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D2" w:rsidRDefault="00D34C79" w:rsidP="002329D2">
      <w:r w:rsidRPr="00124050">
        <w:rPr>
          <w:spacing w:val="2"/>
        </w:rPr>
        <w:object w:dxaOrig="9360" w:dyaOrig="13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8.25pt" o:ole="">
            <v:imagedata r:id="rId8" o:title=""/>
          </v:shape>
          <o:OLEObject Type="Embed" ProgID="Word.Document.12" ShapeID="_x0000_i1025" DrawAspect="Content" ObjectID="_1497094721" r:id="rId9">
            <o:FieldCodes>\s</o:FieldCodes>
          </o:OLEObject>
        </w:object>
      </w: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25D6D" w:rsidRDefault="003E2169" w:rsidP="003E2169">
      <w:pPr>
        <w:pStyle w:val="af5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                                             </w:t>
      </w:r>
    </w:p>
    <w:p w:rsidR="00525D6D" w:rsidRDefault="00525D6D" w:rsidP="003E2169">
      <w:pPr>
        <w:pStyle w:val="af5"/>
        <w:spacing w:before="0" w:beforeAutospacing="0" w:after="0" w:afterAutospacing="0"/>
        <w:jc w:val="both"/>
        <w:rPr>
          <w:spacing w:val="2"/>
        </w:rPr>
      </w:pPr>
    </w:p>
    <w:p w:rsidR="001435DE" w:rsidRPr="00546893" w:rsidRDefault="00525D6D" w:rsidP="003E2169">
      <w:pPr>
        <w:pStyle w:val="af5"/>
        <w:spacing w:before="0" w:beforeAutospacing="0" w:after="0" w:afterAutospacing="0"/>
        <w:jc w:val="both"/>
        <w:rPr>
          <w:b/>
          <w:spacing w:val="2"/>
          <w:sz w:val="32"/>
          <w:szCs w:val="32"/>
        </w:rPr>
      </w:pPr>
      <w:r w:rsidRPr="00546893">
        <w:rPr>
          <w:b/>
          <w:spacing w:val="2"/>
        </w:rPr>
        <w:lastRenderedPageBreak/>
        <w:t xml:space="preserve">                               </w:t>
      </w:r>
      <w:r w:rsidR="003E2169" w:rsidRPr="00546893">
        <w:rPr>
          <w:b/>
          <w:spacing w:val="2"/>
        </w:rPr>
        <w:t xml:space="preserve"> </w:t>
      </w:r>
      <w:r w:rsidR="001435DE" w:rsidRPr="00546893">
        <w:rPr>
          <w:b/>
          <w:spacing w:val="2"/>
        </w:rPr>
        <w:t>ПОЯСНИТЕЛЬНАЯ ЗАПИСКА</w:t>
      </w:r>
    </w:p>
    <w:p w:rsidR="008B67C2" w:rsidRPr="00D178D5" w:rsidRDefault="008B67C2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BB383C" w:rsidRPr="00D178D5" w:rsidRDefault="00546893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>
        <w:rPr>
          <w:spacing w:val="2"/>
        </w:rPr>
        <w:t xml:space="preserve">   </w:t>
      </w:r>
      <w:r w:rsidR="00525D6D">
        <w:rPr>
          <w:spacing w:val="2"/>
        </w:rPr>
        <w:t>Методические у</w:t>
      </w:r>
      <w:r w:rsidR="00BB383C" w:rsidRPr="00D178D5">
        <w:rPr>
          <w:spacing w:val="2"/>
        </w:rPr>
        <w:t>казания к проведению самостоятельных работ для обучающихся</w:t>
      </w:r>
      <w:r w:rsidR="00273821">
        <w:rPr>
          <w:spacing w:val="2"/>
        </w:rPr>
        <w:t xml:space="preserve"> по учебной дисциплине ОГСЭ.04 Физическая культура </w:t>
      </w:r>
      <w:r w:rsidR="00BB383C" w:rsidRPr="00D178D5">
        <w:rPr>
          <w:spacing w:val="2"/>
        </w:rPr>
        <w:t xml:space="preserve"> составлены в соответствии с ФГОС укрупнен</w:t>
      </w:r>
      <w:r w:rsidR="00E77E49">
        <w:rPr>
          <w:spacing w:val="2"/>
        </w:rPr>
        <w:t xml:space="preserve">ных групп специальностей </w:t>
      </w:r>
      <w:r w:rsidR="00273821">
        <w:rPr>
          <w:spacing w:val="2"/>
        </w:rPr>
        <w:t xml:space="preserve"> 210000, 220000 </w:t>
      </w:r>
      <w:r w:rsidR="00BB383C" w:rsidRPr="00D178D5">
        <w:rPr>
          <w:spacing w:val="2"/>
        </w:rPr>
        <w:t xml:space="preserve"> и на основании Примерной программы учебной дисциплины ОГСЭ.04. Физическая культура авторов  Жмулина А.В. и Масягиной Н.В., рекомендованной Федеральным государственным учреждением ФГУ «ФИРО» в качестве примерной программы для использования образовательными учреждениями при разработке программы учебной дисциплины. Заключение экспертного совета №093 от «22» марта 2011 года. </w:t>
      </w:r>
    </w:p>
    <w:p w:rsidR="00F7506C" w:rsidRDefault="008B67C2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 w:rsidRPr="00D178D5">
        <w:rPr>
          <w:spacing w:val="2"/>
        </w:rPr>
        <w:t>Указания направлены на формирование умений использовать физкультурно-оздоровительную деятельность для укрепления здоровья, достижения жизненных и профессиональных целей, дает знания о роли физической культуры в общекультурном, профессиональном и социальном развитии человека, о здоровом  образе жизни.</w:t>
      </w:r>
      <w:r w:rsidR="00273821">
        <w:rPr>
          <w:spacing w:val="2"/>
        </w:rPr>
        <w:t xml:space="preserve"> При освоении программы актуализируются компетенции</w:t>
      </w:r>
      <w:r w:rsidR="00F7506C">
        <w:rPr>
          <w:spacing w:val="2"/>
        </w:rPr>
        <w:t>:</w:t>
      </w:r>
      <w:r w:rsidR="00273821">
        <w:rPr>
          <w:spacing w:val="2"/>
        </w:rPr>
        <w:t xml:space="preserve"> </w:t>
      </w:r>
    </w:p>
    <w:p w:rsidR="008B67C2" w:rsidRDefault="00273821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>
        <w:rPr>
          <w:spacing w:val="2"/>
        </w:rPr>
        <w:t>ОК 2</w:t>
      </w:r>
      <w:r w:rsidR="00F7506C">
        <w:rPr>
          <w:spacing w:val="2"/>
        </w:rPr>
        <w:t>.</w:t>
      </w:r>
      <w:r>
        <w:rPr>
          <w:spacing w:val="2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7506C" w:rsidRDefault="00F7506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>
        <w:rPr>
          <w:spacing w:val="2"/>
        </w:rPr>
        <w:t>ОК 3. Принимать решения в стандартных и нестандартных ситуациях и нести за них ответственность</w:t>
      </w:r>
    </w:p>
    <w:p w:rsidR="00F7506C" w:rsidRDefault="00F7506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>
        <w:rPr>
          <w:spacing w:val="2"/>
        </w:rPr>
        <w:t>ОК 6. Работать в коллективе и команде, эффективно общаться с коллегами, руководством, потребителями</w:t>
      </w:r>
    </w:p>
    <w:p w:rsidR="00F7506C" w:rsidRDefault="00F7506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  <w:r>
        <w:rPr>
          <w:spacing w:val="2"/>
        </w:rPr>
        <w:t>ОК 10. Исполнять воинскую обязанность, в том числе с применением полученных профессиональных знаний.</w:t>
      </w:r>
    </w:p>
    <w:p w:rsidR="00F7506C" w:rsidRDefault="00DD343C" w:rsidP="00DD343C">
      <w:pPr>
        <w:pStyle w:val="af5"/>
        <w:spacing w:before="0" w:beforeAutospacing="0" w:after="0" w:afterAutospacing="0"/>
        <w:ind w:firstLine="142"/>
        <w:rPr>
          <w:spacing w:val="2"/>
        </w:rPr>
      </w:pPr>
      <w:r>
        <w:rPr>
          <w:spacing w:val="2"/>
        </w:rPr>
        <w:t xml:space="preserve">     </w:t>
      </w:r>
      <w:r w:rsidR="00F7506C">
        <w:rPr>
          <w:spacing w:val="2"/>
        </w:rPr>
        <w:t>На внеаудиторную самостоятельную работу отводится, в зависимо</w:t>
      </w:r>
      <w:r w:rsidR="00C358A0">
        <w:rPr>
          <w:spacing w:val="2"/>
        </w:rPr>
        <w:t>сти от учебного плана, около 174</w:t>
      </w:r>
      <w:r w:rsidR="00F7506C">
        <w:rPr>
          <w:spacing w:val="2"/>
        </w:rPr>
        <w:t xml:space="preserve"> часов, при обучении на базовом уровне</w:t>
      </w:r>
    </w:p>
    <w:p w:rsidR="00C358A0" w:rsidRDefault="00C358A0" w:rsidP="00C3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0A75" w:rsidRPr="00320A75" w:rsidRDefault="00C358A0" w:rsidP="0032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75">
        <w:rPr>
          <w:rFonts w:ascii="Times New Roman" w:hAnsi="Times New Roman" w:cs="Times New Roman"/>
          <w:b/>
          <w:sz w:val="28"/>
          <w:szCs w:val="28"/>
        </w:rPr>
        <w:t>Распределение часов внеаудит</w:t>
      </w:r>
      <w:r w:rsidR="00320A75">
        <w:rPr>
          <w:rFonts w:ascii="Times New Roman" w:hAnsi="Times New Roman" w:cs="Times New Roman"/>
          <w:b/>
          <w:sz w:val="28"/>
          <w:szCs w:val="28"/>
        </w:rPr>
        <w:t>орной самостоятельной работы по с</w:t>
      </w:r>
      <w:r w:rsidR="00320A75" w:rsidRPr="00320A75">
        <w:rPr>
          <w:rFonts w:ascii="Times New Roman" w:hAnsi="Times New Roman" w:cs="Times New Roman"/>
          <w:b/>
          <w:sz w:val="28"/>
          <w:szCs w:val="28"/>
        </w:rPr>
        <w:t>еместрам</w:t>
      </w:r>
    </w:p>
    <w:p w:rsidR="00320A75" w:rsidRDefault="00320A75" w:rsidP="00C3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971"/>
        <w:gridCol w:w="1116"/>
        <w:gridCol w:w="971"/>
        <w:gridCol w:w="1090"/>
        <w:gridCol w:w="971"/>
        <w:gridCol w:w="1090"/>
        <w:gridCol w:w="1682"/>
      </w:tblGrid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Итого</w:t>
            </w:r>
          </w:p>
        </w:tc>
      </w:tr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7 семестр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8 семестр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8</w:t>
            </w:r>
          </w:p>
        </w:tc>
      </w:tr>
      <w:tr w:rsidR="004464A5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20A75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4464A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5" w:rsidRPr="00320A75" w:rsidRDefault="00546893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20A75">
              <w:rPr>
                <w:rFonts w:ascii="Times New Roman" w:hAnsi="Times New Roman" w:cs="Times New Roman"/>
              </w:rPr>
              <w:t>12</w:t>
            </w:r>
          </w:p>
        </w:tc>
      </w:tr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Л/атлетика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52</w:t>
            </w:r>
          </w:p>
        </w:tc>
      </w:tr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34</w:t>
            </w:r>
          </w:p>
        </w:tc>
      </w:tr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377FB5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</w:tr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ППФП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32</w:t>
            </w:r>
          </w:p>
        </w:tc>
      </w:tr>
      <w:tr w:rsidR="00C358A0" w:rsidRPr="00320A75" w:rsidTr="00C358A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A0" w:rsidRPr="00320A75" w:rsidRDefault="00C358A0" w:rsidP="00C3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A75">
              <w:rPr>
                <w:rFonts w:ascii="Times New Roman" w:hAnsi="Times New Roman" w:cs="Times New Roman"/>
              </w:rPr>
              <w:t>174</w:t>
            </w:r>
          </w:p>
        </w:tc>
      </w:tr>
    </w:tbl>
    <w:p w:rsidR="00C358A0" w:rsidRDefault="00C358A0" w:rsidP="00C358A0">
      <w:pPr>
        <w:sectPr w:rsidR="00C358A0">
          <w:pgSz w:w="11906" w:h="16838"/>
          <w:pgMar w:top="426" w:right="707" w:bottom="568" w:left="1701" w:header="708" w:footer="708" w:gutter="0"/>
          <w:cols w:space="720"/>
        </w:sectPr>
      </w:pPr>
    </w:p>
    <w:p w:rsidR="00234272" w:rsidRPr="00083E26" w:rsidRDefault="007F4FE4" w:rsidP="000E5200">
      <w:pPr>
        <w:pStyle w:val="af5"/>
        <w:spacing w:before="0" w:beforeAutospacing="0" w:after="0" w:afterAutospacing="0"/>
        <w:rPr>
          <w:sz w:val="22"/>
          <w:szCs w:val="22"/>
        </w:rPr>
      </w:pPr>
      <w:r w:rsidRPr="00083E26">
        <w:rPr>
          <w:spacing w:val="2"/>
          <w:sz w:val="22"/>
          <w:szCs w:val="22"/>
        </w:rPr>
        <w:lastRenderedPageBreak/>
        <w:t>Внеаудиторная с</w:t>
      </w:r>
      <w:r w:rsidR="00234272" w:rsidRPr="00083E26">
        <w:rPr>
          <w:spacing w:val="2"/>
          <w:sz w:val="22"/>
          <w:szCs w:val="22"/>
        </w:rPr>
        <w:t xml:space="preserve">амостоятельная работа </w:t>
      </w:r>
      <w:r w:rsidRPr="00083E26">
        <w:rPr>
          <w:spacing w:val="2"/>
          <w:sz w:val="22"/>
          <w:szCs w:val="22"/>
        </w:rPr>
        <w:t xml:space="preserve"> носит</w:t>
      </w:r>
      <w:r w:rsidR="00234272" w:rsidRPr="00083E26">
        <w:rPr>
          <w:spacing w:val="2"/>
          <w:sz w:val="22"/>
          <w:szCs w:val="22"/>
        </w:rPr>
        <w:t xml:space="preserve"> индивидуальный характер. </w:t>
      </w:r>
    </w:p>
    <w:p w:rsidR="00596A02" w:rsidRPr="00083E26" w:rsidRDefault="00DD343C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hAnsi="Times New Roman" w:cs="Times New Roman"/>
        </w:rPr>
        <w:t xml:space="preserve">     </w:t>
      </w:r>
      <w:r w:rsidR="00234272" w:rsidRPr="00083E26">
        <w:rPr>
          <w:rFonts w:ascii="Times New Roman" w:hAnsi="Times New Roman" w:cs="Times New Roman"/>
        </w:rPr>
        <w:t>Индивидуальные упражнения в домашних условиях способствуют развитию необходимых двигательных качеств таких, как гибкость, выносливость, быстрота, сила, повышая кондиционную физическую подготовленность, которая является основным показателем физического развития и здоровья. Регулярное выполнение домашних заданий по физической культуре вырабатывает привычку активно и добросовестно работать, приобщая тем самым</w:t>
      </w:r>
      <w:r w:rsidR="007F4FE4" w:rsidRPr="00083E26">
        <w:rPr>
          <w:rFonts w:ascii="Times New Roman" w:hAnsi="Times New Roman" w:cs="Times New Roman"/>
        </w:rPr>
        <w:t>,</w:t>
      </w:r>
      <w:r w:rsidR="00234272" w:rsidRPr="00083E26">
        <w:rPr>
          <w:rFonts w:ascii="Times New Roman" w:hAnsi="Times New Roman" w:cs="Times New Roman"/>
        </w:rPr>
        <w:t xml:space="preserve"> обучающихся к систематическим занятиям физическими упражнениями совершенствованию двигательных навыков и умений, </w:t>
      </w:r>
      <w:r w:rsidR="007F4FE4" w:rsidRPr="00083E26">
        <w:rPr>
          <w:rFonts w:ascii="Times New Roman" w:hAnsi="Times New Roman" w:cs="Times New Roman"/>
        </w:rPr>
        <w:t>повышению физического развития, созданию собственной оздоровительной системы и тренировочной системы, здорового образа жизни.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96A02" w:rsidRPr="00083E26" w:rsidRDefault="00DD343C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Внеаудиторная самостоятельная работа предполагает</w:t>
      </w:r>
      <w:r w:rsidR="003E2169" w:rsidRPr="00083E26">
        <w:rPr>
          <w:rFonts w:ascii="Times New Roman" w:eastAsia="Times New Roman" w:hAnsi="Times New Roman" w:cs="Times New Roman"/>
          <w:lang w:eastAsia="ru-RU"/>
        </w:rPr>
        <w:t xml:space="preserve"> следующие виды работ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:</w:t>
      </w:r>
    </w:p>
    <w:p w:rsidR="00596A02" w:rsidRPr="00083E26" w:rsidRDefault="003E2169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поиск информации по физической культуре;</w:t>
      </w:r>
    </w:p>
    <w:p w:rsidR="00596A02" w:rsidRPr="00083E26" w:rsidRDefault="003E2169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создание  конспектов</w:t>
      </w:r>
      <w:r w:rsidR="00E32BC6" w:rsidRPr="00083E26">
        <w:rPr>
          <w:rFonts w:ascii="Times New Roman" w:eastAsia="Times New Roman" w:hAnsi="Times New Roman" w:cs="Times New Roman"/>
          <w:lang w:eastAsia="ru-RU"/>
        </w:rPr>
        <w:t xml:space="preserve"> по планированию и проведение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части занятия;</w:t>
      </w:r>
    </w:p>
    <w:p w:rsidR="00596A02" w:rsidRPr="00083E26" w:rsidRDefault="00E32BC6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составление комплексов упражнений различной направленности;</w:t>
      </w:r>
    </w:p>
    <w:p w:rsidR="00596A02" w:rsidRPr="00083E26" w:rsidRDefault="00E32BC6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-выполнять приемы самообороны, страховки и самостраховки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;</w:t>
      </w:r>
    </w:p>
    <w:p w:rsidR="00596A02" w:rsidRPr="00083E26" w:rsidRDefault="00E32BC6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подготовку к </w:t>
      </w:r>
      <w:r w:rsidR="00596A02" w:rsidRPr="00083E26">
        <w:rPr>
          <w:rFonts w:ascii="Times New Roman" w:hAnsi="Times New Roman" w:cs="Times New Roman"/>
        </w:rPr>
        <w:t>контрольным нормативам;</w:t>
      </w:r>
    </w:p>
    <w:p w:rsidR="00596A02" w:rsidRPr="00083E26" w:rsidRDefault="00E32BC6" w:rsidP="00DD34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  -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выполнение  </w:t>
      </w:r>
      <w:r w:rsidRPr="00083E26">
        <w:rPr>
          <w:rFonts w:ascii="Times New Roman" w:eastAsia="Times New Roman" w:hAnsi="Times New Roman" w:cs="Times New Roman"/>
          <w:lang w:eastAsia="ru-RU"/>
        </w:rPr>
        <w:t xml:space="preserve">индивидуально подобранных композиций 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>фи</w:t>
      </w:r>
      <w:r w:rsidRPr="00083E26">
        <w:rPr>
          <w:rFonts w:ascii="Times New Roman" w:eastAsia="Times New Roman" w:hAnsi="Times New Roman" w:cs="Times New Roman"/>
          <w:lang w:eastAsia="ru-RU"/>
        </w:rPr>
        <w:t xml:space="preserve">зических упражнений </w:t>
      </w:r>
      <w:r w:rsidR="00596A02" w:rsidRPr="00083E26">
        <w:rPr>
          <w:rFonts w:ascii="Times New Roman" w:eastAsia="Times New Roman" w:hAnsi="Times New Roman" w:cs="Times New Roman"/>
          <w:lang w:eastAsia="ru-RU"/>
        </w:rPr>
        <w:t xml:space="preserve"> в домашних условиях;</w:t>
      </w:r>
    </w:p>
    <w:p w:rsidR="00596A02" w:rsidRPr="00083E26" w:rsidRDefault="00E32BC6" w:rsidP="00DD343C">
      <w:pPr>
        <w:spacing w:after="0" w:line="240" w:lineRule="auto"/>
        <w:ind w:firstLine="142"/>
        <w:rPr>
          <w:rFonts w:ascii="Times New Roman" w:hAnsi="Times New Roman" w:cs="Times New Roman"/>
          <w:bCs/>
          <w:color w:val="000000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-</w:t>
      </w:r>
      <w:r w:rsidR="00596A02" w:rsidRPr="00083E26">
        <w:rPr>
          <w:rFonts w:ascii="Times New Roman" w:hAnsi="Times New Roman" w:cs="Times New Roman"/>
          <w:bCs/>
          <w:color w:val="000000"/>
        </w:rPr>
        <w:t>составление индивидуальной программы занятий физическими упражнениями в связи с будущей профессиональной деятельностью</w:t>
      </w:r>
    </w:p>
    <w:p w:rsidR="00ED1E51" w:rsidRPr="00083E26" w:rsidRDefault="00ED1E51" w:rsidP="00DD343C">
      <w:pPr>
        <w:spacing w:after="0" w:line="240" w:lineRule="auto"/>
        <w:ind w:firstLine="142"/>
        <w:rPr>
          <w:rFonts w:ascii="Times New Roman" w:hAnsi="Times New Roman" w:cs="Times New Roman"/>
          <w:bCs/>
          <w:color w:val="000000"/>
        </w:rPr>
      </w:pPr>
      <w:r w:rsidRPr="00083E26">
        <w:rPr>
          <w:rFonts w:ascii="Times New Roman" w:hAnsi="Times New Roman" w:cs="Times New Roman"/>
          <w:bCs/>
          <w:color w:val="000000"/>
        </w:rPr>
        <w:t>-разучивание упражнений и технико-тактических действий в игровых видах спорта;</w:t>
      </w:r>
    </w:p>
    <w:p w:rsidR="00596A02" w:rsidRPr="00083E26" w:rsidRDefault="00E32BC6" w:rsidP="00DD343C">
      <w:pPr>
        <w:spacing w:after="0" w:line="240" w:lineRule="auto"/>
        <w:ind w:firstLine="142"/>
        <w:rPr>
          <w:rFonts w:ascii="Times New Roman" w:hAnsi="Times New Roman" w:cs="Times New Roman"/>
          <w:bCs/>
          <w:color w:val="000000"/>
        </w:rPr>
      </w:pPr>
      <w:r w:rsidRPr="00083E26">
        <w:rPr>
          <w:rFonts w:ascii="Times New Roman" w:hAnsi="Times New Roman" w:cs="Times New Roman"/>
          <w:bCs/>
          <w:color w:val="000000"/>
        </w:rPr>
        <w:t>-</w:t>
      </w:r>
      <w:r w:rsidR="00596A02" w:rsidRPr="00083E26">
        <w:rPr>
          <w:rFonts w:ascii="Times New Roman" w:hAnsi="Times New Roman" w:cs="Times New Roman"/>
          <w:bCs/>
          <w:color w:val="000000"/>
        </w:rPr>
        <w:t>занятие в секциях колледжа и города;</w:t>
      </w:r>
    </w:p>
    <w:p w:rsidR="00596A02" w:rsidRPr="00083E26" w:rsidRDefault="00E32BC6" w:rsidP="00DD343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hAnsi="Times New Roman" w:cs="Times New Roman"/>
          <w:bCs/>
          <w:color w:val="000000"/>
        </w:rPr>
        <w:t>-</w:t>
      </w:r>
      <w:r w:rsidR="00596A02" w:rsidRPr="00083E26">
        <w:rPr>
          <w:rFonts w:ascii="Times New Roman" w:hAnsi="Times New Roman" w:cs="Times New Roman"/>
          <w:bCs/>
          <w:color w:val="000000"/>
        </w:rPr>
        <w:t>судейство соревнований в группе и колледже.</w:t>
      </w:r>
    </w:p>
    <w:p w:rsidR="00234272" w:rsidRPr="00083E26" w:rsidRDefault="00DD343C" w:rsidP="00DD343C">
      <w:pPr>
        <w:pStyle w:val="a3"/>
        <w:spacing w:before="0" w:beforeAutospacing="0" w:after="0" w:afterAutospacing="0"/>
        <w:rPr>
          <w:sz w:val="22"/>
          <w:szCs w:val="22"/>
        </w:rPr>
      </w:pPr>
      <w:r w:rsidRPr="00083E26">
        <w:rPr>
          <w:rFonts w:eastAsiaTheme="minorHAnsi"/>
          <w:sz w:val="22"/>
          <w:szCs w:val="22"/>
          <w:lang w:eastAsia="en-US"/>
        </w:rPr>
        <w:t xml:space="preserve">       </w:t>
      </w:r>
      <w:r w:rsidR="00234272" w:rsidRPr="00083E26">
        <w:rPr>
          <w:sz w:val="22"/>
          <w:szCs w:val="22"/>
        </w:rPr>
        <w:t>У большого числа людей, занимающихся умственной деятельностью, наблюдается ограничение двигательной активности.</w:t>
      </w:r>
    </w:p>
    <w:p w:rsidR="00234272" w:rsidRPr="00083E26" w:rsidRDefault="00234272" w:rsidP="00DD343C">
      <w:pPr>
        <w:pStyle w:val="af5"/>
        <w:spacing w:before="0" w:beforeAutospacing="0" w:after="0" w:afterAutospacing="0"/>
        <w:ind w:firstLine="142"/>
        <w:rPr>
          <w:spacing w:val="2"/>
          <w:sz w:val="22"/>
          <w:szCs w:val="22"/>
        </w:rPr>
      </w:pPr>
    </w:p>
    <w:p w:rsidR="00F7506C" w:rsidRPr="00083E26" w:rsidRDefault="00F7506C" w:rsidP="00DD343C">
      <w:pPr>
        <w:pStyle w:val="af5"/>
        <w:spacing w:before="0" w:beforeAutospacing="0" w:after="0" w:afterAutospacing="0"/>
        <w:ind w:firstLine="142"/>
        <w:rPr>
          <w:spacing w:val="2"/>
          <w:sz w:val="22"/>
          <w:szCs w:val="22"/>
        </w:rPr>
      </w:pPr>
      <w:r w:rsidRPr="00083E26">
        <w:rPr>
          <w:spacing w:val="2"/>
          <w:sz w:val="22"/>
          <w:szCs w:val="22"/>
        </w:rPr>
        <w:t xml:space="preserve">                                                         </w:t>
      </w:r>
    </w:p>
    <w:p w:rsidR="002329D2" w:rsidRPr="00083E26" w:rsidRDefault="00DD343C" w:rsidP="003E2169">
      <w:pPr>
        <w:pStyle w:val="af5"/>
        <w:spacing w:before="0" w:beforeAutospacing="0" w:after="0" w:afterAutospacing="0"/>
        <w:ind w:firstLine="142"/>
        <w:jc w:val="both"/>
        <w:rPr>
          <w:spacing w:val="2"/>
          <w:sz w:val="22"/>
          <w:szCs w:val="22"/>
        </w:rPr>
      </w:pPr>
      <w:r w:rsidRPr="00083E26">
        <w:rPr>
          <w:sz w:val="22"/>
          <w:szCs w:val="22"/>
        </w:rPr>
        <w:t xml:space="preserve">     </w:t>
      </w:r>
      <w:r w:rsidR="002329D2" w:rsidRPr="00083E26">
        <w:rPr>
          <w:sz w:val="22"/>
          <w:szCs w:val="22"/>
        </w:rPr>
        <w:t>Методические рекомендации по самостоятельно</w:t>
      </w:r>
      <w:r w:rsidR="00BB383C" w:rsidRPr="00083E26">
        <w:rPr>
          <w:sz w:val="22"/>
          <w:szCs w:val="22"/>
        </w:rPr>
        <w:t xml:space="preserve">й работе студентов  </w:t>
      </w:r>
      <w:r w:rsidRPr="00083E26">
        <w:rPr>
          <w:sz w:val="22"/>
          <w:szCs w:val="22"/>
        </w:rPr>
        <w:t>составили</w:t>
      </w:r>
      <w:r w:rsidR="0018033B" w:rsidRPr="00083E26">
        <w:rPr>
          <w:sz w:val="22"/>
          <w:szCs w:val="22"/>
        </w:rPr>
        <w:t xml:space="preserve"> </w:t>
      </w:r>
      <w:r w:rsidR="00306620" w:rsidRPr="00083E26">
        <w:rPr>
          <w:sz w:val="22"/>
          <w:szCs w:val="22"/>
        </w:rPr>
        <w:t>руководитель физического воспитания Мадилов А.С.</w:t>
      </w:r>
      <w:r w:rsidR="00F21410" w:rsidRPr="00083E26">
        <w:rPr>
          <w:sz w:val="22"/>
          <w:szCs w:val="22"/>
        </w:rPr>
        <w:t>, преподаватель физической культуры Рябцев Ю.В.</w:t>
      </w:r>
      <w:r w:rsidR="0028727F">
        <w:rPr>
          <w:sz w:val="22"/>
          <w:szCs w:val="22"/>
        </w:rPr>
        <w:t>, методист Давыденко О.А.</w:t>
      </w:r>
    </w:p>
    <w:p w:rsidR="001A71FF" w:rsidRPr="00083E26" w:rsidRDefault="002329D2" w:rsidP="003E216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</w:rPr>
        <w:t>Методические рекомендации по самостоятельной работе студентов по физической культуре рассматривают</w:t>
      </w:r>
      <w:r w:rsidR="001A71FF" w:rsidRPr="00083E26">
        <w:rPr>
          <w:rFonts w:ascii="Times New Roman" w:hAnsi="Times New Roman" w:cs="Times New Roman"/>
        </w:rPr>
        <w:t xml:space="preserve"> целевые направления, средства, формы и виды самостоя</w:t>
      </w:r>
      <w:r w:rsidR="00DD343C" w:rsidRPr="00083E26">
        <w:rPr>
          <w:rFonts w:ascii="Times New Roman" w:hAnsi="Times New Roman" w:cs="Times New Roman"/>
        </w:rPr>
        <w:t>тельной работы на каждую тему</w:t>
      </w:r>
      <w:r w:rsidR="001A71FF" w:rsidRPr="00083E26">
        <w:rPr>
          <w:rFonts w:ascii="Times New Roman" w:hAnsi="Times New Roman" w:cs="Times New Roman"/>
        </w:rPr>
        <w:t>. Даны задания для студентов, освобожденных от занятий физической культурой.</w:t>
      </w:r>
    </w:p>
    <w:p w:rsidR="00DD343C" w:rsidRPr="00083E26" w:rsidRDefault="00DD343C" w:rsidP="008E1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D70" w:rsidRPr="00CC060C" w:rsidRDefault="00DD343C" w:rsidP="008E1A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60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D6C58" w:rsidRPr="00CC060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7353B" w:rsidRPr="00CC06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19F1" w:rsidRPr="00CC060C">
        <w:rPr>
          <w:rFonts w:ascii="Times New Roman" w:hAnsi="Times New Roman" w:cs="Times New Roman"/>
          <w:b/>
          <w:i/>
          <w:sz w:val="24"/>
          <w:szCs w:val="24"/>
        </w:rPr>
        <w:t>Научно-методические основы формирования физической культуры личности</w:t>
      </w:r>
    </w:p>
    <w:p w:rsidR="007F01E4" w:rsidRPr="00083E26" w:rsidRDefault="00083E26" w:rsidP="00083E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Тема 1</w:t>
      </w:r>
      <w:r w:rsidR="001019F1" w:rsidRPr="00083E26">
        <w:rPr>
          <w:rFonts w:ascii="Times New Roman" w:hAnsi="Times New Roman" w:cs="Times New Roman"/>
          <w:b/>
          <w:i/>
        </w:rPr>
        <w:t xml:space="preserve"> Общекультурное и социальное значение физической культуры. Здоровый образ жизни </w:t>
      </w:r>
    </w:p>
    <w:p w:rsidR="00CC7E32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DD343C" w:rsidRPr="00083E26" w:rsidRDefault="00DD343C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                                  </w:t>
      </w:r>
      <w:r w:rsidR="00CC7E32" w:rsidRPr="00083E26">
        <w:rPr>
          <w:rFonts w:ascii="Times New Roman" w:hAnsi="Times New Roman" w:cs="Times New Roman"/>
          <w:b/>
        </w:rPr>
        <w:t xml:space="preserve">Самостоятельная работа №1 </w:t>
      </w:r>
    </w:p>
    <w:p w:rsidR="00CC7E32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Составление индивидуального комплекса утренней гигиенической </w:t>
      </w:r>
      <w:r w:rsidR="00DD343C" w:rsidRPr="00083E26">
        <w:rPr>
          <w:rFonts w:ascii="Times New Roman" w:hAnsi="Times New Roman" w:cs="Times New Roman"/>
          <w:b/>
        </w:rPr>
        <w:t xml:space="preserve">    </w:t>
      </w:r>
      <w:r w:rsidRPr="00083E26">
        <w:rPr>
          <w:rFonts w:ascii="Times New Roman" w:hAnsi="Times New Roman" w:cs="Times New Roman"/>
          <w:b/>
        </w:rPr>
        <w:t>гимнастики</w:t>
      </w:r>
    </w:p>
    <w:p w:rsidR="00411AE7" w:rsidRPr="005248F6" w:rsidRDefault="00411AE7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 xml:space="preserve">Цель: </w:t>
      </w:r>
      <w:r w:rsidRPr="005248F6">
        <w:rPr>
          <w:rFonts w:ascii="Times New Roman" w:hAnsi="Times New Roman" w:cs="Times New Roman"/>
        </w:rPr>
        <w:t>формировать теоретическую основу и систему здорового образа жизни</w:t>
      </w:r>
    </w:p>
    <w:p w:rsidR="00DD343C" w:rsidRPr="005248F6" w:rsidRDefault="00DD343C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08063E" w:rsidRPr="00083E26" w:rsidRDefault="0008063E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Задание </w:t>
      </w:r>
      <w:r w:rsidR="00083E26">
        <w:rPr>
          <w:rFonts w:ascii="Times New Roman" w:hAnsi="Times New Roman" w:cs="Times New Roman"/>
          <w:b/>
        </w:rPr>
        <w:t>1.</w:t>
      </w:r>
      <w:r w:rsidRPr="00083E26">
        <w:rPr>
          <w:rFonts w:ascii="Times New Roman" w:hAnsi="Times New Roman" w:cs="Times New Roman"/>
          <w:b/>
        </w:rPr>
        <w:t xml:space="preserve"> Используя разные источники информации познакомиться с приведенной классификацией</w:t>
      </w:r>
      <w:r w:rsidR="00DD343C" w:rsidRPr="00083E26">
        <w:rPr>
          <w:rFonts w:ascii="Times New Roman" w:hAnsi="Times New Roman" w:cs="Times New Roman"/>
          <w:b/>
        </w:rPr>
        <w:t xml:space="preserve"> физкультурно-оздоровительной деятельности</w:t>
      </w:r>
      <w:r w:rsidR="004412D2" w:rsidRPr="00083E26">
        <w:rPr>
          <w:rFonts w:ascii="Times New Roman" w:hAnsi="Times New Roman" w:cs="Times New Roman"/>
          <w:b/>
        </w:rPr>
        <w:t xml:space="preserve"> и уметь ее</w:t>
      </w:r>
      <w:r w:rsidR="00782412" w:rsidRPr="00083E26">
        <w:rPr>
          <w:rFonts w:ascii="Times New Roman" w:hAnsi="Times New Roman" w:cs="Times New Roman"/>
          <w:b/>
        </w:rPr>
        <w:t xml:space="preserve"> анализировать</w:t>
      </w:r>
      <w:r w:rsidR="00411AE7" w:rsidRPr="00083E26">
        <w:rPr>
          <w:rFonts w:ascii="Times New Roman" w:hAnsi="Times New Roman" w:cs="Times New Roman"/>
          <w:b/>
        </w:rPr>
        <w:t>, давать разъяснения, приводить примеры</w:t>
      </w:r>
    </w:p>
    <w:p w:rsidR="00CC7E32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DD7E9E" w:rsidRPr="00083E26" w:rsidRDefault="00CC7E32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>Теоретическая часть</w:t>
      </w:r>
      <w:r w:rsidRPr="00083E26">
        <w:rPr>
          <w:rFonts w:ascii="Times New Roman" w:hAnsi="Times New Roman" w:cs="Times New Roman"/>
        </w:rPr>
        <w:t xml:space="preserve">. Классификация оздоровительных видов </w:t>
      </w:r>
      <w:r w:rsidR="009F2490" w:rsidRPr="00083E26">
        <w:rPr>
          <w:rFonts w:ascii="Times New Roman" w:hAnsi="Times New Roman" w:cs="Times New Roman"/>
        </w:rPr>
        <w:t xml:space="preserve"> физических упражнений</w:t>
      </w:r>
      <w:r w:rsidR="00061810" w:rsidRPr="00083E26">
        <w:rPr>
          <w:rFonts w:ascii="Times New Roman" w:hAnsi="Times New Roman" w:cs="Times New Roman"/>
        </w:rPr>
        <w:t>.</w:t>
      </w:r>
    </w:p>
    <w:p w:rsidR="007F01E4" w:rsidRPr="00083E26" w:rsidRDefault="00CC7E32" w:rsidP="00CC7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083E26">
        <w:rPr>
          <w:rFonts w:ascii="Times New Roman" w:eastAsia="Times New Roman" w:hAnsi="Times New Roman" w:cs="Times New Roman"/>
          <w:b/>
          <w:lang w:eastAsia="ru-RU"/>
        </w:rPr>
        <w:t>По степени влияния на  организм</w:t>
      </w:r>
      <w:r w:rsidRPr="00083E2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F1AD8" w:rsidRPr="00083E26">
        <w:rPr>
          <w:rFonts w:ascii="Times New Roman" w:eastAsia="Times New Roman" w:hAnsi="Times New Roman" w:cs="Times New Roman"/>
          <w:lang w:eastAsia="ru-RU"/>
        </w:rPr>
        <w:t>упражнения   циклического   и   ациклического   характера</w:t>
      </w:r>
      <w:r w:rsidRPr="00083E26">
        <w:rPr>
          <w:rFonts w:ascii="Times New Roman" w:eastAsia="Times New Roman" w:hAnsi="Times New Roman" w:cs="Times New Roman"/>
          <w:lang w:eastAsia="ru-RU"/>
        </w:rPr>
        <w:t>)</w:t>
      </w:r>
      <w:r w:rsidR="00CF1AD8" w:rsidRPr="00083E26">
        <w:rPr>
          <w:rFonts w:ascii="Times New Roman" w:eastAsia="Times New Roman" w:hAnsi="Times New Roman" w:cs="Times New Roman"/>
          <w:lang w:eastAsia="ru-RU"/>
        </w:rPr>
        <w:t>.</w:t>
      </w:r>
    </w:p>
    <w:p w:rsidR="007F01E4" w:rsidRPr="00083E26" w:rsidRDefault="00CF1AD8" w:rsidP="007F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Ациклические упражнения:</w:t>
      </w:r>
      <w:r w:rsidR="00061810" w:rsidRPr="00083E26">
        <w:rPr>
          <w:rFonts w:ascii="Times New Roman" w:hAnsi="Times New Roman" w:cs="Times New Roman"/>
        </w:rPr>
        <w:t xml:space="preserve"> у</w:t>
      </w:r>
      <w:r w:rsidRPr="00083E26">
        <w:rPr>
          <w:rFonts w:ascii="Times New Roman" w:hAnsi="Times New Roman" w:cs="Times New Roman"/>
        </w:rPr>
        <w:t>тренняя гигиеническая гимнастика и производственная гимнастика</w:t>
      </w:r>
      <w:r w:rsidR="00061810" w:rsidRPr="00083E26">
        <w:rPr>
          <w:rFonts w:ascii="Times New Roman" w:hAnsi="Times New Roman" w:cs="Times New Roman"/>
        </w:rPr>
        <w:t>, р</w:t>
      </w:r>
      <w:r w:rsidRPr="00083E26">
        <w:rPr>
          <w:rFonts w:ascii="Times New Roman" w:hAnsi="Times New Roman" w:cs="Times New Roman"/>
        </w:rPr>
        <w:t>итмическая гимнастика</w:t>
      </w:r>
      <w:r w:rsidR="007F01E4" w:rsidRPr="00083E26">
        <w:rPr>
          <w:rFonts w:ascii="Times New Roman" w:hAnsi="Times New Roman" w:cs="Times New Roman"/>
        </w:rPr>
        <w:t>,</w:t>
      </w:r>
      <w:r w:rsidR="00061810" w:rsidRPr="00083E26">
        <w:rPr>
          <w:rFonts w:ascii="Times New Roman" w:hAnsi="Times New Roman" w:cs="Times New Roman"/>
        </w:rPr>
        <w:t xml:space="preserve"> а</w:t>
      </w:r>
      <w:r w:rsidRPr="00083E26">
        <w:rPr>
          <w:rFonts w:ascii="Times New Roman" w:hAnsi="Times New Roman" w:cs="Times New Roman"/>
        </w:rPr>
        <w:t>тлетическая гимнастика</w:t>
      </w:r>
      <w:r w:rsidR="00A044BE" w:rsidRPr="00083E26">
        <w:rPr>
          <w:rFonts w:ascii="Times New Roman" w:hAnsi="Times New Roman" w:cs="Times New Roman"/>
        </w:rPr>
        <w:t>.</w:t>
      </w:r>
    </w:p>
    <w:p w:rsidR="007F01E4" w:rsidRPr="00083E26" w:rsidRDefault="00CF1AD8" w:rsidP="007F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hAnsi="Times New Roman" w:cs="Times New Roman"/>
        </w:rPr>
        <w:t>Циклические упражнения:</w:t>
      </w:r>
      <w:r w:rsidR="00061810" w:rsidRPr="00083E26">
        <w:rPr>
          <w:rFonts w:ascii="Times New Roman" w:hAnsi="Times New Roman" w:cs="Times New Roman"/>
        </w:rPr>
        <w:t xml:space="preserve"> а</w:t>
      </w:r>
      <w:r w:rsidRPr="00083E26">
        <w:rPr>
          <w:rFonts w:ascii="Times New Roman" w:hAnsi="Times New Roman" w:cs="Times New Roman"/>
        </w:rPr>
        <w:t>эробика</w:t>
      </w:r>
      <w:r w:rsidR="00061810" w:rsidRPr="00083E26">
        <w:rPr>
          <w:rFonts w:ascii="Times New Roman" w:hAnsi="Times New Roman" w:cs="Times New Roman"/>
        </w:rPr>
        <w:t>, о</w:t>
      </w:r>
      <w:r w:rsidRPr="00083E26">
        <w:rPr>
          <w:rFonts w:ascii="Times New Roman" w:hAnsi="Times New Roman" w:cs="Times New Roman"/>
        </w:rPr>
        <w:t>здоровительный бег</w:t>
      </w:r>
      <w:r w:rsidR="00061810" w:rsidRPr="00083E26">
        <w:rPr>
          <w:rFonts w:ascii="Times New Roman" w:hAnsi="Times New Roman" w:cs="Times New Roman"/>
        </w:rPr>
        <w:t>, х</w:t>
      </w:r>
      <w:r w:rsidRPr="00083E26">
        <w:rPr>
          <w:rFonts w:ascii="Times New Roman" w:hAnsi="Times New Roman" w:cs="Times New Roman"/>
        </w:rPr>
        <w:t>одьба на лыжах</w:t>
      </w:r>
      <w:r w:rsidR="00061810" w:rsidRPr="00083E26">
        <w:rPr>
          <w:rFonts w:ascii="Times New Roman" w:hAnsi="Times New Roman" w:cs="Times New Roman"/>
        </w:rPr>
        <w:t>, плавание.</w:t>
      </w:r>
    </w:p>
    <w:p w:rsidR="007F01E4" w:rsidRPr="00083E26" w:rsidRDefault="00CC7E32" w:rsidP="00CC7E32">
      <w:pPr>
        <w:pStyle w:val="HTML"/>
        <w:jc w:val="both"/>
        <w:rPr>
          <w:rStyle w:val="c1"/>
          <w:rFonts w:ascii="Times New Roman" w:hAnsi="Times New Roman" w:cs="Times New Roman"/>
          <w:b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 xml:space="preserve"> 2. </w:t>
      </w:r>
      <w:r w:rsidRPr="00083E26">
        <w:rPr>
          <w:rStyle w:val="c1"/>
          <w:rFonts w:ascii="Times New Roman" w:hAnsi="Times New Roman" w:cs="Times New Roman"/>
          <w:b/>
          <w:sz w:val="22"/>
          <w:szCs w:val="22"/>
        </w:rPr>
        <w:t>По  видам</w:t>
      </w:r>
      <w:r w:rsidR="00CF1AD8" w:rsidRPr="00083E26">
        <w:rPr>
          <w:rStyle w:val="c1"/>
          <w:rFonts w:ascii="Times New Roman" w:hAnsi="Times New Roman" w:cs="Times New Roman"/>
          <w:b/>
          <w:sz w:val="22"/>
          <w:szCs w:val="22"/>
        </w:rPr>
        <w:t xml:space="preserve"> двигательной акт</w:t>
      </w:r>
      <w:r w:rsidRPr="00083E26">
        <w:rPr>
          <w:rStyle w:val="c1"/>
          <w:rFonts w:ascii="Times New Roman" w:hAnsi="Times New Roman" w:cs="Times New Roman"/>
          <w:b/>
          <w:sz w:val="22"/>
          <w:szCs w:val="22"/>
        </w:rPr>
        <w:t>ивности: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аэробной направленности;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оздоровительные виды гимнастики;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силовой направленности;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двигательной активности в воде;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рекреатив</w:t>
      </w:r>
      <w:r w:rsidR="00CC7E32" w:rsidRPr="00083E26">
        <w:rPr>
          <w:rStyle w:val="c1"/>
          <w:rFonts w:ascii="Times New Roman" w:hAnsi="Times New Roman" w:cs="Times New Roman"/>
          <w:sz w:val="22"/>
          <w:szCs w:val="22"/>
        </w:rPr>
        <w:t>ные виды</w:t>
      </w:r>
      <w:r w:rsidRPr="00083E26">
        <w:rPr>
          <w:rStyle w:val="c1"/>
          <w:rFonts w:ascii="Times New Roman" w:hAnsi="Times New Roman" w:cs="Times New Roman"/>
          <w:sz w:val="22"/>
          <w:szCs w:val="22"/>
        </w:rPr>
        <w:t>;</w:t>
      </w:r>
    </w:p>
    <w:p w:rsidR="007F01E4" w:rsidRPr="00083E26" w:rsidRDefault="00CF1AD8" w:rsidP="00CC7E32">
      <w:pPr>
        <w:pStyle w:val="HTML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2"/>
          <w:szCs w:val="22"/>
        </w:rPr>
      </w:pPr>
      <w:r w:rsidRPr="00083E26">
        <w:rPr>
          <w:rStyle w:val="c1"/>
          <w:rFonts w:ascii="Times New Roman" w:hAnsi="Times New Roman" w:cs="Times New Roman"/>
          <w:sz w:val="22"/>
          <w:szCs w:val="22"/>
        </w:rPr>
        <w:t>средства психоэмоциональной регуляции</w:t>
      </w:r>
      <w:r w:rsidR="00061810" w:rsidRPr="00083E26">
        <w:rPr>
          <w:rStyle w:val="c1"/>
          <w:rFonts w:ascii="Times New Roman" w:hAnsi="Times New Roman" w:cs="Times New Roman"/>
          <w:sz w:val="22"/>
          <w:szCs w:val="22"/>
        </w:rPr>
        <w:t xml:space="preserve">, </w:t>
      </w:r>
    </w:p>
    <w:p w:rsidR="00061810" w:rsidRPr="00083E26" w:rsidRDefault="00CC7E32" w:rsidP="007F01E4">
      <w:pPr>
        <w:pStyle w:val="c0"/>
        <w:spacing w:before="0" w:beforeAutospacing="0" w:after="0" w:afterAutospacing="0"/>
        <w:ind w:firstLine="142"/>
        <w:jc w:val="both"/>
        <w:rPr>
          <w:rStyle w:val="c1"/>
          <w:b/>
          <w:sz w:val="22"/>
          <w:szCs w:val="22"/>
        </w:rPr>
      </w:pPr>
      <w:r w:rsidRPr="00083E26">
        <w:rPr>
          <w:rStyle w:val="c1"/>
          <w:sz w:val="22"/>
          <w:szCs w:val="22"/>
        </w:rPr>
        <w:t>3.</w:t>
      </w:r>
      <w:r w:rsidRPr="00083E26">
        <w:rPr>
          <w:b/>
          <w:sz w:val="22"/>
          <w:szCs w:val="22"/>
        </w:rPr>
        <w:t>Т</w:t>
      </w:r>
      <w:r w:rsidR="00061810" w:rsidRPr="00083E26">
        <w:rPr>
          <w:b/>
          <w:sz w:val="22"/>
          <w:szCs w:val="22"/>
        </w:rPr>
        <w:t>радиционные и нетрадиционные системы оздоровления.</w:t>
      </w:r>
    </w:p>
    <w:p w:rsidR="00CF1AD8" w:rsidRPr="00083E26" w:rsidRDefault="00CF1AD8" w:rsidP="0008063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lastRenderedPageBreak/>
        <w:t>Традиционные системы оздоровления:</w:t>
      </w:r>
      <w:r w:rsidR="007F01E4" w:rsidRPr="00083E26">
        <w:rPr>
          <w:rFonts w:ascii="Times New Roman" w:hAnsi="Times New Roman" w:cs="Times New Roman"/>
        </w:rPr>
        <w:t xml:space="preserve"> ч</w:t>
      </w:r>
      <w:r w:rsidRPr="00083E26">
        <w:rPr>
          <w:rFonts w:ascii="Times New Roman" w:hAnsi="Times New Roman" w:cs="Times New Roman"/>
        </w:rPr>
        <w:t>ешская система гимнастики;</w:t>
      </w:r>
      <w:r w:rsidR="007F01E4" w:rsidRPr="00083E26">
        <w:rPr>
          <w:rFonts w:ascii="Times New Roman" w:hAnsi="Times New Roman" w:cs="Times New Roman"/>
        </w:rPr>
        <w:t xml:space="preserve"> с</w:t>
      </w:r>
      <w:r w:rsidRPr="00083E26">
        <w:rPr>
          <w:rFonts w:ascii="Times New Roman" w:hAnsi="Times New Roman" w:cs="Times New Roman"/>
        </w:rPr>
        <w:t>ист</w:t>
      </w:r>
      <w:r w:rsidR="007F01E4" w:rsidRPr="00083E26">
        <w:rPr>
          <w:rFonts w:ascii="Times New Roman" w:hAnsi="Times New Roman" w:cs="Times New Roman"/>
        </w:rPr>
        <w:t>ема аэробных воздействий Купера.</w:t>
      </w:r>
    </w:p>
    <w:p w:rsidR="00CF1AD8" w:rsidRPr="00083E26" w:rsidRDefault="00CF1AD8" w:rsidP="0008063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Нетрадиционные системы оздоровления:</w:t>
      </w:r>
    </w:p>
    <w:p w:rsidR="009F2490" w:rsidRPr="00083E26" w:rsidRDefault="00CF1AD8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1000 движений Н. Амосова; система Порфирия Иванова; система высоких температур (бани); английская система стретчинга (растягивание); восточные оздоровительные системы (йога, ушу); дыхательная гимнастика (Стрельниковой, Бутейко).</w:t>
      </w:r>
    </w:p>
    <w:p w:rsidR="007F01E4" w:rsidRPr="00083E26" w:rsidRDefault="009F2490" w:rsidP="0008063E">
      <w:pPr>
        <w:pStyle w:val="af1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 xml:space="preserve">Аэробика, </w:t>
      </w:r>
      <w:r w:rsidR="00971BE4" w:rsidRPr="00083E26">
        <w:rPr>
          <w:rFonts w:ascii="Times New Roman" w:hAnsi="Times New Roman" w:cs="Times New Roman"/>
        </w:rPr>
        <w:t>р</w:t>
      </w:r>
      <w:r w:rsidR="00CF1AD8" w:rsidRPr="00083E26">
        <w:rPr>
          <w:rFonts w:ascii="Times New Roman" w:hAnsi="Times New Roman" w:cs="Times New Roman"/>
        </w:rPr>
        <w:t>итмическая гимнастика</w:t>
      </w:r>
      <w:r w:rsidRPr="00083E26">
        <w:rPr>
          <w:rFonts w:ascii="Times New Roman" w:hAnsi="Times New Roman" w:cs="Times New Roman"/>
        </w:rPr>
        <w:t>,</w:t>
      </w:r>
      <w:r w:rsidR="00971BE4" w:rsidRPr="00083E26">
        <w:rPr>
          <w:rFonts w:ascii="Times New Roman" w:hAnsi="Times New Roman" w:cs="Times New Roman"/>
        </w:rPr>
        <w:t xml:space="preserve"> шейпинг</w:t>
      </w:r>
      <w:r w:rsidR="00411AE7" w:rsidRPr="00083E26">
        <w:rPr>
          <w:rFonts w:ascii="Times New Roman" w:hAnsi="Times New Roman" w:cs="Times New Roman"/>
        </w:rPr>
        <w:t xml:space="preserve">, </w:t>
      </w:r>
      <w:r w:rsidR="00971BE4" w:rsidRPr="00083E26">
        <w:rPr>
          <w:rFonts w:ascii="Times New Roman" w:hAnsi="Times New Roman" w:cs="Times New Roman"/>
        </w:rPr>
        <w:t>а</w:t>
      </w:r>
      <w:r w:rsidR="00411AE7" w:rsidRPr="00083E26">
        <w:rPr>
          <w:rFonts w:ascii="Times New Roman" w:hAnsi="Times New Roman" w:cs="Times New Roman"/>
        </w:rPr>
        <w:t>ква</w:t>
      </w:r>
      <w:r w:rsidR="00CF1AD8" w:rsidRPr="00083E26">
        <w:rPr>
          <w:rFonts w:ascii="Times New Roman" w:hAnsi="Times New Roman" w:cs="Times New Roman"/>
        </w:rPr>
        <w:t>эробика</w:t>
      </w:r>
      <w:r w:rsidR="00411AE7" w:rsidRPr="00083E26">
        <w:rPr>
          <w:rFonts w:ascii="Times New Roman" w:hAnsi="Times New Roman" w:cs="Times New Roman"/>
        </w:rPr>
        <w:t xml:space="preserve">, </w:t>
      </w:r>
      <w:r w:rsidR="00061810" w:rsidRPr="00083E26">
        <w:rPr>
          <w:rStyle w:val="c1"/>
          <w:rFonts w:ascii="Times New Roman" w:hAnsi="Times New Roman" w:cs="Times New Roman"/>
        </w:rPr>
        <w:t>стретчинг</w:t>
      </w:r>
      <w:r w:rsidR="00411AE7" w:rsidRPr="00083E26">
        <w:rPr>
          <w:rStyle w:val="c1"/>
          <w:rFonts w:ascii="Times New Roman" w:hAnsi="Times New Roman" w:cs="Times New Roman"/>
        </w:rPr>
        <w:t xml:space="preserve">, </w:t>
      </w:r>
      <w:r w:rsidR="00061810" w:rsidRPr="00083E26">
        <w:rPr>
          <w:rFonts w:ascii="Times New Roman" w:hAnsi="Times New Roman" w:cs="Times New Roman"/>
        </w:rPr>
        <w:t>йога, дыхательная гимнастика А.Н. Стрельниковой, дыхательная гимнастика К.П. Бутейко.</w:t>
      </w:r>
    </w:p>
    <w:p w:rsidR="00EC3288" w:rsidRPr="00083E26" w:rsidRDefault="00EC3288" w:rsidP="0008063E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Восточные методики</w:t>
      </w:r>
      <w:r w:rsidR="007F01E4" w:rsidRPr="00083E26">
        <w:rPr>
          <w:rFonts w:ascii="Times New Roman" w:hAnsi="Times New Roman" w:cs="Times New Roman"/>
        </w:rPr>
        <w:t xml:space="preserve"> -</w:t>
      </w:r>
      <w:r w:rsidRPr="00083E26">
        <w:rPr>
          <w:rFonts w:ascii="Times New Roman" w:hAnsi="Times New Roman" w:cs="Times New Roman"/>
        </w:rPr>
        <w:t xml:space="preserve"> это всевозможные виды йоги</w:t>
      </w:r>
      <w:r w:rsidR="007F01E4" w:rsidRPr="00083E26">
        <w:rPr>
          <w:rFonts w:ascii="Times New Roman" w:hAnsi="Times New Roman" w:cs="Times New Roman"/>
        </w:rPr>
        <w:t xml:space="preserve"> (</w:t>
      </w:r>
      <w:r w:rsidR="007F01E4" w:rsidRPr="00083E26">
        <w:rPr>
          <w:rStyle w:val="a4"/>
          <w:rFonts w:ascii="Times New Roman" w:hAnsi="Times New Roman" w:cs="Times New Roman"/>
          <w:bCs/>
          <w:i w:val="0"/>
        </w:rPr>
        <w:t>классическая йога (айенгара),</w:t>
      </w:r>
      <w:r w:rsidR="00411AE7" w:rsidRPr="00083E26">
        <w:rPr>
          <w:rStyle w:val="a4"/>
          <w:rFonts w:ascii="Times New Roman" w:hAnsi="Times New Roman" w:cs="Times New Roman"/>
          <w:bCs/>
          <w:i w:val="0"/>
        </w:rPr>
        <w:t xml:space="preserve"> </w:t>
      </w:r>
      <w:r w:rsidR="007F01E4" w:rsidRPr="00083E26">
        <w:rPr>
          <w:rStyle w:val="a4"/>
          <w:rFonts w:ascii="Times New Roman" w:hAnsi="Times New Roman" w:cs="Times New Roman"/>
          <w:bCs/>
          <w:i w:val="0"/>
        </w:rPr>
        <w:t xml:space="preserve">хатха-йога, </w:t>
      </w:r>
      <w:r w:rsidR="007F01E4" w:rsidRPr="00083E26">
        <w:rPr>
          <w:rFonts w:ascii="Times New Roman" w:hAnsi="Times New Roman" w:cs="Times New Roman"/>
        </w:rPr>
        <w:t> </w:t>
      </w:r>
      <w:r w:rsidR="007F01E4" w:rsidRPr="00083E26">
        <w:rPr>
          <w:rStyle w:val="a4"/>
          <w:rFonts w:ascii="Times New Roman" w:hAnsi="Times New Roman" w:cs="Times New Roman"/>
          <w:bCs/>
          <w:i w:val="0"/>
        </w:rPr>
        <w:t>аштанга-йога</w:t>
      </w:r>
      <w:r w:rsidR="007F01E4" w:rsidRPr="00083E26">
        <w:rPr>
          <w:rFonts w:ascii="Times New Roman" w:hAnsi="Times New Roman" w:cs="Times New Roman"/>
        </w:rPr>
        <w:t xml:space="preserve">, </w:t>
      </w:r>
      <w:r w:rsidR="007F01E4" w:rsidRPr="00083E26">
        <w:rPr>
          <w:rStyle w:val="a4"/>
          <w:rFonts w:ascii="Times New Roman" w:hAnsi="Times New Roman" w:cs="Times New Roman"/>
          <w:bCs/>
          <w:i w:val="0"/>
        </w:rPr>
        <w:t>фитнес-йога</w:t>
      </w:r>
      <w:r w:rsidRPr="00083E26">
        <w:rPr>
          <w:rStyle w:val="a4"/>
          <w:rFonts w:ascii="Times New Roman" w:hAnsi="Times New Roman" w:cs="Times New Roman"/>
          <w:bCs/>
          <w:i w:val="0"/>
        </w:rPr>
        <w:t>)</w:t>
      </w:r>
      <w:r w:rsidR="007F01E4" w:rsidRPr="00083E26">
        <w:rPr>
          <w:rFonts w:ascii="Times New Roman" w:hAnsi="Times New Roman" w:cs="Times New Roman"/>
        </w:rPr>
        <w:t>, цигун, тайцзи-цюань, ш</w:t>
      </w:r>
      <w:r w:rsidRPr="00083E26">
        <w:rPr>
          <w:rFonts w:ascii="Times New Roman" w:hAnsi="Times New Roman" w:cs="Times New Roman"/>
        </w:rPr>
        <w:t>иатсу, и многие другие учения, пришедшие к нам с Востока или во</w:t>
      </w:r>
      <w:r w:rsidR="007F01E4" w:rsidRPr="00083E26">
        <w:rPr>
          <w:rFonts w:ascii="Times New Roman" w:hAnsi="Times New Roman" w:cs="Times New Roman"/>
        </w:rPr>
        <w:t>з</w:t>
      </w:r>
      <w:r w:rsidRPr="00083E26">
        <w:rPr>
          <w:rFonts w:ascii="Times New Roman" w:hAnsi="Times New Roman" w:cs="Times New Roman"/>
        </w:rPr>
        <w:t>никшие в результате взаимодействия восточных и западных общеоздоровительных систем.</w:t>
      </w:r>
    </w:p>
    <w:p w:rsidR="00782412" w:rsidRPr="00083E26" w:rsidRDefault="0008063E" w:rsidP="007824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 xml:space="preserve">Задание </w:t>
      </w:r>
      <w:r w:rsidR="00083E26">
        <w:rPr>
          <w:rFonts w:ascii="Times New Roman" w:hAnsi="Times New Roman" w:cs="Times New Roman"/>
          <w:b/>
        </w:rPr>
        <w:t>2.</w:t>
      </w:r>
      <w:r w:rsidRPr="00083E26">
        <w:rPr>
          <w:rFonts w:ascii="Times New Roman" w:hAnsi="Times New Roman" w:cs="Times New Roman"/>
          <w:b/>
        </w:rPr>
        <w:t xml:space="preserve"> С учетом полученной информации подобрать для себя комплекс утренней гимнастики по плану</w:t>
      </w:r>
      <w:r w:rsidR="00782412" w:rsidRPr="00083E26">
        <w:rPr>
          <w:rFonts w:ascii="Times New Roman" w:hAnsi="Times New Roman" w:cs="Times New Roman"/>
          <w:b/>
        </w:rPr>
        <w:t>:</w:t>
      </w:r>
    </w:p>
    <w:p w:rsidR="0008063E" w:rsidRPr="00083E26" w:rsidRDefault="0008063E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-дыхательные упражнения;</w:t>
      </w:r>
    </w:p>
    <w:p w:rsidR="0008063E" w:rsidRPr="00083E26" w:rsidRDefault="00782412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</w:t>
      </w:r>
      <w:r w:rsidR="0008063E" w:rsidRPr="00083E26">
        <w:rPr>
          <w:rFonts w:ascii="Times New Roman" w:hAnsi="Times New Roman" w:cs="Times New Roman"/>
        </w:rPr>
        <w:t>упражнения на растягивание мышц верхних и нижних конечностей, позвоночника;</w:t>
      </w:r>
    </w:p>
    <w:p w:rsidR="0008063E" w:rsidRPr="00083E26" w:rsidRDefault="00782412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 xml:space="preserve">- упражнения на </w:t>
      </w:r>
      <w:r w:rsidR="0008063E" w:rsidRPr="00083E26">
        <w:rPr>
          <w:rFonts w:ascii="Times New Roman" w:hAnsi="Times New Roman" w:cs="Times New Roman"/>
        </w:rPr>
        <w:t>укрепления мышц;</w:t>
      </w:r>
    </w:p>
    <w:p w:rsidR="00782412" w:rsidRPr="00083E26" w:rsidRDefault="00782412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-силовые упражнения:</w:t>
      </w:r>
    </w:p>
    <w:p w:rsidR="0008063E" w:rsidRPr="00083E26" w:rsidRDefault="0008063E" w:rsidP="0008063E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</w:t>
      </w:r>
      <w:r w:rsidR="00782412" w:rsidRPr="00083E26">
        <w:rPr>
          <w:rFonts w:ascii="Times New Roman" w:hAnsi="Times New Roman" w:cs="Times New Roman"/>
        </w:rPr>
        <w:t>упражнения на расслабление мышц</w:t>
      </w:r>
    </w:p>
    <w:p w:rsidR="00782412" w:rsidRPr="00083E26" w:rsidRDefault="00782412" w:rsidP="0078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>Время для утренней зарядки составляет 15 минут</w:t>
      </w:r>
      <w:r w:rsidRPr="00083E26">
        <w:rPr>
          <w:rFonts w:ascii="Times New Roman" w:hAnsi="Times New Roman" w:cs="Times New Roman"/>
        </w:rPr>
        <w:t>.</w:t>
      </w:r>
    </w:p>
    <w:p w:rsidR="00782412" w:rsidRPr="00083E26" w:rsidRDefault="00782412" w:rsidP="00782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Продемонстрировать преподавателю комплекс утренней зарядки</w:t>
      </w:r>
    </w:p>
    <w:p w:rsidR="004412D2" w:rsidRPr="00083E26" w:rsidRDefault="004412D2" w:rsidP="007824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>Задание 1.3 Познакомиться с требованиями создания реферата</w:t>
      </w:r>
      <w:r w:rsidR="00AD522C" w:rsidRPr="00083E26">
        <w:rPr>
          <w:rFonts w:ascii="Times New Roman" w:hAnsi="Times New Roman" w:cs="Times New Roman"/>
          <w:b/>
        </w:rPr>
        <w:t>, выбрать</w:t>
      </w:r>
      <w:r w:rsidR="005B3A9D" w:rsidRPr="00083E26">
        <w:rPr>
          <w:rFonts w:ascii="Times New Roman" w:hAnsi="Times New Roman" w:cs="Times New Roman"/>
          <w:b/>
        </w:rPr>
        <w:t xml:space="preserve"> 1 тему на год</w:t>
      </w:r>
      <w:r w:rsidR="00276E1B" w:rsidRPr="00083E26">
        <w:rPr>
          <w:rFonts w:ascii="Times New Roman" w:hAnsi="Times New Roman" w:cs="Times New Roman"/>
          <w:b/>
        </w:rPr>
        <w:t>.</w:t>
      </w:r>
    </w:p>
    <w:p w:rsidR="00AD522C" w:rsidRPr="00083E26" w:rsidRDefault="00C358A0" w:rsidP="00AD52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>П</w:t>
      </w:r>
      <w:r w:rsidR="00AD522C" w:rsidRPr="00083E26">
        <w:rPr>
          <w:rFonts w:ascii="Times New Roman" w:hAnsi="Times New Roman" w:cs="Times New Roman"/>
          <w:b/>
        </w:rPr>
        <w:t>одготовка к написанию реферата – конспекта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 xml:space="preserve">Цель: </w:t>
      </w:r>
      <w:r w:rsidRPr="00083E26">
        <w:rPr>
          <w:rFonts w:ascii="Times New Roman" w:hAnsi="Times New Roman" w:cs="Times New Roman"/>
        </w:rPr>
        <w:t>научиться связывать теорию с практикой, пользоваться литературой, статистическими данными, привить умение популярно излагать сложные вопросы.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  <w:b/>
        </w:rPr>
        <w:t>Реферат-</w:t>
      </w:r>
      <w:r w:rsidRPr="00083E26">
        <w:rPr>
          <w:rFonts w:ascii="Times New Roman" w:hAnsi="Times New Roman" w:cs="Times New Roman"/>
        </w:rPr>
        <w:t>это сообщение на заданную тему, сделанное на основе краткого обзора литературы и других источников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Реферат не должен отражать субъективных взглядов на излагаемый вопрос, а также давать оценку тексту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Реферат – конспект содержит в обобщенном виде фактографическую информацию, иллюстративный материал, сведения о методах исследования, о полученных результатах и возможностях их применения.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План работы:</w:t>
      </w:r>
    </w:p>
    <w:p w:rsidR="00AD522C" w:rsidRPr="00083E26" w:rsidRDefault="00AD522C" w:rsidP="00AD522C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Подобрать литературу. Внимательно изучить аннотацию, в которой в краткой форме излагаются главные идеи данной работы. Ознакомьтесь с оглавлением, посмотрите введение (предисловие) и заключение. Делайте соответствующие выписки. Запишите полные библиографические сведения об изучаемой книге</w:t>
      </w:r>
    </w:p>
    <w:p w:rsidR="00AD522C" w:rsidRPr="00083E26" w:rsidRDefault="00AD522C" w:rsidP="00AD522C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Составьте план реферата осуществляется когда в достаточной степени накоплен материал, приступают к его систематизации</w:t>
      </w:r>
    </w:p>
    <w:p w:rsidR="00AD522C" w:rsidRPr="00083E26" w:rsidRDefault="00AD522C" w:rsidP="00AD522C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Структура реферата: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-введение (обосновывается актуальность темы,  значимость,  степень разработанности. Даются краткие сведения об авторе. Содержится  краткий обзор источников).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-основная часть (содержит материал, отобранный студентом. Вносится развитие научных представлений по проблеме, связываются проблемы с современной действительностью, формулируются самостоятельные выводы, опирающиеся на факты.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-заключение (содержит основные выводы автора по решению проблем)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-список литературы</w:t>
      </w:r>
    </w:p>
    <w:p w:rsidR="00AD522C" w:rsidRPr="00083E26" w:rsidRDefault="00AD522C" w:rsidP="00AD522C">
      <w:pPr>
        <w:pStyle w:val="af1"/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-приложение если есть.</w:t>
      </w:r>
    </w:p>
    <w:p w:rsidR="00AD522C" w:rsidRPr="00083E26" w:rsidRDefault="005B3A9D" w:rsidP="00AD5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На создание реферата отводится 2</w:t>
      </w:r>
      <w:r w:rsidR="00AD522C" w:rsidRPr="00083E26">
        <w:rPr>
          <w:rFonts w:ascii="Times New Roman" w:hAnsi="Times New Roman" w:cs="Times New Roman"/>
        </w:rPr>
        <w:t xml:space="preserve"> часа самостоятельной работы.</w:t>
      </w:r>
    </w:p>
    <w:p w:rsidR="00AD522C" w:rsidRPr="00083E26" w:rsidRDefault="00AD522C" w:rsidP="00AD52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E26">
        <w:rPr>
          <w:rFonts w:ascii="Times New Roman" w:hAnsi="Times New Roman" w:cs="Times New Roman"/>
          <w:b/>
        </w:rPr>
        <w:t>Тематика рефератов на курс обучения физической культурой: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Влияние занятий физическими упражнениями на достижение человеком жизненного успеха.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Эффекты физических упражнений.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Нагрузка и отдых в процессе выполнения упражнений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Влияние занятий физическими упражнениями на адаптационные возможности человека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Здоровье человека как ценность и как фактор достижения жизненного успеха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Оценка двигательной активности, гиподинамия и гипокинезия.</w:t>
      </w:r>
    </w:p>
    <w:p w:rsidR="0099775F" w:rsidRPr="00083E26" w:rsidRDefault="0099775F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lastRenderedPageBreak/>
        <w:t xml:space="preserve">Оценка двигательной активности человека и формирование оптимальной </w:t>
      </w:r>
      <w:r w:rsidR="005B3A9D" w:rsidRPr="00083E26">
        <w:rPr>
          <w:rFonts w:ascii="Times New Roman" w:hAnsi="Times New Roman" w:cs="Times New Roman"/>
        </w:rPr>
        <w:t>двигательной активности в зависимости от образа жизни человека</w:t>
      </w:r>
    </w:p>
    <w:p w:rsidR="005B3A9D" w:rsidRPr="00083E26" w:rsidRDefault="005B3A9D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Коррекция индивидуальных нарушений здоровья, возникающих в процессе профессиональной деятельности, средствами физического воспитания</w:t>
      </w:r>
    </w:p>
    <w:p w:rsidR="0099775F" w:rsidRPr="00083E26" w:rsidRDefault="005B3A9D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Пропорции тела, коррекция массы тела средствами физического воспитания</w:t>
      </w:r>
      <w:r w:rsidR="0099775F" w:rsidRPr="00083E26">
        <w:rPr>
          <w:rFonts w:ascii="Times New Roman" w:hAnsi="Times New Roman" w:cs="Times New Roman"/>
        </w:rPr>
        <w:t xml:space="preserve"> </w:t>
      </w:r>
    </w:p>
    <w:p w:rsidR="005B3A9D" w:rsidRPr="00083E26" w:rsidRDefault="005B3A9D" w:rsidP="0099775F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26">
        <w:rPr>
          <w:rFonts w:ascii="Times New Roman" w:hAnsi="Times New Roman" w:cs="Times New Roman"/>
        </w:rPr>
        <w:t>Олимпийское движение в России</w:t>
      </w:r>
    </w:p>
    <w:p w:rsidR="00AD522C" w:rsidRPr="00083E26" w:rsidRDefault="00AD522C" w:rsidP="007824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836" w:rsidRPr="00546893" w:rsidRDefault="00581CFC" w:rsidP="00EF5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46893">
        <w:rPr>
          <w:rFonts w:ascii="Times New Roman" w:hAnsi="Times New Roman" w:cs="Times New Roman"/>
          <w:b/>
        </w:rPr>
        <w:t>Литература:</w:t>
      </w:r>
    </w:p>
    <w:p w:rsidR="00336F0A" w:rsidRPr="00083E26" w:rsidRDefault="00336F0A" w:rsidP="00336F0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 xml:space="preserve">1. Физическая культура: учебник для студ. сред.проф. учеб. заведений [Н.В.Решетников, Ю.Л. Кислицын, Р.Л. Палтиевич, Г.И.Погадаев]- 11-е изд., стер. – М.: Издательский центр «Академия», 2011. </w:t>
      </w:r>
      <w:r w:rsidR="00454836" w:rsidRPr="00083E26">
        <w:rPr>
          <w:rFonts w:ascii="Times New Roman" w:eastAsia="Times New Roman" w:hAnsi="Times New Roman" w:cs="Times New Roman"/>
          <w:lang w:eastAsia="ru-RU"/>
        </w:rPr>
        <w:t xml:space="preserve">– 172с. См.: </w:t>
      </w:r>
      <w:r w:rsidRPr="00083E26">
        <w:rPr>
          <w:rFonts w:ascii="Times New Roman" w:eastAsia="Times New Roman" w:hAnsi="Times New Roman" w:cs="Times New Roman"/>
          <w:lang w:eastAsia="ru-RU"/>
        </w:rPr>
        <w:t>76 - 93 с</w:t>
      </w:r>
      <w:r w:rsidR="00454836" w:rsidRPr="00083E26">
        <w:rPr>
          <w:rFonts w:ascii="Times New Roman" w:eastAsia="Times New Roman" w:hAnsi="Times New Roman" w:cs="Times New Roman"/>
          <w:lang w:eastAsia="ru-RU"/>
        </w:rPr>
        <w:t>тр</w:t>
      </w:r>
      <w:r w:rsidRPr="00083E26">
        <w:rPr>
          <w:rFonts w:ascii="Times New Roman" w:eastAsia="Times New Roman" w:hAnsi="Times New Roman" w:cs="Times New Roman"/>
          <w:lang w:eastAsia="ru-RU"/>
        </w:rPr>
        <w:t>.</w:t>
      </w:r>
    </w:p>
    <w:p w:rsidR="00581CFC" w:rsidRPr="00083E26" w:rsidRDefault="00454836" w:rsidP="004548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83E26">
        <w:rPr>
          <w:rFonts w:ascii="Times New Roman" w:eastAsia="Times New Roman" w:hAnsi="Times New Roman" w:cs="Times New Roman"/>
          <w:lang w:eastAsia="ru-RU"/>
        </w:rPr>
        <w:t>2. Таранник Е.Н. Оздоровительный контекст занятий физической культурой: учебное пособие /  Е.Н.Таранник, М.Л. Двойнин. - Изд-во ОмГПУ, 2010.  - 72с. См.: 1 - 72 стр.</w:t>
      </w:r>
    </w:p>
    <w:p w:rsidR="00581CFC" w:rsidRPr="00083E26" w:rsidRDefault="00581CFC" w:rsidP="00DF550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EF59B9" w:rsidRPr="00083E26" w:rsidRDefault="00EF59B9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083E26" w:rsidRPr="00CD64C8" w:rsidRDefault="00CD64C8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EF59B9" w:rsidRPr="00CD64C8">
        <w:rPr>
          <w:rFonts w:ascii="Times New Roman" w:hAnsi="Times New Roman" w:cs="Times New Roman"/>
          <w:b/>
          <w:i/>
          <w:sz w:val="24"/>
          <w:szCs w:val="24"/>
        </w:rPr>
        <w:t xml:space="preserve">Раздел 2 Практическая часть. </w:t>
      </w:r>
    </w:p>
    <w:p w:rsidR="00EF59B9" w:rsidRPr="00083E26" w:rsidRDefault="00EF59B9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  <w:r w:rsidRPr="00083E26">
        <w:rPr>
          <w:rFonts w:ascii="Times New Roman" w:hAnsi="Times New Roman" w:cs="Times New Roman"/>
          <w:b/>
          <w:i/>
        </w:rPr>
        <w:t>Учебно-практические основы формирования физической культуры личности</w:t>
      </w:r>
    </w:p>
    <w:p w:rsidR="00EF59B9" w:rsidRPr="00D178D5" w:rsidRDefault="00EF59B9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59B9" w:rsidRPr="005248F6" w:rsidRDefault="00083E26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>Тема 2.</w:t>
      </w:r>
      <w:r w:rsidR="00EF59B9" w:rsidRPr="005248F6">
        <w:rPr>
          <w:rFonts w:ascii="Times New Roman" w:hAnsi="Times New Roman" w:cs="Times New Roman"/>
          <w:b/>
        </w:rPr>
        <w:t xml:space="preserve"> Общая физическая подготовка</w:t>
      </w:r>
    </w:p>
    <w:p w:rsidR="00083E26" w:rsidRPr="005248F6" w:rsidRDefault="00083E26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 xml:space="preserve">                                           </w:t>
      </w:r>
    </w:p>
    <w:p w:rsidR="00083E26" w:rsidRPr="005248F6" w:rsidRDefault="00083E26" w:rsidP="00EF59B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 xml:space="preserve">                                           </w:t>
      </w:r>
      <w:r w:rsidR="00EF59B9" w:rsidRPr="005248F6">
        <w:rPr>
          <w:rFonts w:ascii="Times New Roman" w:hAnsi="Times New Roman" w:cs="Times New Roman"/>
          <w:b/>
        </w:rPr>
        <w:t xml:space="preserve">Самостоятельная работа №2 </w:t>
      </w:r>
    </w:p>
    <w:p w:rsidR="00EF59B9" w:rsidRPr="005248F6" w:rsidRDefault="00506E9D" w:rsidP="005248F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48F6">
        <w:rPr>
          <w:rFonts w:ascii="Times New Roman" w:hAnsi="Times New Roman" w:cs="Times New Roman"/>
          <w:b/>
        </w:rPr>
        <w:t xml:space="preserve">Цель: </w:t>
      </w:r>
      <w:r w:rsidR="009A4CF3" w:rsidRPr="005248F6">
        <w:rPr>
          <w:rFonts w:ascii="Times New Roman" w:hAnsi="Times New Roman" w:cs="Times New Roman"/>
        </w:rPr>
        <w:t>проанализировать свое физическое развитие, создать индивидуальный комплекс физкультминутки и физкультп</w:t>
      </w:r>
      <w:r w:rsidR="005248F6" w:rsidRPr="005248F6">
        <w:rPr>
          <w:rFonts w:ascii="Times New Roman" w:hAnsi="Times New Roman" w:cs="Times New Roman"/>
        </w:rPr>
        <w:t>аузы, научиться их использовать, ов</w:t>
      </w:r>
      <w:r w:rsidR="00EF59B9" w:rsidRPr="005248F6">
        <w:rPr>
          <w:rFonts w:ascii="Times New Roman" w:hAnsi="Times New Roman" w:cs="Times New Roman"/>
        </w:rPr>
        <w:t>ладение комплексами физических упражнений в</w:t>
      </w:r>
      <w:r w:rsidR="00656E01" w:rsidRPr="005248F6">
        <w:rPr>
          <w:rFonts w:ascii="Times New Roman" w:hAnsi="Times New Roman" w:cs="Times New Roman"/>
        </w:rPr>
        <w:t xml:space="preserve"> зависимости от  личной и профессиональной потребностей</w:t>
      </w:r>
    </w:p>
    <w:p w:rsidR="00DF550C" w:rsidRPr="005248F6" w:rsidRDefault="00083E26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48F6">
        <w:rPr>
          <w:rFonts w:ascii="Times New Roman" w:hAnsi="Times New Roman" w:cs="Times New Roman"/>
          <w:b/>
        </w:rPr>
        <w:t xml:space="preserve"> Задание </w:t>
      </w:r>
      <w:r w:rsidR="00656E01" w:rsidRPr="005248F6">
        <w:rPr>
          <w:rFonts w:ascii="Times New Roman" w:hAnsi="Times New Roman" w:cs="Times New Roman"/>
          <w:b/>
        </w:rPr>
        <w:t xml:space="preserve"> 1</w:t>
      </w:r>
      <w:r w:rsidRPr="005248F6">
        <w:rPr>
          <w:rFonts w:ascii="Times New Roman" w:hAnsi="Times New Roman" w:cs="Times New Roman"/>
          <w:b/>
        </w:rPr>
        <w:t>.</w:t>
      </w:r>
      <w:r w:rsidR="00656E01" w:rsidRPr="005248F6">
        <w:rPr>
          <w:rFonts w:ascii="Times New Roman" w:hAnsi="Times New Roman" w:cs="Times New Roman"/>
          <w:b/>
        </w:rPr>
        <w:t xml:space="preserve"> </w:t>
      </w:r>
      <w:r w:rsidR="00DF550C" w:rsidRPr="005248F6">
        <w:rPr>
          <w:rFonts w:ascii="Times New Roman" w:hAnsi="Times New Roman" w:cs="Times New Roman"/>
          <w:b/>
        </w:rPr>
        <w:t xml:space="preserve"> Оценка</w:t>
      </w:r>
      <w:r w:rsidR="00656E01" w:rsidRPr="005248F6">
        <w:rPr>
          <w:rFonts w:ascii="Times New Roman" w:hAnsi="Times New Roman" w:cs="Times New Roman"/>
          <w:b/>
        </w:rPr>
        <w:t xml:space="preserve"> своего </w:t>
      </w:r>
      <w:r w:rsidR="00DF550C" w:rsidRPr="005248F6">
        <w:rPr>
          <w:rFonts w:ascii="Times New Roman" w:hAnsi="Times New Roman" w:cs="Times New Roman"/>
          <w:b/>
        </w:rPr>
        <w:t xml:space="preserve"> физического развития  </w:t>
      </w:r>
    </w:p>
    <w:p w:rsidR="00DF550C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06E9D">
        <w:rPr>
          <w:rFonts w:ascii="Times New Roman" w:hAnsi="Times New Roman" w:cs="Times New Roman"/>
          <w:b/>
        </w:rPr>
        <w:t>Выполни контрольные нормативы и запиши свои достижения</w:t>
      </w:r>
    </w:p>
    <w:p w:rsidR="00656E01" w:rsidRPr="00506E9D" w:rsidRDefault="00DF550C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506E9D">
        <w:rPr>
          <w:rFonts w:ascii="Times New Roman" w:hAnsi="Times New Roman" w:cs="Times New Roman"/>
        </w:rPr>
        <w:t xml:space="preserve">Бег 100м.; прыжок в длину с места; </w:t>
      </w:r>
      <w:r w:rsidR="00083E26" w:rsidRPr="00506E9D">
        <w:rPr>
          <w:rFonts w:ascii="Times New Roman" w:hAnsi="Times New Roman" w:cs="Times New Roman"/>
        </w:rPr>
        <w:t>подтягивание из виса; поднятие</w:t>
      </w:r>
      <w:r w:rsidRPr="00506E9D">
        <w:rPr>
          <w:rFonts w:ascii="Times New Roman" w:hAnsi="Times New Roman" w:cs="Times New Roman"/>
        </w:rPr>
        <w:t xml:space="preserve"> тулов</w:t>
      </w:r>
      <w:r w:rsidR="00083E26" w:rsidRPr="00506E9D">
        <w:rPr>
          <w:rFonts w:ascii="Times New Roman" w:hAnsi="Times New Roman" w:cs="Times New Roman"/>
        </w:rPr>
        <w:t>ища из положения лежа на спине (</w:t>
      </w:r>
      <w:r w:rsidRPr="00506E9D">
        <w:rPr>
          <w:rFonts w:ascii="Times New Roman" w:hAnsi="Times New Roman" w:cs="Times New Roman"/>
        </w:rPr>
        <w:t>за</w:t>
      </w:r>
      <w:r w:rsidR="00083E26" w:rsidRPr="00506E9D">
        <w:rPr>
          <w:rFonts w:ascii="Times New Roman" w:hAnsi="Times New Roman" w:cs="Times New Roman"/>
        </w:rPr>
        <w:t xml:space="preserve"> 1 </w:t>
      </w:r>
      <w:r w:rsidRPr="00506E9D">
        <w:rPr>
          <w:rFonts w:ascii="Times New Roman" w:hAnsi="Times New Roman" w:cs="Times New Roman"/>
        </w:rPr>
        <w:t xml:space="preserve"> мин.</w:t>
      </w:r>
      <w:r w:rsidR="00083E26" w:rsidRPr="00506E9D">
        <w:rPr>
          <w:rFonts w:ascii="Times New Roman" w:hAnsi="Times New Roman" w:cs="Times New Roman"/>
        </w:rPr>
        <w:t>)</w:t>
      </w:r>
      <w:r w:rsidRPr="00506E9D">
        <w:rPr>
          <w:rFonts w:ascii="Times New Roman" w:hAnsi="Times New Roman" w:cs="Times New Roman"/>
        </w:rPr>
        <w:t xml:space="preserve">; сгибание и разгибание рук в упоре лежа; прыжки через скакалку </w:t>
      </w:r>
      <w:r w:rsidR="00083E26" w:rsidRPr="00506E9D">
        <w:rPr>
          <w:rFonts w:ascii="Times New Roman" w:hAnsi="Times New Roman" w:cs="Times New Roman"/>
        </w:rPr>
        <w:t>(</w:t>
      </w:r>
      <w:r w:rsidRPr="00506E9D">
        <w:rPr>
          <w:rFonts w:ascii="Times New Roman" w:hAnsi="Times New Roman" w:cs="Times New Roman"/>
        </w:rPr>
        <w:t>за 1 мин.</w:t>
      </w:r>
      <w:r w:rsidR="00083E26" w:rsidRPr="00506E9D">
        <w:rPr>
          <w:rFonts w:ascii="Times New Roman" w:hAnsi="Times New Roman" w:cs="Times New Roman"/>
        </w:rPr>
        <w:t>)</w:t>
      </w:r>
      <w:r w:rsidR="00656E01" w:rsidRPr="00506E9D">
        <w:rPr>
          <w:rFonts w:ascii="Times New Roman" w:hAnsi="Times New Roman" w:cs="Times New Roman"/>
          <w:color w:val="000000"/>
        </w:rPr>
        <w:t>:</w:t>
      </w:r>
    </w:p>
    <w:p w:rsidR="00656E01" w:rsidRPr="00506E9D" w:rsidRDefault="00083E26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506E9D">
        <w:rPr>
          <w:rFonts w:ascii="Times New Roman" w:hAnsi="Times New Roman" w:cs="Times New Roman"/>
          <w:b/>
          <w:bCs/>
          <w:i/>
          <w:color w:val="000000"/>
        </w:rPr>
        <w:t xml:space="preserve">Задание </w:t>
      </w:r>
      <w:r w:rsidR="00656E01" w:rsidRPr="00506E9D">
        <w:rPr>
          <w:rFonts w:ascii="Times New Roman" w:hAnsi="Times New Roman" w:cs="Times New Roman"/>
          <w:b/>
          <w:bCs/>
          <w:i/>
          <w:color w:val="000000"/>
        </w:rPr>
        <w:t>2</w:t>
      </w:r>
      <w:r w:rsidRPr="00506E9D">
        <w:rPr>
          <w:rFonts w:ascii="Times New Roman" w:hAnsi="Times New Roman" w:cs="Times New Roman"/>
          <w:b/>
          <w:bCs/>
          <w:i/>
          <w:color w:val="000000"/>
        </w:rPr>
        <w:t>.</w:t>
      </w:r>
      <w:r w:rsidR="00656E01" w:rsidRPr="00506E9D">
        <w:rPr>
          <w:rFonts w:ascii="Times New Roman" w:hAnsi="Times New Roman" w:cs="Times New Roman"/>
          <w:b/>
          <w:bCs/>
          <w:i/>
          <w:color w:val="000000"/>
        </w:rPr>
        <w:t xml:space="preserve"> Составить комплекс общеразвивающих упражнений.</w:t>
      </w:r>
    </w:p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tbl>
      <w:tblPr>
        <w:tblStyle w:val="a5"/>
        <w:tblW w:w="0" w:type="auto"/>
        <w:tblLook w:val="04A0"/>
      </w:tblPr>
      <w:tblGrid>
        <w:gridCol w:w="778"/>
        <w:gridCol w:w="4524"/>
        <w:gridCol w:w="1276"/>
        <w:gridCol w:w="1559"/>
        <w:gridCol w:w="1276"/>
      </w:tblGrid>
      <w:tr w:rsidR="00656E01" w:rsidRPr="00506E9D" w:rsidTr="00083E26">
        <w:tc>
          <w:tcPr>
            <w:tcW w:w="0" w:type="auto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24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559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ОМУ</w:t>
            </w:r>
          </w:p>
        </w:tc>
      </w:tr>
      <w:tr w:rsidR="00656E01" w:rsidRPr="00506E9D" w:rsidTr="00083E26">
        <w:tc>
          <w:tcPr>
            <w:tcW w:w="0" w:type="auto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4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И.п. О.С. руки на пояс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1. руки вперед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2. руки вверх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3.руки в стороны</w:t>
            </w: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4. И.П.</w:t>
            </w: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</w:p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12</w:t>
            </w:r>
          </w:p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Руки прямые</w:t>
            </w:r>
          </w:p>
        </w:tc>
      </w:tr>
      <w:tr w:rsidR="00656E01" w:rsidRPr="00506E9D" w:rsidTr="00083E26">
        <w:tc>
          <w:tcPr>
            <w:tcW w:w="0" w:type="auto"/>
          </w:tcPr>
          <w:p w:rsidR="00656E01" w:rsidRPr="00506E9D" w:rsidRDefault="00656E01" w:rsidP="00083E26">
            <w:pPr>
              <w:jc w:val="center"/>
              <w:rPr>
                <w:rFonts w:ascii="Times New Roman" w:hAnsi="Times New Roman" w:cs="Times New Roman"/>
              </w:rPr>
            </w:pPr>
            <w:r w:rsidRPr="00506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4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E01" w:rsidRPr="00506E9D" w:rsidRDefault="00656E01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06E9D">
        <w:rPr>
          <w:rFonts w:ascii="Times New Roman" w:hAnsi="Times New Roman" w:cs="Times New Roman"/>
        </w:rPr>
        <w:t>ОМУ - общие методические указания.</w:t>
      </w:r>
    </w:p>
    <w:p w:rsidR="00A8619A" w:rsidRPr="00506E9D" w:rsidRDefault="00656E01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506E9D">
        <w:rPr>
          <w:rFonts w:ascii="Times New Roman" w:hAnsi="Times New Roman" w:cs="Times New Roman"/>
        </w:rPr>
        <w:t>С 1-4 упражнения на руки; с 5-8 упражнения на туловище; 9-12 упражнения на ноги; 13-15 упражнения прыжки.</w:t>
      </w:r>
    </w:p>
    <w:p w:rsidR="00A8619A" w:rsidRPr="00506E9D" w:rsidRDefault="00083E26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</w:rPr>
      </w:pPr>
      <w:r w:rsidRPr="00506E9D">
        <w:rPr>
          <w:rFonts w:ascii="Times New Roman" w:hAnsi="Times New Roman" w:cs="Times New Roman"/>
          <w:b/>
          <w:bCs/>
          <w:color w:val="000000"/>
        </w:rPr>
        <w:t xml:space="preserve">Задание </w:t>
      </w:r>
      <w:r w:rsidR="00A8619A" w:rsidRPr="00506E9D">
        <w:rPr>
          <w:rFonts w:ascii="Times New Roman" w:hAnsi="Times New Roman" w:cs="Times New Roman"/>
          <w:b/>
          <w:bCs/>
          <w:color w:val="000000"/>
        </w:rPr>
        <w:t>3</w:t>
      </w:r>
      <w:r w:rsidRPr="00506E9D">
        <w:rPr>
          <w:rFonts w:ascii="Times New Roman" w:hAnsi="Times New Roman" w:cs="Times New Roman"/>
          <w:b/>
          <w:bCs/>
          <w:color w:val="000000"/>
        </w:rPr>
        <w:t>.</w:t>
      </w:r>
      <w:r w:rsidR="00A8619A" w:rsidRPr="00506E9D">
        <w:rPr>
          <w:rFonts w:ascii="Times New Roman" w:hAnsi="Times New Roman" w:cs="Times New Roman"/>
          <w:b/>
          <w:bCs/>
          <w:color w:val="000000"/>
        </w:rPr>
        <w:t xml:space="preserve"> Познакомиться с правилами организации физкультминутки и физкультпаузы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06E9D">
        <w:rPr>
          <w:rStyle w:val="a6"/>
          <w:rFonts w:ascii="Times New Roman" w:hAnsi="Times New Roman" w:cs="Times New Roman"/>
        </w:rPr>
        <w:t>Физкультурная минутка</w:t>
      </w:r>
      <w:r w:rsidRPr="00506E9D">
        <w:rPr>
          <w:rFonts w:ascii="Times New Roman" w:hAnsi="Times New Roman" w:cs="Times New Roman"/>
        </w:rPr>
        <w:t xml:space="preserve"> - форма активного отдыха во время малоподвижных занятий.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eastAsia="Times New Roman" w:hAnsi="Times New Roman" w:cs="Times New Roman"/>
          <w:lang w:eastAsia="ru-RU"/>
        </w:rPr>
        <w:t>Варианты выполнения комплексов физкультминуток различны: сидя, стоя, в кругу или в шеренгах, если позволяет помещение классной комнаты.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eastAsia="Times New Roman" w:hAnsi="Times New Roman" w:cs="Times New Roman"/>
          <w:lang w:eastAsia="ru-RU"/>
        </w:rPr>
        <w:t>Целесообразно варьировать разнообразные формы проведения физкультминуток (комплексы общеразвивающих упражнений, танцевальные упражнения с музыкальным сопровождением, игровые задания, несложные формы малой интенсивности и т.д.)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Style w:val="c2"/>
          <w:rFonts w:ascii="Times New Roman" w:hAnsi="Times New Roman" w:cs="Times New Roman"/>
        </w:rPr>
      </w:pPr>
      <w:r w:rsidRPr="00506E9D">
        <w:rPr>
          <w:rFonts w:ascii="Times New Roman" w:eastAsia="Times New Roman" w:hAnsi="Times New Roman" w:cs="Times New Roman"/>
          <w:lang w:eastAsia="ru-RU"/>
        </w:rPr>
        <w:t xml:space="preserve">Виды физкультминуток: танцевально-ритмические, </w:t>
      </w:r>
      <w:r w:rsidRPr="00506E9D">
        <w:rPr>
          <w:rStyle w:val="c2"/>
          <w:rFonts w:ascii="Times New Roman" w:hAnsi="Times New Roman" w:cs="Times New Roman"/>
        </w:rPr>
        <w:t>физкультурно-спортивные, двигательно-речевые, когнитивные (познавательные).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06E9D">
        <w:rPr>
          <w:rFonts w:ascii="Times New Roman" w:hAnsi="Times New Roman" w:cs="Times New Roman"/>
          <w:b/>
          <w:bCs/>
          <w:color w:val="000000"/>
        </w:rPr>
        <w:t>Физкультпауза</w:t>
      </w:r>
      <w:r w:rsidRPr="00506E9D">
        <w:rPr>
          <w:rFonts w:ascii="Times New Roman" w:hAnsi="Times New Roman" w:cs="Times New Roman"/>
          <w:b/>
        </w:rPr>
        <w:t xml:space="preserve"> </w:t>
      </w:r>
      <w:r w:rsidRPr="00506E9D">
        <w:rPr>
          <w:rFonts w:ascii="Times New Roman" w:hAnsi="Times New Roman" w:cs="Times New Roman"/>
        </w:rPr>
        <w:t>- основная форма проведения гигиенической гимнастики в режиме рабочего дня. Основная функциональная цель — отвлечься от основной деятельности, переключиться на иной ее характер, дать небольшой отдых нервной системе и группам мышц (или органам, например, глазам), подвергавшихся воздействию профессиональной нагрузки.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06E9D">
        <w:rPr>
          <w:rStyle w:val="a6"/>
          <w:rFonts w:ascii="Times New Roman" w:hAnsi="Times New Roman" w:cs="Times New Roman"/>
          <w:b w:val="0"/>
        </w:rPr>
        <w:t>«Физкультурная пауза»</w:t>
      </w:r>
      <w:r w:rsidRPr="00506E9D">
        <w:rPr>
          <w:rFonts w:ascii="Times New Roman" w:hAnsi="Times New Roman" w:cs="Times New Roman"/>
        </w:rPr>
        <w:t xml:space="preserve"> - это форма гигиенической гимнастики, используемая в специальные перерывы 1-2 раза в режиме рабочего дня за полтора-два часа до обеденного перерыва или до </w:t>
      </w:r>
      <w:r w:rsidRPr="00506E9D">
        <w:rPr>
          <w:rFonts w:ascii="Times New Roman" w:hAnsi="Times New Roman" w:cs="Times New Roman"/>
        </w:rPr>
        <w:lastRenderedPageBreak/>
        <w:t>окончания работы. В эти моменты наблюдается наибольшее утомление и рассеивание внимания. Поэтому в течение обычно пяти минут выполняются 6—8 упражнений разминающего и отвлекающего характера, растягивание мышц, выполнявших силовую нагрузку.</w:t>
      </w:r>
    </w:p>
    <w:p w:rsidR="00A8619A" w:rsidRPr="00506E9D" w:rsidRDefault="00A8619A" w:rsidP="00A861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hAnsi="Times New Roman" w:cs="Times New Roman"/>
        </w:rPr>
        <w:t>Условно выделяют два типа физкультурной паузы: активную - с достаточно высоким темпом упражнений их разнообразием, широкой амплитудой, и пассивную - с ограниченными перемещениями и движениями больше расслабляющего характера.</w:t>
      </w:r>
    </w:p>
    <w:p w:rsidR="00656E01" w:rsidRPr="00506E9D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656E01" w:rsidRPr="00CD64C8" w:rsidRDefault="00656E01" w:rsidP="00656E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D64C8">
        <w:rPr>
          <w:rFonts w:ascii="Times New Roman" w:hAnsi="Times New Roman" w:cs="Times New Roman"/>
          <w:b/>
        </w:rPr>
        <w:t>Литература:</w:t>
      </w:r>
    </w:p>
    <w:p w:rsidR="00656E01" w:rsidRDefault="00656E01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6E9D">
        <w:rPr>
          <w:rFonts w:ascii="Times New Roman" w:eastAsia="Times New Roman" w:hAnsi="Times New Roman" w:cs="Times New Roman"/>
          <w:lang w:eastAsia="ru-RU"/>
        </w:rPr>
        <w:t>1. Кравчук А.И. Гимнастическая терминология физических упражнений: учебное пособие / А.И. Кравчук. - Изд-во ОмГМА, 2010. – 52с. См.: 5-31 стр.</w:t>
      </w:r>
    </w:p>
    <w:p w:rsidR="00481B28" w:rsidRPr="00506E9D" w:rsidRDefault="00481B28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656E01" w:rsidRPr="00CD64C8" w:rsidRDefault="00656E01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656E01" w:rsidRPr="00CC060C" w:rsidRDefault="00CC060C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863FA0" w:rsidRPr="00CC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782034" w:rsidRPr="00CC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6E01" w:rsidRPr="00CC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Легкая атлетика</w:t>
      </w:r>
    </w:p>
    <w:p w:rsidR="00656E01" w:rsidRPr="00CC060C" w:rsidRDefault="00656E01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6E01" w:rsidRPr="00CC060C" w:rsidRDefault="00782034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060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  <w:r w:rsidR="00CD64C8" w:rsidRPr="00CC060C">
        <w:rPr>
          <w:rFonts w:ascii="Times New Roman" w:eastAsia="Times New Roman" w:hAnsi="Times New Roman" w:cs="Times New Roman"/>
          <w:b/>
          <w:lang w:eastAsia="ru-RU"/>
        </w:rPr>
        <w:t>Самостоятельная работа № 3</w:t>
      </w:r>
    </w:p>
    <w:p w:rsidR="00782034" w:rsidRPr="00CC060C" w:rsidRDefault="00863FA0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060C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CC060C">
        <w:rPr>
          <w:rFonts w:ascii="Times New Roman" w:eastAsia="Times New Roman" w:hAnsi="Times New Roman" w:cs="Times New Roman"/>
          <w:lang w:eastAsia="ru-RU"/>
        </w:rPr>
        <w:t>п</w:t>
      </w:r>
      <w:r w:rsidR="00782034" w:rsidRPr="00CC060C">
        <w:rPr>
          <w:rFonts w:ascii="Times New Roman" w:eastAsia="Times New Roman" w:hAnsi="Times New Roman" w:cs="Times New Roman"/>
          <w:lang w:eastAsia="ru-RU"/>
        </w:rPr>
        <w:t>ознакомиться с составом понятия «легкая атлетика»,</w:t>
      </w:r>
      <w:r w:rsidR="00B97449" w:rsidRPr="00CC06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2034" w:rsidRPr="00CC060C">
        <w:rPr>
          <w:rFonts w:ascii="Times New Roman" w:eastAsia="Times New Roman" w:hAnsi="Times New Roman" w:cs="Times New Roman"/>
          <w:lang w:eastAsia="ru-RU"/>
        </w:rPr>
        <w:t>выбрать секцию</w:t>
      </w:r>
      <w:r w:rsidR="00B97449" w:rsidRPr="00CC060C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 регулярных занятий, учиться фиксировать результаты </w:t>
      </w:r>
      <w:r w:rsidR="00B85344" w:rsidRPr="00CC060C">
        <w:rPr>
          <w:rFonts w:ascii="Times New Roman" w:eastAsia="Times New Roman" w:hAnsi="Times New Roman" w:cs="Times New Roman"/>
          <w:lang w:eastAsia="ru-RU"/>
        </w:rPr>
        <w:t xml:space="preserve">своей физкультурно-оздоровительной деятельности, 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  разработать технологическую карту соревнований по одному виду легкой атлетики.</w:t>
      </w:r>
    </w:p>
    <w:p w:rsidR="00B944C3" w:rsidRPr="00CD64C8" w:rsidRDefault="00782034" w:rsidP="00B944C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b/>
        </w:rPr>
        <w:t xml:space="preserve">Задание </w:t>
      </w:r>
      <w:r w:rsidR="00B944C3" w:rsidRPr="00CD64C8">
        <w:rPr>
          <w:rFonts w:ascii="Times New Roman" w:hAnsi="Times New Roman" w:cs="Times New Roman"/>
          <w:b/>
        </w:rPr>
        <w:t>1</w:t>
      </w:r>
      <w:r w:rsidRPr="00CD64C8">
        <w:rPr>
          <w:rFonts w:ascii="Times New Roman" w:hAnsi="Times New Roman" w:cs="Times New Roman"/>
          <w:b/>
        </w:rPr>
        <w:t xml:space="preserve">. </w:t>
      </w:r>
      <w:r w:rsidR="00B26186" w:rsidRPr="00CD64C8">
        <w:rPr>
          <w:rFonts w:ascii="Times New Roman" w:hAnsi="Times New Roman" w:cs="Times New Roman"/>
          <w:color w:val="000000"/>
        </w:rPr>
        <w:t>Создать технологическую карту соревнован</w:t>
      </w:r>
      <w:r w:rsidR="00E22F19" w:rsidRPr="00CD64C8">
        <w:rPr>
          <w:rFonts w:ascii="Times New Roman" w:hAnsi="Times New Roman" w:cs="Times New Roman"/>
          <w:color w:val="000000"/>
        </w:rPr>
        <w:t>ий одного  вида легкой атлетики,</w:t>
      </w:r>
      <w:r w:rsidR="00B26186" w:rsidRPr="00CD64C8">
        <w:rPr>
          <w:rFonts w:ascii="Times New Roman" w:hAnsi="Times New Roman" w:cs="Times New Roman"/>
          <w:color w:val="000000"/>
        </w:rPr>
        <w:t xml:space="preserve"> для чего использовать информацию задания</w:t>
      </w:r>
      <w:r w:rsidR="00E22F19" w:rsidRPr="00CD64C8">
        <w:rPr>
          <w:rFonts w:ascii="Times New Roman" w:hAnsi="Times New Roman" w:cs="Times New Roman"/>
          <w:color w:val="000000"/>
        </w:rPr>
        <w:t xml:space="preserve"> 1</w:t>
      </w:r>
      <w:r w:rsidR="00B26186" w:rsidRPr="00CD64C8">
        <w:rPr>
          <w:rFonts w:ascii="Times New Roman" w:hAnsi="Times New Roman" w:cs="Times New Roman"/>
          <w:color w:val="000000"/>
        </w:rPr>
        <w:t xml:space="preserve"> и дополнительные источники.</w:t>
      </w:r>
    </w:p>
    <w:p w:rsidR="00B944C3" w:rsidRPr="00CD64C8" w:rsidRDefault="00B944C3" w:rsidP="00B944C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color w:val="000000"/>
        </w:rPr>
        <w:t>Алгоритм описания:</w:t>
      </w:r>
    </w:p>
    <w:p w:rsidR="00B944C3" w:rsidRPr="00CD64C8" w:rsidRDefault="00B944C3" w:rsidP="00B944C3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color w:val="000000"/>
        </w:rPr>
        <w:t>Познакомьтесь с ПРИЛОЖЕНИЕМ по теории</w:t>
      </w:r>
    </w:p>
    <w:p w:rsidR="00B944C3" w:rsidRPr="00CD64C8" w:rsidRDefault="00B944C3" w:rsidP="00E22F19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hAnsi="Times New Roman" w:cs="Times New Roman"/>
          <w:color w:val="000000"/>
        </w:rPr>
        <w:t xml:space="preserve">Выберите 1 вид </w:t>
      </w:r>
      <w:r w:rsidRPr="00CD64C8">
        <w:rPr>
          <w:rFonts w:ascii="Times New Roman" w:eastAsia="Times New Roman" w:hAnsi="Times New Roman" w:cs="Times New Roman"/>
          <w:bCs/>
          <w:lang w:eastAsia="ru-RU"/>
        </w:rPr>
        <w:t>лёгкой атлети</w:t>
      </w:r>
      <w:r w:rsidR="00FC25F1" w:rsidRPr="00CD64C8">
        <w:rPr>
          <w:rFonts w:ascii="Times New Roman" w:eastAsia="Times New Roman" w:hAnsi="Times New Roman" w:cs="Times New Roman"/>
          <w:bCs/>
          <w:lang w:eastAsia="ru-RU"/>
        </w:rPr>
        <w:t>ки, п</w:t>
      </w:r>
      <w:r w:rsidRPr="00CD64C8">
        <w:rPr>
          <w:rFonts w:ascii="Times New Roman" w:eastAsia="Times New Roman" w:hAnsi="Times New Roman" w:cs="Times New Roman"/>
          <w:bCs/>
          <w:lang w:eastAsia="ru-RU"/>
        </w:rPr>
        <w:t>одберите информацию</w:t>
      </w:r>
      <w:r w:rsidR="00FC25F1" w:rsidRPr="00CD64C8">
        <w:rPr>
          <w:rFonts w:ascii="Times New Roman" w:eastAsia="Times New Roman" w:hAnsi="Times New Roman" w:cs="Times New Roman"/>
          <w:bCs/>
          <w:lang w:eastAsia="ru-RU"/>
        </w:rPr>
        <w:t xml:space="preserve"> по достиже</w:t>
      </w:r>
      <w:r w:rsidR="00E22F19" w:rsidRPr="00CD64C8">
        <w:rPr>
          <w:rFonts w:ascii="Times New Roman" w:eastAsia="Times New Roman" w:hAnsi="Times New Roman" w:cs="Times New Roman"/>
          <w:bCs/>
          <w:lang w:eastAsia="ru-RU"/>
        </w:rPr>
        <w:t xml:space="preserve">ниям спортсменам в этой области, </w:t>
      </w:r>
      <w:r w:rsidR="00FC25F1" w:rsidRPr="00CD64C8">
        <w:rPr>
          <w:rFonts w:ascii="Times New Roman" w:eastAsia="Times New Roman" w:hAnsi="Times New Roman" w:cs="Times New Roman"/>
          <w:bCs/>
          <w:lang w:eastAsia="ru-RU"/>
        </w:rPr>
        <w:t>правила</w:t>
      </w:r>
      <w:r w:rsidRPr="00CD64C8">
        <w:rPr>
          <w:rFonts w:ascii="Times New Roman" w:eastAsia="Times New Roman" w:hAnsi="Times New Roman" w:cs="Times New Roman"/>
          <w:bCs/>
          <w:lang w:eastAsia="ru-RU"/>
        </w:rPr>
        <w:t xml:space="preserve"> соревнований избранного вида.</w:t>
      </w:r>
    </w:p>
    <w:p w:rsidR="00E22F19" w:rsidRPr="00CD64C8" w:rsidRDefault="00E22F19" w:rsidP="00E22F19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4C8">
        <w:rPr>
          <w:rFonts w:ascii="Times New Roman" w:eastAsia="Times New Roman" w:hAnsi="Times New Roman" w:cs="Times New Roman"/>
          <w:bCs/>
          <w:lang w:eastAsia="ru-RU"/>
        </w:rPr>
        <w:t>Составьте технологическую карту подготовки и проведения соревнований по одному виду легкой атлетики.</w:t>
      </w:r>
    </w:p>
    <w:p w:rsidR="00B944C3" w:rsidRPr="00CD64C8" w:rsidRDefault="00B26186" w:rsidP="00E22F19">
      <w:pPr>
        <w:pStyle w:val="af1"/>
        <w:spacing w:after="0" w:line="240" w:lineRule="auto"/>
        <w:ind w:left="862"/>
        <w:jc w:val="both"/>
        <w:rPr>
          <w:rFonts w:ascii="Times New Roman" w:hAnsi="Times New Roman" w:cs="Times New Roman"/>
          <w:b/>
          <w:i/>
          <w:color w:val="000000"/>
        </w:rPr>
      </w:pPr>
      <w:r w:rsidRPr="00CD64C8">
        <w:rPr>
          <w:rFonts w:ascii="Times New Roman" w:hAnsi="Times New Roman" w:cs="Times New Roman"/>
          <w:b/>
          <w:i/>
          <w:color w:val="000000"/>
        </w:rPr>
        <w:t xml:space="preserve">Дополнительная информация по видам </w:t>
      </w:r>
      <w:r w:rsidR="00E22F19" w:rsidRPr="00CD64C8">
        <w:rPr>
          <w:rFonts w:ascii="Times New Roman" w:hAnsi="Times New Roman" w:cs="Times New Roman"/>
          <w:b/>
          <w:i/>
          <w:color w:val="000000"/>
        </w:rPr>
        <w:t>легкой атлетики:</w:t>
      </w:r>
    </w:p>
    <w:p w:rsidR="00B944C3" w:rsidRPr="00CD64C8" w:rsidRDefault="00B944C3" w:rsidP="00B944C3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 xml:space="preserve">Бег (беговые дисциплины) лёгкой атлетики 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объединяют следующие виды: спринт, бег на средние дистанции, бег на длинные дистанции, барьерный бег, эстафета.</w:t>
      </w:r>
    </w:p>
    <w:p w:rsidR="004056BA" w:rsidRPr="00CD64C8" w:rsidRDefault="004056BA" w:rsidP="00B944C3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П</w:t>
      </w:r>
      <w:r w:rsidR="00B944C3" w:rsidRPr="00CD64C8">
        <w:rPr>
          <w:rFonts w:ascii="Times New Roman" w:eastAsia="Times New Roman" w:hAnsi="Times New Roman" w:cs="Times New Roman"/>
          <w:i/>
          <w:lang w:eastAsia="ru-RU"/>
        </w:rPr>
        <w:t xml:space="preserve">рыжки 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(</w:t>
      </w:r>
      <w:r w:rsidR="00B944C3" w:rsidRPr="00CD64C8">
        <w:rPr>
          <w:rFonts w:ascii="Times New Roman" w:eastAsia="Times New Roman" w:hAnsi="Times New Roman" w:cs="Times New Roman"/>
          <w:i/>
          <w:lang w:eastAsia="ru-RU"/>
        </w:rPr>
        <w:t>прыжок в высоту, прыжок с шестом горизонтальные прыжки прыжок в длину, тройной прыжок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944C3" w:rsidRPr="00CD64C8" w:rsidRDefault="004056BA" w:rsidP="00B944C3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4C8">
        <w:rPr>
          <w:rFonts w:ascii="Times New Roman" w:eastAsia="Times New Roman" w:hAnsi="Times New Roman" w:cs="Times New Roman"/>
          <w:i/>
          <w:lang w:eastAsia="ru-RU"/>
        </w:rPr>
        <w:t>М</w:t>
      </w:r>
      <w:r w:rsidR="00B944C3" w:rsidRPr="00CD64C8">
        <w:rPr>
          <w:rFonts w:ascii="Times New Roman" w:eastAsia="Times New Roman" w:hAnsi="Times New Roman" w:cs="Times New Roman"/>
          <w:i/>
          <w:lang w:eastAsia="ru-RU"/>
        </w:rPr>
        <w:t>етания толкание ядра, метание диска, метание копья, метание молота.</w:t>
      </w:r>
    </w:p>
    <w:p w:rsidR="00B944C3" w:rsidRPr="00CD64C8" w:rsidRDefault="00B944C3" w:rsidP="004056BA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Многоборья</w:t>
      </w:r>
      <w:r w:rsidR="004056BA" w:rsidRPr="00CD64C8">
        <w:rPr>
          <w:rFonts w:ascii="Times New Roman" w:eastAsia="Times New Roman" w:hAnsi="Times New Roman" w:cs="Times New Roman"/>
          <w:bCs/>
          <w:i/>
          <w:lang w:eastAsia="ru-RU"/>
        </w:rPr>
        <w:t xml:space="preserve"> (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В следующих видах многоборий IAAF фиксирует мировые рекорды.</w:t>
      </w:r>
      <w:r w:rsidR="00782034" w:rsidRPr="00CD64C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Десятиборье мужчины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(летний сезон): 100 м, прыжок в длину, толкание ядра, прыжок в высоту, 400 м, 110 м с барьерами, метание диска, прыжок с шестом, метание копья, 1500 м. </w:t>
      </w: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Семиборье женщины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(летний сезон): 100 м с барьерами, прыжок в высоту, толкание ядра, 200 м, прыжок в длину, метание копья, 800 м. </w:t>
      </w: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Семиборье мужчины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(зимний сезон): 60 м, прыжок в длину, 60 м с барьерами толкание ядра, прыжок в высоту, прыжок с шестом, 1000 м. </w:t>
      </w: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Пятиборье женщины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 xml:space="preserve"> (зимний сезон): 60 м с барьерами, прыжок в высоту, толкание ядра, прыжок в длину, 800 м</w:t>
      </w:r>
      <w:r w:rsidR="004056BA" w:rsidRPr="00CD64C8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944C3" w:rsidRPr="00CD64C8" w:rsidRDefault="00B944C3" w:rsidP="004056BA">
      <w:pPr>
        <w:pStyle w:val="af1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4C8">
        <w:rPr>
          <w:rFonts w:ascii="Times New Roman" w:eastAsia="Times New Roman" w:hAnsi="Times New Roman" w:cs="Times New Roman"/>
          <w:bCs/>
          <w:i/>
          <w:lang w:eastAsia="ru-RU"/>
        </w:rPr>
        <w:t>Спортивная ходьба</w:t>
      </w:r>
      <w:r w:rsidR="004056BA" w:rsidRPr="00CD64C8">
        <w:rPr>
          <w:rFonts w:ascii="Times New Roman" w:eastAsia="Times New Roman" w:hAnsi="Times New Roman" w:cs="Times New Roman"/>
          <w:bCs/>
          <w:i/>
          <w:lang w:eastAsia="ru-RU"/>
        </w:rPr>
        <w:t xml:space="preserve"> (</w:t>
      </w:r>
      <w:r w:rsidRPr="00CD64C8">
        <w:rPr>
          <w:rFonts w:ascii="Times New Roman" w:eastAsia="Times New Roman" w:hAnsi="Times New Roman" w:cs="Times New Roman"/>
          <w:i/>
          <w:lang w:eastAsia="ru-RU"/>
        </w:rPr>
        <w:t>В олимпийской программе соревнования у мужчин проводятся вне стадиона, на дистанции 20 км и 50 км, у женщин на 20 км. Также проводятся соревнования на 400 м дорожке открытых стадионов (10 000 и 20 000 м) и 200 м дорожке в помещении (5 000 м).</w:t>
      </w:r>
    </w:p>
    <w:p w:rsidR="00DE71D3" w:rsidRPr="00CD64C8" w:rsidRDefault="00782034" w:rsidP="00A82F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D64C8"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Задание </w:t>
      </w:r>
      <w:r w:rsidR="00DE71D3" w:rsidRPr="00CD64C8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DE71D3" w:rsidRPr="00CD64C8">
        <w:rPr>
          <w:rFonts w:ascii="Times New Roman" w:eastAsia="Times New Roman" w:hAnsi="Times New Roman" w:cs="Times New Roman"/>
          <w:bCs/>
          <w:lang w:eastAsia="ru-RU"/>
        </w:rPr>
        <w:t xml:space="preserve"> Сообщить педагогу о выбранной спортивн</w:t>
      </w:r>
      <w:r w:rsidR="0057353B" w:rsidRPr="00CD64C8">
        <w:rPr>
          <w:rFonts w:ascii="Times New Roman" w:eastAsia="Times New Roman" w:hAnsi="Times New Roman" w:cs="Times New Roman"/>
          <w:bCs/>
          <w:lang w:eastAsia="ru-RU"/>
        </w:rPr>
        <w:t>ой секции и ее местонахождении. Представить результаты в виде портфолио.</w:t>
      </w:r>
    </w:p>
    <w:p w:rsidR="00A82F9D" w:rsidRPr="00CD64C8" w:rsidRDefault="00782034" w:rsidP="00A82F9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CD64C8"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Задание </w:t>
      </w:r>
      <w:r w:rsidR="00A82F9D" w:rsidRPr="00CD64C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82F9D" w:rsidRPr="00CD64C8">
        <w:rPr>
          <w:rFonts w:ascii="Times New Roman" w:hAnsi="Times New Roman" w:cs="Times New Roman"/>
          <w:color w:val="000000"/>
        </w:rPr>
        <w:t>:</w:t>
      </w:r>
      <w:r w:rsidR="00A82F9D" w:rsidRPr="00CD64C8">
        <w:rPr>
          <w:rFonts w:ascii="Times New Roman" w:hAnsi="Times New Roman" w:cs="Times New Roman"/>
          <w:bCs/>
          <w:color w:val="000000"/>
        </w:rPr>
        <w:t xml:space="preserve"> </w:t>
      </w:r>
      <w:r w:rsidR="00D64B8D" w:rsidRPr="00CD64C8">
        <w:rPr>
          <w:rFonts w:ascii="Times New Roman" w:hAnsi="Times New Roman" w:cs="Times New Roman"/>
          <w:bCs/>
          <w:color w:val="000000" w:themeColor="text1"/>
        </w:rPr>
        <w:t>Составить разминку</w:t>
      </w:r>
      <w:r w:rsidR="00A82F9D" w:rsidRPr="00CD64C8">
        <w:rPr>
          <w:rFonts w:ascii="Times New Roman" w:hAnsi="Times New Roman" w:cs="Times New Roman"/>
          <w:bCs/>
          <w:color w:val="000000" w:themeColor="text1"/>
        </w:rPr>
        <w:t xml:space="preserve"> специальных беговых упражнений</w:t>
      </w:r>
      <w:r w:rsidR="00D64B8D" w:rsidRPr="00CD64C8">
        <w:rPr>
          <w:rFonts w:ascii="Times New Roman" w:hAnsi="Times New Roman" w:cs="Times New Roman"/>
          <w:bCs/>
          <w:color w:val="000000" w:themeColor="text1"/>
        </w:rPr>
        <w:t>: ходьба, ходьба с заданием, бег, бег с заданием, общеразвивающие упражнения.</w:t>
      </w:r>
    </w:p>
    <w:p w:rsidR="00A82F9D" w:rsidRPr="00CD64C8" w:rsidRDefault="00A82F9D" w:rsidP="00A82F9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a5"/>
        <w:tblW w:w="0" w:type="auto"/>
        <w:tblInd w:w="791" w:type="dxa"/>
        <w:tblLook w:val="04A0"/>
      </w:tblPr>
      <w:tblGrid>
        <w:gridCol w:w="1018"/>
        <w:gridCol w:w="4820"/>
      </w:tblGrid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</w:tr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Прыжки в шаге</w:t>
            </w:r>
          </w:p>
        </w:tc>
      </w:tr>
      <w:tr w:rsidR="00A82F9D" w:rsidRPr="00CD64C8" w:rsidTr="00083E26">
        <w:tc>
          <w:tcPr>
            <w:tcW w:w="1018" w:type="dxa"/>
          </w:tcPr>
          <w:p w:rsidR="00A82F9D" w:rsidRPr="00CD64C8" w:rsidRDefault="00A82F9D" w:rsidP="00083E26">
            <w:pPr>
              <w:jc w:val="center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A82F9D" w:rsidRPr="00CD64C8" w:rsidRDefault="00A82F9D" w:rsidP="00083E26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Бег с ускорением</w:t>
            </w:r>
          </w:p>
        </w:tc>
      </w:tr>
    </w:tbl>
    <w:p w:rsidR="00A82F9D" w:rsidRPr="00CD64C8" w:rsidRDefault="00A82F9D" w:rsidP="00A82F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A82F9D" w:rsidRPr="00CD64C8" w:rsidRDefault="00A82F9D" w:rsidP="00DE71D3">
      <w:pPr>
        <w:spacing w:after="0" w:line="240" w:lineRule="auto"/>
        <w:ind w:left="502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7F84" w:rsidRPr="00CC060C" w:rsidRDefault="00CC060C" w:rsidP="002A7F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E22F19" w:rsidRPr="00CC060C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2A7F84" w:rsidRPr="00CC060C">
        <w:rPr>
          <w:rFonts w:ascii="Times New Roman" w:hAnsi="Times New Roman" w:cs="Times New Roman"/>
          <w:b/>
          <w:i/>
          <w:sz w:val="24"/>
          <w:szCs w:val="24"/>
        </w:rPr>
        <w:t>Спортивные игры</w:t>
      </w:r>
    </w:p>
    <w:p w:rsidR="002A7F84" w:rsidRPr="00CD64C8" w:rsidRDefault="002A7F84" w:rsidP="002A7F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A7F84" w:rsidRPr="00CD64C8" w:rsidRDefault="002A7F84" w:rsidP="002A7F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A7F84" w:rsidRPr="00CC060C" w:rsidRDefault="00E22F19" w:rsidP="002A7F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                                     </w:t>
      </w:r>
      <w:r w:rsidR="002A7F84" w:rsidRPr="00CC060C">
        <w:rPr>
          <w:rFonts w:ascii="Times New Roman" w:hAnsi="Times New Roman" w:cs="Times New Roman"/>
          <w:b/>
        </w:rPr>
        <w:t>Самостоятельная работа №4</w:t>
      </w:r>
    </w:p>
    <w:p w:rsidR="003B0620" w:rsidRPr="00CC060C" w:rsidRDefault="00E22F19" w:rsidP="001B1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/>
          <w:i/>
        </w:rPr>
        <w:t>Цель:</w:t>
      </w:r>
      <w:r w:rsidR="00AE6B70" w:rsidRPr="00CC060C">
        <w:rPr>
          <w:rFonts w:ascii="Times New Roman" w:hAnsi="Times New Roman" w:cs="Times New Roman"/>
          <w:b/>
          <w:i/>
        </w:rPr>
        <w:t xml:space="preserve"> </w:t>
      </w:r>
      <w:r w:rsidR="00AE6B70" w:rsidRPr="00CC060C">
        <w:rPr>
          <w:rFonts w:ascii="Times New Roman" w:hAnsi="Times New Roman" w:cs="Times New Roman"/>
        </w:rPr>
        <w:t>освоить правила и</w:t>
      </w:r>
      <w:r w:rsidR="00CD64C8" w:rsidRPr="00CC060C">
        <w:rPr>
          <w:rFonts w:ascii="Times New Roman" w:hAnsi="Times New Roman" w:cs="Times New Roman"/>
        </w:rPr>
        <w:t xml:space="preserve">гры в баскетбол, волейбол и </w:t>
      </w:r>
      <w:r w:rsidR="00AE6B70" w:rsidRPr="00CC060C">
        <w:rPr>
          <w:rFonts w:ascii="Times New Roman" w:hAnsi="Times New Roman" w:cs="Times New Roman"/>
        </w:rPr>
        <w:t>футбол, освоить индивидуальные и групповые  технико-тактические действия в играх, научиться планировать разминки к игровым занятиям, разработать проект под</w:t>
      </w:r>
      <w:r w:rsidR="001B1A12" w:rsidRPr="00CC060C">
        <w:rPr>
          <w:rFonts w:ascii="Times New Roman" w:hAnsi="Times New Roman" w:cs="Times New Roman"/>
        </w:rPr>
        <w:t>вижной игры для группы студентов,</w:t>
      </w:r>
      <w:r w:rsidR="00AE6B70" w:rsidRPr="00CC060C">
        <w:rPr>
          <w:rFonts w:ascii="Times New Roman" w:hAnsi="Times New Roman" w:cs="Times New Roman"/>
        </w:rPr>
        <w:t xml:space="preserve"> </w:t>
      </w:r>
      <w:r w:rsidR="001B1A12" w:rsidRPr="00CC060C">
        <w:rPr>
          <w:rFonts w:ascii="Times New Roman" w:hAnsi="Times New Roman" w:cs="Times New Roman"/>
        </w:rPr>
        <w:t>у</w:t>
      </w:r>
      <w:r w:rsidR="00AB65EF" w:rsidRPr="00CC060C">
        <w:rPr>
          <w:rFonts w:ascii="Times New Roman" w:hAnsi="Times New Roman" w:cs="Times New Roman"/>
        </w:rPr>
        <w:t>частие в соревнованиях по игровым видам спорта на территории своей площадки или колледжа</w:t>
      </w:r>
      <w:r w:rsidR="003B0620" w:rsidRPr="00CC060C">
        <w:rPr>
          <w:rFonts w:ascii="Times New Roman" w:hAnsi="Times New Roman" w:cs="Times New Roman"/>
          <w:color w:val="000000"/>
        </w:rPr>
        <w:t>.</w:t>
      </w:r>
    </w:p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/>
          <w:bCs/>
          <w:color w:val="000000"/>
        </w:rPr>
        <w:t>Задание 1</w:t>
      </w:r>
      <w:r w:rsidRPr="00CC060C">
        <w:rPr>
          <w:rFonts w:ascii="Times New Roman" w:hAnsi="Times New Roman" w:cs="Times New Roman"/>
          <w:bCs/>
          <w:color w:val="000000"/>
        </w:rPr>
        <w:t>. Ознакомиться с организацией и правилам</w:t>
      </w:r>
      <w:r w:rsidR="005248F6" w:rsidRPr="00CC060C">
        <w:rPr>
          <w:rFonts w:ascii="Times New Roman" w:hAnsi="Times New Roman" w:cs="Times New Roman"/>
          <w:bCs/>
          <w:color w:val="000000"/>
        </w:rPr>
        <w:t>и проведения 5-ти подвижных игр, заполните таблицу.</w:t>
      </w:r>
      <w:r w:rsidRPr="00CC060C">
        <w:rPr>
          <w:rFonts w:ascii="Times New Roman" w:hAnsi="Times New Roman" w:cs="Times New Roman"/>
          <w:bCs/>
          <w:color w:val="000000"/>
        </w:rPr>
        <w:t xml:space="preserve"> </w:t>
      </w:r>
    </w:p>
    <w:p w:rsidR="003B0620" w:rsidRPr="00CC060C" w:rsidRDefault="003B0620" w:rsidP="003B0620">
      <w:pPr>
        <w:pStyle w:val="a3"/>
        <w:spacing w:before="0" w:beforeAutospacing="0" w:after="0" w:afterAutospacing="0"/>
        <w:ind w:firstLine="142"/>
        <w:jc w:val="both"/>
        <w:rPr>
          <w:i/>
          <w:sz w:val="22"/>
          <w:szCs w:val="22"/>
        </w:rPr>
      </w:pPr>
      <w:r w:rsidRPr="00CC060C">
        <w:rPr>
          <w:rStyle w:val="a6"/>
          <w:b w:val="0"/>
          <w:i/>
          <w:sz w:val="22"/>
          <w:szCs w:val="22"/>
        </w:rPr>
        <w:t>Игра</w:t>
      </w:r>
      <w:r w:rsidRPr="00CC060C">
        <w:rPr>
          <w:i/>
          <w:sz w:val="22"/>
          <w:szCs w:val="22"/>
        </w:rPr>
        <w:t xml:space="preserve"> - относительно самостоятельная деятельность детей и взрослых. Она удовлетворяет потребность людей в отдыхе, развлечении, познании, в развитии духовных и физических сил.</w:t>
      </w:r>
    </w:p>
    <w:p w:rsidR="003B0620" w:rsidRPr="00CC060C" w:rsidRDefault="003B0620" w:rsidP="003B0620">
      <w:pPr>
        <w:pStyle w:val="a3"/>
        <w:spacing w:before="0" w:beforeAutospacing="0" w:after="0" w:afterAutospacing="0"/>
        <w:ind w:firstLine="142"/>
        <w:jc w:val="both"/>
        <w:rPr>
          <w:i/>
          <w:sz w:val="22"/>
          <w:szCs w:val="22"/>
        </w:rPr>
      </w:pPr>
      <w:r w:rsidRPr="00CC060C">
        <w:rPr>
          <w:rStyle w:val="a6"/>
          <w:b w:val="0"/>
          <w:i/>
          <w:sz w:val="22"/>
          <w:szCs w:val="22"/>
        </w:rPr>
        <w:t>Подвижная игра</w:t>
      </w:r>
      <w:r w:rsidRPr="00CC060C">
        <w:rPr>
          <w:i/>
          <w:sz w:val="22"/>
          <w:szCs w:val="22"/>
        </w:rPr>
        <w:t xml:space="preserve"> относится к тем проявлениям игровой деятельности, в которых ярко выражена роль движений. Для подвижной игры характерны активные творческие двигательные действия, мотивированные ее сюжетом.</w:t>
      </w:r>
    </w:p>
    <w:p w:rsidR="003B0620" w:rsidRPr="00CC060C" w:rsidRDefault="003B0620" w:rsidP="003B06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806"/>
        <w:gridCol w:w="2137"/>
        <w:gridCol w:w="2410"/>
        <w:gridCol w:w="2268"/>
        <w:gridCol w:w="1950"/>
      </w:tblGrid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Правила </w:t>
            </w: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Варианты</w:t>
            </w:r>
          </w:p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620" w:rsidRPr="00CC060C" w:rsidTr="00083E26">
        <w:tc>
          <w:tcPr>
            <w:tcW w:w="806" w:type="dxa"/>
          </w:tcPr>
          <w:p w:rsidR="003B0620" w:rsidRPr="00CC060C" w:rsidRDefault="003B0620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B0620" w:rsidRPr="00CC060C" w:rsidRDefault="003B0620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4056BA" w:rsidRPr="00CC060C" w:rsidRDefault="00CD64C8" w:rsidP="004056B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Задание </w:t>
      </w:r>
      <w:r w:rsidR="004056BA" w:rsidRPr="00CC060C">
        <w:rPr>
          <w:rFonts w:ascii="Times New Roman" w:hAnsi="Times New Roman" w:cs="Times New Roman"/>
          <w:b/>
        </w:rPr>
        <w:t>2</w:t>
      </w:r>
      <w:r w:rsidRPr="00CC060C">
        <w:rPr>
          <w:rFonts w:ascii="Times New Roman" w:hAnsi="Times New Roman" w:cs="Times New Roman"/>
          <w:b/>
        </w:rPr>
        <w:t>.</w:t>
      </w:r>
      <w:r w:rsidR="004056BA" w:rsidRPr="00CC060C">
        <w:rPr>
          <w:rFonts w:ascii="Times New Roman" w:hAnsi="Times New Roman" w:cs="Times New Roman"/>
          <w:b/>
        </w:rPr>
        <w:t xml:space="preserve"> </w:t>
      </w:r>
    </w:p>
    <w:p w:rsidR="004056BA" w:rsidRPr="00CC060C" w:rsidRDefault="00DE71D3" w:rsidP="004056B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Выучить прав</w:t>
      </w:r>
      <w:r w:rsidR="00BB4A9C" w:rsidRPr="00CC060C">
        <w:rPr>
          <w:rFonts w:ascii="Times New Roman" w:hAnsi="Times New Roman" w:cs="Times New Roman"/>
        </w:rPr>
        <w:t>ила  игр в волейбол и баскетбол</w:t>
      </w:r>
      <w:r w:rsidRPr="00CC060C">
        <w:rPr>
          <w:rFonts w:ascii="Times New Roman" w:hAnsi="Times New Roman" w:cs="Times New Roman"/>
        </w:rPr>
        <w:t>. Совершенствовать приемы игры и доводить их до автоматизма</w:t>
      </w:r>
      <w:r w:rsidR="005248F6" w:rsidRPr="00CC060C">
        <w:rPr>
          <w:rFonts w:ascii="Times New Roman" w:hAnsi="Times New Roman" w:cs="Times New Roman"/>
        </w:rPr>
        <w:t>. ПРИЛОЖЕНИЕ 1.</w:t>
      </w:r>
    </w:p>
    <w:p w:rsidR="00DE71D3" w:rsidRPr="00CC060C" w:rsidRDefault="00DE71D3" w:rsidP="004056B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Составить проект разминки для подготовки к проведению игры в баскетбол или волейбол.</w:t>
      </w:r>
    </w:p>
    <w:p w:rsidR="006E4923" w:rsidRPr="00CC060C" w:rsidRDefault="00CD64C8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Задание </w:t>
      </w:r>
      <w:r w:rsidR="00DE71D3" w:rsidRPr="00CC060C">
        <w:rPr>
          <w:rFonts w:ascii="Times New Roman" w:hAnsi="Times New Roman" w:cs="Times New Roman"/>
          <w:b/>
        </w:rPr>
        <w:t xml:space="preserve">3. </w:t>
      </w:r>
      <w:r w:rsidR="00DE71D3" w:rsidRPr="00CC060C">
        <w:rPr>
          <w:rFonts w:ascii="Times New Roman" w:hAnsi="Times New Roman" w:cs="Times New Roman"/>
        </w:rPr>
        <w:t>Составить портфолио своих спортивны</w:t>
      </w:r>
      <w:r w:rsidR="005248F6" w:rsidRPr="00CC060C">
        <w:rPr>
          <w:rFonts w:ascii="Times New Roman" w:hAnsi="Times New Roman" w:cs="Times New Roman"/>
        </w:rPr>
        <w:t>х достижений в колледже, городе,</w:t>
      </w:r>
      <w:r w:rsidR="00DE71D3" w:rsidRPr="00CC060C">
        <w:rPr>
          <w:rFonts w:ascii="Times New Roman" w:hAnsi="Times New Roman" w:cs="Times New Roman"/>
        </w:rPr>
        <w:t xml:space="preserve"> России</w:t>
      </w:r>
      <w:r w:rsidR="005248F6" w:rsidRPr="00CC060C">
        <w:rPr>
          <w:rFonts w:ascii="Times New Roman" w:hAnsi="Times New Roman" w:cs="Times New Roman"/>
        </w:rPr>
        <w:t xml:space="preserve"> за годы обучения в колледже.</w:t>
      </w:r>
    </w:p>
    <w:p w:rsidR="006E4923" w:rsidRPr="00CC060C" w:rsidRDefault="00CD64C8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/>
        </w:rPr>
        <w:t xml:space="preserve">Задание </w:t>
      </w:r>
      <w:r w:rsidR="006E4923" w:rsidRPr="00CC060C">
        <w:rPr>
          <w:rFonts w:ascii="Times New Roman" w:hAnsi="Times New Roman" w:cs="Times New Roman"/>
          <w:b/>
        </w:rPr>
        <w:t>4.</w:t>
      </w:r>
      <w:r w:rsidR="006E4923" w:rsidRPr="00CC060C">
        <w:rPr>
          <w:rFonts w:ascii="Times New Roman" w:hAnsi="Times New Roman" w:cs="Times New Roman"/>
          <w:bCs/>
          <w:color w:val="000000"/>
        </w:rPr>
        <w:t>Подготовить и провести с группой студентов 1 подвижную игру.</w:t>
      </w: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Коллективные подвижные игры - это игры, в которых одновременно участвуют как небольшие группы участников, так и целые классы или спортивные секции, а в некоторых случаях и значительно большее количество играющих.</w:t>
      </w: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>Игры, подводящие к спортивной деятельности - это систематически организуемые подвижные игры, требующие устойчивых условий проведения и способствующие успешному овладению учащимися элементами спортивной техники и</w:t>
      </w:r>
      <w:r w:rsidRPr="00CC060C">
        <w:rPr>
          <w:rFonts w:ascii="Times New Roman" w:hAnsi="Times New Roman" w:cs="Times New Roman"/>
        </w:rPr>
        <w:br/>
        <w:t>простейшими тактическими действиями в отдельных видах спорта.</w:t>
      </w:r>
    </w:p>
    <w:p w:rsidR="006E4923" w:rsidRPr="00CC060C" w:rsidRDefault="006E4923" w:rsidP="006E49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2802"/>
        <w:gridCol w:w="2585"/>
        <w:gridCol w:w="1667"/>
        <w:gridCol w:w="2214"/>
      </w:tblGrid>
      <w:tr w:rsidR="006E4923" w:rsidRPr="00CC060C" w:rsidTr="00083E26">
        <w:tc>
          <w:tcPr>
            <w:tcW w:w="2802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585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 xml:space="preserve">Правила </w:t>
            </w:r>
          </w:p>
        </w:tc>
        <w:tc>
          <w:tcPr>
            <w:tcW w:w="1667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2214" w:type="dxa"/>
          </w:tcPr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Варианты</w:t>
            </w:r>
          </w:p>
          <w:p w:rsidR="006E4923" w:rsidRPr="00CC060C" w:rsidRDefault="006E4923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923" w:rsidRPr="00CC060C" w:rsidTr="00083E26">
        <w:tc>
          <w:tcPr>
            <w:tcW w:w="2802" w:type="dxa"/>
          </w:tcPr>
          <w:p w:rsidR="006E4923" w:rsidRPr="00CC060C" w:rsidRDefault="006E4923" w:rsidP="0008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060C">
              <w:rPr>
                <w:sz w:val="22"/>
                <w:szCs w:val="22"/>
              </w:rPr>
              <w:t>Играют до 20 человек. Участники располагаются на беговой дорожке стадиона на одинаковом расстоянии друг от друга. Например, если играют 16 человек, то на 400-метровой дорожке они встают в 2-5 м один от другого. По сигналу все игроки начинают бег. Задача каждого - не дать догнать себя тому, кто бежит сзади, и в то же время коснуться рукой бегущего впереди.</w:t>
            </w:r>
          </w:p>
        </w:tc>
        <w:tc>
          <w:tcPr>
            <w:tcW w:w="2585" w:type="dxa"/>
          </w:tcPr>
          <w:p w:rsidR="006E4923" w:rsidRPr="00CC060C" w:rsidRDefault="006E4923" w:rsidP="00083E2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060C">
              <w:rPr>
                <w:sz w:val="22"/>
                <w:szCs w:val="22"/>
              </w:rPr>
              <w:t>1. Осаленные выбывают из борьбы и идут в середину бегового круга. Остальные продолжают гонку. 2. Игру можно закончить, когда на беговой дорожке останутся три самых выносливых спортсмена. Можно выявить и единоличного победителя.</w:t>
            </w:r>
          </w:p>
          <w:p w:rsidR="006E4923" w:rsidRPr="00CC060C" w:rsidRDefault="006E4923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E4923" w:rsidRPr="00CC060C" w:rsidRDefault="00A621D5" w:rsidP="00083E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51.35pt;margin-top:71.25pt;width:.05pt;height:23.1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9" type="#_x0000_t32" style="position:absolute;left:0;text-align:left;margin-left:11.95pt;margin-top:93.8pt;width:.05pt;height:23.15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8" type="#_x0000_t32" style="position:absolute;left:0;text-align:left;margin-left:51.3pt;margin-top:29.35pt;width:.05pt;height:23.15pt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7" type="#_x0000_t32" style="position:absolute;left:0;text-align:left;margin-left:11.9pt;margin-top:36.1pt;width:.05pt;height:23.1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6" type="#_x0000_t120" style="position:absolute;left:0;text-align:left;margin-left:45.15pt;margin-top:52.45pt;width:14.1pt;height:11.9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5" type="#_x0000_t120" style="position:absolute;left:0;text-align:left;margin-left:45.15pt;margin-top:17.45pt;width:14.1pt;height:11.9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4" type="#_x0000_t120" style="position:absolute;left:0;text-align:left;margin-left:6.25pt;margin-top:64.35pt;width:14.1pt;height:11.9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120" style="position:absolute;left:0;text-align:left;margin-left:6.25pt;margin-top:14.2pt;width:14.1pt;height:11.9pt;z-index:251676672;mso-position-horizontal-relative:text;mso-position-vertical-relative:text"/>
              </w:pict>
            </w:r>
          </w:p>
        </w:tc>
        <w:tc>
          <w:tcPr>
            <w:tcW w:w="2214" w:type="dxa"/>
          </w:tcPr>
          <w:p w:rsidR="006E4923" w:rsidRPr="00CC060C" w:rsidRDefault="006E4923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Если игра проводится в зале, то недалеко от его углов устанавливаются поворотные стойки, которые можно обегать только с внешней стороны. Число участников - до 10 человек. В этой игре юноши и девушки соревнуются отдельно.</w:t>
            </w:r>
          </w:p>
        </w:tc>
      </w:tr>
    </w:tbl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>ПРИЛОЖЕНИЕ</w:t>
      </w:r>
      <w:r w:rsidR="005248F6" w:rsidRPr="00CC060C">
        <w:rPr>
          <w:rFonts w:ascii="Times New Roman" w:hAnsi="Times New Roman" w:cs="Times New Roman"/>
          <w:b/>
        </w:rPr>
        <w:t xml:space="preserve"> 1.</w:t>
      </w:r>
    </w:p>
    <w:p w:rsidR="006E4923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lastRenderedPageBreak/>
        <w:t>Баскетбол</w:t>
      </w:r>
      <w:r w:rsidR="001B1A12" w:rsidRPr="00CC060C">
        <w:rPr>
          <w:rFonts w:ascii="Times New Roman" w:hAnsi="Times New Roman" w:cs="Times New Roman"/>
          <w:b/>
        </w:rPr>
        <w:t xml:space="preserve"> </w:t>
      </w:r>
      <w:r w:rsidRPr="00CC060C">
        <w:rPr>
          <w:rFonts w:ascii="Times New Roman" w:hAnsi="Times New Roman" w:cs="Times New Roman"/>
          <w:bCs/>
          <w:color w:val="000000"/>
        </w:rPr>
        <w:t>Совершенствование приемов жонглирования мячом.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>Упражнения в жонглировании мячом: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1. Вращай мяч на большом, указательном или среднем пальце руки. Соревнуйтесь, кто дольше продержит вращающийся мяч на пальце.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2. Перебрасывай мяч с кисти правой руки на кисть левой и обратно с постепенным подниманием и опусканием прямых рук и изменением ритма. Выполняй это упражнение вначале медленно, а затем увеличивай скорость и расстояние, которое должен пролететь мяч. Когда научишься выполнять упражнение уверенно, старайся не смотреть на мяч.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3. Попеременно вращай мяч вокруг пояса и вокруг головы. По мере усвоения изменяй направление вращения и увеличивай скорость.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4. Поставь ноги чуть шире плеч и согни их в коленях. Передавай мяч с руки на руку, описывая восьмерку между ног. Почувствовав уверенность, изменяй направление движения мяча, стараясь не смотреть на него.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5. Исходное положение то же, что и в предыдущем упражнении. Правой рукой брось мяч сзади в пол между ног и поймай его при отскоке так, чтобы правая рука была впереди, а левая сзади, за ногами. Вернись в исходное положение и повтори это же упражнение, начиная его с левой руки. Теперь, в момент ловли, левая рука должна коснуться мяча впереди, а правая - сзади, за ногами.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6. В ходьбе на месте проноси мяч под выходящей вперед ногой. Почувствовав уверенность, переходи на бег.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7. В исходном положении удерживай мяч между ног правой рукой спереди, а левой сзади, за ногами, Быстро поменяй положение рук, стараясь не дать мячу упасть на пол. Сначала делай паузы перед каждой попыткой. Постепенно сокращай эти паузы и старайся не смотреть на мяч.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CC060C">
        <w:rPr>
          <w:bCs/>
          <w:sz w:val="22"/>
          <w:szCs w:val="22"/>
        </w:rPr>
        <w:t xml:space="preserve">8. Поставь ноги врозь и держи мяч двумя руками перед собой. Направь мяч в пол между ног так, чтобы он отскочил за спину, и поймай его двумя руками за спиной. Обратным движением снова направь мяч в пол так, чтобы он отскочил вперед, и поймай его перед собой. Когда научишься выполнять это упражнение без ошибок, увеличь скорость выполнения. Потом ты можешь делать его без удара в пол, просто бросая мяч двумя руками между ног назад и ловя его двумя руками сзади, за спиной. Мяч при этом не должен касаться пола. </w:t>
      </w:r>
    </w:p>
    <w:p w:rsidR="006E4923" w:rsidRPr="00CC060C" w:rsidRDefault="006E4923" w:rsidP="006E4923">
      <w:pPr>
        <w:pStyle w:val="a3"/>
        <w:spacing w:before="0" w:beforeAutospacing="0" w:after="0" w:afterAutospacing="0"/>
        <w:ind w:firstLine="142"/>
        <w:jc w:val="both"/>
        <w:rPr>
          <w:bCs/>
          <w:sz w:val="22"/>
          <w:szCs w:val="22"/>
        </w:rPr>
      </w:pPr>
      <w:r w:rsidRPr="00CC060C">
        <w:rPr>
          <w:bCs/>
          <w:sz w:val="22"/>
          <w:szCs w:val="22"/>
        </w:rPr>
        <w:t xml:space="preserve">9. Подними мяч над головой, опусти назад за голову и поймай его двумя руками за спиной у пояса. При выполнении упражнения подай таз вперед. </w:t>
      </w:r>
    </w:p>
    <w:p w:rsidR="004056BA" w:rsidRPr="00CC060C" w:rsidRDefault="006E4923" w:rsidP="006E492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</w:rPr>
        <w:t>10. Сделай выпад правой ногой вперед, удерживая под ней мяч так, чтобы правая рука была справа, а левая -- слева от ноги. Хлопни руками впереди, перед ногой, и снова поймай мяч, не давая ему упасть на пол. Это же упражнение можно выполнять, удерживая мяч сразу за двумя ногами на уровне коленей. Постарайся быстро хлопнуть ладонями впереди, перед коленями, и успеть поймать мяч, пока он не упал на пол.</w:t>
      </w:r>
    </w:p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>Литература:</w:t>
      </w:r>
    </w:p>
    <w:p w:rsidR="003B0620" w:rsidRPr="00CC060C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1. Пантюхова Е.А. Проведение подвижных игр со школьниками: методические рекомендации / Е.А. Пантюхова. Изд-во ОмГПУ, 2011. – 28с.</w:t>
      </w:r>
    </w:p>
    <w:p w:rsidR="003B0620" w:rsidRPr="00D178D5" w:rsidRDefault="003B0620" w:rsidP="003B062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5EF" w:rsidRPr="00D178D5" w:rsidRDefault="00AB65EF" w:rsidP="00A82F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5EF" w:rsidRPr="00CC060C" w:rsidRDefault="00595907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AB65EF" w:rsidRPr="00CC060C">
        <w:rPr>
          <w:rFonts w:ascii="Times New Roman" w:hAnsi="Times New Roman" w:cs="Times New Roman"/>
          <w:b/>
          <w:i/>
          <w:sz w:val="24"/>
          <w:szCs w:val="24"/>
        </w:rPr>
        <w:t>Раздел 3. Профессионально-прикладная физическая подготовка</w:t>
      </w:r>
    </w:p>
    <w:p w:rsidR="00AB65EF" w:rsidRPr="00D178D5" w:rsidRDefault="00AB65EF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5EF" w:rsidRPr="00CC060C" w:rsidRDefault="004D2721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060C">
        <w:rPr>
          <w:rFonts w:ascii="Times New Roman" w:hAnsi="Times New Roman" w:cs="Times New Roman"/>
          <w:b/>
          <w:i/>
        </w:rPr>
        <w:t>Тема 4.</w:t>
      </w:r>
      <w:r w:rsidR="00AB65EF" w:rsidRPr="00CC060C">
        <w:rPr>
          <w:rFonts w:ascii="Times New Roman" w:hAnsi="Times New Roman" w:cs="Times New Roman"/>
          <w:b/>
          <w:i/>
        </w:rPr>
        <w:t xml:space="preserve"> Сущность и содержание ППФП в достижении высоких профессиональных результатов. Военно-прикладная физическая подготовка</w:t>
      </w:r>
    </w:p>
    <w:p w:rsidR="00AB65EF" w:rsidRPr="00CC060C" w:rsidRDefault="00AB65EF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B65EF" w:rsidRPr="00CC060C" w:rsidRDefault="00AB65EF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B65EF" w:rsidRPr="00CC060C" w:rsidRDefault="005248F6" w:rsidP="00AB65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060C">
        <w:rPr>
          <w:rFonts w:ascii="Times New Roman" w:hAnsi="Times New Roman" w:cs="Times New Roman"/>
          <w:b/>
          <w:i/>
        </w:rPr>
        <w:t xml:space="preserve">                                 </w:t>
      </w:r>
      <w:r w:rsidR="00AB65EF" w:rsidRPr="00CC060C">
        <w:rPr>
          <w:rFonts w:ascii="Times New Roman" w:hAnsi="Times New Roman" w:cs="Times New Roman"/>
          <w:b/>
          <w:i/>
        </w:rPr>
        <w:t>Самостоятельная работа №5</w:t>
      </w:r>
    </w:p>
    <w:p w:rsidR="005248F6" w:rsidRPr="00CC060C" w:rsidRDefault="005248F6" w:rsidP="00AB6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/>
          <w:i/>
        </w:rPr>
        <w:t>Цель:</w:t>
      </w:r>
      <w:r w:rsidR="00B62ED5" w:rsidRPr="00CC060C">
        <w:rPr>
          <w:rFonts w:ascii="Times New Roman" w:hAnsi="Times New Roman" w:cs="Times New Roman"/>
          <w:b/>
          <w:i/>
        </w:rPr>
        <w:t xml:space="preserve"> </w:t>
      </w:r>
      <w:r w:rsidR="00B62ED5" w:rsidRPr="00CC060C">
        <w:rPr>
          <w:rFonts w:ascii="Times New Roman" w:hAnsi="Times New Roman" w:cs="Times New Roman"/>
        </w:rPr>
        <w:t>разработка и освоение индивидуального комплекса профессионально-прикладной физической подготовки</w:t>
      </w:r>
    </w:p>
    <w:p w:rsidR="00DB0AEE" w:rsidRPr="00595907" w:rsidRDefault="00DB0AEE" w:rsidP="00DB0A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95907">
        <w:rPr>
          <w:rFonts w:ascii="Times New Roman" w:hAnsi="Times New Roman" w:cs="Times New Roman"/>
          <w:b/>
        </w:rPr>
        <w:t>Задание 1</w:t>
      </w:r>
    </w:p>
    <w:p w:rsidR="00DB0AEE" w:rsidRPr="00CC060C" w:rsidRDefault="00DB0AEE" w:rsidP="00DB0AEE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color w:val="000000"/>
        </w:rPr>
        <w:t>Проанализируйте</w:t>
      </w:r>
      <w:r w:rsidRPr="00CC060C">
        <w:rPr>
          <w:rFonts w:ascii="Times New Roman" w:hAnsi="Times New Roman" w:cs="Times New Roman"/>
          <w:bCs/>
          <w:color w:val="000000"/>
        </w:rPr>
        <w:t xml:space="preserve"> особенности будущей профессиональной деятельности и составьте профессиограмму.</w:t>
      </w:r>
    </w:p>
    <w:p w:rsidR="00DB0AEE" w:rsidRPr="00CC060C" w:rsidRDefault="00DB0AEE" w:rsidP="00DB0AE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</w:rPr>
        <w:t>Профе́ссиогра́мма</w:t>
      </w:r>
      <w:r w:rsidRPr="00CC060C">
        <w:rPr>
          <w:rFonts w:ascii="Times New Roman" w:hAnsi="Times New Roman" w:cs="Times New Roman"/>
        </w:rPr>
        <w:t xml:space="preserve"> (от лат.Professio — специальность + Gramma — запись) — система признаков, описывающих ту или иную профессию, а также включающая в себя перечень норм и требований, предъявляемых этой профессией или специальностью к работнику. В частности, профессиограмма может включать в себя перечень физических характеристик, которым должны соответствовать представители конкретных профессиональных групп.</w:t>
      </w:r>
    </w:p>
    <w:p w:rsidR="00DB0AEE" w:rsidRPr="00CC060C" w:rsidRDefault="00DB0AEE" w:rsidP="00DB0AE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0AEE" w:rsidRPr="00CC060C" w:rsidRDefault="00DB0AEE" w:rsidP="00DB0AE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C060C">
        <w:rPr>
          <w:rFonts w:ascii="Times New Roman" w:eastAsia="Times New Roman" w:hAnsi="Times New Roman" w:cs="Times New Roman"/>
          <w:bCs/>
          <w:lang w:eastAsia="ru-RU"/>
        </w:rPr>
        <w:lastRenderedPageBreak/>
        <w:t>Профессиограмма</w:t>
      </w:r>
    </w:p>
    <w:tbl>
      <w:tblPr>
        <w:tblW w:w="49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4519"/>
        <w:gridCol w:w="3941"/>
      </w:tblGrid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Тип деятельности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Направленность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Цель и задачи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Тяжесть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Напряженность труда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Профессионально важные психические и личностные качества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Профессионально важные физические качества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Метеорологические и санитарно-гигиенические условия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Профессиональные вредности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EE" w:rsidRPr="00CC060C" w:rsidTr="00083E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60C">
              <w:rPr>
                <w:rFonts w:ascii="Times New Roman" w:eastAsia="Times New Roman" w:hAnsi="Times New Roman" w:cs="Times New Roman"/>
                <w:lang w:eastAsia="ru-RU"/>
              </w:rPr>
              <w:t>Профессиональные заболевания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EE" w:rsidRPr="00CC060C" w:rsidRDefault="00DB0AEE" w:rsidP="00083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0AEE" w:rsidRPr="00CC060C" w:rsidRDefault="00DB0AEE" w:rsidP="00DB0A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0549" w:rsidRPr="00CC060C" w:rsidRDefault="00595907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>Задание</w:t>
      </w:r>
      <w:r w:rsidR="00B944C3" w:rsidRPr="00CC060C">
        <w:rPr>
          <w:rFonts w:ascii="Times New Roman" w:hAnsi="Times New Roman" w:cs="Times New Roman"/>
          <w:b/>
          <w:bCs/>
          <w:color w:val="000000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B62ED5" w:rsidRPr="00CC06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82F9D" w:rsidRPr="00CC060C">
        <w:rPr>
          <w:rFonts w:ascii="Times New Roman" w:hAnsi="Times New Roman" w:cs="Times New Roman"/>
          <w:bCs/>
          <w:color w:val="000000"/>
        </w:rPr>
        <w:t>Изучите по медицинской карте показатели своего здоровья, узнайте какие виды движений вам противопоказаны. Откорректируйте план утренней гигиенической гимнастики с учетом показателей здоровья и профессиограммы</w:t>
      </w:r>
      <w:r w:rsidR="00B62ED5" w:rsidRPr="00CC060C">
        <w:rPr>
          <w:rFonts w:ascii="Times New Roman" w:hAnsi="Times New Roman" w:cs="Times New Roman"/>
          <w:bCs/>
          <w:color w:val="000000"/>
        </w:rPr>
        <w:t xml:space="preserve">. </w:t>
      </w:r>
    </w:p>
    <w:p w:rsidR="00F60549" w:rsidRPr="00CC060C" w:rsidRDefault="00595907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Задание </w:t>
      </w:r>
      <w:r w:rsidR="00F60549" w:rsidRPr="00CC060C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CE1534" w:rsidRPr="00CC06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60549" w:rsidRPr="00CC060C">
        <w:rPr>
          <w:rFonts w:ascii="Times New Roman" w:hAnsi="Times New Roman" w:cs="Times New Roman"/>
          <w:bCs/>
          <w:color w:val="000000"/>
        </w:rPr>
        <w:t xml:space="preserve">Составить комплекс упражнений (20 упражнений) направленный на развитие координации, гибкости, чувства равновесия. 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Смотри таблицу общеразвивающих упражнений. 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778"/>
        <w:gridCol w:w="4524"/>
        <w:gridCol w:w="1276"/>
        <w:gridCol w:w="1559"/>
        <w:gridCol w:w="1276"/>
      </w:tblGrid>
      <w:tr w:rsidR="00F60549" w:rsidRPr="00CC060C" w:rsidTr="00083E26">
        <w:tc>
          <w:tcPr>
            <w:tcW w:w="0" w:type="auto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24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559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Графическое изображение</w:t>
            </w: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ОМУ</w:t>
            </w:r>
          </w:p>
        </w:tc>
      </w:tr>
      <w:tr w:rsidR="00F60549" w:rsidRPr="00CC060C" w:rsidTr="00083E26">
        <w:tc>
          <w:tcPr>
            <w:tcW w:w="0" w:type="auto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4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И.п. О.С. руки на пояс</w:t>
            </w:r>
          </w:p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1. наклон руки вперед</w:t>
            </w:r>
          </w:p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2. И.П.</w:t>
            </w: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</w:p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12</w:t>
            </w:r>
          </w:p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наклон ниже</w:t>
            </w:r>
          </w:p>
        </w:tc>
      </w:tr>
      <w:tr w:rsidR="00F60549" w:rsidRPr="00CC060C" w:rsidTr="00083E26">
        <w:tc>
          <w:tcPr>
            <w:tcW w:w="0" w:type="auto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</w:rPr>
            </w:pPr>
            <w:r w:rsidRPr="00CC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4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549" w:rsidRPr="00CC060C" w:rsidRDefault="00F60549" w:rsidP="00083E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CC060C">
        <w:rPr>
          <w:rFonts w:ascii="Times New Roman" w:hAnsi="Times New Roman" w:cs="Times New Roman"/>
          <w:i/>
        </w:rPr>
        <w:t>Гибкость - это способность организма выполнять движения с максимальной амплитудой. Мобилизоваться в короткий срок и нормально функционировать сможет лишь организм, имеющий значительный резервный запас возможностей, в том числе и в области подвижности суставно-связочного аппарата, гибкости и упругости мышечной системы.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CC060C">
        <w:rPr>
          <w:rFonts w:ascii="Times New Roman" w:hAnsi="Times New Roman" w:cs="Times New Roman"/>
          <w:bCs/>
          <w:i/>
        </w:rPr>
        <w:t>Координация</w:t>
      </w:r>
      <w:r w:rsidRPr="00CC060C">
        <w:rPr>
          <w:rFonts w:ascii="Times New Roman" w:hAnsi="Times New Roman" w:cs="Times New Roman"/>
          <w:i/>
        </w:rPr>
        <w:t xml:space="preserve"> (от лат. </w:t>
      </w:r>
      <w:r w:rsidRPr="00CC060C">
        <w:rPr>
          <w:rFonts w:ascii="Times New Roman" w:hAnsi="Times New Roman" w:cs="Times New Roman"/>
          <w:i/>
          <w:iCs/>
          <w:lang w:val="la-Latn"/>
        </w:rPr>
        <w:t>coordinatio</w:t>
      </w:r>
      <w:r w:rsidRPr="00CC060C">
        <w:rPr>
          <w:rFonts w:ascii="Times New Roman" w:hAnsi="Times New Roman" w:cs="Times New Roman"/>
          <w:i/>
        </w:rPr>
        <w:t xml:space="preserve"> — взаимоупорядочение) — процессы согласования активности мышц тела, направленные на успешное выполнение двигательной задачи. При формировании двигательного навыка происходит видоизменение координации движений, в том числе овладение инерционными характеристиками двигающихся органов.</w:t>
      </w:r>
    </w:p>
    <w:p w:rsidR="00F60549" w:rsidRPr="00CC060C" w:rsidRDefault="00F60549" w:rsidP="00F9110B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FF0000"/>
        </w:rPr>
      </w:pPr>
      <w:r w:rsidRPr="00CC060C">
        <w:rPr>
          <w:rFonts w:ascii="Times New Roman" w:hAnsi="Times New Roman" w:cs="Times New Roman"/>
          <w:bCs/>
          <w:i/>
          <w:color w:val="000000"/>
        </w:rPr>
        <w:t>Чувство равновесия.</w:t>
      </w:r>
      <w:r w:rsidRPr="00CC060C">
        <w:rPr>
          <w:rFonts w:ascii="Times New Roman" w:hAnsi="Times New Roman" w:cs="Times New Roman"/>
          <w:i/>
        </w:rPr>
        <w:t xml:space="preserve"> Орган  чувств, который ответственен за положения тела в пространстве и соблюдения  равновесия – вестибулярный аппарат.  А мышечная система служит исполнителем команд, вестибулярного аппарата и ЦНС, на поддержание статического и динамического равновесия.  </w:t>
      </w:r>
    </w:p>
    <w:p w:rsidR="00F60549" w:rsidRPr="00CC060C" w:rsidRDefault="00595907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Задание </w:t>
      </w:r>
      <w:r w:rsidR="00F60549" w:rsidRPr="00CC060C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CE1534" w:rsidRPr="00CC06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78D5" w:rsidRPr="00CC060C">
        <w:rPr>
          <w:rFonts w:ascii="Times New Roman" w:hAnsi="Times New Roman" w:cs="Times New Roman"/>
          <w:bCs/>
          <w:color w:val="000000"/>
        </w:rPr>
        <w:t>С</w:t>
      </w:r>
      <w:r w:rsidR="00F60549" w:rsidRPr="00CC060C">
        <w:rPr>
          <w:rFonts w:ascii="Times New Roman" w:hAnsi="Times New Roman" w:cs="Times New Roman"/>
          <w:bCs/>
          <w:color w:val="000000"/>
        </w:rPr>
        <w:t>оставить</w:t>
      </w:r>
      <w:r w:rsidR="00944927" w:rsidRPr="00CC060C">
        <w:rPr>
          <w:rFonts w:ascii="Times New Roman" w:hAnsi="Times New Roman" w:cs="Times New Roman"/>
          <w:bCs/>
          <w:color w:val="000000"/>
        </w:rPr>
        <w:t xml:space="preserve"> проект индивидуальной программы</w:t>
      </w:r>
      <w:r w:rsidR="00F60549" w:rsidRPr="00CC060C">
        <w:rPr>
          <w:rFonts w:ascii="Times New Roman" w:hAnsi="Times New Roman" w:cs="Times New Roman"/>
          <w:bCs/>
          <w:color w:val="000000"/>
        </w:rPr>
        <w:t xml:space="preserve"> занятий физическими упражнениями в связи с будущей</w:t>
      </w:r>
      <w:r w:rsidR="00944927" w:rsidRPr="00CC060C">
        <w:rPr>
          <w:rFonts w:ascii="Times New Roman" w:hAnsi="Times New Roman" w:cs="Times New Roman"/>
          <w:bCs/>
          <w:color w:val="000000"/>
        </w:rPr>
        <w:t xml:space="preserve"> профессиональной деятельностью</w:t>
      </w:r>
      <w:r w:rsidR="00F60549" w:rsidRPr="00CC060C">
        <w:rPr>
          <w:rFonts w:ascii="Times New Roman" w:hAnsi="Times New Roman" w:cs="Times New Roman"/>
          <w:bCs/>
          <w:color w:val="000000"/>
        </w:rPr>
        <w:t>.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a5"/>
        <w:tblW w:w="5000" w:type="pct"/>
        <w:tblLook w:val="04A0"/>
      </w:tblPr>
      <w:tblGrid>
        <w:gridCol w:w="959"/>
        <w:gridCol w:w="2410"/>
        <w:gridCol w:w="6202"/>
      </w:tblGrid>
      <w:tr w:rsidR="00F60549" w:rsidRPr="00CC060C" w:rsidTr="00083E26">
        <w:tc>
          <w:tcPr>
            <w:tcW w:w="501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№п/п</w:t>
            </w:r>
          </w:p>
        </w:tc>
        <w:tc>
          <w:tcPr>
            <w:tcW w:w="1259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Месяц</w:t>
            </w:r>
          </w:p>
        </w:tc>
        <w:tc>
          <w:tcPr>
            <w:tcW w:w="3240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Вид физкультурной деятельности</w:t>
            </w:r>
          </w:p>
        </w:tc>
      </w:tr>
      <w:tr w:rsidR="00F60549" w:rsidRPr="00CC060C" w:rsidTr="00083E26">
        <w:tc>
          <w:tcPr>
            <w:tcW w:w="501" w:type="pct"/>
          </w:tcPr>
          <w:p w:rsidR="00F60549" w:rsidRPr="00CC060C" w:rsidRDefault="00F60549" w:rsidP="0008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1259" w:type="pct"/>
          </w:tcPr>
          <w:p w:rsidR="00F60549" w:rsidRPr="00CC060C" w:rsidRDefault="00F60549" w:rsidP="00083E2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 xml:space="preserve">Сентябрь </w:t>
            </w:r>
          </w:p>
        </w:tc>
        <w:tc>
          <w:tcPr>
            <w:tcW w:w="3240" w:type="pct"/>
          </w:tcPr>
          <w:p w:rsidR="00F9110B" w:rsidRPr="00CC060C" w:rsidRDefault="00F9110B" w:rsidP="00083E2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Ежедневная утренняя гимнастика ( УГГ)</w:t>
            </w:r>
          </w:p>
          <w:p w:rsidR="00F60549" w:rsidRPr="00CC060C" w:rsidRDefault="00F60549" w:rsidP="00083E2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C060C">
              <w:rPr>
                <w:rFonts w:ascii="Times New Roman" w:hAnsi="Times New Roman" w:cs="Times New Roman"/>
                <w:bCs/>
                <w:color w:val="000000"/>
              </w:rPr>
              <w:t>Легкая атлетика: подготовка к контрольным нормативам.</w:t>
            </w:r>
          </w:p>
        </w:tc>
      </w:tr>
    </w:tbl>
    <w:p w:rsidR="00F60549" w:rsidRPr="00CC060C" w:rsidRDefault="00F60549" w:rsidP="00F6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549" w:rsidRPr="00595907" w:rsidRDefault="00F60549" w:rsidP="00F605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907">
        <w:rPr>
          <w:rFonts w:ascii="Times New Roman" w:hAnsi="Times New Roman" w:cs="Times New Roman"/>
          <w:b/>
        </w:rPr>
        <w:t>Литература:</w:t>
      </w:r>
    </w:p>
    <w:p w:rsidR="00F60549" w:rsidRPr="00CC060C" w:rsidRDefault="00F60549" w:rsidP="00F605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1. Физическая культура: учебник для студ. сред.проф. учеб. заведений [Н.В.Решетников, Ю.Л. Кислицын, Р.Л. Палтиевич, Г.И.Погадаев]- 11-е изд., стер. – М.: Издательский центр «Академия», 2011. – 176с. См.: 144-146 стр.</w:t>
      </w:r>
    </w:p>
    <w:p w:rsidR="00DB0AEE" w:rsidRPr="00CC060C" w:rsidRDefault="00D178D5" w:rsidP="00D178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lastRenderedPageBreak/>
        <w:t xml:space="preserve">   2</w:t>
      </w:r>
      <w:r w:rsidR="00DB0AEE" w:rsidRPr="00CC060C">
        <w:rPr>
          <w:rFonts w:ascii="Times New Roman" w:eastAsia="Times New Roman" w:hAnsi="Times New Roman" w:cs="Times New Roman"/>
          <w:lang w:eastAsia="ru-RU"/>
        </w:rPr>
        <w:t>. Скуратович М.Н. Профессионально-прикладная физическая подготовка студентов педагогического вуза: учебное пособие / М.Н. Скуратович. - Изд-во ОмГПУ, 2011. – 100с. См.: 5-13стр.</w:t>
      </w:r>
    </w:p>
    <w:p w:rsidR="00A8619A" w:rsidRPr="00CC060C" w:rsidRDefault="00A8619A" w:rsidP="00B94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44C3" w:rsidRPr="00CC060C" w:rsidRDefault="00A8619A" w:rsidP="00B94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060C">
        <w:rPr>
          <w:rFonts w:ascii="Times New Roman" w:eastAsia="Times New Roman" w:hAnsi="Times New Roman" w:cs="Times New Roman"/>
          <w:b/>
          <w:lang w:eastAsia="ru-RU"/>
        </w:rPr>
        <w:t xml:space="preserve"> Самостоятельная работа студентов, имеющих освобождение от занятий физической культурой</w:t>
      </w:r>
    </w:p>
    <w:p w:rsidR="00DB0AEE" w:rsidRPr="00CC060C" w:rsidRDefault="00DB0AEE" w:rsidP="00DB0AE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B37136" w:rsidRPr="00CC060C" w:rsidRDefault="00B37136" w:rsidP="00A861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Темы на каждое занятие </w:t>
      </w:r>
      <w:r w:rsidR="00A8619A" w:rsidRPr="00CC060C">
        <w:rPr>
          <w:rFonts w:ascii="Times New Roman" w:hAnsi="Times New Roman" w:cs="Times New Roman"/>
          <w:b/>
        </w:rPr>
        <w:t>для студентов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1. Характеристика одного из оздоровительных видов физических упражнений.</w:t>
      </w:r>
    </w:p>
    <w:p w:rsidR="00B37136" w:rsidRPr="00CC060C" w:rsidRDefault="00B37136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</w:t>
      </w:r>
      <w:r w:rsidR="00D178D5" w:rsidRPr="00CC060C">
        <w:rPr>
          <w:rFonts w:ascii="Times New Roman" w:hAnsi="Times New Roman" w:cs="Times New Roman"/>
        </w:rPr>
        <w:t xml:space="preserve">. </w:t>
      </w:r>
      <w:r w:rsidRPr="00CC060C">
        <w:rPr>
          <w:rFonts w:ascii="Times New Roman" w:hAnsi="Times New Roman" w:cs="Times New Roman"/>
        </w:rPr>
        <w:t>Описание своего заболевания.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6. Показания и противопоказания при занятиях физической культурой.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7. Составление комплекса упражнений с учетом своего заболевания.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8. 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специальных беговых упражнений.</w:t>
      </w:r>
    </w:p>
    <w:p w:rsidR="00B37136" w:rsidRPr="00CC060C" w:rsidRDefault="00D178D5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9.</w:t>
      </w:r>
      <w:r w:rsidR="00B37136" w:rsidRPr="00CC060C">
        <w:rPr>
          <w:rFonts w:ascii="Times New Roman" w:hAnsi="Times New Roman" w:cs="Times New Roman"/>
          <w:bCs/>
          <w:color w:val="000000"/>
        </w:rPr>
        <w:t xml:space="preserve"> Организация подвижных игр.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11. Правила проведения подвижных игр.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12. 5 подвижных игр (описание).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13. Составить комплекс общеразвивающих упражнений.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14. Составить комплекс общеразвивающих упражнений (гибкость).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15. Составить комплекс общеразвивающих упражнений (координация).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16. Составить комплекс общеразвивающих упражнений (в парах).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17. </w:t>
      </w:r>
      <w:r w:rsidRPr="00CC060C">
        <w:rPr>
          <w:rFonts w:ascii="Times New Roman" w:hAnsi="Times New Roman" w:cs="Times New Roman"/>
          <w:bCs/>
          <w:color w:val="000000"/>
        </w:rPr>
        <w:t>Составить разминку соответствующую избранному виду спорта (баскетбол).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18. Составить разминку соответствующую избранному виду спорта (волейбол).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19. </w:t>
      </w:r>
      <w:r w:rsidRPr="00CC060C">
        <w:rPr>
          <w:rFonts w:ascii="Times New Roman" w:hAnsi="Times New Roman" w:cs="Times New Roman"/>
          <w:bCs/>
          <w:color w:val="000000"/>
        </w:rPr>
        <w:t>Составить разминку соответствующую избранному виду спорта (футбол).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20. </w:t>
      </w:r>
      <w:r w:rsidRPr="00CC060C">
        <w:rPr>
          <w:rFonts w:ascii="Times New Roman" w:hAnsi="Times New Roman" w:cs="Times New Roman"/>
          <w:bCs/>
          <w:color w:val="000000"/>
        </w:rPr>
        <w:t>Составить разминку соответствующую избранному виду спорта (лыжи).</w:t>
      </w:r>
    </w:p>
    <w:p w:rsidR="00D178D5" w:rsidRPr="00CC060C" w:rsidRDefault="00B37136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21. Составить разминку соответствующую избранному виду спорта (гимнастика)</w:t>
      </w:r>
    </w:p>
    <w:p w:rsidR="00D178D5" w:rsidRPr="00CC060C" w:rsidRDefault="00D178D5" w:rsidP="00D17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  22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</w:rPr>
        <w:t>Броски мяча в баскетболе: из-под кольца (варианты)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23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</w:rPr>
        <w:t>Броски мяча в баскетболе: средний бросок (+ штрафной)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24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</w:rPr>
        <w:t xml:space="preserve"> Броски мяча в баскетболе: дальний (3 очка)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25</w:t>
      </w:r>
      <w:r w:rsidR="00CC060C">
        <w:rPr>
          <w:rFonts w:ascii="Times New Roman" w:hAnsi="Times New Roman" w:cs="Times New Roman"/>
          <w:bCs/>
          <w:color w:val="000000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 xml:space="preserve"> Приемы жонглирования мячом</w:t>
      </w:r>
      <w:r w:rsidRPr="00CC060C">
        <w:rPr>
          <w:rFonts w:ascii="Times New Roman" w:hAnsi="Times New Roman" w:cs="Times New Roman"/>
        </w:rPr>
        <w:t xml:space="preserve"> в баскетболе</w:t>
      </w:r>
      <w:r w:rsidRPr="00CC060C">
        <w:rPr>
          <w:rFonts w:ascii="Times New Roman" w:hAnsi="Times New Roman" w:cs="Times New Roman"/>
          <w:bCs/>
          <w:color w:val="000000"/>
        </w:rPr>
        <w:t>.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>26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упражнений (оздоровительная аэробика).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27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 xml:space="preserve"> Составить комплекс УГГ.</w:t>
      </w:r>
    </w:p>
    <w:p w:rsidR="00D178D5" w:rsidRPr="00CC060C" w:rsidRDefault="00D178D5" w:rsidP="00D178D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>28</w:t>
      </w:r>
      <w:r w:rsidR="00CC060C">
        <w:rPr>
          <w:rFonts w:ascii="Times New Roman" w:hAnsi="Times New Roman" w:cs="Times New Roman"/>
        </w:rPr>
        <w:t>.</w:t>
      </w:r>
      <w:r w:rsidRPr="00CC060C">
        <w:rPr>
          <w:rFonts w:ascii="Times New Roman" w:hAnsi="Times New Roman" w:cs="Times New Roman"/>
          <w:bCs/>
          <w:color w:val="000000"/>
        </w:rPr>
        <w:t xml:space="preserve"> Составить комплекс упражнений восстановительного характера.</w:t>
      </w:r>
    </w:p>
    <w:p w:rsidR="00B37136" w:rsidRPr="00CC060C" w:rsidRDefault="00CC060C" w:rsidP="00D178D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  </w:t>
      </w:r>
      <w:r w:rsidR="00D178D5" w:rsidRPr="00CC060C">
        <w:rPr>
          <w:rFonts w:ascii="Times New Roman" w:hAnsi="Times New Roman" w:cs="Times New Roman"/>
        </w:rPr>
        <w:t>29</w:t>
      </w:r>
      <w:r w:rsidR="00D178D5" w:rsidRPr="00CC060C">
        <w:rPr>
          <w:rFonts w:ascii="Times New Roman" w:hAnsi="Times New Roman" w:cs="Times New Roman"/>
          <w:bCs/>
          <w:color w:val="000000"/>
        </w:rPr>
        <w:t>.</w:t>
      </w:r>
      <w:r w:rsidR="00B37136" w:rsidRPr="00CC060C">
        <w:rPr>
          <w:rFonts w:ascii="Times New Roman" w:hAnsi="Times New Roman" w:cs="Times New Roman"/>
          <w:bCs/>
          <w:color w:val="000000"/>
        </w:rPr>
        <w:t>Особенности будущей профессиональной деятельности,</w:t>
      </w:r>
      <w:r w:rsidR="00B37136" w:rsidRPr="00CC060C">
        <w:rPr>
          <w:rFonts w:ascii="Times New Roman" w:hAnsi="Times New Roman" w:cs="Times New Roman"/>
        </w:rPr>
        <w:t xml:space="preserve"> требования к функциональному состоянию организма будущего специалиста.</w:t>
      </w:r>
    </w:p>
    <w:p w:rsidR="00B37136" w:rsidRPr="00CC060C" w:rsidRDefault="00D178D5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30.</w:t>
      </w:r>
      <w:r w:rsidR="00B37136" w:rsidRPr="00CC060C">
        <w:rPr>
          <w:rFonts w:ascii="Times New Roman" w:hAnsi="Times New Roman" w:cs="Times New Roman"/>
          <w:bCs/>
          <w:color w:val="000000"/>
        </w:rPr>
        <w:t xml:space="preserve">Особенности будущей профессиональной деятельности. </w:t>
      </w:r>
      <w:r w:rsidR="00B37136" w:rsidRPr="00CC060C">
        <w:rPr>
          <w:rFonts w:ascii="Times New Roman" w:hAnsi="Times New Roman" w:cs="Times New Roman"/>
        </w:rPr>
        <w:t xml:space="preserve"> Возможности использования средств физической культуры в профессиональной деятельности</w:t>
      </w:r>
      <w:r w:rsidR="00B37136" w:rsidRPr="00CC060C">
        <w:rPr>
          <w:rFonts w:ascii="Times New Roman" w:hAnsi="Times New Roman" w:cs="Times New Roman"/>
          <w:bCs/>
          <w:color w:val="000000"/>
        </w:rPr>
        <w:t xml:space="preserve">. </w:t>
      </w:r>
    </w:p>
    <w:p w:rsidR="00B37136" w:rsidRPr="00CC060C" w:rsidRDefault="00D178D5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31</w:t>
      </w:r>
      <w:r w:rsidR="00CC060C">
        <w:rPr>
          <w:rFonts w:ascii="Times New Roman" w:hAnsi="Times New Roman" w:cs="Times New Roman"/>
          <w:bCs/>
          <w:color w:val="000000"/>
        </w:rPr>
        <w:t>.</w:t>
      </w:r>
      <w:r w:rsidR="00B37136" w:rsidRPr="00CC060C">
        <w:rPr>
          <w:rFonts w:ascii="Times New Roman" w:hAnsi="Times New Roman" w:cs="Times New Roman"/>
          <w:bCs/>
          <w:color w:val="000000"/>
        </w:rPr>
        <w:t>Особенности будущей профессиональной деятельности (составить профессиограмму будущей деятельности).</w:t>
      </w:r>
    </w:p>
    <w:p w:rsidR="00581CFC" w:rsidRPr="00CC060C" w:rsidRDefault="00581CFC" w:rsidP="00581CF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581CFC" w:rsidRPr="00CC060C" w:rsidRDefault="00B032DF" w:rsidP="00581CF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060C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6E4923" w:rsidRPr="00CC060C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581CFC" w:rsidRPr="00CC060C">
        <w:rPr>
          <w:rFonts w:ascii="Times New Roman" w:hAnsi="Times New Roman" w:cs="Times New Roman"/>
          <w:b/>
          <w:i/>
          <w:sz w:val="24"/>
          <w:szCs w:val="24"/>
        </w:rPr>
        <w:t>: Профессионально-прикладная физическая подготовка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Темы на каждое занятие для студентов, освобожденных </w:t>
      </w:r>
      <w:r w:rsidR="00DD2D83" w:rsidRPr="00CC060C">
        <w:rPr>
          <w:rFonts w:ascii="Times New Roman" w:hAnsi="Times New Roman" w:cs="Times New Roman"/>
          <w:b/>
        </w:rPr>
        <w:t>от занятий физической культурой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1. Возможности самоконтроля. 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2. </w:t>
      </w:r>
      <w:r w:rsidRPr="00CC060C">
        <w:rPr>
          <w:rFonts w:ascii="Times New Roman" w:hAnsi="Times New Roman" w:cs="Times New Roman"/>
        </w:rPr>
        <w:t>Антропометрическое измерение.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3. Функциональные наблюдения.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4. </w:t>
      </w:r>
      <w:r w:rsidRPr="00CC060C">
        <w:rPr>
          <w:rFonts w:ascii="Times New Roman" w:hAnsi="Times New Roman" w:cs="Times New Roman"/>
          <w:bCs/>
          <w:color w:val="000000"/>
        </w:rPr>
        <w:t>Провести самостоятельные антропометрические измерения.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5. Стойки и перемещения волейболиста.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6. Верхняя  передача в волейболе.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7. Нижняя передача в волейболе.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8. Техника попеременного двухшажного хода.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9. Имитационные упражнения (лыжи).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10. </w:t>
      </w:r>
      <w:r w:rsidRPr="00CC060C">
        <w:rPr>
          <w:rFonts w:ascii="Times New Roman" w:hAnsi="Times New Roman" w:cs="Times New Roman"/>
        </w:rPr>
        <w:t>Техника одновременного одношажного хода.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11. </w:t>
      </w:r>
      <w:r w:rsidRPr="00CC060C">
        <w:rPr>
          <w:rFonts w:ascii="Times New Roman" w:hAnsi="Times New Roman" w:cs="Times New Roman"/>
        </w:rPr>
        <w:t>Техника одновременного бесшажного хода.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 xml:space="preserve">12. </w:t>
      </w:r>
      <w:r w:rsidRPr="00CC060C">
        <w:rPr>
          <w:rFonts w:ascii="Times New Roman" w:hAnsi="Times New Roman" w:cs="Times New Roman"/>
        </w:rPr>
        <w:t>Обучение спуску в различных стойках (лыжи).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13. Обучение подъему «елочкой», «лесенкой».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 xml:space="preserve">14. </w:t>
      </w:r>
      <w:r w:rsidRPr="00CC060C">
        <w:rPr>
          <w:rFonts w:ascii="Times New Roman" w:hAnsi="Times New Roman" w:cs="Times New Roman"/>
          <w:bCs/>
          <w:color w:val="000000"/>
        </w:rPr>
        <w:t xml:space="preserve">Составить комплекс </w:t>
      </w:r>
      <w:r w:rsidRPr="00CC060C">
        <w:rPr>
          <w:rFonts w:ascii="Times New Roman" w:hAnsi="Times New Roman" w:cs="Times New Roman"/>
        </w:rPr>
        <w:t>упражнений на развитие силы мышц рук.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15. </w:t>
      </w:r>
      <w:r w:rsidRPr="00CC060C">
        <w:rPr>
          <w:rFonts w:ascii="Times New Roman" w:hAnsi="Times New Roman" w:cs="Times New Roman"/>
          <w:bCs/>
          <w:color w:val="000000"/>
        </w:rPr>
        <w:t xml:space="preserve">Составить комплекс </w:t>
      </w:r>
      <w:r w:rsidRPr="00CC060C">
        <w:rPr>
          <w:rFonts w:ascii="Times New Roman" w:hAnsi="Times New Roman" w:cs="Times New Roman"/>
        </w:rPr>
        <w:t>дыхательных упражнений.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</w:rPr>
        <w:t xml:space="preserve">16. 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общеразвивающих упражнений.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C060C">
        <w:rPr>
          <w:rFonts w:ascii="Times New Roman" w:hAnsi="Times New Roman" w:cs="Times New Roman"/>
          <w:color w:val="000000"/>
        </w:rPr>
        <w:t xml:space="preserve">17. </w:t>
      </w:r>
      <w:r w:rsidRPr="00CC060C">
        <w:rPr>
          <w:rFonts w:ascii="Times New Roman" w:hAnsi="Times New Roman" w:cs="Times New Roman"/>
          <w:bCs/>
          <w:color w:val="000000"/>
        </w:rPr>
        <w:t>Составить комплекс общеразвивающих упражнений со скакалкой.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lastRenderedPageBreak/>
        <w:t>18. Составить комплекс общеразвивающих упражнений с обручем.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19.</w:t>
      </w:r>
      <w:r w:rsidRPr="00CC060C">
        <w:rPr>
          <w:rFonts w:ascii="Times New Roman" w:hAnsi="Times New Roman" w:cs="Times New Roman"/>
        </w:rPr>
        <w:t>Развитие аэробной возможности организма.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  <w:bCs/>
          <w:color w:val="000000"/>
        </w:rPr>
        <w:t>20.</w:t>
      </w:r>
      <w:r w:rsidRPr="00CC060C">
        <w:rPr>
          <w:rFonts w:ascii="Times New Roman" w:hAnsi="Times New Roman" w:cs="Times New Roman"/>
        </w:rPr>
        <w:t xml:space="preserve"> Основные движения в оздоровительной аэробике.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21.</w:t>
      </w:r>
      <w:r w:rsidRPr="00CC060C">
        <w:rPr>
          <w:rFonts w:ascii="Times New Roman" w:hAnsi="Times New Roman" w:cs="Times New Roman"/>
        </w:rPr>
        <w:t xml:space="preserve"> Как подобрать упражнения в соответствии с ритмом и темпом музыкального сопровождения.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22.</w:t>
      </w:r>
      <w:r w:rsidRPr="00CC060C">
        <w:rPr>
          <w:rFonts w:ascii="Times New Roman" w:hAnsi="Times New Roman" w:cs="Times New Roman"/>
        </w:rPr>
        <w:t xml:space="preserve"> Развитие силы мышц ног.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23.</w:t>
      </w:r>
      <w:r w:rsidRPr="00CC060C">
        <w:rPr>
          <w:rFonts w:ascii="Times New Roman" w:hAnsi="Times New Roman" w:cs="Times New Roman"/>
        </w:rPr>
        <w:t>Развитие прыгучести.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24.</w:t>
      </w:r>
      <w:r w:rsidRPr="00CC060C">
        <w:rPr>
          <w:rFonts w:ascii="Times New Roman" w:hAnsi="Times New Roman" w:cs="Times New Roman"/>
          <w:color w:val="000000"/>
        </w:rPr>
        <w:t xml:space="preserve"> Написать правила соревнований одного из видов л/атлетики.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25.</w:t>
      </w:r>
      <w:r w:rsidRPr="00CC060C">
        <w:rPr>
          <w:rFonts w:ascii="Times New Roman" w:hAnsi="Times New Roman" w:cs="Times New Roman"/>
          <w:color w:val="000000"/>
        </w:rPr>
        <w:t xml:space="preserve"> Написать правила соревнований одного из видов л/атлетики.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26.</w:t>
      </w:r>
      <w:r w:rsidRPr="00CC060C">
        <w:rPr>
          <w:rFonts w:ascii="Times New Roman" w:hAnsi="Times New Roman" w:cs="Times New Roman"/>
          <w:color w:val="000000"/>
        </w:rPr>
        <w:t xml:space="preserve"> Написать правила соревнований одного из видов л/атлетики.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27.</w:t>
      </w:r>
      <w:r w:rsidRPr="00CC060C">
        <w:rPr>
          <w:rFonts w:ascii="Times New Roman" w:hAnsi="Times New Roman" w:cs="Times New Roman"/>
        </w:rPr>
        <w:t xml:space="preserve"> Техника прыжка в длину с места.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28. Составить физкультпаузу.</w:t>
      </w:r>
    </w:p>
    <w:p w:rsidR="00B37136" w:rsidRPr="00CC060C" w:rsidRDefault="00B37136" w:rsidP="00B371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</w:rPr>
      </w:pPr>
      <w:r w:rsidRPr="00CC060C">
        <w:rPr>
          <w:rFonts w:ascii="Times New Roman" w:hAnsi="Times New Roman" w:cs="Times New Roman"/>
          <w:bCs/>
          <w:color w:val="000000"/>
        </w:rPr>
        <w:t>29. Составить физкультминутку.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86BCA" w:rsidRPr="00CC060C" w:rsidRDefault="00F86BCA" w:rsidP="00715D7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CC060C">
        <w:rPr>
          <w:rFonts w:ascii="Times New Roman" w:hAnsi="Times New Roman" w:cs="Times New Roman"/>
          <w:b/>
        </w:rPr>
        <w:t xml:space="preserve">Литература 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1. Физическая культура: учебник для студ. сред.проф. учеб. заведений [Н.В.Решетников, Ю.Л. Кислицын, Р.Л. Палтиевич, Г.И.Погадаев]- 11-е изд., стер. – М.: Издательский центр «Академия», 2011.</w:t>
      </w:r>
      <w:r w:rsidR="006B5067" w:rsidRPr="00CC060C">
        <w:rPr>
          <w:rFonts w:ascii="Times New Roman" w:eastAsia="Times New Roman" w:hAnsi="Times New Roman" w:cs="Times New Roman"/>
          <w:lang w:eastAsia="ru-RU"/>
        </w:rPr>
        <w:t xml:space="preserve"> – 176</w:t>
      </w:r>
      <w:r w:rsidRPr="00CC060C">
        <w:rPr>
          <w:rFonts w:ascii="Times New Roman" w:eastAsia="Times New Roman" w:hAnsi="Times New Roman" w:cs="Times New Roman"/>
          <w:lang w:eastAsia="ru-RU"/>
        </w:rPr>
        <w:t>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2. Кравчук А.И. Гимнастическая терминология физических упражнений: учебное пособие / А.И. Кравчук. - Изд-во ОмГМА, 2010. – 52с.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 xml:space="preserve">3. Матюнина Н.В. Методика обучения технике передвижения на лыжах: учебное пособие 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/ Н.В. Матюнина. - </w:t>
      </w:r>
      <w:r w:rsidRPr="00CC060C">
        <w:rPr>
          <w:rFonts w:ascii="Times New Roman" w:eastAsia="Times New Roman" w:hAnsi="Times New Roman" w:cs="Times New Roman"/>
          <w:lang w:eastAsia="ru-RU"/>
        </w:rPr>
        <w:t>Изд-во ОмГПУ, 2011. – 94с.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4. Таранник Е.Н. Оздоровительный контекст занятий физической культурой: учебное пособи</w:t>
      </w:r>
      <w:r w:rsidR="006B5067" w:rsidRPr="00CC060C">
        <w:rPr>
          <w:rFonts w:ascii="Times New Roman" w:eastAsia="Times New Roman" w:hAnsi="Times New Roman" w:cs="Times New Roman"/>
          <w:lang w:eastAsia="ru-RU"/>
        </w:rPr>
        <w:t>е /  Е.Н.Таранник, М.Л. Двойнин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>. -</w:t>
      </w:r>
      <w:r w:rsidRPr="00CC060C">
        <w:rPr>
          <w:rFonts w:ascii="Times New Roman" w:eastAsia="Times New Roman" w:hAnsi="Times New Roman" w:cs="Times New Roman"/>
          <w:lang w:eastAsia="ru-RU"/>
        </w:rPr>
        <w:t xml:space="preserve"> Изд-во ОмГПУ, 2010. – 72с.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5. Основы методики самостоятельных занятий силовыми упражнениями: методические указания для студентов 1-5 курсов / сост.: О.А. Сухостав, С.П. Стре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>льников, Е.И. Смирнова. -</w:t>
      </w:r>
      <w:r w:rsidRPr="00CC060C">
        <w:rPr>
          <w:rFonts w:ascii="Times New Roman" w:eastAsia="Times New Roman" w:hAnsi="Times New Roman" w:cs="Times New Roman"/>
          <w:lang w:eastAsia="ru-RU"/>
        </w:rPr>
        <w:t>Изд-во ОмГПУ, 2011. – 28с.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6. Скуратович М.Н. Профессионально-прикладная физическая подготовка студентов педагогического вуза: учебное пос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обие / М.Н. Скуратович. - </w:t>
      </w:r>
      <w:r w:rsidRPr="00CC060C">
        <w:rPr>
          <w:rFonts w:ascii="Times New Roman" w:eastAsia="Times New Roman" w:hAnsi="Times New Roman" w:cs="Times New Roman"/>
          <w:lang w:eastAsia="ru-RU"/>
        </w:rPr>
        <w:t>Изд-во ОмГПУ, 2011. – 100с.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7. Теория и практика физической культуры  2008 - 2011гг. / Научно-теоретический журнал – М: Типография «Арт-реклама».</w:t>
      </w:r>
    </w:p>
    <w:p w:rsidR="00F86BCA" w:rsidRPr="00CC060C" w:rsidRDefault="00F86BCA" w:rsidP="00F86BC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8. Пантюхова Е.А. Проведение подвижных игр со школьниками: методические рекомен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 xml:space="preserve">дации / Е.А. Пантюхова. - </w:t>
      </w:r>
      <w:r w:rsidRPr="00CC060C">
        <w:rPr>
          <w:rFonts w:ascii="Times New Roman" w:eastAsia="Times New Roman" w:hAnsi="Times New Roman" w:cs="Times New Roman"/>
          <w:lang w:eastAsia="ru-RU"/>
        </w:rPr>
        <w:t>Изд-во ОмГПУ, 2011. – 28с.</w:t>
      </w:r>
    </w:p>
    <w:p w:rsidR="00F86BCA" w:rsidRPr="00CC060C" w:rsidRDefault="00F86BCA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eastAsia="Times New Roman" w:hAnsi="Times New Roman" w:cs="Times New Roman"/>
          <w:lang w:eastAsia="ru-RU"/>
        </w:rPr>
        <w:t>9. Матюнина Н.В. Правила и</w:t>
      </w:r>
      <w:r w:rsidR="00DC3517" w:rsidRPr="00CC060C">
        <w:rPr>
          <w:rFonts w:ascii="Times New Roman" w:eastAsia="Times New Roman" w:hAnsi="Times New Roman" w:cs="Times New Roman"/>
          <w:lang w:eastAsia="ru-RU"/>
        </w:rPr>
        <w:t>с</w:t>
      </w:r>
      <w:r w:rsidRPr="00CC060C">
        <w:rPr>
          <w:rFonts w:ascii="Times New Roman" w:eastAsia="Times New Roman" w:hAnsi="Times New Roman" w:cs="Times New Roman"/>
          <w:lang w:eastAsia="ru-RU"/>
        </w:rPr>
        <w:t>пользования гимнастической терминологии итребования к составлению конспектов по физическому воспитаниюдошкольников: методические реком</w:t>
      </w:r>
      <w:r w:rsidR="00A044BE" w:rsidRPr="00CC060C">
        <w:rPr>
          <w:rFonts w:ascii="Times New Roman" w:eastAsia="Times New Roman" w:hAnsi="Times New Roman" w:cs="Times New Roman"/>
          <w:lang w:eastAsia="ru-RU"/>
        </w:rPr>
        <w:t>ендации / Н.В. Матюнина. -</w:t>
      </w:r>
      <w:r w:rsidRPr="00CC060C">
        <w:rPr>
          <w:rFonts w:ascii="Times New Roman" w:eastAsia="Times New Roman" w:hAnsi="Times New Roman" w:cs="Times New Roman"/>
          <w:lang w:eastAsia="ru-RU"/>
        </w:rPr>
        <w:t>Изд-во ОмГПУ, 2010. – 34с.</w:t>
      </w:r>
      <w:r w:rsidR="00B37136" w:rsidRPr="00CC060C">
        <w:rPr>
          <w:rFonts w:ascii="Times New Roman" w:hAnsi="Times New Roman" w:cs="Times New Roman"/>
        </w:rPr>
        <w:t>6</w:t>
      </w:r>
    </w:p>
    <w:p w:rsidR="00F9110B" w:rsidRPr="00CC060C" w:rsidRDefault="00F9110B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9110B" w:rsidRPr="00CC060C" w:rsidRDefault="00F9110B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Заключение</w:t>
      </w:r>
    </w:p>
    <w:p w:rsidR="00F9110B" w:rsidRPr="00CC060C" w:rsidRDefault="00F9110B" w:rsidP="00D62BF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C060C">
        <w:rPr>
          <w:rFonts w:ascii="Times New Roman" w:hAnsi="Times New Roman" w:cs="Times New Roman"/>
        </w:rPr>
        <w:t>В результате освоения учебной дисциплины ОГСЭ.04.Физическая культура о</w:t>
      </w:r>
      <w:r w:rsidR="00783541" w:rsidRPr="00CC060C">
        <w:rPr>
          <w:rFonts w:ascii="Times New Roman" w:hAnsi="Times New Roman" w:cs="Times New Roman"/>
        </w:rPr>
        <w:t>бучающийся должен составить индивидуальную</w:t>
      </w:r>
      <w:r w:rsidRPr="00CC060C">
        <w:rPr>
          <w:rFonts w:ascii="Times New Roman" w:hAnsi="Times New Roman" w:cs="Times New Roman"/>
        </w:rPr>
        <w:t xml:space="preserve"> систему физкультурно-оздоровительных мероприятий и спортивной деятельности</w:t>
      </w:r>
      <w:r w:rsidR="00EB2A86" w:rsidRPr="00CC060C">
        <w:rPr>
          <w:rFonts w:ascii="Times New Roman" w:hAnsi="Times New Roman" w:cs="Times New Roman"/>
        </w:rPr>
        <w:t>, и</w:t>
      </w:r>
      <w:r w:rsidR="00783541" w:rsidRPr="00CC060C">
        <w:rPr>
          <w:rFonts w:ascii="Times New Roman" w:hAnsi="Times New Roman" w:cs="Times New Roman"/>
        </w:rPr>
        <w:t>меющую профессиональную направленность</w:t>
      </w:r>
      <w:r w:rsidRPr="00CC060C">
        <w:rPr>
          <w:rFonts w:ascii="Times New Roman" w:hAnsi="Times New Roman" w:cs="Times New Roman"/>
        </w:rPr>
        <w:t>. Технология</w:t>
      </w:r>
      <w:r w:rsidR="00EB2A86" w:rsidRPr="00CC060C">
        <w:rPr>
          <w:rFonts w:ascii="Times New Roman" w:hAnsi="Times New Roman" w:cs="Times New Roman"/>
        </w:rPr>
        <w:t xml:space="preserve"> подготовки студента осуществляется</w:t>
      </w:r>
      <w:r w:rsidRPr="00CC060C">
        <w:rPr>
          <w:rFonts w:ascii="Times New Roman" w:hAnsi="Times New Roman" w:cs="Times New Roman"/>
        </w:rPr>
        <w:t xml:space="preserve"> в направлении от прикладной составляющей </w:t>
      </w:r>
      <w:r w:rsidR="00EB2A86" w:rsidRPr="00CC060C">
        <w:rPr>
          <w:rFonts w:ascii="Times New Roman" w:hAnsi="Times New Roman" w:cs="Times New Roman"/>
        </w:rPr>
        <w:t xml:space="preserve">- </w:t>
      </w:r>
      <w:r w:rsidRPr="00CC060C">
        <w:rPr>
          <w:rFonts w:ascii="Times New Roman" w:hAnsi="Times New Roman" w:cs="Times New Roman"/>
        </w:rPr>
        <w:t xml:space="preserve"> к творческой деятельности</w:t>
      </w:r>
      <w:r w:rsidR="00783541" w:rsidRPr="00CC060C">
        <w:rPr>
          <w:rFonts w:ascii="Times New Roman" w:hAnsi="Times New Roman" w:cs="Times New Roman"/>
        </w:rPr>
        <w:t xml:space="preserve"> в формировании здорового образа жизни. Через систему практических занятий и внеаудито</w:t>
      </w:r>
      <w:r w:rsidR="00EB2A86" w:rsidRPr="00CC060C">
        <w:rPr>
          <w:rFonts w:ascii="Times New Roman" w:hAnsi="Times New Roman" w:cs="Times New Roman"/>
        </w:rPr>
        <w:t>рной самостоятельной работы студ</w:t>
      </w:r>
      <w:r w:rsidR="00783541" w:rsidRPr="00CC060C">
        <w:rPr>
          <w:rFonts w:ascii="Times New Roman" w:hAnsi="Times New Roman" w:cs="Times New Roman"/>
        </w:rPr>
        <w:t>ент осваивает</w:t>
      </w:r>
      <w:r w:rsidR="000E647F" w:rsidRPr="00CC060C">
        <w:rPr>
          <w:rFonts w:ascii="Times New Roman" w:hAnsi="Times New Roman" w:cs="Times New Roman"/>
        </w:rPr>
        <w:t xml:space="preserve"> теоретические знания , расширяющие кругозор по физической культуре, </w:t>
      </w:r>
      <w:r w:rsidR="000E647F" w:rsidRPr="00CC060C">
        <w:rPr>
          <w:rFonts w:ascii="Times New Roman" w:hAnsi="Times New Roman" w:cs="Times New Roman"/>
          <w:color w:val="FF0000"/>
        </w:rPr>
        <w:t>вырабатывает основу правильных движений,</w:t>
      </w:r>
      <w:r w:rsidR="000E647F" w:rsidRPr="00CC060C">
        <w:rPr>
          <w:rFonts w:ascii="Times New Roman" w:hAnsi="Times New Roman" w:cs="Times New Roman"/>
        </w:rPr>
        <w:t xml:space="preserve"> учиться работать коллективно, планировать тренировки для определенной </w:t>
      </w:r>
      <w:r w:rsidR="00EB2A86" w:rsidRPr="00CC060C">
        <w:rPr>
          <w:rFonts w:ascii="Times New Roman" w:hAnsi="Times New Roman" w:cs="Times New Roman"/>
        </w:rPr>
        <w:t>физической нагрузки и</w:t>
      </w:r>
      <w:r w:rsidR="000E647F" w:rsidRPr="00CC060C">
        <w:rPr>
          <w:rFonts w:ascii="Times New Roman" w:hAnsi="Times New Roman" w:cs="Times New Roman"/>
        </w:rPr>
        <w:t xml:space="preserve"> свою физическую подготовку. Самостоятельные работы включают студента  </w:t>
      </w:r>
      <w:r w:rsidR="009A6F85" w:rsidRPr="00CC060C">
        <w:rPr>
          <w:rFonts w:ascii="Times New Roman" w:hAnsi="Times New Roman" w:cs="Times New Roman"/>
        </w:rPr>
        <w:t xml:space="preserve">в социум - </w:t>
      </w:r>
      <w:r w:rsidR="000E647F" w:rsidRPr="00CC060C">
        <w:rPr>
          <w:rFonts w:ascii="Times New Roman" w:hAnsi="Times New Roman" w:cs="Times New Roman"/>
        </w:rPr>
        <w:t>участию в судействе, соревнованиях</w:t>
      </w:r>
      <w:r w:rsidR="00EB2A86" w:rsidRPr="00CC060C">
        <w:rPr>
          <w:rFonts w:ascii="Times New Roman" w:hAnsi="Times New Roman" w:cs="Times New Roman"/>
        </w:rPr>
        <w:t>.</w:t>
      </w:r>
    </w:p>
    <w:p w:rsidR="00336F0A" w:rsidRPr="00CC060C" w:rsidRDefault="00336F0A" w:rsidP="007F01E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sectPr w:rsidR="00336F0A" w:rsidRPr="00CC060C" w:rsidSect="009F45C5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7F" w:rsidRDefault="0057547F" w:rsidP="00276950">
      <w:pPr>
        <w:spacing w:after="0" w:line="240" w:lineRule="auto"/>
      </w:pPr>
      <w:r>
        <w:separator/>
      </w:r>
    </w:p>
  </w:endnote>
  <w:endnote w:type="continuationSeparator" w:id="1">
    <w:p w:rsidR="0057547F" w:rsidRDefault="0057547F" w:rsidP="002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9240"/>
      <w:docPartObj>
        <w:docPartGallery w:val="Page Numbers (Bottom of Page)"/>
        <w:docPartUnique/>
      </w:docPartObj>
    </w:sdtPr>
    <w:sdtContent>
      <w:p w:rsidR="00B26186" w:rsidRDefault="00A621D5">
        <w:pPr>
          <w:pStyle w:val="ad"/>
          <w:jc w:val="center"/>
        </w:pPr>
        <w:r>
          <w:fldChar w:fldCharType="begin"/>
        </w:r>
        <w:r w:rsidR="00B26186">
          <w:instrText xml:space="preserve"> PAGE   \* MERGEFORMAT </w:instrText>
        </w:r>
        <w:r>
          <w:fldChar w:fldCharType="separate"/>
        </w:r>
        <w:r w:rsidR="00062D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6186" w:rsidRDefault="00B261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7F" w:rsidRDefault="0057547F" w:rsidP="00276950">
      <w:pPr>
        <w:spacing w:after="0" w:line="240" w:lineRule="auto"/>
      </w:pPr>
      <w:r>
        <w:separator/>
      </w:r>
    </w:p>
  </w:footnote>
  <w:footnote w:type="continuationSeparator" w:id="1">
    <w:p w:rsidR="0057547F" w:rsidRDefault="0057547F" w:rsidP="002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7B8"/>
    <w:multiLevelType w:val="singleLevel"/>
    <w:tmpl w:val="3CC852E6"/>
    <w:lvl w:ilvl="0">
      <w:start w:val="1"/>
      <w:numFmt w:val="decimal"/>
      <w:lvlText w:val="%1."/>
      <w:legacy w:legacy="1" w:legacySpace="0" w:legacyIndent="66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C067DEF"/>
    <w:multiLevelType w:val="hybridMultilevel"/>
    <w:tmpl w:val="1D8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DD5"/>
    <w:multiLevelType w:val="hybridMultilevel"/>
    <w:tmpl w:val="3E46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10F"/>
    <w:multiLevelType w:val="hybridMultilevel"/>
    <w:tmpl w:val="4D6A2B5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71C2FEA"/>
    <w:multiLevelType w:val="hybridMultilevel"/>
    <w:tmpl w:val="6A3848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D13DB9"/>
    <w:multiLevelType w:val="hybridMultilevel"/>
    <w:tmpl w:val="2CAAC2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8E45D2A"/>
    <w:multiLevelType w:val="hybridMultilevel"/>
    <w:tmpl w:val="9230D7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264D2A"/>
    <w:multiLevelType w:val="hybridMultilevel"/>
    <w:tmpl w:val="2D7AEF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9B4478"/>
    <w:multiLevelType w:val="hybridMultilevel"/>
    <w:tmpl w:val="ED1C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E1D0A"/>
    <w:multiLevelType w:val="hybridMultilevel"/>
    <w:tmpl w:val="7922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D5567"/>
    <w:multiLevelType w:val="singleLevel"/>
    <w:tmpl w:val="24BE1532"/>
    <w:lvl w:ilvl="0">
      <w:start w:val="3"/>
      <w:numFmt w:val="decimal"/>
      <w:lvlText w:val="%1."/>
      <w:legacy w:legacy="1" w:legacySpace="0" w:legacyIndent="675"/>
      <w:lvlJc w:val="left"/>
      <w:rPr>
        <w:rFonts w:ascii="Courier New" w:hAnsi="Courier New" w:cs="Courier New" w:hint="default"/>
      </w:rPr>
    </w:lvl>
  </w:abstractNum>
  <w:abstractNum w:abstractNumId="11">
    <w:nsid w:val="384865EA"/>
    <w:multiLevelType w:val="hybridMultilevel"/>
    <w:tmpl w:val="CA7819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83D162A"/>
    <w:multiLevelType w:val="hybridMultilevel"/>
    <w:tmpl w:val="150CB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DC42823"/>
    <w:multiLevelType w:val="hybridMultilevel"/>
    <w:tmpl w:val="49D6F9D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C1E"/>
    <w:rsid w:val="00030B3C"/>
    <w:rsid w:val="00043D17"/>
    <w:rsid w:val="00061810"/>
    <w:rsid w:val="00062DBE"/>
    <w:rsid w:val="00065DF5"/>
    <w:rsid w:val="000770C5"/>
    <w:rsid w:val="0007768E"/>
    <w:rsid w:val="0008063E"/>
    <w:rsid w:val="000819A2"/>
    <w:rsid w:val="00083E26"/>
    <w:rsid w:val="000A069D"/>
    <w:rsid w:val="000A312F"/>
    <w:rsid w:val="000A5BEE"/>
    <w:rsid w:val="000B4F1C"/>
    <w:rsid w:val="000C4090"/>
    <w:rsid w:val="000D4BA9"/>
    <w:rsid w:val="000D67D3"/>
    <w:rsid w:val="000E5200"/>
    <w:rsid w:val="000E647F"/>
    <w:rsid w:val="001019F1"/>
    <w:rsid w:val="001435DE"/>
    <w:rsid w:val="00145ACE"/>
    <w:rsid w:val="00151320"/>
    <w:rsid w:val="00166DA1"/>
    <w:rsid w:val="00177C3F"/>
    <w:rsid w:val="0018033B"/>
    <w:rsid w:val="001A71FF"/>
    <w:rsid w:val="001B1A12"/>
    <w:rsid w:val="001D4C11"/>
    <w:rsid w:val="001F31C1"/>
    <w:rsid w:val="0020221D"/>
    <w:rsid w:val="002023D3"/>
    <w:rsid w:val="002029EC"/>
    <w:rsid w:val="002329D2"/>
    <w:rsid w:val="00234272"/>
    <w:rsid w:val="0023790A"/>
    <w:rsid w:val="0025477B"/>
    <w:rsid w:val="00255673"/>
    <w:rsid w:val="00273821"/>
    <w:rsid w:val="00276950"/>
    <w:rsid w:val="00276E1B"/>
    <w:rsid w:val="00283D70"/>
    <w:rsid w:val="0028727F"/>
    <w:rsid w:val="00293C27"/>
    <w:rsid w:val="00296676"/>
    <w:rsid w:val="002A36B0"/>
    <w:rsid w:val="002A7F84"/>
    <w:rsid w:val="002C7CF0"/>
    <w:rsid w:val="00306620"/>
    <w:rsid w:val="003122DA"/>
    <w:rsid w:val="003138AD"/>
    <w:rsid w:val="003179BD"/>
    <w:rsid w:val="00320A75"/>
    <w:rsid w:val="003302F8"/>
    <w:rsid w:val="00335637"/>
    <w:rsid w:val="00336F0A"/>
    <w:rsid w:val="00337F88"/>
    <w:rsid w:val="00342EBF"/>
    <w:rsid w:val="00364AC0"/>
    <w:rsid w:val="00365BAA"/>
    <w:rsid w:val="00377FB5"/>
    <w:rsid w:val="00390852"/>
    <w:rsid w:val="003A1519"/>
    <w:rsid w:val="003B0620"/>
    <w:rsid w:val="003B2953"/>
    <w:rsid w:val="003C0A19"/>
    <w:rsid w:val="003C2B34"/>
    <w:rsid w:val="003E2169"/>
    <w:rsid w:val="003E5B99"/>
    <w:rsid w:val="003F02A9"/>
    <w:rsid w:val="004056BA"/>
    <w:rsid w:val="00411AE7"/>
    <w:rsid w:val="004274FE"/>
    <w:rsid w:val="00432764"/>
    <w:rsid w:val="004412D2"/>
    <w:rsid w:val="004464A5"/>
    <w:rsid w:val="00454836"/>
    <w:rsid w:val="00481B28"/>
    <w:rsid w:val="004D2721"/>
    <w:rsid w:val="004D6CD1"/>
    <w:rsid w:val="004E7C6C"/>
    <w:rsid w:val="005048AF"/>
    <w:rsid w:val="00506E9D"/>
    <w:rsid w:val="00513C6C"/>
    <w:rsid w:val="00520C9F"/>
    <w:rsid w:val="005248F6"/>
    <w:rsid w:val="00525D6D"/>
    <w:rsid w:val="0053759F"/>
    <w:rsid w:val="00546893"/>
    <w:rsid w:val="00552DE1"/>
    <w:rsid w:val="00562ECC"/>
    <w:rsid w:val="0057353B"/>
    <w:rsid w:val="0057547F"/>
    <w:rsid w:val="00581CFC"/>
    <w:rsid w:val="005870AA"/>
    <w:rsid w:val="00595907"/>
    <w:rsid w:val="00596A02"/>
    <w:rsid w:val="005B165F"/>
    <w:rsid w:val="005B26D9"/>
    <w:rsid w:val="005B2A0B"/>
    <w:rsid w:val="005B3A9D"/>
    <w:rsid w:val="005B3BE2"/>
    <w:rsid w:val="005C375A"/>
    <w:rsid w:val="005D5B77"/>
    <w:rsid w:val="006257F3"/>
    <w:rsid w:val="006276CE"/>
    <w:rsid w:val="00643F6A"/>
    <w:rsid w:val="00656E01"/>
    <w:rsid w:val="00682F24"/>
    <w:rsid w:val="00687FAD"/>
    <w:rsid w:val="00691B7E"/>
    <w:rsid w:val="006A176A"/>
    <w:rsid w:val="006B18CD"/>
    <w:rsid w:val="006B5067"/>
    <w:rsid w:val="006C0FC4"/>
    <w:rsid w:val="006E337C"/>
    <w:rsid w:val="006E4923"/>
    <w:rsid w:val="006F5CBF"/>
    <w:rsid w:val="00715D7B"/>
    <w:rsid w:val="007262FF"/>
    <w:rsid w:val="0073681A"/>
    <w:rsid w:val="00745B03"/>
    <w:rsid w:val="00756ED0"/>
    <w:rsid w:val="00762BA8"/>
    <w:rsid w:val="007650D5"/>
    <w:rsid w:val="007665B8"/>
    <w:rsid w:val="00767714"/>
    <w:rsid w:val="0077307F"/>
    <w:rsid w:val="00773FFE"/>
    <w:rsid w:val="00782034"/>
    <w:rsid w:val="00782412"/>
    <w:rsid w:val="00783541"/>
    <w:rsid w:val="00791848"/>
    <w:rsid w:val="0079210E"/>
    <w:rsid w:val="00796C47"/>
    <w:rsid w:val="007A2AF9"/>
    <w:rsid w:val="007D5F17"/>
    <w:rsid w:val="007D6C58"/>
    <w:rsid w:val="007F01E4"/>
    <w:rsid w:val="007F4FE4"/>
    <w:rsid w:val="008109B4"/>
    <w:rsid w:val="00827A52"/>
    <w:rsid w:val="00833A86"/>
    <w:rsid w:val="00863FA0"/>
    <w:rsid w:val="00864E9D"/>
    <w:rsid w:val="008745C4"/>
    <w:rsid w:val="00895138"/>
    <w:rsid w:val="00895CAC"/>
    <w:rsid w:val="008B67C2"/>
    <w:rsid w:val="008B7691"/>
    <w:rsid w:val="008C06EB"/>
    <w:rsid w:val="008E0F37"/>
    <w:rsid w:val="008E1A04"/>
    <w:rsid w:val="008E639C"/>
    <w:rsid w:val="00901A4A"/>
    <w:rsid w:val="00944927"/>
    <w:rsid w:val="00962F6C"/>
    <w:rsid w:val="00971BE4"/>
    <w:rsid w:val="00974844"/>
    <w:rsid w:val="0099775F"/>
    <w:rsid w:val="009A4CF3"/>
    <w:rsid w:val="009A4FEB"/>
    <w:rsid w:val="009A6F85"/>
    <w:rsid w:val="009D1F64"/>
    <w:rsid w:val="009F2490"/>
    <w:rsid w:val="009F45C5"/>
    <w:rsid w:val="00A044BE"/>
    <w:rsid w:val="00A06FF9"/>
    <w:rsid w:val="00A22DFE"/>
    <w:rsid w:val="00A26C1E"/>
    <w:rsid w:val="00A54B1A"/>
    <w:rsid w:val="00A621D5"/>
    <w:rsid w:val="00A82F9D"/>
    <w:rsid w:val="00A8619A"/>
    <w:rsid w:val="00A94398"/>
    <w:rsid w:val="00AB65EF"/>
    <w:rsid w:val="00AD522C"/>
    <w:rsid w:val="00AE5D7C"/>
    <w:rsid w:val="00AE6B70"/>
    <w:rsid w:val="00AE6EFB"/>
    <w:rsid w:val="00AF3803"/>
    <w:rsid w:val="00B032DF"/>
    <w:rsid w:val="00B26186"/>
    <w:rsid w:val="00B37136"/>
    <w:rsid w:val="00B37BF5"/>
    <w:rsid w:val="00B46251"/>
    <w:rsid w:val="00B60449"/>
    <w:rsid w:val="00B62ED5"/>
    <w:rsid w:val="00B74570"/>
    <w:rsid w:val="00B85344"/>
    <w:rsid w:val="00B944C3"/>
    <w:rsid w:val="00B97449"/>
    <w:rsid w:val="00BB383C"/>
    <w:rsid w:val="00BB4A9C"/>
    <w:rsid w:val="00BC6D9F"/>
    <w:rsid w:val="00BE6828"/>
    <w:rsid w:val="00C041C0"/>
    <w:rsid w:val="00C358A0"/>
    <w:rsid w:val="00C639EE"/>
    <w:rsid w:val="00C66842"/>
    <w:rsid w:val="00C75CBE"/>
    <w:rsid w:val="00CA047C"/>
    <w:rsid w:val="00CC060C"/>
    <w:rsid w:val="00CC7E32"/>
    <w:rsid w:val="00CD64C8"/>
    <w:rsid w:val="00CD6E92"/>
    <w:rsid w:val="00CE1534"/>
    <w:rsid w:val="00CF1AD8"/>
    <w:rsid w:val="00D11242"/>
    <w:rsid w:val="00D178D5"/>
    <w:rsid w:val="00D3354B"/>
    <w:rsid w:val="00D34C79"/>
    <w:rsid w:val="00D6005F"/>
    <w:rsid w:val="00D62BFE"/>
    <w:rsid w:val="00D64B8D"/>
    <w:rsid w:val="00DA0707"/>
    <w:rsid w:val="00DA5B56"/>
    <w:rsid w:val="00DB0AEE"/>
    <w:rsid w:val="00DC3517"/>
    <w:rsid w:val="00DC50CA"/>
    <w:rsid w:val="00DD2D83"/>
    <w:rsid w:val="00DD343C"/>
    <w:rsid w:val="00DD7E9E"/>
    <w:rsid w:val="00DE71D3"/>
    <w:rsid w:val="00DF550C"/>
    <w:rsid w:val="00E22F19"/>
    <w:rsid w:val="00E23DC9"/>
    <w:rsid w:val="00E32BC6"/>
    <w:rsid w:val="00E32F2F"/>
    <w:rsid w:val="00E36620"/>
    <w:rsid w:val="00E5025E"/>
    <w:rsid w:val="00E50D87"/>
    <w:rsid w:val="00E663F8"/>
    <w:rsid w:val="00E70A56"/>
    <w:rsid w:val="00E77E49"/>
    <w:rsid w:val="00E8323B"/>
    <w:rsid w:val="00EA1C88"/>
    <w:rsid w:val="00EB011F"/>
    <w:rsid w:val="00EB2A86"/>
    <w:rsid w:val="00EB578A"/>
    <w:rsid w:val="00EB6BA1"/>
    <w:rsid w:val="00EC08B7"/>
    <w:rsid w:val="00EC3288"/>
    <w:rsid w:val="00ED1E51"/>
    <w:rsid w:val="00ED596A"/>
    <w:rsid w:val="00EF59B9"/>
    <w:rsid w:val="00F21410"/>
    <w:rsid w:val="00F21490"/>
    <w:rsid w:val="00F25103"/>
    <w:rsid w:val="00F45ACD"/>
    <w:rsid w:val="00F60549"/>
    <w:rsid w:val="00F611E2"/>
    <w:rsid w:val="00F62D4A"/>
    <w:rsid w:val="00F7506C"/>
    <w:rsid w:val="00F76417"/>
    <w:rsid w:val="00F86BCA"/>
    <w:rsid w:val="00F9110B"/>
    <w:rsid w:val="00F97CB9"/>
    <w:rsid w:val="00FC16FC"/>
    <w:rsid w:val="00FC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5" type="connector" idref="#_x0000_s1047"/>
        <o:r id="V:Rule6" type="connector" idref="#_x0000_s1050"/>
        <o:r id="V:Rule7" type="connector" idref="#_x0000_s1049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C"/>
  </w:style>
  <w:style w:type="paragraph" w:styleId="2">
    <w:name w:val="heading 2"/>
    <w:basedOn w:val="a"/>
    <w:link w:val="20"/>
    <w:uiPriority w:val="9"/>
    <w:qFormat/>
    <w:rsid w:val="00643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D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CF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AD8"/>
  </w:style>
  <w:style w:type="character" w:customStyle="1" w:styleId="submenu-table">
    <w:name w:val="submenu-table"/>
    <w:basedOn w:val="a0"/>
    <w:rsid w:val="00EC3288"/>
  </w:style>
  <w:style w:type="character" w:styleId="a4">
    <w:name w:val="Emphasis"/>
    <w:basedOn w:val="a0"/>
    <w:uiPriority w:val="20"/>
    <w:qFormat/>
    <w:rsid w:val="00EC328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3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11F"/>
    <w:rPr>
      <w:b/>
      <w:bCs/>
    </w:rPr>
  </w:style>
  <w:style w:type="character" w:customStyle="1" w:styleId="c2">
    <w:name w:val="c2"/>
    <w:basedOn w:val="a0"/>
    <w:rsid w:val="00EB011F"/>
  </w:style>
  <w:style w:type="character" w:styleId="a7">
    <w:name w:val="Hyperlink"/>
    <w:basedOn w:val="a0"/>
    <w:uiPriority w:val="99"/>
    <w:semiHidden/>
    <w:unhideWhenUsed/>
    <w:rsid w:val="00CA0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90A"/>
  </w:style>
  <w:style w:type="paragraph" w:styleId="a8">
    <w:name w:val="Plain Text"/>
    <w:basedOn w:val="a"/>
    <w:link w:val="a9"/>
    <w:uiPriority w:val="99"/>
    <w:semiHidden/>
    <w:unhideWhenUsed/>
    <w:rsid w:val="0023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3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6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76950"/>
  </w:style>
  <w:style w:type="paragraph" w:styleId="ab">
    <w:name w:val="header"/>
    <w:basedOn w:val="a"/>
    <w:link w:val="ac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950"/>
  </w:style>
  <w:style w:type="paragraph" w:styleId="ad">
    <w:name w:val="footer"/>
    <w:basedOn w:val="a"/>
    <w:link w:val="ae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950"/>
  </w:style>
  <w:style w:type="paragraph" w:styleId="af">
    <w:name w:val="Balloon Text"/>
    <w:basedOn w:val="a"/>
    <w:link w:val="af0"/>
    <w:uiPriority w:val="99"/>
    <w:semiHidden/>
    <w:unhideWhenUsed/>
    <w:rsid w:val="0030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6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0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4C48-3221-43C1-A97B-C3389891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2014-09-24T13:39:00Z</cp:lastPrinted>
  <dcterms:created xsi:type="dcterms:W3CDTF">2015-06-29T11:52:00Z</dcterms:created>
  <dcterms:modified xsi:type="dcterms:W3CDTF">2015-06-29T11:52:00Z</dcterms:modified>
</cp:coreProperties>
</file>