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2C" w:rsidRPr="0091392C" w:rsidRDefault="0091392C" w:rsidP="0091392C">
      <w:pPr>
        <w:pStyle w:val="a3"/>
        <w:shd w:val="clear" w:color="auto" w:fill="FFFFFF"/>
        <w:jc w:val="center"/>
        <w:rPr>
          <w:b/>
          <w:bCs/>
          <w:color w:val="000000"/>
          <w:sz w:val="28"/>
          <w:szCs w:val="28"/>
        </w:rPr>
      </w:pPr>
      <w:r w:rsidRPr="0091392C">
        <w:rPr>
          <w:b/>
          <w:bCs/>
          <w:color w:val="000000"/>
          <w:sz w:val="28"/>
          <w:szCs w:val="28"/>
        </w:rPr>
        <w:t>Департамент образования города Москвы</w:t>
      </w:r>
    </w:p>
    <w:p w:rsidR="0091392C" w:rsidRPr="0091392C" w:rsidRDefault="0091392C" w:rsidP="0091392C">
      <w:pPr>
        <w:pStyle w:val="a3"/>
        <w:shd w:val="clear" w:color="auto" w:fill="FFFFFF"/>
        <w:jc w:val="center"/>
        <w:rPr>
          <w:b/>
          <w:bCs/>
          <w:color w:val="000000"/>
          <w:sz w:val="28"/>
          <w:szCs w:val="28"/>
        </w:rPr>
      </w:pPr>
      <w:r w:rsidRPr="0091392C">
        <w:rPr>
          <w:b/>
          <w:bCs/>
          <w:color w:val="000000"/>
          <w:sz w:val="28"/>
          <w:szCs w:val="28"/>
        </w:rPr>
        <w:t>Государственное бюджетное</w:t>
      </w:r>
      <w:r w:rsidR="009E6119">
        <w:rPr>
          <w:b/>
          <w:bCs/>
          <w:color w:val="000000"/>
          <w:sz w:val="28"/>
          <w:szCs w:val="28"/>
        </w:rPr>
        <w:t xml:space="preserve"> профессиональное</w:t>
      </w:r>
      <w:r w:rsidRPr="0091392C">
        <w:rPr>
          <w:b/>
          <w:bCs/>
          <w:color w:val="000000"/>
          <w:sz w:val="28"/>
          <w:szCs w:val="28"/>
        </w:rPr>
        <w:t xml:space="preserve"> образовательное учреждение «Колледж связи №</w:t>
      </w:r>
      <w:r w:rsidR="009E6119">
        <w:rPr>
          <w:b/>
          <w:bCs/>
          <w:color w:val="000000"/>
          <w:sz w:val="28"/>
          <w:szCs w:val="28"/>
        </w:rPr>
        <w:t xml:space="preserve"> </w:t>
      </w:r>
      <w:r w:rsidRPr="0091392C">
        <w:rPr>
          <w:b/>
          <w:bCs/>
          <w:color w:val="000000"/>
          <w:sz w:val="28"/>
          <w:szCs w:val="28"/>
        </w:rPr>
        <w:t>54» имени П.М.</w:t>
      </w:r>
      <w:r w:rsidR="009E6119">
        <w:rPr>
          <w:b/>
          <w:bCs/>
          <w:color w:val="000000"/>
          <w:sz w:val="28"/>
          <w:szCs w:val="28"/>
        </w:rPr>
        <w:t xml:space="preserve"> </w:t>
      </w:r>
      <w:r w:rsidRPr="0091392C">
        <w:rPr>
          <w:b/>
          <w:bCs/>
          <w:color w:val="000000"/>
          <w:sz w:val="28"/>
          <w:szCs w:val="28"/>
        </w:rPr>
        <w:t>Вострухина</w:t>
      </w:r>
    </w:p>
    <w:p w:rsidR="0091392C" w:rsidRDefault="0091392C" w:rsidP="00B14647">
      <w:pPr>
        <w:pStyle w:val="a3"/>
        <w:shd w:val="clear" w:color="auto" w:fill="FFFFFF"/>
        <w:rPr>
          <w:b/>
          <w:bCs/>
          <w:color w:val="000000"/>
          <w:sz w:val="24"/>
          <w:szCs w:val="24"/>
        </w:rPr>
      </w:pPr>
    </w:p>
    <w:p w:rsidR="0091392C" w:rsidRDefault="0091392C" w:rsidP="00B14647">
      <w:pPr>
        <w:pStyle w:val="a3"/>
        <w:shd w:val="clear" w:color="auto" w:fill="FFFFFF"/>
        <w:rPr>
          <w:b/>
          <w:bCs/>
          <w:color w:val="000000"/>
          <w:sz w:val="24"/>
          <w:szCs w:val="24"/>
        </w:rPr>
      </w:pPr>
    </w:p>
    <w:p w:rsidR="0091392C" w:rsidRDefault="0091392C" w:rsidP="00B14647">
      <w:pPr>
        <w:pStyle w:val="a3"/>
        <w:shd w:val="clear" w:color="auto" w:fill="FFFFFF"/>
        <w:rPr>
          <w:b/>
          <w:bCs/>
          <w:color w:val="000000"/>
          <w:sz w:val="24"/>
          <w:szCs w:val="24"/>
        </w:rPr>
      </w:pPr>
    </w:p>
    <w:p w:rsidR="008922DB" w:rsidRDefault="00611E0D" w:rsidP="0091392C">
      <w:pPr>
        <w:pStyle w:val="a3"/>
        <w:shd w:val="clear" w:color="auto" w:fill="FFFFFF"/>
        <w:jc w:val="center"/>
        <w:rPr>
          <w:b/>
          <w:bCs/>
          <w:color w:val="000000"/>
          <w:sz w:val="28"/>
          <w:szCs w:val="28"/>
        </w:rPr>
      </w:pPr>
      <w:r>
        <w:rPr>
          <w:b/>
          <w:bCs/>
          <w:color w:val="000000"/>
          <w:sz w:val="28"/>
          <w:szCs w:val="28"/>
        </w:rPr>
        <w:t>Сценарий внеклассного  мероприятия</w:t>
      </w:r>
    </w:p>
    <w:p w:rsidR="0091392C" w:rsidRPr="0091392C" w:rsidRDefault="008922DB" w:rsidP="0091392C">
      <w:pPr>
        <w:pStyle w:val="a3"/>
        <w:shd w:val="clear" w:color="auto" w:fill="FFFFFF"/>
        <w:jc w:val="center"/>
        <w:rPr>
          <w:b/>
          <w:bCs/>
          <w:color w:val="000000"/>
          <w:sz w:val="28"/>
          <w:szCs w:val="28"/>
        </w:rPr>
      </w:pPr>
      <w:r>
        <w:rPr>
          <w:b/>
          <w:bCs/>
          <w:color w:val="000000"/>
          <w:sz w:val="28"/>
          <w:szCs w:val="28"/>
        </w:rPr>
        <w:t>по учебной дисциплине ОГСЭ.05 Русский язык и деловое общение</w:t>
      </w:r>
    </w:p>
    <w:p w:rsidR="0091392C" w:rsidRPr="0091392C" w:rsidRDefault="0091392C" w:rsidP="0091392C">
      <w:pPr>
        <w:pStyle w:val="a3"/>
        <w:shd w:val="clear" w:color="auto" w:fill="FFFFFF"/>
        <w:jc w:val="center"/>
        <w:rPr>
          <w:b/>
          <w:bCs/>
          <w:color w:val="000000"/>
          <w:sz w:val="28"/>
          <w:szCs w:val="28"/>
        </w:rPr>
      </w:pPr>
      <w:r>
        <w:rPr>
          <w:b/>
          <w:bCs/>
          <w:color w:val="000000"/>
          <w:sz w:val="28"/>
          <w:szCs w:val="28"/>
        </w:rPr>
        <w:t>на тему:</w:t>
      </w:r>
    </w:p>
    <w:p w:rsidR="0091392C" w:rsidRDefault="009A52AC" w:rsidP="0091392C">
      <w:pPr>
        <w:pStyle w:val="a3"/>
        <w:shd w:val="clear" w:color="auto" w:fill="FFFFFF"/>
        <w:rPr>
          <w:b/>
          <w:bCs/>
          <w:color w:val="000000"/>
          <w:sz w:val="28"/>
          <w:szCs w:val="28"/>
        </w:rPr>
      </w:pPr>
      <w:r w:rsidRPr="0091392C">
        <w:rPr>
          <w:b/>
          <w:bCs/>
          <w:color w:val="000000"/>
          <w:sz w:val="28"/>
          <w:szCs w:val="28"/>
        </w:rPr>
        <w:t xml:space="preserve"> «Общайся  на русском языке</w:t>
      </w:r>
      <w:r w:rsidR="0091392C" w:rsidRPr="0091392C">
        <w:rPr>
          <w:b/>
          <w:bCs/>
          <w:color w:val="000000"/>
          <w:sz w:val="28"/>
          <w:szCs w:val="28"/>
        </w:rPr>
        <w:t>…»</w:t>
      </w:r>
    </w:p>
    <w:p w:rsidR="0091392C" w:rsidRDefault="0091392C" w:rsidP="0091392C">
      <w:pPr>
        <w:pStyle w:val="a3"/>
        <w:shd w:val="clear" w:color="auto" w:fill="FFFFFF"/>
        <w:rPr>
          <w:b/>
          <w:bCs/>
          <w:color w:val="000000"/>
          <w:sz w:val="28"/>
          <w:szCs w:val="28"/>
        </w:rPr>
      </w:pPr>
      <w:r>
        <w:rPr>
          <w:b/>
          <w:bCs/>
          <w:color w:val="000000"/>
          <w:sz w:val="28"/>
          <w:szCs w:val="28"/>
        </w:rPr>
        <w:t xml:space="preserve">                                                   Группа 2ОРТ11-3</w:t>
      </w: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1392C" w:rsidRDefault="00510B6F" w:rsidP="0091392C">
      <w:pPr>
        <w:pStyle w:val="a3"/>
        <w:shd w:val="clear" w:color="auto" w:fill="FFFFFF"/>
        <w:jc w:val="center"/>
        <w:rPr>
          <w:b/>
          <w:bCs/>
          <w:color w:val="000000"/>
          <w:sz w:val="28"/>
          <w:szCs w:val="28"/>
        </w:rPr>
      </w:pPr>
      <w:r>
        <w:rPr>
          <w:b/>
          <w:bCs/>
          <w:color w:val="000000"/>
          <w:sz w:val="28"/>
          <w:szCs w:val="28"/>
        </w:rPr>
        <w:t>Преподаватель Микловш</w:t>
      </w:r>
      <w:r w:rsidR="0091392C">
        <w:rPr>
          <w:b/>
          <w:bCs/>
          <w:color w:val="000000"/>
          <w:sz w:val="28"/>
          <w:szCs w:val="28"/>
        </w:rPr>
        <w:t xml:space="preserve"> О.Н.</w:t>
      </w: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1392C" w:rsidRDefault="0091392C" w:rsidP="0091392C">
      <w:pPr>
        <w:pStyle w:val="a3"/>
        <w:shd w:val="clear" w:color="auto" w:fill="FFFFFF"/>
        <w:jc w:val="center"/>
        <w:rPr>
          <w:b/>
          <w:bCs/>
          <w:color w:val="000000"/>
          <w:sz w:val="28"/>
          <w:szCs w:val="28"/>
        </w:rPr>
      </w:pPr>
    </w:p>
    <w:p w:rsidR="009E6119" w:rsidRDefault="009E6119" w:rsidP="0091392C">
      <w:pPr>
        <w:pStyle w:val="a3"/>
        <w:shd w:val="clear" w:color="auto" w:fill="FFFFFF"/>
        <w:jc w:val="center"/>
        <w:rPr>
          <w:b/>
          <w:bCs/>
          <w:color w:val="000000"/>
          <w:sz w:val="28"/>
          <w:szCs w:val="28"/>
        </w:rPr>
      </w:pPr>
    </w:p>
    <w:p w:rsidR="009E6119" w:rsidRDefault="009E6119" w:rsidP="0091392C">
      <w:pPr>
        <w:pStyle w:val="a3"/>
        <w:shd w:val="clear" w:color="auto" w:fill="FFFFFF"/>
        <w:jc w:val="center"/>
        <w:rPr>
          <w:b/>
          <w:bCs/>
          <w:color w:val="000000"/>
          <w:sz w:val="28"/>
          <w:szCs w:val="28"/>
        </w:rPr>
      </w:pPr>
    </w:p>
    <w:p w:rsidR="009E6119" w:rsidRDefault="009E6119" w:rsidP="0091392C">
      <w:pPr>
        <w:pStyle w:val="a3"/>
        <w:shd w:val="clear" w:color="auto" w:fill="FFFFFF"/>
        <w:jc w:val="center"/>
        <w:rPr>
          <w:b/>
          <w:bCs/>
          <w:color w:val="000000"/>
          <w:sz w:val="28"/>
          <w:szCs w:val="28"/>
        </w:rPr>
      </w:pPr>
    </w:p>
    <w:p w:rsidR="009E6119" w:rsidRDefault="009E6119" w:rsidP="0091392C">
      <w:pPr>
        <w:pStyle w:val="a3"/>
        <w:shd w:val="clear" w:color="auto" w:fill="FFFFFF"/>
        <w:jc w:val="center"/>
        <w:rPr>
          <w:b/>
          <w:bCs/>
          <w:color w:val="000000"/>
          <w:sz w:val="28"/>
          <w:szCs w:val="28"/>
        </w:rPr>
      </w:pPr>
    </w:p>
    <w:p w:rsidR="00510B6F" w:rsidRPr="009E6119" w:rsidRDefault="0091392C" w:rsidP="009E6119">
      <w:pPr>
        <w:pStyle w:val="a3"/>
        <w:shd w:val="clear" w:color="auto" w:fill="FFFFFF"/>
        <w:jc w:val="center"/>
        <w:rPr>
          <w:b/>
          <w:bCs/>
          <w:color w:val="000000"/>
          <w:sz w:val="28"/>
          <w:szCs w:val="28"/>
        </w:rPr>
      </w:pPr>
      <w:r>
        <w:rPr>
          <w:b/>
          <w:bCs/>
          <w:color w:val="000000"/>
          <w:sz w:val="28"/>
          <w:szCs w:val="28"/>
        </w:rPr>
        <w:t>Москва</w:t>
      </w:r>
      <w:r w:rsidR="00510B6F">
        <w:rPr>
          <w:b/>
          <w:bCs/>
          <w:color w:val="000000"/>
          <w:sz w:val="28"/>
          <w:szCs w:val="28"/>
        </w:rPr>
        <w:t>, 2017</w:t>
      </w:r>
    </w:p>
    <w:p w:rsidR="00510B6F" w:rsidRDefault="00510B6F" w:rsidP="00B14647">
      <w:pPr>
        <w:pStyle w:val="a3"/>
        <w:shd w:val="clear" w:color="auto" w:fill="FFFFFF"/>
        <w:rPr>
          <w:b/>
          <w:bCs/>
          <w:color w:val="000000"/>
          <w:sz w:val="24"/>
          <w:szCs w:val="24"/>
        </w:rPr>
      </w:pPr>
      <w:r>
        <w:rPr>
          <w:b/>
          <w:bCs/>
          <w:color w:val="000000"/>
          <w:sz w:val="24"/>
          <w:szCs w:val="24"/>
        </w:rPr>
        <w:lastRenderedPageBreak/>
        <w:t>Вступление:</w:t>
      </w:r>
    </w:p>
    <w:p w:rsidR="00611E0D" w:rsidRDefault="008922DB" w:rsidP="00611E0D">
      <w:pPr>
        <w:pStyle w:val="a3"/>
        <w:shd w:val="clear" w:color="auto" w:fill="FFFFFF"/>
        <w:jc w:val="both"/>
        <w:rPr>
          <w:bCs/>
          <w:color w:val="000000"/>
          <w:sz w:val="24"/>
          <w:szCs w:val="24"/>
        </w:rPr>
      </w:pPr>
      <w:r w:rsidRPr="008922DB">
        <w:rPr>
          <w:bCs/>
          <w:color w:val="000000"/>
          <w:sz w:val="24"/>
          <w:szCs w:val="24"/>
        </w:rPr>
        <w:t xml:space="preserve">Мероприятие </w:t>
      </w:r>
      <w:r>
        <w:rPr>
          <w:bCs/>
          <w:color w:val="000000"/>
          <w:sz w:val="24"/>
          <w:szCs w:val="24"/>
        </w:rPr>
        <w:t xml:space="preserve">тематическое </w:t>
      </w:r>
      <w:r w:rsidRPr="008922DB">
        <w:rPr>
          <w:bCs/>
          <w:color w:val="000000"/>
          <w:sz w:val="24"/>
          <w:szCs w:val="24"/>
        </w:rPr>
        <w:t>внеаудиторное, проводится в учебной группе 2ОРТ11-3, рассчитано на 1 академический час</w:t>
      </w:r>
      <w:r>
        <w:rPr>
          <w:bCs/>
          <w:color w:val="000000"/>
          <w:sz w:val="24"/>
          <w:szCs w:val="24"/>
        </w:rPr>
        <w:t xml:space="preserve">. </w:t>
      </w:r>
      <w:r w:rsidR="00CF2326">
        <w:rPr>
          <w:bCs/>
          <w:color w:val="000000"/>
          <w:sz w:val="24"/>
          <w:szCs w:val="24"/>
        </w:rPr>
        <w:t xml:space="preserve">Связано с содержанием учебной дисциплины и </w:t>
      </w:r>
      <w:r w:rsidR="00611E0D">
        <w:rPr>
          <w:bCs/>
          <w:color w:val="000000"/>
          <w:sz w:val="24"/>
          <w:szCs w:val="24"/>
        </w:rPr>
        <w:t xml:space="preserve"> в игровой форме закрепляет понятия, полученные на уроках. </w:t>
      </w:r>
      <w:r>
        <w:rPr>
          <w:bCs/>
          <w:color w:val="000000"/>
          <w:sz w:val="24"/>
          <w:szCs w:val="24"/>
        </w:rPr>
        <w:t>Культура общения студентов – тема актуальная. Мероприятие</w:t>
      </w:r>
      <w:r w:rsidR="00CF2326">
        <w:rPr>
          <w:bCs/>
          <w:color w:val="000000"/>
          <w:sz w:val="24"/>
          <w:szCs w:val="24"/>
        </w:rPr>
        <w:t xml:space="preserve"> пост</w:t>
      </w:r>
      <w:r>
        <w:rPr>
          <w:bCs/>
          <w:color w:val="000000"/>
          <w:sz w:val="24"/>
          <w:szCs w:val="24"/>
        </w:rPr>
        <w:t>роено на поисках правильного решения</w:t>
      </w:r>
      <w:r w:rsidR="00CF2326">
        <w:rPr>
          <w:bCs/>
          <w:color w:val="000000"/>
          <w:sz w:val="24"/>
          <w:szCs w:val="24"/>
        </w:rPr>
        <w:t xml:space="preserve"> структуры общения, практикум по культуре ведения устной и письменной речи. </w:t>
      </w:r>
    </w:p>
    <w:p w:rsidR="00B14647" w:rsidRPr="00CF2326" w:rsidRDefault="008922DB" w:rsidP="00611E0D">
      <w:pPr>
        <w:pStyle w:val="a3"/>
        <w:shd w:val="clear" w:color="auto" w:fill="FFFFFF"/>
        <w:jc w:val="both"/>
        <w:rPr>
          <w:bCs/>
          <w:color w:val="000000"/>
          <w:sz w:val="24"/>
          <w:szCs w:val="24"/>
        </w:rPr>
      </w:pPr>
      <w:r>
        <w:rPr>
          <w:b/>
          <w:bCs/>
          <w:color w:val="000000"/>
          <w:sz w:val="24"/>
          <w:szCs w:val="24"/>
        </w:rPr>
        <w:t>Цели</w:t>
      </w:r>
      <w:r w:rsidR="00B14647" w:rsidRPr="009A52AC">
        <w:rPr>
          <w:b/>
          <w:bCs/>
          <w:color w:val="000000"/>
          <w:sz w:val="24"/>
          <w:szCs w:val="24"/>
        </w:rPr>
        <w:t>:</w:t>
      </w:r>
    </w:p>
    <w:p w:rsidR="00B14647" w:rsidRPr="009A52AC" w:rsidRDefault="00B14647" w:rsidP="00611E0D">
      <w:pPr>
        <w:pStyle w:val="a3"/>
        <w:numPr>
          <w:ilvl w:val="0"/>
          <w:numId w:val="2"/>
        </w:numPr>
        <w:shd w:val="clear" w:color="auto" w:fill="FFFFFF"/>
        <w:jc w:val="both"/>
        <w:rPr>
          <w:color w:val="000000"/>
          <w:sz w:val="24"/>
          <w:szCs w:val="24"/>
        </w:rPr>
      </w:pPr>
      <w:r w:rsidRPr="009A52AC">
        <w:rPr>
          <w:i/>
          <w:iCs/>
          <w:color w:val="000000"/>
          <w:sz w:val="24"/>
          <w:szCs w:val="24"/>
        </w:rPr>
        <w:t>Развивающая</w:t>
      </w:r>
      <w:r w:rsidR="00611E0D">
        <w:rPr>
          <w:color w:val="000000"/>
          <w:sz w:val="24"/>
          <w:szCs w:val="24"/>
        </w:rPr>
        <w:t xml:space="preserve">: развивать </w:t>
      </w:r>
      <w:r w:rsidRPr="009A52AC">
        <w:rPr>
          <w:color w:val="000000"/>
          <w:sz w:val="24"/>
          <w:szCs w:val="24"/>
        </w:rPr>
        <w:t xml:space="preserve"> коммуникативные способности учащихся, содействовать развитию личности ученика.</w:t>
      </w:r>
    </w:p>
    <w:p w:rsidR="00B14647" w:rsidRPr="009A52AC" w:rsidRDefault="00B14647" w:rsidP="00611E0D">
      <w:pPr>
        <w:pStyle w:val="a3"/>
        <w:numPr>
          <w:ilvl w:val="0"/>
          <w:numId w:val="2"/>
        </w:numPr>
        <w:shd w:val="clear" w:color="auto" w:fill="FFFFFF"/>
        <w:jc w:val="both"/>
        <w:rPr>
          <w:color w:val="000000"/>
          <w:sz w:val="24"/>
          <w:szCs w:val="24"/>
        </w:rPr>
      </w:pPr>
      <w:r w:rsidRPr="009A52AC">
        <w:rPr>
          <w:i/>
          <w:iCs/>
          <w:color w:val="000000"/>
          <w:sz w:val="24"/>
          <w:szCs w:val="24"/>
        </w:rPr>
        <w:t>Воспитывающая</w:t>
      </w:r>
      <w:r w:rsidRPr="009A52AC">
        <w:rPr>
          <w:color w:val="000000"/>
          <w:sz w:val="24"/>
          <w:szCs w:val="24"/>
        </w:rPr>
        <w:t>: воспитывать бережное отношение к родному языку, интерес к слову, внимательное отношение к своей речи, умение ценить красивую и правильную речь, воспитывать толерантность, умение работать в группе.</w:t>
      </w:r>
    </w:p>
    <w:p w:rsidR="00EF7613" w:rsidRPr="009A52AC" w:rsidRDefault="00EF7613" w:rsidP="00611E0D">
      <w:pPr>
        <w:spacing w:after="135" w:line="240" w:lineRule="auto"/>
        <w:rPr>
          <w:rFonts w:ascii="Times New Roman" w:eastAsia="Times New Roman" w:hAnsi="Times New Roman" w:cs="Times New Roman"/>
          <w:color w:val="333333"/>
          <w:sz w:val="24"/>
          <w:szCs w:val="24"/>
          <w:lang w:eastAsia="ru-RU"/>
        </w:rPr>
      </w:pPr>
      <w:r w:rsidRPr="009A52AC">
        <w:rPr>
          <w:rFonts w:ascii="Times New Roman" w:eastAsia="Times New Roman" w:hAnsi="Times New Roman" w:cs="Times New Roman"/>
          <w:b/>
          <w:bCs/>
          <w:color w:val="333333"/>
          <w:sz w:val="24"/>
          <w:szCs w:val="24"/>
          <w:lang w:eastAsia="ru-RU"/>
        </w:rPr>
        <w:t>ХОД МЕРОПРИЯТИЯ</w:t>
      </w:r>
    </w:p>
    <w:p w:rsidR="00EF7613" w:rsidRPr="00611E0D" w:rsidRDefault="00EF7613" w:rsidP="00EF7613">
      <w:pPr>
        <w:spacing w:after="135" w:line="240" w:lineRule="auto"/>
        <w:rPr>
          <w:rFonts w:ascii="Times New Roman" w:eastAsia="Times New Roman" w:hAnsi="Times New Roman" w:cs="Times New Roman"/>
          <w:b/>
          <w:color w:val="333333"/>
          <w:sz w:val="24"/>
          <w:szCs w:val="24"/>
          <w:lang w:eastAsia="ru-RU"/>
        </w:rPr>
      </w:pPr>
      <w:r w:rsidRPr="00611E0D">
        <w:rPr>
          <w:rFonts w:ascii="Times New Roman" w:eastAsia="Times New Roman" w:hAnsi="Times New Roman" w:cs="Times New Roman"/>
          <w:b/>
          <w:color w:val="333333"/>
          <w:sz w:val="24"/>
          <w:szCs w:val="24"/>
          <w:lang w:eastAsia="ru-RU"/>
        </w:rPr>
        <w:t xml:space="preserve">ВЕДУЩИЙ: </w:t>
      </w:r>
    </w:p>
    <w:p w:rsidR="00636681" w:rsidRPr="00611E0D" w:rsidRDefault="00EF7613" w:rsidP="00611E0D">
      <w:pPr>
        <w:spacing w:after="135" w:line="240" w:lineRule="auto"/>
        <w:jc w:val="both"/>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Состояние современной русской среды вызывает большую тревогу. В период различных социально-экономических потрясений речь тоже испытывает кризис. Рушатся языковые нормы, жаргон звучит даже там, куда раньше вход ему был строго воспрещён, например, в средства массовой информации.Особенно болезненно эта вседозволенность сказывается на детях и подростках. Вырастая в убогом и агрессивном языковом пространстве, они не умеют правильно выражать свои мысли, зачастую их словарный запас ограничен несколькими десятками слов, штампованными рекламными фразами.</w:t>
      </w:r>
    </w:p>
    <w:p w:rsidR="00636681" w:rsidRPr="009E6119" w:rsidRDefault="00EF7613" w:rsidP="00EF7613">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ВЕДУЩИЙ</w:t>
      </w:r>
      <w:r w:rsidRPr="009E6119">
        <w:rPr>
          <w:rFonts w:ascii="Times New Roman" w:eastAsia="Times New Roman" w:hAnsi="Times New Roman" w:cs="Times New Roman"/>
          <w:i/>
          <w:color w:val="000000" w:themeColor="text1"/>
          <w:sz w:val="24"/>
          <w:szCs w:val="24"/>
          <w:lang w:eastAsia="ru-RU"/>
        </w:rPr>
        <w:t>:</w:t>
      </w:r>
      <w:r w:rsidR="001A682B" w:rsidRPr="009E6119">
        <w:rPr>
          <w:rFonts w:ascii="Times New Roman" w:eastAsia="Times New Roman" w:hAnsi="Times New Roman" w:cs="Times New Roman"/>
          <w:color w:val="000000" w:themeColor="text1"/>
          <w:sz w:val="24"/>
          <w:szCs w:val="24"/>
          <w:lang w:eastAsia="ru-RU"/>
        </w:rPr>
        <w:t>Часто приходится  слышать такие диалоги</w:t>
      </w:r>
    </w:p>
    <w:p w:rsidR="001A682B" w:rsidRPr="009E6119"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bCs/>
          <w:color w:val="000000" w:themeColor="text1"/>
          <w:sz w:val="24"/>
          <w:szCs w:val="24"/>
          <w:lang w:eastAsia="ru-RU"/>
        </w:rPr>
        <w:t xml:space="preserve">Сценка 1. </w:t>
      </w:r>
      <w:r w:rsidRPr="009E6119">
        <w:rPr>
          <w:rFonts w:ascii="Times New Roman" w:eastAsia="Times New Roman" w:hAnsi="Times New Roman" w:cs="Times New Roman"/>
          <w:bCs/>
          <w:color w:val="000000" w:themeColor="text1"/>
          <w:sz w:val="24"/>
          <w:szCs w:val="24"/>
          <w:lang w:eastAsia="ru-RU"/>
        </w:rPr>
        <w:t>2 участника:</w:t>
      </w:r>
    </w:p>
    <w:p w:rsidR="001A682B" w:rsidRPr="009E6119"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Прохожий 1. Скажите, пожалуйста, как пройти на улицу Горького?</w:t>
      </w:r>
    </w:p>
    <w:p w:rsidR="001A682B" w:rsidRPr="009A52AC"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A52AC">
        <w:rPr>
          <w:rFonts w:ascii="Times New Roman" w:eastAsia="Times New Roman" w:hAnsi="Times New Roman" w:cs="Times New Roman"/>
          <w:sz w:val="24"/>
          <w:szCs w:val="24"/>
          <w:lang w:eastAsia="ru-RU"/>
        </w:rPr>
        <w:t xml:space="preserve">Прохожий 2. Чего? </w:t>
      </w:r>
    </w:p>
    <w:p w:rsidR="001A682B" w:rsidRPr="009A52AC"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A52AC">
        <w:rPr>
          <w:rFonts w:ascii="Times New Roman" w:eastAsia="Times New Roman" w:hAnsi="Times New Roman" w:cs="Times New Roman"/>
          <w:sz w:val="24"/>
          <w:szCs w:val="24"/>
          <w:lang w:eastAsia="ru-RU"/>
        </w:rPr>
        <w:t>Прохожий 1. Простите, я спросил, как пройти на улицу Горького.</w:t>
      </w:r>
    </w:p>
    <w:p w:rsidR="001A682B" w:rsidRPr="009A52AC"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A52AC">
        <w:rPr>
          <w:rFonts w:ascii="Times New Roman" w:eastAsia="Times New Roman" w:hAnsi="Times New Roman" w:cs="Times New Roman"/>
          <w:sz w:val="24"/>
          <w:szCs w:val="24"/>
          <w:lang w:eastAsia="ru-RU"/>
        </w:rPr>
        <w:t>Прохожий 2. Первая направо.</w:t>
      </w:r>
    </w:p>
    <w:p w:rsidR="001A682B" w:rsidRPr="009A52AC"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9A52AC">
        <w:rPr>
          <w:rFonts w:ascii="Times New Roman" w:eastAsia="Times New Roman" w:hAnsi="Times New Roman" w:cs="Times New Roman"/>
          <w:b/>
          <w:sz w:val="24"/>
          <w:szCs w:val="24"/>
          <w:lang w:eastAsia="ru-RU"/>
        </w:rPr>
        <w:t>Сценка 2.</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Алло! Алло!</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Алло!</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Слышно что-нибудь?</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Слышно. А тебе слышно?</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Слышно. Вот здорово! Тебе хорошо слышно?</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Хорошо. А тебе?</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И мне хорошо! Давай разговаривать.</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Давай. А о чём разговаривать?</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lastRenderedPageBreak/>
        <w:t>Мишка: Ну, о чём… О чём-нибудь… Хорошо, что есть телефон, правда?</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Правда.</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Вот если бы не было. Было бы плохо… Ну…</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Что “ну”? (пауза)</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Чего же ты не разговариваешь?</w:t>
      </w:r>
    </w:p>
    <w:p w:rsidR="001A682B" w:rsidRPr="00611E0D" w:rsidRDefault="001A682B" w:rsidP="001A682B">
      <w:pPr>
        <w:spacing w:after="135" w:line="240" w:lineRule="auto"/>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Колька: А ты почему не разговариваешь?</w:t>
      </w:r>
    </w:p>
    <w:p w:rsidR="001A682B" w:rsidRPr="00611E0D" w:rsidRDefault="001A682B" w:rsidP="009E6119">
      <w:pPr>
        <w:spacing w:after="135" w:line="240" w:lineRule="auto"/>
        <w:jc w:val="both"/>
        <w:rPr>
          <w:rFonts w:ascii="Times New Roman" w:eastAsia="Times New Roman" w:hAnsi="Times New Roman" w:cs="Times New Roman"/>
          <w:sz w:val="24"/>
          <w:szCs w:val="24"/>
          <w:lang w:eastAsia="ru-RU"/>
        </w:rPr>
      </w:pPr>
      <w:r w:rsidRPr="00611E0D">
        <w:rPr>
          <w:rFonts w:ascii="Times New Roman" w:eastAsia="Times New Roman" w:hAnsi="Times New Roman" w:cs="Times New Roman"/>
          <w:sz w:val="24"/>
          <w:szCs w:val="24"/>
          <w:lang w:eastAsia="ru-RU"/>
        </w:rPr>
        <w:t>Мишка: Да я не знаю, о чём разговаривать. Это всегда так бывает: когда надо разговаривать, так не знаешь, о чём разговаривать, а когда не надо разговаривать, так разговариваешь и разговариваешь….</w:t>
      </w:r>
    </w:p>
    <w:p w:rsidR="001A682B" w:rsidRPr="00611E0D" w:rsidRDefault="00611E0D" w:rsidP="00611E0D">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Сценка 3</w:t>
      </w:r>
    </w:p>
    <w:p w:rsidR="001A682B" w:rsidRPr="009E6119" w:rsidRDefault="001A682B" w:rsidP="001A682B">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Юноша: Девушка, а можно с вами познакомиться?</w:t>
      </w:r>
    </w:p>
    <w:p w:rsidR="001A682B" w:rsidRPr="009E6119" w:rsidRDefault="001A682B" w:rsidP="001A682B">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Девушка: Хам!</w:t>
      </w:r>
    </w:p>
    <w:p w:rsidR="001A682B" w:rsidRPr="009E6119" w:rsidRDefault="001A682B" w:rsidP="001A682B">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 xml:space="preserve">Сценка 4. </w:t>
      </w:r>
      <w:r w:rsidRPr="009E6119">
        <w:rPr>
          <w:rFonts w:ascii="Times New Roman" w:eastAsia="Times New Roman" w:hAnsi="Times New Roman" w:cs="Times New Roman"/>
          <w:color w:val="000000" w:themeColor="text1"/>
          <w:sz w:val="24"/>
          <w:szCs w:val="24"/>
          <w:lang w:eastAsia="ru-RU"/>
        </w:rPr>
        <w:t>Л</w:t>
      </w:r>
      <w:r w:rsidR="00A50CA0" w:rsidRPr="009E6119">
        <w:rPr>
          <w:rFonts w:ascii="Times New Roman" w:eastAsia="Times New Roman" w:hAnsi="Times New Roman" w:cs="Times New Roman"/>
          <w:color w:val="000000" w:themeColor="text1"/>
          <w:sz w:val="24"/>
          <w:szCs w:val="24"/>
          <w:lang w:eastAsia="ru-RU"/>
        </w:rPr>
        <w:t>итературная  беседа</w:t>
      </w:r>
      <w:r w:rsidRPr="009E6119">
        <w:rPr>
          <w:rFonts w:ascii="Times New Roman" w:eastAsia="Times New Roman" w:hAnsi="Times New Roman" w:cs="Times New Roman"/>
          <w:color w:val="000000" w:themeColor="text1"/>
          <w:sz w:val="24"/>
          <w:szCs w:val="24"/>
          <w:lang w:eastAsia="ru-RU"/>
        </w:rPr>
        <w:t>, которую вели в библиотеке три школьника, выбиравшие книгу:</w:t>
      </w:r>
    </w:p>
    <w:p w:rsidR="001A682B" w:rsidRPr="009E6119" w:rsidRDefault="001A682B" w:rsidP="001A682B">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“Возьми эту: ценная вещь. Там один так даёт копоти!”</w:t>
      </w:r>
    </w:p>
    <w:p w:rsidR="001A682B" w:rsidRPr="009E6119" w:rsidRDefault="001A682B" w:rsidP="001A682B">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“Вот эта жутко мощная книжка!”</w:t>
      </w:r>
    </w:p>
    <w:p w:rsidR="001A682B" w:rsidRPr="009E6119" w:rsidRDefault="001A682B" w:rsidP="001A682B">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“Эту не бери! Лабуда! Пшено!</w:t>
      </w:r>
    </w:p>
    <w:p w:rsidR="00A50CA0" w:rsidRPr="009E6119" w:rsidRDefault="00A50CA0" w:rsidP="00EF7613">
      <w:pPr>
        <w:spacing w:after="135" w:line="240" w:lineRule="auto"/>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 Почему нам эти диалоги кажутся неправильными?</w:t>
      </w:r>
    </w:p>
    <w:p w:rsidR="00596490" w:rsidRPr="009E6119" w:rsidRDefault="00A50CA0" w:rsidP="00596490">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Конечно</w:t>
      </w:r>
      <w:r w:rsidR="00596490" w:rsidRPr="009E6119">
        <w:rPr>
          <w:rFonts w:ascii="Times New Roman" w:eastAsia="Times New Roman" w:hAnsi="Times New Roman" w:cs="Times New Roman"/>
          <w:color w:val="000000" w:themeColor="text1"/>
          <w:sz w:val="24"/>
          <w:szCs w:val="24"/>
          <w:lang w:eastAsia="ru-RU"/>
        </w:rPr>
        <w:t xml:space="preserve">, во-первых, </w:t>
      </w:r>
      <w:r w:rsidRPr="009E6119">
        <w:rPr>
          <w:rFonts w:ascii="Times New Roman" w:eastAsia="Times New Roman" w:hAnsi="Times New Roman" w:cs="Times New Roman"/>
          <w:color w:val="000000" w:themeColor="text1"/>
          <w:sz w:val="24"/>
          <w:szCs w:val="24"/>
          <w:lang w:eastAsia="ru-RU"/>
        </w:rPr>
        <w:t xml:space="preserve"> произносятся неп</w:t>
      </w:r>
      <w:r w:rsidR="00596490" w:rsidRPr="009E6119">
        <w:rPr>
          <w:rFonts w:ascii="Times New Roman" w:eastAsia="Times New Roman" w:hAnsi="Times New Roman" w:cs="Times New Roman"/>
          <w:color w:val="000000" w:themeColor="text1"/>
          <w:sz w:val="24"/>
          <w:szCs w:val="24"/>
          <w:lang w:eastAsia="ru-RU"/>
        </w:rPr>
        <w:t xml:space="preserve">равильные формы слов, а во-вторых </w:t>
      </w:r>
      <w:r w:rsidRPr="009E6119">
        <w:rPr>
          <w:rFonts w:ascii="Times New Roman" w:eastAsia="Times New Roman" w:hAnsi="Times New Roman" w:cs="Times New Roman"/>
          <w:color w:val="000000" w:themeColor="text1"/>
          <w:sz w:val="24"/>
          <w:szCs w:val="24"/>
          <w:lang w:eastAsia="ru-RU"/>
        </w:rPr>
        <w:t xml:space="preserve"> – </w:t>
      </w:r>
      <w:r w:rsidR="00596490" w:rsidRPr="009E6119">
        <w:rPr>
          <w:rFonts w:ascii="Times New Roman" w:eastAsia="Times New Roman" w:hAnsi="Times New Roman" w:cs="Times New Roman"/>
          <w:color w:val="000000" w:themeColor="text1"/>
          <w:sz w:val="24"/>
          <w:szCs w:val="24"/>
          <w:lang w:eastAsia="ru-RU"/>
        </w:rPr>
        <w:t xml:space="preserve">неправильными диалогами выстраиваются неправильные </w:t>
      </w:r>
      <w:r w:rsidRPr="009E6119">
        <w:rPr>
          <w:rFonts w:ascii="Times New Roman" w:eastAsia="Times New Roman" w:hAnsi="Times New Roman" w:cs="Times New Roman"/>
          <w:color w:val="000000" w:themeColor="text1"/>
          <w:sz w:val="24"/>
          <w:szCs w:val="24"/>
          <w:lang w:eastAsia="ru-RU"/>
        </w:rPr>
        <w:t xml:space="preserve"> человеческие отношения – нарушается этикет</w:t>
      </w:r>
    </w:p>
    <w:p w:rsidR="00EF7613" w:rsidRPr="00596490" w:rsidRDefault="00596490" w:rsidP="00596490">
      <w:pPr>
        <w:spacing w:after="135" w:line="240" w:lineRule="auto"/>
        <w:jc w:val="both"/>
        <w:rPr>
          <w:rFonts w:ascii="Times New Roman" w:eastAsia="Times New Roman" w:hAnsi="Times New Roman" w:cs="Times New Roman"/>
          <w:b/>
          <w:color w:val="333333"/>
          <w:sz w:val="24"/>
          <w:szCs w:val="24"/>
          <w:lang w:eastAsia="ru-RU"/>
        </w:rPr>
      </w:pPr>
      <w:r w:rsidRPr="00596490">
        <w:rPr>
          <w:rFonts w:ascii="Times New Roman" w:eastAsia="Times New Roman" w:hAnsi="Times New Roman" w:cs="Times New Roman"/>
          <w:b/>
          <w:color w:val="333333"/>
          <w:sz w:val="24"/>
          <w:szCs w:val="24"/>
          <w:lang w:eastAsia="ru-RU"/>
        </w:rPr>
        <w:t>СТУДЕНТ 1</w:t>
      </w:r>
      <w:r>
        <w:rPr>
          <w:rFonts w:ascii="Times New Roman" w:eastAsia="Times New Roman" w:hAnsi="Times New Roman" w:cs="Times New Roman"/>
          <w:b/>
          <w:color w:val="333333"/>
          <w:sz w:val="24"/>
          <w:szCs w:val="24"/>
          <w:lang w:eastAsia="ru-RU"/>
        </w:rPr>
        <w:t>:</w:t>
      </w:r>
      <w:r w:rsidR="00EF7613" w:rsidRPr="00596490">
        <w:rPr>
          <w:rFonts w:ascii="Times New Roman" w:eastAsia="Times New Roman" w:hAnsi="Times New Roman" w:cs="Times New Roman"/>
          <w:sz w:val="24"/>
          <w:szCs w:val="24"/>
          <w:lang w:eastAsia="ru-RU"/>
        </w:rPr>
        <w:t xml:space="preserve">Большой толковый словарь русского языка </w:t>
      </w:r>
      <w:r w:rsidRPr="00596490">
        <w:rPr>
          <w:rFonts w:ascii="Times New Roman" w:eastAsia="Times New Roman" w:hAnsi="Times New Roman" w:cs="Times New Roman"/>
          <w:sz w:val="24"/>
          <w:szCs w:val="24"/>
          <w:lang w:eastAsia="ru-RU"/>
        </w:rPr>
        <w:t xml:space="preserve">даёт следующее определение </w:t>
      </w:r>
      <w:r w:rsidR="00EF7613" w:rsidRPr="00596490">
        <w:rPr>
          <w:rFonts w:ascii="Times New Roman" w:eastAsia="Times New Roman" w:hAnsi="Times New Roman" w:cs="Times New Roman"/>
          <w:sz w:val="24"/>
          <w:szCs w:val="24"/>
          <w:lang w:eastAsia="ru-RU"/>
        </w:rPr>
        <w:t xml:space="preserve"> понятию: “Этикет – это установленный порядок поведения, форм обхождения в какой-либо среде, в определённых условиях”.</w:t>
      </w:r>
    </w:p>
    <w:p w:rsidR="00EF7613" w:rsidRDefault="00EF7613" w:rsidP="00596490">
      <w:pPr>
        <w:spacing w:after="135" w:line="240" w:lineRule="auto"/>
        <w:jc w:val="both"/>
        <w:rPr>
          <w:rFonts w:ascii="Times New Roman" w:eastAsia="Times New Roman" w:hAnsi="Times New Roman" w:cs="Times New Roman"/>
          <w:sz w:val="24"/>
          <w:szCs w:val="24"/>
          <w:lang w:eastAsia="ru-RU"/>
        </w:rPr>
      </w:pPr>
      <w:r w:rsidRPr="00596490">
        <w:rPr>
          <w:rFonts w:ascii="Times New Roman" w:eastAsia="Times New Roman" w:hAnsi="Times New Roman" w:cs="Times New Roman"/>
          <w:sz w:val="24"/>
          <w:szCs w:val="24"/>
          <w:lang w:eastAsia="ru-RU"/>
        </w:rPr>
        <w:t>Этикет определяет правила поведения человека на все случаи жизни: дома и на работе, в театре и в библиотеке, в кругу друзей и уличной сутолоке. К сожалению, далеко не все люди знают и выполняют эти правила, а ведь от того, как мы себя ведём, во многом зависит и наш успех, и отношение к нам окружающих. Очень важно и то, как мы говорим, общаемся между собой. Речевой этикет – один их важнейших элементов человеческой культуры. Мы ещё не знаем человека, но вот он заговорил, и буквально с первых фраз можно судить о его культуре (или бескультурье).</w:t>
      </w:r>
    </w:p>
    <w:p w:rsidR="00EF7613" w:rsidRPr="009E6119" w:rsidRDefault="00596490" w:rsidP="00596490">
      <w:pPr>
        <w:spacing w:after="135" w:line="240" w:lineRule="auto"/>
        <w:jc w:val="both"/>
        <w:rPr>
          <w:rFonts w:ascii="Times New Roman" w:eastAsia="Times New Roman" w:hAnsi="Times New Roman" w:cs="Times New Roman"/>
          <w:b/>
          <w:color w:val="000000" w:themeColor="text1"/>
          <w:sz w:val="24"/>
          <w:szCs w:val="24"/>
          <w:lang w:eastAsia="ru-RU"/>
        </w:rPr>
      </w:pPr>
      <w:r w:rsidRPr="00596490">
        <w:rPr>
          <w:rFonts w:ascii="Times New Roman" w:eastAsia="Times New Roman" w:hAnsi="Times New Roman" w:cs="Times New Roman"/>
          <w:b/>
          <w:sz w:val="24"/>
          <w:szCs w:val="24"/>
          <w:lang w:eastAsia="ru-RU"/>
        </w:rPr>
        <w:t xml:space="preserve">СТУДЕНТ </w:t>
      </w:r>
      <w:r w:rsidRPr="009E6119">
        <w:rPr>
          <w:rFonts w:ascii="Times New Roman" w:eastAsia="Times New Roman" w:hAnsi="Times New Roman" w:cs="Times New Roman"/>
          <w:b/>
          <w:color w:val="000000" w:themeColor="text1"/>
          <w:sz w:val="24"/>
          <w:szCs w:val="24"/>
          <w:lang w:eastAsia="ru-RU"/>
        </w:rPr>
        <w:t>2:</w:t>
      </w:r>
      <w:r w:rsidR="00EF7613" w:rsidRPr="009E6119">
        <w:rPr>
          <w:rFonts w:ascii="Times New Roman" w:eastAsia="Times New Roman" w:hAnsi="Times New Roman" w:cs="Times New Roman"/>
          <w:color w:val="000000" w:themeColor="text1"/>
          <w:sz w:val="24"/>
          <w:szCs w:val="24"/>
          <w:lang w:eastAsia="ru-RU"/>
        </w:rPr>
        <w:t>Корней Иванович Чуковский, писатель, литературный критик, замечательный знаток русского языка, в книге “Живой как жизнь”, посвящённой русскому языку, приводит примеры варварского отношения к языку, “извращения речи” (по его выражению)</w:t>
      </w:r>
    </w:p>
    <w:p w:rsidR="00EF7613" w:rsidRPr="009E6119" w:rsidRDefault="00EF7613" w:rsidP="00596490">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“Какая-то “дама с собачкой”, одетая нарядно и со вкусом, хотела показать своим новым знакомым, какой у неё дрессированный пудель, и крикнула ему повелительно: “Ляжь!” Одного этого “ляжь” оказалось достаточно, чтобы для меня обозначился низкий уровень её духовной культуры, и в моих глазах она сразу утратила обаяние изящества, миловидности, молодости. Что, например, хорошего мог я подумать о той любящей</w:t>
      </w:r>
      <w:r w:rsidRPr="009A52AC">
        <w:rPr>
          <w:rFonts w:ascii="Times New Roman" w:eastAsia="Times New Roman" w:hAnsi="Times New Roman" w:cs="Times New Roman"/>
          <w:color w:val="333333"/>
          <w:sz w:val="24"/>
          <w:szCs w:val="24"/>
          <w:lang w:eastAsia="ru-RU"/>
        </w:rPr>
        <w:t xml:space="preserve"> </w:t>
      </w:r>
      <w:r w:rsidRPr="009E6119">
        <w:rPr>
          <w:rFonts w:ascii="Times New Roman" w:eastAsia="Times New Roman" w:hAnsi="Times New Roman" w:cs="Times New Roman"/>
          <w:color w:val="000000" w:themeColor="text1"/>
          <w:sz w:val="24"/>
          <w:szCs w:val="24"/>
          <w:lang w:eastAsia="ru-RU"/>
        </w:rPr>
        <w:lastRenderedPageBreak/>
        <w:t>матери, которая на великолепнейшей даче закричала дочери с балкона: “Не раздевай пальта!”</w:t>
      </w:r>
    </w:p>
    <w:p w:rsidR="00EF7613" w:rsidRPr="009E6119" w:rsidRDefault="00EF7613" w:rsidP="00EF7613">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По мнению К.И.Чуковского, этот жаргон свидетельствует о душевном и духовном убожестве говорящего.</w:t>
      </w:r>
    </w:p>
    <w:p w:rsidR="001E4432" w:rsidRPr="009E6119" w:rsidRDefault="001E4432" w:rsidP="00EF7613">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w:t>
      </w:r>
      <w:r w:rsidRPr="009E6119">
        <w:rPr>
          <w:rFonts w:ascii="Times New Roman" w:eastAsia="Times New Roman" w:hAnsi="Times New Roman" w:cs="Times New Roman"/>
          <w:color w:val="000000" w:themeColor="text1"/>
          <w:sz w:val="24"/>
          <w:szCs w:val="24"/>
          <w:lang w:eastAsia="ru-RU"/>
        </w:rPr>
        <w:t xml:space="preserve">: </w:t>
      </w:r>
      <w:r w:rsidRPr="009E6119">
        <w:rPr>
          <w:rFonts w:ascii="Times New Roman" w:eastAsia="Times New Roman" w:hAnsi="Times New Roman" w:cs="Times New Roman"/>
          <w:b/>
          <w:color w:val="000000" w:themeColor="text1"/>
          <w:sz w:val="24"/>
          <w:szCs w:val="24"/>
          <w:lang w:eastAsia="ru-RU"/>
        </w:rPr>
        <w:t>А, как нужно было построить диалоги в нашем случае?</w:t>
      </w:r>
    </w:p>
    <w:p w:rsidR="00AA3B09" w:rsidRPr="009E6119" w:rsidRDefault="00AA3B09" w:rsidP="00AA3B09">
      <w:pPr>
        <w:spacing w:after="135" w:line="240" w:lineRule="auto"/>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Сценка 1.</w:t>
      </w:r>
    </w:p>
    <w:p w:rsidR="00AA3B09" w:rsidRPr="009E6119" w:rsidRDefault="00AA3B09" w:rsidP="00AA3B09">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Прохожий (1): Скажите, пожалуйста, как пройти на улицу Горького?</w:t>
      </w:r>
    </w:p>
    <w:p w:rsidR="00AA3B09" w:rsidRPr="009E6119" w:rsidRDefault="00AA3B09" w:rsidP="00AA3B09">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Прохожий (2): О, это совсем недалеко. Идите прямо, потом первая улица направо. Там на углу сквер, вы сразу увидите.</w:t>
      </w:r>
    </w:p>
    <w:p w:rsidR="00AA3B09" w:rsidRPr="009E6119" w:rsidRDefault="00AA3B09" w:rsidP="00AA3B09">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Прохожий(1): Спасибо большое.</w:t>
      </w:r>
    </w:p>
    <w:p w:rsidR="00AA3B09" w:rsidRPr="009E6119" w:rsidRDefault="00AA3B09" w:rsidP="00AA3B09">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Прохожий(2): Пожалуйста, не стоит благодарности.</w:t>
      </w:r>
    </w:p>
    <w:p w:rsidR="00B04B3E" w:rsidRPr="009E6119" w:rsidRDefault="00596490" w:rsidP="00596490">
      <w:pPr>
        <w:spacing w:after="135"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 xml:space="preserve">СТУДЕНТ 1. </w:t>
      </w:r>
      <w:r w:rsidR="00B04B3E" w:rsidRPr="009E6119">
        <w:rPr>
          <w:rFonts w:ascii="Times New Roman" w:eastAsia="Times New Roman" w:hAnsi="Times New Roman" w:cs="Times New Roman"/>
          <w:color w:val="000000" w:themeColor="text1"/>
          <w:sz w:val="24"/>
          <w:szCs w:val="24"/>
          <w:lang w:eastAsia="ru-RU"/>
        </w:rPr>
        <w:t>Александр Иванович Куприн, русский писатель, сказал: “Язык – это история народа. Язык – это путь цивилизации и культуры. Поэтому изучение и сбережение русского языка является не праздным занятием от нечего делать, но насущной необходимостью”.</w:t>
      </w:r>
    </w:p>
    <w:p w:rsidR="00FC64C1" w:rsidRPr="009E6119" w:rsidRDefault="00B04B3E" w:rsidP="00FC64C1">
      <w:pPr>
        <w:spacing w:after="135" w:line="240" w:lineRule="auto"/>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w:t>
      </w:r>
      <w:r w:rsidR="00FC64C1" w:rsidRPr="009E6119">
        <w:rPr>
          <w:rFonts w:ascii="Times New Roman" w:eastAsia="Times New Roman" w:hAnsi="Times New Roman" w:cs="Times New Roman"/>
          <w:b/>
          <w:color w:val="000000" w:themeColor="text1"/>
          <w:sz w:val="24"/>
          <w:szCs w:val="24"/>
          <w:lang w:eastAsia="ru-RU"/>
        </w:rPr>
        <w:t xml:space="preserve">Назовете  ли вы признаки культурной, правильной речи? </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Правильность речи – литературно-языковые нормы</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Точность – соответствие мыслям</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Логичность – доступность пониманию</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Простота – естественность</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Богатство – разнообразие используемых языковых средств</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Чистота – отсутствие жаргонизмов, вульгарных слов</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Живость – выразительность, образность, эмоциональность</w:t>
      </w:r>
    </w:p>
    <w:p w:rsidR="00FC64C1" w:rsidRPr="009E6119" w:rsidRDefault="00FC64C1" w:rsidP="00FC64C1">
      <w:pPr>
        <w:numPr>
          <w:ilvl w:val="0"/>
          <w:numId w:val="1"/>
        </w:numPr>
        <w:spacing w:before="100" w:beforeAutospacing="1" w:after="100" w:afterAutospacing="1" w:line="240" w:lineRule="auto"/>
        <w:ind w:left="495"/>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Благозвучие – приятное для слуха звучание)</w:t>
      </w:r>
    </w:p>
    <w:p w:rsidR="00FC64C1" w:rsidRPr="009E6119" w:rsidRDefault="000A1874" w:rsidP="000A187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СТУДЕНТ 2:</w:t>
      </w:r>
      <w:r w:rsidR="00FC64C1" w:rsidRPr="009E6119">
        <w:rPr>
          <w:rFonts w:ascii="Times New Roman" w:eastAsia="Times New Roman" w:hAnsi="Times New Roman" w:cs="Times New Roman"/>
          <w:color w:val="000000" w:themeColor="text1"/>
          <w:sz w:val="24"/>
          <w:szCs w:val="24"/>
          <w:lang w:eastAsia="ru-RU"/>
        </w:rPr>
        <w:t xml:space="preserve"> читает стихотворение «Ода русскому языку»</w:t>
      </w:r>
    </w:p>
    <w:p w:rsidR="00FC64C1" w:rsidRPr="009E6119" w:rsidRDefault="00FC64C1" w:rsidP="00FC64C1">
      <w:pPr>
        <w:spacing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О, бедный мой язык родной,</w:t>
      </w:r>
      <w:r w:rsidRPr="009E6119">
        <w:rPr>
          <w:rFonts w:ascii="Times New Roman" w:eastAsia="Times New Roman" w:hAnsi="Times New Roman" w:cs="Times New Roman"/>
          <w:color w:val="000000" w:themeColor="text1"/>
          <w:sz w:val="24"/>
          <w:szCs w:val="24"/>
          <w:lang w:eastAsia="ru-RU"/>
        </w:rPr>
        <w:br/>
        <w:t>О, прелесть русской речи чистой!</w:t>
      </w:r>
      <w:r w:rsidRPr="009E6119">
        <w:rPr>
          <w:rFonts w:ascii="Times New Roman" w:eastAsia="Times New Roman" w:hAnsi="Times New Roman" w:cs="Times New Roman"/>
          <w:color w:val="000000" w:themeColor="text1"/>
          <w:sz w:val="24"/>
          <w:szCs w:val="24"/>
          <w:lang w:eastAsia="ru-RU"/>
        </w:rPr>
        <w:br/>
        <w:t>Кто не глумится над тобой -</w:t>
      </w:r>
      <w:r w:rsidRPr="009E6119">
        <w:rPr>
          <w:rFonts w:ascii="Times New Roman" w:eastAsia="Times New Roman" w:hAnsi="Times New Roman" w:cs="Times New Roman"/>
          <w:color w:val="000000" w:themeColor="text1"/>
          <w:sz w:val="24"/>
          <w:szCs w:val="24"/>
          <w:lang w:eastAsia="ru-RU"/>
        </w:rPr>
        <w:br/>
        <w:t>Шпана, чиновники, лингвисты…</w:t>
      </w:r>
      <w:r w:rsidRPr="009E6119">
        <w:rPr>
          <w:rFonts w:ascii="Times New Roman" w:eastAsia="Times New Roman" w:hAnsi="Times New Roman" w:cs="Times New Roman"/>
          <w:color w:val="000000" w:themeColor="text1"/>
          <w:sz w:val="24"/>
          <w:szCs w:val="24"/>
          <w:lang w:eastAsia="ru-RU"/>
        </w:rPr>
        <w:br/>
        <w:t>Кто бедолагу не ломал,</w:t>
      </w:r>
      <w:r w:rsidRPr="009E6119">
        <w:rPr>
          <w:rFonts w:ascii="Times New Roman" w:eastAsia="Times New Roman" w:hAnsi="Times New Roman" w:cs="Times New Roman"/>
          <w:color w:val="000000" w:themeColor="text1"/>
          <w:sz w:val="24"/>
          <w:szCs w:val="24"/>
          <w:lang w:eastAsia="ru-RU"/>
        </w:rPr>
        <w:br/>
        <w:t>Не выворачивал, не мучил:</w:t>
      </w:r>
      <w:r w:rsidRPr="009E6119">
        <w:rPr>
          <w:rFonts w:ascii="Times New Roman" w:eastAsia="Times New Roman" w:hAnsi="Times New Roman" w:cs="Times New Roman"/>
          <w:color w:val="000000" w:themeColor="text1"/>
          <w:sz w:val="24"/>
          <w:szCs w:val="24"/>
          <w:lang w:eastAsia="ru-RU"/>
        </w:rPr>
        <w:br/>
        <w:t>“ОблЕгчить, нАчать, взАд, принЯл,</w:t>
      </w:r>
      <w:r w:rsidRPr="009E6119">
        <w:rPr>
          <w:rFonts w:ascii="Times New Roman" w:eastAsia="Times New Roman" w:hAnsi="Times New Roman" w:cs="Times New Roman"/>
          <w:color w:val="000000" w:themeColor="text1"/>
          <w:sz w:val="24"/>
          <w:szCs w:val="24"/>
          <w:lang w:eastAsia="ru-RU"/>
        </w:rPr>
        <w:br/>
        <w:t>ПравЫ, сочуЙствовать, подклЮчил”.</w:t>
      </w:r>
      <w:r w:rsidRPr="009E6119">
        <w:rPr>
          <w:rFonts w:ascii="Times New Roman" w:eastAsia="Times New Roman" w:hAnsi="Times New Roman" w:cs="Times New Roman"/>
          <w:color w:val="000000" w:themeColor="text1"/>
          <w:sz w:val="24"/>
          <w:szCs w:val="24"/>
          <w:lang w:eastAsia="ru-RU"/>
        </w:rPr>
        <w:br/>
        <w:t>Ну, ладно б жулик или вор,</w:t>
      </w:r>
      <w:r w:rsidRPr="009E6119">
        <w:rPr>
          <w:rFonts w:ascii="Times New Roman" w:eastAsia="Times New Roman" w:hAnsi="Times New Roman" w:cs="Times New Roman"/>
          <w:color w:val="000000" w:themeColor="text1"/>
          <w:sz w:val="24"/>
          <w:szCs w:val="24"/>
          <w:lang w:eastAsia="ru-RU"/>
        </w:rPr>
        <w:br/>
        <w:t>Иль алкаши и наркоманы,</w:t>
      </w:r>
      <w:r w:rsidRPr="009E6119">
        <w:rPr>
          <w:rFonts w:ascii="Times New Roman" w:eastAsia="Times New Roman" w:hAnsi="Times New Roman" w:cs="Times New Roman"/>
          <w:color w:val="000000" w:themeColor="text1"/>
          <w:sz w:val="24"/>
          <w:szCs w:val="24"/>
          <w:lang w:eastAsia="ru-RU"/>
        </w:rPr>
        <w:br/>
        <w:t>Но педагог, но прокурор,</w:t>
      </w:r>
      <w:r w:rsidRPr="009E6119">
        <w:rPr>
          <w:rFonts w:ascii="Times New Roman" w:eastAsia="Times New Roman" w:hAnsi="Times New Roman" w:cs="Times New Roman"/>
          <w:color w:val="000000" w:themeColor="text1"/>
          <w:sz w:val="24"/>
          <w:szCs w:val="24"/>
          <w:lang w:eastAsia="ru-RU"/>
        </w:rPr>
        <w:br/>
        <w:t>Но дикторы с телеэкрана!</w:t>
      </w:r>
      <w:r w:rsidRPr="009E6119">
        <w:rPr>
          <w:rFonts w:ascii="Times New Roman" w:eastAsia="Times New Roman" w:hAnsi="Times New Roman" w:cs="Times New Roman"/>
          <w:color w:val="000000" w:themeColor="text1"/>
          <w:sz w:val="24"/>
          <w:szCs w:val="24"/>
          <w:lang w:eastAsia="ru-RU"/>
        </w:rPr>
        <w:br/>
        <w:t>Рабочий и интеллигент</w:t>
      </w:r>
      <w:r w:rsidRPr="009E6119">
        <w:rPr>
          <w:rFonts w:ascii="Times New Roman" w:eastAsia="Times New Roman" w:hAnsi="Times New Roman" w:cs="Times New Roman"/>
          <w:color w:val="000000" w:themeColor="text1"/>
          <w:sz w:val="24"/>
          <w:szCs w:val="24"/>
          <w:lang w:eastAsia="ru-RU"/>
        </w:rPr>
        <w:br/>
        <w:t>Родную речь, как шавкулупят:</w:t>
      </w:r>
      <w:r w:rsidRPr="009E6119">
        <w:rPr>
          <w:rFonts w:ascii="Times New Roman" w:eastAsia="Times New Roman" w:hAnsi="Times New Roman" w:cs="Times New Roman"/>
          <w:color w:val="000000" w:themeColor="text1"/>
          <w:sz w:val="24"/>
          <w:szCs w:val="24"/>
          <w:lang w:eastAsia="ru-RU"/>
        </w:rPr>
        <w:br/>
        <w:t>“ОсУжденный и инциНдент</w:t>
      </w:r>
      <w:r w:rsidRPr="009E6119">
        <w:rPr>
          <w:rFonts w:ascii="Times New Roman" w:eastAsia="Times New Roman" w:hAnsi="Times New Roman" w:cs="Times New Roman"/>
          <w:color w:val="000000" w:themeColor="text1"/>
          <w:sz w:val="24"/>
          <w:szCs w:val="24"/>
          <w:lang w:eastAsia="ru-RU"/>
        </w:rPr>
        <w:br/>
        <w:t>БлагА, сочуЙствовать, оглУпят”.</w:t>
      </w:r>
      <w:r w:rsidRPr="009E6119">
        <w:rPr>
          <w:rFonts w:ascii="Times New Roman" w:eastAsia="Times New Roman" w:hAnsi="Times New Roman" w:cs="Times New Roman"/>
          <w:color w:val="000000" w:themeColor="text1"/>
          <w:sz w:val="24"/>
          <w:szCs w:val="24"/>
          <w:lang w:eastAsia="ru-RU"/>
        </w:rPr>
        <w:br/>
        <w:t>Ну, ладно б только бюрократ -</w:t>
      </w:r>
      <w:r w:rsidRPr="009E6119">
        <w:rPr>
          <w:rFonts w:ascii="Times New Roman" w:eastAsia="Times New Roman" w:hAnsi="Times New Roman" w:cs="Times New Roman"/>
          <w:color w:val="000000" w:themeColor="text1"/>
          <w:sz w:val="24"/>
          <w:szCs w:val="24"/>
          <w:lang w:eastAsia="ru-RU"/>
        </w:rPr>
        <w:br/>
        <w:t>Кувшинное тупое рыло.</w:t>
      </w:r>
      <w:r w:rsidRPr="009E6119">
        <w:rPr>
          <w:rFonts w:ascii="Times New Roman" w:eastAsia="Times New Roman" w:hAnsi="Times New Roman" w:cs="Times New Roman"/>
          <w:color w:val="000000" w:themeColor="text1"/>
          <w:sz w:val="24"/>
          <w:szCs w:val="24"/>
          <w:lang w:eastAsia="ru-RU"/>
        </w:rPr>
        <w:br/>
        <w:t>Но журналист, но депутат</w:t>
      </w:r>
      <w:r w:rsidRPr="009E6119">
        <w:rPr>
          <w:rFonts w:ascii="Times New Roman" w:eastAsia="Times New Roman" w:hAnsi="Times New Roman" w:cs="Times New Roman"/>
          <w:color w:val="000000" w:themeColor="text1"/>
          <w:sz w:val="24"/>
          <w:szCs w:val="24"/>
          <w:lang w:eastAsia="ru-RU"/>
        </w:rPr>
        <w:br/>
        <w:t>Язык недавно исказили.</w:t>
      </w:r>
      <w:r w:rsidRPr="009E6119">
        <w:rPr>
          <w:rFonts w:ascii="Times New Roman" w:eastAsia="Times New Roman" w:hAnsi="Times New Roman" w:cs="Times New Roman"/>
          <w:color w:val="000000" w:themeColor="text1"/>
          <w:sz w:val="24"/>
          <w:szCs w:val="24"/>
          <w:lang w:eastAsia="ru-RU"/>
        </w:rPr>
        <w:br/>
      </w:r>
      <w:r w:rsidRPr="009E6119">
        <w:rPr>
          <w:rFonts w:ascii="Times New Roman" w:eastAsia="Times New Roman" w:hAnsi="Times New Roman" w:cs="Times New Roman"/>
          <w:color w:val="000000" w:themeColor="text1"/>
          <w:sz w:val="24"/>
          <w:szCs w:val="24"/>
          <w:lang w:eastAsia="ru-RU"/>
        </w:rPr>
        <w:lastRenderedPageBreak/>
        <w:t>От сердца я хочу воззвать</w:t>
      </w:r>
      <w:r w:rsidRPr="009E6119">
        <w:rPr>
          <w:rFonts w:ascii="Times New Roman" w:eastAsia="Times New Roman" w:hAnsi="Times New Roman" w:cs="Times New Roman"/>
          <w:color w:val="000000" w:themeColor="text1"/>
          <w:sz w:val="24"/>
          <w:szCs w:val="24"/>
          <w:lang w:eastAsia="ru-RU"/>
        </w:rPr>
        <w:br/>
        <w:t>Ко всем, кто сын России верный:</w:t>
      </w:r>
      <w:r w:rsidRPr="009E6119">
        <w:rPr>
          <w:rFonts w:ascii="Times New Roman" w:eastAsia="Times New Roman" w:hAnsi="Times New Roman" w:cs="Times New Roman"/>
          <w:color w:val="000000" w:themeColor="text1"/>
          <w:sz w:val="24"/>
          <w:szCs w:val="24"/>
          <w:lang w:eastAsia="ru-RU"/>
        </w:rPr>
        <w:br/>
        <w:t>Пора не нАчать, а начАть</w:t>
      </w:r>
      <w:r w:rsidRPr="009E6119">
        <w:rPr>
          <w:rFonts w:ascii="Times New Roman" w:eastAsia="Times New Roman" w:hAnsi="Times New Roman" w:cs="Times New Roman"/>
          <w:color w:val="000000" w:themeColor="text1"/>
          <w:sz w:val="24"/>
          <w:szCs w:val="24"/>
          <w:lang w:eastAsia="ru-RU"/>
        </w:rPr>
        <w:br/>
        <w:t>Язык наш очищать от скверны.</w:t>
      </w:r>
      <w:r w:rsidRPr="009E6119">
        <w:rPr>
          <w:rFonts w:ascii="Times New Roman" w:eastAsia="Times New Roman" w:hAnsi="Times New Roman" w:cs="Times New Roman"/>
          <w:color w:val="000000" w:themeColor="text1"/>
          <w:sz w:val="24"/>
          <w:szCs w:val="24"/>
          <w:lang w:eastAsia="ru-RU"/>
        </w:rPr>
        <w:br/>
        <w:t>Друзья, следите за собой,</w:t>
      </w:r>
      <w:r w:rsidRPr="009E6119">
        <w:rPr>
          <w:rFonts w:ascii="Times New Roman" w:eastAsia="Times New Roman" w:hAnsi="Times New Roman" w:cs="Times New Roman"/>
          <w:color w:val="000000" w:themeColor="text1"/>
          <w:sz w:val="24"/>
          <w:szCs w:val="24"/>
          <w:lang w:eastAsia="ru-RU"/>
        </w:rPr>
        <w:br/>
        <w:t>Когда по-русски говорите.</w:t>
      </w:r>
      <w:r w:rsidRPr="009E6119">
        <w:rPr>
          <w:rFonts w:ascii="Times New Roman" w:eastAsia="Times New Roman" w:hAnsi="Times New Roman" w:cs="Times New Roman"/>
          <w:color w:val="000000" w:themeColor="text1"/>
          <w:sz w:val="24"/>
          <w:szCs w:val="24"/>
          <w:lang w:eastAsia="ru-RU"/>
        </w:rPr>
        <w:br/>
        <w:t>Ведь это наш язык родной -</w:t>
      </w:r>
      <w:r w:rsidRPr="009E6119">
        <w:rPr>
          <w:rFonts w:ascii="Times New Roman" w:eastAsia="Times New Roman" w:hAnsi="Times New Roman" w:cs="Times New Roman"/>
          <w:color w:val="000000" w:themeColor="text1"/>
          <w:sz w:val="24"/>
          <w:szCs w:val="24"/>
          <w:lang w:eastAsia="ru-RU"/>
        </w:rPr>
        <w:br/>
        <w:t>Его для внуков сохраните!</w:t>
      </w:r>
    </w:p>
    <w:p w:rsidR="00FC64C1" w:rsidRPr="009E6119" w:rsidRDefault="00FC64C1" w:rsidP="00FC64C1">
      <w:pPr>
        <w:spacing w:after="135" w:line="240" w:lineRule="auto"/>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 Предлагаю установить правила культуры общения. Главная функция языка – общение, беседа</w:t>
      </w:r>
      <w:r w:rsidRPr="009E6119">
        <w:rPr>
          <w:rFonts w:ascii="Times New Roman" w:eastAsia="Times New Roman" w:hAnsi="Times New Roman" w:cs="Times New Roman"/>
          <w:color w:val="000000" w:themeColor="text1"/>
          <w:sz w:val="24"/>
          <w:szCs w:val="24"/>
          <w:lang w:eastAsia="ru-RU"/>
        </w:rPr>
        <w:t xml:space="preserve">. </w:t>
      </w:r>
    </w:p>
    <w:p w:rsidR="00FC64C1" w:rsidRPr="009E6119" w:rsidRDefault="00FC64C1"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Качества  хорошего  собеседника –это умение внима</w:t>
      </w:r>
      <w:r w:rsidR="000A1874" w:rsidRPr="009E6119">
        <w:rPr>
          <w:rFonts w:ascii="Times New Roman" w:eastAsia="Times New Roman" w:hAnsi="Times New Roman" w:cs="Times New Roman"/>
          <w:color w:val="000000" w:themeColor="text1"/>
          <w:sz w:val="24"/>
          <w:szCs w:val="24"/>
          <w:lang w:eastAsia="ru-RU"/>
        </w:rPr>
        <w:t xml:space="preserve">тельно слушать; общая эрудиция </w:t>
      </w:r>
      <w:r w:rsidRPr="009E6119">
        <w:rPr>
          <w:rFonts w:ascii="Times New Roman" w:eastAsia="Times New Roman" w:hAnsi="Times New Roman" w:cs="Times New Roman"/>
          <w:color w:val="000000" w:themeColor="text1"/>
          <w:sz w:val="24"/>
          <w:szCs w:val="24"/>
          <w:lang w:eastAsia="ru-RU"/>
        </w:rPr>
        <w:t>широкая осведомлённость; отсутствие речевых ошибок; выразительность, красота речи; доброжелательный тон</w:t>
      </w:r>
    </w:p>
    <w:p w:rsidR="00FC64C1" w:rsidRPr="009E6119" w:rsidRDefault="00FC64C1"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 xml:space="preserve">Интонация разговора очень важна, ведь порой не только сами слова, но и тон, каким они произносятся, обижает и оскорбляет окружающих. </w:t>
      </w:r>
    </w:p>
    <w:p w:rsidR="00FC64C1" w:rsidRPr="009E6119" w:rsidRDefault="00FC64C1"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Я попрошу вас произнести одну и ту же фразу - “Прошу вас этого больше не делать” - первый раз спокойно, доброжелательно, а второй раз – резко, агрессивно.</w:t>
      </w:r>
    </w:p>
    <w:p w:rsidR="001E4432" w:rsidRPr="009E6119" w:rsidRDefault="00FC64C1" w:rsidP="000A1874">
      <w:pPr>
        <w:spacing w:after="135"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Сценка 1</w:t>
      </w:r>
    </w:p>
    <w:p w:rsidR="00AA3B09" w:rsidRPr="009E6119" w:rsidRDefault="00AA3B09"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Молодой человек(1):</w:t>
      </w:r>
    </w:p>
    <w:p w:rsidR="00AA3B09" w:rsidRPr="009E6119" w:rsidRDefault="00AA3B09"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Добрый день. Всем известно, что очень неприлично обращаться к человеку, не зная его имени. Давайте мы с вами познакомимся, и тогда разговаривать нам будет легче. Меня зовут Дима. А как зовут вас?</w:t>
      </w:r>
    </w:p>
    <w:p w:rsidR="00F91ED0" w:rsidRPr="009E6119" w:rsidRDefault="00F91ED0"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Молодой человек(2):</w:t>
      </w:r>
    </w:p>
    <w:p w:rsidR="00F91ED0" w:rsidRPr="009E6119" w:rsidRDefault="00F91ED0"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Мне нужна ваша помощь. У моей сестры день рождения. Я хочу что-нибудь купить, а вот что не знаю. Посоветуйте!</w:t>
      </w:r>
    </w:p>
    <w:p w:rsidR="00F91ED0" w:rsidRPr="009E6119" w:rsidRDefault="00F91ED0"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Молодой человек(3):</w:t>
      </w:r>
    </w:p>
    <w:p w:rsidR="00F91ED0" w:rsidRPr="009E6119" w:rsidRDefault="00F91ED0"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Добрый день. У меня к вам совершенно не традиционный вопрос. Меня интересует: как бы вы отказали тому молодому человеку, который подошёл бы к вам, улыбнулся и сказал: “Здравствуйте. Давайте познакомимся”.</w:t>
      </w:r>
    </w:p>
    <w:p w:rsidR="00F91ED0" w:rsidRPr="009E6119" w:rsidRDefault="000A1874" w:rsidP="000A1874">
      <w:pPr>
        <w:spacing w:after="135"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w:t>
      </w:r>
      <w:r w:rsidR="00F91ED0" w:rsidRPr="009E6119">
        <w:rPr>
          <w:rFonts w:ascii="Times New Roman" w:eastAsia="Times New Roman" w:hAnsi="Times New Roman" w:cs="Times New Roman"/>
          <w:b/>
          <w:color w:val="000000" w:themeColor="text1"/>
          <w:sz w:val="24"/>
          <w:szCs w:val="24"/>
          <w:lang w:eastAsia="ru-RU"/>
        </w:rPr>
        <w:t>Предложите, пожалуйста, ваш</w:t>
      </w:r>
      <w:r w:rsidRPr="009E6119">
        <w:rPr>
          <w:rFonts w:ascii="Times New Roman" w:eastAsia="Times New Roman" w:hAnsi="Times New Roman" w:cs="Times New Roman"/>
          <w:b/>
          <w:color w:val="000000" w:themeColor="text1"/>
          <w:sz w:val="24"/>
          <w:szCs w:val="24"/>
          <w:lang w:eastAsia="ru-RU"/>
        </w:rPr>
        <w:t>и варианты ситуаций знакомства</w:t>
      </w:r>
    </w:p>
    <w:p w:rsidR="00EF7613" w:rsidRPr="009E6119" w:rsidRDefault="006E1D97"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ВЕДУЩИЙ:</w:t>
      </w:r>
      <w:r w:rsidR="00EF7613" w:rsidRPr="009E6119">
        <w:rPr>
          <w:rFonts w:ascii="Times New Roman" w:eastAsia="Times New Roman" w:hAnsi="Times New Roman" w:cs="Times New Roman"/>
          <w:color w:val="000000" w:themeColor="text1"/>
          <w:sz w:val="24"/>
          <w:szCs w:val="24"/>
          <w:lang w:eastAsia="ru-RU"/>
        </w:rPr>
        <w:t>А как чудовищно выглядят те из нас, мои юные друзья, которые засоряют свою речь нецензурными словами, то есть сквернословят. Как больно смотреть, например, на милые девичьи уста, изрыгающие матерщину. Ещё древнегреческий философ и учёный Аристотель считал, что “из привычки сквернословить развивается склонность к совершению дурных поступков”. Обратите внимание, как тесно, по мнению великих мыслителей, переплетены грубая, вульгарная лексика, несдержанность в общении и склонность к дурным поступкам.</w:t>
      </w:r>
    </w:p>
    <w:p w:rsidR="006E1D97"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Человек культурный – это обязательно человек, говорящий правильно и красиво. Это должно стать нормой жизни каждого человека.</w:t>
      </w:r>
    </w:p>
    <w:p w:rsidR="006E1D97" w:rsidRPr="009E6119" w:rsidRDefault="006E1D97" w:rsidP="000A1874">
      <w:pPr>
        <w:spacing w:after="135"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Давайте сформулируем правила:</w:t>
      </w:r>
    </w:p>
    <w:p w:rsidR="006E1D97" w:rsidRPr="009E6119" w:rsidRDefault="006E1D97"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 xml:space="preserve">СТУДЕНТ 1. </w:t>
      </w:r>
      <w:r w:rsidR="00F91ED0" w:rsidRPr="009E6119">
        <w:rPr>
          <w:rFonts w:ascii="Times New Roman" w:eastAsia="Times New Roman" w:hAnsi="Times New Roman" w:cs="Times New Roman"/>
          <w:b/>
          <w:color w:val="000000" w:themeColor="text1"/>
          <w:sz w:val="24"/>
          <w:szCs w:val="24"/>
          <w:lang w:eastAsia="ru-RU"/>
        </w:rPr>
        <w:t>Как правильно вести беседу?</w:t>
      </w:r>
    </w:p>
    <w:p w:rsidR="00EF7613" w:rsidRPr="009E6119" w:rsidRDefault="00F91ED0"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 xml:space="preserve">  Вначале вопрос</w:t>
      </w:r>
      <w:r w:rsidR="006E1D97" w:rsidRPr="009E6119">
        <w:rPr>
          <w:rFonts w:ascii="Times New Roman" w:eastAsia="Times New Roman" w:hAnsi="Times New Roman" w:cs="Times New Roman"/>
          <w:color w:val="000000" w:themeColor="text1"/>
          <w:sz w:val="24"/>
          <w:szCs w:val="24"/>
          <w:lang w:eastAsia="ru-RU"/>
        </w:rPr>
        <w:t xml:space="preserve">: </w:t>
      </w:r>
      <w:r w:rsidRPr="009E6119">
        <w:rPr>
          <w:rFonts w:ascii="Times New Roman" w:eastAsia="Times New Roman" w:hAnsi="Times New Roman" w:cs="Times New Roman"/>
          <w:color w:val="000000" w:themeColor="text1"/>
          <w:sz w:val="24"/>
          <w:szCs w:val="24"/>
          <w:lang w:eastAsia="ru-RU"/>
        </w:rPr>
        <w:t xml:space="preserve"> Как дела? Затем идут более конкретные вопросы. Беседа получается плодотворной, когда собеседники умеют </w:t>
      </w:r>
      <w:r w:rsidR="00EF7613" w:rsidRPr="009E6119">
        <w:rPr>
          <w:rFonts w:ascii="Times New Roman" w:eastAsia="Times New Roman" w:hAnsi="Times New Roman" w:cs="Times New Roman"/>
          <w:color w:val="000000" w:themeColor="text1"/>
          <w:sz w:val="24"/>
          <w:szCs w:val="24"/>
          <w:lang w:eastAsia="ru-RU"/>
        </w:rPr>
        <w:t xml:space="preserve"> слушать, всем хочется общаться, так как люди </w:t>
      </w:r>
      <w:r w:rsidR="00EF7613" w:rsidRPr="009E6119">
        <w:rPr>
          <w:rFonts w:ascii="Times New Roman" w:eastAsia="Times New Roman" w:hAnsi="Times New Roman" w:cs="Times New Roman"/>
          <w:color w:val="000000" w:themeColor="text1"/>
          <w:sz w:val="24"/>
          <w:szCs w:val="24"/>
          <w:lang w:eastAsia="ru-RU"/>
        </w:rPr>
        <w:lastRenderedPageBreak/>
        <w:t>обычно больше склонны говорить. Терпеливые слушатели встречаются гораздо реже, чем красноречивые говоруны.</w:t>
      </w:r>
    </w:p>
    <w:p w:rsidR="00EF7613" w:rsidRPr="009E6119" w:rsidRDefault="006E1D97" w:rsidP="000A1874">
      <w:pPr>
        <w:spacing w:after="135" w:line="240" w:lineRule="auto"/>
        <w:jc w:val="both"/>
        <w:rPr>
          <w:rFonts w:ascii="Times New Roman" w:eastAsia="Times New Roman" w:hAnsi="Times New Roman" w:cs="Times New Roman"/>
          <w:b/>
          <w:color w:val="000000" w:themeColor="text1"/>
          <w:sz w:val="24"/>
          <w:szCs w:val="24"/>
          <w:lang w:eastAsia="ru-RU"/>
        </w:rPr>
      </w:pPr>
      <w:r w:rsidRPr="009E6119">
        <w:rPr>
          <w:rFonts w:ascii="Times New Roman" w:eastAsia="Times New Roman" w:hAnsi="Times New Roman" w:cs="Times New Roman"/>
          <w:b/>
          <w:color w:val="000000" w:themeColor="text1"/>
          <w:sz w:val="24"/>
          <w:szCs w:val="24"/>
          <w:lang w:eastAsia="ru-RU"/>
        </w:rPr>
        <w:t xml:space="preserve">СТУДЕНТ 2. </w:t>
      </w:r>
      <w:r w:rsidR="00EF7613" w:rsidRPr="009E6119">
        <w:rPr>
          <w:rFonts w:ascii="Times New Roman" w:eastAsia="Times New Roman" w:hAnsi="Times New Roman" w:cs="Times New Roman"/>
          <w:b/>
          <w:color w:val="000000" w:themeColor="text1"/>
          <w:sz w:val="24"/>
          <w:szCs w:val="24"/>
          <w:lang w:eastAsia="ru-RU"/>
        </w:rPr>
        <w:t>Ещё одна ситуация</w:t>
      </w:r>
      <w:r w:rsidRPr="009E6119">
        <w:rPr>
          <w:rFonts w:ascii="Times New Roman" w:eastAsia="Times New Roman" w:hAnsi="Times New Roman" w:cs="Times New Roman"/>
          <w:b/>
          <w:color w:val="000000" w:themeColor="text1"/>
          <w:sz w:val="24"/>
          <w:szCs w:val="24"/>
          <w:lang w:eastAsia="ru-RU"/>
        </w:rPr>
        <w:t xml:space="preserve">, связанная с речевым этикетом,  </w:t>
      </w:r>
      <w:r w:rsidR="00EF7613" w:rsidRPr="009E6119">
        <w:rPr>
          <w:rFonts w:ascii="Times New Roman" w:eastAsia="Times New Roman" w:hAnsi="Times New Roman" w:cs="Times New Roman"/>
          <w:b/>
          <w:color w:val="000000" w:themeColor="text1"/>
          <w:sz w:val="24"/>
          <w:szCs w:val="24"/>
          <w:lang w:eastAsia="ru-RU"/>
        </w:rPr>
        <w:t>- разговор по телефону</w:t>
      </w:r>
      <w:r w:rsidR="00F91ED0" w:rsidRPr="009E6119">
        <w:rPr>
          <w:rFonts w:ascii="Times New Roman" w:eastAsia="Times New Roman" w:hAnsi="Times New Roman" w:cs="Times New Roman"/>
          <w:b/>
          <w:color w:val="000000" w:themeColor="text1"/>
          <w:sz w:val="24"/>
          <w:szCs w:val="24"/>
          <w:u w:val="single"/>
          <w:lang w:eastAsia="ru-RU"/>
        </w:rPr>
        <w:t>.</w:t>
      </w:r>
    </w:p>
    <w:p w:rsidR="006E1D97" w:rsidRPr="009E6119" w:rsidRDefault="000A1874"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 xml:space="preserve">Как вы думаете, </w:t>
      </w:r>
      <w:r w:rsidR="00EF7613" w:rsidRPr="009E6119">
        <w:rPr>
          <w:rFonts w:ascii="Times New Roman" w:eastAsia="Times New Roman" w:hAnsi="Times New Roman" w:cs="Times New Roman"/>
          <w:color w:val="000000" w:themeColor="text1"/>
          <w:sz w:val="24"/>
          <w:szCs w:val="24"/>
          <w:lang w:eastAsia="ru-RU"/>
        </w:rPr>
        <w:t xml:space="preserve"> в чём заключалась главная ошибка Мишки и Кол</w:t>
      </w:r>
      <w:r w:rsidR="006E1D97" w:rsidRPr="009E6119">
        <w:rPr>
          <w:rFonts w:ascii="Times New Roman" w:eastAsia="Times New Roman" w:hAnsi="Times New Roman" w:cs="Times New Roman"/>
          <w:color w:val="000000" w:themeColor="text1"/>
          <w:sz w:val="24"/>
          <w:szCs w:val="24"/>
          <w:lang w:eastAsia="ru-RU"/>
        </w:rPr>
        <w:t xml:space="preserve">ьки?  Правильно: это был разговор ни о чём. </w:t>
      </w:r>
      <w:r w:rsidR="00EF7613" w:rsidRPr="009E6119">
        <w:rPr>
          <w:rFonts w:ascii="Times New Roman" w:eastAsia="Times New Roman" w:hAnsi="Times New Roman" w:cs="Times New Roman"/>
          <w:color w:val="000000" w:themeColor="text1"/>
          <w:sz w:val="24"/>
          <w:szCs w:val="24"/>
          <w:lang w:eastAsia="ru-RU"/>
        </w:rPr>
        <w:t>А какие правила т</w:t>
      </w:r>
      <w:r w:rsidR="006E1D97" w:rsidRPr="009E6119">
        <w:rPr>
          <w:rFonts w:ascii="Times New Roman" w:eastAsia="Times New Roman" w:hAnsi="Times New Roman" w:cs="Times New Roman"/>
          <w:color w:val="000000" w:themeColor="text1"/>
          <w:sz w:val="24"/>
          <w:szCs w:val="24"/>
          <w:lang w:eastAsia="ru-RU"/>
        </w:rPr>
        <w:t>елефонного разговора вы знаете?</w:t>
      </w:r>
    </w:p>
    <w:p w:rsidR="006E1D97" w:rsidRPr="009E6119" w:rsidRDefault="006E1D97"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Е</w:t>
      </w:r>
      <w:r w:rsidR="00EF7613" w:rsidRPr="009E6119">
        <w:rPr>
          <w:rFonts w:ascii="Times New Roman" w:eastAsia="Times New Roman" w:hAnsi="Times New Roman" w:cs="Times New Roman"/>
          <w:color w:val="000000" w:themeColor="text1"/>
          <w:sz w:val="24"/>
          <w:szCs w:val="24"/>
          <w:lang w:eastAsia="ru-RU"/>
        </w:rPr>
        <w:t xml:space="preserve">щё до того, как снимите трубку, подумайте: действительно ли этот телефонный разговор необходим? При разговоре по телефону надо всегда помнить, что аппарат не может заменить личного общения, и должен служить лишь для передачи какой-либо информации. Телефонный разговор не </w:t>
      </w:r>
      <w:r w:rsidR="005F2712" w:rsidRPr="009E6119">
        <w:rPr>
          <w:rFonts w:ascii="Times New Roman" w:eastAsia="Times New Roman" w:hAnsi="Times New Roman" w:cs="Times New Roman"/>
          <w:color w:val="000000" w:themeColor="text1"/>
          <w:sz w:val="24"/>
          <w:szCs w:val="24"/>
          <w:lang w:eastAsia="ru-RU"/>
        </w:rPr>
        <w:t>должен превращаться в болтовню.</w:t>
      </w:r>
    </w:p>
    <w:p w:rsidR="00EF7613"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Есть ситуации, в которых пользоваться телефоном не рекомендуется. Следует при личной встрече, а не по телефону выражать соболезнования, поздравлять с семейными праздниками, благодарить за подарки, приглашать на свадьбу.</w:t>
      </w:r>
    </w:p>
    <w:p w:rsidR="00EF7613"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Начиная телефонный разговор, назовите себя и не вопрошайте напрасно: “Кто говорит?”, “Кто у телефона?”, “С кем я говорю?”… В ответ вы, скорее всего услышите: “А кто вам нужен?” Для того чтобы избежать этого нелепого разговора, нужно после того, как вы представитесь, сразу сказать, с кем и по какому вопросу вы хотите поговорить.</w:t>
      </w:r>
    </w:p>
    <w:p w:rsidR="00EF7613"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А если по вашему телефону спрашивают то прачечную, то мясокомбинат, то неведомую бухгалтерию? Вам это может порядком надоесть, но всё-таки неучтиво грубить, бросать трубку или проявлять “остроумие” с помощью фраз типа “Нет, это зоопарк”. Лучше спокойно объяснить, что человек ошибся номером, ведь чаще всего в таких случаях виноваты не люди, а автомат.</w:t>
      </w:r>
    </w:p>
    <w:p w:rsidR="00EF7613"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Даже если вы очень разгневаны, не стоит по телефону кричать, угрожать, грубить. Любой разговор по телефону должен быть предельно вежливым.</w:t>
      </w:r>
    </w:p>
    <w:p w:rsidR="00EF7613" w:rsidRPr="009E6119" w:rsidRDefault="00EF7613" w:rsidP="000A1874">
      <w:pPr>
        <w:spacing w:after="135" w:line="240" w:lineRule="auto"/>
        <w:jc w:val="both"/>
        <w:rPr>
          <w:rFonts w:ascii="Times New Roman" w:eastAsia="Times New Roman" w:hAnsi="Times New Roman" w:cs="Times New Roman"/>
          <w:color w:val="000000" w:themeColor="text1"/>
          <w:sz w:val="24"/>
          <w:szCs w:val="24"/>
          <w:lang w:eastAsia="ru-RU"/>
        </w:rPr>
      </w:pPr>
      <w:r w:rsidRPr="009E6119">
        <w:rPr>
          <w:rFonts w:ascii="Times New Roman" w:eastAsia="Times New Roman" w:hAnsi="Times New Roman" w:cs="Times New Roman"/>
          <w:color w:val="000000" w:themeColor="text1"/>
          <w:sz w:val="24"/>
          <w:szCs w:val="24"/>
          <w:lang w:eastAsia="ru-RU"/>
        </w:rPr>
        <w:t xml:space="preserve">Вообще, согласно правилам этикета, любой разговор надо вести спокойно, сдержанно, не допуская крикливых, раздражительных интонаций. Швейцарский мыслитель 18 века И.Лафатер вывел краткую и точную формулу речевого этикета: </w:t>
      </w:r>
    </w:p>
    <w:p w:rsidR="00BC3926" w:rsidRPr="009E6119" w:rsidRDefault="00EF7613" w:rsidP="000A1874">
      <w:pPr>
        <w:spacing w:after="135" w:line="240" w:lineRule="auto"/>
        <w:jc w:val="both"/>
        <w:rPr>
          <w:rFonts w:ascii="Times New Roman" w:eastAsia="Times New Roman" w:hAnsi="Times New Roman" w:cs="Times New Roman"/>
          <w:color w:val="000000" w:themeColor="text1"/>
          <w:sz w:val="24"/>
          <w:szCs w:val="24"/>
          <w:u w:val="single"/>
          <w:lang w:eastAsia="ru-RU"/>
        </w:rPr>
      </w:pPr>
      <w:r w:rsidRPr="009E6119">
        <w:rPr>
          <w:rFonts w:ascii="Times New Roman" w:eastAsia="Times New Roman" w:hAnsi="Times New Roman" w:cs="Times New Roman"/>
          <w:color w:val="000000" w:themeColor="text1"/>
          <w:sz w:val="24"/>
          <w:szCs w:val="24"/>
          <w:lang w:eastAsia="ru-RU"/>
        </w:rPr>
        <w:t>“</w:t>
      </w:r>
      <w:r w:rsidRPr="009E6119">
        <w:rPr>
          <w:rFonts w:ascii="Times New Roman" w:eastAsia="Times New Roman" w:hAnsi="Times New Roman" w:cs="Times New Roman"/>
          <w:color w:val="000000" w:themeColor="text1"/>
          <w:sz w:val="24"/>
          <w:szCs w:val="24"/>
          <w:u w:val="single"/>
          <w:lang w:eastAsia="ru-RU"/>
        </w:rPr>
        <w:t>Хочешь быть умным, научись разумно спрашивать, внимательно слушать, спокойно отвечать и переставать говорить, когда нечего сказать”</w:t>
      </w:r>
    </w:p>
    <w:p w:rsidR="00BC3926" w:rsidRPr="009E6119" w:rsidRDefault="006E1D97" w:rsidP="00425FF1">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9E6119">
        <w:rPr>
          <w:rFonts w:ascii="Times New Roman" w:hAnsi="Times New Roman" w:cs="Times New Roman"/>
          <w:b/>
          <w:color w:val="000000" w:themeColor="text1"/>
          <w:sz w:val="24"/>
          <w:szCs w:val="24"/>
        </w:rPr>
        <w:t>СТУДЕНТ 3.</w:t>
      </w:r>
      <w:r w:rsidR="00BC3926" w:rsidRPr="009E6119">
        <w:rPr>
          <w:rFonts w:ascii="Times New Roman" w:hAnsi="Times New Roman" w:cs="Times New Roman"/>
          <w:color w:val="000000" w:themeColor="text1"/>
          <w:sz w:val="24"/>
          <w:szCs w:val="24"/>
        </w:rPr>
        <w:t>Мы уже отвыкли от тёплых душевных писем, от деликатных слов, любезных обращений. Но потребность в общении осталась. Оказалось, что самым популярным является общение при помощи SMS-сообщений</w:t>
      </w:r>
      <w:r w:rsidR="00425FF1" w:rsidRPr="009E6119">
        <w:rPr>
          <w:rFonts w:ascii="Times New Roman" w:hAnsi="Times New Roman" w:cs="Times New Roman"/>
          <w:color w:val="000000" w:themeColor="text1"/>
          <w:sz w:val="24"/>
          <w:szCs w:val="24"/>
        </w:rPr>
        <w:t xml:space="preserve">, которые по своей структуре являются письмом. </w:t>
      </w:r>
      <w:r w:rsidR="00BC3926" w:rsidRPr="009E6119">
        <w:rPr>
          <w:rFonts w:ascii="Times New Roman" w:hAnsi="Times New Roman" w:cs="Times New Roman"/>
          <w:color w:val="000000" w:themeColor="text1"/>
          <w:sz w:val="24"/>
          <w:szCs w:val="24"/>
        </w:rPr>
        <w:t xml:space="preserve">Но </w:t>
      </w:r>
      <w:r w:rsidRPr="009E6119">
        <w:rPr>
          <w:rFonts w:ascii="Times New Roman" w:hAnsi="Times New Roman" w:cs="Times New Roman"/>
          <w:color w:val="000000" w:themeColor="text1"/>
          <w:sz w:val="24"/>
          <w:szCs w:val="24"/>
        </w:rPr>
        <w:t xml:space="preserve">студенты </w:t>
      </w:r>
      <w:r w:rsidR="00BC3926" w:rsidRPr="009E6119">
        <w:rPr>
          <w:rFonts w:ascii="Times New Roman" w:hAnsi="Times New Roman" w:cs="Times New Roman"/>
          <w:color w:val="000000" w:themeColor="text1"/>
          <w:sz w:val="24"/>
          <w:szCs w:val="24"/>
        </w:rPr>
        <w:t>сознаются, что не всегда с</w:t>
      </w:r>
      <w:r w:rsidR="00425FF1" w:rsidRPr="009E6119">
        <w:rPr>
          <w:rFonts w:ascii="Times New Roman" w:hAnsi="Times New Roman" w:cs="Times New Roman"/>
          <w:color w:val="000000" w:themeColor="text1"/>
          <w:sz w:val="24"/>
          <w:szCs w:val="24"/>
        </w:rPr>
        <w:t>облюдают правила русского языка</w:t>
      </w:r>
      <w:r w:rsidR="00BC3926" w:rsidRPr="009E6119">
        <w:rPr>
          <w:rFonts w:ascii="Times New Roman" w:hAnsi="Times New Roman" w:cs="Times New Roman"/>
          <w:color w:val="000000" w:themeColor="text1"/>
          <w:sz w:val="24"/>
          <w:szCs w:val="24"/>
        </w:rPr>
        <w:t xml:space="preserve">. </w:t>
      </w:r>
      <w:r w:rsidR="00425FF1" w:rsidRPr="009E6119">
        <w:rPr>
          <w:rFonts w:ascii="Times New Roman" w:hAnsi="Times New Roman" w:cs="Times New Roman"/>
          <w:color w:val="000000" w:themeColor="text1"/>
          <w:sz w:val="24"/>
          <w:szCs w:val="24"/>
        </w:rPr>
        <w:t>SMS – относится к разговорному  стилю общения, это</w:t>
      </w:r>
      <w:r w:rsidR="00BC3926" w:rsidRPr="009E6119">
        <w:rPr>
          <w:rFonts w:ascii="Times New Roman" w:hAnsi="Times New Roman" w:cs="Times New Roman"/>
          <w:color w:val="000000" w:themeColor="text1"/>
          <w:sz w:val="24"/>
          <w:szCs w:val="24"/>
        </w:rPr>
        <w:t xml:space="preserve"> новая форма речевого</w:t>
      </w:r>
      <w:r w:rsidR="00425FF1" w:rsidRPr="009E6119">
        <w:rPr>
          <w:rFonts w:ascii="Times New Roman" w:hAnsi="Times New Roman" w:cs="Times New Roman"/>
          <w:color w:val="000000" w:themeColor="text1"/>
          <w:sz w:val="24"/>
          <w:szCs w:val="24"/>
        </w:rPr>
        <w:t xml:space="preserve"> общения, и поэтому надо</w:t>
      </w:r>
      <w:r w:rsidR="00BC3926" w:rsidRPr="009E6119">
        <w:rPr>
          <w:rFonts w:ascii="Times New Roman" w:hAnsi="Times New Roman" w:cs="Times New Roman"/>
          <w:color w:val="000000" w:themeColor="text1"/>
          <w:sz w:val="24"/>
          <w:szCs w:val="24"/>
        </w:rPr>
        <w:t xml:space="preserve"> грамотно писать SMS. </w:t>
      </w:r>
    </w:p>
    <w:p w:rsidR="00425FF1" w:rsidRPr="009E6119" w:rsidRDefault="00425FF1" w:rsidP="00425FF1">
      <w:pPr>
        <w:shd w:val="clear" w:color="auto" w:fill="FFFFFF"/>
        <w:spacing w:before="100" w:beforeAutospacing="1" w:after="100" w:afterAutospacing="1" w:line="240" w:lineRule="auto"/>
        <w:jc w:val="both"/>
        <w:rPr>
          <w:rFonts w:ascii="Times New Roman" w:hAnsi="Times New Roman" w:cs="Times New Roman"/>
          <w:b/>
          <w:color w:val="000000" w:themeColor="text1"/>
          <w:sz w:val="24"/>
          <w:szCs w:val="24"/>
        </w:rPr>
      </w:pPr>
      <w:r w:rsidRPr="009E6119">
        <w:rPr>
          <w:rFonts w:ascii="Times New Roman" w:hAnsi="Times New Roman" w:cs="Times New Roman"/>
          <w:b/>
          <w:color w:val="000000" w:themeColor="text1"/>
          <w:sz w:val="24"/>
          <w:szCs w:val="24"/>
        </w:rPr>
        <w:t>ВЕДУЩИЙ: Предлагает прочитать по ролям диалог. Найдите в нём ошибки, исправьте их. В правую колонку запишите окончательный вариант.</w:t>
      </w:r>
    </w:p>
    <w:p w:rsidR="00425FF1" w:rsidRPr="009E6119" w:rsidRDefault="00425FF1" w:rsidP="00425FF1">
      <w:pPr>
        <w:pStyle w:val="a3"/>
        <w:shd w:val="clear" w:color="auto" w:fill="FFFFFF"/>
        <w:rPr>
          <w:color w:val="000000" w:themeColor="text1"/>
          <w:sz w:val="24"/>
          <w:szCs w:val="24"/>
        </w:rPr>
      </w:pPr>
      <w:r w:rsidRPr="009E6119">
        <w:rPr>
          <w:b/>
          <w:bCs/>
          <w:color w:val="000000" w:themeColor="text1"/>
          <w:sz w:val="24"/>
          <w:szCs w:val="24"/>
        </w:rPr>
        <w:t xml:space="preserve">Диалог №1.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-Превед-)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-Прет</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-Как дела.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lastRenderedPageBreak/>
        <w:t xml:space="preserve">- норм.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-Чво делаешь?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ниче.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пшли гулять?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Ок.-) </w:t>
      </w:r>
    </w:p>
    <w:p w:rsidR="00425FF1" w:rsidRPr="009E6119" w:rsidRDefault="00425FF1" w:rsidP="00425FF1">
      <w:pPr>
        <w:pStyle w:val="a3"/>
        <w:shd w:val="clear" w:color="auto" w:fill="FFFFFF"/>
        <w:rPr>
          <w:color w:val="000000" w:themeColor="text1"/>
          <w:sz w:val="24"/>
          <w:szCs w:val="24"/>
        </w:rPr>
      </w:pPr>
      <w:r w:rsidRPr="009E6119">
        <w:rPr>
          <w:b/>
          <w:bCs/>
          <w:color w:val="000000" w:themeColor="text1"/>
          <w:sz w:val="24"/>
          <w:szCs w:val="24"/>
        </w:rPr>
        <w:t xml:space="preserve">Диалог № 2. </w:t>
      </w:r>
    </w:p>
    <w:p w:rsidR="00425FF1" w:rsidRPr="009E6119" w:rsidRDefault="00425FF1" w:rsidP="00425FF1">
      <w:pPr>
        <w:pStyle w:val="a3"/>
        <w:shd w:val="clear" w:color="auto" w:fill="FFFFFF"/>
        <w:spacing w:after="240" w:afterAutospacing="0"/>
        <w:rPr>
          <w:color w:val="000000" w:themeColor="text1"/>
          <w:sz w:val="24"/>
          <w:szCs w:val="24"/>
        </w:rPr>
      </w:pP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А ты чводелаишь?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в комп рубаюсь, весело </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Ой, ща предки прийдут</w:t>
      </w:r>
    </w:p>
    <w:p w:rsidR="00425FF1" w:rsidRPr="009E6119" w:rsidRDefault="00425FF1" w:rsidP="00425FF1">
      <w:pPr>
        <w:pStyle w:val="a3"/>
        <w:shd w:val="clear" w:color="auto" w:fill="FFFFFF"/>
        <w:rPr>
          <w:color w:val="000000" w:themeColor="text1"/>
          <w:sz w:val="24"/>
          <w:szCs w:val="24"/>
        </w:rPr>
      </w:pPr>
      <w:r w:rsidRPr="009E6119">
        <w:rPr>
          <w:color w:val="000000" w:themeColor="text1"/>
          <w:sz w:val="24"/>
          <w:szCs w:val="24"/>
        </w:rPr>
        <w:t xml:space="preserve">- Ха-))), лан бай </w:t>
      </w:r>
    </w:p>
    <w:p w:rsidR="00D160D3" w:rsidRPr="009E6119" w:rsidRDefault="00D160D3" w:rsidP="00D160D3">
      <w:pPr>
        <w:pStyle w:val="a3"/>
        <w:shd w:val="clear" w:color="auto" w:fill="FFFFFF"/>
        <w:rPr>
          <w:color w:val="000000" w:themeColor="text1"/>
          <w:sz w:val="24"/>
          <w:szCs w:val="24"/>
        </w:rPr>
      </w:pPr>
      <w:r w:rsidRPr="009E6119">
        <w:rPr>
          <w:b/>
          <w:color w:val="000000" w:themeColor="text1"/>
          <w:sz w:val="24"/>
          <w:szCs w:val="24"/>
        </w:rPr>
        <w:t>СТУДЕНТ 1</w:t>
      </w:r>
      <w:r w:rsidRPr="009E6119">
        <w:rPr>
          <w:color w:val="000000" w:themeColor="text1"/>
          <w:sz w:val="24"/>
          <w:szCs w:val="24"/>
        </w:rPr>
        <w:t>. Как правильно писать SMS ?</w:t>
      </w:r>
    </w:p>
    <w:p w:rsidR="00D160D3" w:rsidRPr="009E6119" w:rsidRDefault="00D160D3" w:rsidP="000A1874">
      <w:pPr>
        <w:pStyle w:val="a8"/>
        <w:rPr>
          <w:rFonts w:ascii="Times New Roman" w:hAnsi="Times New Roman" w:cs="Times New Roman"/>
          <w:color w:val="000000" w:themeColor="text1"/>
          <w:sz w:val="24"/>
          <w:szCs w:val="24"/>
        </w:rPr>
      </w:pPr>
      <w:r w:rsidRPr="009E6119">
        <w:rPr>
          <w:color w:val="000000" w:themeColor="text1"/>
        </w:rPr>
        <w:t xml:space="preserve">- </w:t>
      </w:r>
      <w:r w:rsidRPr="009E6119">
        <w:rPr>
          <w:rFonts w:ascii="Times New Roman" w:hAnsi="Times New Roman" w:cs="Times New Roman"/>
          <w:color w:val="000000" w:themeColor="text1"/>
          <w:sz w:val="24"/>
          <w:szCs w:val="24"/>
        </w:rPr>
        <w:t>SMS, как и любое письмо, надо начинать с вежливого обращения.</w:t>
      </w:r>
      <w:r w:rsidRPr="009E6119">
        <w:rPr>
          <w:rFonts w:ascii="Times New Roman" w:hAnsi="Times New Roman" w:cs="Times New Roman"/>
          <w:color w:val="000000" w:themeColor="text1"/>
          <w:sz w:val="24"/>
          <w:szCs w:val="24"/>
        </w:rPr>
        <w:br/>
        <w:t>- Начало предложения и имена собственные надо писать с заглавной буквы.</w:t>
      </w:r>
      <w:r w:rsidRPr="009E6119">
        <w:rPr>
          <w:rFonts w:ascii="Times New Roman" w:hAnsi="Times New Roman" w:cs="Times New Roman"/>
          <w:color w:val="000000" w:themeColor="text1"/>
          <w:sz w:val="24"/>
          <w:szCs w:val="24"/>
        </w:rPr>
        <w:br/>
        <w:t>- Всегда надо помнить о правилах постановки знаков препинания.</w:t>
      </w:r>
      <w:r w:rsidRPr="009E6119">
        <w:rPr>
          <w:rFonts w:ascii="Times New Roman" w:hAnsi="Times New Roman" w:cs="Times New Roman"/>
          <w:color w:val="000000" w:themeColor="text1"/>
          <w:sz w:val="24"/>
          <w:szCs w:val="24"/>
        </w:rPr>
        <w:br/>
        <w:t>- Нельзя коверкать слова.</w:t>
      </w:r>
      <w:r w:rsidRPr="009E6119">
        <w:rPr>
          <w:rFonts w:ascii="Times New Roman" w:hAnsi="Times New Roman" w:cs="Times New Roman"/>
          <w:color w:val="000000" w:themeColor="text1"/>
          <w:sz w:val="24"/>
          <w:szCs w:val="24"/>
        </w:rPr>
        <w:br/>
        <w:t>- Нельзя употреблять жаргонизмы.</w:t>
      </w:r>
      <w:r w:rsidRPr="009E6119">
        <w:rPr>
          <w:rFonts w:ascii="Times New Roman" w:hAnsi="Times New Roman" w:cs="Times New Roman"/>
          <w:color w:val="000000" w:themeColor="text1"/>
          <w:sz w:val="24"/>
          <w:szCs w:val="24"/>
        </w:rPr>
        <w:br/>
        <w:t>- Нельзя допускать нарушений языковых норм.</w:t>
      </w:r>
    </w:p>
    <w:p w:rsidR="00D160D3" w:rsidRPr="009E6119" w:rsidRDefault="00D160D3" w:rsidP="000A1874">
      <w:pPr>
        <w:pStyle w:val="a8"/>
        <w:rPr>
          <w:rFonts w:ascii="Times New Roman" w:hAnsi="Times New Roman" w:cs="Times New Roman"/>
          <w:color w:val="000000" w:themeColor="text1"/>
          <w:sz w:val="24"/>
          <w:szCs w:val="24"/>
        </w:rPr>
      </w:pPr>
      <w:r w:rsidRPr="009E6119">
        <w:rPr>
          <w:rFonts w:ascii="Times New Roman" w:hAnsi="Times New Roman" w:cs="Times New Roman"/>
          <w:color w:val="000000" w:themeColor="text1"/>
          <w:sz w:val="24"/>
          <w:szCs w:val="24"/>
        </w:rPr>
        <w:t>-SMS-ка – это короткое письмо, и поэтому при его написании надо помнить об основных компонентах письма.)</w:t>
      </w:r>
    </w:p>
    <w:p w:rsidR="00D160D3" w:rsidRPr="009E6119" w:rsidRDefault="00D160D3" w:rsidP="00D160D3">
      <w:pPr>
        <w:pStyle w:val="a3"/>
        <w:shd w:val="clear" w:color="auto" w:fill="FFFFFF"/>
        <w:rPr>
          <w:color w:val="000000" w:themeColor="text1"/>
          <w:sz w:val="24"/>
          <w:szCs w:val="24"/>
        </w:rPr>
      </w:pPr>
      <w:r w:rsidRPr="009E6119">
        <w:rPr>
          <w:b/>
          <w:iCs/>
          <w:color w:val="000000" w:themeColor="text1"/>
          <w:sz w:val="24"/>
          <w:szCs w:val="24"/>
        </w:rPr>
        <w:t>ВЕДУЩИЙ:</w:t>
      </w:r>
      <w:r w:rsidRPr="009E6119">
        <w:rPr>
          <w:color w:val="000000" w:themeColor="text1"/>
          <w:sz w:val="24"/>
          <w:szCs w:val="24"/>
        </w:rPr>
        <w:t xml:space="preserve">Нельзя допускать в своей речи – ни в письменной, ни в устной – коверкания русских слов, употребления жаргонизмов. Умение грамотно оформлять свои мысли говорит о вашей культуре речи, о культуре вообще. Переведите   на истинно русский язык слова,  разделив на 6 групп в соответствии с лексическим значением. </w:t>
      </w:r>
    </w:p>
    <w:p w:rsidR="00D160D3" w:rsidRPr="009E6119" w:rsidRDefault="00D160D3" w:rsidP="00D160D3">
      <w:pPr>
        <w:pStyle w:val="a3"/>
        <w:shd w:val="clear" w:color="auto" w:fill="FFFFFF"/>
        <w:spacing w:after="240" w:afterAutospacing="0"/>
        <w:rPr>
          <w:color w:val="000000" w:themeColor="text1"/>
          <w:sz w:val="24"/>
          <w:szCs w:val="24"/>
        </w:rPr>
      </w:pPr>
      <w:r w:rsidRPr="009E6119">
        <w:rPr>
          <w:color w:val="000000" w:themeColor="text1"/>
          <w:sz w:val="24"/>
          <w:szCs w:val="24"/>
        </w:rPr>
        <w:t>“</w:t>
      </w:r>
      <w:r w:rsidRPr="009E6119">
        <w:rPr>
          <w:i/>
          <w:iCs/>
          <w:color w:val="000000" w:themeColor="text1"/>
          <w:sz w:val="24"/>
          <w:szCs w:val="24"/>
        </w:rPr>
        <w:t>досвидос”, “посиба”, поки”, с празнегом”</w:t>
      </w:r>
      <w:r w:rsidRPr="009E6119">
        <w:rPr>
          <w:color w:val="000000" w:themeColor="text1"/>
          <w:sz w:val="24"/>
          <w:szCs w:val="24"/>
        </w:rPr>
        <w:t xml:space="preserve">, </w:t>
      </w:r>
      <w:r w:rsidRPr="009E6119">
        <w:rPr>
          <w:i/>
          <w:iCs/>
          <w:color w:val="000000" w:themeColor="text1"/>
          <w:sz w:val="24"/>
          <w:szCs w:val="24"/>
        </w:rPr>
        <w:t>“здрасте”“псип, “спс”,“пожалусто”, “пок”, “пжл”, “плиз, ”, “поке”, “пжалста”</w:t>
      </w:r>
      <w:r w:rsidRPr="009E6119">
        <w:rPr>
          <w:color w:val="000000" w:themeColor="text1"/>
          <w:sz w:val="24"/>
          <w:szCs w:val="24"/>
        </w:rPr>
        <w:t>;</w:t>
      </w:r>
      <w:r w:rsidRPr="009E6119">
        <w:rPr>
          <w:i/>
          <w:iCs/>
          <w:color w:val="000000" w:themeColor="text1"/>
          <w:sz w:val="24"/>
          <w:szCs w:val="24"/>
        </w:rPr>
        <w:t>“ дарова”</w:t>
      </w:r>
      <w:r w:rsidRPr="009E6119">
        <w:rPr>
          <w:color w:val="000000" w:themeColor="text1"/>
          <w:sz w:val="24"/>
          <w:szCs w:val="24"/>
        </w:rPr>
        <w:t>;</w:t>
      </w:r>
      <w:r w:rsidRPr="009E6119">
        <w:rPr>
          <w:i/>
          <w:iCs/>
          <w:color w:val="000000" w:themeColor="text1"/>
          <w:sz w:val="24"/>
          <w:szCs w:val="24"/>
        </w:rPr>
        <w:t xml:space="preserve">“с др». </w:t>
      </w:r>
      <w:r w:rsidRPr="009E6119">
        <w:rPr>
          <w:color w:val="000000" w:themeColor="text1"/>
          <w:sz w:val="24"/>
          <w:szCs w:val="24"/>
        </w:rPr>
        <w:br/>
      </w:r>
    </w:p>
    <w:p w:rsidR="00D160D3" w:rsidRPr="009E6119" w:rsidRDefault="00D160D3" w:rsidP="00D160D3">
      <w:pPr>
        <w:pStyle w:val="a3"/>
        <w:shd w:val="clear" w:color="auto" w:fill="FFFFFF"/>
        <w:rPr>
          <w:color w:val="000000" w:themeColor="text1"/>
          <w:sz w:val="24"/>
          <w:szCs w:val="24"/>
        </w:rPr>
      </w:pPr>
      <w:r w:rsidRPr="009E6119">
        <w:rPr>
          <w:b/>
          <w:bCs/>
          <w:color w:val="000000" w:themeColor="text1"/>
          <w:sz w:val="24"/>
          <w:szCs w:val="24"/>
        </w:rPr>
        <w:t xml:space="preserve">Спасибо </w:t>
      </w:r>
      <w:r w:rsidRPr="009E6119">
        <w:rPr>
          <w:color w:val="000000" w:themeColor="text1"/>
          <w:sz w:val="24"/>
          <w:szCs w:val="24"/>
        </w:rPr>
        <w:t xml:space="preserve">- </w:t>
      </w:r>
      <w:r w:rsidRPr="009E6119">
        <w:rPr>
          <w:i/>
          <w:iCs/>
          <w:color w:val="000000" w:themeColor="text1"/>
          <w:sz w:val="24"/>
          <w:szCs w:val="24"/>
        </w:rPr>
        <w:t>“посиба”, “спс”, “псип”</w:t>
      </w:r>
      <w:r w:rsidRPr="009E6119">
        <w:rPr>
          <w:color w:val="000000" w:themeColor="text1"/>
          <w:sz w:val="24"/>
          <w:szCs w:val="24"/>
        </w:rPr>
        <w:t>;</w:t>
      </w:r>
      <w:r w:rsidRPr="009E6119">
        <w:rPr>
          <w:color w:val="000000" w:themeColor="text1"/>
          <w:sz w:val="24"/>
          <w:szCs w:val="24"/>
        </w:rPr>
        <w:br/>
      </w:r>
      <w:r w:rsidRPr="009E6119">
        <w:rPr>
          <w:b/>
          <w:bCs/>
          <w:color w:val="000000" w:themeColor="text1"/>
          <w:sz w:val="24"/>
          <w:szCs w:val="24"/>
        </w:rPr>
        <w:t>Пожалуйста</w:t>
      </w:r>
      <w:r w:rsidRPr="009E6119">
        <w:rPr>
          <w:color w:val="000000" w:themeColor="text1"/>
          <w:sz w:val="24"/>
          <w:szCs w:val="24"/>
        </w:rPr>
        <w:t xml:space="preserve"> – </w:t>
      </w:r>
      <w:r w:rsidRPr="009E6119">
        <w:rPr>
          <w:i/>
          <w:iCs/>
          <w:color w:val="000000" w:themeColor="text1"/>
          <w:sz w:val="24"/>
          <w:szCs w:val="24"/>
        </w:rPr>
        <w:t>“пожалусто”, “пжл”, “плиз”, “пжалста”</w:t>
      </w:r>
      <w:r w:rsidRPr="009E6119">
        <w:rPr>
          <w:color w:val="000000" w:themeColor="text1"/>
          <w:sz w:val="24"/>
          <w:szCs w:val="24"/>
        </w:rPr>
        <w:t>;</w:t>
      </w:r>
      <w:r w:rsidRPr="009E6119">
        <w:rPr>
          <w:color w:val="000000" w:themeColor="text1"/>
          <w:sz w:val="24"/>
          <w:szCs w:val="24"/>
        </w:rPr>
        <w:br/>
      </w:r>
      <w:r w:rsidRPr="009E6119">
        <w:rPr>
          <w:b/>
          <w:bCs/>
          <w:color w:val="000000" w:themeColor="text1"/>
          <w:sz w:val="24"/>
          <w:szCs w:val="24"/>
        </w:rPr>
        <w:t xml:space="preserve">Здравствуйте </w:t>
      </w:r>
      <w:r w:rsidRPr="009E6119">
        <w:rPr>
          <w:color w:val="000000" w:themeColor="text1"/>
          <w:sz w:val="24"/>
          <w:szCs w:val="24"/>
        </w:rPr>
        <w:t xml:space="preserve">– </w:t>
      </w:r>
      <w:r w:rsidRPr="009E6119">
        <w:rPr>
          <w:i/>
          <w:iCs/>
          <w:color w:val="000000" w:themeColor="text1"/>
          <w:sz w:val="24"/>
          <w:szCs w:val="24"/>
        </w:rPr>
        <w:t>“здрасте”, “дарова”</w:t>
      </w:r>
      <w:r w:rsidRPr="009E6119">
        <w:rPr>
          <w:color w:val="000000" w:themeColor="text1"/>
          <w:sz w:val="24"/>
          <w:szCs w:val="24"/>
        </w:rPr>
        <w:t>;</w:t>
      </w:r>
      <w:r w:rsidRPr="009E6119">
        <w:rPr>
          <w:color w:val="000000" w:themeColor="text1"/>
          <w:sz w:val="24"/>
          <w:szCs w:val="24"/>
        </w:rPr>
        <w:br/>
      </w:r>
      <w:r w:rsidRPr="009E6119">
        <w:rPr>
          <w:b/>
          <w:bCs/>
          <w:color w:val="000000" w:themeColor="text1"/>
          <w:sz w:val="24"/>
          <w:szCs w:val="24"/>
        </w:rPr>
        <w:t>С днем рождения</w:t>
      </w:r>
      <w:r w:rsidRPr="009E6119">
        <w:rPr>
          <w:color w:val="000000" w:themeColor="text1"/>
          <w:sz w:val="24"/>
          <w:szCs w:val="24"/>
        </w:rPr>
        <w:t xml:space="preserve"> – </w:t>
      </w:r>
      <w:r w:rsidRPr="009E6119">
        <w:rPr>
          <w:i/>
          <w:iCs/>
          <w:color w:val="000000" w:themeColor="text1"/>
          <w:sz w:val="24"/>
          <w:szCs w:val="24"/>
        </w:rPr>
        <w:t>“с др”;</w:t>
      </w:r>
      <w:r w:rsidRPr="009E6119">
        <w:rPr>
          <w:color w:val="000000" w:themeColor="text1"/>
          <w:sz w:val="24"/>
          <w:szCs w:val="24"/>
        </w:rPr>
        <w:br/>
      </w:r>
      <w:r w:rsidRPr="009E6119">
        <w:rPr>
          <w:b/>
          <w:bCs/>
          <w:color w:val="000000" w:themeColor="text1"/>
          <w:sz w:val="24"/>
          <w:szCs w:val="24"/>
        </w:rPr>
        <w:t>С праздником</w:t>
      </w:r>
      <w:r w:rsidRPr="009E6119">
        <w:rPr>
          <w:color w:val="000000" w:themeColor="text1"/>
          <w:sz w:val="24"/>
          <w:szCs w:val="24"/>
        </w:rPr>
        <w:t xml:space="preserve"> – </w:t>
      </w:r>
      <w:r w:rsidRPr="009E6119">
        <w:rPr>
          <w:i/>
          <w:iCs/>
          <w:color w:val="000000" w:themeColor="text1"/>
          <w:sz w:val="24"/>
          <w:szCs w:val="24"/>
        </w:rPr>
        <w:t>“с празнегом”</w:t>
      </w:r>
      <w:r w:rsidRPr="009E6119">
        <w:rPr>
          <w:color w:val="000000" w:themeColor="text1"/>
          <w:sz w:val="24"/>
          <w:szCs w:val="24"/>
        </w:rPr>
        <w:t>;</w:t>
      </w:r>
      <w:r w:rsidRPr="009E6119">
        <w:rPr>
          <w:color w:val="000000" w:themeColor="text1"/>
          <w:sz w:val="24"/>
          <w:szCs w:val="24"/>
        </w:rPr>
        <w:br/>
      </w:r>
      <w:r w:rsidRPr="009E6119">
        <w:rPr>
          <w:b/>
          <w:bCs/>
          <w:color w:val="000000" w:themeColor="text1"/>
          <w:sz w:val="24"/>
          <w:szCs w:val="24"/>
        </w:rPr>
        <w:t>До свидания</w:t>
      </w:r>
      <w:r w:rsidRPr="009E6119">
        <w:rPr>
          <w:color w:val="000000" w:themeColor="text1"/>
          <w:sz w:val="24"/>
          <w:szCs w:val="24"/>
        </w:rPr>
        <w:t xml:space="preserve"> – </w:t>
      </w:r>
      <w:r w:rsidRPr="009E6119">
        <w:rPr>
          <w:i/>
          <w:iCs/>
          <w:color w:val="000000" w:themeColor="text1"/>
          <w:sz w:val="24"/>
          <w:szCs w:val="24"/>
        </w:rPr>
        <w:t>“досвидос”, “поке”, “пок”, “поки”.</w:t>
      </w:r>
    </w:p>
    <w:p w:rsidR="00D160D3" w:rsidRPr="009E6119" w:rsidRDefault="00D160D3" w:rsidP="00D160D3">
      <w:pPr>
        <w:pStyle w:val="a3"/>
        <w:shd w:val="clear" w:color="auto" w:fill="FFFFFF"/>
        <w:rPr>
          <w:b/>
          <w:color w:val="000000" w:themeColor="text1"/>
          <w:sz w:val="24"/>
          <w:szCs w:val="24"/>
        </w:rPr>
      </w:pPr>
      <w:r w:rsidRPr="009E6119">
        <w:rPr>
          <w:b/>
          <w:color w:val="000000" w:themeColor="text1"/>
          <w:sz w:val="24"/>
          <w:szCs w:val="24"/>
        </w:rPr>
        <w:t>Напишите теперь все эти слова, грамотно.</w:t>
      </w:r>
    </w:p>
    <w:p w:rsidR="00D160D3" w:rsidRPr="009E6119" w:rsidRDefault="00D160D3" w:rsidP="00D160D3">
      <w:pPr>
        <w:pStyle w:val="a3"/>
        <w:shd w:val="clear" w:color="auto" w:fill="FFFFFF"/>
        <w:rPr>
          <w:color w:val="000000" w:themeColor="text1"/>
          <w:sz w:val="24"/>
          <w:szCs w:val="24"/>
        </w:rPr>
      </w:pPr>
      <w:r w:rsidRPr="009E6119">
        <w:rPr>
          <w:b/>
          <w:color w:val="000000" w:themeColor="text1"/>
          <w:sz w:val="24"/>
          <w:szCs w:val="24"/>
        </w:rPr>
        <w:lastRenderedPageBreak/>
        <w:t>СТУДЕНТ 2</w:t>
      </w:r>
      <w:r w:rsidRPr="009E6119">
        <w:rPr>
          <w:color w:val="000000" w:themeColor="text1"/>
          <w:sz w:val="24"/>
          <w:szCs w:val="24"/>
        </w:rPr>
        <w:t xml:space="preserve">. Поработайте над </w:t>
      </w:r>
      <w:r w:rsidR="00085AA9" w:rsidRPr="009E6119">
        <w:rPr>
          <w:color w:val="000000" w:themeColor="text1"/>
          <w:sz w:val="24"/>
          <w:szCs w:val="24"/>
        </w:rPr>
        <w:t>текстами, исправьте синтаксические ошибки: в</w:t>
      </w:r>
      <w:r w:rsidRPr="009E6119">
        <w:rPr>
          <w:color w:val="000000" w:themeColor="text1"/>
          <w:sz w:val="24"/>
          <w:szCs w:val="24"/>
        </w:rPr>
        <w:t>ыделите обращения, расставьте недостающие знаки препин</w:t>
      </w:r>
      <w:r w:rsidR="00085AA9" w:rsidRPr="009E6119">
        <w:rPr>
          <w:color w:val="000000" w:themeColor="text1"/>
          <w:sz w:val="24"/>
          <w:szCs w:val="24"/>
        </w:rPr>
        <w:t xml:space="preserve">ания. </w:t>
      </w:r>
    </w:p>
    <w:p w:rsidR="00D160D3"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 xml:space="preserve">Привет солнышко письмо дошло спасибо скоро отвечу твой лучик Марина. </w:t>
      </w:r>
    </w:p>
    <w:p w:rsidR="00D160D3"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Катюш перезвони мне на домашний.</w:t>
      </w:r>
    </w:p>
    <w:p w:rsidR="00D160D3"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Чем занимаешься Даш.</w:t>
      </w:r>
    </w:p>
    <w:p w:rsidR="00D160D3"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Привет Вася как дела Вась давай на физике махнемся вариантами.</w:t>
      </w:r>
    </w:p>
    <w:p w:rsidR="00D160D3"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Лапа с 8 Марта тебя целую желаю счастья красоты и больших успехов.</w:t>
      </w:r>
    </w:p>
    <w:p w:rsidR="00085AA9" w:rsidRPr="009E6119" w:rsidRDefault="00D160D3" w:rsidP="00D160D3">
      <w:pPr>
        <w:pStyle w:val="a3"/>
        <w:numPr>
          <w:ilvl w:val="0"/>
          <w:numId w:val="7"/>
        </w:numPr>
        <w:shd w:val="clear" w:color="auto" w:fill="FFFFFF"/>
        <w:rPr>
          <w:color w:val="000000" w:themeColor="text1"/>
          <w:sz w:val="24"/>
          <w:szCs w:val="24"/>
        </w:rPr>
      </w:pPr>
      <w:r w:rsidRPr="009E6119">
        <w:rPr>
          <w:i/>
          <w:iCs/>
          <w:color w:val="000000" w:themeColor="text1"/>
          <w:sz w:val="24"/>
          <w:szCs w:val="24"/>
        </w:rPr>
        <w:t>Оля привет скажи пожалуйста номер Вали а то у меня комп не работает</w:t>
      </w:r>
      <w:r w:rsidRPr="009E6119">
        <w:rPr>
          <w:color w:val="000000" w:themeColor="text1"/>
          <w:sz w:val="24"/>
          <w:szCs w:val="24"/>
        </w:rPr>
        <w:t>.</w:t>
      </w:r>
    </w:p>
    <w:p w:rsidR="00085AA9" w:rsidRPr="009E6119" w:rsidRDefault="00D160D3" w:rsidP="00D160D3">
      <w:pPr>
        <w:pStyle w:val="a3"/>
        <w:numPr>
          <w:ilvl w:val="0"/>
          <w:numId w:val="7"/>
        </w:numPr>
        <w:shd w:val="clear" w:color="auto" w:fill="FFFFFF"/>
        <w:rPr>
          <w:color w:val="000000" w:themeColor="text1"/>
          <w:sz w:val="24"/>
          <w:szCs w:val="24"/>
        </w:rPr>
      </w:pPr>
      <w:r w:rsidRPr="009E6119">
        <w:rPr>
          <w:color w:val="000000" w:themeColor="text1"/>
          <w:sz w:val="24"/>
          <w:szCs w:val="24"/>
        </w:rPr>
        <w:t>Пока.</w:t>
      </w:r>
    </w:p>
    <w:p w:rsidR="00D160D3" w:rsidRPr="009E6119" w:rsidRDefault="00085AA9" w:rsidP="00CF45F9">
      <w:pPr>
        <w:pStyle w:val="a3"/>
        <w:shd w:val="clear" w:color="auto" w:fill="FFFFFF"/>
        <w:jc w:val="both"/>
        <w:rPr>
          <w:color w:val="000000" w:themeColor="text1"/>
          <w:sz w:val="24"/>
          <w:szCs w:val="24"/>
        </w:rPr>
      </w:pPr>
      <w:r w:rsidRPr="009E6119">
        <w:rPr>
          <w:b/>
          <w:color w:val="000000" w:themeColor="text1"/>
          <w:sz w:val="24"/>
          <w:szCs w:val="24"/>
        </w:rPr>
        <w:t>ВЕДУЩИЙ:</w:t>
      </w:r>
      <w:r w:rsidRPr="009E6119">
        <w:rPr>
          <w:color w:val="000000" w:themeColor="text1"/>
          <w:sz w:val="24"/>
          <w:szCs w:val="24"/>
        </w:rPr>
        <w:t xml:space="preserve"> Задание для команд «Поздравление с днем рождения со смайликами»</w:t>
      </w:r>
    </w:p>
    <w:p w:rsidR="00085AA9" w:rsidRPr="009E6119" w:rsidRDefault="00085AA9" w:rsidP="00CF45F9">
      <w:pPr>
        <w:pStyle w:val="a3"/>
        <w:shd w:val="clear" w:color="auto" w:fill="FFFFFF"/>
        <w:jc w:val="both"/>
        <w:rPr>
          <w:color w:val="000000" w:themeColor="text1"/>
          <w:sz w:val="24"/>
          <w:szCs w:val="24"/>
        </w:rPr>
      </w:pPr>
      <w:r w:rsidRPr="009E6119">
        <w:rPr>
          <w:color w:val="000000" w:themeColor="text1"/>
          <w:sz w:val="24"/>
          <w:szCs w:val="24"/>
        </w:rPr>
        <w:t>SMS отправляется на телефон учителя. Он проверяет грамотность. Без ошибок написанное SMS-сообщение удваивает баллы.</w:t>
      </w:r>
    </w:p>
    <w:p w:rsidR="009A52AC" w:rsidRPr="009E6119" w:rsidRDefault="00085AA9" w:rsidP="00CF45F9">
      <w:pPr>
        <w:pStyle w:val="a3"/>
        <w:shd w:val="clear" w:color="auto" w:fill="FFFFFF"/>
        <w:jc w:val="both"/>
        <w:rPr>
          <w:color w:val="000000" w:themeColor="text1"/>
          <w:sz w:val="24"/>
          <w:szCs w:val="24"/>
        </w:rPr>
      </w:pPr>
      <w:r w:rsidRPr="009E6119">
        <w:rPr>
          <w:b/>
          <w:color w:val="000000" w:themeColor="text1"/>
          <w:sz w:val="24"/>
          <w:szCs w:val="24"/>
        </w:rPr>
        <w:t>УЧИТЕЛЬ</w:t>
      </w:r>
      <w:r w:rsidR="00CF45F9" w:rsidRPr="009E6119">
        <w:rPr>
          <w:b/>
          <w:bCs/>
          <w:color w:val="000000" w:themeColor="text1"/>
          <w:sz w:val="24"/>
          <w:szCs w:val="24"/>
        </w:rPr>
        <w:t xml:space="preserve">: </w:t>
      </w:r>
      <w:r w:rsidRPr="009E6119">
        <w:rPr>
          <w:bCs/>
          <w:color w:val="000000" w:themeColor="text1"/>
          <w:sz w:val="24"/>
          <w:szCs w:val="24"/>
        </w:rPr>
        <w:t>Знакомит  с историей появления SMS</w:t>
      </w:r>
      <w:r w:rsidRPr="009E6119">
        <w:rPr>
          <w:color w:val="000000" w:themeColor="text1"/>
          <w:sz w:val="24"/>
          <w:szCs w:val="24"/>
        </w:rPr>
        <w:t xml:space="preserve">. SMS </w:t>
      </w:r>
      <w:r w:rsidRPr="009E6119">
        <w:rPr>
          <w:b/>
          <w:bCs/>
          <w:color w:val="000000" w:themeColor="text1"/>
          <w:sz w:val="24"/>
          <w:szCs w:val="24"/>
        </w:rPr>
        <w:t>(стандартное мобильное сообщение)</w:t>
      </w:r>
      <w:r w:rsidRPr="009E6119">
        <w:rPr>
          <w:color w:val="000000" w:themeColor="text1"/>
          <w:sz w:val="24"/>
          <w:szCs w:val="24"/>
        </w:rPr>
        <w:t xml:space="preserve"> – это стандартная служба коротких сообщений, позволяющая обмениваться между пользователями короткими текстовыми сообщениями. Первое короткое текстовое сообщение было передано в 1992 году по каналам передачи сигналов европейской сети GSM . Придумал SMS Нейл Папуорти – инженер фирмы Vodafon . Он же отправил первую в мире SMS -ку. Случилось это под Рождество в 1992 году. В послании так и значилось: “Merri Christmas-92”. Однако после об этой новой технологии забыли. Лишь в 2000 году сотовые компании ввели услугу ShortMessageService , то есть SMS</w:t>
      </w:r>
      <w:r w:rsidR="009A52AC" w:rsidRPr="009E6119">
        <w:rPr>
          <w:b/>
          <w:color w:val="000000" w:themeColor="text1"/>
          <w:sz w:val="24"/>
          <w:szCs w:val="24"/>
        </w:rPr>
        <w:t xml:space="preserve">Ваше домашнее задание будет состоять из оценки  интернет-общения в социальных сетях. </w:t>
      </w:r>
    </w:p>
    <w:p w:rsidR="00085AA9" w:rsidRPr="009E6119" w:rsidRDefault="00085AA9" w:rsidP="00CF45F9">
      <w:pPr>
        <w:pStyle w:val="a3"/>
        <w:shd w:val="clear" w:color="auto" w:fill="FFFFFF"/>
        <w:jc w:val="both"/>
        <w:rPr>
          <w:b/>
          <w:color w:val="000000" w:themeColor="text1"/>
          <w:sz w:val="24"/>
          <w:szCs w:val="24"/>
        </w:rPr>
      </w:pPr>
      <w:r w:rsidRPr="009E6119">
        <w:rPr>
          <w:b/>
          <w:color w:val="000000" w:themeColor="text1"/>
          <w:sz w:val="24"/>
          <w:szCs w:val="24"/>
        </w:rPr>
        <w:t>ВЕДУЩИЙ</w:t>
      </w:r>
      <w:r w:rsidR="00CF45F9" w:rsidRPr="009E6119">
        <w:rPr>
          <w:b/>
          <w:color w:val="000000" w:themeColor="text1"/>
          <w:sz w:val="24"/>
          <w:szCs w:val="24"/>
        </w:rPr>
        <w:t xml:space="preserve">: </w:t>
      </w:r>
      <w:r w:rsidRPr="009E6119">
        <w:rPr>
          <w:color w:val="000000" w:themeColor="text1"/>
          <w:sz w:val="24"/>
          <w:szCs w:val="24"/>
        </w:rPr>
        <w:t>представляет слово жюри для подведения итогов.</w:t>
      </w:r>
    </w:p>
    <w:p w:rsidR="009A52AC" w:rsidRPr="009E6119" w:rsidRDefault="00085AA9" w:rsidP="00CF45F9">
      <w:pPr>
        <w:pStyle w:val="a3"/>
        <w:shd w:val="clear" w:color="auto" w:fill="FFFFFF"/>
        <w:jc w:val="both"/>
        <w:rPr>
          <w:color w:val="000000" w:themeColor="text1"/>
          <w:sz w:val="24"/>
          <w:szCs w:val="24"/>
        </w:rPr>
      </w:pPr>
      <w:r w:rsidRPr="009E6119">
        <w:rPr>
          <w:b/>
          <w:color w:val="000000" w:themeColor="text1"/>
          <w:sz w:val="24"/>
          <w:szCs w:val="24"/>
        </w:rPr>
        <w:t>УЧИТЕЛЬ:</w:t>
      </w:r>
      <w:r w:rsidRPr="009E6119">
        <w:rPr>
          <w:b/>
          <w:bCs/>
          <w:color w:val="000000" w:themeColor="text1"/>
          <w:sz w:val="24"/>
          <w:szCs w:val="24"/>
        </w:rPr>
        <w:t>Подводит итоги занятия</w:t>
      </w:r>
      <w:r w:rsidR="00BC3926" w:rsidRPr="009E6119">
        <w:rPr>
          <w:b/>
          <w:bCs/>
          <w:color w:val="000000" w:themeColor="text1"/>
          <w:sz w:val="24"/>
          <w:szCs w:val="24"/>
        </w:rPr>
        <w:t xml:space="preserve">. </w:t>
      </w:r>
      <w:r w:rsidR="00CF45F9" w:rsidRPr="009E6119">
        <w:rPr>
          <w:color w:val="000000" w:themeColor="text1"/>
          <w:sz w:val="24"/>
          <w:szCs w:val="24"/>
        </w:rPr>
        <w:t xml:space="preserve"> Б</w:t>
      </w:r>
      <w:r w:rsidR="00BC3926" w:rsidRPr="009E6119">
        <w:rPr>
          <w:color w:val="000000" w:themeColor="text1"/>
          <w:sz w:val="24"/>
          <w:szCs w:val="24"/>
        </w:rPr>
        <w:t>лагодарит ребят за работу на уроке, за представление интересных и содержательных ответов</w:t>
      </w:r>
      <w:r w:rsidRPr="009E6119">
        <w:rPr>
          <w:color w:val="000000" w:themeColor="text1"/>
          <w:sz w:val="24"/>
          <w:szCs w:val="24"/>
        </w:rPr>
        <w:t>.</w:t>
      </w:r>
      <w:r w:rsidR="00BC3926" w:rsidRPr="009E6119">
        <w:rPr>
          <w:color w:val="000000" w:themeColor="text1"/>
          <w:sz w:val="24"/>
          <w:szCs w:val="24"/>
        </w:rPr>
        <w:t xml:space="preserve"> Надеюсь, что знания, полученные на этом уроке, помогут вам грамотно оформлять свои мысли и в устной, и в письменной речи. До встречи на следующих уроках!</w:t>
      </w:r>
    </w:p>
    <w:p w:rsidR="009A52AC" w:rsidRPr="009E6119" w:rsidRDefault="009A52AC" w:rsidP="00CF45F9">
      <w:pPr>
        <w:pStyle w:val="a3"/>
        <w:shd w:val="clear" w:color="auto" w:fill="FFFFFF"/>
        <w:jc w:val="both"/>
        <w:rPr>
          <w:color w:val="000000" w:themeColor="text1"/>
          <w:sz w:val="24"/>
          <w:szCs w:val="24"/>
        </w:rPr>
      </w:pPr>
      <w:r w:rsidRPr="009E6119">
        <w:rPr>
          <w:b/>
          <w:color w:val="000000" w:themeColor="text1"/>
          <w:sz w:val="24"/>
          <w:szCs w:val="24"/>
        </w:rPr>
        <w:t>СТУДЕНТЫ</w:t>
      </w:r>
      <w:r w:rsidRPr="009E6119">
        <w:rPr>
          <w:color w:val="000000" w:themeColor="text1"/>
          <w:sz w:val="24"/>
          <w:szCs w:val="24"/>
        </w:rPr>
        <w:t xml:space="preserve"> дают самооценку и взаимооценку достигнутых результатов, способов их пол</w:t>
      </w:r>
      <w:bookmarkStart w:id="0" w:name="_GoBack"/>
      <w:bookmarkEnd w:id="0"/>
      <w:r w:rsidRPr="009E6119">
        <w:rPr>
          <w:color w:val="000000" w:themeColor="text1"/>
          <w:sz w:val="24"/>
          <w:szCs w:val="24"/>
        </w:rPr>
        <w:t>учения и эффективности взаимодействия друг с другом.</w:t>
      </w:r>
    </w:p>
    <w:p w:rsidR="00A2541F" w:rsidRPr="009E6119" w:rsidRDefault="00A2541F" w:rsidP="00CF45F9">
      <w:pPr>
        <w:jc w:val="both"/>
        <w:rPr>
          <w:color w:val="000000" w:themeColor="text1"/>
        </w:rPr>
      </w:pPr>
    </w:p>
    <w:sectPr w:rsidR="00A2541F" w:rsidRPr="009E6119" w:rsidSect="001311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72" w:rsidRDefault="00A80B72" w:rsidP="00B14647">
      <w:pPr>
        <w:spacing w:after="0" w:line="240" w:lineRule="auto"/>
      </w:pPr>
      <w:r>
        <w:separator/>
      </w:r>
    </w:p>
  </w:endnote>
  <w:endnote w:type="continuationSeparator" w:id="1">
    <w:p w:rsidR="00A80B72" w:rsidRDefault="00A80B72" w:rsidP="00B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72" w:rsidRDefault="00A80B72" w:rsidP="00B14647">
      <w:pPr>
        <w:spacing w:after="0" w:line="240" w:lineRule="auto"/>
      </w:pPr>
      <w:r>
        <w:separator/>
      </w:r>
    </w:p>
  </w:footnote>
  <w:footnote w:type="continuationSeparator" w:id="1">
    <w:p w:rsidR="00A80B72" w:rsidRDefault="00A80B72" w:rsidP="00B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5pt;height:6.6pt" o:bullet="t">
        <v:imagedata r:id="rId1" o:title="li"/>
      </v:shape>
    </w:pict>
  </w:numPicBullet>
  <w:abstractNum w:abstractNumId="0">
    <w:nsid w:val="08BF28BD"/>
    <w:multiLevelType w:val="multilevel"/>
    <w:tmpl w:val="2438CF6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ACD72E9"/>
    <w:multiLevelType w:val="multilevel"/>
    <w:tmpl w:val="50A411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50855C2"/>
    <w:multiLevelType w:val="multilevel"/>
    <w:tmpl w:val="738414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A4209"/>
    <w:multiLevelType w:val="multilevel"/>
    <w:tmpl w:val="3E6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5327C"/>
    <w:multiLevelType w:val="multilevel"/>
    <w:tmpl w:val="075241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CBF65A8"/>
    <w:multiLevelType w:val="multilevel"/>
    <w:tmpl w:val="60E249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38D5A84"/>
    <w:multiLevelType w:val="multilevel"/>
    <w:tmpl w:val="7B16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A1016"/>
    <w:multiLevelType w:val="multilevel"/>
    <w:tmpl w:val="7384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423D5"/>
    <w:multiLevelType w:val="multilevel"/>
    <w:tmpl w:val="94C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81E10"/>
    <w:multiLevelType w:val="multilevel"/>
    <w:tmpl w:val="E4201E9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75C316B8"/>
    <w:multiLevelType w:val="multilevel"/>
    <w:tmpl w:val="7384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5"/>
  </w:num>
  <w:num w:numId="5">
    <w:abstractNumId w:val="1"/>
  </w:num>
  <w:num w:numId="6">
    <w:abstractNumId w:val="9"/>
  </w:num>
  <w:num w:numId="7">
    <w:abstractNumId w:val="6"/>
  </w:num>
  <w:num w:numId="8">
    <w:abstractNumId w:val="4"/>
  </w:num>
  <w:num w:numId="9">
    <w:abstractNumId w:val="0"/>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5806E0"/>
    <w:rsid w:val="00085AA9"/>
    <w:rsid w:val="000A1874"/>
    <w:rsid w:val="00131154"/>
    <w:rsid w:val="001A682B"/>
    <w:rsid w:val="001E4432"/>
    <w:rsid w:val="003E398C"/>
    <w:rsid w:val="00425FF1"/>
    <w:rsid w:val="004D0E96"/>
    <w:rsid w:val="00510B6F"/>
    <w:rsid w:val="00551E91"/>
    <w:rsid w:val="005806E0"/>
    <w:rsid w:val="00596490"/>
    <w:rsid w:val="005F2712"/>
    <w:rsid w:val="00611E0D"/>
    <w:rsid w:val="00636681"/>
    <w:rsid w:val="006E1D97"/>
    <w:rsid w:val="008922DB"/>
    <w:rsid w:val="0091392C"/>
    <w:rsid w:val="00920F6B"/>
    <w:rsid w:val="009A52AC"/>
    <w:rsid w:val="009E6119"/>
    <w:rsid w:val="00A2541F"/>
    <w:rsid w:val="00A50CA0"/>
    <w:rsid w:val="00A80B72"/>
    <w:rsid w:val="00AA3B09"/>
    <w:rsid w:val="00AD2B82"/>
    <w:rsid w:val="00B04B3E"/>
    <w:rsid w:val="00B14647"/>
    <w:rsid w:val="00BC3926"/>
    <w:rsid w:val="00CF2326"/>
    <w:rsid w:val="00CF45F9"/>
    <w:rsid w:val="00D160D3"/>
    <w:rsid w:val="00D6294C"/>
    <w:rsid w:val="00EB64C7"/>
    <w:rsid w:val="00EF7613"/>
    <w:rsid w:val="00F6397B"/>
    <w:rsid w:val="00F91ED0"/>
    <w:rsid w:val="00FB368D"/>
    <w:rsid w:val="00FC6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92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header"/>
    <w:basedOn w:val="a"/>
    <w:link w:val="a5"/>
    <w:uiPriority w:val="99"/>
    <w:unhideWhenUsed/>
    <w:rsid w:val="00B146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4647"/>
  </w:style>
  <w:style w:type="paragraph" w:styleId="a6">
    <w:name w:val="footer"/>
    <w:basedOn w:val="a"/>
    <w:link w:val="a7"/>
    <w:uiPriority w:val="99"/>
    <w:unhideWhenUsed/>
    <w:rsid w:val="00B146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4647"/>
  </w:style>
  <w:style w:type="paragraph" w:styleId="a8">
    <w:name w:val="No Spacing"/>
    <w:uiPriority w:val="1"/>
    <w:qFormat/>
    <w:rsid w:val="000A18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92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header"/>
    <w:basedOn w:val="a"/>
    <w:link w:val="a5"/>
    <w:uiPriority w:val="99"/>
    <w:unhideWhenUsed/>
    <w:rsid w:val="00B146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4647"/>
  </w:style>
  <w:style w:type="paragraph" w:styleId="a6">
    <w:name w:val="footer"/>
    <w:basedOn w:val="a"/>
    <w:link w:val="a7"/>
    <w:uiPriority w:val="99"/>
    <w:unhideWhenUsed/>
    <w:rsid w:val="00B146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4647"/>
  </w:style>
  <w:style w:type="paragraph" w:styleId="a8">
    <w:name w:val="No Spacing"/>
    <w:uiPriority w:val="1"/>
    <w:qFormat/>
    <w:rsid w:val="000A1874"/>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588600">
      <w:bodyDiv w:val="1"/>
      <w:marLeft w:val="0"/>
      <w:marRight w:val="0"/>
      <w:marTop w:val="0"/>
      <w:marBottom w:val="0"/>
      <w:divBdr>
        <w:top w:val="none" w:sz="0" w:space="0" w:color="auto"/>
        <w:left w:val="none" w:sz="0" w:space="0" w:color="auto"/>
        <w:bottom w:val="none" w:sz="0" w:space="0" w:color="auto"/>
        <w:right w:val="none" w:sz="0" w:space="0" w:color="auto"/>
      </w:divBdr>
      <w:divsChild>
        <w:div w:id="298339678">
          <w:marLeft w:val="0"/>
          <w:marRight w:val="0"/>
          <w:marTop w:val="0"/>
          <w:marBottom w:val="0"/>
          <w:divBdr>
            <w:top w:val="none" w:sz="0" w:space="0" w:color="auto"/>
            <w:left w:val="none" w:sz="0" w:space="0" w:color="auto"/>
            <w:bottom w:val="none" w:sz="0" w:space="0" w:color="auto"/>
            <w:right w:val="none" w:sz="0" w:space="0" w:color="auto"/>
          </w:divBdr>
          <w:divsChild>
            <w:div w:id="126166976">
              <w:marLeft w:val="0"/>
              <w:marRight w:val="0"/>
              <w:marTop w:val="100"/>
              <w:marBottom w:val="100"/>
              <w:divBdr>
                <w:top w:val="none" w:sz="0" w:space="0" w:color="auto"/>
                <w:left w:val="none" w:sz="0" w:space="0" w:color="auto"/>
                <w:bottom w:val="none" w:sz="0" w:space="0" w:color="auto"/>
                <w:right w:val="none" w:sz="0" w:space="0" w:color="auto"/>
              </w:divBdr>
              <w:divsChild>
                <w:div w:id="1214732718">
                  <w:marLeft w:val="0"/>
                  <w:marRight w:val="0"/>
                  <w:marTop w:val="0"/>
                  <w:marBottom w:val="0"/>
                  <w:divBdr>
                    <w:top w:val="none" w:sz="0" w:space="0" w:color="auto"/>
                    <w:left w:val="none" w:sz="0" w:space="0" w:color="auto"/>
                    <w:bottom w:val="none" w:sz="0" w:space="0" w:color="auto"/>
                    <w:right w:val="none" w:sz="0" w:space="0" w:color="auto"/>
                  </w:divBdr>
                  <w:divsChild>
                    <w:div w:id="1198852746">
                      <w:marLeft w:val="0"/>
                      <w:marRight w:val="0"/>
                      <w:marTop w:val="0"/>
                      <w:marBottom w:val="0"/>
                      <w:divBdr>
                        <w:top w:val="none" w:sz="0" w:space="0" w:color="auto"/>
                        <w:left w:val="none" w:sz="0" w:space="0" w:color="auto"/>
                        <w:bottom w:val="none" w:sz="0" w:space="0" w:color="auto"/>
                        <w:right w:val="none" w:sz="0" w:space="0" w:color="auto"/>
                      </w:divBdr>
                      <w:divsChild>
                        <w:div w:id="984966740">
                          <w:marLeft w:val="0"/>
                          <w:marRight w:val="0"/>
                          <w:marTop w:val="0"/>
                          <w:marBottom w:val="0"/>
                          <w:divBdr>
                            <w:top w:val="none" w:sz="0" w:space="0" w:color="auto"/>
                            <w:left w:val="none" w:sz="0" w:space="0" w:color="auto"/>
                            <w:bottom w:val="none" w:sz="0" w:space="0" w:color="auto"/>
                            <w:right w:val="none" w:sz="0" w:space="0" w:color="auto"/>
                          </w:divBdr>
                          <w:divsChild>
                            <w:div w:id="397019225">
                              <w:marLeft w:val="0"/>
                              <w:marRight w:val="0"/>
                              <w:marTop w:val="0"/>
                              <w:marBottom w:val="0"/>
                              <w:divBdr>
                                <w:top w:val="none" w:sz="0" w:space="0" w:color="auto"/>
                                <w:left w:val="none" w:sz="0" w:space="0" w:color="auto"/>
                                <w:bottom w:val="none" w:sz="0" w:space="0" w:color="auto"/>
                                <w:right w:val="none" w:sz="0" w:space="0" w:color="auto"/>
                              </w:divBdr>
                              <w:divsChild>
                                <w:div w:id="451945975">
                                  <w:marLeft w:val="0"/>
                                  <w:marRight w:val="0"/>
                                  <w:marTop w:val="0"/>
                                  <w:marBottom w:val="375"/>
                                  <w:divBdr>
                                    <w:top w:val="none" w:sz="0" w:space="0" w:color="auto"/>
                                    <w:left w:val="none" w:sz="0" w:space="0" w:color="auto"/>
                                    <w:bottom w:val="none" w:sz="0" w:space="0" w:color="auto"/>
                                    <w:right w:val="none" w:sz="0" w:space="0" w:color="auto"/>
                                  </w:divBdr>
                                  <w:divsChild>
                                    <w:div w:id="188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59704">
      <w:bodyDiv w:val="1"/>
      <w:marLeft w:val="0"/>
      <w:marRight w:val="0"/>
      <w:marTop w:val="0"/>
      <w:marBottom w:val="0"/>
      <w:divBdr>
        <w:top w:val="none" w:sz="0" w:space="0" w:color="auto"/>
        <w:left w:val="none" w:sz="0" w:space="0" w:color="auto"/>
        <w:bottom w:val="none" w:sz="0" w:space="0" w:color="auto"/>
        <w:right w:val="none" w:sz="0" w:space="0" w:color="auto"/>
      </w:divBdr>
      <w:divsChild>
        <w:div w:id="621572176">
          <w:marLeft w:val="0"/>
          <w:marRight w:val="0"/>
          <w:marTop w:val="0"/>
          <w:marBottom w:val="0"/>
          <w:divBdr>
            <w:top w:val="none" w:sz="0" w:space="0" w:color="auto"/>
            <w:left w:val="none" w:sz="0" w:space="0" w:color="auto"/>
            <w:bottom w:val="none" w:sz="0" w:space="0" w:color="auto"/>
            <w:right w:val="none" w:sz="0" w:space="0" w:color="auto"/>
          </w:divBdr>
          <w:divsChild>
            <w:div w:id="1104883519">
              <w:marLeft w:val="-225"/>
              <w:marRight w:val="-225"/>
              <w:marTop w:val="0"/>
              <w:marBottom w:val="0"/>
              <w:divBdr>
                <w:top w:val="none" w:sz="0" w:space="0" w:color="auto"/>
                <w:left w:val="none" w:sz="0" w:space="0" w:color="auto"/>
                <w:bottom w:val="none" w:sz="0" w:space="0" w:color="auto"/>
                <w:right w:val="none" w:sz="0" w:space="0" w:color="auto"/>
              </w:divBdr>
              <w:divsChild>
                <w:div w:id="1446198044">
                  <w:marLeft w:val="0"/>
                  <w:marRight w:val="0"/>
                  <w:marTop w:val="0"/>
                  <w:marBottom w:val="0"/>
                  <w:divBdr>
                    <w:top w:val="none" w:sz="0" w:space="0" w:color="auto"/>
                    <w:left w:val="none" w:sz="0" w:space="0" w:color="auto"/>
                    <w:bottom w:val="none" w:sz="0" w:space="0" w:color="auto"/>
                    <w:right w:val="none" w:sz="0" w:space="0" w:color="auto"/>
                  </w:divBdr>
                  <w:divsChild>
                    <w:div w:id="725839161">
                      <w:marLeft w:val="0"/>
                      <w:marRight w:val="4050"/>
                      <w:marTop w:val="0"/>
                      <w:marBottom w:val="0"/>
                      <w:divBdr>
                        <w:top w:val="none" w:sz="0" w:space="0" w:color="auto"/>
                        <w:left w:val="none" w:sz="0" w:space="0" w:color="auto"/>
                        <w:bottom w:val="none" w:sz="0" w:space="0" w:color="auto"/>
                        <w:right w:val="none" w:sz="0" w:space="0" w:color="auto"/>
                      </w:divBdr>
                      <w:divsChild>
                        <w:div w:id="852763766">
                          <w:blockQuote w:val="1"/>
                          <w:marLeft w:val="0"/>
                          <w:marRight w:val="0"/>
                          <w:marTop w:val="0"/>
                          <w:marBottom w:val="270"/>
                          <w:divBdr>
                            <w:top w:val="none" w:sz="0" w:space="0" w:color="auto"/>
                            <w:left w:val="single" w:sz="36" w:space="14" w:color="EEEEEE"/>
                            <w:bottom w:val="none" w:sz="0" w:space="0" w:color="auto"/>
                            <w:right w:val="none" w:sz="0" w:space="0" w:color="auto"/>
                          </w:divBdr>
                        </w:div>
                        <w:div w:id="1121265659">
                          <w:blockQuote w:val="1"/>
                          <w:marLeft w:val="0"/>
                          <w:marRight w:val="0"/>
                          <w:marTop w:val="0"/>
                          <w:marBottom w:val="270"/>
                          <w:divBdr>
                            <w:top w:val="none" w:sz="0" w:space="0" w:color="auto"/>
                            <w:left w:val="single" w:sz="36" w:space="14" w:color="EEEEEE"/>
                            <w:bottom w:val="none" w:sz="0" w:space="0" w:color="auto"/>
                            <w:right w:val="none" w:sz="0" w:space="0" w:color="auto"/>
                          </w:divBdr>
                        </w:div>
                        <w:div w:id="316423557">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 w:id="2138981957">
      <w:bodyDiv w:val="1"/>
      <w:marLeft w:val="0"/>
      <w:marRight w:val="0"/>
      <w:marTop w:val="0"/>
      <w:marBottom w:val="0"/>
      <w:divBdr>
        <w:top w:val="none" w:sz="0" w:space="0" w:color="auto"/>
        <w:left w:val="none" w:sz="0" w:space="0" w:color="auto"/>
        <w:bottom w:val="none" w:sz="0" w:space="0" w:color="auto"/>
        <w:right w:val="none" w:sz="0" w:space="0" w:color="auto"/>
      </w:divBdr>
      <w:divsChild>
        <w:div w:id="275790719">
          <w:marLeft w:val="0"/>
          <w:marRight w:val="0"/>
          <w:marTop w:val="0"/>
          <w:marBottom w:val="0"/>
          <w:divBdr>
            <w:top w:val="none" w:sz="0" w:space="0" w:color="auto"/>
            <w:left w:val="none" w:sz="0" w:space="0" w:color="auto"/>
            <w:bottom w:val="none" w:sz="0" w:space="0" w:color="auto"/>
            <w:right w:val="none" w:sz="0" w:space="0" w:color="auto"/>
          </w:divBdr>
          <w:divsChild>
            <w:div w:id="1635258369">
              <w:marLeft w:val="0"/>
              <w:marRight w:val="0"/>
              <w:marTop w:val="0"/>
              <w:marBottom w:val="0"/>
              <w:divBdr>
                <w:top w:val="none" w:sz="0" w:space="0" w:color="auto"/>
                <w:left w:val="none" w:sz="0" w:space="0" w:color="auto"/>
                <w:bottom w:val="none" w:sz="0" w:space="0" w:color="auto"/>
                <w:right w:val="none" w:sz="0" w:space="0" w:color="auto"/>
              </w:divBdr>
              <w:divsChild>
                <w:div w:id="1886523849">
                  <w:marLeft w:val="0"/>
                  <w:marRight w:val="0"/>
                  <w:marTop w:val="0"/>
                  <w:marBottom w:val="0"/>
                  <w:divBdr>
                    <w:top w:val="none" w:sz="0" w:space="0" w:color="auto"/>
                    <w:left w:val="none" w:sz="0" w:space="0" w:color="auto"/>
                    <w:bottom w:val="none" w:sz="0" w:space="0" w:color="auto"/>
                    <w:right w:val="none" w:sz="0" w:space="0" w:color="auto"/>
                  </w:divBdr>
                  <w:divsChild>
                    <w:div w:id="1946571428">
                      <w:marLeft w:val="0"/>
                      <w:marRight w:val="0"/>
                      <w:marTop w:val="0"/>
                      <w:marBottom w:val="0"/>
                      <w:divBdr>
                        <w:top w:val="none" w:sz="0" w:space="0" w:color="auto"/>
                        <w:left w:val="none" w:sz="0" w:space="0" w:color="auto"/>
                        <w:bottom w:val="none" w:sz="0" w:space="0" w:color="auto"/>
                        <w:right w:val="none" w:sz="0" w:space="0" w:color="auto"/>
                      </w:divBdr>
                      <w:divsChild>
                        <w:div w:id="130368079">
                          <w:marLeft w:val="0"/>
                          <w:marRight w:val="0"/>
                          <w:marTop w:val="0"/>
                          <w:marBottom w:val="0"/>
                          <w:divBdr>
                            <w:top w:val="none" w:sz="0" w:space="0" w:color="auto"/>
                            <w:left w:val="none" w:sz="0" w:space="0" w:color="auto"/>
                            <w:bottom w:val="none" w:sz="0" w:space="0" w:color="auto"/>
                            <w:right w:val="none" w:sz="0" w:space="0" w:color="auto"/>
                          </w:divBdr>
                          <w:divsChild>
                            <w:div w:id="986474530">
                              <w:marLeft w:val="0"/>
                              <w:marRight w:val="0"/>
                              <w:marTop w:val="150"/>
                              <w:marBottom w:val="150"/>
                              <w:divBdr>
                                <w:top w:val="single" w:sz="6" w:space="0" w:color="D1D1D1"/>
                                <w:left w:val="single" w:sz="6" w:space="0" w:color="D1D1D1"/>
                                <w:bottom w:val="single" w:sz="6" w:space="0" w:color="D1D1D1"/>
                                <w:right w:val="single" w:sz="6" w:space="0" w:color="D1D1D1"/>
                              </w:divBdr>
                              <w:divsChild>
                                <w:div w:id="367798019">
                                  <w:marLeft w:val="0"/>
                                  <w:marRight w:val="0"/>
                                  <w:marTop w:val="150"/>
                                  <w:marBottom w:val="150"/>
                                  <w:divBdr>
                                    <w:top w:val="single" w:sz="6" w:space="0" w:color="D1D1D1"/>
                                    <w:left w:val="single" w:sz="6" w:space="0" w:color="D1D1D1"/>
                                    <w:bottom w:val="single" w:sz="6" w:space="0" w:color="D1D1D1"/>
                                    <w:right w:val="single" w:sz="6" w:space="0" w:color="D1D1D1"/>
                                  </w:divBdr>
                                  <w:divsChild>
                                    <w:div w:id="1065492062">
                                      <w:marLeft w:val="0"/>
                                      <w:marRight w:val="0"/>
                                      <w:marTop w:val="0"/>
                                      <w:marBottom w:val="0"/>
                                      <w:divBdr>
                                        <w:top w:val="none" w:sz="0" w:space="0" w:color="auto"/>
                                        <w:left w:val="none" w:sz="0" w:space="0" w:color="auto"/>
                                        <w:bottom w:val="none" w:sz="0" w:space="0" w:color="auto"/>
                                        <w:right w:val="none" w:sz="0" w:space="0" w:color="auto"/>
                                      </w:divBdr>
                                      <w:divsChild>
                                        <w:div w:id="82529297">
                                          <w:marLeft w:val="0"/>
                                          <w:marRight w:val="0"/>
                                          <w:marTop w:val="0"/>
                                          <w:marBottom w:val="0"/>
                                          <w:divBdr>
                                            <w:top w:val="none" w:sz="0" w:space="0" w:color="auto"/>
                                            <w:left w:val="none" w:sz="0" w:space="0" w:color="auto"/>
                                            <w:bottom w:val="none" w:sz="0" w:space="0" w:color="auto"/>
                                            <w:right w:val="none" w:sz="0" w:space="0" w:color="auto"/>
                                          </w:divBdr>
                                          <w:divsChild>
                                            <w:div w:id="1034892595">
                                              <w:marLeft w:val="0"/>
                                              <w:marRight w:val="0"/>
                                              <w:marTop w:val="0"/>
                                              <w:marBottom w:val="0"/>
                                              <w:divBdr>
                                                <w:top w:val="none" w:sz="0" w:space="0" w:color="auto"/>
                                                <w:left w:val="none" w:sz="0" w:space="0" w:color="auto"/>
                                                <w:bottom w:val="none" w:sz="0" w:space="0" w:color="auto"/>
                                                <w:right w:val="none" w:sz="0" w:space="0" w:color="auto"/>
                                              </w:divBdr>
                                              <w:divsChild>
                                                <w:div w:id="72128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odavydenko</dc:creator>
  <cp:keywords/>
  <dc:description/>
  <cp:lastModifiedBy>Admin</cp:lastModifiedBy>
  <cp:revision>2</cp:revision>
  <dcterms:created xsi:type="dcterms:W3CDTF">2018-03-05T13:32:00Z</dcterms:created>
  <dcterms:modified xsi:type="dcterms:W3CDTF">2018-03-05T13:32:00Z</dcterms:modified>
</cp:coreProperties>
</file>