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B7" w:rsidRPr="00F122DF" w:rsidRDefault="00900BB7" w:rsidP="00F122DF">
      <w:pPr>
        <w:keepNext/>
        <w:autoSpaceDE w:val="0"/>
        <w:autoSpaceDN w:val="0"/>
        <w:spacing w:after="0" w:line="276" w:lineRule="auto"/>
        <w:ind w:left="0" w:right="0" w:firstLine="0"/>
        <w:jc w:val="center"/>
        <w:outlineLvl w:val="0"/>
        <w:rPr>
          <w:color w:val="auto"/>
          <w:sz w:val="24"/>
          <w:szCs w:val="24"/>
        </w:rPr>
      </w:pPr>
      <w:r w:rsidRPr="00F122DF">
        <w:rPr>
          <w:color w:val="auto"/>
          <w:sz w:val="24"/>
          <w:szCs w:val="24"/>
        </w:rPr>
        <w:t>ДЕПАРТАМЕНТ ОБРАЗОВАНИЯ ГОРОДА МОСКВА</w:t>
      </w:r>
    </w:p>
    <w:p w:rsidR="00900BB7" w:rsidRPr="00F122DF" w:rsidRDefault="00900BB7" w:rsidP="00F122DF">
      <w:pPr>
        <w:keepNext/>
        <w:autoSpaceDE w:val="0"/>
        <w:autoSpaceDN w:val="0"/>
        <w:spacing w:after="0" w:line="276" w:lineRule="auto"/>
        <w:ind w:left="0" w:right="0" w:firstLine="0"/>
        <w:jc w:val="center"/>
        <w:outlineLvl w:val="0"/>
        <w:rPr>
          <w:color w:val="auto"/>
          <w:sz w:val="24"/>
          <w:szCs w:val="24"/>
        </w:rPr>
      </w:pPr>
      <w:r w:rsidRPr="00F122DF">
        <w:rPr>
          <w:color w:val="auto"/>
          <w:sz w:val="24"/>
          <w:szCs w:val="24"/>
        </w:rPr>
        <w:t>ГОСУДАРСТВЕННОЕ БЮДЖЕТНОЕ ПРОФЕССИОНАЛЬНОЕ ОБРАЗОВАТЕЛЬНОЕ УЧРЕЖДЕНИЕ ГОРОДА МОСКВЫ</w:t>
      </w:r>
    </w:p>
    <w:p w:rsidR="00900BB7" w:rsidRPr="00F122DF" w:rsidRDefault="00F122DF" w:rsidP="00900BB7">
      <w:pPr>
        <w:spacing w:after="200" w:line="276" w:lineRule="auto"/>
        <w:ind w:left="0" w:right="0" w:firstLine="0"/>
        <w:jc w:val="center"/>
        <w:rPr>
          <w:color w:val="auto"/>
          <w:sz w:val="24"/>
          <w:szCs w:val="24"/>
        </w:rPr>
      </w:pPr>
      <w:r w:rsidRPr="00F122DF">
        <w:rPr>
          <w:color w:val="auto"/>
          <w:sz w:val="24"/>
          <w:szCs w:val="24"/>
        </w:rPr>
        <w:t>«</w:t>
      </w:r>
      <w:r w:rsidR="00900BB7" w:rsidRPr="00F122DF">
        <w:rPr>
          <w:color w:val="auto"/>
          <w:sz w:val="24"/>
          <w:szCs w:val="24"/>
        </w:rPr>
        <w:t>КОЛЛЕДЖ СВЯЗИ №54</w:t>
      </w:r>
      <w:r w:rsidRPr="00F122DF">
        <w:rPr>
          <w:color w:val="auto"/>
          <w:sz w:val="24"/>
          <w:szCs w:val="24"/>
        </w:rPr>
        <w:t>» ИМЕНИ П.М.ВОСТРУХИНА</w:t>
      </w:r>
    </w:p>
    <w:p w:rsidR="00B965DE" w:rsidRDefault="00B965DE" w:rsidP="004D49C9">
      <w:pPr>
        <w:spacing w:after="29"/>
        <w:ind w:left="0" w:right="106" w:firstLine="0"/>
        <w:jc w:val="center"/>
        <w:rPr>
          <w:b/>
          <w:sz w:val="36"/>
        </w:rPr>
      </w:pPr>
    </w:p>
    <w:p w:rsidR="00B965DE" w:rsidRDefault="00B965DE" w:rsidP="004D49C9">
      <w:pPr>
        <w:spacing w:after="29"/>
        <w:ind w:left="0" w:right="106" w:firstLine="0"/>
        <w:jc w:val="center"/>
        <w:rPr>
          <w:b/>
          <w:sz w:val="36"/>
        </w:rPr>
      </w:pPr>
    </w:p>
    <w:p w:rsidR="00B965DE" w:rsidRDefault="00B965DE" w:rsidP="004D49C9">
      <w:pPr>
        <w:spacing w:after="29"/>
        <w:ind w:left="0" w:right="106" w:firstLine="0"/>
        <w:jc w:val="center"/>
        <w:rPr>
          <w:b/>
          <w:sz w:val="36"/>
        </w:rPr>
      </w:pPr>
    </w:p>
    <w:p w:rsidR="00B965DE" w:rsidRPr="00BB3891" w:rsidRDefault="00B965DE" w:rsidP="004D49C9">
      <w:pPr>
        <w:spacing w:after="29"/>
        <w:ind w:left="0" w:right="106" w:firstLine="0"/>
        <w:jc w:val="center"/>
        <w:rPr>
          <w:b/>
          <w:sz w:val="28"/>
          <w:szCs w:val="28"/>
        </w:rPr>
      </w:pPr>
    </w:p>
    <w:p w:rsidR="00FE6B0B" w:rsidRDefault="00FE6B0B" w:rsidP="00FE6B0B">
      <w:pPr>
        <w:spacing w:after="0"/>
        <w:ind w:left="1142" w:right="0" w:firstLine="0"/>
        <w:jc w:val="center"/>
        <w:rPr>
          <w:b/>
          <w:sz w:val="36"/>
        </w:rPr>
      </w:pPr>
    </w:p>
    <w:p w:rsidR="00FE6B0B" w:rsidRPr="00FE6B0B" w:rsidRDefault="00F122DF" w:rsidP="009348A5">
      <w:pPr>
        <w:spacing w:after="0"/>
        <w:ind w:left="0" w:righ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</w:t>
      </w:r>
    </w:p>
    <w:p w:rsidR="009348A5" w:rsidRDefault="004D49C9" w:rsidP="009348A5">
      <w:pPr>
        <w:spacing w:after="0"/>
        <w:ind w:left="0" w:right="0"/>
        <w:jc w:val="center"/>
        <w:rPr>
          <w:b/>
          <w:sz w:val="36"/>
          <w:szCs w:val="36"/>
        </w:rPr>
      </w:pPr>
      <w:r w:rsidRPr="00FE6B0B">
        <w:rPr>
          <w:b/>
          <w:sz w:val="36"/>
          <w:szCs w:val="36"/>
        </w:rPr>
        <w:t>ОЦЕНОЧНЫХ СРЕДСТВ</w:t>
      </w:r>
    </w:p>
    <w:p w:rsidR="009348A5" w:rsidRDefault="009348A5" w:rsidP="009348A5">
      <w:pPr>
        <w:spacing w:after="0"/>
        <w:ind w:left="0" w:right="0"/>
        <w:jc w:val="center"/>
        <w:rPr>
          <w:sz w:val="36"/>
          <w:szCs w:val="36"/>
        </w:rPr>
      </w:pPr>
    </w:p>
    <w:p w:rsidR="009348A5" w:rsidRDefault="00F27D23" w:rsidP="009348A5">
      <w:pPr>
        <w:spacing w:after="0"/>
        <w:ind w:left="0" w:right="0"/>
        <w:jc w:val="center"/>
        <w:rPr>
          <w:b/>
          <w:sz w:val="36"/>
          <w:szCs w:val="36"/>
        </w:rPr>
      </w:pPr>
      <w:r w:rsidRPr="00FE6B0B">
        <w:rPr>
          <w:b/>
          <w:sz w:val="36"/>
          <w:szCs w:val="36"/>
        </w:rPr>
        <w:t xml:space="preserve">по дисциплине </w:t>
      </w:r>
    </w:p>
    <w:p w:rsidR="009348A5" w:rsidRDefault="00FB12BA" w:rsidP="009348A5">
      <w:pPr>
        <w:spacing w:after="0"/>
        <w:ind w:left="0" w:right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ОП.12 </w:t>
      </w:r>
      <w:r w:rsidR="00F27D23" w:rsidRPr="00FE6B0B">
        <w:rPr>
          <w:b/>
          <w:sz w:val="36"/>
          <w:szCs w:val="36"/>
        </w:rPr>
        <w:t>Управление персоналом</w:t>
      </w:r>
    </w:p>
    <w:p w:rsidR="009348A5" w:rsidRDefault="004F2340" w:rsidP="009348A5">
      <w:pPr>
        <w:spacing w:after="0"/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="004D49C9" w:rsidRPr="00FE6B0B">
        <w:rPr>
          <w:sz w:val="36"/>
          <w:szCs w:val="36"/>
        </w:rPr>
        <w:t>пециальность</w:t>
      </w:r>
      <w:r>
        <w:rPr>
          <w:sz w:val="36"/>
          <w:szCs w:val="36"/>
        </w:rPr>
        <w:t xml:space="preserve"> </w:t>
      </w:r>
      <w:r w:rsidR="004D49C9" w:rsidRPr="00FE6B0B">
        <w:rPr>
          <w:b/>
          <w:sz w:val="36"/>
          <w:szCs w:val="36"/>
        </w:rPr>
        <w:t>2</w:t>
      </w:r>
      <w:r w:rsidR="00F122DF">
        <w:rPr>
          <w:b/>
          <w:sz w:val="36"/>
          <w:szCs w:val="36"/>
        </w:rPr>
        <w:t>1</w:t>
      </w:r>
      <w:r w:rsidR="004D49C9" w:rsidRPr="00FE6B0B">
        <w:rPr>
          <w:b/>
          <w:sz w:val="36"/>
          <w:szCs w:val="36"/>
        </w:rPr>
        <w:t>0</w:t>
      </w:r>
      <w:r w:rsidR="00F122DF">
        <w:rPr>
          <w:b/>
          <w:sz w:val="36"/>
          <w:szCs w:val="36"/>
        </w:rPr>
        <w:t>414</w:t>
      </w:r>
      <w:r>
        <w:rPr>
          <w:b/>
          <w:sz w:val="36"/>
          <w:szCs w:val="36"/>
        </w:rPr>
        <w:t xml:space="preserve"> </w:t>
      </w:r>
      <w:r w:rsidR="00F122DF">
        <w:rPr>
          <w:b/>
          <w:sz w:val="36"/>
          <w:szCs w:val="36"/>
        </w:rPr>
        <w:t>Техническое обслуживание и ремонт радиоэлектронной техники</w:t>
      </w:r>
    </w:p>
    <w:p w:rsidR="004D49C9" w:rsidRPr="00FE6B0B" w:rsidRDefault="004D49C9" w:rsidP="00FE6B0B">
      <w:pPr>
        <w:spacing w:after="0"/>
        <w:ind w:left="0" w:right="0" w:firstLine="0"/>
        <w:jc w:val="center"/>
        <w:rPr>
          <w:sz w:val="36"/>
          <w:szCs w:val="36"/>
        </w:rPr>
      </w:pPr>
    </w:p>
    <w:p w:rsidR="004D49C9" w:rsidRDefault="004D49C9" w:rsidP="004D49C9">
      <w:pPr>
        <w:spacing w:after="0"/>
        <w:ind w:left="0" w:right="0" w:firstLine="0"/>
        <w:jc w:val="left"/>
      </w:pPr>
    </w:p>
    <w:p w:rsidR="004D49C9" w:rsidRDefault="004D49C9" w:rsidP="004D49C9">
      <w:pPr>
        <w:spacing w:after="0"/>
        <w:ind w:left="0" w:right="0" w:firstLine="0"/>
        <w:jc w:val="left"/>
      </w:pPr>
    </w:p>
    <w:p w:rsidR="004D49C9" w:rsidRDefault="004D49C9" w:rsidP="004D49C9">
      <w:pPr>
        <w:spacing w:after="0"/>
        <w:ind w:left="0" w:right="0" w:firstLine="0"/>
        <w:jc w:val="left"/>
      </w:pPr>
    </w:p>
    <w:p w:rsidR="004D49C9" w:rsidRDefault="004D49C9" w:rsidP="004D49C9">
      <w:pPr>
        <w:spacing w:after="0"/>
        <w:ind w:left="0" w:right="0" w:firstLine="0"/>
        <w:jc w:val="left"/>
      </w:pPr>
    </w:p>
    <w:p w:rsidR="004D49C9" w:rsidRDefault="004D49C9" w:rsidP="004D49C9">
      <w:pPr>
        <w:spacing w:after="0"/>
        <w:ind w:left="0" w:right="0" w:firstLine="0"/>
        <w:jc w:val="left"/>
      </w:pPr>
    </w:p>
    <w:p w:rsidR="004D49C9" w:rsidRDefault="004D49C9" w:rsidP="004D49C9">
      <w:pPr>
        <w:spacing w:after="53"/>
        <w:ind w:left="0" w:right="0" w:firstLine="0"/>
        <w:jc w:val="left"/>
        <w:rPr>
          <w:sz w:val="24"/>
        </w:rPr>
      </w:pPr>
    </w:p>
    <w:p w:rsidR="00536244" w:rsidRDefault="00536244" w:rsidP="004D49C9">
      <w:pPr>
        <w:spacing w:after="53"/>
        <w:ind w:left="0" w:right="0" w:firstLine="0"/>
        <w:jc w:val="left"/>
        <w:rPr>
          <w:sz w:val="24"/>
        </w:rPr>
      </w:pPr>
    </w:p>
    <w:p w:rsidR="00F122DF" w:rsidRDefault="00F122DF" w:rsidP="004D49C9">
      <w:pPr>
        <w:spacing w:after="53"/>
        <w:ind w:left="0" w:right="0" w:firstLine="0"/>
        <w:jc w:val="left"/>
        <w:rPr>
          <w:sz w:val="24"/>
        </w:rPr>
      </w:pPr>
    </w:p>
    <w:p w:rsidR="00F122DF" w:rsidRDefault="00F122DF" w:rsidP="004D49C9">
      <w:pPr>
        <w:spacing w:after="53"/>
        <w:ind w:left="0" w:right="0" w:firstLine="0"/>
        <w:jc w:val="left"/>
        <w:rPr>
          <w:sz w:val="24"/>
        </w:rPr>
      </w:pPr>
    </w:p>
    <w:p w:rsidR="00F122DF" w:rsidRDefault="00F122DF" w:rsidP="004D49C9">
      <w:pPr>
        <w:spacing w:after="53"/>
        <w:ind w:left="0" w:right="0" w:firstLine="0"/>
        <w:jc w:val="left"/>
        <w:rPr>
          <w:sz w:val="24"/>
        </w:rPr>
      </w:pPr>
    </w:p>
    <w:p w:rsidR="00F122DF" w:rsidRDefault="00F122DF" w:rsidP="004D49C9">
      <w:pPr>
        <w:spacing w:after="53"/>
        <w:ind w:left="0" w:right="0" w:firstLine="0"/>
        <w:jc w:val="left"/>
        <w:rPr>
          <w:sz w:val="24"/>
        </w:rPr>
      </w:pPr>
    </w:p>
    <w:p w:rsidR="00F122DF" w:rsidRDefault="00F122DF" w:rsidP="004D49C9">
      <w:pPr>
        <w:spacing w:after="53"/>
        <w:ind w:left="0" w:right="0" w:firstLine="0"/>
        <w:jc w:val="left"/>
        <w:rPr>
          <w:sz w:val="24"/>
        </w:rPr>
      </w:pPr>
    </w:p>
    <w:p w:rsidR="00F122DF" w:rsidRDefault="00F122DF" w:rsidP="004D49C9">
      <w:pPr>
        <w:spacing w:after="53"/>
        <w:ind w:left="0" w:right="0" w:firstLine="0"/>
        <w:jc w:val="left"/>
        <w:rPr>
          <w:sz w:val="24"/>
        </w:rPr>
      </w:pPr>
    </w:p>
    <w:p w:rsidR="00F122DF" w:rsidRDefault="00F122DF" w:rsidP="004D49C9">
      <w:pPr>
        <w:spacing w:after="53"/>
        <w:ind w:left="0" w:right="0" w:firstLine="0"/>
        <w:jc w:val="left"/>
        <w:rPr>
          <w:sz w:val="24"/>
        </w:rPr>
      </w:pPr>
    </w:p>
    <w:p w:rsidR="00F122DF" w:rsidRDefault="00F122DF" w:rsidP="004D49C9">
      <w:pPr>
        <w:spacing w:after="53"/>
        <w:ind w:left="0" w:right="0" w:firstLine="0"/>
        <w:jc w:val="left"/>
        <w:rPr>
          <w:sz w:val="24"/>
        </w:rPr>
      </w:pPr>
    </w:p>
    <w:p w:rsidR="00536244" w:rsidRDefault="00536244" w:rsidP="004D49C9">
      <w:pPr>
        <w:spacing w:after="53"/>
        <w:ind w:left="0" w:right="0" w:firstLine="0"/>
        <w:jc w:val="left"/>
      </w:pPr>
    </w:p>
    <w:p w:rsidR="004D49C9" w:rsidRDefault="004D49C9" w:rsidP="004D49C9">
      <w:pPr>
        <w:spacing w:after="3"/>
        <w:ind w:left="700" w:right="760"/>
        <w:jc w:val="center"/>
      </w:pPr>
      <w:r>
        <w:t xml:space="preserve">Москва </w:t>
      </w:r>
    </w:p>
    <w:p w:rsidR="004D49C9" w:rsidRDefault="00536244" w:rsidP="00536244">
      <w:pPr>
        <w:spacing w:after="3"/>
        <w:ind w:left="700" w:right="803"/>
        <w:jc w:val="center"/>
      </w:pPr>
      <w:r>
        <w:t>201</w:t>
      </w:r>
      <w:r w:rsidR="00F122DF">
        <w:t>6</w:t>
      </w:r>
    </w:p>
    <w:p w:rsidR="00F122DF" w:rsidRDefault="00F122DF" w:rsidP="00536244">
      <w:pPr>
        <w:spacing w:after="3"/>
        <w:ind w:left="700" w:right="803"/>
        <w:jc w:val="center"/>
      </w:pPr>
    </w:p>
    <w:p w:rsidR="00F122DF" w:rsidRDefault="00F122DF" w:rsidP="00536244">
      <w:pPr>
        <w:spacing w:after="3"/>
        <w:ind w:left="700" w:right="803"/>
        <w:jc w:val="center"/>
      </w:pPr>
    </w:p>
    <w:p w:rsidR="00F122DF" w:rsidRDefault="00F122DF" w:rsidP="00536244">
      <w:pPr>
        <w:spacing w:after="3"/>
        <w:ind w:left="700" w:right="803"/>
        <w:jc w:val="center"/>
        <w:sectPr w:rsidR="00F122DF">
          <w:pgSz w:w="11910" w:h="16845"/>
          <w:pgMar w:top="720" w:right="751" w:bottom="1440" w:left="1697" w:header="720" w:footer="720" w:gutter="0"/>
          <w:cols w:space="720"/>
        </w:sectPr>
      </w:pPr>
    </w:p>
    <w:p w:rsidR="004D49C9" w:rsidRDefault="004D49C9" w:rsidP="007B5F35">
      <w:pPr>
        <w:spacing w:after="0"/>
        <w:ind w:left="135" w:right="0" w:firstLine="0"/>
        <w:jc w:val="left"/>
      </w:pPr>
    </w:p>
    <w:p w:rsidR="0053475A" w:rsidRDefault="0053475A" w:rsidP="0053475A">
      <w:pPr>
        <w:spacing w:after="0"/>
        <w:ind w:left="135" w:right="0" w:firstLine="0"/>
        <w:jc w:val="left"/>
        <w:rPr>
          <w:sz w:val="28"/>
          <w:szCs w:val="28"/>
        </w:rPr>
      </w:pPr>
    </w:p>
    <w:p w:rsidR="0053475A" w:rsidRPr="0053475A" w:rsidRDefault="0053475A" w:rsidP="0053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 w:val="24"/>
          <w:szCs w:val="24"/>
        </w:rPr>
      </w:pPr>
      <w:r w:rsidRPr="0053475A">
        <w:rPr>
          <w:bCs/>
          <w:color w:val="auto"/>
          <w:sz w:val="24"/>
          <w:szCs w:val="24"/>
        </w:rPr>
        <w:t>РАССМОТРЕН</w:t>
      </w:r>
      <w:r>
        <w:rPr>
          <w:bCs/>
          <w:color w:val="auto"/>
          <w:sz w:val="24"/>
          <w:szCs w:val="24"/>
        </w:rPr>
        <w:t>Ы</w:t>
      </w:r>
      <w:bookmarkStart w:id="0" w:name="_GoBack"/>
      <w:bookmarkEnd w:id="0"/>
      <w:r w:rsidRPr="0053475A">
        <w:rPr>
          <w:bCs/>
          <w:color w:val="auto"/>
          <w:sz w:val="24"/>
          <w:szCs w:val="24"/>
        </w:rPr>
        <w:t xml:space="preserve">                                                               УТВЕРЖДАЮ</w:t>
      </w:r>
    </w:p>
    <w:p w:rsidR="0053475A" w:rsidRPr="0053475A" w:rsidRDefault="004F2340" w:rsidP="004F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 w:val="24"/>
          <w:szCs w:val="24"/>
        </w:rPr>
      </w:pPr>
      <w:proofErr w:type="gramStart"/>
      <w:r w:rsidRPr="0053475A">
        <w:rPr>
          <w:bCs/>
          <w:color w:val="auto"/>
          <w:sz w:val="24"/>
          <w:szCs w:val="24"/>
        </w:rPr>
        <w:t>Предметной</w:t>
      </w:r>
      <w:proofErr w:type="gramEnd"/>
      <w:r w:rsidRPr="0053475A">
        <w:rPr>
          <w:bCs/>
          <w:color w:val="auto"/>
          <w:sz w:val="24"/>
          <w:szCs w:val="24"/>
        </w:rPr>
        <w:t xml:space="preserve"> (цикловой) </w:t>
      </w:r>
      <w:r w:rsidR="0053475A" w:rsidRPr="0053475A">
        <w:rPr>
          <w:bCs/>
          <w:color w:val="auto"/>
          <w:sz w:val="24"/>
          <w:szCs w:val="24"/>
        </w:rPr>
        <w:t xml:space="preserve">                                                  </w:t>
      </w:r>
      <w:r>
        <w:rPr>
          <w:bCs/>
          <w:color w:val="auto"/>
          <w:sz w:val="24"/>
          <w:szCs w:val="24"/>
        </w:rPr>
        <w:t xml:space="preserve">                 Зам</w:t>
      </w:r>
      <w:r w:rsidR="0053475A" w:rsidRPr="0053475A">
        <w:rPr>
          <w:bCs/>
          <w:color w:val="auto"/>
          <w:sz w:val="24"/>
          <w:szCs w:val="24"/>
        </w:rPr>
        <w:t xml:space="preserve">. директора по УМР                                                              </w:t>
      </w:r>
    </w:p>
    <w:p w:rsidR="0053475A" w:rsidRPr="0053475A" w:rsidRDefault="0053475A" w:rsidP="004F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 w:val="24"/>
          <w:szCs w:val="24"/>
        </w:rPr>
      </w:pPr>
      <w:r w:rsidRPr="0053475A">
        <w:rPr>
          <w:bCs/>
          <w:color w:val="auto"/>
          <w:sz w:val="24"/>
          <w:szCs w:val="24"/>
        </w:rPr>
        <w:t xml:space="preserve">комиссией                                                                                      </w:t>
      </w:r>
      <w:r w:rsidR="004F2340">
        <w:rPr>
          <w:bCs/>
          <w:color w:val="auto"/>
          <w:sz w:val="24"/>
          <w:szCs w:val="24"/>
        </w:rPr>
        <w:t xml:space="preserve">     ___________ </w:t>
      </w:r>
      <w:proofErr w:type="spellStart"/>
      <w:r w:rsidRPr="0053475A">
        <w:rPr>
          <w:bCs/>
          <w:color w:val="auto"/>
          <w:sz w:val="24"/>
          <w:szCs w:val="24"/>
        </w:rPr>
        <w:t>Бозрова</w:t>
      </w:r>
      <w:proofErr w:type="spellEnd"/>
      <w:r w:rsidRPr="0053475A">
        <w:rPr>
          <w:bCs/>
          <w:color w:val="auto"/>
          <w:sz w:val="24"/>
          <w:szCs w:val="24"/>
        </w:rPr>
        <w:t xml:space="preserve"> И.Г.</w:t>
      </w:r>
    </w:p>
    <w:p w:rsidR="0053475A" w:rsidRPr="0053475A" w:rsidRDefault="0053475A" w:rsidP="004F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 w:val="24"/>
          <w:szCs w:val="24"/>
        </w:rPr>
      </w:pPr>
      <w:r w:rsidRPr="0053475A">
        <w:rPr>
          <w:bCs/>
          <w:color w:val="auto"/>
          <w:sz w:val="24"/>
          <w:szCs w:val="24"/>
        </w:rPr>
        <w:t xml:space="preserve">Протокол № от  «  » 2016г.  </w:t>
      </w:r>
      <w:r w:rsidR="004F2340">
        <w:rPr>
          <w:bCs/>
          <w:color w:val="auto"/>
          <w:sz w:val="24"/>
          <w:szCs w:val="24"/>
        </w:rPr>
        <w:t xml:space="preserve">                                                          «___» _____________ </w:t>
      </w:r>
      <w:r w:rsidRPr="0053475A">
        <w:rPr>
          <w:bCs/>
          <w:color w:val="auto"/>
          <w:sz w:val="24"/>
          <w:szCs w:val="24"/>
        </w:rPr>
        <w:t>2016г.</w:t>
      </w:r>
    </w:p>
    <w:p w:rsidR="0053475A" w:rsidRPr="0053475A" w:rsidRDefault="0053475A" w:rsidP="004F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 w:val="24"/>
          <w:szCs w:val="24"/>
        </w:rPr>
      </w:pPr>
      <w:r w:rsidRPr="0053475A">
        <w:rPr>
          <w:bCs/>
          <w:color w:val="auto"/>
          <w:sz w:val="24"/>
          <w:szCs w:val="24"/>
        </w:rPr>
        <w:t>Председатель ПЦК_________</w:t>
      </w:r>
      <w:r w:rsidR="004F2340">
        <w:rPr>
          <w:bCs/>
          <w:color w:val="auto"/>
          <w:sz w:val="24"/>
          <w:szCs w:val="24"/>
        </w:rPr>
        <w:t xml:space="preserve"> </w:t>
      </w:r>
      <w:r w:rsidRPr="0053475A">
        <w:rPr>
          <w:bCs/>
          <w:color w:val="auto"/>
          <w:sz w:val="24"/>
          <w:szCs w:val="24"/>
        </w:rPr>
        <w:t>Е.Н.</w:t>
      </w:r>
      <w:r w:rsidR="004F2340">
        <w:rPr>
          <w:bCs/>
          <w:color w:val="auto"/>
          <w:sz w:val="24"/>
          <w:szCs w:val="24"/>
        </w:rPr>
        <w:t xml:space="preserve"> </w:t>
      </w:r>
      <w:proofErr w:type="spellStart"/>
      <w:r w:rsidRPr="0053475A">
        <w:rPr>
          <w:bCs/>
          <w:color w:val="auto"/>
          <w:sz w:val="24"/>
          <w:szCs w:val="24"/>
        </w:rPr>
        <w:t>Бурмистрова</w:t>
      </w:r>
      <w:proofErr w:type="spellEnd"/>
    </w:p>
    <w:p w:rsidR="0053475A" w:rsidRPr="0053475A" w:rsidRDefault="004F2340" w:rsidP="004F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«___</w:t>
      </w:r>
      <w:r w:rsidR="0053475A" w:rsidRPr="0053475A">
        <w:rPr>
          <w:bCs/>
          <w:color w:val="auto"/>
          <w:sz w:val="24"/>
          <w:szCs w:val="24"/>
        </w:rPr>
        <w:t>»</w:t>
      </w:r>
      <w:r>
        <w:rPr>
          <w:bCs/>
          <w:color w:val="auto"/>
          <w:sz w:val="24"/>
          <w:szCs w:val="24"/>
        </w:rPr>
        <w:t xml:space="preserve"> ___________ </w:t>
      </w:r>
      <w:r w:rsidR="0053475A" w:rsidRPr="0053475A">
        <w:rPr>
          <w:bCs/>
          <w:color w:val="auto"/>
          <w:sz w:val="24"/>
          <w:szCs w:val="24"/>
        </w:rPr>
        <w:t xml:space="preserve">2016г.                                                                  </w:t>
      </w:r>
    </w:p>
    <w:p w:rsidR="0053475A" w:rsidRPr="0053475A" w:rsidRDefault="0053475A" w:rsidP="004F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708"/>
        <w:rPr>
          <w:bCs/>
          <w:i/>
          <w:color w:val="auto"/>
          <w:sz w:val="24"/>
          <w:szCs w:val="24"/>
        </w:rPr>
      </w:pPr>
    </w:p>
    <w:p w:rsidR="0053475A" w:rsidRPr="0053475A" w:rsidRDefault="0053475A" w:rsidP="0053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708"/>
        <w:rPr>
          <w:bCs/>
          <w:i/>
          <w:color w:val="auto"/>
          <w:sz w:val="24"/>
          <w:szCs w:val="24"/>
        </w:rPr>
      </w:pPr>
    </w:p>
    <w:p w:rsidR="0053475A" w:rsidRPr="0053475A" w:rsidRDefault="0053475A" w:rsidP="0053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rPr>
          <w:bCs/>
          <w:i/>
          <w:color w:val="auto"/>
          <w:sz w:val="24"/>
          <w:szCs w:val="24"/>
        </w:rPr>
      </w:pPr>
    </w:p>
    <w:p w:rsidR="0053475A" w:rsidRPr="0053475A" w:rsidRDefault="0053475A" w:rsidP="0053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708"/>
        <w:rPr>
          <w:bCs/>
          <w:i/>
          <w:color w:val="auto"/>
          <w:sz w:val="24"/>
          <w:szCs w:val="24"/>
        </w:rPr>
      </w:pPr>
    </w:p>
    <w:p w:rsidR="0053475A" w:rsidRPr="0053475A" w:rsidRDefault="0053475A" w:rsidP="0053475A">
      <w:pPr>
        <w:widowControl w:val="0"/>
        <w:tabs>
          <w:tab w:val="left" w:pos="0"/>
          <w:tab w:val="left" w:pos="540"/>
        </w:tabs>
        <w:suppressAutoHyphens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53475A" w:rsidRPr="0053475A" w:rsidRDefault="0053475A" w:rsidP="0053475A">
      <w:pPr>
        <w:widowControl w:val="0"/>
        <w:tabs>
          <w:tab w:val="left" w:pos="0"/>
          <w:tab w:val="left" w:pos="540"/>
        </w:tabs>
        <w:suppressAutoHyphens/>
        <w:spacing w:after="0" w:line="240" w:lineRule="auto"/>
        <w:ind w:left="0" w:right="0" w:firstLine="0"/>
        <w:jc w:val="left"/>
        <w:rPr>
          <w:color w:val="auto"/>
          <w:sz w:val="32"/>
          <w:szCs w:val="32"/>
          <w:vertAlign w:val="superscript"/>
        </w:rPr>
      </w:pPr>
    </w:p>
    <w:p w:rsidR="0053475A" w:rsidRPr="0053475A" w:rsidRDefault="0053475A" w:rsidP="0053475A">
      <w:pPr>
        <w:widowControl w:val="0"/>
        <w:tabs>
          <w:tab w:val="left" w:pos="0"/>
          <w:tab w:val="left" w:pos="540"/>
        </w:tabs>
        <w:suppressAutoHyphens/>
        <w:spacing w:after="0" w:line="240" w:lineRule="auto"/>
        <w:ind w:left="0" w:right="0" w:firstLine="0"/>
        <w:jc w:val="left"/>
        <w:rPr>
          <w:color w:val="auto"/>
          <w:sz w:val="32"/>
          <w:szCs w:val="32"/>
          <w:vertAlign w:val="superscript"/>
        </w:rPr>
      </w:pPr>
    </w:p>
    <w:p w:rsidR="0053475A" w:rsidRPr="0053475A" w:rsidRDefault="0053475A" w:rsidP="0053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53475A" w:rsidRPr="0053475A" w:rsidRDefault="0053475A" w:rsidP="0053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0" w:firstLine="284"/>
        <w:rPr>
          <w:color w:val="auto"/>
          <w:sz w:val="24"/>
          <w:szCs w:val="24"/>
        </w:rPr>
      </w:pPr>
      <w:r w:rsidRPr="0053475A">
        <w:rPr>
          <w:color w:val="auto"/>
          <w:sz w:val="24"/>
          <w:szCs w:val="24"/>
        </w:rPr>
        <w:t xml:space="preserve">Разработчик: Матвеева Т.А., Руководитель ОПОП, преподаватель  Колледжа связи №54  </w:t>
      </w:r>
    </w:p>
    <w:p w:rsidR="0053475A" w:rsidRPr="0053475A" w:rsidRDefault="0053475A" w:rsidP="0053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color w:val="auto"/>
          <w:sz w:val="24"/>
          <w:szCs w:val="24"/>
          <w:vertAlign w:val="superscript"/>
        </w:rPr>
      </w:pPr>
    </w:p>
    <w:p w:rsidR="00A51992" w:rsidRDefault="00A51992" w:rsidP="006A3935">
      <w:pPr>
        <w:spacing w:after="6" w:line="276" w:lineRule="auto"/>
        <w:ind w:left="135" w:right="0" w:firstLine="0"/>
        <w:jc w:val="left"/>
        <w:rPr>
          <w:sz w:val="28"/>
          <w:szCs w:val="28"/>
        </w:rPr>
      </w:pPr>
    </w:p>
    <w:p w:rsidR="00A51992" w:rsidRDefault="00A51992" w:rsidP="005A33EB">
      <w:pPr>
        <w:spacing w:after="6" w:line="276" w:lineRule="auto"/>
        <w:ind w:left="135" w:right="0" w:firstLine="0"/>
        <w:jc w:val="left"/>
        <w:rPr>
          <w:sz w:val="28"/>
          <w:szCs w:val="28"/>
        </w:rPr>
      </w:pPr>
    </w:p>
    <w:p w:rsidR="004D49C9" w:rsidRDefault="004D49C9" w:rsidP="00FC0F32">
      <w:pPr>
        <w:ind w:left="0" w:firstLine="0"/>
        <w:sectPr w:rsidR="004D49C9">
          <w:type w:val="continuous"/>
          <w:pgSz w:w="11910" w:h="16845"/>
          <w:pgMar w:top="728" w:right="830" w:bottom="732" w:left="1562" w:header="720" w:footer="720" w:gutter="0"/>
          <w:cols w:space="720"/>
        </w:sectPr>
      </w:pPr>
    </w:p>
    <w:p w:rsidR="00BB4AB1" w:rsidRDefault="00BB4AB1" w:rsidP="004F2340">
      <w:pPr>
        <w:spacing w:after="123"/>
        <w:ind w:left="0" w:right="881" w:firstLine="0"/>
        <w:rPr>
          <w:i/>
        </w:rPr>
      </w:pPr>
    </w:p>
    <w:p w:rsidR="00753432" w:rsidRDefault="00753432" w:rsidP="00753432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28794A">
        <w:rPr>
          <w:b/>
          <w:color w:val="auto"/>
          <w:sz w:val="28"/>
          <w:szCs w:val="28"/>
          <w:lang w:eastAsia="en-US"/>
        </w:rPr>
        <w:t>КОМПЛЕКТ ТЕСТОВ</w:t>
      </w:r>
    </w:p>
    <w:p w:rsidR="0028794A" w:rsidRPr="0028794A" w:rsidRDefault="0028794A" w:rsidP="00753432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28794A" w:rsidRPr="00E64A91" w:rsidRDefault="0028794A" w:rsidP="0028794A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28794A" w:rsidRDefault="0028794A" w:rsidP="002879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ОЦЕНКИ. </w:t>
      </w:r>
    </w:p>
    <w:p w:rsidR="0028794A" w:rsidRDefault="0028794A" w:rsidP="002879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Тестовые оценки необходимо соотнести с общепринятой пятибалльной системой: </w:t>
      </w:r>
    </w:p>
    <w:p w:rsidR="0028794A" w:rsidRDefault="0028794A" w:rsidP="0028794A">
      <w:pPr>
        <w:pStyle w:val="Default"/>
        <w:rPr>
          <w:sz w:val="28"/>
          <w:szCs w:val="28"/>
        </w:rPr>
      </w:pPr>
    </w:p>
    <w:p w:rsidR="0028794A" w:rsidRDefault="0028794A" w:rsidP="0028794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оценка «5» (отлично) выставляется студентам за верные ответы, которые составляют 90 % и более от общего количества вопросов; </w:t>
      </w:r>
    </w:p>
    <w:p w:rsidR="0028794A" w:rsidRDefault="0028794A" w:rsidP="0028794A">
      <w:pPr>
        <w:pStyle w:val="Default"/>
        <w:rPr>
          <w:sz w:val="28"/>
          <w:szCs w:val="28"/>
        </w:rPr>
      </w:pPr>
    </w:p>
    <w:p w:rsidR="0028794A" w:rsidRDefault="0028794A" w:rsidP="0028794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оценка «4» (хорошо) соответствует результатам тестирования, которые содержат от </w:t>
      </w:r>
      <w:r w:rsidR="00732CAC">
        <w:rPr>
          <w:sz w:val="28"/>
          <w:szCs w:val="28"/>
        </w:rPr>
        <w:t>7</w:t>
      </w:r>
      <w:r>
        <w:rPr>
          <w:sz w:val="28"/>
          <w:szCs w:val="28"/>
        </w:rPr>
        <w:t xml:space="preserve">0 % до 90 % правильных ответов; </w:t>
      </w:r>
    </w:p>
    <w:p w:rsidR="0028794A" w:rsidRDefault="0028794A" w:rsidP="0028794A">
      <w:pPr>
        <w:pStyle w:val="Default"/>
        <w:rPr>
          <w:sz w:val="28"/>
          <w:szCs w:val="28"/>
        </w:rPr>
      </w:pPr>
    </w:p>
    <w:p w:rsidR="0028794A" w:rsidRDefault="0028794A" w:rsidP="0028794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оценка «3» (удовлетворительно) от </w:t>
      </w:r>
      <w:r w:rsidR="00732CAC">
        <w:rPr>
          <w:sz w:val="28"/>
          <w:szCs w:val="28"/>
        </w:rPr>
        <w:t>5</w:t>
      </w:r>
      <w:r>
        <w:rPr>
          <w:sz w:val="28"/>
          <w:szCs w:val="28"/>
        </w:rPr>
        <w:t>0 % до 7</w:t>
      </w:r>
      <w:r w:rsidR="00732CAC">
        <w:rPr>
          <w:sz w:val="28"/>
          <w:szCs w:val="28"/>
        </w:rPr>
        <w:t>0</w:t>
      </w:r>
      <w:r>
        <w:rPr>
          <w:sz w:val="28"/>
          <w:szCs w:val="28"/>
        </w:rPr>
        <w:t xml:space="preserve"> % правильных ответов; </w:t>
      </w:r>
    </w:p>
    <w:p w:rsidR="0028794A" w:rsidRDefault="0028794A" w:rsidP="0028794A">
      <w:pPr>
        <w:pStyle w:val="Default"/>
        <w:rPr>
          <w:sz w:val="28"/>
          <w:szCs w:val="28"/>
        </w:rPr>
      </w:pPr>
    </w:p>
    <w:p w:rsidR="0028794A" w:rsidRPr="002B3F62" w:rsidRDefault="0028794A" w:rsidP="00D14B7D">
      <w:pPr>
        <w:spacing w:after="0" w:line="240" w:lineRule="auto"/>
        <w:ind w:left="0" w:right="0" w:firstLine="0"/>
        <w:rPr>
          <w:b/>
          <w:color w:val="0070C0"/>
          <w:sz w:val="28"/>
          <w:szCs w:val="28"/>
          <w:lang w:eastAsia="en-US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оценка «2» (неудовлетворительно) соответствует результатам тестирования, содержащие менее </w:t>
      </w:r>
      <w:r w:rsidR="00732CAC">
        <w:rPr>
          <w:sz w:val="28"/>
          <w:szCs w:val="28"/>
        </w:rPr>
        <w:t>5</w:t>
      </w:r>
      <w:r>
        <w:rPr>
          <w:sz w:val="28"/>
          <w:szCs w:val="28"/>
        </w:rPr>
        <w:t>0 % правильных ответов</w:t>
      </w:r>
    </w:p>
    <w:p w:rsidR="001C662A" w:rsidRPr="002B3F62" w:rsidRDefault="001C662A" w:rsidP="0028794A">
      <w:pPr>
        <w:spacing w:after="0" w:line="240" w:lineRule="auto"/>
        <w:ind w:left="0" w:right="0" w:firstLine="0"/>
        <w:rPr>
          <w:b/>
          <w:color w:val="0070C0"/>
          <w:sz w:val="28"/>
          <w:szCs w:val="28"/>
          <w:lang w:eastAsia="en-US"/>
        </w:rPr>
      </w:pPr>
    </w:p>
    <w:p w:rsidR="001C662A" w:rsidRPr="002B3F62" w:rsidRDefault="001C662A" w:rsidP="001C662A">
      <w:pPr>
        <w:spacing w:after="0" w:line="240" w:lineRule="auto"/>
        <w:ind w:left="0" w:right="0" w:firstLine="0"/>
        <w:jc w:val="center"/>
        <w:rPr>
          <w:b/>
          <w:color w:val="0070C0"/>
          <w:sz w:val="28"/>
          <w:szCs w:val="28"/>
          <w:lang w:eastAsia="en-US"/>
        </w:rPr>
      </w:pPr>
    </w:p>
    <w:p w:rsidR="001C662A" w:rsidRPr="0028794A" w:rsidRDefault="001C662A" w:rsidP="001C662A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en-US"/>
        </w:rPr>
      </w:pPr>
      <w:r w:rsidRPr="0028794A">
        <w:rPr>
          <w:color w:val="auto"/>
          <w:sz w:val="28"/>
          <w:szCs w:val="28"/>
          <w:lang w:eastAsia="en-US"/>
        </w:rPr>
        <w:t>ТЕСТОВЫЕ ЗАДАНИЯ</w:t>
      </w:r>
    </w:p>
    <w:p w:rsidR="001C662A" w:rsidRPr="0028794A" w:rsidRDefault="001C662A" w:rsidP="004D49C9">
      <w:pPr>
        <w:spacing w:after="123"/>
        <w:ind w:left="1598" w:right="881"/>
        <w:jc w:val="center"/>
        <w:rPr>
          <w:i/>
          <w:color w:val="auto"/>
        </w:rPr>
      </w:pPr>
    </w:p>
    <w:p w:rsidR="004D49C9" w:rsidRDefault="004D49C9" w:rsidP="00B72081">
      <w:pPr>
        <w:spacing w:after="177"/>
        <w:ind w:right="1033"/>
        <w:jc w:val="center"/>
      </w:pPr>
      <w:r>
        <w:t>ДЛЯ ПРОВЕДЕНИЯТЕКУЩЕГО КОНТРОЛЯ ЗНАНИЙ</w:t>
      </w:r>
    </w:p>
    <w:p w:rsidR="00650826" w:rsidRDefault="00FF4636" w:rsidP="00FF4636">
      <w:pPr>
        <w:spacing w:after="3"/>
        <w:ind w:left="700" w:right="25"/>
        <w:jc w:val="center"/>
      </w:pPr>
      <w:r>
        <w:t>В-1</w:t>
      </w:r>
    </w:p>
    <w:p w:rsidR="00650826" w:rsidRDefault="00650826" w:rsidP="004D49C9">
      <w:pPr>
        <w:spacing w:after="3"/>
        <w:ind w:left="700" w:right="25"/>
        <w:jc w:val="center"/>
      </w:pPr>
    </w:p>
    <w:tbl>
      <w:tblPr>
        <w:tblStyle w:val="a6"/>
        <w:tblW w:w="0" w:type="auto"/>
        <w:tblInd w:w="-34" w:type="dxa"/>
        <w:tblLook w:val="04A0"/>
      </w:tblPr>
      <w:tblGrid>
        <w:gridCol w:w="808"/>
        <w:gridCol w:w="3595"/>
        <w:gridCol w:w="5238"/>
      </w:tblGrid>
      <w:tr w:rsidR="00650826" w:rsidTr="00A233CB">
        <w:tc>
          <w:tcPr>
            <w:tcW w:w="808" w:type="dxa"/>
          </w:tcPr>
          <w:p w:rsidR="00650826" w:rsidRDefault="006D795A" w:rsidP="004D49C9">
            <w:pPr>
              <w:spacing w:after="3"/>
              <w:ind w:left="0" w:right="25" w:firstLine="0"/>
              <w:jc w:val="center"/>
            </w:pPr>
            <w:r>
              <w:t>№ п</w:t>
            </w:r>
          </w:p>
        </w:tc>
        <w:tc>
          <w:tcPr>
            <w:tcW w:w="3595" w:type="dxa"/>
          </w:tcPr>
          <w:p w:rsidR="00650826" w:rsidRDefault="006D795A" w:rsidP="004D49C9">
            <w:pPr>
              <w:spacing w:after="3"/>
              <w:ind w:left="0" w:right="25" w:firstLine="0"/>
              <w:jc w:val="center"/>
            </w:pPr>
            <w:r>
              <w:rPr>
                <w:sz w:val="26"/>
              </w:rPr>
              <w:t>Содержание тестового задания</w:t>
            </w:r>
          </w:p>
        </w:tc>
        <w:tc>
          <w:tcPr>
            <w:tcW w:w="5238" w:type="dxa"/>
          </w:tcPr>
          <w:p w:rsidR="00650826" w:rsidRDefault="006D795A" w:rsidP="006D795A">
            <w:pPr>
              <w:tabs>
                <w:tab w:val="left" w:pos="765"/>
              </w:tabs>
              <w:spacing w:after="3"/>
              <w:ind w:left="0" w:right="25" w:firstLine="0"/>
            </w:pPr>
            <w:r>
              <w:tab/>
            </w:r>
            <w:r>
              <w:rPr>
                <w:sz w:val="26"/>
              </w:rPr>
              <w:t>Варианты ответов</w:t>
            </w:r>
          </w:p>
        </w:tc>
      </w:tr>
      <w:tr w:rsidR="00650826" w:rsidTr="00A233CB">
        <w:tc>
          <w:tcPr>
            <w:tcW w:w="808" w:type="dxa"/>
          </w:tcPr>
          <w:p w:rsidR="00650826" w:rsidRDefault="00C13B25" w:rsidP="004D49C9">
            <w:pPr>
              <w:spacing w:after="3"/>
              <w:ind w:left="0" w:right="25" w:firstLine="0"/>
              <w:jc w:val="center"/>
            </w:pPr>
            <w:r>
              <w:t>1.</w:t>
            </w:r>
          </w:p>
        </w:tc>
        <w:tc>
          <w:tcPr>
            <w:tcW w:w="3595" w:type="dxa"/>
          </w:tcPr>
          <w:p w:rsidR="00650826" w:rsidRDefault="00C13B25" w:rsidP="00C13B25">
            <w:pPr>
              <w:spacing w:after="3"/>
              <w:ind w:left="0" w:right="25" w:firstLine="0"/>
              <w:jc w:val="left"/>
            </w:pPr>
            <w:r>
              <w:rPr>
                <w:sz w:val="24"/>
                <w:szCs w:val="24"/>
              </w:rPr>
              <w:t>Выделите основные группы методов управления персоналом в организации (при необходимости указать несколько):</w:t>
            </w:r>
          </w:p>
        </w:tc>
        <w:tc>
          <w:tcPr>
            <w:tcW w:w="5238" w:type="dxa"/>
          </w:tcPr>
          <w:p w:rsidR="00756B84" w:rsidRDefault="00D56A0E" w:rsidP="00756B84">
            <w:pPr>
              <w:spacing w:after="4" w:line="244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а)</w:t>
            </w:r>
            <w:r w:rsidR="008A20AD">
              <w:rPr>
                <w:sz w:val="24"/>
                <w:szCs w:val="24"/>
              </w:rPr>
              <w:t>а</w:t>
            </w:r>
            <w:r w:rsidR="00756B84">
              <w:rPr>
                <w:sz w:val="24"/>
                <w:szCs w:val="24"/>
              </w:rPr>
              <w:t xml:space="preserve">дминистративные. </w:t>
            </w:r>
          </w:p>
          <w:p w:rsidR="00756B84" w:rsidRDefault="00D56A0E" w:rsidP="00D56A0E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б) </w:t>
            </w:r>
            <w:r w:rsidR="008A20AD">
              <w:rPr>
                <w:sz w:val="24"/>
                <w:szCs w:val="24"/>
              </w:rPr>
              <w:t>э</w:t>
            </w:r>
            <w:r w:rsidR="00756B84">
              <w:rPr>
                <w:sz w:val="24"/>
                <w:szCs w:val="24"/>
              </w:rPr>
              <w:t xml:space="preserve">кономические.  </w:t>
            </w:r>
          </w:p>
          <w:p w:rsidR="00756B84" w:rsidRDefault="00D56A0E" w:rsidP="00D56A0E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</w:t>
            </w:r>
            <w:r w:rsidR="008A20AD">
              <w:rPr>
                <w:sz w:val="24"/>
                <w:szCs w:val="24"/>
              </w:rPr>
              <w:t>с</w:t>
            </w:r>
            <w:r w:rsidR="00756B84">
              <w:rPr>
                <w:sz w:val="24"/>
                <w:szCs w:val="24"/>
              </w:rPr>
              <w:t xml:space="preserve">татистические. </w:t>
            </w:r>
          </w:p>
          <w:p w:rsidR="00756B84" w:rsidRPr="003E6638" w:rsidRDefault="00C06C65" w:rsidP="00C06C65">
            <w:pPr>
              <w:spacing w:after="4" w:line="244" w:lineRule="auto"/>
              <w:rPr>
                <w:b/>
                <w:color w:val="0070C0"/>
                <w:sz w:val="24"/>
                <w:szCs w:val="24"/>
              </w:rPr>
            </w:pPr>
            <w:r w:rsidRPr="00D14B7D">
              <w:rPr>
                <w:b/>
                <w:color w:val="4472C4" w:themeColor="accent5"/>
                <w:sz w:val="24"/>
                <w:szCs w:val="24"/>
              </w:rPr>
              <w:t xml:space="preserve">г) </w:t>
            </w:r>
            <w:r w:rsidR="008A20AD" w:rsidRPr="00D14B7D">
              <w:rPr>
                <w:b/>
                <w:color w:val="4472C4" w:themeColor="accent5"/>
                <w:sz w:val="24"/>
                <w:szCs w:val="24"/>
              </w:rPr>
              <w:t>с</w:t>
            </w:r>
            <w:r w:rsidR="00756B84" w:rsidRPr="00D14B7D">
              <w:rPr>
                <w:b/>
                <w:color w:val="4472C4" w:themeColor="accent5"/>
                <w:sz w:val="24"/>
                <w:szCs w:val="24"/>
              </w:rPr>
              <w:t>оциально-психологические</w:t>
            </w:r>
            <w:r w:rsidR="00756B84" w:rsidRPr="003E6638">
              <w:rPr>
                <w:b/>
                <w:color w:val="0070C0"/>
                <w:sz w:val="24"/>
                <w:szCs w:val="24"/>
              </w:rPr>
              <w:t xml:space="preserve">. </w:t>
            </w:r>
          </w:p>
          <w:p w:rsidR="00650826" w:rsidRDefault="00C06C65" w:rsidP="00756B84">
            <w:pPr>
              <w:spacing w:after="3"/>
              <w:ind w:left="0" w:right="25" w:firstLine="0"/>
              <w:jc w:val="left"/>
            </w:pPr>
            <w:r>
              <w:rPr>
                <w:sz w:val="24"/>
                <w:szCs w:val="24"/>
              </w:rPr>
              <w:t xml:space="preserve">  д) </w:t>
            </w:r>
            <w:r w:rsidR="008A20AD">
              <w:rPr>
                <w:sz w:val="24"/>
                <w:szCs w:val="24"/>
              </w:rPr>
              <w:t>с</w:t>
            </w:r>
            <w:r w:rsidR="00756B84">
              <w:rPr>
                <w:sz w:val="24"/>
                <w:szCs w:val="24"/>
              </w:rPr>
              <w:t>тимулирования</w:t>
            </w:r>
          </w:p>
        </w:tc>
      </w:tr>
      <w:tr w:rsidR="00650826" w:rsidTr="00A233CB">
        <w:tc>
          <w:tcPr>
            <w:tcW w:w="808" w:type="dxa"/>
          </w:tcPr>
          <w:p w:rsidR="00650826" w:rsidRPr="00BF17AB" w:rsidRDefault="00756B84" w:rsidP="004D49C9">
            <w:pPr>
              <w:spacing w:after="3"/>
              <w:ind w:left="0" w:right="25" w:firstLine="0"/>
              <w:jc w:val="center"/>
              <w:rPr>
                <w:b/>
              </w:rPr>
            </w:pPr>
            <w:r w:rsidRPr="00BF17AB">
              <w:rPr>
                <w:b/>
              </w:rPr>
              <w:t>2.</w:t>
            </w:r>
          </w:p>
        </w:tc>
        <w:tc>
          <w:tcPr>
            <w:tcW w:w="3595" w:type="dxa"/>
          </w:tcPr>
          <w:p w:rsidR="00650826" w:rsidRPr="007E49EA" w:rsidRDefault="007E49EA" w:rsidP="007E49EA">
            <w:pPr>
              <w:spacing w:after="3"/>
              <w:ind w:left="0" w:right="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 – это</w:t>
            </w:r>
            <w:r w:rsidR="009D4D2A" w:rsidRPr="009D4D2A">
              <w:rPr>
                <w:color w:val="auto"/>
                <w:sz w:val="24"/>
                <w:szCs w:val="24"/>
              </w:rPr>
              <w:t xml:space="preserve">наука, </w:t>
            </w:r>
            <w:proofErr w:type="gramStart"/>
            <w:r w:rsidR="009D4D2A" w:rsidRPr="009D4D2A">
              <w:rPr>
                <w:color w:val="auto"/>
                <w:sz w:val="24"/>
                <w:szCs w:val="24"/>
              </w:rPr>
              <w:t>изучающая</w:t>
            </w:r>
            <w:proofErr w:type="gramEnd"/>
            <w:r w:rsidR="009D4D2A" w:rsidRPr="009D4D2A">
              <w:rPr>
                <w:color w:val="auto"/>
                <w:sz w:val="24"/>
                <w:szCs w:val="24"/>
              </w:rPr>
              <w:t xml:space="preserve"> различные факторы, которые позволяют организации максимально эффективно использовать имеющиеся людские ресурсы, формировать желаемое  производственное поведение у сотрудников при</w:t>
            </w:r>
            <w:r w:rsidR="009D4D2A">
              <w:rPr>
                <w:color w:val="auto"/>
                <w:sz w:val="24"/>
                <w:szCs w:val="24"/>
              </w:rPr>
              <w:t xml:space="preserve"> наиболее:</w:t>
            </w:r>
          </w:p>
        </w:tc>
        <w:tc>
          <w:tcPr>
            <w:tcW w:w="5238" w:type="dxa"/>
          </w:tcPr>
          <w:p w:rsidR="00756B84" w:rsidRPr="0028794A" w:rsidRDefault="009D4D2A" w:rsidP="00E63C4F">
            <w:pPr>
              <w:spacing w:after="3"/>
              <w:ind w:left="0" w:right="25" w:firstLine="0"/>
              <w:jc w:val="left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 xml:space="preserve">полном и качественном </w:t>
            </w:r>
            <w:proofErr w:type="gramStart"/>
            <w:r>
              <w:rPr>
                <w:color w:val="4472C4" w:themeColor="accent5"/>
                <w:sz w:val="24"/>
                <w:szCs w:val="24"/>
              </w:rPr>
              <w:t>достижении</w:t>
            </w:r>
            <w:proofErr w:type="gramEnd"/>
            <w:r>
              <w:rPr>
                <w:color w:val="4472C4" w:themeColor="accent5"/>
                <w:sz w:val="24"/>
                <w:szCs w:val="24"/>
              </w:rPr>
              <w:t xml:space="preserve"> организационных и личных целей</w:t>
            </w:r>
          </w:p>
        </w:tc>
      </w:tr>
      <w:tr w:rsidR="00650826" w:rsidTr="00A233CB">
        <w:tc>
          <w:tcPr>
            <w:tcW w:w="808" w:type="dxa"/>
          </w:tcPr>
          <w:p w:rsidR="00650826" w:rsidRPr="00BF17AB" w:rsidRDefault="0063349F" w:rsidP="004D49C9">
            <w:pPr>
              <w:spacing w:after="3"/>
              <w:ind w:left="0" w:right="25" w:firstLine="0"/>
              <w:jc w:val="center"/>
              <w:rPr>
                <w:b/>
              </w:rPr>
            </w:pPr>
            <w:r w:rsidRPr="00BF17AB">
              <w:rPr>
                <w:b/>
              </w:rPr>
              <w:t>3.</w:t>
            </w:r>
          </w:p>
        </w:tc>
        <w:tc>
          <w:tcPr>
            <w:tcW w:w="3595" w:type="dxa"/>
          </w:tcPr>
          <w:p w:rsidR="00650826" w:rsidRDefault="0063349F" w:rsidP="0063349F">
            <w:pPr>
              <w:spacing w:after="3"/>
              <w:ind w:left="0" w:right="25" w:firstLine="0"/>
              <w:jc w:val="left"/>
            </w:pPr>
            <w:r>
              <w:rPr>
                <w:sz w:val="24"/>
                <w:szCs w:val="24"/>
              </w:rPr>
              <w:t xml:space="preserve">Служба управления персоналом выполняет функции кадрового маркетинга, </w:t>
            </w:r>
            <w:proofErr w:type="spellStart"/>
            <w:r>
              <w:rPr>
                <w:sz w:val="24"/>
                <w:szCs w:val="24"/>
              </w:rPr>
              <w:t>контролинга</w:t>
            </w:r>
            <w:proofErr w:type="spellEnd"/>
            <w:r>
              <w:rPr>
                <w:sz w:val="24"/>
                <w:szCs w:val="24"/>
              </w:rPr>
              <w:t xml:space="preserve"> персонала и кадрового консалтинга. Найти соответствие между функциями их содержанием</w:t>
            </w:r>
          </w:p>
        </w:tc>
        <w:tc>
          <w:tcPr>
            <w:tcW w:w="5238" w:type="dxa"/>
          </w:tcPr>
          <w:p w:rsidR="00E63C4F" w:rsidRPr="00E63C4F" w:rsidRDefault="00E63C4F" w:rsidP="00277D77">
            <w:pPr>
              <w:spacing w:after="3"/>
              <w:ind w:left="0" w:right="25" w:firstLine="0"/>
              <w:jc w:val="left"/>
              <w:rPr>
                <w:color w:val="7030A0"/>
              </w:rPr>
            </w:pPr>
          </w:p>
          <w:p w:rsidR="00650826" w:rsidRDefault="00D56A0E" w:rsidP="00277D77">
            <w:pPr>
              <w:spacing w:after="3"/>
              <w:ind w:left="0" w:right="25" w:firstLine="0"/>
              <w:jc w:val="left"/>
              <w:rPr>
                <w:sz w:val="24"/>
                <w:szCs w:val="24"/>
              </w:rPr>
            </w:pPr>
            <w:proofErr w:type="gramStart"/>
            <w:r>
              <w:t>а</w:t>
            </w:r>
            <w:r w:rsidR="00277D77" w:rsidRPr="00277D77">
              <w:rPr>
                <w:sz w:val="24"/>
                <w:szCs w:val="24"/>
              </w:rPr>
              <w:t>-кадровый</w:t>
            </w:r>
            <w:proofErr w:type="gramEnd"/>
            <w:r w:rsidR="00277D77" w:rsidRPr="00277D77">
              <w:rPr>
                <w:sz w:val="24"/>
                <w:szCs w:val="24"/>
              </w:rPr>
              <w:t xml:space="preserve"> маркетинг</w:t>
            </w:r>
          </w:p>
          <w:p w:rsidR="00277D77" w:rsidRDefault="00D56A0E" w:rsidP="00277D77">
            <w:pPr>
              <w:spacing w:after="3"/>
              <w:ind w:left="0" w:right="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77D77">
              <w:rPr>
                <w:sz w:val="24"/>
                <w:szCs w:val="24"/>
              </w:rPr>
              <w:t xml:space="preserve">- </w:t>
            </w:r>
            <w:proofErr w:type="spellStart"/>
            <w:r w:rsidR="00A97E5F">
              <w:rPr>
                <w:sz w:val="24"/>
                <w:szCs w:val="24"/>
              </w:rPr>
              <w:t>контролинг</w:t>
            </w:r>
            <w:proofErr w:type="spellEnd"/>
            <w:r w:rsidR="00A97E5F">
              <w:rPr>
                <w:sz w:val="24"/>
                <w:szCs w:val="24"/>
              </w:rPr>
              <w:t xml:space="preserve"> персонала</w:t>
            </w:r>
          </w:p>
          <w:p w:rsidR="00A97E5F" w:rsidRDefault="00D56A0E" w:rsidP="00277D77">
            <w:pPr>
              <w:spacing w:after="3"/>
              <w:ind w:left="0" w:right="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97E5F">
              <w:rPr>
                <w:sz w:val="24"/>
                <w:szCs w:val="24"/>
              </w:rPr>
              <w:t>- кадровый консалтинг</w:t>
            </w:r>
          </w:p>
          <w:p w:rsidR="001B049C" w:rsidRDefault="001B049C" w:rsidP="008A64A2">
            <w:pPr>
              <w:spacing w:after="0" w:line="254" w:lineRule="auto"/>
              <w:ind w:left="0" w:right="45" w:firstLine="0"/>
              <w:jc w:val="left"/>
              <w:rPr>
                <w:sz w:val="24"/>
                <w:szCs w:val="24"/>
              </w:rPr>
            </w:pPr>
            <w:r w:rsidRPr="00173942">
              <w:rPr>
                <w:sz w:val="24"/>
                <w:szCs w:val="24"/>
              </w:rPr>
              <w:t>1. Определение эффективностикадровой работы, влияния квалификации персонала на эффективность работы организации</w:t>
            </w:r>
          </w:p>
          <w:p w:rsidR="001B049C" w:rsidRDefault="001B049C" w:rsidP="007E49EA">
            <w:pPr>
              <w:spacing w:after="0" w:line="254" w:lineRule="auto"/>
              <w:jc w:val="left"/>
              <w:rPr>
                <w:sz w:val="24"/>
                <w:szCs w:val="24"/>
              </w:rPr>
            </w:pPr>
            <w:r w:rsidRPr="00173942">
              <w:rPr>
                <w:sz w:val="24"/>
                <w:szCs w:val="24"/>
              </w:rPr>
              <w:lastRenderedPageBreak/>
              <w:t xml:space="preserve">2. Обеспечение организации </w:t>
            </w:r>
          </w:p>
          <w:p w:rsidR="001B049C" w:rsidRDefault="001B049C" w:rsidP="001B049C">
            <w:pPr>
              <w:spacing w:after="3"/>
              <w:ind w:left="0" w:right="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73942">
              <w:rPr>
                <w:sz w:val="24"/>
                <w:szCs w:val="24"/>
              </w:rPr>
              <w:t>аботниками</w:t>
            </w:r>
          </w:p>
          <w:p w:rsidR="008A64A2" w:rsidRDefault="008A64A2" w:rsidP="007E49EA">
            <w:pPr>
              <w:spacing w:after="0" w:line="254" w:lineRule="auto"/>
              <w:ind w:left="0" w:right="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</w:t>
            </w:r>
            <w:r w:rsidRPr="00173942">
              <w:rPr>
                <w:sz w:val="24"/>
                <w:szCs w:val="24"/>
              </w:rPr>
              <w:t xml:space="preserve">зучения влияния распределения сотрудников по рабочим местам </w:t>
            </w:r>
            <w:proofErr w:type="gramStart"/>
            <w:r w:rsidRPr="00173942">
              <w:rPr>
                <w:sz w:val="24"/>
                <w:szCs w:val="24"/>
              </w:rPr>
              <w:t>на</w:t>
            </w:r>
            <w:proofErr w:type="gramEnd"/>
          </w:p>
          <w:p w:rsidR="008A64A2" w:rsidRDefault="008A64A2" w:rsidP="007E49EA">
            <w:pPr>
              <w:spacing w:after="0" w:line="254" w:lineRule="auto"/>
              <w:ind w:right="45"/>
              <w:jc w:val="left"/>
              <w:rPr>
                <w:sz w:val="24"/>
                <w:szCs w:val="24"/>
              </w:rPr>
            </w:pPr>
            <w:r w:rsidRPr="00173942">
              <w:rPr>
                <w:sz w:val="24"/>
                <w:szCs w:val="24"/>
              </w:rPr>
              <w:t xml:space="preserve">результаты работы сотрудников и </w:t>
            </w:r>
          </w:p>
          <w:p w:rsidR="001B049C" w:rsidRDefault="008A64A2" w:rsidP="008A64A2">
            <w:pPr>
              <w:spacing w:after="3"/>
              <w:ind w:left="0" w:right="25" w:firstLine="0"/>
              <w:jc w:val="left"/>
            </w:pPr>
            <w:r w:rsidRPr="00173942">
              <w:rPr>
                <w:sz w:val="24"/>
                <w:szCs w:val="24"/>
              </w:rPr>
              <w:t>организации</w:t>
            </w:r>
          </w:p>
        </w:tc>
      </w:tr>
      <w:tr w:rsidR="00650826" w:rsidTr="00A233CB">
        <w:tc>
          <w:tcPr>
            <w:tcW w:w="808" w:type="dxa"/>
          </w:tcPr>
          <w:p w:rsidR="00650826" w:rsidRDefault="00AE6991" w:rsidP="004D49C9">
            <w:pPr>
              <w:spacing w:after="3"/>
              <w:ind w:left="0" w:right="25" w:firstLine="0"/>
              <w:jc w:val="center"/>
            </w:pPr>
            <w:r>
              <w:lastRenderedPageBreak/>
              <w:t>4.</w:t>
            </w:r>
          </w:p>
        </w:tc>
        <w:tc>
          <w:tcPr>
            <w:tcW w:w="3595" w:type="dxa"/>
          </w:tcPr>
          <w:p w:rsidR="00650826" w:rsidRPr="00463A79" w:rsidRDefault="00463A79" w:rsidP="00463A79">
            <w:pPr>
              <w:spacing w:after="4" w:line="244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управления персоналом является: </w:t>
            </w:r>
          </w:p>
        </w:tc>
        <w:tc>
          <w:tcPr>
            <w:tcW w:w="5238" w:type="dxa"/>
          </w:tcPr>
          <w:p w:rsidR="00650826" w:rsidRPr="00B806C1" w:rsidRDefault="00B806C1" w:rsidP="00AE6991">
            <w:pPr>
              <w:spacing w:after="3"/>
              <w:ind w:left="0" w:right="25" w:firstLine="0"/>
              <w:jc w:val="left"/>
              <w:rPr>
                <w:u w:val="single"/>
              </w:rPr>
            </w:pPr>
            <w:r w:rsidRPr="00B806C1">
              <w:rPr>
                <w:color w:val="4472C4" w:themeColor="accent5"/>
                <w:sz w:val="24"/>
                <w:u w:val="single"/>
              </w:rPr>
              <w:t>функциональным</w:t>
            </w:r>
            <w:r w:rsidR="004F2340">
              <w:rPr>
                <w:sz w:val="24"/>
                <w:u w:val="single"/>
              </w:rPr>
              <w:t xml:space="preserve"> </w:t>
            </w:r>
            <w:r w:rsidR="00AE6991" w:rsidRPr="00B806C1">
              <w:rPr>
                <w:sz w:val="24"/>
                <w:u w:val="single"/>
              </w:rPr>
              <w:t xml:space="preserve"> структурным подразделением организации</w:t>
            </w:r>
          </w:p>
        </w:tc>
      </w:tr>
      <w:tr w:rsidR="00650826" w:rsidTr="00A233CB">
        <w:tc>
          <w:tcPr>
            <w:tcW w:w="808" w:type="dxa"/>
          </w:tcPr>
          <w:p w:rsidR="00650826" w:rsidRPr="00BF17AB" w:rsidRDefault="0067556F" w:rsidP="004D49C9">
            <w:pPr>
              <w:spacing w:after="3"/>
              <w:ind w:left="0" w:right="25" w:firstLine="0"/>
              <w:jc w:val="center"/>
              <w:rPr>
                <w:b/>
              </w:rPr>
            </w:pPr>
            <w:r w:rsidRPr="00BF17AB">
              <w:rPr>
                <w:b/>
              </w:rPr>
              <w:t>5.</w:t>
            </w:r>
          </w:p>
        </w:tc>
        <w:tc>
          <w:tcPr>
            <w:tcW w:w="3595" w:type="dxa"/>
          </w:tcPr>
          <w:p w:rsidR="00650826" w:rsidRDefault="007126E9" w:rsidP="007126E9">
            <w:pPr>
              <w:spacing w:after="3"/>
              <w:ind w:left="0" w:right="25" w:firstLine="0"/>
              <w:jc w:val="left"/>
            </w:pPr>
            <w:r w:rsidRPr="00776B91">
              <w:rPr>
                <w:sz w:val="24"/>
                <w:szCs w:val="24"/>
              </w:rPr>
              <w:t>Модель "Z" содержит в себе основные идеи американского и японского менеджмента и большинством специалистов расценивается как идеальная. В ней сочетаются система индивидуальных ценностей и групповые формы взаимодействия. Какая из перечисленных идей характерна для американского менеджмента:</w:t>
            </w:r>
          </w:p>
        </w:tc>
        <w:tc>
          <w:tcPr>
            <w:tcW w:w="5238" w:type="dxa"/>
          </w:tcPr>
          <w:p w:rsidR="00E63C4F" w:rsidRPr="00E63C4F" w:rsidRDefault="00E63C4F" w:rsidP="009D4D2A">
            <w:pPr>
              <w:spacing w:after="0"/>
              <w:ind w:left="0" w:firstLine="0"/>
              <w:rPr>
                <w:color w:val="7030A0"/>
                <w:sz w:val="24"/>
                <w:szCs w:val="24"/>
              </w:rPr>
            </w:pPr>
          </w:p>
          <w:p w:rsidR="00D56A0E" w:rsidRDefault="00D56A0E" w:rsidP="00D56A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долгосрочная работа на предприятии;</w:t>
            </w:r>
          </w:p>
          <w:p w:rsidR="00D56A0E" w:rsidRPr="009D4D2A" w:rsidRDefault="00D56A0E" w:rsidP="00D56A0E">
            <w:pPr>
              <w:spacing w:after="0"/>
              <w:rPr>
                <w:color w:val="4472C4" w:themeColor="accent5"/>
                <w:sz w:val="24"/>
                <w:szCs w:val="24"/>
              </w:rPr>
            </w:pPr>
            <w:r w:rsidRPr="006225A3">
              <w:rPr>
                <w:color w:val="auto"/>
                <w:sz w:val="24"/>
                <w:szCs w:val="24"/>
              </w:rPr>
              <w:t>б) принятие стратегических и управленческих решений, основанных на принципе консенсуса</w:t>
            </w:r>
            <w:r w:rsidRPr="009D4D2A">
              <w:rPr>
                <w:color w:val="4472C4" w:themeColor="accent5"/>
                <w:sz w:val="24"/>
                <w:szCs w:val="24"/>
              </w:rPr>
              <w:t>;</w:t>
            </w:r>
          </w:p>
          <w:p w:rsidR="00D56A0E" w:rsidRPr="006225A3" w:rsidRDefault="00D56A0E" w:rsidP="00D56A0E">
            <w:pPr>
              <w:spacing w:after="0"/>
              <w:rPr>
                <w:color w:val="4472C4" w:themeColor="accent5"/>
                <w:sz w:val="24"/>
                <w:szCs w:val="24"/>
              </w:rPr>
            </w:pPr>
            <w:r w:rsidRPr="006225A3">
              <w:rPr>
                <w:color w:val="4472C4" w:themeColor="accent5"/>
                <w:sz w:val="24"/>
                <w:szCs w:val="24"/>
              </w:rPr>
              <w:t>в) индивидуальная ответственность;</w:t>
            </w:r>
          </w:p>
          <w:p w:rsidR="00D56A0E" w:rsidRDefault="00D56A0E" w:rsidP="00D56A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медленное должностное продвижение, что позволяет точно оценить способности сотрудников;</w:t>
            </w:r>
          </w:p>
          <w:p w:rsidR="00650826" w:rsidRDefault="00D56A0E" w:rsidP="00D56A0E">
            <w:pPr>
              <w:spacing w:after="3"/>
              <w:ind w:left="0" w:right="25" w:firstLine="0"/>
              <w:jc w:val="left"/>
            </w:pPr>
            <w:r>
              <w:rPr>
                <w:sz w:val="24"/>
                <w:szCs w:val="24"/>
              </w:rPr>
              <w:t>д) повышенное внимание к личности работника, его семейным и бытовым заботам</w:t>
            </w:r>
          </w:p>
        </w:tc>
      </w:tr>
      <w:tr w:rsidR="0067556F" w:rsidTr="00A233CB">
        <w:tc>
          <w:tcPr>
            <w:tcW w:w="808" w:type="dxa"/>
          </w:tcPr>
          <w:p w:rsidR="0067556F" w:rsidRDefault="00CC6FA6" w:rsidP="004D49C9">
            <w:pPr>
              <w:spacing w:after="3"/>
              <w:ind w:left="0" w:right="25" w:firstLine="0"/>
              <w:jc w:val="center"/>
            </w:pPr>
            <w:r>
              <w:t>6.</w:t>
            </w:r>
          </w:p>
        </w:tc>
        <w:tc>
          <w:tcPr>
            <w:tcW w:w="3595" w:type="dxa"/>
          </w:tcPr>
          <w:p w:rsidR="00CC6FA6" w:rsidRDefault="00CC6FA6" w:rsidP="00CC6FA6">
            <w:p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не является функциями управления персоналом?</w:t>
            </w:r>
          </w:p>
          <w:p w:rsidR="0067556F" w:rsidRDefault="0067556F" w:rsidP="00CC6FA6">
            <w:pPr>
              <w:spacing w:after="3"/>
              <w:ind w:left="0" w:right="25" w:firstLine="0"/>
              <w:jc w:val="left"/>
            </w:pPr>
          </w:p>
        </w:tc>
        <w:tc>
          <w:tcPr>
            <w:tcW w:w="5238" w:type="dxa"/>
          </w:tcPr>
          <w:p w:rsidR="00743002" w:rsidRDefault="0043190D" w:rsidP="0043190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743002">
              <w:rPr>
                <w:sz w:val="24"/>
                <w:szCs w:val="24"/>
              </w:rPr>
              <w:t>прогнозирование и планирование потребности и обеспеченности кадрами, мотивации и комплектования персонала;</w:t>
            </w:r>
          </w:p>
          <w:p w:rsidR="00743002" w:rsidRDefault="00743002" w:rsidP="009D46C4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оформление и учет персонала; создание оптимальных условий труда; подготовка и движение персонала;</w:t>
            </w:r>
          </w:p>
          <w:p w:rsidR="00743002" w:rsidRDefault="00743002" w:rsidP="009D46C4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нормирование труда; анализ и развитие способов стимулирования труда;</w:t>
            </w:r>
          </w:p>
          <w:p w:rsidR="00743002" w:rsidRDefault="00743002" w:rsidP="009D46C4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оценка, координирование и контроль результатов деятельности;</w:t>
            </w:r>
          </w:p>
          <w:p w:rsidR="0067556F" w:rsidRPr="009D4D2A" w:rsidRDefault="00743002" w:rsidP="00743002">
            <w:pPr>
              <w:spacing w:after="3"/>
              <w:ind w:left="0" w:right="25" w:firstLine="0"/>
              <w:jc w:val="left"/>
              <w:rPr>
                <w:color w:val="4472C4" w:themeColor="accent5"/>
              </w:rPr>
            </w:pPr>
            <w:r w:rsidRPr="009D4D2A">
              <w:rPr>
                <w:color w:val="4472C4" w:themeColor="accent5"/>
                <w:sz w:val="24"/>
                <w:szCs w:val="24"/>
              </w:rPr>
              <w:t>д)  всё вышеперечисленное является функциями управления персоналом</w:t>
            </w:r>
          </w:p>
        </w:tc>
      </w:tr>
      <w:tr w:rsidR="0067556F" w:rsidTr="00A233CB">
        <w:tc>
          <w:tcPr>
            <w:tcW w:w="808" w:type="dxa"/>
          </w:tcPr>
          <w:p w:rsidR="0067556F" w:rsidRDefault="00497B7E" w:rsidP="004D49C9">
            <w:pPr>
              <w:spacing w:after="3"/>
              <w:ind w:left="0" w:right="25" w:firstLine="0"/>
              <w:jc w:val="center"/>
            </w:pPr>
            <w:r>
              <w:t>7.</w:t>
            </w:r>
          </w:p>
        </w:tc>
        <w:tc>
          <w:tcPr>
            <w:tcW w:w="3595" w:type="dxa"/>
          </w:tcPr>
          <w:p w:rsidR="00561B3C" w:rsidRDefault="00561B3C" w:rsidP="00561B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не является задачей системы управления персоналом?</w:t>
            </w:r>
          </w:p>
          <w:p w:rsidR="0067556F" w:rsidRDefault="0067556F" w:rsidP="00561B3C">
            <w:pPr>
              <w:spacing w:after="3"/>
              <w:ind w:left="0" w:right="25" w:firstLine="0"/>
              <w:jc w:val="left"/>
            </w:pPr>
          </w:p>
        </w:tc>
        <w:tc>
          <w:tcPr>
            <w:tcW w:w="5238" w:type="dxa"/>
          </w:tcPr>
          <w:p w:rsidR="00FF1B94" w:rsidRDefault="00FF1B94" w:rsidP="00FF1B94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социально-психологическая диагностика персонала;</w:t>
            </w:r>
          </w:p>
          <w:p w:rsidR="00FF1B94" w:rsidRDefault="00FF1B94" w:rsidP="00FF1B9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планирование потребности в кадрах;</w:t>
            </w:r>
          </w:p>
          <w:p w:rsidR="00FF1B94" w:rsidRPr="009D46C4" w:rsidRDefault="00FF1B94" w:rsidP="00355530">
            <w:pPr>
              <w:spacing w:after="0"/>
              <w:jc w:val="left"/>
              <w:rPr>
                <w:color w:val="4472C4" w:themeColor="accent5"/>
                <w:sz w:val="24"/>
                <w:szCs w:val="24"/>
              </w:rPr>
            </w:pPr>
            <w:r w:rsidRPr="009D46C4">
              <w:rPr>
                <w:color w:val="4472C4" w:themeColor="accent5"/>
                <w:sz w:val="24"/>
                <w:szCs w:val="24"/>
              </w:rPr>
              <w:t>в)  анализ и регулирование групповых и личных взаимоотношений руководителя и подчиненных;</w:t>
            </w:r>
          </w:p>
          <w:p w:rsidR="00FF1B94" w:rsidRDefault="00FF1B94" w:rsidP="00FF1B9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маркетинг кадров;</w:t>
            </w:r>
          </w:p>
          <w:p w:rsidR="0067556F" w:rsidRPr="00FF1B94" w:rsidRDefault="00FF1B94" w:rsidP="00FF1B9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 всё вышеперечисленное входит в задачи системы управления персоналом.</w:t>
            </w:r>
          </w:p>
        </w:tc>
      </w:tr>
      <w:tr w:rsidR="0067556F" w:rsidTr="00A233CB">
        <w:tc>
          <w:tcPr>
            <w:tcW w:w="808" w:type="dxa"/>
          </w:tcPr>
          <w:p w:rsidR="0067556F" w:rsidRDefault="001F3607" w:rsidP="004D49C9">
            <w:pPr>
              <w:spacing w:after="3"/>
              <w:ind w:left="0" w:right="25" w:firstLine="0"/>
              <w:jc w:val="center"/>
            </w:pPr>
            <w:r>
              <w:t>8.</w:t>
            </w:r>
          </w:p>
        </w:tc>
        <w:tc>
          <w:tcPr>
            <w:tcW w:w="3595" w:type="dxa"/>
          </w:tcPr>
          <w:p w:rsidR="0067556F" w:rsidRPr="0083374D" w:rsidRDefault="0083374D" w:rsidP="00F6636E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управ</w:t>
            </w:r>
            <w:r w:rsidR="00F6636E">
              <w:rPr>
                <w:sz w:val="24"/>
                <w:szCs w:val="24"/>
              </w:rPr>
              <w:t xml:space="preserve">ленческое действие не относится </w:t>
            </w:r>
            <w:r>
              <w:rPr>
                <w:sz w:val="24"/>
                <w:szCs w:val="24"/>
              </w:rPr>
              <w:t>к функциям менеджмента персонала?</w:t>
            </w:r>
          </w:p>
        </w:tc>
        <w:tc>
          <w:tcPr>
            <w:tcW w:w="5238" w:type="dxa"/>
          </w:tcPr>
          <w:p w:rsidR="00211FAE" w:rsidRDefault="00211FAE" w:rsidP="00211FA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планирование;</w:t>
            </w:r>
          </w:p>
          <w:p w:rsidR="00211FAE" w:rsidRDefault="00211FAE" w:rsidP="00211FA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прогнозирование;</w:t>
            </w:r>
          </w:p>
          <w:p w:rsidR="00211FAE" w:rsidRDefault="00211FAE" w:rsidP="00211FA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мотивация;</w:t>
            </w:r>
          </w:p>
          <w:p w:rsidR="00211FAE" w:rsidRPr="00A44D1A" w:rsidRDefault="00211FAE" w:rsidP="00211FAE">
            <w:pPr>
              <w:spacing w:after="0"/>
              <w:rPr>
                <w:color w:val="4472C4" w:themeColor="accent5"/>
                <w:sz w:val="24"/>
                <w:szCs w:val="24"/>
              </w:rPr>
            </w:pPr>
            <w:r w:rsidRPr="00A44D1A">
              <w:rPr>
                <w:color w:val="4472C4" w:themeColor="accent5"/>
                <w:sz w:val="24"/>
                <w:szCs w:val="24"/>
              </w:rPr>
              <w:t>г) составление отчетов;</w:t>
            </w:r>
          </w:p>
          <w:p w:rsidR="0067556F" w:rsidRDefault="00211FAE" w:rsidP="00211FAE">
            <w:pPr>
              <w:spacing w:after="3"/>
              <w:ind w:left="0" w:right="25" w:firstLine="0"/>
              <w:jc w:val="left"/>
            </w:pPr>
            <w:r>
              <w:rPr>
                <w:sz w:val="24"/>
                <w:szCs w:val="24"/>
              </w:rPr>
              <w:t>д) организация</w:t>
            </w:r>
          </w:p>
        </w:tc>
      </w:tr>
      <w:tr w:rsidR="002E0ADA" w:rsidTr="00A233CB">
        <w:tc>
          <w:tcPr>
            <w:tcW w:w="808" w:type="dxa"/>
          </w:tcPr>
          <w:p w:rsidR="002E0ADA" w:rsidRDefault="004376E3" w:rsidP="004D49C9">
            <w:pPr>
              <w:spacing w:after="3"/>
              <w:ind w:left="0" w:right="25" w:firstLine="0"/>
              <w:jc w:val="center"/>
            </w:pPr>
            <w:r>
              <w:t>9.</w:t>
            </w:r>
          </w:p>
        </w:tc>
        <w:tc>
          <w:tcPr>
            <w:tcW w:w="3595" w:type="dxa"/>
          </w:tcPr>
          <w:p w:rsidR="00653317" w:rsidRDefault="00653317" w:rsidP="00653317">
            <w:pPr>
              <w:spacing w:after="4" w:line="244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включает в себя система управления персоналом (при необходимости указать несколько): </w:t>
            </w:r>
          </w:p>
          <w:p w:rsidR="002E0ADA" w:rsidRPr="00653317" w:rsidRDefault="002E0ADA" w:rsidP="00653317">
            <w:pPr>
              <w:spacing w:after="109" w:line="244" w:lineRule="auto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653317" w:rsidRDefault="00653317" w:rsidP="00653317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функциональные подразделения;</w:t>
            </w:r>
          </w:p>
          <w:p w:rsidR="00653317" w:rsidRDefault="00653317" w:rsidP="00653317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функциональные подразделения и их руководителей; </w:t>
            </w:r>
          </w:p>
          <w:p w:rsidR="00653317" w:rsidRPr="009D4D2A" w:rsidRDefault="00653317" w:rsidP="00653317">
            <w:pPr>
              <w:spacing w:after="4" w:line="244" w:lineRule="auto"/>
              <w:jc w:val="left"/>
              <w:rPr>
                <w:color w:val="4472C4" w:themeColor="accent5"/>
                <w:sz w:val="24"/>
                <w:szCs w:val="24"/>
              </w:rPr>
            </w:pPr>
            <w:r w:rsidRPr="009D4D2A">
              <w:rPr>
                <w:color w:val="4472C4" w:themeColor="accent5"/>
                <w:sz w:val="24"/>
                <w:szCs w:val="24"/>
              </w:rPr>
              <w:t>в) функциональные подразделения, их руководителей и линейных руководителей;</w:t>
            </w:r>
          </w:p>
          <w:p w:rsidR="002E0ADA" w:rsidRDefault="00653317" w:rsidP="00653317">
            <w:pPr>
              <w:spacing w:after="3"/>
              <w:ind w:left="0" w:right="25" w:firstLine="0"/>
              <w:jc w:val="left"/>
            </w:pPr>
            <w:r w:rsidRPr="009D4D2A">
              <w:rPr>
                <w:color w:val="4472C4" w:themeColor="accent5"/>
                <w:sz w:val="24"/>
                <w:szCs w:val="24"/>
              </w:rPr>
              <w:t>г) общее руководство организацией</w:t>
            </w:r>
          </w:p>
        </w:tc>
      </w:tr>
      <w:tr w:rsidR="002E0ADA" w:rsidTr="00A233CB">
        <w:tc>
          <w:tcPr>
            <w:tcW w:w="808" w:type="dxa"/>
          </w:tcPr>
          <w:p w:rsidR="002E0ADA" w:rsidRDefault="00790649" w:rsidP="004D49C9">
            <w:pPr>
              <w:spacing w:after="3"/>
              <w:ind w:left="0" w:right="25" w:firstLine="0"/>
              <w:jc w:val="center"/>
            </w:pPr>
            <w:r>
              <w:t>10.</w:t>
            </w:r>
          </w:p>
        </w:tc>
        <w:tc>
          <w:tcPr>
            <w:tcW w:w="3595" w:type="dxa"/>
          </w:tcPr>
          <w:p w:rsidR="003F10E3" w:rsidRDefault="003F10E3" w:rsidP="003F10E3">
            <w:pPr>
              <w:spacing w:after="4" w:line="244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Кадры – это:  </w:t>
            </w:r>
          </w:p>
          <w:p w:rsidR="003F10E3" w:rsidRDefault="003F10E3" w:rsidP="003F10E3">
            <w:pPr>
              <w:spacing w:after="112" w:line="244" w:lineRule="auto"/>
              <w:ind w:firstLine="284"/>
              <w:rPr>
                <w:sz w:val="24"/>
                <w:szCs w:val="24"/>
              </w:rPr>
            </w:pPr>
          </w:p>
          <w:p w:rsidR="002E0ADA" w:rsidRDefault="002E0ADA" w:rsidP="002E0ADA">
            <w:pPr>
              <w:spacing w:after="3"/>
              <w:ind w:left="0" w:right="25" w:firstLine="0"/>
            </w:pPr>
          </w:p>
        </w:tc>
        <w:tc>
          <w:tcPr>
            <w:tcW w:w="5238" w:type="dxa"/>
          </w:tcPr>
          <w:p w:rsidR="00870844" w:rsidRPr="000F728F" w:rsidRDefault="00DD34D7" w:rsidP="00DD34D7">
            <w:pPr>
              <w:spacing w:after="4" w:line="244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38044E">
              <w:rPr>
                <w:color w:val="4472C4" w:themeColor="accent5"/>
                <w:sz w:val="24"/>
                <w:szCs w:val="24"/>
              </w:rPr>
              <w:lastRenderedPageBreak/>
              <w:t>а) п</w:t>
            </w:r>
            <w:r w:rsidR="00870844" w:rsidRPr="0038044E">
              <w:rPr>
                <w:color w:val="4472C4" w:themeColor="accent5"/>
                <w:sz w:val="24"/>
                <w:szCs w:val="24"/>
              </w:rPr>
              <w:t xml:space="preserve">остоянный, штатный состав работников организации, квалифицированные работники, </w:t>
            </w:r>
            <w:r w:rsidR="00870844" w:rsidRPr="0038044E">
              <w:rPr>
                <w:color w:val="4472C4" w:themeColor="accent5"/>
                <w:sz w:val="24"/>
                <w:szCs w:val="24"/>
              </w:rPr>
              <w:lastRenderedPageBreak/>
              <w:t>имеющие профессиональную подготовку, обладающие трудовыми навыками и опытом работы, нештатные сотрудники, временные и сезонные работники, совместители, рабочие по краткосрочным контрактам</w:t>
            </w:r>
            <w:r w:rsidR="0038044E">
              <w:rPr>
                <w:sz w:val="24"/>
                <w:szCs w:val="24"/>
              </w:rPr>
              <w:t>;</w:t>
            </w:r>
          </w:p>
          <w:p w:rsidR="002E0ADA" w:rsidRDefault="00DD34D7" w:rsidP="00870844">
            <w:pPr>
              <w:spacing w:after="3"/>
              <w:ind w:left="0" w:right="25" w:firstLine="0"/>
              <w:jc w:val="left"/>
            </w:pPr>
            <w:r>
              <w:rPr>
                <w:sz w:val="24"/>
                <w:szCs w:val="24"/>
              </w:rPr>
              <w:t>б) п</w:t>
            </w:r>
            <w:r w:rsidR="00870844" w:rsidRPr="000F728F">
              <w:rPr>
                <w:sz w:val="24"/>
                <w:szCs w:val="24"/>
              </w:rPr>
              <w:t>остоянный, штатный состав работников организации, квалифицированные работники, имеющие профессиональную подготовку, обладающие трудовыми навыками и опытом работы</w:t>
            </w:r>
          </w:p>
        </w:tc>
      </w:tr>
      <w:tr w:rsidR="0029451D" w:rsidTr="00A233CB">
        <w:tc>
          <w:tcPr>
            <w:tcW w:w="808" w:type="dxa"/>
          </w:tcPr>
          <w:p w:rsidR="0029451D" w:rsidRDefault="0029451D" w:rsidP="004D49C9">
            <w:pPr>
              <w:spacing w:after="3"/>
              <w:ind w:left="0" w:right="25" w:firstLine="0"/>
              <w:jc w:val="center"/>
            </w:pPr>
            <w:r>
              <w:lastRenderedPageBreak/>
              <w:t>11.</w:t>
            </w:r>
          </w:p>
        </w:tc>
        <w:tc>
          <w:tcPr>
            <w:tcW w:w="3595" w:type="dxa"/>
          </w:tcPr>
          <w:p w:rsidR="004E1252" w:rsidRDefault="004E1252" w:rsidP="004E1252">
            <w:pPr>
              <w:spacing w:after="4" w:line="244" w:lineRule="auto"/>
              <w:ind w:left="0" w:right="0" w:firstLine="0"/>
            </w:pPr>
            <w:r>
              <w:rPr>
                <w:sz w:val="24"/>
                <w:szCs w:val="24"/>
              </w:rPr>
              <w:t xml:space="preserve">Выберите из перечисленных элементов те, которые не являются подсистемами системы управления персоналом (при необходимости указать несколько): </w:t>
            </w:r>
          </w:p>
          <w:p w:rsidR="0029451D" w:rsidRDefault="0029451D" w:rsidP="003F10E3">
            <w:pPr>
              <w:spacing w:after="4" w:line="244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620A2B" w:rsidRPr="00060C12" w:rsidRDefault="00620A2B" w:rsidP="00620A2B">
            <w:pPr>
              <w:spacing w:after="4" w:line="244" w:lineRule="auto"/>
              <w:ind w:left="0" w:right="0" w:firstLine="0"/>
              <w:rPr>
                <w:color w:val="7030A0"/>
                <w:sz w:val="24"/>
                <w:szCs w:val="24"/>
              </w:rPr>
            </w:pPr>
            <w:r w:rsidRPr="009D4D2A">
              <w:rPr>
                <w:color w:val="4472C4" w:themeColor="accent5"/>
                <w:sz w:val="24"/>
                <w:szCs w:val="24"/>
              </w:rPr>
              <w:t>а) у</w:t>
            </w:r>
            <w:r w:rsidR="0082749E" w:rsidRPr="009D4D2A">
              <w:rPr>
                <w:color w:val="4472C4" w:themeColor="accent5"/>
                <w:sz w:val="24"/>
                <w:szCs w:val="24"/>
              </w:rPr>
              <w:t>правление стандартизацией</w:t>
            </w:r>
            <w:r w:rsidR="0082749E" w:rsidRPr="00060C12">
              <w:rPr>
                <w:color w:val="7030A0"/>
                <w:sz w:val="24"/>
                <w:szCs w:val="24"/>
              </w:rPr>
              <w:t>;</w:t>
            </w:r>
          </w:p>
          <w:p w:rsidR="00620A2B" w:rsidRDefault="00620A2B" w:rsidP="00620A2B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</w:t>
            </w:r>
            <w:r w:rsidR="0082749E">
              <w:rPr>
                <w:sz w:val="24"/>
                <w:szCs w:val="24"/>
              </w:rPr>
              <w:t>правление нормированием;</w:t>
            </w:r>
          </w:p>
          <w:p w:rsidR="00620A2B" w:rsidRDefault="006404AA" w:rsidP="006404AA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620A2B">
              <w:rPr>
                <w:sz w:val="24"/>
                <w:szCs w:val="24"/>
              </w:rPr>
              <w:t>нормативное обе</w:t>
            </w:r>
            <w:r w:rsidR="0082749E">
              <w:rPr>
                <w:sz w:val="24"/>
                <w:szCs w:val="24"/>
              </w:rPr>
              <w:t>спечение управления персоналом;</w:t>
            </w:r>
          </w:p>
          <w:p w:rsidR="00620A2B" w:rsidRDefault="0082749E" w:rsidP="0082749E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у</w:t>
            </w:r>
            <w:r w:rsidR="004E1252">
              <w:rPr>
                <w:sz w:val="24"/>
                <w:szCs w:val="24"/>
              </w:rPr>
              <w:t>правление работой персоналом;</w:t>
            </w:r>
          </w:p>
          <w:p w:rsidR="00620A2B" w:rsidRPr="009D4D2A" w:rsidRDefault="0082749E" w:rsidP="0082749E">
            <w:pPr>
              <w:spacing w:after="4" w:line="244" w:lineRule="auto"/>
              <w:rPr>
                <w:color w:val="4472C4" w:themeColor="accent5"/>
                <w:sz w:val="24"/>
                <w:szCs w:val="24"/>
              </w:rPr>
            </w:pPr>
            <w:r w:rsidRPr="009D4D2A">
              <w:rPr>
                <w:color w:val="4472C4" w:themeColor="accent5"/>
                <w:sz w:val="24"/>
                <w:szCs w:val="24"/>
              </w:rPr>
              <w:t>д) у</w:t>
            </w:r>
            <w:r w:rsidR="00620A2B" w:rsidRPr="009D4D2A">
              <w:rPr>
                <w:color w:val="4472C4" w:themeColor="accent5"/>
                <w:sz w:val="24"/>
                <w:szCs w:val="24"/>
              </w:rPr>
              <w:t>правление ресурсам</w:t>
            </w:r>
            <w:r w:rsidR="004E1252" w:rsidRPr="009D4D2A">
              <w:rPr>
                <w:color w:val="4472C4" w:themeColor="accent5"/>
                <w:sz w:val="24"/>
                <w:szCs w:val="24"/>
              </w:rPr>
              <w:t>и;</w:t>
            </w:r>
          </w:p>
          <w:p w:rsidR="0029451D" w:rsidRDefault="0082749E" w:rsidP="00620A2B">
            <w:pPr>
              <w:spacing w:after="4" w:line="24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у</w:t>
            </w:r>
            <w:r w:rsidR="00620A2B">
              <w:rPr>
                <w:sz w:val="24"/>
                <w:szCs w:val="24"/>
              </w:rPr>
              <w:t>правление техникой безопасности на производства</w:t>
            </w:r>
          </w:p>
        </w:tc>
      </w:tr>
      <w:tr w:rsidR="00E62C64" w:rsidTr="00A233CB">
        <w:tc>
          <w:tcPr>
            <w:tcW w:w="808" w:type="dxa"/>
          </w:tcPr>
          <w:p w:rsidR="00E62C64" w:rsidRDefault="00E62C64" w:rsidP="004D49C9">
            <w:pPr>
              <w:spacing w:after="3"/>
              <w:ind w:left="0" w:right="25" w:firstLine="0"/>
              <w:jc w:val="center"/>
            </w:pPr>
            <w:r>
              <w:t>12.</w:t>
            </w:r>
          </w:p>
        </w:tc>
        <w:tc>
          <w:tcPr>
            <w:tcW w:w="3595" w:type="dxa"/>
          </w:tcPr>
          <w:p w:rsidR="00E62C64" w:rsidRDefault="00E62C64" w:rsidP="0004794D">
            <w:pPr>
              <w:spacing w:after="4" w:line="244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 определяется эффективность системы управления персоналом организации (при необходимости указать несколько): </w:t>
            </w:r>
          </w:p>
        </w:tc>
        <w:tc>
          <w:tcPr>
            <w:tcW w:w="5238" w:type="dxa"/>
          </w:tcPr>
          <w:p w:rsidR="00E62C64" w:rsidRDefault="008C517A" w:rsidP="008C517A">
            <w:pPr>
              <w:spacing w:after="4" w:line="24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</w:t>
            </w:r>
            <w:r w:rsidR="00E62C64">
              <w:rPr>
                <w:sz w:val="24"/>
                <w:szCs w:val="24"/>
              </w:rPr>
              <w:t>атратами на функционирование и развитие систем управления персоналом в орга</w:t>
            </w:r>
            <w:r>
              <w:rPr>
                <w:sz w:val="24"/>
                <w:szCs w:val="24"/>
              </w:rPr>
              <w:t>низации;</w:t>
            </w:r>
          </w:p>
          <w:p w:rsidR="00E62C64" w:rsidRDefault="008C517A" w:rsidP="008C517A">
            <w:pPr>
              <w:spacing w:after="4" w:line="24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E62C64">
              <w:rPr>
                <w:sz w:val="24"/>
                <w:szCs w:val="24"/>
              </w:rPr>
              <w:t>потерями, связанными с формированием, распределением и использованием т</w:t>
            </w:r>
            <w:r>
              <w:rPr>
                <w:sz w:val="24"/>
                <w:szCs w:val="24"/>
              </w:rPr>
              <w:t>рудового потенциала организации;</w:t>
            </w:r>
          </w:p>
          <w:p w:rsidR="00E62C64" w:rsidRPr="00B02B33" w:rsidRDefault="008C517A" w:rsidP="00B96857">
            <w:pPr>
              <w:spacing w:after="113" w:line="244" w:lineRule="auto"/>
              <w:ind w:firstLine="0"/>
              <w:rPr>
                <w:color w:val="4472C4" w:themeColor="accent5"/>
                <w:sz w:val="24"/>
                <w:szCs w:val="24"/>
              </w:rPr>
            </w:pPr>
            <w:r w:rsidRPr="00B02B33">
              <w:rPr>
                <w:color w:val="4472C4" w:themeColor="accent5"/>
                <w:sz w:val="24"/>
                <w:szCs w:val="24"/>
              </w:rPr>
              <w:t xml:space="preserve">в) </w:t>
            </w:r>
            <w:r w:rsidR="00B96857" w:rsidRPr="00B02B33">
              <w:rPr>
                <w:color w:val="4472C4" w:themeColor="accent5"/>
                <w:sz w:val="24"/>
                <w:szCs w:val="24"/>
              </w:rPr>
              <w:t>с</w:t>
            </w:r>
            <w:r w:rsidR="00E62C64" w:rsidRPr="00B02B33">
              <w:rPr>
                <w:color w:val="4472C4" w:themeColor="accent5"/>
                <w:sz w:val="24"/>
                <w:szCs w:val="24"/>
              </w:rPr>
              <w:t xml:space="preserve">опоставлением результатов работы службы управления персоналом с затратами на функционирование системы управления персоналом. </w:t>
            </w:r>
          </w:p>
        </w:tc>
      </w:tr>
      <w:tr w:rsidR="002E0ADA" w:rsidTr="00A233CB">
        <w:tc>
          <w:tcPr>
            <w:tcW w:w="808" w:type="dxa"/>
          </w:tcPr>
          <w:p w:rsidR="002E0ADA" w:rsidRDefault="00E62C64" w:rsidP="004D49C9">
            <w:pPr>
              <w:spacing w:after="3"/>
              <w:ind w:left="0" w:right="25" w:firstLine="0"/>
              <w:jc w:val="center"/>
            </w:pPr>
            <w:r>
              <w:t>13</w:t>
            </w:r>
            <w:r w:rsidR="004425A5">
              <w:t>.</w:t>
            </w:r>
          </w:p>
        </w:tc>
        <w:tc>
          <w:tcPr>
            <w:tcW w:w="3595" w:type="dxa"/>
          </w:tcPr>
          <w:p w:rsidR="002E0ADA" w:rsidRPr="00E91D7F" w:rsidRDefault="00E91D7F" w:rsidP="00E91D7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персонал включает:</w:t>
            </w:r>
          </w:p>
        </w:tc>
        <w:tc>
          <w:tcPr>
            <w:tcW w:w="5238" w:type="dxa"/>
          </w:tcPr>
          <w:p w:rsidR="00E91D7F" w:rsidRDefault="00E91D7F" w:rsidP="00E91D7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вспомогательных рабочих;</w:t>
            </w:r>
          </w:p>
          <w:p w:rsidR="00E91D7F" w:rsidRDefault="00E91D7F" w:rsidP="00E91D7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сезонных рабочих;</w:t>
            </w:r>
          </w:p>
          <w:p w:rsidR="00E91D7F" w:rsidRDefault="00E91D7F" w:rsidP="00E91D7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младший обслуживающий персонал;</w:t>
            </w:r>
          </w:p>
          <w:p w:rsidR="00E91D7F" w:rsidRDefault="00E91D7F" w:rsidP="00E91D7F">
            <w:pPr>
              <w:spacing w:after="0"/>
              <w:rPr>
                <w:sz w:val="24"/>
                <w:szCs w:val="24"/>
              </w:rPr>
            </w:pPr>
            <w:r w:rsidRPr="00FA732D">
              <w:rPr>
                <w:color w:val="4472C4" w:themeColor="accent5"/>
                <w:sz w:val="24"/>
                <w:szCs w:val="24"/>
              </w:rPr>
              <w:t>г) руководителей, специалистов</w:t>
            </w:r>
            <w:r>
              <w:rPr>
                <w:sz w:val="24"/>
                <w:szCs w:val="24"/>
              </w:rPr>
              <w:t>;</w:t>
            </w:r>
          </w:p>
          <w:p w:rsidR="002E0ADA" w:rsidRDefault="00E91D7F" w:rsidP="00E91D7F">
            <w:pPr>
              <w:spacing w:after="3"/>
              <w:ind w:left="0" w:right="25" w:firstLine="0"/>
              <w:jc w:val="left"/>
            </w:pPr>
            <w:r>
              <w:rPr>
                <w:sz w:val="24"/>
                <w:szCs w:val="24"/>
              </w:rPr>
              <w:t>д) основных рабочих</w:t>
            </w:r>
          </w:p>
        </w:tc>
      </w:tr>
      <w:tr w:rsidR="000B4540" w:rsidTr="00A233CB">
        <w:tc>
          <w:tcPr>
            <w:tcW w:w="808" w:type="dxa"/>
          </w:tcPr>
          <w:p w:rsidR="000B4540" w:rsidRDefault="000B4540" w:rsidP="004D49C9">
            <w:pPr>
              <w:spacing w:after="3"/>
              <w:ind w:left="0" w:right="25" w:firstLine="0"/>
              <w:jc w:val="center"/>
            </w:pPr>
            <w:r>
              <w:t>14.</w:t>
            </w:r>
          </w:p>
        </w:tc>
        <w:tc>
          <w:tcPr>
            <w:tcW w:w="3595" w:type="dxa"/>
          </w:tcPr>
          <w:p w:rsidR="000B4540" w:rsidRDefault="000B4540" w:rsidP="000B45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включает инвестирование в человеческий капитал?</w:t>
            </w:r>
          </w:p>
          <w:p w:rsidR="000B4540" w:rsidRDefault="000B4540" w:rsidP="00E91D7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A56614" w:rsidRDefault="00A56614" w:rsidP="00A5661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вкладывание сре</w:t>
            </w:r>
            <w:proofErr w:type="gramStart"/>
            <w:r>
              <w:rPr>
                <w:sz w:val="24"/>
                <w:szCs w:val="24"/>
              </w:rPr>
              <w:t>дств в пр</w:t>
            </w:r>
            <w:proofErr w:type="gramEnd"/>
            <w:r>
              <w:rPr>
                <w:sz w:val="24"/>
                <w:szCs w:val="24"/>
              </w:rPr>
              <w:t>оизводство;</w:t>
            </w:r>
          </w:p>
          <w:p w:rsidR="00A56614" w:rsidRDefault="00A56614" w:rsidP="00A56614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вкладывание средств в новые технологии;</w:t>
            </w:r>
          </w:p>
          <w:p w:rsidR="00A56614" w:rsidRPr="008D5631" w:rsidRDefault="00A56614" w:rsidP="00A56614">
            <w:pPr>
              <w:spacing w:after="0"/>
              <w:rPr>
                <w:color w:val="4472C4" w:themeColor="accent5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D5631">
              <w:rPr>
                <w:color w:val="4472C4" w:themeColor="accent5"/>
                <w:sz w:val="24"/>
                <w:szCs w:val="24"/>
              </w:rPr>
              <w:t>)  расходы на повышение квалификации персонала;</w:t>
            </w:r>
          </w:p>
          <w:p w:rsidR="00A56614" w:rsidRDefault="00A56614" w:rsidP="00A5661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вкладывание сре</w:t>
            </w:r>
            <w:proofErr w:type="gramStart"/>
            <w:r>
              <w:rPr>
                <w:sz w:val="24"/>
                <w:szCs w:val="24"/>
              </w:rPr>
              <w:t>дств в стр</w:t>
            </w:r>
            <w:proofErr w:type="gramEnd"/>
            <w:r>
              <w:rPr>
                <w:sz w:val="24"/>
                <w:szCs w:val="24"/>
              </w:rPr>
              <w:t>оительство новых сооружений;</w:t>
            </w:r>
          </w:p>
          <w:p w:rsidR="000B4540" w:rsidRDefault="00A56614" w:rsidP="00A56614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 вкладывание 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>овершенствование организационной структуры предприятия</w:t>
            </w:r>
          </w:p>
        </w:tc>
      </w:tr>
      <w:tr w:rsidR="000B4540" w:rsidTr="00A233CB">
        <w:tc>
          <w:tcPr>
            <w:tcW w:w="808" w:type="dxa"/>
          </w:tcPr>
          <w:p w:rsidR="000B4540" w:rsidRDefault="00A56614" w:rsidP="004D49C9">
            <w:pPr>
              <w:spacing w:after="3"/>
              <w:ind w:left="0" w:right="25" w:firstLine="0"/>
              <w:jc w:val="center"/>
            </w:pPr>
            <w:r>
              <w:t>15.</w:t>
            </w:r>
          </w:p>
        </w:tc>
        <w:tc>
          <w:tcPr>
            <w:tcW w:w="3595" w:type="dxa"/>
          </w:tcPr>
          <w:p w:rsidR="00C3144E" w:rsidRDefault="00C3144E" w:rsidP="00C3144E">
            <w:pPr>
              <w:spacing w:after="4" w:line="244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Меры, необходимые для принятия решения о найме нескольких из возможных кандидатур, есть:  </w:t>
            </w:r>
          </w:p>
          <w:p w:rsidR="000B4540" w:rsidRDefault="000B4540" w:rsidP="00FD5F07">
            <w:pPr>
              <w:spacing w:after="4" w:line="24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262532" w:rsidRPr="0004794D" w:rsidRDefault="00262532" w:rsidP="00262532">
            <w:pPr>
              <w:spacing w:after="4" w:line="244" w:lineRule="auto"/>
              <w:rPr>
                <w:color w:val="4472C4" w:themeColor="accent5"/>
                <w:sz w:val="24"/>
                <w:szCs w:val="24"/>
              </w:rPr>
            </w:pPr>
            <w:r w:rsidRPr="0004794D">
              <w:rPr>
                <w:color w:val="4472C4" w:themeColor="accent5"/>
                <w:sz w:val="24"/>
                <w:szCs w:val="24"/>
              </w:rPr>
              <w:t>а) отбор кандидатов;</w:t>
            </w:r>
          </w:p>
          <w:p w:rsidR="00262532" w:rsidRDefault="00262532" w:rsidP="00262532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наем работника;</w:t>
            </w:r>
          </w:p>
          <w:p w:rsidR="00262532" w:rsidRDefault="002F31CA" w:rsidP="002F31CA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подбор кандидатов;</w:t>
            </w:r>
          </w:p>
          <w:p w:rsidR="00262532" w:rsidRDefault="002F31CA" w:rsidP="002F31CA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за</w:t>
            </w:r>
            <w:r w:rsidR="00262532">
              <w:rPr>
                <w:sz w:val="24"/>
                <w:szCs w:val="24"/>
              </w:rPr>
              <w:t>ключение контракто</w:t>
            </w:r>
            <w:r>
              <w:rPr>
                <w:sz w:val="24"/>
                <w:szCs w:val="24"/>
              </w:rPr>
              <w:t>в;</w:t>
            </w:r>
          </w:p>
          <w:p w:rsidR="000B4540" w:rsidRPr="00F715C9" w:rsidRDefault="002F31CA" w:rsidP="00F715C9">
            <w:pPr>
              <w:spacing w:after="0" w:line="246" w:lineRule="auto"/>
              <w:ind w:right="601"/>
            </w:pPr>
            <w:r>
              <w:rPr>
                <w:sz w:val="24"/>
                <w:szCs w:val="24"/>
              </w:rPr>
              <w:t>д) п</w:t>
            </w:r>
            <w:r w:rsidR="00262532">
              <w:rPr>
                <w:sz w:val="24"/>
                <w:szCs w:val="24"/>
              </w:rPr>
              <w:t>ривлечение кандидатов</w:t>
            </w:r>
            <w:r w:rsidR="00262532">
              <w:rPr>
                <w:sz w:val="24"/>
              </w:rPr>
              <w:t xml:space="preserve">.                                                                        </w:t>
            </w:r>
          </w:p>
        </w:tc>
      </w:tr>
      <w:tr w:rsidR="000B4540" w:rsidTr="00A233CB">
        <w:tc>
          <w:tcPr>
            <w:tcW w:w="808" w:type="dxa"/>
          </w:tcPr>
          <w:p w:rsidR="000B4540" w:rsidRPr="00BF17AB" w:rsidRDefault="00D455F2" w:rsidP="004D49C9">
            <w:pPr>
              <w:spacing w:after="3"/>
              <w:ind w:left="0" w:right="25" w:firstLine="0"/>
              <w:jc w:val="center"/>
              <w:rPr>
                <w:b/>
              </w:rPr>
            </w:pPr>
            <w:r w:rsidRPr="00BF17AB">
              <w:rPr>
                <w:b/>
              </w:rPr>
              <w:t>16</w:t>
            </w:r>
          </w:p>
        </w:tc>
        <w:tc>
          <w:tcPr>
            <w:tcW w:w="3595" w:type="dxa"/>
          </w:tcPr>
          <w:p w:rsidR="000B4540" w:rsidRDefault="00FD5F07" w:rsidP="00E91D7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Процесс набора персонала представляет…</w:t>
            </w:r>
          </w:p>
        </w:tc>
        <w:tc>
          <w:tcPr>
            <w:tcW w:w="5238" w:type="dxa"/>
          </w:tcPr>
          <w:p w:rsidR="000B4540" w:rsidRPr="00531C44" w:rsidRDefault="00531C44" w:rsidP="00060C12">
            <w:pPr>
              <w:spacing w:after="0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создание необходимого резерва кандидатов на должности и специальности</w:t>
            </w:r>
          </w:p>
        </w:tc>
      </w:tr>
      <w:tr w:rsidR="000B4540" w:rsidTr="00A233CB">
        <w:tc>
          <w:tcPr>
            <w:tcW w:w="808" w:type="dxa"/>
          </w:tcPr>
          <w:p w:rsidR="000B4540" w:rsidRDefault="00940056" w:rsidP="004D49C9">
            <w:pPr>
              <w:spacing w:after="3"/>
              <w:ind w:left="0" w:right="25" w:firstLine="0"/>
              <w:jc w:val="center"/>
            </w:pPr>
            <w:r>
              <w:t>17.</w:t>
            </w:r>
          </w:p>
        </w:tc>
        <w:tc>
          <w:tcPr>
            <w:tcW w:w="3595" w:type="dxa"/>
          </w:tcPr>
          <w:p w:rsidR="006A5A32" w:rsidRDefault="006A5A32" w:rsidP="006A5A3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Человеческий капитал - это:</w:t>
            </w:r>
          </w:p>
          <w:p w:rsidR="006A5A32" w:rsidRDefault="006A5A32" w:rsidP="006A5A32">
            <w:pPr>
              <w:spacing w:after="0"/>
              <w:rPr>
                <w:sz w:val="24"/>
                <w:szCs w:val="24"/>
              </w:rPr>
            </w:pPr>
          </w:p>
          <w:p w:rsidR="000B4540" w:rsidRDefault="000B4540" w:rsidP="000046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0046D1" w:rsidRPr="00D005A0" w:rsidRDefault="000046D1" w:rsidP="00D005A0">
            <w:pPr>
              <w:spacing w:after="0"/>
              <w:jc w:val="left"/>
              <w:rPr>
                <w:color w:val="4472C4" w:themeColor="accent5"/>
                <w:sz w:val="24"/>
                <w:szCs w:val="24"/>
              </w:rPr>
            </w:pPr>
            <w:r w:rsidRPr="00D005A0">
              <w:rPr>
                <w:color w:val="4472C4" w:themeColor="accent5"/>
                <w:sz w:val="24"/>
                <w:szCs w:val="24"/>
              </w:rPr>
              <w:t>а)  форма инвестирования в человека, т. е. затраты на общее и специальное образование, накопление суммы здоровья от рождения и через систему воспитания до работоспособного возраста, а также на экономически значимую мобильность.</w:t>
            </w:r>
          </w:p>
          <w:p w:rsidR="000046D1" w:rsidRDefault="000046D1" w:rsidP="00B903BE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вкладывание сре</w:t>
            </w:r>
            <w:proofErr w:type="gramStart"/>
            <w:r>
              <w:rPr>
                <w:sz w:val="24"/>
                <w:szCs w:val="24"/>
              </w:rPr>
              <w:t>дств в ср</w:t>
            </w:r>
            <w:proofErr w:type="gramEnd"/>
            <w:r>
              <w:rPr>
                <w:sz w:val="24"/>
                <w:szCs w:val="24"/>
              </w:rPr>
              <w:t xml:space="preserve">едства </w:t>
            </w:r>
            <w:r>
              <w:rPr>
                <w:sz w:val="24"/>
                <w:szCs w:val="24"/>
              </w:rPr>
              <w:lastRenderedPageBreak/>
              <w:t>производства;</w:t>
            </w:r>
          </w:p>
          <w:p w:rsidR="000046D1" w:rsidRDefault="000046D1" w:rsidP="000046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нематериальные активы предприятия.</w:t>
            </w:r>
          </w:p>
          <w:p w:rsidR="000046D1" w:rsidRDefault="000046D1" w:rsidP="000046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материальные активы предприятия;</w:t>
            </w:r>
          </w:p>
          <w:p w:rsidR="000B4540" w:rsidRDefault="000046D1" w:rsidP="003555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 это совокупность форм и методов работы администрации, обеспечивающих эффективный результат</w:t>
            </w:r>
          </w:p>
        </w:tc>
      </w:tr>
      <w:tr w:rsidR="000B4540" w:rsidTr="00A233CB">
        <w:tc>
          <w:tcPr>
            <w:tcW w:w="808" w:type="dxa"/>
          </w:tcPr>
          <w:p w:rsidR="000B4540" w:rsidRDefault="00940056" w:rsidP="004D49C9">
            <w:pPr>
              <w:spacing w:after="3"/>
              <w:ind w:left="0" w:right="25" w:firstLine="0"/>
              <w:jc w:val="center"/>
            </w:pPr>
            <w:r>
              <w:lastRenderedPageBreak/>
              <w:t>18.</w:t>
            </w:r>
          </w:p>
        </w:tc>
        <w:tc>
          <w:tcPr>
            <w:tcW w:w="3595" w:type="dxa"/>
          </w:tcPr>
          <w:p w:rsidR="006A5A32" w:rsidRDefault="006A5A32" w:rsidP="006A5A3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 специалиста – это:</w:t>
            </w:r>
          </w:p>
          <w:p w:rsidR="000B4540" w:rsidRDefault="000B4540" w:rsidP="00E91D7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6A5A32" w:rsidRDefault="006A5A32" w:rsidP="006A5A32">
            <w:pPr>
              <w:spacing w:after="0"/>
              <w:rPr>
                <w:sz w:val="24"/>
                <w:szCs w:val="24"/>
              </w:rPr>
            </w:pPr>
            <w:r w:rsidRPr="00B903BE">
              <w:rPr>
                <w:color w:val="4472C4" w:themeColor="accent5"/>
                <w:sz w:val="24"/>
                <w:szCs w:val="24"/>
              </w:rPr>
              <w:t>а)  совокупность возможностей, знаний, опыта, устремлений и потребностей</w:t>
            </w:r>
            <w:r>
              <w:rPr>
                <w:sz w:val="24"/>
                <w:szCs w:val="24"/>
              </w:rPr>
              <w:t>;</w:t>
            </w:r>
          </w:p>
          <w:p w:rsidR="006A5A32" w:rsidRDefault="006A5A32" w:rsidP="006A5A3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здоровье человека;</w:t>
            </w:r>
          </w:p>
          <w:p w:rsidR="006A5A32" w:rsidRDefault="006A5A32" w:rsidP="009C0060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способность адаптироваться к новым условиям;</w:t>
            </w:r>
          </w:p>
          <w:p w:rsidR="006A5A32" w:rsidRDefault="006A5A32" w:rsidP="006A5A3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способность повышать квалификацию без отрыва от производства;</w:t>
            </w:r>
          </w:p>
          <w:p w:rsidR="000B4540" w:rsidRDefault="006A5A32" w:rsidP="007E49EA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 способность человека производить продукцию</w:t>
            </w:r>
          </w:p>
        </w:tc>
      </w:tr>
      <w:tr w:rsidR="000B4540" w:rsidTr="00A233CB">
        <w:tc>
          <w:tcPr>
            <w:tcW w:w="808" w:type="dxa"/>
          </w:tcPr>
          <w:p w:rsidR="000B4540" w:rsidRDefault="00940056" w:rsidP="004D49C9">
            <w:pPr>
              <w:spacing w:after="3"/>
              <w:ind w:left="0" w:right="25" w:firstLine="0"/>
              <w:jc w:val="center"/>
            </w:pPr>
            <w:r>
              <w:t>19.</w:t>
            </w:r>
          </w:p>
        </w:tc>
        <w:tc>
          <w:tcPr>
            <w:tcW w:w="3595" w:type="dxa"/>
          </w:tcPr>
          <w:p w:rsidR="000B4540" w:rsidRDefault="00963873" w:rsidP="00E91D7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кадровой политики предприятий-конкурентов направленно:</w:t>
            </w:r>
          </w:p>
        </w:tc>
        <w:tc>
          <w:tcPr>
            <w:tcW w:w="5238" w:type="dxa"/>
          </w:tcPr>
          <w:p w:rsidR="000046D1" w:rsidRDefault="000046D1" w:rsidP="000046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 разработку новых видов продукции;</w:t>
            </w:r>
          </w:p>
          <w:p w:rsidR="000046D1" w:rsidRDefault="000046D1" w:rsidP="000046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 определение стратегического курса развития предприятия;</w:t>
            </w:r>
          </w:p>
          <w:p w:rsidR="000046D1" w:rsidRDefault="000046D1" w:rsidP="000046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на создание дополнительных рабочих мест;</w:t>
            </w:r>
          </w:p>
          <w:p w:rsidR="000046D1" w:rsidRDefault="000046D1" w:rsidP="000046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на перепрофилирование деятельности предприятия;</w:t>
            </w:r>
          </w:p>
          <w:p w:rsidR="000B4540" w:rsidRDefault="000046D1" w:rsidP="000046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C0060">
              <w:rPr>
                <w:color w:val="4472C4" w:themeColor="accent5"/>
                <w:sz w:val="24"/>
                <w:szCs w:val="24"/>
              </w:rPr>
              <w:t>) на разработку эффективной кадровой политики своего предприятия.</w:t>
            </w:r>
          </w:p>
        </w:tc>
      </w:tr>
      <w:tr w:rsidR="006B303D" w:rsidTr="00A233CB">
        <w:tc>
          <w:tcPr>
            <w:tcW w:w="808" w:type="dxa"/>
          </w:tcPr>
          <w:p w:rsidR="006B303D" w:rsidRDefault="006B303D" w:rsidP="004D49C9">
            <w:pPr>
              <w:spacing w:after="3"/>
              <w:ind w:left="0" w:right="25" w:firstLine="0"/>
              <w:jc w:val="center"/>
            </w:pPr>
            <w:r>
              <w:t>20.</w:t>
            </w:r>
          </w:p>
        </w:tc>
        <w:tc>
          <w:tcPr>
            <w:tcW w:w="3595" w:type="dxa"/>
          </w:tcPr>
          <w:p w:rsidR="00E414EF" w:rsidRDefault="00E414EF" w:rsidP="00E414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Горизонтальное перемещение рабочего предусматривает такую ситуацию:</w:t>
            </w:r>
          </w:p>
          <w:p w:rsidR="00E414EF" w:rsidRDefault="00E414EF" w:rsidP="00E414EF">
            <w:pPr>
              <w:spacing w:after="0"/>
              <w:rPr>
                <w:sz w:val="24"/>
                <w:szCs w:val="24"/>
              </w:rPr>
            </w:pPr>
          </w:p>
          <w:p w:rsidR="006B303D" w:rsidRDefault="006B303D" w:rsidP="00714A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E414EF" w:rsidRDefault="00E414EF" w:rsidP="00E414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переведение с одной работы на другую с изменением заработной платы или уровня ответственности;</w:t>
            </w:r>
          </w:p>
          <w:p w:rsidR="00E414EF" w:rsidRPr="00E60F9E" w:rsidRDefault="00E414EF" w:rsidP="00E414EF">
            <w:pPr>
              <w:spacing w:after="0"/>
              <w:rPr>
                <w:color w:val="4472C4" w:themeColor="accent5"/>
                <w:sz w:val="24"/>
                <w:szCs w:val="24"/>
              </w:rPr>
            </w:pPr>
            <w:r w:rsidRPr="00E60F9E">
              <w:rPr>
                <w:color w:val="4472C4" w:themeColor="accent5"/>
                <w:sz w:val="24"/>
                <w:szCs w:val="24"/>
              </w:rPr>
              <w:t xml:space="preserve">б) переведение с одной работы на другую без изменения заработной </w:t>
            </w:r>
            <w:r w:rsidR="00E60F9E" w:rsidRPr="00E60F9E">
              <w:rPr>
                <w:color w:val="4472C4" w:themeColor="accent5"/>
                <w:sz w:val="24"/>
                <w:szCs w:val="24"/>
              </w:rPr>
              <w:t>пла</w:t>
            </w:r>
            <w:r w:rsidRPr="00E60F9E">
              <w:rPr>
                <w:color w:val="4472C4" w:themeColor="accent5"/>
                <w:sz w:val="24"/>
                <w:szCs w:val="24"/>
              </w:rPr>
              <w:t>ты или уровня ответственности;</w:t>
            </w:r>
          </w:p>
          <w:p w:rsidR="00E414EF" w:rsidRDefault="00E414EF" w:rsidP="00E414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освобождение рабочего;</w:t>
            </w:r>
          </w:p>
          <w:p w:rsidR="00E414EF" w:rsidRDefault="00E414EF" w:rsidP="00E414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понижение рабочего в должности;</w:t>
            </w:r>
          </w:p>
          <w:p w:rsidR="006B303D" w:rsidRDefault="00E414EF" w:rsidP="00714AD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повышение рабочего в должности.</w:t>
            </w:r>
          </w:p>
        </w:tc>
      </w:tr>
      <w:tr w:rsidR="006B303D" w:rsidTr="00A233CB">
        <w:tc>
          <w:tcPr>
            <w:tcW w:w="808" w:type="dxa"/>
          </w:tcPr>
          <w:p w:rsidR="006B303D" w:rsidRDefault="008C41B3" w:rsidP="004D49C9">
            <w:pPr>
              <w:spacing w:after="3"/>
              <w:ind w:left="0" w:right="25" w:firstLine="0"/>
              <w:jc w:val="center"/>
            </w:pPr>
            <w:r>
              <w:t>21.</w:t>
            </w:r>
          </w:p>
        </w:tc>
        <w:tc>
          <w:tcPr>
            <w:tcW w:w="3595" w:type="dxa"/>
          </w:tcPr>
          <w:p w:rsidR="006B303D" w:rsidRDefault="00714ADA" w:rsidP="00E91D7F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Профессиограмма</w:t>
            </w:r>
            <w:proofErr w:type="spellEnd"/>
            <w:r w:rsidR="008C41B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это</w:t>
            </w:r>
            <w:r w:rsidR="008C41B3">
              <w:rPr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:rsidR="00714ADA" w:rsidRDefault="008C41B3" w:rsidP="008C4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714ADA">
              <w:rPr>
                <w:sz w:val="24"/>
                <w:szCs w:val="24"/>
              </w:rPr>
              <w:t>перечень прав и обязанностей работников;</w:t>
            </w:r>
          </w:p>
          <w:p w:rsidR="00714ADA" w:rsidRDefault="00714ADA" w:rsidP="008C4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описание </w:t>
            </w:r>
            <w:proofErr w:type="spellStart"/>
            <w:r>
              <w:rPr>
                <w:sz w:val="24"/>
                <w:szCs w:val="24"/>
              </w:rPr>
              <w:t>общетрудовых</w:t>
            </w:r>
            <w:proofErr w:type="spellEnd"/>
            <w:r>
              <w:rPr>
                <w:sz w:val="24"/>
                <w:szCs w:val="24"/>
              </w:rPr>
              <w:t xml:space="preserve"> и специальных умений каждого работника на предприятии;</w:t>
            </w:r>
          </w:p>
          <w:p w:rsidR="00714ADA" w:rsidRDefault="00714ADA" w:rsidP="008C41B3">
            <w:pPr>
              <w:spacing w:after="0"/>
              <w:jc w:val="left"/>
              <w:rPr>
                <w:sz w:val="24"/>
                <w:szCs w:val="24"/>
              </w:rPr>
            </w:pPr>
            <w:r w:rsidRPr="00E60F9E">
              <w:rPr>
                <w:color w:val="4472C4" w:themeColor="accent5"/>
                <w:sz w:val="24"/>
                <w:szCs w:val="24"/>
              </w:rPr>
              <w:t>в)  это описание особенностей определенной профессии, раскрывающее содержание профессионального труда, а также требо</w:t>
            </w:r>
            <w:r w:rsidR="008C41B3" w:rsidRPr="00E60F9E">
              <w:rPr>
                <w:color w:val="4472C4" w:themeColor="accent5"/>
                <w:sz w:val="24"/>
                <w:szCs w:val="24"/>
              </w:rPr>
              <w:t>вания, предъявляемые к человеку</w:t>
            </w:r>
            <w:r w:rsidR="008C41B3">
              <w:rPr>
                <w:sz w:val="24"/>
                <w:szCs w:val="24"/>
              </w:rPr>
              <w:t>;</w:t>
            </w:r>
          </w:p>
          <w:p w:rsidR="00714ADA" w:rsidRDefault="00714ADA" w:rsidP="00355530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перечень профессий, которыми может овладеть работник в пределах его компетенции;</w:t>
            </w:r>
          </w:p>
          <w:p w:rsidR="006B303D" w:rsidRDefault="00714ADA" w:rsidP="008C4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 перечень всех профессий.</w:t>
            </w:r>
          </w:p>
        </w:tc>
      </w:tr>
      <w:tr w:rsidR="006B303D" w:rsidTr="00A233CB">
        <w:tc>
          <w:tcPr>
            <w:tcW w:w="808" w:type="dxa"/>
          </w:tcPr>
          <w:p w:rsidR="006B303D" w:rsidRDefault="008C41B3" w:rsidP="004D49C9">
            <w:pPr>
              <w:spacing w:after="3"/>
              <w:ind w:left="0" w:right="25" w:firstLine="0"/>
              <w:jc w:val="center"/>
            </w:pPr>
            <w:r>
              <w:t>22.</w:t>
            </w:r>
          </w:p>
        </w:tc>
        <w:tc>
          <w:tcPr>
            <w:tcW w:w="3595" w:type="dxa"/>
          </w:tcPr>
          <w:p w:rsidR="0025322F" w:rsidRDefault="0025322F" w:rsidP="0025322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оценка работы - это:</w:t>
            </w:r>
          </w:p>
          <w:p w:rsidR="006B303D" w:rsidRDefault="006B303D" w:rsidP="002532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25322F" w:rsidRDefault="0025322F" w:rsidP="0025322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оценка профессиональных знаний и умений с помощью контрольных вопросов;</w:t>
            </w:r>
          </w:p>
          <w:p w:rsidR="0025322F" w:rsidRDefault="0025322F" w:rsidP="0025322F">
            <w:pPr>
              <w:spacing w:after="0"/>
              <w:rPr>
                <w:sz w:val="24"/>
                <w:szCs w:val="24"/>
              </w:rPr>
            </w:pPr>
            <w:r w:rsidRPr="00B8551D">
              <w:rPr>
                <w:color w:val="4472C4" w:themeColor="accent5"/>
                <w:sz w:val="24"/>
                <w:szCs w:val="24"/>
              </w:rPr>
              <w:t>б) определение совокупности оценочных показателей качества, сложности и эффективности работы и сравнение с предыдущими периодами с помощью весовых коэффициентов</w:t>
            </w:r>
            <w:r>
              <w:rPr>
                <w:sz w:val="24"/>
                <w:szCs w:val="24"/>
              </w:rPr>
              <w:t>;</w:t>
            </w:r>
          </w:p>
          <w:p w:rsidR="0025322F" w:rsidRDefault="0025322F" w:rsidP="0025322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оценка профессиональных знаний, привычек и уровня интеллекта с помощью контрольных вопросов;</w:t>
            </w:r>
          </w:p>
          <w:p w:rsidR="0025322F" w:rsidRDefault="0025322F" w:rsidP="0025322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определение профессиональных знаний и привычек с помощью специальных тестов с их </w:t>
            </w:r>
            <w:r>
              <w:rPr>
                <w:sz w:val="24"/>
                <w:szCs w:val="24"/>
              </w:rPr>
              <w:lastRenderedPageBreak/>
              <w:t>дальнейшей расшифровкой.</w:t>
            </w:r>
          </w:p>
          <w:p w:rsidR="006B303D" w:rsidRDefault="0025322F" w:rsidP="0025322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оценка профессиональных знаний, привычек и уровня интеллекта с помощью социологических опросов.</w:t>
            </w:r>
          </w:p>
        </w:tc>
      </w:tr>
      <w:tr w:rsidR="006B303D" w:rsidTr="00A233CB">
        <w:trPr>
          <w:trHeight w:val="266"/>
        </w:trPr>
        <w:tc>
          <w:tcPr>
            <w:tcW w:w="808" w:type="dxa"/>
          </w:tcPr>
          <w:p w:rsidR="006B303D" w:rsidRDefault="009152B9" w:rsidP="004D49C9">
            <w:pPr>
              <w:spacing w:after="3"/>
              <w:ind w:left="0" w:right="25" w:firstLine="0"/>
              <w:jc w:val="center"/>
            </w:pPr>
            <w:r>
              <w:lastRenderedPageBreak/>
              <w:t>23.</w:t>
            </w:r>
          </w:p>
        </w:tc>
        <w:tc>
          <w:tcPr>
            <w:tcW w:w="3595" w:type="dxa"/>
          </w:tcPr>
          <w:p w:rsidR="00D9088E" w:rsidRPr="00D9088E" w:rsidRDefault="00D9088E" w:rsidP="00D9088E">
            <w:pPr>
              <w:rPr>
                <w:sz w:val="24"/>
                <w:szCs w:val="24"/>
              </w:rPr>
            </w:pPr>
            <w:r w:rsidRPr="00D9088E">
              <w:rPr>
                <w:sz w:val="24"/>
                <w:szCs w:val="24"/>
                <w:u w:val="single"/>
              </w:rPr>
              <w:t>Вставьте пропущенное</w:t>
            </w:r>
            <w:r>
              <w:rPr>
                <w:sz w:val="24"/>
                <w:szCs w:val="24"/>
              </w:rPr>
              <w:t xml:space="preserve"> слово:</w:t>
            </w:r>
          </w:p>
          <w:p w:rsidR="006B303D" w:rsidRPr="00531C44" w:rsidRDefault="006B303D" w:rsidP="00531C44"/>
        </w:tc>
        <w:tc>
          <w:tcPr>
            <w:tcW w:w="5238" w:type="dxa"/>
          </w:tcPr>
          <w:p w:rsidR="006B303D" w:rsidRDefault="00136428" w:rsidP="00DD6C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</w:t>
            </w:r>
            <w:r>
              <w:rPr>
                <w:color w:val="4472C4" w:themeColor="accent5"/>
                <w:sz w:val="24"/>
                <w:szCs w:val="24"/>
              </w:rPr>
              <w:t>коллектив</w:t>
            </w:r>
            <w:r w:rsidR="00DD6C79">
              <w:rPr>
                <w:sz w:val="24"/>
                <w:szCs w:val="24"/>
              </w:rPr>
              <w:t xml:space="preserve">  -  группа людей, объеди</w:t>
            </w:r>
            <w:r w:rsidR="00D9088E" w:rsidRPr="00D9088E">
              <w:rPr>
                <w:sz w:val="24"/>
                <w:szCs w:val="24"/>
              </w:rPr>
              <w:t>ненная общим</w:t>
            </w:r>
            <w:r>
              <w:rPr>
                <w:sz w:val="24"/>
                <w:szCs w:val="24"/>
              </w:rPr>
              <w:t xml:space="preserve">заданием </w:t>
            </w:r>
            <w:r>
              <w:rPr>
                <w:color w:val="4472C4" w:themeColor="accent5"/>
                <w:sz w:val="24"/>
                <w:szCs w:val="24"/>
              </w:rPr>
              <w:t xml:space="preserve">целями </w:t>
            </w:r>
            <w:r w:rsidR="00D9088E" w:rsidRPr="00D9088E">
              <w:rPr>
                <w:sz w:val="24"/>
                <w:szCs w:val="24"/>
              </w:rPr>
              <w:t xml:space="preserve"> и местом деятельности</w:t>
            </w:r>
          </w:p>
        </w:tc>
      </w:tr>
      <w:tr w:rsidR="006B303D" w:rsidTr="00A233CB">
        <w:tc>
          <w:tcPr>
            <w:tcW w:w="808" w:type="dxa"/>
          </w:tcPr>
          <w:p w:rsidR="006B303D" w:rsidRDefault="009152B9" w:rsidP="004D49C9">
            <w:pPr>
              <w:spacing w:after="3"/>
              <w:ind w:left="0" w:right="25" w:firstLine="0"/>
              <w:jc w:val="center"/>
            </w:pPr>
            <w:r>
              <w:t>24.</w:t>
            </w:r>
          </w:p>
        </w:tc>
        <w:tc>
          <w:tcPr>
            <w:tcW w:w="3595" w:type="dxa"/>
          </w:tcPr>
          <w:p w:rsidR="006B303D" w:rsidRDefault="00545799" w:rsidP="003D3831">
            <w:pPr>
              <w:spacing w:after="0"/>
              <w:jc w:val="left"/>
              <w:rPr>
                <w:sz w:val="24"/>
                <w:szCs w:val="24"/>
              </w:rPr>
            </w:pPr>
            <w:r w:rsidRPr="00643705">
              <w:rPr>
                <w:sz w:val="24"/>
                <w:szCs w:val="24"/>
              </w:rPr>
              <w:t>Работник имеет право:</w:t>
            </w:r>
            <w:r w:rsidRPr="00643705">
              <w:rPr>
                <w:sz w:val="24"/>
                <w:szCs w:val="24"/>
              </w:rPr>
              <w:br/>
            </w:r>
          </w:p>
        </w:tc>
        <w:tc>
          <w:tcPr>
            <w:tcW w:w="5238" w:type="dxa"/>
          </w:tcPr>
          <w:p w:rsidR="006B303D" w:rsidRDefault="00B81EC7" w:rsidP="00B81EC7">
            <w:pPr>
              <w:spacing w:after="0"/>
              <w:jc w:val="left"/>
              <w:rPr>
                <w:sz w:val="24"/>
                <w:szCs w:val="24"/>
              </w:rPr>
            </w:pPr>
            <w:r w:rsidRPr="00643705">
              <w:rPr>
                <w:sz w:val="24"/>
                <w:szCs w:val="24"/>
              </w:rPr>
              <w:t>а) потребовать письменный отказ в приеме на работу;</w:t>
            </w:r>
            <w:r w:rsidRPr="00643705">
              <w:rPr>
                <w:sz w:val="24"/>
                <w:szCs w:val="24"/>
              </w:rPr>
              <w:br/>
            </w:r>
            <w:r w:rsidRPr="00585281">
              <w:rPr>
                <w:color w:val="4472C4" w:themeColor="accent5"/>
                <w:sz w:val="24"/>
                <w:szCs w:val="24"/>
              </w:rPr>
              <w:t>б) обжаловать отказ в судебном порядке;</w:t>
            </w:r>
            <w:r w:rsidRPr="00585281">
              <w:rPr>
                <w:color w:val="4472C4" w:themeColor="accent5"/>
                <w:sz w:val="24"/>
                <w:szCs w:val="24"/>
              </w:rPr>
              <w:br/>
            </w:r>
            <w:r w:rsidRPr="00643705">
              <w:rPr>
                <w:sz w:val="24"/>
                <w:szCs w:val="24"/>
              </w:rPr>
              <w:t>в) получить компенсацию за отказ (в случае, если пред</w:t>
            </w:r>
            <w:r>
              <w:rPr>
                <w:sz w:val="24"/>
                <w:szCs w:val="24"/>
              </w:rPr>
              <w:t>приятие не обосновало отказ).</w:t>
            </w:r>
          </w:p>
        </w:tc>
      </w:tr>
      <w:tr w:rsidR="006B303D" w:rsidTr="00A233CB">
        <w:tc>
          <w:tcPr>
            <w:tcW w:w="808" w:type="dxa"/>
          </w:tcPr>
          <w:p w:rsidR="006B303D" w:rsidRDefault="009152B9" w:rsidP="004D49C9">
            <w:pPr>
              <w:spacing w:after="3"/>
              <w:ind w:left="0" w:right="25" w:firstLine="0"/>
              <w:jc w:val="center"/>
            </w:pPr>
            <w:r>
              <w:t>25.</w:t>
            </w:r>
          </w:p>
        </w:tc>
        <w:tc>
          <w:tcPr>
            <w:tcW w:w="3595" w:type="dxa"/>
          </w:tcPr>
          <w:p w:rsidR="006B303D" w:rsidRDefault="003D3831" w:rsidP="00E91D7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Предприятие-работодатель: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238" w:type="dxa"/>
          </w:tcPr>
          <w:p w:rsidR="006B303D" w:rsidRDefault="003D3831" w:rsidP="003D3831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43705">
              <w:rPr>
                <w:sz w:val="24"/>
                <w:szCs w:val="24"/>
              </w:rPr>
              <w:t xml:space="preserve">) имеет право отказать в приеме </w:t>
            </w:r>
            <w:r w:rsidR="00B81EC7" w:rsidRPr="00643705">
              <w:rPr>
                <w:sz w:val="24"/>
                <w:szCs w:val="24"/>
              </w:rPr>
              <w:t>на работу человеку</w:t>
            </w:r>
            <w:r>
              <w:rPr>
                <w:sz w:val="24"/>
                <w:szCs w:val="24"/>
              </w:rPr>
              <w:t xml:space="preserve">, </w:t>
            </w:r>
            <w:r w:rsidR="00B81EC7" w:rsidRPr="00643705">
              <w:rPr>
                <w:sz w:val="24"/>
                <w:szCs w:val="24"/>
              </w:rPr>
              <w:t xml:space="preserve"> неимеющему регистрации по месту жительства или пребывания;</w:t>
            </w:r>
            <w:r w:rsidR="00B81EC7" w:rsidRPr="00643705">
              <w:rPr>
                <w:sz w:val="24"/>
                <w:szCs w:val="24"/>
              </w:rPr>
              <w:br/>
              <w:t>б</w:t>
            </w:r>
            <w:r w:rsidR="00B81EC7" w:rsidRPr="00B64047">
              <w:rPr>
                <w:color w:val="4472C4" w:themeColor="accent5"/>
                <w:sz w:val="24"/>
                <w:szCs w:val="24"/>
              </w:rPr>
              <w:t>) несет административную ответственность за то, что даже на короткий срок принял на работу человека без регистрации</w:t>
            </w:r>
          </w:p>
        </w:tc>
      </w:tr>
      <w:tr w:rsidR="009152B9" w:rsidTr="00A233CB">
        <w:tc>
          <w:tcPr>
            <w:tcW w:w="808" w:type="dxa"/>
          </w:tcPr>
          <w:p w:rsidR="009152B9" w:rsidRDefault="009152B9" w:rsidP="004D49C9">
            <w:pPr>
              <w:spacing w:after="3"/>
              <w:ind w:left="0" w:right="25" w:firstLine="0"/>
              <w:jc w:val="center"/>
            </w:pPr>
            <w:r>
              <w:t>26.</w:t>
            </w:r>
          </w:p>
        </w:tc>
        <w:tc>
          <w:tcPr>
            <w:tcW w:w="3595" w:type="dxa"/>
          </w:tcPr>
          <w:p w:rsidR="002207E3" w:rsidRPr="00A47C66" w:rsidRDefault="002207E3" w:rsidP="002207E3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A47C66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 xml:space="preserve"> Какие категории относятся к руководящим работникам высшего звена?</w:t>
            </w:r>
          </w:p>
          <w:p w:rsidR="009152B9" w:rsidRDefault="009152B9" w:rsidP="002207E3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D70736" w:rsidRPr="00A47C66" w:rsidRDefault="00D70736" w:rsidP="00D70736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</w:t>
            </w:r>
            <w:r w:rsidRPr="00A47C6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руководители министерств и ведомств, бригадиры, начальники участков;</w:t>
            </w:r>
          </w:p>
          <w:p w:rsidR="00D70736" w:rsidRPr="00B64047" w:rsidRDefault="00D70736" w:rsidP="00D70736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</w:pPr>
            <w:r w:rsidRPr="008A53C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б) директора заводов, объединений, самостоятельных предприятий</w:t>
            </w:r>
            <w:r w:rsidRPr="00B64047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;</w:t>
            </w:r>
          </w:p>
          <w:p w:rsidR="00D70736" w:rsidRPr="00A47C66" w:rsidRDefault="00D70736" w:rsidP="00D70736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</w:t>
            </w:r>
            <w:r w:rsidRPr="00A47C6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начальники цехов, участков, промышленных объединений;</w:t>
            </w:r>
          </w:p>
          <w:p w:rsidR="009152B9" w:rsidRPr="00F715C9" w:rsidRDefault="00D70736" w:rsidP="00F715C9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4047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г) руководители министерств, ведомств и их заместители</w:t>
            </w:r>
            <w:r w:rsidRPr="00A47C6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F85EB7" w:rsidTr="00A233CB">
        <w:tc>
          <w:tcPr>
            <w:tcW w:w="808" w:type="dxa"/>
          </w:tcPr>
          <w:p w:rsidR="00F85EB7" w:rsidRPr="004E1616" w:rsidRDefault="008038F0" w:rsidP="004D49C9">
            <w:pPr>
              <w:spacing w:after="3"/>
              <w:ind w:left="0" w:right="25" w:firstLine="0"/>
              <w:jc w:val="center"/>
              <w:rPr>
                <w:b/>
              </w:rPr>
            </w:pPr>
            <w:r w:rsidRPr="004E1616">
              <w:rPr>
                <w:b/>
              </w:rPr>
              <w:t>27.</w:t>
            </w:r>
          </w:p>
        </w:tc>
        <w:tc>
          <w:tcPr>
            <w:tcW w:w="3595" w:type="dxa"/>
          </w:tcPr>
          <w:p w:rsidR="00F85EB7" w:rsidRDefault="00F85EB7" w:rsidP="00F85E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такое адаптация персонала?</w:t>
            </w:r>
          </w:p>
          <w:p w:rsidR="00F85EB7" w:rsidRDefault="00F85EB7" w:rsidP="00FE32E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F85EB7" w:rsidRDefault="00F85EB7" w:rsidP="00F85EB7">
            <w:pPr>
              <w:spacing w:after="0"/>
              <w:rPr>
                <w:sz w:val="24"/>
                <w:szCs w:val="24"/>
              </w:rPr>
            </w:pPr>
          </w:p>
          <w:p w:rsidR="00F85EB7" w:rsidRDefault="00F85EB7" w:rsidP="00E91D7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8038F0" w:rsidRDefault="008038F0" w:rsidP="004F2340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совершенствование теоретических знаний и практических навыков с целью повышения профессионального мастерства работников, усвоение ими передовой техники, технологии,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оизводства;</w:t>
            </w:r>
          </w:p>
          <w:p w:rsidR="008038F0" w:rsidRDefault="008038F0" w:rsidP="001A2F7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деятельность, которая проводится осознанно для улучшения способностей персонала, которые необходимы для выполнения работы или для развития потенциала работников;</w:t>
            </w:r>
          </w:p>
          <w:p w:rsidR="008038F0" w:rsidRDefault="008038F0" w:rsidP="008038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участие в найме и отборе персонала с учетом требований конкретных профессий и рабочих мест с целью наилучшей профориентации работников;</w:t>
            </w:r>
          </w:p>
          <w:p w:rsidR="008038F0" w:rsidRPr="00531C44" w:rsidRDefault="008038F0" w:rsidP="001A2F7D">
            <w:pPr>
              <w:spacing w:after="0"/>
              <w:jc w:val="left"/>
              <w:rPr>
                <w:color w:val="4472C4" w:themeColor="accent5"/>
                <w:sz w:val="24"/>
                <w:szCs w:val="24"/>
              </w:rPr>
            </w:pPr>
            <w:r w:rsidRPr="00531C44">
              <w:rPr>
                <w:color w:val="4472C4" w:themeColor="accent5"/>
                <w:sz w:val="24"/>
                <w:szCs w:val="24"/>
              </w:rPr>
              <w:t xml:space="preserve">г) взаимоотношения работника и организации, которые основываются на постепенном приспособлении сотрудников </w:t>
            </w:r>
            <w:proofErr w:type="gramStart"/>
            <w:r w:rsidRPr="00531C44">
              <w:rPr>
                <w:color w:val="4472C4" w:themeColor="accent5"/>
                <w:sz w:val="24"/>
                <w:szCs w:val="24"/>
              </w:rPr>
              <w:t>к</w:t>
            </w:r>
            <w:proofErr w:type="gramEnd"/>
            <w:r w:rsidRPr="00531C44">
              <w:rPr>
                <w:color w:val="4472C4" w:themeColor="accent5"/>
                <w:sz w:val="24"/>
                <w:szCs w:val="24"/>
              </w:rPr>
              <w:t xml:space="preserve"> новым профессиональным, социальных и организационно-экономических условий работы;</w:t>
            </w:r>
          </w:p>
          <w:p w:rsidR="00F85EB7" w:rsidRDefault="008038F0" w:rsidP="008038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участие персонала в аттестации</w:t>
            </w:r>
          </w:p>
        </w:tc>
      </w:tr>
      <w:tr w:rsidR="006E4E5A" w:rsidTr="00A233CB">
        <w:tc>
          <w:tcPr>
            <w:tcW w:w="808" w:type="dxa"/>
          </w:tcPr>
          <w:p w:rsidR="006E4E5A" w:rsidRPr="004E1616" w:rsidRDefault="00CD7EFF" w:rsidP="004D49C9">
            <w:pPr>
              <w:spacing w:after="3"/>
              <w:ind w:left="0" w:right="25" w:firstLine="0"/>
              <w:jc w:val="center"/>
              <w:rPr>
                <w:b/>
              </w:rPr>
            </w:pPr>
            <w:r w:rsidRPr="004E1616">
              <w:rPr>
                <w:b/>
              </w:rPr>
              <w:t>28.</w:t>
            </w:r>
          </w:p>
        </w:tc>
        <w:tc>
          <w:tcPr>
            <w:tcW w:w="3595" w:type="dxa"/>
          </w:tcPr>
          <w:p w:rsidR="006E4E5A" w:rsidRDefault="00CD7EFF" w:rsidP="00F85E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 – это:</w:t>
            </w:r>
          </w:p>
        </w:tc>
        <w:tc>
          <w:tcPr>
            <w:tcW w:w="5238" w:type="dxa"/>
          </w:tcPr>
          <w:p w:rsidR="006E4E5A" w:rsidRPr="00B42116" w:rsidRDefault="00B42116" w:rsidP="008038F0">
            <w:pPr>
              <w:spacing w:after="0"/>
              <w:jc w:val="left"/>
              <w:rPr>
                <w:sz w:val="24"/>
                <w:szCs w:val="24"/>
              </w:rPr>
            </w:pPr>
            <w:r w:rsidRPr="00B42116">
              <w:rPr>
                <w:color w:val="4472C4" w:themeColor="accent5"/>
                <w:sz w:val="24"/>
                <w:szCs w:val="24"/>
              </w:rPr>
              <w:t>это обучение на рабочем месте, основной целью которого является оперативное вовлечение новых сотрудников в выполнение должностных обязанностей и деятельность организации</w:t>
            </w:r>
            <w:r w:rsidRPr="00B42116">
              <w:rPr>
                <w:rFonts w:ascii="Helvetica" w:hAnsi="Helvetica" w:cs="Arial"/>
                <w:color w:val="757575"/>
                <w:sz w:val="26"/>
                <w:szCs w:val="26"/>
              </w:rPr>
              <w:t>.</w:t>
            </w:r>
          </w:p>
        </w:tc>
      </w:tr>
      <w:tr w:rsidR="006E4E5A" w:rsidTr="00A233CB">
        <w:tc>
          <w:tcPr>
            <w:tcW w:w="808" w:type="dxa"/>
          </w:tcPr>
          <w:p w:rsidR="006E4E5A" w:rsidRDefault="00424117" w:rsidP="004D49C9">
            <w:pPr>
              <w:spacing w:after="3"/>
              <w:ind w:left="0" w:right="25" w:firstLine="0"/>
              <w:jc w:val="center"/>
            </w:pPr>
            <w:r>
              <w:t>29.</w:t>
            </w:r>
          </w:p>
        </w:tc>
        <w:tc>
          <w:tcPr>
            <w:tcW w:w="3595" w:type="dxa"/>
          </w:tcPr>
          <w:p w:rsidR="006E4E5A" w:rsidRDefault="00424117" w:rsidP="00531C44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Совокупность мероприятий, направленных на формирование </w:t>
            </w:r>
            <w:r>
              <w:rPr>
                <w:sz w:val="24"/>
                <w:szCs w:val="24"/>
              </w:rPr>
              <w:lastRenderedPageBreak/>
              <w:t>профессионального призвания людей, выявление их способностей, профессиональных потребностей и интересов, пригодности, которые влияют на выбор профессии и смену рода деятельности, представляет:</w:t>
            </w:r>
          </w:p>
        </w:tc>
        <w:tc>
          <w:tcPr>
            <w:tcW w:w="5238" w:type="dxa"/>
          </w:tcPr>
          <w:p w:rsidR="00503E5E" w:rsidRDefault="00503E5E" w:rsidP="00503E5E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а) профессиональное просвещение; </w:t>
            </w:r>
          </w:p>
          <w:p w:rsidR="00503E5E" w:rsidRDefault="00503E5E" w:rsidP="00503E5E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профессиональное консультирование; </w:t>
            </w:r>
          </w:p>
          <w:p w:rsidR="00503E5E" w:rsidRDefault="00503E5E" w:rsidP="00503E5E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профессиональная пропаганда; </w:t>
            </w:r>
          </w:p>
          <w:p w:rsidR="00503E5E" w:rsidRDefault="00503E5E" w:rsidP="00503E5E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г) профессиональный подбор; </w:t>
            </w:r>
          </w:p>
          <w:p w:rsidR="00503E5E" w:rsidRDefault="00503E5E" w:rsidP="00503E5E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профессиональный отбор; </w:t>
            </w:r>
          </w:p>
          <w:p w:rsidR="006E4E5A" w:rsidRPr="00531C44" w:rsidRDefault="00503E5E" w:rsidP="00503E5E">
            <w:pPr>
              <w:spacing w:after="0"/>
              <w:jc w:val="left"/>
              <w:rPr>
                <w:color w:val="4472C4" w:themeColor="accent5"/>
                <w:sz w:val="24"/>
                <w:szCs w:val="24"/>
              </w:rPr>
            </w:pPr>
            <w:r w:rsidRPr="00531C44">
              <w:rPr>
                <w:color w:val="4472C4" w:themeColor="accent5"/>
                <w:sz w:val="24"/>
                <w:szCs w:val="24"/>
              </w:rPr>
              <w:t>е) профессиональная ориентация</w:t>
            </w:r>
          </w:p>
        </w:tc>
      </w:tr>
      <w:tr w:rsidR="006E4E5A" w:rsidTr="00A233CB">
        <w:tc>
          <w:tcPr>
            <w:tcW w:w="808" w:type="dxa"/>
          </w:tcPr>
          <w:p w:rsidR="006E4E5A" w:rsidRDefault="00BB1497" w:rsidP="004D49C9">
            <w:pPr>
              <w:spacing w:after="3"/>
              <w:ind w:left="0" w:right="25" w:firstLine="0"/>
              <w:jc w:val="center"/>
            </w:pPr>
            <w:r>
              <w:lastRenderedPageBreak/>
              <w:t>30.</w:t>
            </w:r>
          </w:p>
        </w:tc>
        <w:tc>
          <w:tcPr>
            <w:tcW w:w="3595" w:type="dxa"/>
          </w:tcPr>
          <w:p w:rsidR="006E4E5A" w:rsidRPr="00852343" w:rsidRDefault="0063674C" w:rsidP="00F3120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A47C66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Какое слово пропущено в выражении: «Служебно</w:t>
            </w:r>
            <w:r w:rsidR="00F31200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-</w:t>
            </w:r>
            <w:r w:rsidRPr="00A47C66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профессиональное продвижение – это ___________ последовательность различных ступеней (должностей) в организации»?</w:t>
            </w:r>
          </w:p>
        </w:tc>
        <w:tc>
          <w:tcPr>
            <w:tcW w:w="5238" w:type="dxa"/>
          </w:tcPr>
          <w:p w:rsidR="00852343" w:rsidRPr="00A47C66" w:rsidRDefault="00852343" w:rsidP="00852343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</w:t>
            </w:r>
            <w:r w:rsidRPr="00A47C6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фактическая;</w:t>
            </w:r>
          </w:p>
          <w:p w:rsidR="00852343" w:rsidRPr="00A47C66" w:rsidRDefault="00852343" w:rsidP="00852343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б</w:t>
            </w:r>
            <w:r w:rsidRPr="00A47C6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возможная;</w:t>
            </w:r>
          </w:p>
          <w:p w:rsidR="00852343" w:rsidRPr="00A47C66" w:rsidRDefault="00852343" w:rsidP="00852343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EE5264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в) предполагаемая</w:t>
            </w:r>
            <w:r w:rsidRPr="00A47C6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;</w:t>
            </w:r>
          </w:p>
          <w:p w:rsidR="006E4E5A" w:rsidRDefault="00852343" w:rsidP="0085234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</w:t>
            </w:r>
            <w:r w:rsidRPr="00A47C6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утвержденная</w:t>
            </w:r>
          </w:p>
        </w:tc>
      </w:tr>
      <w:tr w:rsidR="006E4E5A" w:rsidTr="00A233CB">
        <w:tc>
          <w:tcPr>
            <w:tcW w:w="808" w:type="dxa"/>
          </w:tcPr>
          <w:p w:rsidR="006E4E5A" w:rsidRDefault="007322C8" w:rsidP="004D49C9">
            <w:pPr>
              <w:spacing w:after="3"/>
              <w:ind w:left="0" w:right="25" w:firstLine="0"/>
              <w:jc w:val="center"/>
            </w:pPr>
            <w:r>
              <w:t>31.</w:t>
            </w:r>
          </w:p>
        </w:tc>
        <w:tc>
          <w:tcPr>
            <w:tcW w:w="3595" w:type="dxa"/>
          </w:tcPr>
          <w:p w:rsidR="0063674C" w:rsidRPr="00A47C66" w:rsidRDefault="0063674C" w:rsidP="0063674C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A47C66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Какое слово пропущено в выражении: «Карьера – это</w:t>
            </w:r>
          </w:p>
          <w:p w:rsidR="006E4E5A" w:rsidRPr="00425F21" w:rsidRDefault="0063674C" w:rsidP="00425F21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A47C66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_____________ последовательность занимаемых ступеней (должностей) в организации»?</w:t>
            </w:r>
          </w:p>
        </w:tc>
        <w:tc>
          <w:tcPr>
            <w:tcW w:w="5238" w:type="dxa"/>
          </w:tcPr>
          <w:p w:rsidR="0063674C" w:rsidRPr="00A47C66" w:rsidRDefault="00F31200" w:rsidP="0063674C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</w:t>
            </w:r>
            <w:r w:rsidR="0063674C" w:rsidRPr="00A47C6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фактическая;</w:t>
            </w:r>
          </w:p>
          <w:p w:rsidR="0063674C" w:rsidRPr="00153C4D" w:rsidRDefault="00F31200" w:rsidP="0063674C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</w:pPr>
            <w:r w:rsidRPr="00153C4D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б</w:t>
            </w:r>
            <w:r w:rsidR="0063674C" w:rsidRPr="00153C4D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) возможная;</w:t>
            </w:r>
          </w:p>
          <w:p w:rsidR="0063674C" w:rsidRPr="00A47C66" w:rsidRDefault="00F31200" w:rsidP="0063674C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</w:t>
            </w:r>
            <w:r w:rsidR="0063674C" w:rsidRPr="00A47C6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предполагаемая;</w:t>
            </w:r>
          </w:p>
          <w:p w:rsidR="006E4E5A" w:rsidRDefault="00F31200" w:rsidP="0063674C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</w:t>
            </w:r>
            <w:r w:rsidR="0063674C" w:rsidRPr="00A47C6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утвержденная</w:t>
            </w:r>
          </w:p>
        </w:tc>
      </w:tr>
      <w:tr w:rsidR="006E4E5A" w:rsidTr="00A233CB">
        <w:tc>
          <w:tcPr>
            <w:tcW w:w="808" w:type="dxa"/>
          </w:tcPr>
          <w:p w:rsidR="006E4E5A" w:rsidRDefault="007322C8" w:rsidP="004D49C9">
            <w:pPr>
              <w:spacing w:after="3"/>
              <w:ind w:left="0" w:right="25" w:firstLine="0"/>
              <w:jc w:val="center"/>
            </w:pPr>
            <w:r>
              <w:t>32.</w:t>
            </w:r>
          </w:p>
        </w:tc>
        <w:tc>
          <w:tcPr>
            <w:tcW w:w="3595" w:type="dxa"/>
          </w:tcPr>
          <w:p w:rsidR="00761C33" w:rsidRDefault="00761C33" w:rsidP="00761C33">
            <w:pPr>
              <w:spacing w:after="4" w:line="244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позиции работника в квалификационной иерархической системе рабочих мест означает: </w:t>
            </w:r>
          </w:p>
          <w:p w:rsidR="006E4E5A" w:rsidRDefault="006E4E5A" w:rsidP="00F85E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761C33" w:rsidRDefault="00761C33" w:rsidP="00761C33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spellStart"/>
            <w:r>
              <w:rPr>
                <w:sz w:val="24"/>
                <w:szCs w:val="24"/>
              </w:rPr>
              <w:t>межпрофессиональное</w:t>
            </w:r>
            <w:proofErr w:type="spellEnd"/>
            <w:r>
              <w:rPr>
                <w:sz w:val="24"/>
                <w:szCs w:val="24"/>
              </w:rPr>
              <w:t xml:space="preserve"> продвижение работника; </w:t>
            </w:r>
          </w:p>
          <w:p w:rsidR="00761C33" w:rsidRDefault="00761C33" w:rsidP="00761C33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spellStart"/>
            <w:r>
              <w:rPr>
                <w:sz w:val="24"/>
                <w:szCs w:val="24"/>
              </w:rPr>
              <w:t>междолжностное</w:t>
            </w:r>
            <w:proofErr w:type="spellEnd"/>
            <w:r>
              <w:rPr>
                <w:sz w:val="24"/>
                <w:szCs w:val="24"/>
              </w:rPr>
              <w:t xml:space="preserve"> перемещение работника;</w:t>
            </w:r>
          </w:p>
          <w:p w:rsidR="006E4E5A" w:rsidRDefault="00761C33" w:rsidP="00761C3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53C4D">
              <w:rPr>
                <w:color w:val="4472C4" w:themeColor="accent5"/>
                <w:sz w:val="24"/>
                <w:szCs w:val="24"/>
              </w:rPr>
              <w:t xml:space="preserve">) </w:t>
            </w:r>
            <w:proofErr w:type="spellStart"/>
            <w:r w:rsidRPr="00153C4D">
              <w:rPr>
                <w:color w:val="4472C4" w:themeColor="accent5"/>
                <w:sz w:val="24"/>
                <w:szCs w:val="24"/>
              </w:rPr>
              <w:t>внутрипрофессиональное</w:t>
            </w:r>
            <w:proofErr w:type="spellEnd"/>
            <w:r w:rsidRPr="00153C4D">
              <w:rPr>
                <w:color w:val="4472C4" w:themeColor="accent5"/>
                <w:sz w:val="24"/>
                <w:szCs w:val="24"/>
              </w:rPr>
              <w:t xml:space="preserve"> продвижение работника</w:t>
            </w:r>
          </w:p>
        </w:tc>
      </w:tr>
      <w:tr w:rsidR="006E4E5A" w:rsidTr="00A233CB">
        <w:tc>
          <w:tcPr>
            <w:tcW w:w="808" w:type="dxa"/>
          </w:tcPr>
          <w:p w:rsidR="006E4E5A" w:rsidRDefault="00506DB5" w:rsidP="004D49C9">
            <w:pPr>
              <w:spacing w:after="3"/>
              <w:ind w:left="0" w:right="25" w:firstLine="0"/>
              <w:jc w:val="center"/>
            </w:pPr>
            <w:r>
              <w:t>33.</w:t>
            </w:r>
          </w:p>
        </w:tc>
        <w:tc>
          <w:tcPr>
            <w:tcW w:w="3595" w:type="dxa"/>
          </w:tcPr>
          <w:p w:rsidR="006E4E5A" w:rsidRDefault="00453857" w:rsidP="0045385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оценки персонала, предусматривающий беседу с работником в режиме «вопрос–ответ» по заранее составленной схеме или без таковой для получения дополнительных сведений о человеке – это метод:</w:t>
            </w:r>
          </w:p>
        </w:tc>
        <w:tc>
          <w:tcPr>
            <w:tcW w:w="5238" w:type="dxa"/>
          </w:tcPr>
          <w:p w:rsidR="00453857" w:rsidRPr="004E1616" w:rsidRDefault="00453857" w:rsidP="00453857">
            <w:pPr>
              <w:spacing w:after="0"/>
              <w:rPr>
                <w:color w:val="7030A0"/>
                <w:sz w:val="24"/>
                <w:szCs w:val="24"/>
              </w:rPr>
            </w:pPr>
            <w:r w:rsidRPr="00531C44">
              <w:rPr>
                <w:color w:val="4472C4" w:themeColor="accent5"/>
                <w:sz w:val="24"/>
                <w:szCs w:val="24"/>
              </w:rPr>
              <w:t>а)  интервьюирования</w:t>
            </w:r>
            <w:r w:rsidRPr="004E1616">
              <w:rPr>
                <w:color w:val="7030A0"/>
                <w:sz w:val="24"/>
                <w:szCs w:val="24"/>
              </w:rPr>
              <w:t>;</w:t>
            </w:r>
          </w:p>
          <w:p w:rsidR="00453857" w:rsidRDefault="00453857" w:rsidP="0045385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анкетирования;</w:t>
            </w:r>
          </w:p>
          <w:p w:rsidR="00453857" w:rsidRDefault="00453857" w:rsidP="0045385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социологического опроса;</w:t>
            </w:r>
          </w:p>
          <w:p w:rsidR="00453857" w:rsidRDefault="00453857" w:rsidP="0045385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тестирования;</w:t>
            </w:r>
          </w:p>
          <w:p w:rsidR="00453857" w:rsidRDefault="00453857" w:rsidP="0045385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 наблюдения.</w:t>
            </w:r>
          </w:p>
          <w:p w:rsidR="006E4E5A" w:rsidRDefault="006E4E5A" w:rsidP="008038F0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E4E5A" w:rsidTr="00A233CB">
        <w:tc>
          <w:tcPr>
            <w:tcW w:w="808" w:type="dxa"/>
          </w:tcPr>
          <w:p w:rsidR="006E4E5A" w:rsidRDefault="00506DB5" w:rsidP="004D49C9">
            <w:pPr>
              <w:spacing w:after="3"/>
              <w:ind w:left="0" w:right="25" w:firstLine="0"/>
              <w:jc w:val="center"/>
            </w:pPr>
            <w:r>
              <w:t>34.</w:t>
            </w:r>
          </w:p>
        </w:tc>
        <w:tc>
          <w:tcPr>
            <w:tcW w:w="3595" w:type="dxa"/>
          </w:tcPr>
          <w:p w:rsidR="001C4BC5" w:rsidRDefault="001C4BC5" w:rsidP="001C4B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квалификации специалиста, уровня знаний либо отзыв о его способностях, деловых и иных качествах:</w:t>
            </w:r>
          </w:p>
          <w:p w:rsidR="006E4E5A" w:rsidRDefault="006E4E5A" w:rsidP="001C4BC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1C4BC5" w:rsidRPr="00C15DFB" w:rsidRDefault="001C4BC5" w:rsidP="001C4BC5">
            <w:pPr>
              <w:spacing w:after="0"/>
              <w:rPr>
                <w:color w:val="4472C4" w:themeColor="accent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Pr="00C15DFB">
              <w:rPr>
                <w:color w:val="4472C4" w:themeColor="accent5"/>
                <w:sz w:val="24"/>
                <w:szCs w:val="24"/>
              </w:rPr>
              <w:t>аттестация;</w:t>
            </w:r>
          </w:p>
          <w:p w:rsidR="001C4BC5" w:rsidRDefault="001C4BC5" w:rsidP="001C4B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дискриминация;</w:t>
            </w:r>
          </w:p>
          <w:p w:rsidR="001C4BC5" w:rsidRDefault="001C4BC5" w:rsidP="001C4B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авторизация;</w:t>
            </w:r>
          </w:p>
          <w:p w:rsidR="001C4BC5" w:rsidRDefault="001C4BC5" w:rsidP="001C4B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должностная инструкция;</w:t>
            </w:r>
          </w:p>
          <w:p w:rsidR="006E4E5A" w:rsidRDefault="001C4BC5" w:rsidP="001C4BC5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 апробация</w:t>
            </w:r>
          </w:p>
        </w:tc>
      </w:tr>
      <w:tr w:rsidR="006E4E5A" w:rsidTr="00A233CB">
        <w:tc>
          <w:tcPr>
            <w:tcW w:w="808" w:type="dxa"/>
          </w:tcPr>
          <w:p w:rsidR="006E4E5A" w:rsidRPr="004E1616" w:rsidRDefault="00BC1DE4" w:rsidP="004D49C9">
            <w:pPr>
              <w:spacing w:after="3"/>
              <w:ind w:left="0" w:right="25" w:firstLine="0"/>
              <w:jc w:val="center"/>
              <w:rPr>
                <w:b/>
              </w:rPr>
            </w:pPr>
            <w:r w:rsidRPr="004E1616">
              <w:rPr>
                <w:b/>
              </w:rPr>
              <w:t>35.</w:t>
            </w:r>
          </w:p>
        </w:tc>
        <w:tc>
          <w:tcPr>
            <w:tcW w:w="3595" w:type="dxa"/>
          </w:tcPr>
          <w:p w:rsidR="009D5839" w:rsidRDefault="009D5839" w:rsidP="009D5839">
            <w:pPr>
              <w:spacing w:after="4" w:line="244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 персонала – это:  </w:t>
            </w:r>
          </w:p>
          <w:p w:rsidR="006E4E5A" w:rsidRDefault="006E4E5A" w:rsidP="00761C33">
            <w:pPr>
              <w:spacing w:after="4" w:line="244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9D5839" w:rsidRPr="00531C44" w:rsidRDefault="00BC1DE4" w:rsidP="004F2340">
            <w:pPr>
              <w:spacing w:after="4" w:line="244" w:lineRule="auto"/>
              <w:ind w:left="0" w:firstLine="0"/>
              <w:jc w:val="left"/>
              <w:rPr>
                <w:color w:val="4472C4" w:themeColor="accent5"/>
                <w:sz w:val="24"/>
                <w:szCs w:val="24"/>
              </w:rPr>
            </w:pPr>
            <w:r w:rsidRPr="00DB7870">
              <w:rPr>
                <w:color w:val="7030A0"/>
                <w:sz w:val="24"/>
                <w:szCs w:val="24"/>
              </w:rPr>
              <w:t>а</w:t>
            </w:r>
            <w:r w:rsidRPr="00531C44">
              <w:rPr>
                <w:color w:val="4472C4" w:themeColor="accent5"/>
                <w:sz w:val="24"/>
                <w:szCs w:val="24"/>
              </w:rPr>
              <w:t>) ц</w:t>
            </w:r>
            <w:r w:rsidR="009D5839" w:rsidRPr="00531C44">
              <w:rPr>
                <w:color w:val="4472C4" w:themeColor="accent5"/>
                <w:sz w:val="24"/>
                <w:szCs w:val="24"/>
              </w:rPr>
              <w:t>еленаправленный процесс установления соответствия работника требован</w:t>
            </w:r>
            <w:r w:rsidRPr="00531C44">
              <w:rPr>
                <w:color w:val="4472C4" w:themeColor="accent5"/>
                <w:sz w:val="24"/>
                <w:szCs w:val="24"/>
              </w:rPr>
              <w:t>иям рабочего места и должности;</w:t>
            </w:r>
          </w:p>
          <w:p w:rsidR="006E4E5A" w:rsidRDefault="00BC1DE4" w:rsidP="009D5839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ц</w:t>
            </w:r>
            <w:r w:rsidR="009D5839">
              <w:rPr>
                <w:sz w:val="24"/>
                <w:szCs w:val="24"/>
              </w:rPr>
              <w:t>еленаправленный процесс установления соответствия условий труда, качества и потенциала работника требованиям выполняемой деятельности</w:t>
            </w:r>
          </w:p>
        </w:tc>
      </w:tr>
      <w:tr w:rsidR="006E4E5A" w:rsidTr="00A233CB">
        <w:tc>
          <w:tcPr>
            <w:tcW w:w="808" w:type="dxa"/>
          </w:tcPr>
          <w:p w:rsidR="006E4E5A" w:rsidRDefault="00CE19B6" w:rsidP="004D49C9">
            <w:pPr>
              <w:spacing w:after="3"/>
              <w:ind w:left="0" w:right="25" w:firstLine="0"/>
              <w:jc w:val="center"/>
            </w:pPr>
            <w:r>
              <w:t>36.</w:t>
            </w:r>
          </w:p>
        </w:tc>
        <w:tc>
          <w:tcPr>
            <w:tcW w:w="3595" w:type="dxa"/>
          </w:tcPr>
          <w:p w:rsidR="002C349C" w:rsidRDefault="002C349C" w:rsidP="002C349C">
            <w:pPr>
              <w:spacing w:after="4" w:line="244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понимается под традиционной системой аттестации работника: </w:t>
            </w:r>
          </w:p>
          <w:p w:rsidR="002C349C" w:rsidRDefault="002C349C" w:rsidP="002C349C">
            <w:pPr>
              <w:spacing w:after="112" w:line="244" w:lineRule="auto"/>
              <w:ind w:firstLine="284"/>
              <w:rPr>
                <w:sz w:val="24"/>
                <w:szCs w:val="24"/>
              </w:rPr>
            </w:pPr>
          </w:p>
          <w:p w:rsidR="006E4E5A" w:rsidRDefault="006E4E5A" w:rsidP="00F85E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2C349C" w:rsidRDefault="002C349C" w:rsidP="002C349C">
            <w:pPr>
              <w:spacing w:after="4" w:line="24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процесс оценки эффективности выполнения сотрудником своих должностных обязанностей, осуществляемый непосредственным руководителем;</w:t>
            </w:r>
          </w:p>
          <w:p w:rsidR="002C349C" w:rsidRPr="00AA51A4" w:rsidRDefault="00CE19B6" w:rsidP="00CE19B6">
            <w:pPr>
              <w:spacing w:after="4" w:line="244" w:lineRule="auto"/>
              <w:ind w:firstLine="0"/>
              <w:jc w:val="left"/>
              <w:rPr>
                <w:color w:val="4472C4" w:themeColor="accent5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C349C">
              <w:rPr>
                <w:sz w:val="24"/>
                <w:szCs w:val="24"/>
              </w:rPr>
              <w:t>)</w:t>
            </w:r>
            <w:r w:rsidR="002C349C" w:rsidRPr="00AA51A4">
              <w:rPr>
                <w:color w:val="4472C4" w:themeColor="accent5"/>
                <w:sz w:val="24"/>
                <w:szCs w:val="24"/>
              </w:rPr>
              <w:t>процесс комплексной оценки эффективности выполнения сотрудником своих должностных обязанностей, осуществляемый сп</w:t>
            </w:r>
            <w:r w:rsidRPr="00AA51A4">
              <w:rPr>
                <w:color w:val="4472C4" w:themeColor="accent5"/>
                <w:sz w:val="24"/>
                <w:szCs w:val="24"/>
              </w:rPr>
              <w:t>ециально формируемой комиссией;</w:t>
            </w:r>
          </w:p>
          <w:p w:rsidR="006E4E5A" w:rsidRDefault="00CE19B6" w:rsidP="002C349C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в) п</w:t>
            </w:r>
            <w:r w:rsidR="002C349C">
              <w:rPr>
                <w:sz w:val="24"/>
                <w:szCs w:val="24"/>
              </w:rPr>
              <w:t>роцесс оценки выполнения сотрудником своих должностных обязанностей его коллегам</w:t>
            </w:r>
          </w:p>
        </w:tc>
      </w:tr>
      <w:tr w:rsidR="006E4E5A" w:rsidTr="00A233CB">
        <w:tc>
          <w:tcPr>
            <w:tcW w:w="808" w:type="dxa"/>
          </w:tcPr>
          <w:p w:rsidR="006E4E5A" w:rsidRPr="00DB7870" w:rsidRDefault="00CE19B6" w:rsidP="004D49C9">
            <w:pPr>
              <w:spacing w:after="3"/>
              <w:ind w:left="0" w:right="25" w:firstLine="0"/>
              <w:jc w:val="center"/>
            </w:pPr>
            <w:r w:rsidRPr="00DB7870">
              <w:lastRenderedPageBreak/>
              <w:t>37.</w:t>
            </w:r>
          </w:p>
        </w:tc>
        <w:tc>
          <w:tcPr>
            <w:tcW w:w="3595" w:type="dxa"/>
          </w:tcPr>
          <w:p w:rsidR="006E4E5A" w:rsidRDefault="000E14D3" w:rsidP="00F85E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соответствие между понятиями и их содержанием:</w:t>
            </w:r>
          </w:p>
        </w:tc>
        <w:tc>
          <w:tcPr>
            <w:tcW w:w="5238" w:type="dxa"/>
          </w:tcPr>
          <w:p w:rsidR="006E4E5A" w:rsidRPr="00D14B7D" w:rsidRDefault="000E14D3" w:rsidP="008038F0">
            <w:pPr>
              <w:spacing w:after="0"/>
              <w:jc w:val="left"/>
              <w:rPr>
                <w:sz w:val="24"/>
                <w:szCs w:val="24"/>
              </w:rPr>
            </w:pPr>
            <w:r w:rsidRPr="00D14B7D">
              <w:rPr>
                <w:sz w:val="24"/>
                <w:szCs w:val="24"/>
              </w:rPr>
              <w:t xml:space="preserve">а – </w:t>
            </w:r>
            <w:r w:rsidRPr="00D14B7D">
              <w:rPr>
                <w:color w:val="4472C4" w:themeColor="accent5"/>
                <w:sz w:val="24"/>
                <w:szCs w:val="24"/>
              </w:rPr>
              <w:t>трудовые ресурсы</w:t>
            </w:r>
          </w:p>
          <w:p w:rsidR="000E14D3" w:rsidRPr="00D14B7D" w:rsidRDefault="000E14D3" w:rsidP="008038F0">
            <w:pPr>
              <w:spacing w:after="0"/>
              <w:jc w:val="left"/>
              <w:rPr>
                <w:sz w:val="24"/>
                <w:szCs w:val="24"/>
              </w:rPr>
            </w:pPr>
            <w:proofErr w:type="gramStart"/>
            <w:r w:rsidRPr="00D14B7D">
              <w:rPr>
                <w:sz w:val="24"/>
                <w:szCs w:val="24"/>
              </w:rPr>
              <w:t>б</w:t>
            </w:r>
            <w:r w:rsidRPr="00D14B7D">
              <w:rPr>
                <w:color w:val="00B050"/>
                <w:sz w:val="24"/>
                <w:szCs w:val="24"/>
              </w:rPr>
              <w:t>-</w:t>
            </w:r>
            <w:proofErr w:type="gramEnd"/>
            <w:r w:rsidR="00E8583F" w:rsidRPr="00D14B7D">
              <w:rPr>
                <w:color w:val="00B050"/>
                <w:sz w:val="24"/>
                <w:szCs w:val="24"/>
              </w:rPr>
              <w:t xml:space="preserve"> рабочая сила</w:t>
            </w:r>
          </w:p>
          <w:p w:rsidR="000E14D3" w:rsidRPr="00D14B7D" w:rsidRDefault="000E14D3" w:rsidP="008038F0">
            <w:pPr>
              <w:spacing w:after="0"/>
              <w:jc w:val="left"/>
              <w:rPr>
                <w:sz w:val="24"/>
                <w:szCs w:val="24"/>
              </w:rPr>
            </w:pPr>
            <w:r w:rsidRPr="00D14B7D">
              <w:rPr>
                <w:sz w:val="24"/>
                <w:szCs w:val="24"/>
              </w:rPr>
              <w:t>в –</w:t>
            </w:r>
            <w:r w:rsidR="00DE5B89" w:rsidRPr="00D14B7D">
              <w:rPr>
                <w:sz w:val="24"/>
                <w:szCs w:val="24"/>
              </w:rPr>
              <w:t xml:space="preserve"> экономическое</w:t>
            </w:r>
            <w:r w:rsidR="004D6FF3" w:rsidRPr="00D14B7D">
              <w:rPr>
                <w:sz w:val="24"/>
                <w:szCs w:val="24"/>
              </w:rPr>
              <w:t xml:space="preserve"> активное население</w:t>
            </w:r>
          </w:p>
          <w:p w:rsidR="000E14D3" w:rsidRPr="00D14B7D" w:rsidRDefault="000E14D3" w:rsidP="008038F0">
            <w:pPr>
              <w:spacing w:after="0"/>
              <w:jc w:val="left"/>
              <w:rPr>
                <w:color w:val="ED7D31" w:themeColor="accent2"/>
                <w:sz w:val="24"/>
                <w:szCs w:val="24"/>
              </w:rPr>
            </w:pPr>
            <w:r w:rsidRPr="00D14B7D">
              <w:rPr>
                <w:color w:val="auto"/>
                <w:sz w:val="24"/>
                <w:szCs w:val="24"/>
              </w:rPr>
              <w:t>г</w:t>
            </w:r>
            <w:r w:rsidR="00660C24" w:rsidRPr="00D14B7D">
              <w:rPr>
                <w:color w:val="ED7D31" w:themeColor="accent2"/>
                <w:sz w:val="24"/>
                <w:szCs w:val="24"/>
              </w:rPr>
              <w:t>–</w:t>
            </w:r>
            <w:r w:rsidR="007D5918" w:rsidRPr="00D14B7D">
              <w:rPr>
                <w:color w:val="ED7D31" w:themeColor="accent2"/>
                <w:sz w:val="24"/>
                <w:szCs w:val="24"/>
              </w:rPr>
              <w:t xml:space="preserve"> </w:t>
            </w:r>
            <w:proofErr w:type="gramStart"/>
            <w:r w:rsidR="007D5918" w:rsidRPr="00D14B7D">
              <w:rPr>
                <w:color w:val="ED7D31" w:themeColor="accent2"/>
                <w:sz w:val="24"/>
                <w:szCs w:val="24"/>
              </w:rPr>
              <w:t>пе</w:t>
            </w:r>
            <w:proofErr w:type="gramEnd"/>
            <w:r w:rsidR="007D5918" w:rsidRPr="00D14B7D">
              <w:rPr>
                <w:color w:val="ED7D31" w:themeColor="accent2"/>
                <w:sz w:val="24"/>
                <w:szCs w:val="24"/>
              </w:rPr>
              <w:t>рсонал</w:t>
            </w:r>
          </w:p>
          <w:p w:rsidR="00DB7870" w:rsidRPr="00D14B7D" w:rsidRDefault="00DB7870" w:rsidP="008038F0">
            <w:pPr>
              <w:spacing w:after="0"/>
              <w:jc w:val="left"/>
              <w:rPr>
                <w:sz w:val="24"/>
                <w:szCs w:val="24"/>
              </w:rPr>
            </w:pPr>
          </w:p>
          <w:p w:rsidR="00660C24" w:rsidRPr="00D14B7D" w:rsidRDefault="00660C24" w:rsidP="004D6FF3">
            <w:pPr>
              <w:spacing w:after="0" w:line="254" w:lineRule="auto"/>
              <w:ind w:right="44"/>
              <w:jc w:val="left"/>
              <w:rPr>
                <w:color w:val="00B050"/>
                <w:sz w:val="24"/>
                <w:szCs w:val="24"/>
              </w:rPr>
            </w:pPr>
            <w:r w:rsidRPr="00D14B7D">
              <w:rPr>
                <w:sz w:val="24"/>
                <w:szCs w:val="24"/>
              </w:rPr>
              <w:t>1.</w:t>
            </w:r>
            <w:r w:rsidRPr="00D14B7D">
              <w:rPr>
                <w:color w:val="00B050"/>
                <w:sz w:val="24"/>
                <w:szCs w:val="24"/>
              </w:rPr>
              <w:t xml:space="preserve">Физические и умственные  способности </w:t>
            </w:r>
          </w:p>
          <w:p w:rsidR="00660C24" w:rsidRPr="00D14B7D" w:rsidRDefault="00660C24" w:rsidP="004D6FF3">
            <w:pPr>
              <w:spacing w:after="0" w:line="254" w:lineRule="auto"/>
              <w:ind w:right="44"/>
              <w:jc w:val="left"/>
              <w:rPr>
                <w:color w:val="00B050"/>
                <w:sz w:val="24"/>
                <w:szCs w:val="24"/>
              </w:rPr>
            </w:pPr>
            <w:r w:rsidRPr="00D14B7D">
              <w:rPr>
                <w:color w:val="00B050"/>
                <w:sz w:val="24"/>
                <w:szCs w:val="24"/>
              </w:rPr>
              <w:t xml:space="preserve">человека к труду, </w:t>
            </w:r>
            <w:proofErr w:type="gramStart"/>
            <w:r w:rsidRPr="00D14B7D">
              <w:rPr>
                <w:color w:val="00B050"/>
                <w:sz w:val="24"/>
                <w:szCs w:val="24"/>
              </w:rPr>
              <w:t>которые</w:t>
            </w:r>
            <w:proofErr w:type="gramEnd"/>
            <w:r w:rsidRPr="00D14B7D">
              <w:rPr>
                <w:color w:val="00B050"/>
                <w:sz w:val="24"/>
                <w:szCs w:val="24"/>
              </w:rPr>
              <w:t xml:space="preserve"> он использует в </w:t>
            </w:r>
          </w:p>
          <w:p w:rsidR="00660C24" w:rsidRPr="00D14B7D" w:rsidRDefault="00660C24" w:rsidP="007D5918">
            <w:pPr>
              <w:spacing w:after="0" w:line="254" w:lineRule="auto"/>
              <w:ind w:left="0" w:right="44" w:firstLine="0"/>
              <w:jc w:val="left"/>
              <w:rPr>
                <w:color w:val="00B050"/>
                <w:sz w:val="24"/>
                <w:szCs w:val="24"/>
              </w:rPr>
            </w:pPr>
            <w:r w:rsidRPr="00D14B7D">
              <w:rPr>
                <w:color w:val="00B050"/>
                <w:sz w:val="24"/>
                <w:szCs w:val="24"/>
              </w:rPr>
              <w:t xml:space="preserve">процессе производства  </w:t>
            </w:r>
            <w:proofErr w:type="gramStart"/>
            <w:r w:rsidRPr="00D14B7D">
              <w:rPr>
                <w:color w:val="00B050"/>
                <w:sz w:val="24"/>
                <w:szCs w:val="24"/>
              </w:rPr>
              <w:t>материальных</w:t>
            </w:r>
            <w:proofErr w:type="gramEnd"/>
            <w:r w:rsidRPr="00D14B7D">
              <w:rPr>
                <w:color w:val="00B050"/>
                <w:sz w:val="24"/>
                <w:szCs w:val="24"/>
              </w:rPr>
              <w:t xml:space="preserve"> и </w:t>
            </w:r>
          </w:p>
          <w:p w:rsidR="00660C24" w:rsidRPr="00D14B7D" w:rsidRDefault="00660C24" w:rsidP="004D6FF3">
            <w:pPr>
              <w:spacing w:after="0"/>
              <w:jc w:val="left"/>
              <w:rPr>
                <w:color w:val="00B050"/>
                <w:sz w:val="24"/>
                <w:szCs w:val="24"/>
              </w:rPr>
            </w:pPr>
            <w:r w:rsidRPr="00D14B7D">
              <w:rPr>
                <w:color w:val="00B050"/>
                <w:sz w:val="24"/>
                <w:szCs w:val="24"/>
              </w:rPr>
              <w:t>духовных благ</w:t>
            </w:r>
            <w:r w:rsidR="00E8583F" w:rsidRPr="00D14B7D">
              <w:rPr>
                <w:color w:val="00B050"/>
                <w:sz w:val="24"/>
                <w:szCs w:val="24"/>
              </w:rPr>
              <w:t>;</w:t>
            </w:r>
          </w:p>
          <w:p w:rsidR="00E8583F" w:rsidRPr="00D14B7D" w:rsidRDefault="00E8583F" w:rsidP="004D6FF3">
            <w:pPr>
              <w:spacing w:after="0"/>
              <w:jc w:val="left"/>
              <w:rPr>
                <w:sz w:val="24"/>
                <w:szCs w:val="24"/>
              </w:rPr>
            </w:pPr>
            <w:r w:rsidRPr="00D14B7D">
              <w:rPr>
                <w:sz w:val="24"/>
                <w:szCs w:val="24"/>
              </w:rPr>
              <w:t>2. Занятое население и безработные, активно ищущие работу и готовые к ней приступить</w:t>
            </w:r>
            <w:r w:rsidR="00DE5B89" w:rsidRPr="00D14B7D">
              <w:rPr>
                <w:sz w:val="24"/>
                <w:szCs w:val="24"/>
              </w:rPr>
              <w:t>;</w:t>
            </w:r>
          </w:p>
          <w:p w:rsidR="00DE5B89" w:rsidRPr="00D14B7D" w:rsidRDefault="00DE5B89" w:rsidP="007D5918">
            <w:pPr>
              <w:spacing w:after="0" w:line="254" w:lineRule="auto"/>
              <w:jc w:val="left"/>
              <w:rPr>
                <w:color w:val="ED7D31" w:themeColor="accent2"/>
                <w:sz w:val="24"/>
                <w:szCs w:val="24"/>
              </w:rPr>
            </w:pPr>
            <w:r w:rsidRPr="00D14B7D">
              <w:rPr>
                <w:sz w:val="24"/>
                <w:szCs w:val="24"/>
              </w:rPr>
              <w:t>3</w:t>
            </w:r>
            <w:r w:rsidRPr="00D14B7D">
              <w:rPr>
                <w:color w:val="ED7D31" w:themeColor="accent2"/>
                <w:sz w:val="24"/>
                <w:szCs w:val="24"/>
              </w:rPr>
              <w:t xml:space="preserve">. Работники, вступившие </w:t>
            </w:r>
            <w:proofErr w:type="gramStart"/>
            <w:r w:rsidRPr="00D14B7D">
              <w:rPr>
                <w:color w:val="ED7D31" w:themeColor="accent2"/>
                <w:sz w:val="24"/>
                <w:szCs w:val="24"/>
              </w:rPr>
              <w:t>в</w:t>
            </w:r>
            <w:proofErr w:type="gramEnd"/>
            <w:r w:rsidRPr="00D14B7D">
              <w:rPr>
                <w:color w:val="ED7D31" w:themeColor="accent2"/>
                <w:sz w:val="24"/>
                <w:szCs w:val="24"/>
              </w:rPr>
              <w:t xml:space="preserve"> трудовые </w:t>
            </w:r>
          </w:p>
          <w:p w:rsidR="00DE5B89" w:rsidRPr="00D14B7D" w:rsidRDefault="00DE5B89" w:rsidP="007D5918">
            <w:pPr>
              <w:spacing w:after="0" w:line="254" w:lineRule="auto"/>
              <w:jc w:val="left"/>
              <w:rPr>
                <w:color w:val="ED7D31" w:themeColor="accent2"/>
                <w:sz w:val="24"/>
                <w:szCs w:val="24"/>
              </w:rPr>
            </w:pPr>
            <w:r w:rsidRPr="00D14B7D">
              <w:rPr>
                <w:color w:val="ED7D31" w:themeColor="accent2"/>
                <w:sz w:val="24"/>
                <w:szCs w:val="24"/>
              </w:rPr>
              <w:t>отношения с работодателем – организацией</w:t>
            </w:r>
            <w:r w:rsidR="007D5918" w:rsidRPr="00D14B7D">
              <w:rPr>
                <w:color w:val="ED7D31" w:themeColor="accent2"/>
                <w:sz w:val="24"/>
                <w:szCs w:val="24"/>
              </w:rPr>
              <w:t>;</w:t>
            </w:r>
          </w:p>
          <w:p w:rsidR="007D5918" w:rsidRDefault="007D5918" w:rsidP="008A1BC3">
            <w:pPr>
              <w:spacing w:after="0" w:line="254" w:lineRule="auto"/>
              <w:ind w:right="44" w:firstLine="0"/>
              <w:jc w:val="left"/>
              <w:rPr>
                <w:sz w:val="24"/>
                <w:szCs w:val="24"/>
              </w:rPr>
            </w:pPr>
            <w:r w:rsidRPr="00D14B7D">
              <w:rPr>
                <w:sz w:val="24"/>
                <w:szCs w:val="24"/>
              </w:rPr>
              <w:t xml:space="preserve">4. </w:t>
            </w:r>
            <w:r w:rsidRPr="00D14B7D">
              <w:rPr>
                <w:color w:val="4472C4" w:themeColor="accent5"/>
                <w:sz w:val="24"/>
                <w:szCs w:val="24"/>
              </w:rPr>
              <w:t>Часть населения, которая имеет физические и умственные способности, необходимые для трудовой деятельности</w:t>
            </w:r>
          </w:p>
        </w:tc>
      </w:tr>
      <w:tr w:rsidR="006E4E5A" w:rsidTr="00A233CB">
        <w:tc>
          <w:tcPr>
            <w:tcW w:w="808" w:type="dxa"/>
          </w:tcPr>
          <w:p w:rsidR="006E4E5A" w:rsidRDefault="00CE19B6" w:rsidP="004D49C9">
            <w:pPr>
              <w:spacing w:after="3"/>
              <w:ind w:left="0" w:right="25" w:firstLine="0"/>
              <w:jc w:val="center"/>
            </w:pPr>
            <w:r>
              <w:t>38.</w:t>
            </w:r>
          </w:p>
        </w:tc>
        <w:tc>
          <w:tcPr>
            <w:tcW w:w="3595" w:type="dxa"/>
          </w:tcPr>
          <w:p w:rsidR="006E4E5A" w:rsidRDefault="00AD3D92" w:rsidP="00F85E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возможны программы поддержки развития работника, если он стремиться установить и закрепить основу для будущего продвижения (при необходимости указать несколько):</w:t>
            </w:r>
          </w:p>
        </w:tc>
        <w:tc>
          <w:tcPr>
            <w:tcW w:w="5238" w:type="dxa"/>
          </w:tcPr>
          <w:p w:rsidR="00531C44" w:rsidRDefault="00531C44" w:rsidP="00531C44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 xml:space="preserve">а) </w:t>
            </w:r>
            <w:r w:rsidR="00DB7870" w:rsidRPr="00531C44">
              <w:rPr>
                <w:color w:val="4472C4" w:themeColor="accent5"/>
                <w:sz w:val="24"/>
                <w:szCs w:val="24"/>
              </w:rPr>
              <w:t>горизонтальное перемещение;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br/>
              <w:t>б) понижение в должности; </w:t>
            </w:r>
            <w:r>
              <w:rPr>
                <w:sz w:val="24"/>
                <w:szCs w:val="24"/>
              </w:rPr>
              <w:br/>
              <w:t xml:space="preserve">в) </w:t>
            </w:r>
            <w:r w:rsidR="00DB7870" w:rsidRPr="00DB7870">
              <w:rPr>
                <w:sz w:val="24"/>
                <w:szCs w:val="24"/>
              </w:rPr>
              <w:t>досрочное увольнение или добровольный выход в отставку; </w:t>
            </w:r>
            <w:r w:rsidR="00DB7870" w:rsidRPr="00DB7870">
              <w:rPr>
                <w:sz w:val="24"/>
                <w:szCs w:val="24"/>
              </w:rPr>
              <w:br/>
            </w:r>
            <w:r>
              <w:rPr>
                <w:color w:val="4472C4" w:themeColor="accent5"/>
                <w:sz w:val="24"/>
                <w:szCs w:val="24"/>
              </w:rPr>
              <w:t xml:space="preserve">г) </w:t>
            </w:r>
            <w:r w:rsidR="00DB7870" w:rsidRPr="00531C44">
              <w:rPr>
                <w:color w:val="4472C4" w:themeColor="accent5"/>
                <w:sz w:val="24"/>
                <w:szCs w:val="24"/>
              </w:rPr>
              <w:t>обучение;</w:t>
            </w:r>
            <w:r w:rsidR="00DB7870" w:rsidRPr="00DB787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br/>
              <w:t>д) аттестация сотрудника; </w:t>
            </w:r>
          </w:p>
          <w:p w:rsidR="006E4E5A" w:rsidRDefault="00531C44" w:rsidP="00531C44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</w:t>
            </w:r>
            <w:r w:rsidR="00DB7870" w:rsidRPr="00DB7870">
              <w:rPr>
                <w:sz w:val="24"/>
                <w:szCs w:val="24"/>
              </w:rPr>
              <w:t>вознаграждение сотрудника</w:t>
            </w:r>
            <w:r w:rsidR="00DB7870">
              <w:rPr>
                <w:sz w:val="36"/>
                <w:szCs w:val="36"/>
              </w:rPr>
              <w:t>.</w:t>
            </w:r>
          </w:p>
        </w:tc>
      </w:tr>
      <w:tr w:rsidR="006E4E5A" w:rsidTr="00A233CB">
        <w:tc>
          <w:tcPr>
            <w:tcW w:w="808" w:type="dxa"/>
          </w:tcPr>
          <w:p w:rsidR="006E4E5A" w:rsidRDefault="00AD3D92" w:rsidP="004D49C9">
            <w:pPr>
              <w:spacing w:after="3"/>
              <w:ind w:left="0" w:right="25" w:firstLine="0"/>
              <w:jc w:val="center"/>
            </w:pPr>
            <w:r>
              <w:t>39.</w:t>
            </w:r>
          </w:p>
        </w:tc>
        <w:tc>
          <w:tcPr>
            <w:tcW w:w="3595" w:type="dxa"/>
            <w:shd w:val="clear" w:color="auto" w:fill="auto"/>
          </w:tcPr>
          <w:p w:rsidR="009E774E" w:rsidRPr="00F6636E" w:rsidRDefault="009E774E" w:rsidP="002B3DAB">
            <w:pPr>
              <w:shd w:val="clear" w:color="auto" w:fill="FFFFFF" w:themeFill="background1"/>
              <w:spacing w:before="100" w:beforeAutospacing="1" w:after="100" w:afterAutospacing="1"/>
              <w:ind w:right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15C9">
              <w:rPr>
                <w:b/>
                <w:bCs/>
                <w:color w:val="auto"/>
                <w:sz w:val="24"/>
                <w:szCs w:val="24"/>
              </w:rPr>
              <w:t> </w:t>
            </w:r>
            <w:r w:rsidRPr="00F6636E">
              <w:rPr>
                <w:bCs/>
                <w:color w:val="auto"/>
                <w:sz w:val="24"/>
                <w:szCs w:val="24"/>
              </w:rPr>
              <w:t>Аттестация персонала - это:</w:t>
            </w:r>
          </w:p>
          <w:p w:rsidR="006E4E5A" w:rsidRPr="00F715C9" w:rsidRDefault="006E4E5A" w:rsidP="00F85E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</w:tcPr>
          <w:p w:rsidR="006E4E5A" w:rsidRPr="00F715C9" w:rsidRDefault="00F9304B" w:rsidP="002B3DAB">
            <w:pPr>
              <w:shd w:val="clear" w:color="auto" w:fill="FFFFFF" w:themeFill="background1"/>
              <w:spacing w:before="100" w:beforeAutospacing="1" w:after="100" w:afterAutospacing="1"/>
              <w:ind w:right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15C9">
              <w:rPr>
                <w:color w:val="auto"/>
                <w:sz w:val="24"/>
                <w:szCs w:val="24"/>
              </w:rPr>
              <w:t xml:space="preserve">а) </w:t>
            </w:r>
            <w:r w:rsidR="008B70BE" w:rsidRPr="00F715C9">
              <w:rPr>
                <w:color w:val="auto"/>
                <w:sz w:val="24"/>
                <w:szCs w:val="24"/>
              </w:rPr>
              <w:t>анализ затрат, связанных с наймом персонала;</w:t>
            </w:r>
            <w:r w:rsidR="008B70BE" w:rsidRPr="00F715C9">
              <w:rPr>
                <w:color w:val="auto"/>
                <w:sz w:val="24"/>
                <w:szCs w:val="24"/>
              </w:rPr>
              <w:br/>
              <w:t>б) целенаправленный процесс исследования трудовой мотивации персонала;</w:t>
            </w:r>
            <w:r w:rsidR="008B70BE" w:rsidRPr="00F715C9">
              <w:rPr>
                <w:color w:val="auto"/>
                <w:sz w:val="24"/>
                <w:szCs w:val="24"/>
              </w:rPr>
              <w:br/>
            </w:r>
            <w:r w:rsidR="008B70BE" w:rsidRPr="00AA51A4">
              <w:rPr>
                <w:bCs/>
                <w:color w:val="4472C4" w:themeColor="accent5"/>
                <w:sz w:val="24"/>
                <w:szCs w:val="24"/>
              </w:rPr>
              <w:t>в) целенаправленный процессустановления соответствия качественных характеристик персонала требованиям должности или рабочего места</w:t>
            </w:r>
            <w:r w:rsidR="008B70BE" w:rsidRPr="00B731F0">
              <w:rPr>
                <w:bCs/>
                <w:color w:val="auto"/>
                <w:sz w:val="24"/>
                <w:szCs w:val="24"/>
              </w:rPr>
              <w:t>;</w:t>
            </w:r>
            <w:r w:rsidR="008B70BE" w:rsidRPr="00B731F0">
              <w:rPr>
                <w:bCs/>
                <w:color w:val="auto"/>
                <w:sz w:val="24"/>
                <w:szCs w:val="24"/>
              </w:rPr>
              <w:br/>
            </w:r>
            <w:r w:rsidR="008B70BE" w:rsidRPr="00F715C9">
              <w:rPr>
                <w:color w:val="auto"/>
                <w:sz w:val="24"/>
                <w:szCs w:val="24"/>
              </w:rPr>
              <w:t>г) установление функциональной роли работника;</w:t>
            </w:r>
            <w:r w:rsidR="008B70BE" w:rsidRPr="00F715C9">
              <w:rPr>
                <w:color w:val="auto"/>
                <w:sz w:val="24"/>
                <w:szCs w:val="24"/>
              </w:rPr>
              <w:br/>
              <w:t>д) ответы а) и б)</w:t>
            </w:r>
          </w:p>
        </w:tc>
      </w:tr>
      <w:tr w:rsidR="006E4E5A" w:rsidTr="00A233CB">
        <w:tc>
          <w:tcPr>
            <w:tcW w:w="808" w:type="dxa"/>
          </w:tcPr>
          <w:p w:rsidR="006E4E5A" w:rsidRPr="0027146A" w:rsidRDefault="00AD3D92" w:rsidP="0027146A">
            <w:pPr>
              <w:ind w:left="0" w:firstLine="0"/>
            </w:pPr>
            <w:r w:rsidRPr="0027146A">
              <w:t>40.</w:t>
            </w:r>
          </w:p>
        </w:tc>
        <w:tc>
          <w:tcPr>
            <w:tcW w:w="3595" w:type="dxa"/>
            <w:shd w:val="clear" w:color="auto" w:fill="FFFFFF" w:themeFill="background1"/>
          </w:tcPr>
          <w:p w:rsidR="006E4E5A" w:rsidRPr="00F715C9" w:rsidRDefault="00761EA8" w:rsidP="0027146A">
            <w:pPr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F715C9">
              <w:rPr>
                <w:color w:val="auto"/>
                <w:sz w:val="24"/>
                <w:szCs w:val="24"/>
              </w:rPr>
              <w:t xml:space="preserve">В чем заключается основной </w:t>
            </w:r>
            <w:r w:rsidR="0027146A" w:rsidRPr="00F715C9">
              <w:rPr>
                <w:color w:val="auto"/>
                <w:sz w:val="24"/>
                <w:szCs w:val="24"/>
              </w:rPr>
              <w:t>недостаток аттестации:</w:t>
            </w:r>
            <w:r w:rsidRPr="00F715C9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5238" w:type="dxa"/>
          </w:tcPr>
          <w:p w:rsidR="006E4E5A" w:rsidRPr="00F715C9" w:rsidRDefault="0039623E" w:rsidP="0027146A">
            <w:pPr>
              <w:ind w:left="0" w:firstLine="0"/>
              <w:jc w:val="left"/>
              <w:rPr>
                <w:color w:val="auto"/>
              </w:rPr>
            </w:pPr>
            <w:proofErr w:type="gramStart"/>
            <w:r w:rsidRPr="00272DEF">
              <w:rPr>
                <w:color w:val="4472C4" w:themeColor="accent5"/>
              </w:rPr>
              <w:t>а</w:t>
            </w:r>
            <w:r w:rsidRPr="00272DEF">
              <w:rPr>
                <w:color w:val="4472C4" w:themeColor="accent5"/>
                <w:sz w:val="24"/>
                <w:szCs w:val="24"/>
              </w:rPr>
              <w:t>) субъективизм</w:t>
            </w:r>
            <w:r w:rsidRPr="00F715C9">
              <w:rPr>
                <w:color w:val="auto"/>
                <w:sz w:val="24"/>
                <w:szCs w:val="24"/>
              </w:rPr>
              <w:t>;</w:t>
            </w:r>
            <w:r w:rsidRPr="00F715C9">
              <w:rPr>
                <w:color w:val="auto"/>
                <w:sz w:val="24"/>
                <w:szCs w:val="24"/>
              </w:rPr>
              <w:br/>
              <w:t>б) высокая требовательность к аттестуемым;</w:t>
            </w:r>
            <w:r w:rsidRPr="00F715C9">
              <w:rPr>
                <w:color w:val="auto"/>
                <w:sz w:val="24"/>
                <w:szCs w:val="24"/>
              </w:rPr>
              <w:br/>
              <w:t>в) высокая требовательность к организаторам;</w:t>
            </w:r>
            <w:r w:rsidRPr="00F715C9">
              <w:rPr>
                <w:color w:val="auto"/>
                <w:sz w:val="24"/>
                <w:szCs w:val="24"/>
              </w:rPr>
              <w:br/>
              <w:t>г) высокая стоимость;</w:t>
            </w:r>
            <w:r w:rsidRPr="00F715C9">
              <w:rPr>
                <w:color w:val="auto"/>
                <w:sz w:val="24"/>
                <w:szCs w:val="24"/>
              </w:rPr>
              <w:br/>
              <w:t>д) ухудшение морально-психологического климата в коллективе.</w:t>
            </w:r>
            <w:proofErr w:type="gramEnd"/>
          </w:p>
        </w:tc>
      </w:tr>
      <w:tr w:rsidR="00CE19B6" w:rsidTr="00A233CB">
        <w:tc>
          <w:tcPr>
            <w:tcW w:w="808" w:type="dxa"/>
          </w:tcPr>
          <w:p w:rsidR="00CE19B6" w:rsidRDefault="00E27A8F" w:rsidP="004D49C9">
            <w:pPr>
              <w:spacing w:after="3"/>
              <w:ind w:left="0" w:right="25" w:firstLine="0"/>
              <w:jc w:val="center"/>
            </w:pPr>
            <w:r>
              <w:t>41.</w:t>
            </w:r>
          </w:p>
        </w:tc>
        <w:tc>
          <w:tcPr>
            <w:tcW w:w="3595" w:type="dxa"/>
          </w:tcPr>
          <w:p w:rsidR="00CE19B6" w:rsidRDefault="00E27A8F" w:rsidP="00F85E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 – это</w:t>
            </w:r>
          </w:p>
        </w:tc>
        <w:tc>
          <w:tcPr>
            <w:tcW w:w="5238" w:type="dxa"/>
          </w:tcPr>
          <w:p w:rsidR="00456768" w:rsidRDefault="00456768" w:rsidP="00456768">
            <w:pPr>
              <w:spacing w:after="0"/>
              <w:ind w:left="11" w:right="0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борьба мнений;</w:t>
            </w:r>
          </w:p>
          <w:p w:rsidR="00456768" w:rsidRDefault="00456768" w:rsidP="00456768">
            <w:pPr>
              <w:spacing w:after="0"/>
              <w:ind w:left="11" w:right="0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спор, дискуссия по острой проблеме;</w:t>
            </w:r>
          </w:p>
          <w:p w:rsidR="00456768" w:rsidRDefault="00456768" w:rsidP="00456768">
            <w:pPr>
              <w:spacing w:after="0"/>
              <w:ind w:left="11" w:right="0" w:hanging="11"/>
              <w:rPr>
                <w:sz w:val="24"/>
                <w:szCs w:val="24"/>
              </w:rPr>
            </w:pPr>
            <w:r w:rsidRPr="00272DEF">
              <w:rPr>
                <w:color w:val="4472C4" w:themeColor="accent5"/>
                <w:sz w:val="24"/>
                <w:szCs w:val="24"/>
              </w:rPr>
              <w:t>в) противоборство на основе столкновения противоположно направленных мотивов или суждений</w:t>
            </w:r>
            <w:r>
              <w:rPr>
                <w:sz w:val="24"/>
                <w:szCs w:val="24"/>
              </w:rPr>
              <w:t>;</w:t>
            </w:r>
          </w:p>
          <w:p w:rsidR="00456768" w:rsidRDefault="00456768" w:rsidP="00456768">
            <w:pPr>
              <w:spacing w:after="0"/>
              <w:ind w:left="11" w:right="0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соперничество, направленное на достижение победы в споре;</w:t>
            </w:r>
          </w:p>
          <w:p w:rsidR="00CE19B6" w:rsidRDefault="00456768" w:rsidP="00CB60EC">
            <w:pPr>
              <w:spacing w:after="0"/>
              <w:ind w:left="11" w:right="0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столкновение противоположных позиций.</w:t>
            </w:r>
          </w:p>
        </w:tc>
      </w:tr>
      <w:tr w:rsidR="00CE19B6" w:rsidTr="00A233CB">
        <w:tc>
          <w:tcPr>
            <w:tcW w:w="808" w:type="dxa"/>
          </w:tcPr>
          <w:p w:rsidR="00CE19B6" w:rsidRDefault="00E27A8F" w:rsidP="004D49C9">
            <w:pPr>
              <w:spacing w:after="3"/>
              <w:ind w:left="0" w:right="25" w:firstLine="0"/>
              <w:jc w:val="center"/>
            </w:pPr>
            <w:r>
              <w:t>42.</w:t>
            </w:r>
          </w:p>
        </w:tc>
        <w:tc>
          <w:tcPr>
            <w:tcW w:w="3595" w:type="dxa"/>
          </w:tcPr>
          <w:p w:rsidR="00CB60EC" w:rsidRDefault="00CB60EC" w:rsidP="00CB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Необходимыми и достаточными условиями возникновения конфликта между субъектами социального </w:t>
            </w:r>
            <w:r>
              <w:rPr>
                <w:sz w:val="24"/>
                <w:szCs w:val="24"/>
              </w:rPr>
              <w:lastRenderedPageBreak/>
              <w:t>взаимодействия являются:</w:t>
            </w:r>
          </w:p>
          <w:p w:rsidR="00CE19B6" w:rsidRDefault="00CE19B6" w:rsidP="00F85E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CB60EC" w:rsidRDefault="00CB60EC" w:rsidP="00B70282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а) наличие у них противоположных суждений или мотивов и желание хотя бы одного из них одержать победу над другим</w:t>
            </w:r>
            <w:r w:rsidR="00A96BFB">
              <w:rPr>
                <w:sz w:val="24"/>
                <w:szCs w:val="24"/>
              </w:rPr>
              <w:t>;</w:t>
            </w:r>
          </w:p>
          <w:p w:rsidR="00CB60EC" w:rsidRPr="0060770E" w:rsidRDefault="00CB60EC" w:rsidP="00B70282">
            <w:pPr>
              <w:spacing w:after="0"/>
              <w:ind w:left="11" w:right="0" w:hanging="11"/>
              <w:jc w:val="left"/>
              <w:rPr>
                <w:color w:val="4472C4" w:themeColor="accent5"/>
                <w:sz w:val="24"/>
                <w:szCs w:val="24"/>
              </w:rPr>
            </w:pPr>
            <w:r w:rsidRPr="0060770E">
              <w:rPr>
                <w:color w:val="4472C4" w:themeColor="accent5"/>
                <w:sz w:val="24"/>
                <w:szCs w:val="24"/>
              </w:rPr>
              <w:t xml:space="preserve">б) наличие у них противоположно </w:t>
            </w:r>
            <w:r w:rsidRPr="0060770E">
              <w:rPr>
                <w:color w:val="4472C4" w:themeColor="accent5"/>
                <w:sz w:val="24"/>
                <w:szCs w:val="24"/>
              </w:rPr>
              <w:lastRenderedPageBreak/>
              <w:t>направленных мотивов или суждений, а также состояние противоборства между ними;</w:t>
            </w:r>
          </w:p>
          <w:p w:rsidR="00CB60EC" w:rsidRDefault="00CB60EC" w:rsidP="00A96BFB">
            <w:pPr>
              <w:spacing w:after="0"/>
              <w:ind w:left="11" w:right="0" w:hanging="11"/>
              <w:rPr>
                <w:sz w:val="24"/>
                <w:szCs w:val="24"/>
              </w:rPr>
            </w:pPr>
            <w:r w:rsidRPr="0060770E">
              <w:rPr>
                <w:color w:val="4472C4" w:themeColor="accent5"/>
                <w:sz w:val="24"/>
                <w:szCs w:val="24"/>
              </w:rPr>
              <w:t>в) наличие у них противоположных позиций и активные действия обеих сторон по достижению своих позиций</w:t>
            </w:r>
            <w:r>
              <w:rPr>
                <w:sz w:val="24"/>
                <w:szCs w:val="24"/>
              </w:rPr>
              <w:t>;</w:t>
            </w:r>
          </w:p>
          <w:p w:rsidR="00CB60EC" w:rsidRDefault="00CB60EC" w:rsidP="00B70282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наличие у них противоположно направленных мотивов и открытые заявления о своих требованиях;</w:t>
            </w:r>
          </w:p>
          <w:p w:rsidR="00CE19B6" w:rsidRDefault="00CB60EC" w:rsidP="00D26E3B">
            <w:pPr>
              <w:spacing w:after="0"/>
              <w:ind w:left="11" w:right="0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наличие противоположных интересов у каждого из них и отсутствие возможностей по их реализации.</w:t>
            </w:r>
          </w:p>
        </w:tc>
      </w:tr>
      <w:tr w:rsidR="00CE19B6" w:rsidTr="00A233CB">
        <w:tc>
          <w:tcPr>
            <w:tcW w:w="808" w:type="dxa"/>
          </w:tcPr>
          <w:p w:rsidR="00CE19B6" w:rsidRDefault="00E27A8F" w:rsidP="004D49C9">
            <w:pPr>
              <w:spacing w:after="3"/>
              <w:ind w:left="0" w:right="25" w:firstLine="0"/>
              <w:jc w:val="center"/>
            </w:pPr>
            <w:r>
              <w:lastRenderedPageBreak/>
              <w:t>43.</w:t>
            </w:r>
          </w:p>
        </w:tc>
        <w:tc>
          <w:tcPr>
            <w:tcW w:w="3595" w:type="dxa"/>
          </w:tcPr>
          <w:p w:rsidR="00CE19B6" w:rsidRDefault="00A96BFB" w:rsidP="00F85E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Инцидент – это…..</w:t>
            </w:r>
          </w:p>
        </w:tc>
        <w:tc>
          <w:tcPr>
            <w:tcW w:w="5238" w:type="dxa"/>
          </w:tcPr>
          <w:p w:rsidR="00CE19B6" w:rsidRDefault="0060770E" w:rsidP="008038F0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повод</w:t>
            </w:r>
          </w:p>
        </w:tc>
      </w:tr>
      <w:tr w:rsidR="00CE19B6" w:rsidTr="00A233CB">
        <w:tc>
          <w:tcPr>
            <w:tcW w:w="808" w:type="dxa"/>
          </w:tcPr>
          <w:p w:rsidR="00CE19B6" w:rsidRPr="00261131" w:rsidRDefault="00E27A8F" w:rsidP="004D49C9">
            <w:pPr>
              <w:spacing w:after="3"/>
              <w:ind w:left="0" w:right="25" w:firstLine="0"/>
              <w:jc w:val="center"/>
              <w:rPr>
                <w:b/>
              </w:rPr>
            </w:pPr>
            <w:r w:rsidRPr="00261131">
              <w:rPr>
                <w:b/>
              </w:rPr>
              <w:t>44.</w:t>
            </w:r>
          </w:p>
        </w:tc>
        <w:tc>
          <w:tcPr>
            <w:tcW w:w="3595" w:type="dxa"/>
          </w:tcPr>
          <w:p w:rsidR="00CE19B6" w:rsidRPr="00775332" w:rsidRDefault="001338FA" w:rsidP="009111E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775332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К объективным причинам конфликта относятся</w:t>
            </w:r>
            <w:r w:rsidR="00775332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238" w:type="dxa"/>
          </w:tcPr>
          <w:p w:rsidR="00775332" w:rsidRPr="004E180F" w:rsidRDefault="00775332" w:rsidP="00775332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</w:t>
            </w:r>
            <w:r w:rsidRPr="004E180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несправедливые решения руководителя;</w:t>
            </w:r>
          </w:p>
          <w:p w:rsidR="00775332" w:rsidRPr="00531C44" w:rsidRDefault="00775332" w:rsidP="00775332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</w:pPr>
            <w:r w:rsidRPr="00531C44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б) нечеткое разделение функций и ответственности между членами коллектива;</w:t>
            </w:r>
          </w:p>
          <w:p w:rsidR="00775332" w:rsidRPr="004E180F" w:rsidRDefault="00775332" w:rsidP="00775332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</w:t>
            </w:r>
            <w:r w:rsidRPr="004E180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наличие в группе конфликтных людей;</w:t>
            </w:r>
          </w:p>
          <w:p w:rsidR="00CE19B6" w:rsidRPr="007F536D" w:rsidRDefault="00775332" w:rsidP="007753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</w:t>
            </w:r>
            <w:r w:rsidRPr="004E180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различие во взглядах у разных членов группы.</w:t>
            </w:r>
          </w:p>
        </w:tc>
      </w:tr>
      <w:tr w:rsidR="00CE19B6" w:rsidTr="00A233CB">
        <w:tc>
          <w:tcPr>
            <w:tcW w:w="808" w:type="dxa"/>
          </w:tcPr>
          <w:p w:rsidR="00CE19B6" w:rsidRDefault="00E27A8F" w:rsidP="004D49C9">
            <w:pPr>
              <w:spacing w:after="3"/>
              <w:ind w:left="0" w:right="25" w:firstLine="0"/>
              <w:jc w:val="center"/>
            </w:pPr>
            <w:r>
              <w:t>45.</w:t>
            </w:r>
          </w:p>
        </w:tc>
        <w:tc>
          <w:tcPr>
            <w:tcW w:w="3595" w:type="dxa"/>
          </w:tcPr>
          <w:p w:rsidR="009111E0" w:rsidRPr="00804991" w:rsidRDefault="009111E0" w:rsidP="009111E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804991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Как может руководитель предотвратить конфлик</w:t>
            </w:r>
            <w:r w:rsidR="00804991" w:rsidRPr="00804991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т:</w:t>
            </w:r>
          </w:p>
          <w:p w:rsidR="00CE19B6" w:rsidRDefault="00CE19B6" w:rsidP="00F85E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9111E0" w:rsidRPr="00804991" w:rsidRDefault="00804991" w:rsidP="009111E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</w:t>
            </w:r>
            <w:r w:rsidR="009111E0" w:rsidRPr="0080499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удалить из коллектива тех людей, которые слишком прямолинейны;</w:t>
            </w:r>
          </w:p>
          <w:p w:rsidR="009111E0" w:rsidRPr="00804991" w:rsidRDefault="00804991" w:rsidP="009111E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б</w:t>
            </w:r>
            <w:r w:rsidR="009111E0" w:rsidRPr="0080499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ничего не делать, конфликт сам разрешится как-нибудь;</w:t>
            </w:r>
          </w:p>
          <w:p w:rsidR="009111E0" w:rsidRPr="00804991" w:rsidRDefault="00804991" w:rsidP="009111E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</w:t>
            </w:r>
            <w:r w:rsidR="009111E0" w:rsidRPr="0080499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провести совещание с сотрудниками и убедить их не конфликтовать;</w:t>
            </w:r>
          </w:p>
          <w:p w:rsidR="00CE19B6" w:rsidRPr="009111E0" w:rsidRDefault="00804991" w:rsidP="009111E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</w:t>
            </w:r>
            <w:r w:rsidR="009111E0" w:rsidRPr="00BF1183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) распознать конфликт и принять меры до открытого столкновения.</w:t>
            </w:r>
          </w:p>
        </w:tc>
      </w:tr>
      <w:tr w:rsidR="00E27A8F" w:rsidTr="00A233CB">
        <w:tc>
          <w:tcPr>
            <w:tcW w:w="808" w:type="dxa"/>
          </w:tcPr>
          <w:p w:rsidR="00E27A8F" w:rsidRDefault="00456768" w:rsidP="004D49C9">
            <w:pPr>
              <w:spacing w:after="3"/>
              <w:ind w:left="0" w:right="25" w:firstLine="0"/>
              <w:jc w:val="center"/>
            </w:pPr>
            <w:r>
              <w:t>46.</w:t>
            </w:r>
          </w:p>
        </w:tc>
        <w:tc>
          <w:tcPr>
            <w:tcW w:w="3595" w:type="dxa"/>
          </w:tcPr>
          <w:p w:rsidR="00D46053" w:rsidRPr="00D46053" w:rsidRDefault="00D46053" w:rsidP="00D46053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D46053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В какой конфликтной ситуации возможен такой стиль</w:t>
            </w:r>
          </w:p>
          <w:p w:rsidR="00E27A8F" w:rsidRPr="00D46053" w:rsidRDefault="00D46053" w:rsidP="00D46053">
            <w:pPr>
              <w:spacing w:after="0"/>
              <w:rPr>
                <w:sz w:val="24"/>
                <w:szCs w:val="24"/>
              </w:rPr>
            </w:pPr>
            <w:r w:rsidRPr="00D46053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поведения, как сотрудничество</w:t>
            </w:r>
            <w:r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238" w:type="dxa"/>
          </w:tcPr>
          <w:p w:rsidR="006071F4" w:rsidRPr="00D46053" w:rsidRDefault="00804991" w:rsidP="006071F4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</w:t>
            </w:r>
            <w:r w:rsidR="006071F4" w:rsidRPr="00D4605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когда один из конфликтующих готов решать проблемы, а другой избегает;</w:t>
            </w:r>
          </w:p>
          <w:p w:rsidR="006071F4" w:rsidRPr="00BF1183" w:rsidRDefault="00804991" w:rsidP="006071F4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</w:pPr>
            <w:r w:rsidRPr="00BF1183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б</w:t>
            </w:r>
            <w:r w:rsidR="006071F4" w:rsidRPr="00BF1183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) когда хочется сохранить отношения;</w:t>
            </w:r>
          </w:p>
          <w:p w:rsidR="00E27A8F" w:rsidRDefault="004E180F" w:rsidP="006071F4">
            <w:pPr>
              <w:spacing w:after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</w:t>
            </w:r>
            <w:r w:rsidR="006071F4" w:rsidRPr="00D4605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когда лучше уступить руководителю;</w:t>
            </w:r>
          </w:p>
          <w:p w:rsidR="001D5611" w:rsidRPr="00D46053" w:rsidRDefault="001D5611" w:rsidP="006071F4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г) почти всегда</w:t>
            </w:r>
          </w:p>
        </w:tc>
      </w:tr>
      <w:tr w:rsidR="00E27A8F" w:rsidTr="00A233CB">
        <w:tc>
          <w:tcPr>
            <w:tcW w:w="808" w:type="dxa"/>
          </w:tcPr>
          <w:p w:rsidR="00E27A8F" w:rsidRDefault="0045385B" w:rsidP="004D49C9">
            <w:pPr>
              <w:spacing w:after="3"/>
              <w:ind w:left="0" w:right="25" w:firstLine="0"/>
              <w:jc w:val="center"/>
            </w:pPr>
            <w:r>
              <w:t>47.</w:t>
            </w:r>
          </w:p>
        </w:tc>
        <w:tc>
          <w:tcPr>
            <w:tcW w:w="3595" w:type="dxa"/>
          </w:tcPr>
          <w:p w:rsidR="00E27A8F" w:rsidRDefault="00856E49" w:rsidP="00531C4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Осознанное побуждение личности к определенному действию – это:</w:t>
            </w:r>
          </w:p>
        </w:tc>
        <w:tc>
          <w:tcPr>
            <w:tcW w:w="5238" w:type="dxa"/>
          </w:tcPr>
          <w:p w:rsidR="00E27A8F" w:rsidRDefault="00261131" w:rsidP="00261131">
            <w:pPr>
              <w:spacing w:after="0"/>
              <w:jc w:val="left"/>
              <w:rPr>
                <w:sz w:val="24"/>
                <w:szCs w:val="24"/>
              </w:rPr>
            </w:pPr>
            <w:r w:rsidRPr="00531C44">
              <w:rPr>
                <w:color w:val="4472C4" w:themeColor="accent5"/>
                <w:sz w:val="24"/>
                <w:szCs w:val="24"/>
              </w:rPr>
              <w:t>мотив</w:t>
            </w:r>
          </w:p>
        </w:tc>
      </w:tr>
      <w:tr w:rsidR="00E27A8F" w:rsidTr="00A233CB">
        <w:tc>
          <w:tcPr>
            <w:tcW w:w="808" w:type="dxa"/>
          </w:tcPr>
          <w:p w:rsidR="00E27A8F" w:rsidRDefault="0045385B" w:rsidP="004D49C9">
            <w:pPr>
              <w:spacing w:after="3"/>
              <w:ind w:left="0" w:right="25" w:firstLine="0"/>
              <w:jc w:val="center"/>
            </w:pPr>
            <w:r>
              <w:t>48.</w:t>
            </w:r>
          </w:p>
        </w:tc>
        <w:tc>
          <w:tcPr>
            <w:tcW w:w="3595" w:type="dxa"/>
          </w:tcPr>
          <w:p w:rsidR="002C2C38" w:rsidRDefault="002C2C38" w:rsidP="002C2C3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теория мотивации относится к процессуальным теориям?</w:t>
            </w:r>
          </w:p>
          <w:p w:rsidR="00E27A8F" w:rsidRDefault="00E27A8F" w:rsidP="002C2C3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2C2C38" w:rsidRPr="00C4557F" w:rsidRDefault="002C2C38" w:rsidP="002C2C38">
            <w:pPr>
              <w:spacing w:after="0"/>
              <w:rPr>
                <w:color w:val="4472C4" w:themeColor="accent5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4557F">
              <w:rPr>
                <w:color w:val="4472C4" w:themeColor="accent5"/>
                <w:sz w:val="24"/>
                <w:szCs w:val="24"/>
              </w:rPr>
              <w:t xml:space="preserve">)  теория нужд А. </w:t>
            </w:r>
            <w:proofErr w:type="spellStart"/>
            <w:r w:rsidRPr="00C4557F">
              <w:rPr>
                <w:color w:val="4472C4" w:themeColor="accent5"/>
                <w:sz w:val="24"/>
                <w:szCs w:val="24"/>
              </w:rPr>
              <w:t>Маслоу</w:t>
            </w:r>
            <w:proofErr w:type="spellEnd"/>
            <w:r w:rsidRPr="00C4557F">
              <w:rPr>
                <w:color w:val="4472C4" w:themeColor="accent5"/>
                <w:sz w:val="24"/>
                <w:szCs w:val="24"/>
              </w:rPr>
              <w:t>;</w:t>
            </w:r>
          </w:p>
          <w:p w:rsidR="002C2C38" w:rsidRDefault="002C2C38" w:rsidP="002C2C3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теория ожидания В. </w:t>
            </w:r>
            <w:proofErr w:type="spellStart"/>
            <w:r>
              <w:rPr>
                <w:sz w:val="24"/>
                <w:szCs w:val="24"/>
              </w:rPr>
              <w:t>Врума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C2C38" w:rsidRDefault="002C2C38" w:rsidP="00531C44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 теория приобретенных потребностей Д. </w:t>
            </w:r>
            <w:proofErr w:type="spellStart"/>
            <w:r>
              <w:rPr>
                <w:sz w:val="24"/>
                <w:szCs w:val="24"/>
              </w:rPr>
              <w:t>МакКлеланда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C2C38" w:rsidRDefault="002C2C38" w:rsidP="00531C44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 теория существования, связи и роста К. </w:t>
            </w:r>
            <w:proofErr w:type="spellStart"/>
            <w:r>
              <w:rPr>
                <w:sz w:val="24"/>
                <w:szCs w:val="24"/>
              </w:rPr>
              <w:t>Альдерфера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27A8F" w:rsidRDefault="002C2C38" w:rsidP="002C2C3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 теория двух факторов Ф. </w:t>
            </w:r>
            <w:proofErr w:type="spellStart"/>
            <w:r>
              <w:rPr>
                <w:sz w:val="24"/>
                <w:szCs w:val="24"/>
              </w:rPr>
              <w:t>Гецберга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27A8F" w:rsidTr="00A233CB">
        <w:tc>
          <w:tcPr>
            <w:tcW w:w="808" w:type="dxa"/>
          </w:tcPr>
          <w:p w:rsidR="00E27A8F" w:rsidRDefault="0045385B" w:rsidP="004D49C9">
            <w:pPr>
              <w:spacing w:after="3"/>
              <w:ind w:left="0" w:right="25" w:firstLine="0"/>
              <w:jc w:val="center"/>
            </w:pPr>
            <w:r>
              <w:t>49.</w:t>
            </w:r>
          </w:p>
        </w:tc>
        <w:tc>
          <w:tcPr>
            <w:tcW w:w="3595" w:type="dxa"/>
          </w:tcPr>
          <w:p w:rsidR="00EC5E93" w:rsidRPr="00CA00B1" w:rsidRDefault="00EC5E93" w:rsidP="00EC5E93">
            <w:pPr>
              <w:rPr>
                <w:sz w:val="24"/>
                <w:szCs w:val="24"/>
              </w:rPr>
            </w:pPr>
            <w:r w:rsidRPr="00CA00B1">
              <w:rPr>
                <w:sz w:val="24"/>
                <w:szCs w:val="24"/>
                <w:u w:val="single"/>
              </w:rPr>
              <w:t>Установите соответствие</w:t>
            </w:r>
            <w:r w:rsidR="00B61420">
              <w:rPr>
                <w:sz w:val="24"/>
                <w:szCs w:val="24"/>
                <w:u w:val="single"/>
              </w:rPr>
              <w:t>:</w:t>
            </w:r>
          </w:p>
          <w:p w:rsidR="00EC5E93" w:rsidRPr="00D0141B" w:rsidRDefault="00EC5E93" w:rsidP="00EC5E93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9"/>
              <w:gridCol w:w="1920"/>
            </w:tblGrid>
            <w:tr w:rsidR="00EC5E93" w:rsidRPr="00D0141B" w:rsidTr="005410EE">
              <w:tc>
                <w:tcPr>
                  <w:tcW w:w="4245" w:type="dxa"/>
                  <w:vAlign w:val="center"/>
                  <w:hideMark/>
                </w:tcPr>
                <w:p w:rsidR="00EC5E93" w:rsidRPr="00D0141B" w:rsidRDefault="00EC5E93" w:rsidP="005410EE"/>
              </w:tc>
              <w:tc>
                <w:tcPr>
                  <w:tcW w:w="5610" w:type="dxa"/>
                  <w:vAlign w:val="center"/>
                  <w:hideMark/>
                </w:tcPr>
                <w:p w:rsidR="00EC5E93" w:rsidRPr="00D0141B" w:rsidRDefault="00EC5E93" w:rsidP="005410EE"/>
              </w:tc>
            </w:tr>
            <w:tr w:rsidR="00EC5E93" w:rsidRPr="00D0141B" w:rsidTr="005410EE">
              <w:tc>
                <w:tcPr>
                  <w:tcW w:w="4245" w:type="dxa"/>
                  <w:vAlign w:val="center"/>
                  <w:hideMark/>
                </w:tcPr>
                <w:p w:rsidR="00EC5E93" w:rsidRPr="007064FF" w:rsidRDefault="00EC5E93" w:rsidP="005410E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0" w:type="dxa"/>
                  <w:vAlign w:val="center"/>
                  <w:hideMark/>
                </w:tcPr>
                <w:p w:rsidR="00EC5E93" w:rsidRPr="007064FF" w:rsidRDefault="00EC5E93" w:rsidP="008B033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E93" w:rsidRPr="00D0141B" w:rsidTr="005410EE">
              <w:tc>
                <w:tcPr>
                  <w:tcW w:w="4245" w:type="dxa"/>
                  <w:vAlign w:val="center"/>
                  <w:hideMark/>
                </w:tcPr>
                <w:p w:rsidR="00EC5E93" w:rsidRPr="000C0EC0" w:rsidRDefault="00EC5E93" w:rsidP="005410E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0" w:type="dxa"/>
                  <w:vAlign w:val="center"/>
                  <w:hideMark/>
                </w:tcPr>
                <w:p w:rsidR="00EC5E93" w:rsidRPr="00D0141B" w:rsidRDefault="00EC5E93" w:rsidP="008B0330">
                  <w:pPr>
                    <w:ind w:left="0" w:firstLine="0"/>
                  </w:pPr>
                </w:p>
              </w:tc>
            </w:tr>
          </w:tbl>
          <w:p w:rsidR="00EC5E93" w:rsidRPr="00D0141B" w:rsidRDefault="00EC5E93" w:rsidP="00EC5E93"/>
          <w:p w:rsidR="00E27A8F" w:rsidRDefault="00E27A8F" w:rsidP="00F85E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0C0EC0" w:rsidRPr="00531C44" w:rsidRDefault="0067135A" w:rsidP="008038F0">
            <w:pPr>
              <w:spacing w:after="0"/>
              <w:jc w:val="left"/>
              <w:rPr>
                <w:color w:val="ED7D31" w:themeColor="accent2"/>
                <w:sz w:val="24"/>
                <w:szCs w:val="24"/>
              </w:rPr>
            </w:pPr>
            <w:r w:rsidRPr="00531C44">
              <w:rPr>
                <w:color w:val="ED7D31" w:themeColor="accent2"/>
                <w:sz w:val="24"/>
                <w:szCs w:val="24"/>
              </w:rPr>
              <w:t xml:space="preserve">А. Социальные </w:t>
            </w:r>
            <w:r w:rsidR="007064FF" w:rsidRPr="00531C44">
              <w:rPr>
                <w:color w:val="ED7D31" w:themeColor="accent2"/>
                <w:sz w:val="24"/>
                <w:szCs w:val="24"/>
              </w:rPr>
              <w:t>потребности</w:t>
            </w:r>
          </w:p>
          <w:p w:rsidR="002E1A6E" w:rsidRDefault="002E1A6E" w:rsidP="008038F0">
            <w:pPr>
              <w:spacing w:after="0"/>
              <w:jc w:val="left"/>
              <w:rPr>
                <w:sz w:val="24"/>
                <w:szCs w:val="24"/>
              </w:rPr>
            </w:pPr>
            <w:r w:rsidRPr="000C0EC0">
              <w:rPr>
                <w:sz w:val="24"/>
                <w:szCs w:val="24"/>
              </w:rPr>
              <w:t>Б. потребности в уважении</w:t>
            </w:r>
          </w:p>
          <w:p w:rsidR="000C0EC0" w:rsidRPr="00531C44" w:rsidRDefault="000C0EC0" w:rsidP="008038F0">
            <w:pPr>
              <w:spacing w:after="0"/>
              <w:jc w:val="left"/>
              <w:rPr>
                <w:color w:val="4472C4" w:themeColor="accent5"/>
                <w:sz w:val="24"/>
                <w:szCs w:val="24"/>
              </w:rPr>
            </w:pPr>
            <w:r w:rsidRPr="00531C44">
              <w:rPr>
                <w:color w:val="4472C4" w:themeColor="accent5"/>
                <w:sz w:val="24"/>
                <w:szCs w:val="24"/>
              </w:rPr>
              <w:t>В. потребности в самовыражении</w:t>
            </w:r>
          </w:p>
          <w:p w:rsidR="007064FF" w:rsidRPr="00531C44" w:rsidRDefault="007064FF" w:rsidP="007064FF">
            <w:pPr>
              <w:spacing w:after="0"/>
              <w:jc w:val="left"/>
              <w:rPr>
                <w:color w:val="4472C4" w:themeColor="accent5"/>
                <w:sz w:val="24"/>
                <w:szCs w:val="24"/>
              </w:rPr>
            </w:pPr>
            <w:r w:rsidRPr="00531C44">
              <w:rPr>
                <w:color w:val="4472C4" w:themeColor="accent5"/>
                <w:sz w:val="24"/>
                <w:szCs w:val="24"/>
              </w:rPr>
              <w:t>1. поощрение и развитие у подчиненных творческих способностей</w:t>
            </w:r>
          </w:p>
          <w:p w:rsidR="008B0330" w:rsidRDefault="00604B81" w:rsidP="00CA00B1">
            <w:pPr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064FF">
              <w:rPr>
                <w:sz w:val="24"/>
                <w:szCs w:val="24"/>
              </w:rPr>
              <w:t xml:space="preserve"> предлагайте подчиненных болеесодержательную работу</w:t>
            </w:r>
          </w:p>
          <w:p w:rsidR="008F3C93" w:rsidRPr="00531C44" w:rsidRDefault="008B0330" w:rsidP="00CA00B1">
            <w:pPr>
              <w:spacing w:after="0"/>
              <w:ind w:left="0" w:right="0"/>
              <w:jc w:val="left"/>
              <w:rPr>
                <w:color w:val="ED7D31" w:themeColor="accent2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1C44">
              <w:rPr>
                <w:color w:val="ED7D31" w:themeColor="accent2"/>
                <w:sz w:val="24"/>
                <w:szCs w:val="24"/>
              </w:rPr>
              <w:t>.</w:t>
            </w:r>
            <w:r w:rsidR="008F3C93" w:rsidRPr="00531C44">
              <w:rPr>
                <w:color w:val="ED7D31" w:themeColor="accent2"/>
                <w:sz w:val="24"/>
                <w:szCs w:val="24"/>
              </w:rPr>
              <w:t>давайте работникам также работу,</w:t>
            </w:r>
          </w:p>
          <w:p w:rsidR="007064FF" w:rsidRPr="008F3C93" w:rsidRDefault="008F3C93" w:rsidP="00CA00B1">
            <w:pPr>
              <w:spacing w:after="0"/>
              <w:ind w:left="0" w:right="0" w:hanging="11"/>
              <w:rPr>
                <w:sz w:val="24"/>
                <w:szCs w:val="24"/>
              </w:rPr>
            </w:pPr>
            <w:proofErr w:type="gramStart"/>
            <w:r w:rsidRPr="00531C44">
              <w:rPr>
                <w:color w:val="ED7D31" w:themeColor="accent2"/>
                <w:sz w:val="24"/>
                <w:szCs w:val="24"/>
              </w:rPr>
              <w:t>которая</w:t>
            </w:r>
            <w:proofErr w:type="gramEnd"/>
            <w:r w:rsidRPr="00531C44">
              <w:rPr>
                <w:color w:val="ED7D31" w:themeColor="accent2"/>
                <w:sz w:val="24"/>
                <w:szCs w:val="24"/>
              </w:rPr>
              <w:t xml:space="preserve"> позволила бы им общаться</w:t>
            </w:r>
          </w:p>
        </w:tc>
      </w:tr>
      <w:tr w:rsidR="0045385B" w:rsidTr="00A233CB">
        <w:tc>
          <w:tcPr>
            <w:tcW w:w="808" w:type="dxa"/>
          </w:tcPr>
          <w:p w:rsidR="0045385B" w:rsidRDefault="00FD4A74" w:rsidP="004D49C9">
            <w:pPr>
              <w:spacing w:after="3"/>
              <w:ind w:left="0" w:right="25" w:firstLine="0"/>
              <w:jc w:val="center"/>
            </w:pPr>
            <w:r>
              <w:t>50.</w:t>
            </w:r>
          </w:p>
        </w:tc>
        <w:tc>
          <w:tcPr>
            <w:tcW w:w="3595" w:type="dxa"/>
          </w:tcPr>
          <w:p w:rsidR="0045385B" w:rsidRDefault="00330D9B" w:rsidP="004F2340">
            <w:pPr>
              <w:rPr>
                <w:sz w:val="24"/>
                <w:szCs w:val="24"/>
              </w:rPr>
            </w:pPr>
            <w:r w:rsidRPr="00154E72">
              <w:rPr>
                <w:sz w:val="24"/>
                <w:szCs w:val="24"/>
                <w:u w:val="single"/>
              </w:rPr>
              <w:t xml:space="preserve">Вставьте </w:t>
            </w:r>
            <w:r w:rsidRPr="00B61420">
              <w:rPr>
                <w:sz w:val="24"/>
                <w:szCs w:val="24"/>
                <w:u w:val="single"/>
              </w:rPr>
              <w:t>пропущенное слово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:rsidR="0045385B" w:rsidRPr="00071120" w:rsidRDefault="00071120" w:rsidP="004F2340">
            <w:pPr>
              <w:spacing w:after="0"/>
              <w:ind w:left="11" w:right="96" w:hanging="11"/>
              <w:jc w:val="left"/>
              <w:rPr>
                <w:color w:val="4472C4" w:themeColor="accent5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н</w:t>
            </w:r>
            <w:r w:rsidR="00330D9B" w:rsidRPr="00154E72">
              <w:rPr>
                <w:sz w:val="24"/>
                <w:szCs w:val="24"/>
              </w:rPr>
              <w:t>аиболее очевидный  способ для вознаграждения</w:t>
            </w:r>
            <w:r w:rsidR="00604B6F">
              <w:rPr>
                <w:sz w:val="24"/>
                <w:szCs w:val="24"/>
              </w:rPr>
              <w:t xml:space="preserve"> работников </w:t>
            </w:r>
            <w:r>
              <w:rPr>
                <w:color w:val="4472C4" w:themeColor="accent5"/>
                <w:sz w:val="24"/>
                <w:szCs w:val="24"/>
                <w:u w:val="single"/>
              </w:rPr>
              <w:t>зарплата</w:t>
            </w:r>
          </w:p>
        </w:tc>
      </w:tr>
      <w:tr w:rsidR="00E27A8F" w:rsidTr="00A233CB">
        <w:tc>
          <w:tcPr>
            <w:tcW w:w="808" w:type="dxa"/>
          </w:tcPr>
          <w:p w:rsidR="00E27A8F" w:rsidRDefault="00FD4A74" w:rsidP="004D49C9">
            <w:pPr>
              <w:spacing w:after="3"/>
              <w:ind w:left="0" w:right="25" w:firstLine="0"/>
              <w:jc w:val="center"/>
            </w:pPr>
            <w:r>
              <w:t>51.</w:t>
            </w:r>
          </w:p>
        </w:tc>
        <w:tc>
          <w:tcPr>
            <w:tcW w:w="3595" w:type="dxa"/>
          </w:tcPr>
          <w:p w:rsidR="00E27A8F" w:rsidRDefault="005A6650" w:rsidP="00F85E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качества и навыки нужны сотрудникам службы управления персоналом для </w:t>
            </w:r>
            <w:r>
              <w:rPr>
                <w:sz w:val="24"/>
                <w:szCs w:val="24"/>
              </w:rPr>
              <w:lastRenderedPageBreak/>
              <w:t>успешного выполнения своих функций (указать при наличии несколько)</w:t>
            </w:r>
          </w:p>
        </w:tc>
        <w:tc>
          <w:tcPr>
            <w:tcW w:w="5238" w:type="dxa"/>
          </w:tcPr>
          <w:p w:rsidR="005A6650" w:rsidRDefault="00FE42E5" w:rsidP="00FE42E5">
            <w:pPr>
              <w:spacing w:after="4" w:line="244" w:lineRule="auto"/>
              <w:ind w:left="0" w:righ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а) </w:t>
            </w:r>
            <w:r w:rsidRPr="002D28A3">
              <w:rPr>
                <w:color w:val="4472C4" w:themeColor="accent5"/>
                <w:sz w:val="24"/>
                <w:szCs w:val="24"/>
              </w:rPr>
              <w:t>к</w:t>
            </w:r>
            <w:r w:rsidR="005A6650" w:rsidRPr="002D28A3">
              <w:rPr>
                <w:color w:val="4472C4" w:themeColor="accent5"/>
                <w:sz w:val="24"/>
                <w:szCs w:val="24"/>
              </w:rPr>
              <w:t xml:space="preserve">омпетентность в </w:t>
            </w:r>
            <w:r w:rsidRPr="002D28A3">
              <w:rPr>
                <w:color w:val="4472C4" w:themeColor="accent5"/>
                <w:sz w:val="24"/>
                <w:szCs w:val="24"/>
              </w:rPr>
              <w:t>своей профессиональной области</w:t>
            </w:r>
            <w:r>
              <w:rPr>
                <w:sz w:val="24"/>
                <w:szCs w:val="24"/>
              </w:rPr>
              <w:t>;</w:t>
            </w:r>
          </w:p>
          <w:p w:rsidR="005A6650" w:rsidRDefault="00FE42E5" w:rsidP="00FE42E5">
            <w:pPr>
              <w:spacing w:after="4" w:line="244" w:lineRule="auto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б) з</w:t>
            </w:r>
            <w:r w:rsidR="005A6650">
              <w:rPr>
                <w:sz w:val="24"/>
                <w:szCs w:val="24"/>
              </w:rPr>
              <w:t xml:space="preserve">нание общих законов развития </w:t>
            </w:r>
            <w:r w:rsidR="005A6650">
              <w:rPr>
                <w:sz w:val="24"/>
                <w:szCs w:val="24"/>
              </w:rPr>
              <w:lastRenderedPageBreak/>
              <w:t>организации</w:t>
            </w:r>
            <w:r>
              <w:rPr>
                <w:sz w:val="24"/>
                <w:szCs w:val="24"/>
              </w:rPr>
              <w:t>;</w:t>
            </w:r>
          </w:p>
          <w:p w:rsidR="00E27A8F" w:rsidRPr="002D28A3" w:rsidRDefault="00FE42E5" w:rsidP="005A6650">
            <w:pPr>
              <w:spacing w:after="0"/>
              <w:jc w:val="left"/>
              <w:rPr>
                <w:color w:val="4472C4" w:themeColor="accent5"/>
                <w:sz w:val="24"/>
                <w:szCs w:val="24"/>
              </w:rPr>
            </w:pPr>
            <w:r w:rsidRPr="002D28A3">
              <w:rPr>
                <w:color w:val="4472C4" w:themeColor="accent5"/>
                <w:sz w:val="24"/>
                <w:szCs w:val="24"/>
              </w:rPr>
              <w:t>в) п</w:t>
            </w:r>
            <w:r w:rsidR="005A6650" w:rsidRPr="002D28A3">
              <w:rPr>
                <w:color w:val="4472C4" w:themeColor="accent5"/>
                <w:sz w:val="24"/>
                <w:szCs w:val="24"/>
              </w:rPr>
              <w:t>рофессионализм в области управления организацией</w:t>
            </w:r>
          </w:p>
        </w:tc>
      </w:tr>
      <w:tr w:rsidR="00E27A8F" w:rsidTr="00A233CB">
        <w:tc>
          <w:tcPr>
            <w:tcW w:w="808" w:type="dxa"/>
          </w:tcPr>
          <w:p w:rsidR="00E27A8F" w:rsidRDefault="00FD4A74" w:rsidP="004D49C9">
            <w:pPr>
              <w:spacing w:after="3"/>
              <w:ind w:left="0" w:right="25" w:firstLine="0"/>
              <w:jc w:val="center"/>
            </w:pPr>
            <w:r>
              <w:lastRenderedPageBreak/>
              <w:t>52.</w:t>
            </w:r>
          </w:p>
        </w:tc>
        <w:tc>
          <w:tcPr>
            <w:tcW w:w="3595" w:type="dxa"/>
          </w:tcPr>
          <w:p w:rsidR="00566955" w:rsidRDefault="00566955" w:rsidP="0056695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Укрепляя авторитет, менеджер должен следить за тем, чтобы он не подавлял, не сковывал инициативу подчиненных. Какой из приведенных разновидностей </w:t>
            </w:r>
            <w:proofErr w:type="spellStart"/>
            <w:r>
              <w:rPr>
                <w:sz w:val="24"/>
                <w:szCs w:val="24"/>
              </w:rPr>
              <w:t>псевдоавторитета</w:t>
            </w:r>
            <w:proofErr w:type="spellEnd"/>
            <w:r>
              <w:rPr>
                <w:sz w:val="24"/>
                <w:szCs w:val="24"/>
              </w:rPr>
              <w:t xml:space="preserve"> (ложного авторитета) лишает людей уверенности, инициативы, порождает перестраховку и даже нечестность:</w:t>
            </w:r>
          </w:p>
          <w:p w:rsidR="00566955" w:rsidRDefault="00566955" w:rsidP="00566955">
            <w:pPr>
              <w:spacing w:after="0"/>
              <w:ind w:left="0" w:right="0" w:firstLine="0"/>
              <w:jc w:val="left"/>
            </w:pPr>
          </w:p>
          <w:p w:rsidR="00E27A8F" w:rsidRDefault="00E27A8F" w:rsidP="00F85E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566955" w:rsidRDefault="00566955" w:rsidP="0056695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авторитет расстояния — руководитель считает, что его авторитет возрастает, если он дистанцируется от подчиненных и держится с ними официально;</w:t>
            </w:r>
          </w:p>
          <w:p w:rsidR="00566955" w:rsidRDefault="00566955" w:rsidP="005D62F1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авторитет </w:t>
            </w:r>
            <w:r w:rsidR="005D62F1">
              <w:rPr>
                <w:sz w:val="24"/>
                <w:szCs w:val="24"/>
              </w:rPr>
              <w:t xml:space="preserve">доброты — "всегда быть добрым". </w:t>
            </w:r>
            <w:r>
              <w:rPr>
                <w:sz w:val="24"/>
                <w:szCs w:val="24"/>
              </w:rPr>
              <w:t>Доброта снижает требовательность;</w:t>
            </w:r>
          </w:p>
          <w:p w:rsidR="00566955" w:rsidRPr="008D60CF" w:rsidRDefault="00566955" w:rsidP="00566955">
            <w:pPr>
              <w:spacing w:after="0"/>
              <w:rPr>
                <w:color w:val="4472C4" w:themeColor="accent5"/>
                <w:sz w:val="24"/>
                <w:szCs w:val="24"/>
              </w:rPr>
            </w:pPr>
            <w:r w:rsidRPr="008D60CF">
              <w:rPr>
                <w:color w:val="4472C4" w:themeColor="accent5"/>
                <w:sz w:val="24"/>
                <w:szCs w:val="24"/>
              </w:rPr>
              <w:t>в) авторитет педантизма — руководитель прибегает к мелочной опеке и жестко определяет подчиненным все стадии выполнения задания, тем самым сковывая их творчество и инициативу;</w:t>
            </w:r>
          </w:p>
          <w:p w:rsidR="00566955" w:rsidRDefault="00566955" w:rsidP="0056695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авторитет чванства — руководитель высокомерен, гордится и старается всюду подчеркнуть свои бывшие или мнимые нынешние заслуги;</w:t>
            </w:r>
          </w:p>
          <w:p w:rsidR="00E27A8F" w:rsidRDefault="00566955" w:rsidP="00F6636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авторитет подавления — руководитель прибегает к угрозам, вселяет страх в подчиненных, ошибочно полагая, что такие приемы укрепят его авторитет</w:t>
            </w:r>
          </w:p>
        </w:tc>
      </w:tr>
    </w:tbl>
    <w:p w:rsidR="00B42116" w:rsidRDefault="00B42116" w:rsidP="004F2340">
      <w:pPr>
        <w:spacing w:after="3"/>
        <w:ind w:left="0" w:right="25" w:firstLine="0"/>
      </w:pPr>
    </w:p>
    <w:p w:rsidR="004D49C9" w:rsidRDefault="004D49C9" w:rsidP="004D49C9">
      <w:pPr>
        <w:spacing w:after="0"/>
        <w:ind w:left="0" w:right="26" w:firstLine="0"/>
        <w:jc w:val="center"/>
        <w:rPr>
          <w:sz w:val="26"/>
        </w:rPr>
      </w:pPr>
      <w:r>
        <w:rPr>
          <w:sz w:val="26"/>
        </w:rPr>
        <w:t xml:space="preserve">В-2 </w:t>
      </w:r>
    </w:p>
    <w:p w:rsidR="00B708E9" w:rsidRDefault="00B708E9" w:rsidP="004D49C9">
      <w:pPr>
        <w:spacing w:after="0"/>
        <w:ind w:left="0" w:right="26" w:firstLine="0"/>
        <w:jc w:val="center"/>
        <w:rPr>
          <w:sz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3969"/>
        <w:gridCol w:w="6"/>
        <w:gridCol w:w="4815"/>
      </w:tblGrid>
      <w:tr w:rsidR="00B708E9" w:rsidTr="006D126D">
        <w:tc>
          <w:tcPr>
            <w:tcW w:w="817" w:type="dxa"/>
          </w:tcPr>
          <w:p w:rsidR="00B708E9" w:rsidRPr="006D126D" w:rsidRDefault="006D126D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</w:p>
        </w:tc>
        <w:tc>
          <w:tcPr>
            <w:tcW w:w="3969" w:type="dxa"/>
          </w:tcPr>
          <w:p w:rsidR="00B708E9" w:rsidRPr="006D126D" w:rsidRDefault="006D126D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текстового задания</w:t>
            </w:r>
          </w:p>
        </w:tc>
        <w:tc>
          <w:tcPr>
            <w:tcW w:w="4821" w:type="dxa"/>
            <w:gridSpan w:val="2"/>
          </w:tcPr>
          <w:p w:rsidR="00B708E9" w:rsidRPr="006D126D" w:rsidRDefault="006D126D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ответов</w:t>
            </w:r>
          </w:p>
        </w:tc>
      </w:tr>
      <w:tr w:rsidR="00B708E9" w:rsidTr="006D126D">
        <w:tc>
          <w:tcPr>
            <w:tcW w:w="817" w:type="dxa"/>
          </w:tcPr>
          <w:p w:rsidR="00B708E9" w:rsidRPr="0083252E" w:rsidRDefault="0083252E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708E9" w:rsidRPr="0083252E" w:rsidRDefault="0083252E" w:rsidP="0083252E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каким методам управления персоналом относится разработка положений, должностных инструкций</w:t>
            </w:r>
            <w:r w:rsidR="00B116BE"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</w:tcPr>
          <w:p w:rsidR="00B116BE" w:rsidRPr="00DE4A9C" w:rsidRDefault="00DE4A9C" w:rsidP="007E49EA">
            <w:pPr>
              <w:spacing w:after="4" w:line="244" w:lineRule="auto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а)  административные;</w:t>
            </w:r>
          </w:p>
          <w:p w:rsidR="00B116BE" w:rsidRDefault="00DE4A9C" w:rsidP="007E49EA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экономические;</w:t>
            </w:r>
          </w:p>
          <w:p w:rsidR="00B708E9" w:rsidRPr="00DE4A9C" w:rsidRDefault="00B116BE" w:rsidP="007E49EA">
            <w:pPr>
              <w:spacing w:after="110" w:line="244" w:lineRule="auto"/>
              <w:rPr>
                <w:b/>
                <w:color w:val="auto"/>
                <w:sz w:val="24"/>
                <w:szCs w:val="24"/>
              </w:rPr>
            </w:pPr>
            <w:r w:rsidRPr="00DE4A9C">
              <w:rPr>
                <w:b/>
                <w:color w:val="auto"/>
                <w:sz w:val="24"/>
                <w:szCs w:val="24"/>
              </w:rPr>
              <w:t xml:space="preserve">в) социально-психологические </w:t>
            </w:r>
          </w:p>
        </w:tc>
      </w:tr>
      <w:tr w:rsidR="00B708E9" w:rsidTr="006D126D">
        <w:tc>
          <w:tcPr>
            <w:tcW w:w="817" w:type="dxa"/>
          </w:tcPr>
          <w:p w:rsidR="00B708E9" w:rsidRPr="0083252E" w:rsidRDefault="002763DC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C46E6" w:rsidRDefault="005C46E6" w:rsidP="005C46E6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управления персоналом представляют собой:</w:t>
            </w:r>
          </w:p>
          <w:p w:rsidR="005C46E6" w:rsidRDefault="005C46E6" w:rsidP="005C46E6">
            <w:pPr>
              <w:spacing w:after="0"/>
              <w:rPr>
                <w:sz w:val="24"/>
                <w:szCs w:val="24"/>
              </w:rPr>
            </w:pPr>
          </w:p>
          <w:p w:rsidR="00B708E9" w:rsidRPr="0083252E" w:rsidRDefault="00B708E9" w:rsidP="005C46E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2763DC" w:rsidRPr="00DE4A9C" w:rsidRDefault="002763DC" w:rsidP="002763DC">
            <w:pPr>
              <w:spacing w:after="0"/>
              <w:ind w:left="0" w:firstLine="0"/>
              <w:jc w:val="left"/>
              <w:rPr>
                <w:color w:val="4472C4" w:themeColor="accent5"/>
                <w:sz w:val="24"/>
                <w:szCs w:val="24"/>
              </w:rPr>
            </w:pPr>
            <w:proofErr w:type="gramStart"/>
            <w:r w:rsidRPr="00DE4A9C">
              <w:rPr>
                <w:color w:val="4472C4" w:themeColor="accent5"/>
                <w:sz w:val="24"/>
                <w:szCs w:val="24"/>
              </w:rPr>
              <w:t>а)  комплекс направлений и подходов работы в с кадрами, ориентированный на удовлетворение производственных и социальных потребностей предприятия;</w:t>
            </w:r>
            <w:proofErr w:type="gramEnd"/>
          </w:p>
          <w:p w:rsidR="002763DC" w:rsidRDefault="002763DC" w:rsidP="002763DC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комплекс направлений и подходов по повышению эффективности функционирования предприятия;</w:t>
            </w:r>
          </w:p>
          <w:p w:rsidR="002763DC" w:rsidRDefault="002763DC" w:rsidP="002763DC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комплекс направлений и подходов по увеличению уставного фонда организации;</w:t>
            </w:r>
          </w:p>
          <w:p w:rsidR="002763DC" w:rsidRDefault="002763DC" w:rsidP="002763DC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комплекс направлений и подходов по совершенствованию стратегии предприятия;</w:t>
            </w:r>
          </w:p>
          <w:p w:rsidR="00B708E9" w:rsidRPr="0083252E" w:rsidRDefault="002763DC" w:rsidP="002763DC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 комплекс направлений и мероприятий по снижению себестоимости продукции</w:t>
            </w:r>
          </w:p>
        </w:tc>
      </w:tr>
      <w:tr w:rsidR="00B708E9" w:rsidTr="006D126D">
        <w:tc>
          <w:tcPr>
            <w:tcW w:w="817" w:type="dxa"/>
          </w:tcPr>
          <w:p w:rsidR="00B708E9" w:rsidRPr="0083252E" w:rsidRDefault="004D157D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708E9" w:rsidRPr="0083252E" w:rsidRDefault="002763DC" w:rsidP="002763DC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Целью какой школы было создание универсальных принципов управления</w:t>
            </w:r>
            <w:r w:rsidR="004D157D"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</w:tcPr>
          <w:p w:rsidR="004D157D" w:rsidRDefault="004D157D" w:rsidP="004D157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школа научного управления;</w:t>
            </w:r>
          </w:p>
          <w:p w:rsidR="004D157D" w:rsidRPr="00D76C4E" w:rsidRDefault="004D157D" w:rsidP="00F6636E">
            <w:pPr>
              <w:spacing w:after="0"/>
              <w:jc w:val="left"/>
              <w:rPr>
                <w:color w:val="4472C4" w:themeColor="accent5"/>
                <w:sz w:val="24"/>
                <w:szCs w:val="24"/>
              </w:rPr>
            </w:pPr>
            <w:r w:rsidRPr="00D76C4E">
              <w:rPr>
                <w:color w:val="4472C4" w:themeColor="accent5"/>
                <w:sz w:val="24"/>
                <w:szCs w:val="24"/>
              </w:rPr>
              <w:t>б) классическая школа или школа административного управления;</w:t>
            </w:r>
          </w:p>
          <w:p w:rsidR="004D157D" w:rsidRDefault="004D157D" w:rsidP="004D157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школа человеческих отношений;</w:t>
            </w:r>
          </w:p>
          <w:p w:rsidR="004D157D" w:rsidRDefault="004D157D" w:rsidP="004D157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школа науки о поведении;</w:t>
            </w:r>
          </w:p>
          <w:p w:rsidR="00B708E9" w:rsidRPr="0083252E" w:rsidRDefault="004D157D" w:rsidP="00F6636E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 школа науки управления или количественных методов</w:t>
            </w:r>
          </w:p>
        </w:tc>
      </w:tr>
      <w:tr w:rsidR="00B708E9" w:rsidTr="006D126D">
        <w:tc>
          <w:tcPr>
            <w:tcW w:w="817" w:type="dxa"/>
          </w:tcPr>
          <w:p w:rsidR="00B708E9" w:rsidRPr="0083252E" w:rsidRDefault="005D5A86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708E9" w:rsidRPr="0083252E" w:rsidRDefault="005D5A86" w:rsidP="005D5A8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9619F4">
              <w:rPr>
                <w:sz w:val="24"/>
                <w:szCs w:val="24"/>
                <w:u w:val="single"/>
              </w:rPr>
              <w:t>Найдите соответствие</w:t>
            </w:r>
            <w:r>
              <w:rPr>
                <w:sz w:val="24"/>
                <w:szCs w:val="24"/>
                <w:u w:val="single"/>
              </w:rPr>
              <w:t>:</w:t>
            </w:r>
          </w:p>
        </w:tc>
        <w:tc>
          <w:tcPr>
            <w:tcW w:w="4821" w:type="dxa"/>
            <w:gridSpan w:val="2"/>
          </w:tcPr>
          <w:p w:rsidR="00B708E9" w:rsidRPr="00820090" w:rsidRDefault="005D5A86" w:rsidP="005D5A86">
            <w:pPr>
              <w:spacing w:after="0"/>
              <w:ind w:left="0" w:right="26" w:firstLine="0"/>
              <w:jc w:val="left"/>
              <w:rPr>
                <w:color w:val="4472C4" w:themeColor="accent5"/>
                <w:sz w:val="24"/>
                <w:szCs w:val="24"/>
              </w:rPr>
            </w:pPr>
            <w:r w:rsidRPr="00820090">
              <w:rPr>
                <w:color w:val="4472C4" w:themeColor="accent5"/>
                <w:sz w:val="24"/>
                <w:szCs w:val="24"/>
              </w:rPr>
              <w:t>А. Методы управления</w:t>
            </w:r>
          </w:p>
          <w:p w:rsidR="00D307D5" w:rsidRDefault="00D307D5" w:rsidP="005D5A8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9619F4">
              <w:rPr>
                <w:sz w:val="24"/>
                <w:szCs w:val="24"/>
              </w:rPr>
              <w:t>Б. Функции управления</w:t>
            </w:r>
          </w:p>
          <w:p w:rsidR="00F6636E" w:rsidRDefault="00F6636E" w:rsidP="005D5A8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820090">
              <w:rPr>
                <w:color w:val="4472C4" w:themeColor="accent5"/>
                <w:sz w:val="24"/>
                <w:szCs w:val="24"/>
              </w:rPr>
              <w:t xml:space="preserve">1.социально-психологические, </w:t>
            </w:r>
            <w:r w:rsidRPr="00820090">
              <w:rPr>
                <w:color w:val="4472C4" w:themeColor="accent5"/>
                <w:sz w:val="24"/>
                <w:szCs w:val="24"/>
              </w:rPr>
              <w:lastRenderedPageBreak/>
              <w:t>экономические, административные</w:t>
            </w:r>
            <w:r>
              <w:rPr>
                <w:sz w:val="24"/>
                <w:szCs w:val="24"/>
              </w:rPr>
              <w:t>:</w:t>
            </w:r>
          </w:p>
          <w:p w:rsidR="00F6636E" w:rsidRPr="0083252E" w:rsidRDefault="00F6636E" w:rsidP="005D5A8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2.планирование, мотивация, контроль, организация</w:t>
            </w:r>
          </w:p>
        </w:tc>
      </w:tr>
      <w:tr w:rsidR="00B708E9" w:rsidTr="00F6636E">
        <w:trPr>
          <w:trHeight w:val="266"/>
        </w:trPr>
        <w:tc>
          <w:tcPr>
            <w:tcW w:w="817" w:type="dxa"/>
          </w:tcPr>
          <w:p w:rsidR="00B708E9" w:rsidRPr="0083252E" w:rsidRDefault="00584106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B708E9" w:rsidRPr="007E49EA" w:rsidRDefault="00584106" w:rsidP="00584106">
            <w:pPr>
              <w:spacing w:after="0"/>
              <w:ind w:left="0" w:right="26" w:firstLine="0"/>
              <w:jc w:val="left"/>
              <w:rPr>
                <w:color w:val="auto"/>
                <w:sz w:val="24"/>
                <w:szCs w:val="24"/>
              </w:rPr>
            </w:pPr>
            <w:r w:rsidRPr="007E49EA">
              <w:rPr>
                <w:color w:val="auto"/>
                <w:sz w:val="24"/>
                <w:szCs w:val="24"/>
              </w:rPr>
              <w:t>Какие методы управления персоналом отличаются прямым характером воздействия:</w:t>
            </w:r>
          </w:p>
        </w:tc>
        <w:tc>
          <w:tcPr>
            <w:tcW w:w="4821" w:type="dxa"/>
            <w:gridSpan w:val="2"/>
          </w:tcPr>
          <w:p w:rsidR="00046DAD" w:rsidRPr="00820090" w:rsidRDefault="00046DAD" w:rsidP="00046DAD">
            <w:pPr>
              <w:spacing w:after="4" w:line="244" w:lineRule="auto"/>
              <w:rPr>
                <w:color w:val="4472C4" w:themeColor="accent5"/>
                <w:sz w:val="24"/>
                <w:szCs w:val="24"/>
              </w:rPr>
            </w:pPr>
            <w:r w:rsidRPr="00820090">
              <w:rPr>
                <w:color w:val="4472C4" w:themeColor="accent5"/>
                <w:sz w:val="24"/>
                <w:szCs w:val="24"/>
              </w:rPr>
              <w:t xml:space="preserve">а) административные; </w:t>
            </w:r>
          </w:p>
          <w:p w:rsidR="00046DAD" w:rsidRDefault="00046DAD" w:rsidP="00046DAD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экономические;</w:t>
            </w:r>
          </w:p>
          <w:p w:rsidR="00B708E9" w:rsidRPr="00046DAD" w:rsidRDefault="00046DAD" w:rsidP="004F2340">
            <w:pPr>
              <w:spacing w:after="0"/>
              <w:ind w:left="11" w:right="0" w:hanging="11"/>
              <w:jc w:val="left"/>
            </w:pPr>
            <w:r>
              <w:rPr>
                <w:sz w:val="24"/>
                <w:szCs w:val="24"/>
              </w:rPr>
              <w:t>в) социально-психологические</w:t>
            </w:r>
          </w:p>
        </w:tc>
      </w:tr>
      <w:tr w:rsidR="00B708E9" w:rsidTr="006D126D">
        <w:tc>
          <w:tcPr>
            <w:tcW w:w="817" w:type="dxa"/>
          </w:tcPr>
          <w:p w:rsidR="00B708E9" w:rsidRPr="0083252E" w:rsidRDefault="00A8201F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708E9" w:rsidRPr="007E49EA" w:rsidRDefault="00A8201F" w:rsidP="00A8201F">
            <w:pPr>
              <w:spacing w:after="0"/>
              <w:ind w:left="0" w:right="26" w:firstLine="0"/>
              <w:jc w:val="left"/>
              <w:rPr>
                <w:color w:val="auto"/>
                <w:sz w:val="24"/>
                <w:szCs w:val="24"/>
              </w:rPr>
            </w:pPr>
            <w:r w:rsidRPr="007E49EA">
              <w:rPr>
                <w:color w:val="auto"/>
                <w:sz w:val="24"/>
                <w:szCs w:val="24"/>
              </w:rPr>
              <w:t>Какая из школ в теории развития кадрового менеджмента сформулировала функции управления:</w:t>
            </w:r>
          </w:p>
        </w:tc>
        <w:tc>
          <w:tcPr>
            <w:tcW w:w="4821" w:type="dxa"/>
            <w:gridSpan w:val="2"/>
          </w:tcPr>
          <w:p w:rsidR="000F79A9" w:rsidRDefault="000F79A9" w:rsidP="000F79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школа научного управления;</w:t>
            </w:r>
          </w:p>
          <w:p w:rsidR="000F79A9" w:rsidRDefault="000F79A9" w:rsidP="000F79A9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76C4E">
              <w:rPr>
                <w:color w:val="4472C4" w:themeColor="accent5"/>
                <w:sz w:val="24"/>
                <w:szCs w:val="24"/>
              </w:rPr>
              <w:t>)  классическая школа или школа административного управления</w:t>
            </w:r>
            <w:r>
              <w:rPr>
                <w:sz w:val="24"/>
                <w:szCs w:val="24"/>
              </w:rPr>
              <w:t>;</w:t>
            </w:r>
          </w:p>
          <w:p w:rsidR="000F79A9" w:rsidRDefault="000F79A9" w:rsidP="000F79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школа человеческих отношений;</w:t>
            </w:r>
          </w:p>
          <w:p w:rsidR="000F79A9" w:rsidRDefault="000F79A9" w:rsidP="000F79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школа науки о поведении;</w:t>
            </w:r>
          </w:p>
          <w:p w:rsidR="00B708E9" w:rsidRPr="000F79A9" w:rsidRDefault="000F79A9" w:rsidP="000F79A9">
            <w:pPr>
              <w:spacing w:after="16" w:line="235" w:lineRule="auto"/>
              <w:ind w:right="0"/>
              <w:jc w:val="left"/>
            </w:pPr>
            <w:r>
              <w:rPr>
                <w:sz w:val="24"/>
                <w:szCs w:val="24"/>
              </w:rPr>
              <w:t>д)  школа науки управления или количественных методов</w:t>
            </w:r>
          </w:p>
        </w:tc>
      </w:tr>
      <w:tr w:rsidR="00B708E9" w:rsidTr="006D126D">
        <w:tc>
          <w:tcPr>
            <w:tcW w:w="817" w:type="dxa"/>
          </w:tcPr>
          <w:p w:rsidR="00B708E9" w:rsidRPr="0083252E" w:rsidRDefault="001A3FF3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708E9" w:rsidRPr="007E49EA" w:rsidRDefault="001A3FF3" w:rsidP="000F79A9">
            <w:pPr>
              <w:spacing w:after="0"/>
              <w:ind w:left="0" w:right="26" w:firstLine="0"/>
              <w:jc w:val="left"/>
              <w:rPr>
                <w:color w:val="auto"/>
                <w:sz w:val="24"/>
                <w:szCs w:val="24"/>
              </w:rPr>
            </w:pPr>
            <w:r w:rsidRPr="007E49EA">
              <w:rPr>
                <w:color w:val="auto"/>
                <w:sz w:val="24"/>
                <w:szCs w:val="24"/>
              </w:rPr>
              <w:t>Какой из подходов помогает интегрировать вклады всех школ, которые в разное время доминировали в теории и практике управления:</w:t>
            </w:r>
          </w:p>
        </w:tc>
        <w:tc>
          <w:tcPr>
            <w:tcW w:w="4821" w:type="dxa"/>
            <w:gridSpan w:val="2"/>
          </w:tcPr>
          <w:p w:rsidR="001A3FF3" w:rsidRDefault="001A3FF3" w:rsidP="001A3F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ситуационный подход;</w:t>
            </w:r>
          </w:p>
          <w:p w:rsidR="001A3FF3" w:rsidRDefault="001A3FF3" w:rsidP="001A3F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процессный подход;</w:t>
            </w:r>
          </w:p>
          <w:p w:rsidR="001A3FF3" w:rsidRPr="007D72A9" w:rsidRDefault="001A3FF3" w:rsidP="001A3FF3">
            <w:pPr>
              <w:spacing w:after="0"/>
              <w:rPr>
                <w:color w:val="4472C4" w:themeColor="accent5"/>
                <w:sz w:val="24"/>
                <w:szCs w:val="24"/>
              </w:rPr>
            </w:pPr>
            <w:r w:rsidRPr="007D72A9">
              <w:rPr>
                <w:color w:val="4472C4" w:themeColor="accent5"/>
                <w:sz w:val="24"/>
                <w:szCs w:val="24"/>
              </w:rPr>
              <w:t>в) системный подход?</w:t>
            </w:r>
          </w:p>
          <w:p w:rsidR="00B708E9" w:rsidRPr="0083252E" w:rsidRDefault="00B708E9" w:rsidP="001A3FF3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</w:p>
        </w:tc>
      </w:tr>
      <w:tr w:rsidR="00B708E9" w:rsidTr="006D126D">
        <w:tc>
          <w:tcPr>
            <w:tcW w:w="817" w:type="dxa"/>
          </w:tcPr>
          <w:p w:rsidR="00B708E9" w:rsidRPr="0083252E" w:rsidRDefault="00814F8D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B708E9" w:rsidRPr="0083252E" w:rsidRDefault="00814BE0" w:rsidP="00A83BC4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A83BC4">
              <w:rPr>
                <w:sz w:val="24"/>
                <w:szCs w:val="24"/>
                <w:u w:val="single"/>
              </w:rPr>
              <w:t>Установите соответствие</w:t>
            </w:r>
            <w:r>
              <w:rPr>
                <w:sz w:val="24"/>
                <w:szCs w:val="24"/>
                <w:u w:val="single"/>
              </w:rPr>
              <w:t>:</w:t>
            </w:r>
          </w:p>
        </w:tc>
        <w:tc>
          <w:tcPr>
            <w:tcW w:w="4821" w:type="dxa"/>
            <w:gridSpan w:val="2"/>
          </w:tcPr>
          <w:p w:rsidR="00B708E9" w:rsidRPr="007D72A9" w:rsidRDefault="00120F15" w:rsidP="005F2FCA">
            <w:pPr>
              <w:spacing w:after="0"/>
              <w:ind w:left="0" w:right="0"/>
              <w:rPr>
                <w:color w:val="4472C4" w:themeColor="accent5"/>
                <w:sz w:val="24"/>
                <w:szCs w:val="24"/>
              </w:rPr>
            </w:pPr>
            <w:r w:rsidRPr="007D72A9">
              <w:rPr>
                <w:color w:val="4472C4" w:themeColor="accent5"/>
                <w:sz w:val="24"/>
                <w:szCs w:val="24"/>
              </w:rPr>
              <w:t>А.Экономические методы на</w:t>
            </w:r>
            <w:r w:rsidR="005F2FCA" w:rsidRPr="007D72A9">
              <w:rPr>
                <w:color w:val="4472C4" w:themeColor="accent5"/>
                <w:sz w:val="24"/>
                <w:szCs w:val="24"/>
              </w:rPr>
              <w:t xml:space="preserve"> </w:t>
            </w:r>
            <w:proofErr w:type="spellStart"/>
            <w:r w:rsidR="005F2FCA" w:rsidRPr="007D72A9">
              <w:rPr>
                <w:color w:val="4472C4" w:themeColor="accent5"/>
                <w:sz w:val="24"/>
                <w:szCs w:val="24"/>
              </w:rPr>
              <w:t>м</w:t>
            </w:r>
            <w:r w:rsidRPr="007D72A9">
              <w:rPr>
                <w:color w:val="4472C4" w:themeColor="accent5"/>
                <w:sz w:val="24"/>
                <w:szCs w:val="24"/>
              </w:rPr>
              <w:t>акроуровне</w:t>
            </w:r>
            <w:proofErr w:type="spellEnd"/>
          </w:p>
          <w:p w:rsidR="001F529D" w:rsidRPr="009E414B" w:rsidRDefault="001F529D" w:rsidP="00647A80">
            <w:pPr>
              <w:spacing w:after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Pr="009E414B">
              <w:rPr>
                <w:sz w:val="24"/>
                <w:szCs w:val="24"/>
              </w:rPr>
              <w:t>Экономические методы на уровне</w:t>
            </w:r>
          </w:p>
          <w:p w:rsidR="001F529D" w:rsidRDefault="005F2FCA" w:rsidP="00647A80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529D" w:rsidRPr="009E414B">
              <w:rPr>
                <w:sz w:val="24"/>
                <w:szCs w:val="24"/>
              </w:rPr>
              <w:t>редприятий</w:t>
            </w:r>
          </w:p>
          <w:p w:rsidR="005F2FCA" w:rsidRPr="007D72A9" w:rsidRDefault="005F2FCA" w:rsidP="00647A80">
            <w:pPr>
              <w:spacing w:after="0"/>
              <w:ind w:left="0" w:right="0"/>
              <w:rPr>
                <w:color w:val="4472C4" w:themeColor="accent5"/>
                <w:sz w:val="24"/>
                <w:szCs w:val="24"/>
              </w:rPr>
            </w:pPr>
            <w:r w:rsidRPr="007D72A9">
              <w:rPr>
                <w:color w:val="4472C4" w:themeColor="accent5"/>
                <w:sz w:val="24"/>
                <w:szCs w:val="24"/>
              </w:rPr>
              <w:t>1.Национальная программа</w:t>
            </w:r>
          </w:p>
          <w:p w:rsidR="005F2FCA" w:rsidRPr="007D72A9" w:rsidRDefault="005F2FCA" w:rsidP="00647A80">
            <w:pPr>
              <w:spacing w:after="0"/>
              <w:ind w:left="0" w:right="0" w:firstLine="0"/>
              <w:jc w:val="left"/>
              <w:rPr>
                <w:color w:val="4472C4" w:themeColor="accent5"/>
                <w:sz w:val="24"/>
                <w:szCs w:val="24"/>
              </w:rPr>
            </w:pPr>
            <w:r w:rsidRPr="007D72A9">
              <w:rPr>
                <w:color w:val="4472C4" w:themeColor="accent5"/>
                <w:sz w:val="24"/>
                <w:szCs w:val="24"/>
              </w:rPr>
              <w:t>2. Ценовая, налоговая</w:t>
            </w:r>
            <w:r w:rsidR="00036BD0" w:rsidRPr="007D72A9">
              <w:rPr>
                <w:color w:val="4472C4" w:themeColor="accent5"/>
                <w:sz w:val="24"/>
                <w:szCs w:val="24"/>
              </w:rPr>
              <w:t xml:space="preserve"> политика</w:t>
            </w:r>
          </w:p>
          <w:p w:rsidR="00036BD0" w:rsidRPr="008A69BC" w:rsidRDefault="00036BD0" w:rsidP="00647A80">
            <w:pPr>
              <w:spacing w:after="0"/>
              <w:ind w:left="0" w:right="0"/>
              <w:rPr>
                <w:sz w:val="24"/>
                <w:szCs w:val="24"/>
              </w:rPr>
            </w:pPr>
            <w:r w:rsidRPr="007D72A9">
              <w:rPr>
                <w:color w:val="4472C4" w:themeColor="accent5"/>
                <w:sz w:val="24"/>
                <w:szCs w:val="24"/>
              </w:rPr>
              <w:t>3.Госзаказы</w:t>
            </w:r>
          </w:p>
          <w:p w:rsidR="005F2FCA" w:rsidRDefault="00036BD0" w:rsidP="00647A80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8A69BC">
              <w:rPr>
                <w:sz w:val="24"/>
                <w:szCs w:val="24"/>
              </w:rPr>
              <w:t>4. Предварительный</w:t>
            </w:r>
            <w:r>
              <w:rPr>
                <w:sz w:val="24"/>
                <w:szCs w:val="24"/>
              </w:rPr>
              <w:t xml:space="preserve"> бюджет</w:t>
            </w:r>
          </w:p>
          <w:p w:rsidR="00647A80" w:rsidRPr="0083252E" w:rsidRDefault="00647A80" w:rsidP="00647A80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A69BC">
              <w:rPr>
                <w:sz w:val="24"/>
                <w:szCs w:val="24"/>
              </w:rPr>
              <w:t>Процент от оборота в виде заработной платы</w:t>
            </w:r>
          </w:p>
        </w:tc>
      </w:tr>
      <w:tr w:rsidR="00B708E9" w:rsidTr="006D126D">
        <w:tc>
          <w:tcPr>
            <w:tcW w:w="817" w:type="dxa"/>
          </w:tcPr>
          <w:p w:rsidR="00B708E9" w:rsidRPr="0083252E" w:rsidRDefault="00814F8D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B708E9" w:rsidRPr="0083252E" w:rsidRDefault="00814F8D" w:rsidP="00814F8D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подсистема кадрового менеджмента направлена на разработку перспективной кадровой политики:</w:t>
            </w:r>
          </w:p>
        </w:tc>
        <w:tc>
          <w:tcPr>
            <w:tcW w:w="4821" w:type="dxa"/>
            <w:gridSpan w:val="2"/>
          </w:tcPr>
          <w:p w:rsidR="00541C9C" w:rsidRDefault="00541C9C" w:rsidP="00541C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функциональная;</w:t>
            </w:r>
          </w:p>
          <w:p w:rsidR="00541C9C" w:rsidRDefault="00541C9C" w:rsidP="00541C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тактическая;</w:t>
            </w:r>
          </w:p>
          <w:p w:rsidR="00541C9C" w:rsidRDefault="00541C9C" w:rsidP="00541C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управляющая;</w:t>
            </w:r>
          </w:p>
          <w:p w:rsidR="00541C9C" w:rsidRDefault="00541C9C" w:rsidP="00541C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обеспечивающая;</w:t>
            </w:r>
          </w:p>
          <w:p w:rsidR="00B708E9" w:rsidRPr="00566ECF" w:rsidRDefault="00541C9C" w:rsidP="00541C9C">
            <w:pPr>
              <w:spacing w:after="0"/>
              <w:ind w:left="0" w:right="26" w:firstLine="0"/>
              <w:jc w:val="left"/>
              <w:rPr>
                <w:color w:val="4472C4" w:themeColor="accent5"/>
                <w:sz w:val="24"/>
                <w:szCs w:val="24"/>
              </w:rPr>
            </w:pPr>
            <w:r w:rsidRPr="00566ECF">
              <w:rPr>
                <w:color w:val="4472C4" w:themeColor="accent5"/>
                <w:sz w:val="24"/>
                <w:szCs w:val="24"/>
              </w:rPr>
              <w:t>д)  стратегическая</w:t>
            </w:r>
          </w:p>
        </w:tc>
      </w:tr>
      <w:tr w:rsidR="00541C9C" w:rsidTr="006D126D">
        <w:tc>
          <w:tcPr>
            <w:tcW w:w="817" w:type="dxa"/>
          </w:tcPr>
          <w:p w:rsidR="00541C9C" w:rsidRDefault="00541C9C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541C9C" w:rsidRDefault="00397430" w:rsidP="00814F8D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Кадровый потенциал предприятия – это:</w:t>
            </w:r>
          </w:p>
        </w:tc>
        <w:tc>
          <w:tcPr>
            <w:tcW w:w="4821" w:type="dxa"/>
            <w:gridSpan w:val="2"/>
          </w:tcPr>
          <w:p w:rsidR="00397430" w:rsidRPr="00566ECF" w:rsidRDefault="00397430" w:rsidP="00F60488">
            <w:pPr>
              <w:spacing w:after="0"/>
              <w:jc w:val="left"/>
              <w:rPr>
                <w:color w:val="4472C4" w:themeColor="accent5"/>
                <w:sz w:val="24"/>
                <w:szCs w:val="24"/>
              </w:rPr>
            </w:pPr>
            <w:r w:rsidRPr="00566ECF">
              <w:rPr>
                <w:color w:val="4472C4" w:themeColor="accent5"/>
                <w:sz w:val="24"/>
                <w:szCs w:val="24"/>
              </w:rPr>
              <w:t>а)  совокупность   работающих специалистов, устраивающихся на работу, обучающихся и повышающих квалификацию с отрывом от производства;</w:t>
            </w:r>
          </w:p>
          <w:p w:rsidR="00397430" w:rsidRDefault="00397430" w:rsidP="00F604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совокупность работающих специалистов;</w:t>
            </w:r>
          </w:p>
          <w:p w:rsidR="00397430" w:rsidRDefault="00F60488" w:rsidP="00F604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397430">
              <w:rPr>
                <w:sz w:val="24"/>
                <w:szCs w:val="24"/>
              </w:rPr>
              <w:t>совокупность устраивающихся на работу;</w:t>
            </w:r>
          </w:p>
          <w:p w:rsidR="00397430" w:rsidRDefault="00397430" w:rsidP="00F604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 совокупность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и повышающих квалификацию с отрывом от производства;</w:t>
            </w:r>
          </w:p>
          <w:p w:rsidR="00541C9C" w:rsidRPr="00397430" w:rsidRDefault="00397430" w:rsidP="00397430">
            <w:pPr>
              <w:spacing w:after="0"/>
              <w:ind w:right="0"/>
              <w:jc w:val="left"/>
            </w:pPr>
            <w:r>
              <w:rPr>
                <w:sz w:val="24"/>
                <w:szCs w:val="24"/>
              </w:rPr>
              <w:t xml:space="preserve">д)  совокупность </w:t>
            </w:r>
            <w:proofErr w:type="gramStart"/>
            <w:r>
              <w:rPr>
                <w:sz w:val="24"/>
                <w:szCs w:val="24"/>
              </w:rPr>
              <w:t>перемещающихся</w:t>
            </w:r>
            <w:proofErr w:type="gramEnd"/>
            <w:r>
              <w:rPr>
                <w:sz w:val="24"/>
                <w:szCs w:val="24"/>
              </w:rPr>
              <w:t xml:space="preserve"> по служебной лестнице</w:t>
            </w:r>
          </w:p>
        </w:tc>
      </w:tr>
      <w:tr w:rsidR="00541C9C" w:rsidTr="006D126D">
        <w:tc>
          <w:tcPr>
            <w:tcW w:w="817" w:type="dxa"/>
          </w:tcPr>
          <w:p w:rsidR="00541C9C" w:rsidRDefault="00541C9C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901951" w:rsidRDefault="00901951" w:rsidP="00F6636E">
            <w:pPr>
              <w:spacing w:after="4" w:line="244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 комплексности подразумевает: </w:t>
            </w:r>
          </w:p>
          <w:p w:rsidR="00541C9C" w:rsidRDefault="00541C9C" w:rsidP="00814F8D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E30D31" w:rsidRDefault="00E30D31" w:rsidP="00E30D31">
            <w:pPr>
              <w:spacing w:after="4" w:line="24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803F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ноговариантную проработку предложений по формированию системы управления персоналом и выбор наиболее рационального варианта для </w:t>
            </w:r>
            <w:r w:rsidR="00803F12">
              <w:rPr>
                <w:sz w:val="24"/>
                <w:szCs w:val="24"/>
              </w:rPr>
              <w:t>конкретных условий производства;</w:t>
            </w:r>
          </w:p>
          <w:p w:rsidR="00E30D31" w:rsidRPr="00B52721" w:rsidRDefault="00803F12" w:rsidP="00803F12">
            <w:pPr>
              <w:spacing w:after="4" w:line="244" w:lineRule="auto"/>
              <w:rPr>
                <w:color w:val="4472C4" w:themeColor="accent5"/>
                <w:sz w:val="24"/>
                <w:szCs w:val="24"/>
              </w:rPr>
            </w:pPr>
            <w:r w:rsidRPr="00B52721">
              <w:rPr>
                <w:color w:val="4472C4" w:themeColor="accent5"/>
                <w:sz w:val="24"/>
                <w:szCs w:val="24"/>
              </w:rPr>
              <w:t>б) у</w:t>
            </w:r>
            <w:r w:rsidR="00E30D31" w:rsidRPr="00B52721">
              <w:rPr>
                <w:color w:val="4472C4" w:themeColor="accent5"/>
                <w:sz w:val="24"/>
                <w:szCs w:val="24"/>
              </w:rPr>
              <w:t>чет всех факторов, воздействующих на</w:t>
            </w:r>
            <w:r w:rsidRPr="00B52721">
              <w:rPr>
                <w:color w:val="4472C4" w:themeColor="accent5"/>
                <w:sz w:val="24"/>
                <w:szCs w:val="24"/>
              </w:rPr>
              <w:t xml:space="preserve"> систему управления персоналом;</w:t>
            </w:r>
          </w:p>
          <w:p w:rsidR="00541C9C" w:rsidRPr="00E30D31" w:rsidRDefault="00803F12" w:rsidP="00803F12">
            <w:pPr>
              <w:spacing w:after="12"/>
              <w:ind w:right="0"/>
              <w:jc w:val="left"/>
            </w:pPr>
            <w:r>
              <w:rPr>
                <w:sz w:val="24"/>
                <w:szCs w:val="24"/>
              </w:rPr>
              <w:t>в) о</w:t>
            </w:r>
            <w:r w:rsidR="00E30D31">
              <w:rPr>
                <w:sz w:val="24"/>
                <w:szCs w:val="24"/>
              </w:rPr>
              <w:t xml:space="preserve">риентированность на развитие производства, опережение функций управления персоналом функций, </w:t>
            </w:r>
            <w:r w:rsidR="00E30D31">
              <w:rPr>
                <w:sz w:val="24"/>
                <w:szCs w:val="24"/>
              </w:rPr>
              <w:lastRenderedPageBreak/>
              <w:t>направленных на обеспечение функционирования производства</w:t>
            </w:r>
          </w:p>
        </w:tc>
      </w:tr>
      <w:tr w:rsidR="00B708E9" w:rsidTr="006D126D">
        <w:tc>
          <w:tcPr>
            <w:tcW w:w="817" w:type="dxa"/>
          </w:tcPr>
          <w:p w:rsidR="00B708E9" w:rsidRPr="0083252E" w:rsidRDefault="0043618B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9" w:type="dxa"/>
          </w:tcPr>
          <w:p w:rsidR="00B708E9" w:rsidRPr="0083252E" w:rsidRDefault="00822E36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Основой для выработки и принятия решения по стимулированию труда персонала является</w:t>
            </w:r>
            <w:r w:rsidR="00B33835"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</w:tcPr>
          <w:p w:rsidR="00485224" w:rsidRDefault="0065675D" w:rsidP="007E49EA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оценка личных и деловых качеств;</w:t>
            </w:r>
          </w:p>
          <w:p w:rsidR="00485224" w:rsidRPr="00B52721" w:rsidRDefault="0065675D" w:rsidP="007E49EA">
            <w:pPr>
              <w:spacing w:after="4" w:line="244" w:lineRule="auto"/>
              <w:rPr>
                <w:color w:val="4472C4" w:themeColor="accent5"/>
                <w:sz w:val="24"/>
                <w:szCs w:val="24"/>
              </w:rPr>
            </w:pPr>
            <w:r w:rsidRPr="00B52721">
              <w:rPr>
                <w:color w:val="4472C4" w:themeColor="accent5"/>
                <w:sz w:val="24"/>
                <w:szCs w:val="24"/>
              </w:rPr>
              <w:t>б) оценка результатов труда;</w:t>
            </w:r>
          </w:p>
          <w:p w:rsidR="00B708E9" w:rsidRPr="0083252E" w:rsidRDefault="00B33835" w:rsidP="00485224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5675D">
              <w:rPr>
                <w:sz w:val="24"/>
                <w:szCs w:val="24"/>
              </w:rPr>
              <w:t>) к</w:t>
            </w:r>
            <w:r w:rsidR="00485224">
              <w:rPr>
                <w:sz w:val="24"/>
                <w:szCs w:val="24"/>
              </w:rPr>
              <w:t>омплексная оценка качества работ</w:t>
            </w:r>
          </w:p>
        </w:tc>
      </w:tr>
      <w:tr w:rsidR="00922B2C" w:rsidTr="00D01817">
        <w:trPr>
          <w:trHeight w:val="4783"/>
        </w:trPr>
        <w:tc>
          <w:tcPr>
            <w:tcW w:w="817" w:type="dxa"/>
          </w:tcPr>
          <w:p w:rsidR="00922B2C" w:rsidRPr="0083252E" w:rsidRDefault="0043618B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851D1A" w:rsidRPr="00A8231D" w:rsidRDefault="00851D1A" w:rsidP="00851D1A">
            <w:pPr>
              <w:jc w:val="left"/>
              <w:rPr>
                <w:sz w:val="24"/>
                <w:szCs w:val="24"/>
              </w:rPr>
            </w:pPr>
            <w:r w:rsidRPr="00A8231D">
              <w:rPr>
                <w:sz w:val="24"/>
                <w:szCs w:val="24"/>
              </w:rPr>
              <w:t xml:space="preserve"> К внутренним источникам набора персонала </w:t>
            </w:r>
            <w:r w:rsidR="00AB6480">
              <w:rPr>
                <w:sz w:val="24"/>
                <w:szCs w:val="24"/>
              </w:rPr>
              <w:t>относятся (выберите правильные </w:t>
            </w:r>
            <w:r w:rsidRPr="00A8231D">
              <w:rPr>
                <w:sz w:val="24"/>
                <w:szCs w:val="24"/>
              </w:rPr>
              <w:t>варианты):</w:t>
            </w:r>
          </w:p>
          <w:p w:rsidR="00922B2C" w:rsidRDefault="00922B2C" w:rsidP="00851D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922B2C" w:rsidRDefault="00851D1A" w:rsidP="004F2340">
            <w:pPr>
              <w:spacing w:after="0"/>
              <w:ind w:left="11" w:right="96" w:hanging="11"/>
              <w:jc w:val="left"/>
              <w:rPr>
                <w:sz w:val="24"/>
                <w:szCs w:val="24"/>
              </w:rPr>
            </w:pPr>
            <w:r w:rsidRPr="00AE575B">
              <w:rPr>
                <w:color w:val="4472C4" w:themeColor="accent5"/>
                <w:sz w:val="24"/>
                <w:szCs w:val="24"/>
              </w:rPr>
              <w:t>а) объявление о вакансии в самом предприятии, предложение сотрудникам приглашать своих знакомых;</w:t>
            </w:r>
            <w:r w:rsidRPr="00AE575B">
              <w:rPr>
                <w:color w:val="4472C4" w:themeColor="accent5"/>
                <w:sz w:val="24"/>
                <w:szCs w:val="24"/>
              </w:rPr>
              <w:br/>
              <w:t>б) объявление конкурса на замещение (занятие) должности для сотрудников предприятия;</w:t>
            </w:r>
            <w:r w:rsidRPr="00AE575B">
              <w:rPr>
                <w:color w:val="4472C4" w:themeColor="accent5"/>
                <w:sz w:val="24"/>
                <w:szCs w:val="24"/>
              </w:rPr>
              <w:br/>
            </w:r>
            <w:r w:rsidRPr="00A8231D">
              <w:rPr>
                <w:sz w:val="24"/>
                <w:szCs w:val="24"/>
              </w:rPr>
              <w:t>в) передача собственных работников, с которыми предприятие (кредитор) имеет трудовой договор, в распоряжение другой фирмы (заемщика), обязуя этих работников втечение срока "аренды" работать на фирме-заемщике;</w:t>
            </w:r>
            <w:r w:rsidRPr="00A8231D">
              <w:rPr>
                <w:sz w:val="24"/>
                <w:szCs w:val="24"/>
              </w:rPr>
              <w:br/>
              <w:t>г) набор персонала из кадрового резерва предприятия, сформированного в результате высвобождения работников при внедрении новой тех</w:t>
            </w:r>
            <w:r w:rsidR="00D01817">
              <w:rPr>
                <w:sz w:val="24"/>
                <w:szCs w:val="24"/>
              </w:rPr>
              <w:t xml:space="preserve">ники/технологии, переподготовке </w:t>
            </w:r>
            <w:r w:rsidRPr="00A8231D">
              <w:rPr>
                <w:sz w:val="24"/>
                <w:szCs w:val="24"/>
              </w:rPr>
              <w:t>работников.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AF6142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922B2C" w:rsidRDefault="00A419BE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A8231D">
              <w:rPr>
                <w:sz w:val="24"/>
                <w:szCs w:val="24"/>
              </w:rPr>
              <w:t>Расположите названия типов интервью в соответствии с их характеристикой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</w:tcPr>
          <w:p w:rsidR="00A419BE" w:rsidRDefault="00A419BE" w:rsidP="00A419BE">
            <w:pPr>
              <w:jc w:val="left"/>
              <w:rPr>
                <w:sz w:val="24"/>
                <w:szCs w:val="24"/>
              </w:rPr>
            </w:pPr>
            <w:r w:rsidRPr="00AE575B">
              <w:rPr>
                <w:color w:val="4472C4" w:themeColor="accent5"/>
                <w:sz w:val="24"/>
                <w:szCs w:val="24"/>
              </w:rPr>
              <w:t>1) индивидуальное</w:t>
            </w:r>
            <w:r w:rsidRPr="00A8231D">
              <w:rPr>
                <w:sz w:val="24"/>
                <w:szCs w:val="24"/>
              </w:rPr>
              <w:t>;</w:t>
            </w:r>
            <w:r w:rsidRPr="00A8231D">
              <w:rPr>
                <w:sz w:val="24"/>
                <w:szCs w:val="24"/>
              </w:rPr>
              <w:br/>
            </w:r>
            <w:r w:rsidRPr="00943101">
              <w:rPr>
                <w:color w:val="ED7D31" w:themeColor="accent2"/>
                <w:sz w:val="24"/>
                <w:szCs w:val="24"/>
              </w:rPr>
              <w:t>2) групповое;</w:t>
            </w:r>
            <w:r w:rsidRPr="00A8231D">
              <w:rPr>
                <w:sz w:val="24"/>
                <w:szCs w:val="24"/>
              </w:rPr>
              <w:br/>
            </w:r>
            <w:r w:rsidRPr="00943101">
              <w:rPr>
                <w:color w:val="FF0000"/>
                <w:sz w:val="24"/>
                <w:szCs w:val="24"/>
              </w:rPr>
              <w:t>3) последовательное</w:t>
            </w:r>
            <w:r w:rsidRPr="00A8231D">
              <w:rPr>
                <w:sz w:val="24"/>
                <w:szCs w:val="24"/>
              </w:rPr>
              <w:t>;</w:t>
            </w:r>
            <w:r w:rsidRPr="00A8231D">
              <w:rPr>
                <w:sz w:val="24"/>
                <w:szCs w:val="24"/>
              </w:rPr>
              <w:br/>
              <w:t>4) панельное.</w:t>
            </w:r>
          </w:p>
          <w:p w:rsidR="00922B2C" w:rsidRDefault="00A419BE" w:rsidP="004F2340">
            <w:pPr>
              <w:spacing w:after="0"/>
              <w:ind w:left="11" w:right="96" w:hanging="11"/>
              <w:jc w:val="left"/>
              <w:rPr>
                <w:sz w:val="24"/>
                <w:szCs w:val="24"/>
              </w:rPr>
            </w:pPr>
            <w:r w:rsidRPr="00943101">
              <w:rPr>
                <w:color w:val="FF0000"/>
                <w:sz w:val="24"/>
                <w:szCs w:val="24"/>
              </w:rPr>
              <w:t>а) каждый кандидат проходит несколько собеседований с разными интервьюерами</w:t>
            </w:r>
            <w:r w:rsidRPr="00A8231D">
              <w:rPr>
                <w:sz w:val="24"/>
                <w:szCs w:val="24"/>
              </w:rPr>
              <w:t>;</w:t>
            </w:r>
            <w:r w:rsidRPr="00A8231D">
              <w:rPr>
                <w:sz w:val="24"/>
                <w:szCs w:val="24"/>
              </w:rPr>
              <w:br/>
            </w:r>
            <w:r w:rsidRPr="00AE575B">
              <w:rPr>
                <w:color w:val="4472C4" w:themeColor="accent5"/>
                <w:sz w:val="24"/>
                <w:szCs w:val="24"/>
              </w:rPr>
              <w:t>б) один интервьюер  один кандидат;</w:t>
            </w:r>
            <w:r w:rsidRPr="00A8231D">
              <w:rPr>
                <w:sz w:val="24"/>
                <w:szCs w:val="24"/>
              </w:rPr>
              <w:br/>
            </w:r>
            <w:r w:rsidRPr="00943101">
              <w:rPr>
                <w:color w:val="ED7D31" w:themeColor="accent2"/>
                <w:sz w:val="24"/>
                <w:szCs w:val="24"/>
              </w:rPr>
              <w:t>в) несколько интервьюеров  один кандидат</w:t>
            </w:r>
            <w:r w:rsidRPr="00A8231D">
              <w:rPr>
                <w:sz w:val="24"/>
                <w:szCs w:val="24"/>
              </w:rPr>
              <w:t>;</w:t>
            </w:r>
            <w:r w:rsidRPr="00A8231D">
              <w:rPr>
                <w:sz w:val="24"/>
                <w:szCs w:val="24"/>
              </w:rPr>
              <w:br/>
              <w:t>г) один интервьюер  несколько кандидатов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3D7132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922B2C" w:rsidRDefault="00AA1A01" w:rsidP="008F0341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065CD7">
              <w:rPr>
                <w:sz w:val="24"/>
                <w:szCs w:val="24"/>
              </w:rPr>
              <w:t>Расположите представленные ниже этапы процесса формирования кадрового резерва в правильной последовате</w:t>
            </w:r>
            <w:r w:rsidR="008F0341">
              <w:rPr>
                <w:sz w:val="24"/>
                <w:szCs w:val="24"/>
              </w:rPr>
              <w:t>льности:</w:t>
            </w:r>
          </w:p>
          <w:p w:rsidR="00A426C4" w:rsidRDefault="00A426C4" w:rsidP="008F0341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в-д-а-г-е-ж-б</w:t>
            </w:r>
          </w:p>
        </w:tc>
        <w:tc>
          <w:tcPr>
            <w:tcW w:w="4821" w:type="dxa"/>
            <w:gridSpan w:val="2"/>
          </w:tcPr>
          <w:p w:rsidR="00922B2C" w:rsidRDefault="008F0341" w:rsidP="008F0341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proofErr w:type="gramStart"/>
            <w:r w:rsidRPr="00065CD7">
              <w:rPr>
                <w:sz w:val="24"/>
                <w:szCs w:val="24"/>
              </w:rPr>
              <w:t>а) изучение, оценка, отбор кандидатов в резерв;</w:t>
            </w:r>
            <w:r w:rsidRPr="00065CD7">
              <w:rPr>
                <w:sz w:val="24"/>
                <w:szCs w:val="24"/>
              </w:rPr>
              <w:br/>
              <w:t>б) контроль за подготовкой резерв</w:t>
            </w:r>
            <w:r w:rsidR="009C740D">
              <w:rPr>
                <w:sz w:val="24"/>
                <w:szCs w:val="24"/>
              </w:rPr>
              <w:t>а;</w:t>
            </w:r>
            <w:r w:rsidR="009C740D">
              <w:rPr>
                <w:sz w:val="24"/>
                <w:szCs w:val="24"/>
              </w:rPr>
              <w:br/>
              <w:t xml:space="preserve">в) определение потребности  в </w:t>
            </w:r>
            <w:r w:rsidRPr="00065CD7">
              <w:rPr>
                <w:sz w:val="24"/>
                <w:szCs w:val="24"/>
              </w:rPr>
              <w:t>руководителях/работниках (численного и должностного состава резерва);</w:t>
            </w:r>
            <w:r w:rsidRPr="00065CD7">
              <w:rPr>
                <w:sz w:val="24"/>
                <w:szCs w:val="24"/>
              </w:rPr>
              <w:br/>
              <w:t>г) работа с резервом;</w:t>
            </w:r>
            <w:r w:rsidRPr="00065CD7">
              <w:rPr>
                <w:sz w:val="24"/>
                <w:szCs w:val="24"/>
              </w:rPr>
              <w:br/>
              <w:t>д) предварительный набор претендентов в ка</w:t>
            </w:r>
            <w:r>
              <w:rPr>
                <w:sz w:val="24"/>
                <w:szCs w:val="24"/>
              </w:rPr>
              <w:t>дровый ре</w:t>
            </w:r>
            <w:r w:rsidRPr="00065CD7">
              <w:rPr>
                <w:sz w:val="24"/>
                <w:szCs w:val="24"/>
              </w:rPr>
              <w:t>зерв;</w:t>
            </w:r>
            <w:r w:rsidRPr="00065CD7">
              <w:rPr>
                <w:sz w:val="24"/>
                <w:szCs w:val="24"/>
              </w:rPr>
              <w:br/>
              <w:t>е) рассмотрение, согла</w:t>
            </w:r>
            <w:r>
              <w:rPr>
                <w:sz w:val="24"/>
                <w:szCs w:val="24"/>
              </w:rPr>
              <w:t>сование, утверждение состава ре</w:t>
            </w:r>
            <w:r w:rsidRPr="00065CD7">
              <w:rPr>
                <w:sz w:val="24"/>
                <w:szCs w:val="24"/>
              </w:rPr>
              <w:t>зерва;</w:t>
            </w:r>
            <w:r w:rsidRPr="00065CD7">
              <w:rPr>
                <w:sz w:val="24"/>
                <w:szCs w:val="24"/>
              </w:rPr>
              <w:br/>
              <w:t>ж) определение готовно</w:t>
            </w:r>
            <w:r>
              <w:rPr>
                <w:sz w:val="24"/>
                <w:szCs w:val="24"/>
              </w:rPr>
              <w:t>сти лиц из состава резерва к на</w:t>
            </w:r>
            <w:r w:rsidRPr="00065CD7">
              <w:rPr>
                <w:sz w:val="24"/>
                <w:szCs w:val="24"/>
              </w:rPr>
              <w:t>значению на должность</w:t>
            </w:r>
            <w:proofErr w:type="gramEnd"/>
          </w:p>
        </w:tc>
      </w:tr>
      <w:tr w:rsidR="00922B2C" w:rsidTr="006D126D">
        <w:tc>
          <w:tcPr>
            <w:tcW w:w="817" w:type="dxa"/>
          </w:tcPr>
          <w:p w:rsidR="00922B2C" w:rsidRPr="0083252E" w:rsidRDefault="003D7132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922B2C" w:rsidRDefault="009F0610" w:rsidP="00BE7534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 w:rsidRPr="00065CD7">
              <w:rPr>
                <w:sz w:val="24"/>
                <w:szCs w:val="24"/>
              </w:rPr>
              <w:t>Горизонтальное продвижение  это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</w:tcPr>
          <w:p w:rsidR="00922B2C" w:rsidRPr="00071120" w:rsidRDefault="00071120" w:rsidP="00071120">
            <w:pPr>
              <w:spacing w:after="4" w:line="244" w:lineRule="auto"/>
              <w:jc w:val="left"/>
              <w:rPr>
                <w:color w:val="4472C4" w:themeColor="accent5"/>
                <w:sz w:val="24"/>
                <w:szCs w:val="24"/>
              </w:rPr>
            </w:pPr>
            <w:r w:rsidRPr="00071120">
              <w:rPr>
                <w:color w:val="4472C4" w:themeColor="accent5"/>
                <w:sz w:val="24"/>
                <w:szCs w:val="24"/>
              </w:rPr>
              <w:t>горизонтальное перемещение работника (собственно ротация) предполагает перевод рабочего или служащего с одного участка производства на другой без изменения квалификационного разряда или должности, но, как правило, с увеличением заработной платы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3D7132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922B2C" w:rsidRDefault="00BE7534" w:rsidP="00BE7534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 w:rsidRPr="00065CD7">
              <w:rPr>
                <w:sz w:val="24"/>
                <w:szCs w:val="24"/>
              </w:rPr>
              <w:t>Вертикальное продвижение  это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</w:tcPr>
          <w:p w:rsidR="00922B2C" w:rsidRPr="00071120" w:rsidRDefault="00071120" w:rsidP="00071120">
            <w:pPr>
              <w:spacing w:after="4" w:line="244" w:lineRule="auto"/>
              <w:jc w:val="left"/>
              <w:rPr>
                <w:color w:val="4472C4" w:themeColor="accent5"/>
                <w:sz w:val="24"/>
                <w:szCs w:val="24"/>
              </w:rPr>
            </w:pPr>
            <w:r w:rsidRPr="00071120">
              <w:rPr>
                <w:color w:val="4472C4" w:themeColor="accent5"/>
                <w:sz w:val="24"/>
                <w:szCs w:val="24"/>
              </w:rPr>
              <w:t xml:space="preserve">вертикальный профессионально-квалификационный рост предусматривает поэтапное продвижение работника по </w:t>
            </w:r>
            <w:r w:rsidRPr="00071120">
              <w:rPr>
                <w:color w:val="4472C4" w:themeColor="accent5"/>
                <w:sz w:val="24"/>
                <w:szCs w:val="24"/>
              </w:rPr>
              <w:lastRenderedPageBreak/>
              <w:t>служебной лестнице с соответствующими изменениями должностей (разрядов) и заработной платы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3D7132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969" w:type="dxa"/>
          </w:tcPr>
          <w:p w:rsidR="002A2A53" w:rsidRPr="002A2A53" w:rsidRDefault="002A2A53" w:rsidP="002A2A53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2A2A53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Какие исходные данные необходимы для кадрового</w:t>
            </w:r>
          </w:p>
          <w:p w:rsidR="002A2A53" w:rsidRPr="002A2A53" w:rsidRDefault="002A2A53" w:rsidP="002A2A53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2A2A53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планирования?</w:t>
            </w:r>
          </w:p>
          <w:p w:rsidR="00922B2C" w:rsidRDefault="00922B2C" w:rsidP="002A2A53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BF385A" w:rsidRPr="00BF385A" w:rsidRDefault="00BF385A" w:rsidP="00BF385A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</w:t>
            </w:r>
            <w:r w:rsidRPr="00BF385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имеющиеся и планируемые рабочие места, план замещения вакансий;</w:t>
            </w:r>
          </w:p>
          <w:p w:rsidR="00BF385A" w:rsidRPr="00BF385A" w:rsidRDefault="00BF385A" w:rsidP="00BF385A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б</w:t>
            </w:r>
            <w:r w:rsidRPr="00BF385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план проведения организационно-технических мероприятий, штатное</w:t>
            </w:r>
          </w:p>
          <w:p w:rsidR="00BF385A" w:rsidRPr="00BF385A" w:rsidRDefault="00BF385A" w:rsidP="00BF385A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F385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расписание;</w:t>
            </w:r>
          </w:p>
          <w:p w:rsidR="00BF385A" w:rsidRPr="00F60E71" w:rsidRDefault="00BF385A" w:rsidP="00BF385A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</w:pPr>
            <w:r w:rsidRPr="00F60E71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в) содержание пунктов 1, 2;</w:t>
            </w:r>
          </w:p>
          <w:p w:rsidR="00922B2C" w:rsidRDefault="00BF385A" w:rsidP="00BF385A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</w:t>
            </w:r>
            <w:r w:rsidRPr="00BF385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содержание пунктов 1, 3.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3D7132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D6364E" w:rsidRPr="00726899" w:rsidRDefault="00D6364E" w:rsidP="00D6364E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72689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Назовите два возможных источника набора персонала</w:t>
            </w:r>
            <w:r w:rsidR="003B17E1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:</w:t>
            </w:r>
          </w:p>
          <w:p w:rsidR="00922B2C" w:rsidRDefault="00922B2C" w:rsidP="00D6364E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48754B" w:rsidRPr="002D38F1" w:rsidRDefault="0048754B" w:rsidP="0048754B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</w:t>
            </w:r>
            <w:r w:rsidRPr="002D38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внутренний и теневой рынок труда;</w:t>
            </w:r>
          </w:p>
          <w:p w:rsidR="0048754B" w:rsidRPr="003B17E1" w:rsidRDefault="0048754B" w:rsidP="0048754B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</w:pPr>
            <w:r w:rsidRPr="003B17E1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б) центры занятости, вузы;</w:t>
            </w:r>
          </w:p>
          <w:p w:rsidR="0048754B" w:rsidRPr="002D38F1" w:rsidRDefault="0048754B" w:rsidP="0048754B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</w:t>
            </w:r>
            <w:r w:rsidRPr="002D38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работники предприятия; люди, до того никак не связанные с предприятием;</w:t>
            </w:r>
          </w:p>
          <w:p w:rsidR="00922B2C" w:rsidRPr="00502E01" w:rsidRDefault="0048754B" w:rsidP="00502E01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</w:t>
            </w:r>
            <w:r w:rsidRPr="002D38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случайные претенденты, клиенты и поставщики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3D7132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922B2C" w:rsidRPr="00DB2915" w:rsidRDefault="00726899" w:rsidP="00726899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DB2915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Назовите недостатки внешнего источника набора персонала</w:t>
            </w:r>
            <w:r w:rsidR="00DB2915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21" w:type="dxa"/>
            <w:gridSpan w:val="2"/>
          </w:tcPr>
          <w:p w:rsidR="00DB2915" w:rsidRPr="003B17E1" w:rsidRDefault="00DB2915" w:rsidP="00DB2915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</w:pPr>
            <w:r w:rsidRPr="003B17E1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а) вероятность поступления слабых специалистов; возможный рост конфликтных ситуаций;</w:t>
            </w:r>
          </w:p>
          <w:p w:rsidR="00DB2915" w:rsidRPr="002D38F1" w:rsidRDefault="00DB2915" w:rsidP="00DB2915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B17E1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б) долгий период привыканий; ухудшение морального климата средидавно работающих; деловые качества новых работников точно неизвестны</w:t>
            </w:r>
            <w:r w:rsidRPr="002D38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;</w:t>
            </w:r>
          </w:p>
          <w:p w:rsidR="00DB2915" w:rsidRPr="002D38F1" w:rsidRDefault="00DB2915" w:rsidP="00DB2915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</w:t>
            </w:r>
            <w:r w:rsidRPr="002D38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большая вероятность ошибки; возможность утечки информации;</w:t>
            </w:r>
          </w:p>
          <w:p w:rsidR="00922B2C" w:rsidRPr="00DB2915" w:rsidRDefault="00DB2915" w:rsidP="00DB2915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</w:t>
            </w:r>
            <w:r w:rsidRPr="002D38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плохое отношение к кандидату со стороны его коллег по будущей работе; длительный «ввод в строй».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3D7132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922B2C" w:rsidRDefault="00625E4D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Кадровый резерв  это:</w:t>
            </w:r>
          </w:p>
        </w:tc>
        <w:tc>
          <w:tcPr>
            <w:tcW w:w="4821" w:type="dxa"/>
            <w:gridSpan w:val="2"/>
          </w:tcPr>
          <w:p w:rsidR="00922B2C" w:rsidRDefault="009662AD" w:rsidP="009662AD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 w:rsidRPr="009662AD">
              <w:rPr>
                <w:color w:val="4472C4" w:themeColor="accent5"/>
                <w:sz w:val="24"/>
                <w:szCs w:val="24"/>
              </w:rPr>
              <w:t xml:space="preserve">подход в </w:t>
            </w:r>
            <w:hyperlink r:id="rId6" w:tooltip="Управление персоналом" w:history="1">
              <w:r w:rsidRPr="009662AD">
                <w:rPr>
                  <w:rStyle w:val="a8"/>
                  <w:color w:val="4472C4" w:themeColor="accent5"/>
                  <w:sz w:val="24"/>
                  <w:szCs w:val="24"/>
                </w:rPr>
                <w:t>управлении персоналом</w:t>
              </w:r>
            </w:hyperlink>
            <w:r w:rsidRPr="009662AD">
              <w:rPr>
                <w:color w:val="4472C4" w:themeColor="accent5"/>
                <w:sz w:val="24"/>
                <w:szCs w:val="24"/>
              </w:rPr>
              <w:t>, состоящий в специальном отборе части сотрудников организации для дальнейшего продвижения (чаще всего вертикального, реже — для горизонтальных ротаций</w:t>
            </w:r>
            <w:r>
              <w:t>)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311111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90134E" w:rsidRPr="005410EE" w:rsidRDefault="0090134E" w:rsidP="0090134E">
            <w:pPr>
              <w:rPr>
                <w:sz w:val="24"/>
                <w:szCs w:val="24"/>
              </w:rPr>
            </w:pPr>
            <w:r w:rsidRPr="005410EE">
              <w:rPr>
                <w:sz w:val="24"/>
                <w:szCs w:val="24"/>
                <w:u w:val="single"/>
              </w:rPr>
              <w:t>Продолжите ответ</w:t>
            </w:r>
            <w:r w:rsidR="00311111">
              <w:rPr>
                <w:sz w:val="24"/>
                <w:szCs w:val="24"/>
                <w:u w:val="single"/>
              </w:rPr>
              <w:t>:</w:t>
            </w:r>
          </w:p>
          <w:p w:rsidR="00922B2C" w:rsidRDefault="00922B2C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922B2C" w:rsidRPr="009662AD" w:rsidRDefault="009662AD" w:rsidP="009662AD">
            <w:pPr>
              <w:spacing w:after="0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15063" w:rsidRPr="005410EE">
              <w:rPr>
                <w:sz w:val="24"/>
                <w:szCs w:val="24"/>
              </w:rPr>
              <w:t>бщими правилами подбора кадров предусматриваются</w:t>
            </w:r>
            <w:r w:rsidR="00115063" w:rsidRPr="009662AD">
              <w:rPr>
                <w:color w:val="4472C4" w:themeColor="accent5"/>
                <w:sz w:val="24"/>
                <w:szCs w:val="24"/>
              </w:rPr>
              <w:t xml:space="preserve">:анкетирование, </w:t>
            </w:r>
            <w:r w:rsidRPr="009662AD">
              <w:rPr>
                <w:color w:val="4472C4" w:themeColor="accent5"/>
                <w:sz w:val="24"/>
                <w:szCs w:val="24"/>
              </w:rPr>
              <w:t>интервьюирование,  тестирования</w:t>
            </w:r>
            <w:r>
              <w:rPr>
                <w:sz w:val="24"/>
                <w:szCs w:val="24"/>
              </w:rPr>
              <w:t>;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F45229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A10E36" w:rsidRDefault="00A10E36" w:rsidP="00D420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компонент не включает трудовой потенциал человека:</w:t>
            </w:r>
          </w:p>
          <w:p w:rsidR="00A10E36" w:rsidRDefault="00A10E36" w:rsidP="00D420F8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922B2C" w:rsidRDefault="00922B2C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A10E36" w:rsidRDefault="00A10E36" w:rsidP="00A10E3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здоровье человека;</w:t>
            </w:r>
          </w:p>
          <w:p w:rsidR="00A10E36" w:rsidRDefault="00A10E36" w:rsidP="00A10E3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образование;</w:t>
            </w:r>
          </w:p>
          <w:p w:rsidR="00A10E36" w:rsidRDefault="00A10E36" w:rsidP="00A10E3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профессионализм;</w:t>
            </w:r>
          </w:p>
          <w:p w:rsidR="00A10E36" w:rsidRDefault="00A10E36" w:rsidP="00A10E3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творческий потенциал (умение работать, мыслить </w:t>
            </w:r>
            <w:proofErr w:type="gramStart"/>
            <w:r>
              <w:rPr>
                <w:sz w:val="24"/>
                <w:szCs w:val="24"/>
              </w:rPr>
              <w:t>по новому</w:t>
            </w:r>
            <w:proofErr w:type="gramEnd"/>
            <w:r>
              <w:rPr>
                <w:sz w:val="24"/>
                <w:szCs w:val="24"/>
              </w:rPr>
              <w:t>);</w:t>
            </w:r>
          </w:p>
          <w:p w:rsidR="00922B2C" w:rsidRPr="00413FB1" w:rsidRDefault="00A10E36" w:rsidP="00A10E36">
            <w:pPr>
              <w:spacing w:after="4" w:line="244" w:lineRule="auto"/>
              <w:jc w:val="left"/>
              <w:rPr>
                <w:color w:val="4472C4" w:themeColor="accent5"/>
                <w:sz w:val="24"/>
                <w:szCs w:val="24"/>
              </w:rPr>
            </w:pPr>
            <w:r w:rsidRPr="00413FB1">
              <w:rPr>
                <w:color w:val="4472C4" w:themeColor="accent5"/>
                <w:sz w:val="24"/>
                <w:szCs w:val="24"/>
              </w:rPr>
              <w:t>д) депозитные счета в банках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F45229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5410EE" w:rsidRPr="0090134E" w:rsidRDefault="005410EE" w:rsidP="005410EE">
            <w:pPr>
              <w:rPr>
                <w:sz w:val="24"/>
                <w:szCs w:val="24"/>
              </w:rPr>
            </w:pPr>
            <w:r w:rsidRPr="0090134E">
              <w:rPr>
                <w:sz w:val="24"/>
                <w:szCs w:val="24"/>
                <w:u w:val="single"/>
              </w:rPr>
              <w:t>Установите последовательность</w:t>
            </w:r>
            <w:r w:rsidR="00F6295F">
              <w:rPr>
                <w:sz w:val="24"/>
                <w:szCs w:val="24"/>
                <w:u w:val="single"/>
              </w:rPr>
              <w:t>:</w:t>
            </w:r>
          </w:p>
          <w:p w:rsidR="00922B2C" w:rsidRPr="001667A5" w:rsidRDefault="00413FB1" w:rsidP="00E16177">
            <w:pPr>
              <w:rPr>
                <w:color w:val="4472C4" w:themeColor="accent5"/>
              </w:rPr>
            </w:pPr>
            <w:r w:rsidRPr="001667A5">
              <w:rPr>
                <w:color w:val="4472C4" w:themeColor="accent5"/>
              </w:rPr>
              <w:t>3-4-7-1-</w:t>
            </w:r>
            <w:r w:rsidR="006F4B9E" w:rsidRPr="001667A5">
              <w:rPr>
                <w:color w:val="4472C4" w:themeColor="accent5"/>
              </w:rPr>
              <w:t>6-2-5</w:t>
            </w:r>
          </w:p>
        </w:tc>
        <w:tc>
          <w:tcPr>
            <w:tcW w:w="4821" w:type="dxa"/>
            <w:gridSpan w:val="2"/>
          </w:tcPr>
          <w:p w:rsidR="00F6295F" w:rsidRPr="0090134E" w:rsidRDefault="00F6295F" w:rsidP="00F6295F">
            <w:pPr>
              <w:rPr>
                <w:sz w:val="24"/>
                <w:szCs w:val="24"/>
              </w:rPr>
            </w:pPr>
            <w:r w:rsidRPr="0090134E">
              <w:rPr>
                <w:sz w:val="24"/>
                <w:szCs w:val="24"/>
              </w:rPr>
              <w:t>Этапы управления трудовыми ресурсами:</w:t>
            </w:r>
          </w:p>
          <w:p w:rsidR="00F6295F" w:rsidRPr="0090134E" w:rsidRDefault="00F6295F" w:rsidP="00E16177">
            <w:pPr>
              <w:spacing w:after="0"/>
              <w:ind w:left="11" w:right="0" w:hanging="11"/>
              <w:rPr>
                <w:sz w:val="24"/>
                <w:szCs w:val="24"/>
              </w:rPr>
            </w:pPr>
            <w:r w:rsidRPr="0090134E">
              <w:rPr>
                <w:sz w:val="24"/>
                <w:szCs w:val="24"/>
              </w:rPr>
              <w:t>1. Определение заработной платы и льгот</w:t>
            </w:r>
          </w:p>
          <w:p w:rsidR="00F6295F" w:rsidRPr="0090134E" w:rsidRDefault="00F6295F" w:rsidP="00E16177">
            <w:pPr>
              <w:spacing w:after="0"/>
              <w:ind w:left="11" w:right="0" w:hanging="11"/>
              <w:rPr>
                <w:sz w:val="24"/>
                <w:szCs w:val="24"/>
              </w:rPr>
            </w:pPr>
            <w:r w:rsidRPr="0090134E">
              <w:rPr>
                <w:sz w:val="24"/>
                <w:szCs w:val="24"/>
              </w:rPr>
              <w:t>2. Обучение</w:t>
            </w:r>
          </w:p>
          <w:p w:rsidR="00F6295F" w:rsidRPr="0090134E" w:rsidRDefault="00F6295F" w:rsidP="00E16177">
            <w:pPr>
              <w:spacing w:after="0"/>
              <w:ind w:left="11" w:right="0" w:hanging="11"/>
              <w:rPr>
                <w:sz w:val="24"/>
                <w:szCs w:val="24"/>
              </w:rPr>
            </w:pPr>
            <w:r w:rsidRPr="0090134E">
              <w:rPr>
                <w:sz w:val="24"/>
                <w:szCs w:val="24"/>
              </w:rPr>
              <w:t>3. Планирование ресурсов</w:t>
            </w:r>
          </w:p>
          <w:p w:rsidR="00F6295F" w:rsidRPr="0090134E" w:rsidRDefault="00F6295F" w:rsidP="00E16177">
            <w:pPr>
              <w:spacing w:after="0"/>
              <w:ind w:left="11" w:right="0" w:hanging="11"/>
              <w:rPr>
                <w:sz w:val="24"/>
                <w:szCs w:val="24"/>
              </w:rPr>
            </w:pPr>
            <w:r w:rsidRPr="0090134E">
              <w:rPr>
                <w:sz w:val="24"/>
                <w:szCs w:val="24"/>
              </w:rPr>
              <w:t>4. Отбор кандидатов</w:t>
            </w:r>
          </w:p>
          <w:p w:rsidR="00F6295F" w:rsidRPr="0090134E" w:rsidRDefault="00F6295F" w:rsidP="00E16177">
            <w:pPr>
              <w:spacing w:after="0"/>
              <w:ind w:left="11" w:right="0" w:hanging="11"/>
              <w:rPr>
                <w:sz w:val="24"/>
                <w:szCs w:val="24"/>
              </w:rPr>
            </w:pPr>
            <w:r w:rsidRPr="0090134E">
              <w:rPr>
                <w:sz w:val="24"/>
                <w:szCs w:val="24"/>
              </w:rPr>
              <w:t>5. Оценка трудовой деятельности</w:t>
            </w:r>
          </w:p>
          <w:p w:rsidR="00F6295F" w:rsidRPr="0090134E" w:rsidRDefault="00F6295F" w:rsidP="00E16177">
            <w:pPr>
              <w:spacing w:after="0"/>
              <w:ind w:left="11" w:right="0" w:hanging="11"/>
              <w:rPr>
                <w:sz w:val="24"/>
                <w:szCs w:val="24"/>
              </w:rPr>
            </w:pPr>
            <w:r w:rsidRPr="0090134E">
              <w:rPr>
                <w:sz w:val="24"/>
                <w:szCs w:val="24"/>
              </w:rPr>
              <w:t>6. Профориентация и адаптация</w:t>
            </w:r>
          </w:p>
          <w:p w:rsidR="00922B2C" w:rsidRDefault="00E16177" w:rsidP="00E16177">
            <w:pPr>
              <w:spacing w:after="0"/>
              <w:ind w:left="11" w:right="0" w:hanging="11"/>
              <w:rPr>
                <w:sz w:val="24"/>
                <w:szCs w:val="24"/>
              </w:rPr>
            </w:pPr>
            <w:r w:rsidRPr="0090134E">
              <w:rPr>
                <w:sz w:val="24"/>
                <w:szCs w:val="24"/>
              </w:rPr>
              <w:t>7. Набор персонала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FC0686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922B2C" w:rsidRDefault="00FC0686" w:rsidP="00557F52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A8231D">
              <w:rPr>
                <w:sz w:val="24"/>
                <w:szCs w:val="24"/>
              </w:rPr>
              <w:t>Профессиональная адаптация  это (выберите правильные варианты):</w:t>
            </w:r>
            <w:r w:rsidRPr="00A8231D">
              <w:rPr>
                <w:sz w:val="24"/>
                <w:szCs w:val="24"/>
              </w:rPr>
              <w:br/>
            </w:r>
            <w:r w:rsidRPr="00A8231D">
              <w:rPr>
                <w:sz w:val="24"/>
                <w:szCs w:val="24"/>
              </w:rPr>
              <w:br/>
            </w:r>
          </w:p>
        </w:tc>
        <w:tc>
          <w:tcPr>
            <w:tcW w:w="4821" w:type="dxa"/>
            <w:gridSpan w:val="2"/>
          </w:tcPr>
          <w:p w:rsidR="00557F52" w:rsidRPr="004D11E1" w:rsidRDefault="00557F52" w:rsidP="00557F52">
            <w:pPr>
              <w:spacing w:after="4" w:line="244" w:lineRule="auto"/>
              <w:rPr>
                <w:color w:val="4472C4" w:themeColor="accent5"/>
                <w:sz w:val="24"/>
                <w:szCs w:val="24"/>
              </w:rPr>
            </w:pPr>
            <w:r w:rsidRPr="00A8231D">
              <w:rPr>
                <w:sz w:val="24"/>
                <w:szCs w:val="24"/>
              </w:rPr>
              <w:t>а</w:t>
            </w:r>
            <w:r w:rsidRPr="004D11E1">
              <w:rPr>
                <w:color w:val="4472C4" w:themeColor="accent5"/>
                <w:sz w:val="24"/>
                <w:szCs w:val="24"/>
              </w:rPr>
              <w:t>) адаптация к трудовой деятельности на уровне физического состояния работника, результатом чего становятся меньшее утомление, прис</w:t>
            </w:r>
            <w:r w:rsidR="00BF74A6" w:rsidRPr="004D11E1">
              <w:rPr>
                <w:color w:val="4472C4" w:themeColor="accent5"/>
                <w:sz w:val="24"/>
                <w:szCs w:val="24"/>
              </w:rPr>
              <w:t xml:space="preserve">пособление к высоким </w:t>
            </w:r>
            <w:r w:rsidR="00BF74A6" w:rsidRPr="004D11E1">
              <w:rPr>
                <w:color w:val="4472C4" w:themeColor="accent5"/>
                <w:sz w:val="24"/>
                <w:szCs w:val="24"/>
              </w:rPr>
              <w:lastRenderedPageBreak/>
              <w:t xml:space="preserve">физическим </w:t>
            </w:r>
            <w:r w:rsidRPr="004D11E1">
              <w:rPr>
                <w:color w:val="4472C4" w:themeColor="accent5"/>
                <w:sz w:val="24"/>
                <w:szCs w:val="24"/>
              </w:rPr>
              <w:t>нагрузкам и т. п.;</w:t>
            </w:r>
          </w:p>
          <w:p w:rsidR="00922B2C" w:rsidRDefault="00557F52" w:rsidP="00BF74A6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 w:rsidRPr="00A8231D">
              <w:rPr>
                <w:sz w:val="24"/>
                <w:szCs w:val="24"/>
              </w:rPr>
              <w:t>б) полное и успешное овладение новой профессией, т. е. привыкание, приспособление к содержанию и характеру труда, его условиям и организации;</w:t>
            </w:r>
            <w:r w:rsidRPr="00A8231D">
              <w:rPr>
                <w:sz w:val="24"/>
                <w:szCs w:val="24"/>
              </w:rPr>
              <w:br/>
              <w:t>в) адаптация к ближайшему социальному окружению в коллективе, к традициям и неписаным нормам коллектива, к стилю работы руководителей, к особенностям межличностных отношений, сложившихся в коллективе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FC0686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969" w:type="dxa"/>
          </w:tcPr>
          <w:p w:rsidR="00922B2C" w:rsidRDefault="00DD5E11" w:rsidP="00DD5E11">
            <w:pPr>
              <w:jc w:val="left"/>
              <w:rPr>
                <w:sz w:val="24"/>
                <w:szCs w:val="24"/>
              </w:rPr>
            </w:pPr>
            <w:r w:rsidRPr="00A8231D">
              <w:rPr>
                <w:sz w:val="24"/>
                <w:szCs w:val="24"/>
              </w:rPr>
              <w:t>Социально-психологическая адаптация  это (выберите правильные варианты):</w:t>
            </w:r>
            <w:r w:rsidRPr="00A8231D">
              <w:rPr>
                <w:sz w:val="24"/>
                <w:szCs w:val="24"/>
              </w:rPr>
              <w:br/>
            </w:r>
          </w:p>
        </w:tc>
        <w:tc>
          <w:tcPr>
            <w:tcW w:w="4821" w:type="dxa"/>
            <w:gridSpan w:val="2"/>
          </w:tcPr>
          <w:p w:rsidR="00922B2C" w:rsidRDefault="00DD5E11" w:rsidP="004F2340">
            <w:pPr>
              <w:spacing w:after="0"/>
              <w:ind w:left="11" w:right="96" w:hanging="11"/>
              <w:jc w:val="left"/>
              <w:rPr>
                <w:sz w:val="24"/>
                <w:szCs w:val="24"/>
              </w:rPr>
            </w:pPr>
            <w:r w:rsidRPr="00A8231D">
              <w:rPr>
                <w:sz w:val="24"/>
                <w:szCs w:val="24"/>
              </w:rPr>
              <w:t>а) адаптация к трудовой деятельности на уровне физического состояния работника, результатом чего становятся меньшее утомление, приспособление к высоким физи</w:t>
            </w:r>
            <w:r>
              <w:rPr>
                <w:sz w:val="24"/>
                <w:szCs w:val="24"/>
              </w:rPr>
              <w:t>ческим на</w:t>
            </w:r>
            <w:r w:rsidRPr="00A8231D">
              <w:rPr>
                <w:sz w:val="24"/>
                <w:szCs w:val="24"/>
              </w:rPr>
              <w:t>грузкам и т. п.;</w:t>
            </w:r>
            <w:r w:rsidRPr="00A8231D">
              <w:rPr>
                <w:sz w:val="24"/>
                <w:szCs w:val="24"/>
              </w:rPr>
              <w:br/>
            </w:r>
            <w:r w:rsidRPr="004D11E1">
              <w:rPr>
                <w:color w:val="4472C4" w:themeColor="accent5"/>
                <w:sz w:val="24"/>
                <w:szCs w:val="24"/>
              </w:rPr>
              <w:t>б) полное и успешное овладение новой профессией, т. е. привыкание, приспособление к содержанию и характеру труда, его условиям и организации;</w:t>
            </w:r>
            <w:r w:rsidRPr="004D11E1">
              <w:rPr>
                <w:color w:val="4472C4" w:themeColor="accent5"/>
                <w:sz w:val="24"/>
                <w:szCs w:val="24"/>
              </w:rPr>
              <w:br/>
            </w:r>
            <w:r w:rsidRPr="00A8231D">
              <w:rPr>
                <w:sz w:val="24"/>
                <w:szCs w:val="24"/>
              </w:rPr>
              <w:t>в) адаптация к ближайшему социальному окружению в коллективе, к традициям и неписаным нормам коллектива, к стилю работы руководит</w:t>
            </w:r>
            <w:r>
              <w:rPr>
                <w:sz w:val="24"/>
                <w:szCs w:val="24"/>
              </w:rPr>
              <w:t>елей, к особенностям межличност</w:t>
            </w:r>
            <w:r w:rsidRPr="00A8231D">
              <w:rPr>
                <w:sz w:val="24"/>
                <w:szCs w:val="24"/>
              </w:rPr>
              <w:t>ных отношений, сложившихся в коллективе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FC0686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6441F0" w:rsidRPr="006441F0" w:rsidRDefault="006441F0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6441F0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Назовите организационные элементы управления</w:t>
            </w:r>
          </w:p>
          <w:p w:rsidR="006441F0" w:rsidRPr="006441F0" w:rsidRDefault="006441F0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6441F0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трудовой адаптацией</w:t>
            </w:r>
            <w:r w:rsidR="00661607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:</w:t>
            </w:r>
          </w:p>
          <w:p w:rsidR="00922B2C" w:rsidRDefault="00922B2C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6441F0" w:rsidRPr="002264A2" w:rsidRDefault="00661607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</w:t>
            </w:r>
            <w:r w:rsidR="006441F0" w:rsidRPr="002264A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создание необ</w:t>
            </w:r>
            <w:r w:rsidR="006441F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ходимых условий для упр</w:t>
            </w:r>
            <w:r w:rsidR="006441F0" w:rsidRPr="002264A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авления, выделение главных</w:t>
            </w:r>
          </w:p>
          <w:p w:rsidR="006441F0" w:rsidRPr="002264A2" w:rsidRDefault="006441F0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264A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элементов управления, контроль исполнения;</w:t>
            </w:r>
          </w:p>
          <w:p w:rsidR="006441F0" w:rsidRPr="002264A2" w:rsidRDefault="00661607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б</w:t>
            </w:r>
            <w:r w:rsidR="006441F0" w:rsidRPr="002264A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планирование организационных элементов управления, оказание помощи, оценка условий производства;</w:t>
            </w:r>
          </w:p>
          <w:p w:rsidR="006441F0" w:rsidRPr="000F064E" w:rsidRDefault="00661607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</w:pPr>
            <w:r w:rsidRPr="000F064E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в</w:t>
            </w:r>
            <w:r w:rsidR="006441F0" w:rsidRPr="000F064E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) структурное закрепление функций управления адаптацией, технология</w:t>
            </w:r>
          </w:p>
          <w:p w:rsidR="006441F0" w:rsidRPr="000F064E" w:rsidRDefault="006441F0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</w:pPr>
            <w:r w:rsidRPr="000F064E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процесса управления адаптацией, информационное обеспечение этого</w:t>
            </w:r>
          </w:p>
          <w:p w:rsidR="006441F0" w:rsidRPr="002264A2" w:rsidRDefault="006441F0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F064E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процесса;</w:t>
            </w:r>
          </w:p>
          <w:p w:rsidR="006441F0" w:rsidRPr="00227DB4" w:rsidRDefault="00661607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</w:pPr>
            <w:r w:rsidRPr="00227DB4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г</w:t>
            </w:r>
            <w:r w:rsidR="006441F0" w:rsidRPr="00227DB4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) выработка и принятие решения на управление адаптацией, организация</w:t>
            </w:r>
          </w:p>
          <w:p w:rsidR="00922B2C" w:rsidRPr="006441F0" w:rsidRDefault="006441F0" w:rsidP="006441F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27DB4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обеспечения процесса адаптации, обеспечение гибкости процесса адаптации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FC0686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922B2C" w:rsidRPr="008B70E5" w:rsidRDefault="001D2326" w:rsidP="001D2326">
            <w:pPr>
              <w:rPr>
                <w:sz w:val="24"/>
                <w:szCs w:val="24"/>
              </w:rPr>
            </w:pPr>
            <w:r w:rsidRPr="008B70E5">
              <w:rPr>
                <w:sz w:val="24"/>
                <w:szCs w:val="24"/>
              </w:rPr>
              <w:t>Определите одну из стадий адаптации:</w:t>
            </w:r>
          </w:p>
        </w:tc>
        <w:tc>
          <w:tcPr>
            <w:tcW w:w="4821" w:type="dxa"/>
            <w:gridSpan w:val="2"/>
          </w:tcPr>
          <w:p w:rsidR="00922B2C" w:rsidRPr="008B70E5" w:rsidRDefault="001D2326" w:rsidP="008B70E5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 w:rsidRPr="008B70E5">
              <w:rPr>
                <w:sz w:val="24"/>
                <w:szCs w:val="24"/>
              </w:rPr>
              <w:t>а) ассимиляция;</w:t>
            </w:r>
            <w:r w:rsidRPr="008B70E5">
              <w:rPr>
                <w:sz w:val="24"/>
                <w:szCs w:val="24"/>
              </w:rPr>
              <w:br/>
              <w:t>б) выплата заработной платы;</w:t>
            </w:r>
            <w:r w:rsidRPr="008B70E5">
              <w:rPr>
                <w:sz w:val="24"/>
                <w:szCs w:val="24"/>
              </w:rPr>
              <w:br/>
            </w:r>
            <w:r w:rsidRPr="00623625">
              <w:rPr>
                <w:color w:val="4472C4" w:themeColor="accent5"/>
                <w:sz w:val="24"/>
                <w:szCs w:val="24"/>
              </w:rPr>
              <w:t>в) «акклиматизация»;</w:t>
            </w:r>
            <w:r w:rsidRPr="00623625">
              <w:rPr>
                <w:color w:val="4472C4" w:themeColor="accent5"/>
                <w:sz w:val="24"/>
                <w:szCs w:val="24"/>
              </w:rPr>
              <w:br/>
            </w:r>
            <w:r w:rsidRPr="008B70E5">
              <w:rPr>
                <w:sz w:val="24"/>
                <w:szCs w:val="24"/>
              </w:rPr>
              <w:t>г) конфронтация;</w:t>
            </w:r>
            <w:r w:rsidRPr="008B70E5">
              <w:rPr>
                <w:sz w:val="24"/>
                <w:szCs w:val="24"/>
              </w:rPr>
              <w:br/>
              <w:t>д) легализация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2D7337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AA7574" w:rsidRPr="00A8231D" w:rsidRDefault="00AA7574" w:rsidP="00AA7574">
            <w:pPr>
              <w:jc w:val="left"/>
              <w:rPr>
                <w:sz w:val="24"/>
                <w:szCs w:val="24"/>
              </w:rPr>
            </w:pPr>
            <w:r w:rsidRPr="00A8231D">
              <w:rPr>
                <w:sz w:val="24"/>
                <w:szCs w:val="24"/>
              </w:rPr>
              <w:t>Инструкционный тренинг  это (выберите правильные варианты):</w:t>
            </w:r>
          </w:p>
          <w:p w:rsidR="00922B2C" w:rsidRDefault="00922B2C" w:rsidP="00AA75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922B2C" w:rsidRDefault="00AA7574" w:rsidP="004F2340">
            <w:pPr>
              <w:spacing w:after="0"/>
              <w:ind w:left="11" w:right="96" w:hanging="11"/>
              <w:jc w:val="left"/>
              <w:rPr>
                <w:sz w:val="24"/>
                <w:szCs w:val="24"/>
              </w:rPr>
            </w:pPr>
            <w:r w:rsidRPr="004D11E1">
              <w:rPr>
                <w:color w:val="4472C4" w:themeColor="accent5"/>
                <w:sz w:val="24"/>
                <w:szCs w:val="24"/>
              </w:rPr>
              <w:t>а) система обучения менеджеров, которые затем обучают работников;</w:t>
            </w:r>
            <w:r w:rsidRPr="004D11E1">
              <w:rPr>
                <w:color w:val="4472C4" w:themeColor="accent5"/>
                <w:sz w:val="24"/>
                <w:szCs w:val="24"/>
              </w:rPr>
              <w:br/>
              <w:t>6) </w:t>
            </w:r>
            <w:hyperlink r:id="rId7" w:tgtFrame="_blank" w:history="1">
              <w:r w:rsidRPr="004D11E1">
                <w:rPr>
                  <w:rStyle w:val="a8"/>
                  <w:color w:val="4472C4" w:themeColor="accent5"/>
                  <w:sz w:val="24"/>
                  <w:szCs w:val="24"/>
                  <w:u w:val="none"/>
                </w:rPr>
                <w:t>компьютерное обучение</w:t>
              </w:r>
            </w:hyperlink>
            <w:r w:rsidRPr="004D11E1">
              <w:rPr>
                <w:color w:val="4472C4" w:themeColor="accent5"/>
                <w:sz w:val="24"/>
                <w:szCs w:val="24"/>
              </w:rPr>
              <w:t xml:space="preserve"> посредством прохождения </w:t>
            </w:r>
            <w:proofErr w:type="gramStart"/>
            <w:r w:rsidRPr="004D11E1">
              <w:rPr>
                <w:color w:val="4472C4" w:themeColor="accent5"/>
                <w:sz w:val="24"/>
                <w:szCs w:val="24"/>
              </w:rPr>
              <w:t>тренинг-программ</w:t>
            </w:r>
            <w:proofErr w:type="gramEnd"/>
            <w:r w:rsidRPr="00A8231D">
              <w:rPr>
                <w:sz w:val="24"/>
                <w:szCs w:val="24"/>
              </w:rPr>
              <w:t>;</w:t>
            </w:r>
            <w:r w:rsidRPr="00A8231D">
              <w:rPr>
                <w:sz w:val="24"/>
                <w:szCs w:val="24"/>
              </w:rPr>
              <w:br/>
              <w:t>в) введение работников в курс их задач на новом месте, ознакомление их с руководителями и рабочими группами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2D7337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922B2C" w:rsidRDefault="0098547A" w:rsidP="004F2340">
            <w:pPr>
              <w:spacing w:after="0"/>
              <w:ind w:left="0" w:right="96" w:firstLine="0"/>
              <w:jc w:val="left"/>
              <w:rPr>
                <w:sz w:val="24"/>
                <w:szCs w:val="24"/>
              </w:rPr>
            </w:pPr>
            <w:proofErr w:type="gramStart"/>
            <w:r w:rsidRPr="0098547A">
              <w:rPr>
                <w:sz w:val="24"/>
                <w:szCs w:val="24"/>
              </w:rPr>
              <w:t>Преимуществом</w:t>
            </w:r>
            <w:proofErr w:type="gramEnd"/>
            <w:r w:rsidRPr="0098547A">
              <w:rPr>
                <w:sz w:val="24"/>
                <w:szCs w:val="24"/>
              </w:rPr>
              <w:t xml:space="preserve"> какого метода </w:t>
            </w:r>
            <w:r w:rsidRPr="0098547A">
              <w:rPr>
                <w:sz w:val="24"/>
                <w:szCs w:val="24"/>
              </w:rPr>
              <w:lastRenderedPageBreak/>
              <w:t>профессионального обучения являются четкие и ясные методы изложения, дешевизна?</w:t>
            </w:r>
          </w:p>
        </w:tc>
        <w:tc>
          <w:tcPr>
            <w:tcW w:w="4821" w:type="dxa"/>
            <w:gridSpan w:val="2"/>
          </w:tcPr>
          <w:p w:rsidR="00922B2C" w:rsidRPr="0098547A" w:rsidRDefault="0098547A" w:rsidP="00485224">
            <w:pPr>
              <w:spacing w:after="4" w:line="244" w:lineRule="auto"/>
              <w:ind w:left="270" w:firstLine="0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lastRenderedPageBreak/>
              <w:t>лекция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2D7337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969" w:type="dxa"/>
          </w:tcPr>
          <w:p w:rsidR="00922B2C" w:rsidRDefault="00B56A8C" w:rsidP="00B56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71BB9" w:rsidRPr="0056029C">
              <w:rPr>
                <w:sz w:val="24"/>
                <w:szCs w:val="24"/>
              </w:rPr>
              <w:t>сновные цел</w:t>
            </w:r>
            <w:r w:rsidR="006663AE">
              <w:rPr>
                <w:sz w:val="24"/>
                <w:szCs w:val="24"/>
              </w:rPr>
              <w:t xml:space="preserve">и деятельности предприятия в </w:t>
            </w:r>
            <w:r>
              <w:rPr>
                <w:sz w:val="24"/>
                <w:szCs w:val="24"/>
              </w:rPr>
              <w:t>обл</w:t>
            </w:r>
            <w:r w:rsidR="00D71BB9" w:rsidRPr="0056029C">
              <w:rPr>
                <w:sz w:val="24"/>
                <w:szCs w:val="24"/>
              </w:rPr>
              <w:t>асти обучения</w:t>
            </w:r>
            <w:r w:rsidR="00540A44"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</w:tcPr>
          <w:p w:rsidR="00922B2C" w:rsidRPr="00540A44" w:rsidRDefault="00540A44" w:rsidP="00540A44">
            <w:pPr>
              <w:spacing w:after="4" w:line="244" w:lineRule="auto"/>
              <w:rPr>
                <w:color w:val="4472C4" w:themeColor="accent5"/>
                <w:sz w:val="24"/>
                <w:szCs w:val="24"/>
              </w:rPr>
            </w:pPr>
            <w:r w:rsidRPr="00540A44">
              <w:rPr>
                <w:color w:val="4472C4" w:themeColor="accent5"/>
                <w:sz w:val="24"/>
                <w:szCs w:val="24"/>
              </w:rPr>
              <w:t>организация и формирование персонала, воспроизводство персонала, интеграция, адаптация, внедрение нововведений</w:t>
            </w:r>
          </w:p>
        </w:tc>
      </w:tr>
      <w:tr w:rsidR="00922B2C" w:rsidTr="006D126D">
        <w:tc>
          <w:tcPr>
            <w:tcW w:w="817" w:type="dxa"/>
          </w:tcPr>
          <w:p w:rsidR="00922B2C" w:rsidRPr="0083252E" w:rsidRDefault="002D7337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922B2C" w:rsidRDefault="00B56A8C" w:rsidP="006663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Формы обучения персонала:</w:t>
            </w:r>
          </w:p>
        </w:tc>
        <w:tc>
          <w:tcPr>
            <w:tcW w:w="4821" w:type="dxa"/>
            <w:gridSpan w:val="2"/>
          </w:tcPr>
          <w:p w:rsidR="00922B2C" w:rsidRPr="001149A9" w:rsidRDefault="001149A9" w:rsidP="00D76C4E">
            <w:pPr>
              <w:spacing w:after="4" w:line="244" w:lineRule="auto"/>
              <w:rPr>
                <w:color w:val="4472C4" w:themeColor="accent5"/>
                <w:sz w:val="24"/>
                <w:szCs w:val="24"/>
              </w:rPr>
            </w:pPr>
            <w:r w:rsidRPr="001149A9">
              <w:rPr>
                <w:color w:val="4472C4" w:themeColor="accent5"/>
                <w:sz w:val="24"/>
                <w:szCs w:val="24"/>
              </w:rPr>
              <w:t>повышение квалификации и профессиональное обучение</w:t>
            </w:r>
          </w:p>
        </w:tc>
      </w:tr>
      <w:tr w:rsidR="002D7337" w:rsidTr="006D126D">
        <w:tc>
          <w:tcPr>
            <w:tcW w:w="817" w:type="dxa"/>
          </w:tcPr>
          <w:p w:rsidR="002D7337" w:rsidRDefault="00223C30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969" w:type="dxa"/>
          </w:tcPr>
          <w:p w:rsidR="002D7337" w:rsidRDefault="00743C62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231D">
              <w:rPr>
                <w:sz w:val="24"/>
                <w:szCs w:val="24"/>
              </w:rPr>
              <w:t>сновные методы оценки персонала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</w:tcPr>
          <w:p w:rsidR="002D7337" w:rsidRPr="001149A9" w:rsidRDefault="001149A9" w:rsidP="001149A9">
            <w:pPr>
              <w:spacing w:after="4" w:line="244" w:lineRule="auto"/>
              <w:jc w:val="left"/>
              <w:rPr>
                <w:color w:val="4472C4" w:themeColor="accent5"/>
                <w:sz w:val="24"/>
                <w:szCs w:val="24"/>
              </w:rPr>
            </w:pPr>
            <w:r w:rsidRPr="001149A9">
              <w:rPr>
                <w:color w:val="4472C4" w:themeColor="accent5"/>
                <w:sz w:val="24"/>
                <w:szCs w:val="24"/>
              </w:rPr>
              <w:t>построение рейтинга, парное сравнение, принудительное распределение, критического инцидента</w:t>
            </w:r>
          </w:p>
        </w:tc>
      </w:tr>
      <w:tr w:rsidR="002D7337" w:rsidTr="006D126D">
        <w:tc>
          <w:tcPr>
            <w:tcW w:w="817" w:type="dxa"/>
          </w:tcPr>
          <w:p w:rsidR="002D7337" w:rsidRDefault="00223C30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969" w:type="dxa"/>
          </w:tcPr>
          <w:p w:rsidR="002D7337" w:rsidRDefault="00C708C7" w:rsidP="00C708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231D">
              <w:rPr>
                <w:sz w:val="24"/>
                <w:szCs w:val="24"/>
              </w:rPr>
              <w:t>сновные</w:t>
            </w:r>
            <w:r>
              <w:rPr>
                <w:sz w:val="24"/>
                <w:szCs w:val="24"/>
              </w:rPr>
              <w:t xml:space="preserve"> цели проведения оценки персонала при приеме на работу:</w:t>
            </w:r>
          </w:p>
        </w:tc>
        <w:tc>
          <w:tcPr>
            <w:tcW w:w="4821" w:type="dxa"/>
            <w:gridSpan w:val="2"/>
          </w:tcPr>
          <w:p w:rsidR="002D7337" w:rsidRDefault="001149A9" w:rsidP="001149A9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того, насколько хорошо </w:t>
            </w:r>
            <w:r w:rsidRPr="001149A9">
              <w:rPr>
                <w:color w:val="4472C4" w:themeColor="accent5"/>
                <w:sz w:val="24"/>
                <w:szCs w:val="24"/>
              </w:rPr>
              <w:t>работники справляются со своей работой и планирование корректирующих действий, если выполнение работы признается неудовлетворительной</w:t>
            </w:r>
          </w:p>
        </w:tc>
      </w:tr>
      <w:tr w:rsidR="002D7337" w:rsidTr="000E473B">
        <w:tc>
          <w:tcPr>
            <w:tcW w:w="817" w:type="dxa"/>
          </w:tcPr>
          <w:p w:rsidR="002D7337" w:rsidRDefault="00223C30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969" w:type="dxa"/>
            <w:shd w:val="clear" w:color="auto" w:fill="FFFFFF" w:themeFill="background1"/>
          </w:tcPr>
          <w:p w:rsidR="002D7337" w:rsidRPr="0027146A" w:rsidRDefault="00045DDF" w:rsidP="0027146A">
            <w:pPr>
              <w:ind w:left="0" w:firstLine="0"/>
              <w:jc w:val="left"/>
              <w:rPr>
                <w:sz w:val="24"/>
                <w:szCs w:val="24"/>
              </w:rPr>
            </w:pPr>
            <w:r w:rsidRPr="0027146A">
              <w:rPr>
                <w:sz w:val="24"/>
                <w:szCs w:val="24"/>
              </w:rPr>
              <w:t>Когда надо проводить аттестацию персонала</w:t>
            </w:r>
            <w:r w:rsidR="0027146A"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:rsidR="002D7337" w:rsidRPr="0027146A" w:rsidRDefault="004F3AF6" w:rsidP="004F2340">
            <w:pPr>
              <w:spacing w:after="0"/>
              <w:ind w:left="0" w:right="96" w:firstLine="0"/>
              <w:jc w:val="left"/>
              <w:rPr>
                <w:sz w:val="24"/>
                <w:szCs w:val="24"/>
              </w:rPr>
            </w:pPr>
            <w:r w:rsidRPr="0027146A">
              <w:rPr>
                <w:sz w:val="24"/>
                <w:szCs w:val="24"/>
              </w:rPr>
              <w:t>1 - когда персонал надо сократить;</w:t>
            </w:r>
            <w:r w:rsidRPr="0027146A">
              <w:rPr>
                <w:sz w:val="24"/>
                <w:szCs w:val="24"/>
              </w:rPr>
              <w:br/>
              <w:t>2 - когда персонал надо оценить; </w:t>
            </w:r>
            <w:r w:rsidRPr="0027146A">
              <w:rPr>
                <w:sz w:val="24"/>
                <w:szCs w:val="24"/>
              </w:rPr>
              <w:br/>
              <w:t>3 - когда персонал надо испугать, тогда люди станут лучше работать; </w:t>
            </w:r>
            <w:r w:rsidRPr="0027146A">
              <w:rPr>
                <w:sz w:val="24"/>
                <w:szCs w:val="24"/>
              </w:rPr>
              <w:br/>
              <w:t>4 - когда надо переходить на новую систему оплаты труда; </w:t>
            </w:r>
            <w:r w:rsidRPr="0027146A">
              <w:rPr>
                <w:sz w:val="24"/>
                <w:szCs w:val="24"/>
              </w:rPr>
              <w:br/>
              <w:t>5 - когда надо поменять структуру компании.</w:t>
            </w:r>
            <w:r w:rsidRPr="0027146A">
              <w:rPr>
                <w:sz w:val="24"/>
                <w:szCs w:val="24"/>
              </w:rPr>
              <w:br/>
              <w:t>а) 1, 2, 3, 4;</w:t>
            </w:r>
            <w:r w:rsidRPr="0027146A">
              <w:rPr>
                <w:sz w:val="24"/>
                <w:szCs w:val="24"/>
              </w:rPr>
              <w:br/>
              <w:t>б) 2, 3, 4, 5;</w:t>
            </w:r>
            <w:r w:rsidRPr="0027146A">
              <w:rPr>
                <w:sz w:val="24"/>
                <w:szCs w:val="24"/>
              </w:rPr>
              <w:br/>
              <w:t>в) 1, 3, 4, 5;</w:t>
            </w:r>
            <w:r w:rsidRPr="0027146A">
              <w:rPr>
                <w:sz w:val="24"/>
                <w:szCs w:val="24"/>
              </w:rPr>
              <w:br/>
              <w:t>г) 1, 2, 3;</w:t>
            </w:r>
            <w:r w:rsidRPr="0027146A">
              <w:rPr>
                <w:sz w:val="24"/>
                <w:szCs w:val="24"/>
              </w:rPr>
              <w:br/>
            </w:r>
            <w:r w:rsidRPr="00B32E1D">
              <w:rPr>
                <w:color w:val="4472C4" w:themeColor="accent5"/>
                <w:sz w:val="24"/>
                <w:szCs w:val="24"/>
              </w:rPr>
              <w:t>д) 1, 2, 4, 5</w:t>
            </w:r>
          </w:p>
        </w:tc>
      </w:tr>
      <w:tr w:rsidR="002D7337" w:rsidTr="001A26F4">
        <w:tc>
          <w:tcPr>
            <w:tcW w:w="817" w:type="dxa"/>
          </w:tcPr>
          <w:p w:rsidR="002D7337" w:rsidRDefault="00223C30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969" w:type="dxa"/>
          </w:tcPr>
          <w:p w:rsidR="002D7337" w:rsidRPr="00F6636E" w:rsidRDefault="00045DDF" w:rsidP="00F6636E">
            <w:pPr>
              <w:ind w:left="0" w:firstLine="0"/>
              <w:jc w:val="left"/>
              <w:rPr>
                <w:sz w:val="24"/>
                <w:szCs w:val="24"/>
              </w:rPr>
            </w:pPr>
            <w:r w:rsidRPr="00F6636E">
              <w:rPr>
                <w:sz w:val="24"/>
                <w:szCs w:val="24"/>
              </w:rPr>
              <w:t xml:space="preserve"> Конечной целью традиционной аттестации (формальный классический государственный вариант) является:</w:t>
            </w:r>
            <w:r w:rsidRPr="00F6636E">
              <w:rPr>
                <w:sz w:val="24"/>
                <w:szCs w:val="24"/>
              </w:rPr>
              <w:br/>
            </w:r>
          </w:p>
        </w:tc>
        <w:tc>
          <w:tcPr>
            <w:tcW w:w="4821" w:type="dxa"/>
            <w:gridSpan w:val="2"/>
            <w:shd w:val="clear" w:color="auto" w:fill="FFFFFF" w:themeFill="background1"/>
          </w:tcPr>
          <w:p w:rsidR="002D7337" w:rsidRPr="00F6636E" w:rsidRDefault="001A26F4" w:rsidP="004F2340">
            <w:pPr>
              <w:spacing w:after="0"/>
              <w:ind w:left="0" w:right="96" w:firstLine="0"/>
              <w:jc w:val="left"/>
              <w:rPr>
                <w:sz w:val="24"/>
                <w:szCs w:val="24"/>
              </w:rPr>
            </w:pPr>
            <w:proofErr w:type="gramStart"/>
            <w:r w:rsidRPr="00B32E1D">
              <w:rPr>
                <w:color w:val="4472C4" w:themeColor="accent5"/>
                <w:sz w:val="24"/>
                <w:szCs w:val="24"/>
              </w:rPr>
              <w:t>а) письменное официальное решение, изменяющее или сохраняющее социальное положение аттестуемого в соответствии с его готовностью к исполнению данной социальной роли;</w:t>
            </w:r>
            <w:r w:rsidRPr="00B32E1D">
              <w:rPr>
                <w:color w:val="4472C4" w:themeColor="accent5"/>
                <w:sz w:val="24"/>
                <w:szCs w:val="24"/>
              </w:rPr>
              <w:br/>
            </w:r>
            <w:r w:rsidRPr="00F6636E">
              <w:rPr>
                <w:sz w:val="24"/>
                <w:szCs w:val="24"/>
              </w:rPr>
              <w:t>б) выработка мер по улучшению качества работы сотрудника в его рабочем окружении;</w:t>
            </w:r>
            <w:r w:rsidRPr="00F6636E">
              <w:rPr>
                <w:sz w:val="24"/>
                <w:szCs w:val="24"/>
              </w:rPr>
              <w:br/>
              <w:t>в) неофициальные рекомендации по улучшению качества работы сотрудника в его рабочем окружении, развитию его способностей и навыков в связи с требованиями компании;</w:t>
            </w:r>
            <w:proofErr w:type="gramEnd"/>
            <w:r w:rsidRPr="00F6636E">
              <w:rPr>
                <w:sz w:val="24"/>
                <w:szCs w:val="24"/>
              </w:rP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w:tc>
          <w:tcPr>
            <w:tcW w:w="817" w:type="dxa"/>
          </w:tcPr>
          <w:p w:rsidR="00223C30" w:rsidRDefault="00E4158B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969" w:type="dxa"/>
          </w:tcPr>
          <w:p w:rsidR="00223C30" w:rsidRDefault="00B55F56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Конфликтная ситуация – это:</w:t>
            </w:r>
          </w:p>
        </w:tc>
        <w:tc>
          <w:tcPr>
            <w:tcW w:w="4821" w:type="dxa"/>
            <w:gridSpan w:val="2"/>
          </w:tcPr>
          <w:p w:rsidR="00B55F56" w:rsidRDefault="00A56B88" w:rsidP="00A56B88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B55F56">
              <w:rPr>
                <w:sz w:val="24"/>
                <w:szCs w:val="24"/>
              </w:rPr>
              <w:t>случайные столкновения интересов субъектов социального взаимодействия</w:t>
            </w:r>
            <w:r w:rsidR="00460801">
              <w:rPr>
                <w:sz w:val="24"/>
                <w:szCs w:val="24"/>
              </w:rPr>
              <w:t>;</w:t>
            </w:r>
          </w:p>
          <w:p w:rsidR="00B55F56" w:rsidRPr="00460801" w:rsidRDefault="00B55F56" w:rsidP="00CF0892">
            <w:pPr>
              <w:spacing w:after="0"/>
              <w:ind w:left="11" w:right="0" w:hanging="11"/>
              <w:rPr>
                <w:color w:val="4472C4" w:themeColor="accent5"/>
                <w:sz w:val="24"/>
                <w:szCs w:val="24"/>
              </w:rPr>
            </w:pPr>
            <w:r w:rsidRPr="00460801">
              <w:rPr>
                <w:color w:val="4472C4" w:themeColor="accent5"/>
                <w:sz w:val="24"/>
                <w:szCs w:val="24"/>
              </w:rPr>
              <w:t>б) накопившиеся противоречия, связанные с деятельностью субъектов социального взаимодействия, которые создают почву для противоборства между ними</w:t>
            </w:r>
            <w:r w:rsidR="00460801">
              <w:rPr>
                <w:color w:val="4472C4" w:themeColor="accent5"/>
                <w:sz w:val="24"/>
                <w:szCs w:val="24"/>
              </w:rPr>
              <w:t>;</w:t>
            </w:r>
          </w:p>
          <w:p w:rsidR="00B55F56" w:rsidRDefault="00B55F56" w:rsidP="00A56B88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процесс противоборства между субъектами социального взаимодействия, направленный на выяснение отношений</w:t>
            </w:r>
          </w:p>
          <w:p w:rsidR="00B55F56" w:rsidRDefault="00B55F56" w:rsidP="00CF0892">
            <w:pPr>
              <w:spacing w:after="0"/>
              <w:ind w:left="11" w:right="0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причина конфликта;</w:t>
            </w:r>
          </w:p>
          <w:p w:rsidR="00223C30" w:rsidRDefault="00B55F56" w:rsidP="00CF0892">
            <w:pPr>
              <w:spacing w:after="0"/>
              <w:ind w:left="11" w:right="0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этап развития конфликта</w:t>
            </w:r>
          </w:p>
        </w:tc>
      </w:tr>
      <w:tr w:rsidR="00223C30" w:rsidTr="006D126D">
        <w:tc>
          <w:tcPr>
            <w:tcW w:w="817" w:type="dxa"/>
          </w:tcPr>
          <w:p w:rsidR="00223C30" w:rsidRDefault="00E4158B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3969" w:type="dxa"/>
          </w:tcPr>
          <w:p w:rsidR="00223C30" w:rsidRDefault="00CF0892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Инцидент – это</w:t>
            </w:r>
            <w:r w:rsidR="00853DF9"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</w:tcPr>
          <w:p w:rsidR="003C5235" w:rsidRDefault="003C5235" w:rsidP="003C5235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стечение обстоятельств, являющихся поводом для конфликта;</w:t>
            </w:r>
          </w:p>
          <w:p w:rsidR="003C5235" w:rsidRDefault="003C5235" w:rsidP="003C5235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истинная причина конфликта;</w:t>
            </w:r>
          </w:p>
          <w:p w:rsidR="003C5235" w:rsidRDefault="003C5235" w:rsidP="003C5235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накопившиеся противоречия, связанные с деятельностью субъектов социального взаимодействия, которые создают почву для реального противоборства между ними;</w:t>
            </w:r>
          </w:p>
          <w:p w:rsidR="003C5235" w:rsidRDefault="003C5235" w:rsidP="003C5235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 w:rsidRPr="00D94F12">
              <w:rPr>
                <w:color w:val="4472C4" w:themeColor="accent5"/>
                <w:sz w:val="24"/>
                <w:szCs w:val="24"/>
              </w:rPr>
              <w:t>г) то, из-за чего возникает конфликт</w:t>
            </w:r>
            <w:r>
              <w:rPr>
                <w:sz w:val="24"/>
                <w:szCs w:val="24"/>
              </w:rPr>
              <w:t>;</w:t>
            </w:r>
          </w:p>
          <w:p w:rsidR="00223C30" w:rsidRDefault="003C5235" w:rsidP="003C5235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необходимое условие конфликта</w:t>
            </w:r>
          </w:p>
        </w:tc>
      </w:tr>
      <w:tr w:rsidR="00223C30" w:rsidTr="0055246C">
        <w:trPr>
          <w:trHeight w:val="266"/>
        </w:trPr>
        <w:tc>
          <w:tcPr>
            <w:tcW w:w="817" w:type="dxa"/>
          </w:tcPr>
          <w:p w:rsidR="00223C30" w:rsidRDefault="00E4158B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223C30" w:rsidRDefault="003C5235" w:rsidP="004F2340">
            <w:pPr>
              <w:spacing w:after="0"/>
              <w:ind w:left="11" w:right="96" w:hanging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какому виду относится конфликт, который характеризуется тем, что в нем сталкиваются две личности, в основе его лежат объективные </w:t>
            </w:r>
            <w:proofErr w:type="gramStart"/>
            <w:r>
              <w:rPr>
                <w:sz w:val="24"/>
                <w:szCs w:val="24"/>
              </w:rPr>
              <w:t>противоречия</w:t>
            </w:r>
            <w:proofErr w:type="gramEnd"/>
            <w:r>
              <w:rPr>
                <w:sz w:val="24"/>
                <w:szCs w:val="24"/>
              </w:rPr>
              <w:t xml:space="preserve"> и он</w:t>
            </w:r>
            <w:r w:rsidR="00C1041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способствует развитию соо</w:t>
            </w:r>
            <w:r w:rsidR="00C1041A">
              <w:rPr>
                <w:sz w:val="24"/>
                <w:szCs w:val="24"/>
              </w:rPr>
              <w:t>тветствующей социальной системы:</w:t>
            </w:r>
          </w:p>
        </w:tc>
        <w:tc>
          <w:tcPr>
            <w:tcW w:w="4821" w:type="dxa"/>
            <w:gridSpan w:val="2"/>
          </w:tcPr>
          <w:p w:rsidR="003C5235" w:rsidRDefault="003C5235" w:rsidP="003C5235">
            <w:pPr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межличностному бурному и быстротекущему;</w:t>
            </w:r>
          </w:p>
          <w:p w:rsidR="003C5235" w:rsidRDefault="003C5235" w:rsidP="00C1041A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8B798E">
              <w:rPr>
                <w:color w:val="4472C4" w:themeColor="accent5"/>
                <w:sz w:val="24"/>
                <w:szCs w:val="24"/>
              </w:rPr>
              <w:t>б) межличностному, конструктивному</w:t>
            </w:r>
            <w:r>
              <w:rPr>
                <w:sz w:val="24"/>
                <w:szCs w:val="24"/>
              </w:rPr>
              <w:t>;</w:t>
            </w:r>
          </w:p>
          <w:p w:rsidR="003C5235" w:rsidRDefault="003C5235" w:rsidP="00C1041A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межличностному, экономическому;</w:t>
            </w:r>
          </w:p>
          <w:p w:rsidR="003C5235" w:rsidRDefault="003C5235" w:rsidP="00C1041A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острому и длительному;</w:t>
            </w:r>
          </w:p>
          <w:p w:rsidR="00223C30" w:rsidRDefault="003C5235" w:rsidP="003C5235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деструктивному.</w:t>
            </w:r>
            <w:r>
              <w:rPr>
                <w:rFonts w:ascii="Calibri" w:eastAsia="Calibri" w:hAnsi="Calibri" w:cs="Calibri"/>
                <w:sz w:val="22"/>
              </w:rPr>
              <w:tab/>
            </w:r>
          </w:p>
        </w:tc>
      </w:tr>
      <w:tr w:rsidR="00223C30" w:rsidTr="006D126D">
        <w:tc>
          <w:tcPr>
            <w:tcW w:w="817" w:type="dxa"/>
          </w:tcPr>
          <w:p w:rsidR="00223C30" w:rsidRDefault="00E4158B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969" w:type="dxa"/>
          </w:tcPr>
          <w:p w:rsidR="00223C30" w:rsidRDefault="005C4C8F" w:rsidP="005C4C8F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065CD7">
              <w:rPr>
                <w:sz w:val="24"/>
                <w:szCs w:val="24"/>
              </w:rPr>
              <w:t>Конфликт между уровнями управления в организации:</w:t>
            </w:r>
            <w:r w:rsidRPr="00065CD7">
              <w:rPr>
                <w:sz w:val="24"/>
                <w:szCs w:val="24"/>
              </w:rPr>
              <w:br/>
            </w:r>
          </w:p>
        </w:tc>
        <w:tc>
          <w:tcPr>
            <w:tcW w:w="4821" w:type="dxa"/>
            <w:gridSpan w:val="2"/>
          </w:tcPr>
          <w:p w:rsidR="00223C30" w:rsidRDefault="005C4C8F" w:rsidP="005C4C8F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 w:rsidRPr="00D94F12">
              <w:rPr>
                <w:color w:val="4472C4" w:themeColor="accent5"/>
                <w:sz w:val="24"/>
                <w:szCs w:val="24"/>
              </w:rPr>
              <w:t>а) вертикальный</w:t>
            </w:r>
            <w:r w:rsidRPr="00065CD7">
              <w:rPr>
                <w:sz w:val="24"/>
                <w:szCs w:val="24"/>
              </w:rPr>
              <w:t>;</w:t>
            </w:r>
            <w:r w:rsidRPr="00065CD7">
              <w:rPr>
                <w:sz w:val="24"/>
                <w:szCs w:val="24"/>
              </w:rPr>
              <w:br/>
              <w:t>б) горизонтальный;</w:t>
            </w:r>
            <w:r w:rsidRPr="00065CD7">
              <w:rPr>
                <w:sz w:val="24"/>
                <w:szCs w:val="24"/>
              </w:rPr>
              <w:br/>
              <w:t>в) линейно-функциональный</w:t>
            </w:r>
          </w:p>
        </w:tc>
      </w:tr>
      <w:tr w:rsidR="00223C30" w:rsidTr="006D126D">
        <w:tc>
          <w:tcPr>
            <w:tcW w:w="817" w:type="dxa"/>
          </w:tcPr>
          <w:p w:rsidR="00223C30" w:rsidRDefault="00E4158B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969" w:type="dxa"/>
          </w:tcPr>
          <w:p w:rsidR="00223C30" w:rsidRDefault="0012170A" w:rsidP="00AC1143">
            <w:pPr>
              <w:spacing w:after="0"/>
              <w:ind w:left="11" w:right="0" w:hanging="11"/>
              <w:jc w:val="left"/>
              <w:rPr>
                <w:sz w:val="24"/>
                <w:szCs w:val="24"/>
              </w:rPr>
            </w:pPr>
            <w:r w:rsidRPr="00065CD7">
              <w:rPr>
                <w:sz w:val="24"/>
                <w:szCs w:val="24"/>
              </w:rPr>
              <w:t>Какой тип конфликта характеризуется следующей ситуацией </w:t>
            </w:r>
            <w:r w:rsidR="00AC1143">
              <w:rPr>
                <w:sz w:val="24"/>
                <w:szCs w:val="24"/>
              </w:rPr>
              <w:t xml:space="preserve"> - </w:t>
            </w:r>
            <w:r w:rsidRPr="00065CD7">
              <w:rPr>
                <w:sz w:val="24"/>
                <w:szCs w:val="24"/>
              </w:rPr>
              <w:t xml:space="preserve"> участвующие в ней стороны по-разному видят желаемое состояние объекта в будущем:</w:t>
            </w:r>
          </w:p>
        </w:tc>
        <w:tc>
          <w:tcPr>
            <w:tcW w:w="4821" w:type="dxa"/>
            <w:gridSpan w:val="2"/>
          </w:tcPr>
          <w:p w:rsidR="00223C30" w:rsidRDefault="0012170A" w:rsidP="0012170A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 w:rsidRPr="00464AC5">
              <w:rPr>
                <w:color w:val="4472C4" w:themeColor="accent5"/>
                <w:sz w:val="24"/>
                <w:szCs w:val="24"/>
              </w:rPr>
              <w:t>а) конфликт цели;</w:t>
            </w:r>
            <w:r w:rsidRPr="00464AC5">
              <w:rPr>
                <w:color w:val="4472C4" w:themeColor="accent5"/>
                <w:sz w:val="24"/>
                <w:szCs w:val="24"/>
              </w:rPr>
              <w:br/>
            </w:r>
            <w:r w:rsidRPr="00065CD7">
              <w:rPr>
                <w:sz w:val="24"/>
                <w:szCs w:val="24"/>
              </w:rPr>
              <w:t>б) конфли</w:t>
            </w:r>
            <w:proofErr w:type="gramStart"/>
            <w:r w:rsidRPr="00065CD7">
              <w:rPr>
                <w:sz w:val="24"/>
                <w:szCs w:val="24"/>
              </w:rPr>
              <w:t>кт взгл</w:t>
            </w:r>
            <w:proofErr w:type="gramEnd"/>
            <w:r w:rsidRPr="00065CD7">
              <w:rPr>
                <w:sz w:val="24"/>
                <w:szCs w:val="24"/>
              </w:rPr>
              <w:t>ядов:</w:t>
            </w:r>
            <w:r w:rsidRPr="00065CD7">
              <w:rPr>
                <w:sz w:val="24"/>
                <w:szCs w:val="24"/>
              </w:rPr>
              <w:br/>
              <w:t>в) конфликт чувств</w:t>
            </w:r>
          </w:p>
        </w:tc>
      </w:tr>
      <w:tr w:rsidR="00223C30" w:rsidTr="006D126D">
        <w:tc>
          <w:tcPr>
            <w:tcW w:w="817" w:type="dxa"/>
          </w:tcPr>
          <w:p w:rsidR="00223C30" w:rsidRDefault="00E4158B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969" w:type="dxa"/>
          </w:tcPr>
          <w:p w:rsidR="00DC2B38" w:rsidRPr="00251BAC" w:rsidRDefault="00DC2B38" w:rsidP="00DC2B3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51BAC">
              <w:rPr>
                <w:bCs/>
                <w:sz w:val="24"/>
                <w:szCs w:val="24"/>
              </w:rPr>
              <w:t>Способ разрешения конфликта – уклонение это:</w:t>
            </w:r>
          </w:p>
          <w:p w:rsidR="00641F34" w:rsidRPr="00240692" w:rsidRDefault="00641F34" w:rsidP="00DC2B38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</w:p>
          <w:p w:rsidR="00223C30" w:rsidRPr="00641F34" w:rsidRDefault="00223C30" w:rsidP="00641F34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1667A5" w:rsidRPr="00251307" w:rsidRDefault="001667A5" w:rsidP="001667A5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251307">
              <w:rPr>
                <w:sz w:val="24"/>
                <w:szCs w:val="24"/>
              </w:rPr>
              <w:t>силовое подавлен</w:t>
            </w:r>
            <w:r>
              <w:rPr>
                <w:sz w:val="24"/>
                <w:szCs w:val="24"/>
              </w:rPr>
              <w:t>ие одной из сторон в конфликте;</w:t>
            </w:r>
          </w:p>
          <w:p w:rsidR="001667A5" w:rsidRPr="00251307" w:rsidRDefault="001667A5" w:rsidP="001667A5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251307">
              <w:rPr>
                <w:sz w:val="24"/>
                <w:szCs w:val="24"/>
              </w:rPr>
              <w:t>поиск решения, полностью удовлетворяющего интересы и пожелания каждой из сторон конфликта</w:t>
            </w:r>
            <w:r>
              <w:rPr>
                <w:sz w:val="24"/>
                <w:szCs w:val="24"/>
              </w:rPr>
              <w:t>;</w:t>
            </w:r>
          </w:p>
          <w:p w:rsidR="001667A5" w:rsidRPr="001667A5" w:rsidRDefault="001667A5" w:rsidP="001667A5">
            <w:pPr>
              <w:spacing w:after="0"/>
              <w:ind w:left="0" w:right="0" w:firstLine="0"/>
              <w:rPr>
                <w:color w:val="4472C4" w:themeColor="accent5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67A5">
              <w:rPr>
                <w:color w:val="4472C4" w:themeColor="accent5"/>
                <w:sz w:val="24"/>
                <w:szCs w:val="24"/>
              </w:rPr>
              <w:t>) выработка у работников установок на неучастие в конфликтах;</w:t>
            </w:r>
          </w:p>
          <w:p w:rsidR="00240692" w:rsidRPr="00641F34" w:rsidRDefault="001667A5" w:rsidP="001667A5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251307">
              <w:rPr>
                <w:sz w:val="24"/>
                <w:szCs w:val="24"/>
              </w:rPr>
              <w:t>формирование у работников мнения, что любой конфликт для них невыгоден</w:t>
            </w:r>
          </w:p>
        </w:tc>
      </w:tr>
      <w:tr w:rsidR="00E4158B" w:rsidTr="006D126D">
        <w:tc>
          <w:tcPr>
            <w:tcW w:w="817" w:type="dxa"/>
          </w:tcPr>
          <w:p w:rsidR="00E4158B" w:rsidRDefault="00196FC7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969" w:type="dxa"/>
          </w:tcPr>
          <w:p w:rsidR="00E4158B" w:rsidRDefault="002A44C5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соответствие</w:t>
            </w:r>
            <w:r w:rsidR="0096326C">
              <w:rPr>
                <w:sz w:val="24"/>
                <w:szCs w:val="24"/>
              </w:rPr>
              <w:t xml:space="preserve"> в поведении конфликтующих сторон:</w:t>
            </w:r>
          </w:p>
        </w:tc>
        <w:tc>
          <w:tcPr>
            <w:tcW w:w="4821" w:type="dxa"/>
            <w:gridSpan w:val="2"/>
          </w:tcPr>
          <w:p w:rsidR="00E4158B" w:rsidRPr="00B415A7" w:rsidRDefault="00531B4C" w:rsidP="00174D5D">
            <w:pPr>
              <w:spacing w:after="4" w:line="244" w:lineRule="auto"/>
              <w:rPr>
                <w:color w:val="4472C4" w:themeColor="accent5"/>
                <w:sz w:val="24"/>
                <w:szCs w:val="24"/>
              </w:rPr>
            </w:pPr>
            <w:r w:rsidRPr="00B415A7">
              <w:rPr>
                <w:color w:val="4472C4" w:themeColor="accent5"/>
                <w:sz w:val="24"/>
                <w:szCs w:val="24"/>
              </w:rPr>
              <w:t>А. Стратегия уклонения</w:t>
            </w:r>
          </w:p>
          <w:p w:rsidR="00531B4C" w:rsidRPr="003144E2" w:rsidRDefault="00531B4C" w:rsidP="00174D5D">
            <w:pPr>
              <w:spacing w:after="4" w:line="244" w:lineRule="auto"/>
              <w:rPr>
                <w:color w:val="FF0000"/>
                <w:sz w:val="24"/>
                <w:szCs w:val="24"/>
              </w:rPr>
            </w:pPr>
            <w:r w:rsidRPr="003144E2">
              <w:rPr>
                <w:color w:val="FF0000"/>
                <w:sz w:val="24"/>
                <w:szCs w:val="24"/>
              </w:rPr>
              <w:t>Б. Стратегия противоборства</w:t>
            </w:r>
          </w:p>
          <w:p w:rsidR="00531B4C" w:rsidRPr="00873F48" w:rsidRDefault="00642305" w:rsidP="00174D5D">
            <w:pPr>
              <w:spacing w:after="4" w:line="244" w:lineRule="auto"/>
              <w:rPr>
                <w:color w:val="ED7D31" w:themeColor="accent2"/>
                <w:sz w:val="24"/>
                <w:szCs w:val="24"/>
              </w:rPr>
            </w:pPr>
            <w:r w:rsidRPr="00873F48">
              <w:rPr>
                <w:color w:val="ED7D31" w:themeColor="accent2"/>
                <w:sz w:val="24"/>
                <w:szCs w:val="24"/>
              </w:rPr>
              <w:t>В. Стратегия сотрудничества</w:t>
            </w:r>
          </w:p>
          <w:p w:rsidR="00531B4C" w:rsidRDefault="00174D5D" w:rsidP="00174D5D">
            <w:pPr>
              <w:spacing w:after="4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3F48">
              <w:rPr>
                <w:sz w:val="24"/>
                <w:szCs w:val="24"/>
              </w:rPr>
              <w:t xml:space="preserve">. Стратегия </w:t>
            </w:r>
            <w:proofErr w:type="spellStart"/>
            <w:r w:rsidR="00873F48">
              <w:rPr>
                <w:sz w:val="24"/>
                <w:szCs w:val="24"/>
              </w:rPr>
              <w:t>компромиса</w:t>
            </w:r>
            <w:proofErr w:type="spellEnd"/>
          </w:p>
          <w:p w:rsidR="00174D5D" w:rsidRPr="003144E2" w:rsidRDefault="002A44C5" w:rsidP="002A44C5">
            <w:pPr>
              <w:spacing w:after="4" w:line="244" w:lineRule="auto"/>
              <w:jc w:val="left"/>
              <w:rPr>
                <w:color w:val="FF0000"/>
                <w:sz w:val="24"/>
                <w:szCs w:val="24"/>
              </w:rPr>
            </w:pPr>
            <w:r w:rsidRPr="003144E2">
              <w:rPr>
                <w:color w:val="FF0000"/>
                <w:sz w:val="18"/>
              </w:rPr>
              <w:t xml:space="preserve">1. </w:t>
            </w:r>
            <w:r w:rsidRPr="003144E2">
              <w:rPr>
                <w:color w:val="FF0000"/>
                <w:sz w:val="24"/>
                <w:szCs w:val="24"/>
              </w:rPr>
              <w:t>Конфликтующие стороны активно действуют, используют имеющиеся ресурсы для того, чтобы принуд</w:t>
            </w:r>
            <w:r w:rsidR="00B415A7" w:rsidRPr="003144E2">
              <w:rPr>
                <w:color w:val="FF0000"/>
                <w:sz w:val="24"/>
                <w:szCs w:val="24"/>
              </w:rPr>
              <w:t>ит</w:t>
            </w:r>
            <w:r w:rsidRPr="003144E2">
              <w:rPr>
                <w:color w:val="FF0000"/>
                <w:sz w:val="24"/>
                <w:szCs w:val="24"/>
              </w:rPr>
              <w:t>ь другого участника пойти на уступки;</w:t>
            </w:r>
          </w:p>
          <w:p w:rsidR="00174D5D" w:rsidRPr="00665F3A" w:rsidRDefault="00665F3A" w:rsidP="002A44C5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 w:rsidRPr="00665F3A">
              <w:rPr>
                <w:sz w:val="24"/>
                <w:szCs w:val="24"/>
              </w:rPr>
              <w:t>2. Взаимные уступки конфликтующих сторон</w:t>
            </w:r>
            <w:r>
              <w:rPr>
                <w:sz w:val="24"/>
                <w:szCs w:val="24"/>
              </w:rPr>
              <w:t>;</w:t>
            </w:r>
          </w:p>
          <w:p w:rsidR="00174D5D" w:rsidRPr="00D35E2A" w:rsidRDefault="0096326C" w:rsidP="00174D5D">
            <w:pPr>
              <w:spacing w:after="4" w:line="244" w:lineRule="auto"/>
              <w:rPr>
                <w:sz w:val="24"/>
                <w:szCs w:val="24"/>
              </w:rPr>
            </w:pPr>
            <w:r w:rsidRPr="00B415A7">
              <w:rPr>
                <w:color w:val="4472C4" w:themeColor="accent5"/>
                <w:sz w:val="24"/>
                <w:szCs w:val="24"/>
              </w:rPr>
              <w:t>3. Участник конфликта воздерживается от активных действий по отношению к другой конфликтующей стороне, отказывается вступать во взаимодействие с ней</w:t>
            </w:r>
            <w:r w:rsidR="00665F3A">
              <w:rPr>
                <w:sz w:val="24"/>
                <w:szCs w:val="24"/>
              </w:rPr>
              <w:t>;</w:t>
            </w:r>
          </w:p>
          <w:p w:rsidR="00531B4C" w:rsidRPr="00873F48" w:rsidRDefault="001C292A" w:rsidP="001C292A">
            <w:pPr>
              <w:spacing w:after="4" w:line="244" w:lineRule="auto"/>
              <w:rPr>
                <w:color w:val="ED7D31" w:themeColor="accent2"/>
                <w:sz w:val="24"/>
                <w:szCs w:val="24"/>
              </w:rPr>
            </w:pPr>
            <w:r w:rsidRPr="00873F48">
              <w:rPr>
                <w:color w:val="ED7D31" w:themeColor="accent2"/>
                <w:sz w:val="24"/>
                <w:szCs w:val="24"/>
              </w:rPr>
              <w:t>4. В конфликте доминирует стремление к кооперации и сотрудничеству с конфликтующей стороной</w:t>
            </w:r>
          </w:p>
        </w:tc>
      </w:tr>
      <w:tr w:rsidR="00E4158B" w:rsidTr="006D126D">
        <w:tc>
          <w:tcPr>
            <w:tcW w:w="817" w:type="dxa"/>
          </w:tcPr>
          <w:p w:rsidR="00E4158B" w:rsidRDefault="00196FC7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969" w:type="dxa"/>
          </w:tcPr>
          <w:p w:rsidR="003E1B9C" w:rsidRPr="003E1B9C" w:rsidRDefault="003E1B9C" w:rsidP="003E1B9C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3E1B9C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В каких ситуациях «мир любой ценой» является наилучшим выходом? (отметьте лишнее)</w:t>
            </w:r>
            <w:r w:rsidR="00EE1E4D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:</w:t>
            </w:r>
          </w:p>
          <w:p w:rsidR="00E4158B" w:rsidRDefault="00E4158B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3E1B9C" w:rsidRPr="00641F34" w:rsidRDefault="003E1B9C" w:rsidP="003E1B9C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а</w:t>
            </w:r>
            <w:r w:rsidRPr="00641F3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когда гораздо важнее сохранение дружеских отношений;</w:t>
            </w:r>
          </w:p>
          <w:p w:rsidR="003E1B9C" w:rsidRPr="00641F34" w:rsidRDefault="003E1B9C" w:rsidP="003E1B9C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б</w:t>
            </w:r>
            <w:r w:rsidRPr="00641F3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) когда конфликт не затрагивает главные </w:t>
            </w:r>
            <w:r w:rsidRPr="00641F3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спорные вопросы;</w:t>
            </w:r>
          </w:p>
          <w:p w:rsidR="003E1B9C" w:rsidRPr="00641F34" w:rsidRDefault="003E1B9C" w:rsidP="003E1B9C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</w:t>
            </w:r>
            <w:r w:rsidRPr="00641F3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когда конфликт создает препятствия для совместной деятельности;</w:t>
            </w:r>
          </w:p>
          <w:p w:rsidR="00E4158B" w:rsidRPr="00247855" w:rsidRDefault="003E1B9C" w:rsidP="003E1B9C">
            <w:pPr>
              <w:spacing w:after="4" w:line="244" w:lineRule="auto"/>
              <w:jc w:val="left"/>
              <w:rPr>
                <w:color w:val="4472C4" w:themeColor="accent5"/>
                <w:sz w:val="24"/>
                <w:szCs w:val="24"/>
              </w:rPr>
            </w:pPr>
            <w:r w:rsidRPr="00247855">
              <w:rPr>
                <w:rFonts w:eastAsiaTheme="minorHAnsi"/>
                <w:color w:val="4472C4" w:themeColor="accent5"/>
                <w:sz w:val="24"/>
                <w:szCs w:val="24"/>
                <w:lang w:eastAsia="en-US"/>
              </w:rPr>
              <w:t>г) когда Вами овладевают эмоции и разумно решать проблему Вы не готовы</w:t>
            </w:r>
          </w:p>
        </w:tc>
      </w:tr>
      <w:tr w:rsidR="00E4158B" w:rsidTr="006D126D">
        <w:tc>
          <w:tcPr>
            <w:tcW w:w="817" w:type="dxa"/>
          </w:tcPr>
          <w:p w:rsidR="00E4158B" w:rsidRDefault="00C341D6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3969" w:type="dxa"/>
          </w:tcPr>
          <w:p w:rsidR="00E4158B" w:rsidRDefault="00B207E2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65CD7">
              <w:rPr>
                <w:sz w:val="24"/>
                <w:szCs w:val="24"/>
              </w:rPr>
              <w:t>сновные методы моральной мотивации работников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1" w:type="dxa"/>
            <w:gridSpan w:val="2"/>
          </w:tcPr>
          <w:p w:rsidR="00E4158B" w:rsidRDefault="0055246C" w:rsidP="0055246C">
            <w:pPr>
              <w:spacing w:after="4" w:line="244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благодарность, грамота,  доска почета, почетные знаки, внесение в специальные книги</w:t>
            </w:r>
            <w:r w:rsidR="00D76C4E">
              <w:rPr>
                <w:sz w:val="24"/>
                <w:szCs w:val="24"/>
              </w:rPr>
              <w:t>, ценные подарки, премия</w:t>
            </w:r>
          </w:p>
        </w:tc>
      </w:tr>
      <w:tr w:rsidR="00E4158B" w:rsidTr="006D126D">
        <w:tc>
          <w:tcPr>
            <w:tcW w:w="817" w:type="dxa"/>
          </w:tcPr>
          <w:p w:rsidR="00E4158B" w:rsidRDefault="00C341D6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969" w:type="dxa"/>
          </w:tcPr>
          <w:p w:rsidR="00E4158B" w:rsidRDefault="00C2501C" w:rsidP="00C2501C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065CD7">
              <w:rPr>
                <w:sz w:val="24"/>
                <w:szCs w:val="24"/>
              </w:rPr>
              <w:t xml:space="preserve">К содержательным </w:t>
            </w:r>
            <w:r w:rsidR="00247855">
              <w:rPr>
                <w:sz w:val="24"/>
                <w:szCs w:val="24"/>
              </w:rPr>
              <w:t>теориям мотивации относятся (вы</w:t>
            </w:r>
            <w:r w:rsidRPr="00065CD7">
              <w:rPr>
                <w:sz w:val="24"/>
                <w:szCs w:val="24"/>
              </w:rPr>
              <w:t>берите правильные варианты):</w:t>
            </w:r>
            <w:r w:rsidRPr="00065CD7">
              <w:rPr>
                <w:sz w:val="24"/>
                <w:szCs w:val="24"/>
              </w:rPr>
              <w:br/>
            </w:r>
          </w:p>
        </w:tc>
        <w:tc>
          <w:tcPr>
            <w:tcW w:w="4821" w:type="dxa"/>
            <w:gridSpan w:val="2"/>
          </w:tcPr>
          <w:p w:rsidR="00E4158B" w:rsidRDefault="00C2501C" w:rsidP="00C2501C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 w:rsidRPr="00065CD7">
              <w:rPr>
                <w:sz w:val="24"/>
                <w:szCs w:val="24"/>
              </w:rPr>
              <w:t>а</w:t>
            </w:r>
            <w:r w:rsidRPr="0055246C">
              <w:rPr>
                <w:color w:val="4472C4" w:themeColor="accent5"/>
                <w:sz w:val="24"/>
                <w:szCs w:val="24"/>
              </w:rPr>
              <w:t xml:space="preserve">) теория иерархии потребностей </w:t>
            </w:r>
            <w:proofErr w:type="spellStart"/>
            <w:r w:rsidRPr="0055246C">
              <w:rPr>
                <w:color w:val="4472C4" w:themeColor="accent5"/>
                <w:sz w:val="24"/>
                <w:szCs w:val="24"/>
              </w:rPr>
              <w:t>Маслоу</w:t>
            </w:r>
            <w:proofErr w:type="spellEnd"/>
            <w:r w:rsidRPr="0055246C">
              <w:rPr>
                <w:color w:val="4472C4" w:themeColor="accent5"/>
                <w:sz w:val="24"/>
                <w:szCs w:val="24"/>
              </w:rPr>
              <w:t>;</w:t>
            </w:r>
            <w:r w:rsidRPr="0055246C">
              <w:rPr>
                <w:color w:val="4472C4" w:themeColor="accent5"/>
                <w:sz w:val="24"/>
                <w:szCs w:val="24"/>
              </w:rPr>
              <w:br/>
              <w:t xml:space="preserve">б) теория двух факторов </w:t>
            </w:r>
            <w:proofErr w:type="spellStart"/>
            <w:r w:rsidRPr="0055246C">
              <w:rPr>
                <w:color w:val="4472C4" w:themeColor="accent5"/>
                <w:sz w:val="24"/>
                <w:szCs w:val="24"/>
              </w:rPr>
              <w:t>Герцберга</w:t>
            </w:r>
            <w:proofErr w:type="spellEnd"/>
            <w:r w:rsidRPr="00065CD7">
              <w:rPr>
                <w:sz w:val="24"/>
                <w:szCs w:val="24"/>
              </w:rPr>
              <w:t>;</w:t>
            </w:r>
            <w:r w:rsidRPr="00065CD7">
              <w:rPr>
                <w:sz w:val="24"/>
                <w:szCs w:val="24"/>
              </w:rPr>
              <w:br/>
              <w:t xml:space="preserve">в) теория ожидания Портера и </w:t>
            </w:r>
            <w:proofErr w:type="spellStart"/>
            <w:r w:rsidRPr="00065CD7">
              <w:rPr>
                <w:sz w:val="24"/>
                <w:szCs w:val="24"/>
              </w:rPr>
              <w:t>Лоулера</w:t>
            </w:r>
            <w:proofErr w:type="spellEnd"/>
            <w:r w:rsidRPr="00065CD7">
              <w:rPr>
                <w:sz w:val="24"/>
                <w:szCs w:val="24"/>
              </w:rPr>
              <w:t>;</w:t>
            </w:r>
            <w:r w:rsidRPr="00065CD7">
              <w:rPr>
                <w:sz w:val="24"/>
                <w:szCs w:val="24"/>
              </w:rPr>
              <w:br/>
              <w:t>г) теория постановки целей;</w:t>
            </w:r>
            <w:r w:rsidRPr="00065CD7">
              <w:rPr>
                <w:sz w:val="24"/>
                <w:szCs w:val="24"/>
              </w:rPr>
              <w:br/>
            </w:r>
            <w:proofErr w:type="spellStart"/>
            <w:r w:rsidRPr="0055246C">
              <w:rPr>
                <w:color w:val="4472C4" w:themeColor="accent5"/>
                <w:sz w:val="24"/>
                <w:szCs w:val="24"/>
              </w:rPr>
              <w:t>д</w:t>
            </w:r>
            <w:proofErr w:type="spellEnd"/>
            <w:r w:rsidRPr="0055246C">
              <w:rPr>
                <w:color w:val="4472C4" w:themeColor="accent5"/>
                <w:sz w:val="24"/>
                <w:szCs w:val="24"/>
              </w:rPr>
              <w:t xml:space="preserve">) теория ERG </w:t>
            </w:r>
            <w:proofErr w:type="spellStart"/>
            <w:r w:rsidRPr="0055246C">
              <w:rPr>
                <w:color w:val="4472C4" w:themeColor="accent5"/>
                <w:sz w:val="24"/>
                <w:szCs w:val="24"/>
              </w:rPr>
              <w:t>Альдерфера</w:t>
            </w:r>
            <w:proofErr w:type="spellEnd"/>
            <w:r w:rsidRPr="00065CD7">
              <w:rPr>
                <w:sz w:val="24"/>
                <w:szCs w:val="24"/>
              </w:rPr>
              <w:t>;</w:t>
            </w:r>
            <w:r w:rsidRPr="00065CD7">
              <w:rPr>
                <w:sz w:val="24"/>
                <w:szCs w:val="24"/>
              </w:rPr>
              <w:br/>
              <w:t>е) теория справедливости;</w:t>
            </w:r>
            <w:r w:rsidRPr="00065CD7">
              <w:rPr>
                <w:sz w:val="24"/>
                <w:szCs w:val="24"/>
              </w:rPr>
              <w:br/>
              <w:t xml:space="preserve">ж) теория приобретенных потребностей </w:t>
            </w:r>
            <w:proofErr w:type="spellStart"/>
            <w:r w:rsidRPr="00065CD7">
              <w:rPr>
                <w:sz w:val="24"/>
                <w:szCs w:val="24"/>
              </w:rPr>
              <w:t>МакКлелланда</w:t>
            </w:r>
            <w:proofErr w:type="spellEnd"/>
          </w:p>
        </w:tc>
      </w:tr>
      <w:tr w:rsidR="00E4158B" w:rsidTr="006D126D">
        <w:tc>
          <w:tcPr>
            <w:tcW w:w="817" w:type="dxa"/>
          </w:tcPr>
          <w:p w:rsidR="00E4158B" w:rsidRDefault="00C341D6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969" w:type="dxa"/>
          </w:tcPr>
          <w:p w:rsidR="00E16825" w:rsidRDefault="00E16825" w:rsidP="00E168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потребности в теории А. </w:t>
            </w:r>
            <w:proofErr w:type="spellStart"/>
            <w:r>
              <w:rPr>
                <w:sz w:val="24"/>
                <w:szCs w:val="24"/>
              </w:rPr>
              <w:t>Маслоу</w:t>
            </w:r>
            <w:proofErr w:type="spellEnd"/>
            <w:r>
              <w:rPr>
                <w:sz w:val="24"/>
                <w:szCs w:val="24"/>
              </w:rPr>
              <w:t xml:space="preserve"> являются базовыми (находящиеся на нижнем уровне иерархии потребностей)?</w:t>
            </w:r>
          </w:p>
          <w:p w:rsidR="00E4158B" w:rsidRDefault="00E4158B" w:rsidP="00E1682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E16825" w:rsidRDefault="00E16825" w:rsidP="00E168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D2BC9">
              <w:rPr>
                <w:color w:val="4472C4" w:themeColor="accent5"/>
                <w:sz w:val="24"/>
                <w:szCs w:val="24"/>
              </w:rPr>
              <w:t>)  физиологические</w:t>
            </w:r>
            <w:r>
              <w:rPr>
                <w:sz w:val="24"/>
                <w:szCs w:val="24"/>
              </w:rPr>
              <w:t>;</w:t>
            </w:r>
          </w:p>
          <w:p w:rsidR="00E16825" w:rsidRDefault="00E16825" w:rsidP="00E168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защищенности и безопасности;</w:t>
            </w:r>
          </w:p>
          <w:p w:rsidR="00E16825" w:rsidRDefault="00E16825" w:rsidP="00E168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принадлежности и причастности;</w:t>
            </w:r>
          </w:p>
          <w:p w:rsidR="00E16825" w:rsidRDefault="00E16825" w:rsidP="00E168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признание и уважение;</w:t>
            </w:r>
          </w:p>
          <w:p w:rsidR="00E4158B" w:rsidRDefault="00E16825" w:rsidP="00E168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 самовыражение</w:t>
            </w:r>
          </w:p>
        </w:tc>
      </w:tr>
      <w:tr w:rsidR="00E4158B" w:rsidTr="006D126D">
        <w:tc>
          <w:tcPr>
            <w:tcW w:w="817" w:type="dxa"/>
          </w:tcPr>
          <w:p w:rsidR="00E4158B" w:rsidRDefault="0058178D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969" w:type="dxa"/>
          </w:tcPr>
          <w:p w:rsidR="00E4158B" w:rsidRPr="0030765F" w:rsidRDefault="00482923" w:rsidP="0030765F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30765F">
              <w:rPr>
                <w:sz w:val="24"/>
                <w:szCs w:val="24"/>
                <w:shd w:val="clear" w:color="auto" w:fill="FFFFFF"/>
              </w:rPr>
              <w:t xml:space="preserve"> Мотивация это:</w:t>
            </w:r>
            <w:r w:rsidRPr="0030765F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0765F">
              <w:rPr>
                <w:sz w:val="24"/>
                <w:szCs w:val="24"/>
              </w:rPr>
              <w:br/>
            </w:r>
            <w:r w:rsidRPr="0030765F">
              <w:rPr>
                <w:sz w:val="24"/>
                <w:szCs w:val="24"/>
              </w:rPr>
              <w:br/>
            </w:r>
          </w:p>
        </w:tc>
        <w:tc>
          <w:tcPr>
            <w:tcW w:w="4821" w:type="dxa"/>
            <w:gridSpan w:val="2"/>
          </w:tcPr>
          <w:p w:rsidR="00E4158B" w:rsidRDefault="0030765F" w:rsidP="0030765F">
            <w:pPr>
              <w:spacing w:after="4" w:line="24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а) </w:t>
            </w:r>
            <w:r w:rsidRPr="00482923">
              <w:rPr>
                <w:sz w:val="24"/>
                <w:szCs w:val="24"/>
                <w:shd w:val="clear" w:color="auto" w:fill="FFFFFF"/>
              </w:rPr>
              <w:t>достижение желаемого результата;</w:t>
            </w:r>
            <w:r w:rsidRPr="0048292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482923">
              <w:rPr>
                <w:sz w:val="24"/>
                <w:szCs w:val="24"/>
              </w:rPr>
              <w:br/>
            </w:r>
            <w:r w:rsidRPr="00F24DBC">
              <w:rPr>
                <w:color w:val="4472C4" w:themeColor="accent5"/>
                <w:sz w:val="24"/>
                <w:szCs w:val="24"/>
                <w:shd w:val="clear" w:color="auto" w:fill="FFFFFF"/>
              </w:rPr>
              <w:t>б) процесс побуждения человека или группы людей к деятельности, направленной на достижение целей организации;</w:t>
            </w:r>
            <w:r w:rsidRPr="00F24DBC">
              <w:rPr>
                <w:rStyle w:val="apple-converted-space"/>
                <w:color w:val="4472C4" w:themeColor="accent5"/>
                <w:sz w:val="24"/>
                <w:szCs w:val="24"/>
                <w:shd w:val="clear" w:color="auto" w:fill="FFFFFF"/>
              </w:rPr>
              <w:t> </w:t>
            </w:r>
            <w:r w:rsidRPr="00F24DBC">
              <w:rPr>
                <w:color w:val="4472C4" w:themeColor="accent5"/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в)</w:t>
            </w:r>
            <w:r w:rsidRPr="00482923">
              <w:rPr>
                <w:sz w:val="24"/>
                <w:szCs w:val="24"/>
                <w:shd w:val="clear" w:color="auto" w:fill="FFFFFF"/>
              </w:rPr>
              <w:t xml:space="preserve"> достижение личных целей через достижение общих целей.</w:t>
            </w:r>
            <w: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4158B" w:rsidTr="009330E3">
        <w:tc>
          <w:tcPr>
            <w:tcW w:w="817" w:type="dxa"/>
          </w:tcPr>
          <w:p w:rsidR="00E4158B" w:rsidRDefault="0058178D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969" w:type="dxa"/>
            <w:shd w:val="clear" w:color="auto" w:fill="auto"/>
          </w:tcPr>
          <w:p w:rsidR="00E4158B" w:rsidRPr="009348A5" w:rsidRDefault="009330E3" w:rsidP="00822E36">
            <w:pPr>
              <w:spacing w:after="0"/>
              <w:ind w:left="0" w:right="26" w:firstLine="0"/>
              <w:jc w:val="left"/>
              <w:rPr>
                <w:color w:val="auto"/>
                <w:sz w:val="24"/>
                <w:szCs w:val="24"/>
              </w:rPr>
            </w:pPr>
            <w:r w:rsidRPr="009348A5">
              <w:rPr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Расположи в правильной последовательности как </w:t>
            </w:r>
            <w:r w:rsidR="00C14B99" w:rsidRPr="009348A5">
              <w:rPr>
                <w:bCs/>
                <w:color w:val="auto"/>
                <w:sz w:val="24"/>
                <w:szCs w:val="24"/>
                <w:shd w:val="clear" w:color="auto" w:fill="FFFFFF" w:themeFill="background1"/>
              </w:rPr>
              <w:t>проявляется в поведении человека доминирование мотива достижения успеха</w:t>
            </w:r>
            <w:r w:rsidR="002070D5" w:rsidRPr="009348A5">
              <w:rPr>
                <w:bCs/>
                <w:color w:val="auto"/>
                <w:sz w:val="24"/>
                <w:szCs w:val="24"/>
                <w:shd w:val="clear" w:color="auto" w:fill="FFFFFF" w:themeFill="background1"/>
              </w:rPr>
              <w:t>:</w:t>
            </w:r>
          </w:p>
        </w:tc>
        <w:tc>
          <w:tcPr>
            <w:tcW w:w="4821" w:type="dxa"/>
            <w:gridSpan w:val="2"/>
          </w:tcPr>
          <w:p w:rsidR="00E4158B" w:rsidRPr="009348A5" w:rsidRDefault="00C14B99" w:rsidP="00236026">
            <w:pPr>
              <w:spacing w:after="4" w:line="244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t>1 - действовать лучше работников-конкурентов;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2 - желание не отличаться от других работников;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3 - достигать сложных целей или даже превосходить их;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4 - находить лучшие пути для выполнения заданий;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5 - отсутствует стремление выражать и отстаивать свою точку зрения, отличную от мнения большинства.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а) 1, 3, 4, 5;</w:t>
            </w:r>
            <w:r w:rsidRPr="009348A5">
              <w:rPr>
                <w:color w:val="auto"/>
                <w:shd w:val="clear" w:color="auto" w:fill="EFEFEF"/>
              </w:rPr>
              <w:br/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t>б) 2, 3, 4, 5;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</w:r>
            <w:r w:rsidRPr="00423CFB">
              <w:rPr>
                <w:bCs/>
                <w:color w:val="4472C4" w:themeColor="accent5"/>
                <w:sz w:val="24"/>
                <w:szCs w:val="24"/>
                <w:shd w:val="clear" w:color="auto" w:fill="FFFFFF" w:themeFill="background1"/>
              </w:rPr>
              <w:t>в) 1, 3, 4;</w:t>
            </w:r>
            <w:proofErr w:type="gramEnd"/>
            <w:r w:rsidRPr="00423CFB">
              <w:rPr>
                <w:color w:val="4472C4" w:themeColor="accent5"/>
                <w:sz w:val="24"/>
                <w:szCs w:val="24"/>
                <w:shd w:val="clear" w:color="auto" w:fill="FFFFFF" w:themeFill="background1"/>
              </w:rPr>
              <w:br/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t>г) 3, 4, 5;</w:t>
            </w:r>
            <w:r w:rsidRPr="009348A5">
              <w:rPr>
                <w:color w:val="auto"/>
                <w:shd w:val="clear" w:color="auto" w:fill="FFFFFF" w:themeFill="background1"/>
              </w:rPr>
              <w:br/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t>д) 2, 4, 5.</w:t>
            </w:r>
          </w:p>
        </w:tc>
      </w:tr>
      <w:tr w:rsidR="0058178D" w:rsidTr="00AD39DA">
        <w:tc>
          <w:tcPr>
            <w:tcW w:w="817" w:type="dxa"/>
          </w:tcPr>
          <w:p w:rsidR="0058178D" w:rsidRDefault="0058178D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975" w:type="dxa"/>
            <w:gridSpan w:val="2"/>
          </w:tcPr>
          <w:p w:rsidR="0058178D" w:rsidRPr="009348A5" w:rsidRDefault="00F4724B" w:rsidP="002F7872">
            <w:pPr>
              <w:spacing w:after="4" w:line="244" w:lineRule="auto"/>
              <w:jc w:val="left"/>
              <w:rPr>
                <w:color w:val="auto"/>
                <w:sz w:val="24"/>
                <w:szCs w:val="24"/>
              </w:rPr>
            </w:pPr>
            <w:r w:rsidRPr="009348A5">
              <w:rPr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Расположите в правильной последовательности самостоятельные </w:t>
            </w:r>
            <w:r w:rsidR="004938CD" w:rsidRPr="009348A5">
              <w:rPr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мотивирующие факторы, которыми </w:t>
            </w:r>
            <w:r w:rsidR="002F7872" w:rsidRPr="009348A5">
              <w:rPr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могут служить такие особенностисодержания работы, </w:t>
            </w:r>
            <w:r w:rsidR="004938CD" w:rsidRPr="009348A5">
              <w:rPr>
                <w:bCs/>
                <w:color w:val="auto"/>
                <w:sz w:val="24"/>
                <w:szCs w:val="24"/>
                <w:shd w:val="clear" w:color="auto" w:fill="FFFFFF" w:themeFill="background1"/>
              </w:rPr>
              <w:t>как:</w:t>
            </w:r>
            <w:r w:rsidR="002F7872" w:rsidRPr="009348A5">
              <w:rPr>
                <w:bCs/>
                <w:color w:val="auto"/>
                <w:sz w:val="24"/>
                <w:szCs w:val="24"/>
                <w:shd w:val="clear" w:color="auto" w:fill="FFFFFF" w:themeFill="background1"/>
              </w:rPr>
              <w:br/>
            </w:r>
          </w:p>
        </w:tc>
        <w:tc>
          <w:tcPr>
            <w:tcW w:w="4815" w:type="dxa"/>
            <w:shd w:val="clear" w:color="auto" w:fill="FFFFFF" w:themeFill="background1"/>
          </w:tcPr>
          <w:p w:rsidR="0058178D" w:rsidRPr="009348A5" w:rsidRDefault="00AD39DA" w:rsidP="009348A5">
            <w:pPr>
              <w:spacing w:after="4" w:line="244" w:lineRule="auto"/>
              <w:jc w:val="left"/>
              <w:rPr>
                <w:color w:val="auto"/>
                <w:sz w:val="24"/>
                <w:szCs w:val="24"/>
              </w:rPr>
            </w:pP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t>1 – автономность;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2 – повторяемость;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3 - разнообразие требуемых навыков;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4 - простота требуемых знаний;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5 – монотонность работы;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6 – конвейерная зависимость</w:t>
            </w:r>
            <w:r w:rsidRPr="009348A5">
              <w:rPr>
                <w:color w:val="auto"/>
                <w:sz w:val="24"/>
                <w:szCs w:val="24"/>
                <w:shd w:val="clear" w:color="auto" w:fill="EFEFEF"/>
              </w:rPr>
              <w:br/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t>а) 1, 2, 3;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</w:r>
            <w:r w:rsidRPr="00423CFB">
              <w:rPr>
                <w:bCs/>
                <w:color w:val="4472C4" w:themeColor="accent5"/>
                <w:sz w:val="24"/>
                <w:szCs w:val="24"/>
                <w:shd w:val="clear" w:color="auto" w:fill="FFFFFF" w:themeFill="background1"/>
              </w:rPr>
              <w:t>б) 1, 3, 4;</w:t>
            </w:r>
            <w:r w:rsidRPr="0049368B">
              <w:rPr>
                <w:bCs/>
                <w:color w:val="auto"/>
                <w:sz w:val="24"/>
                <w:szCs w:val="24"/>
                <w:shd w:val="clear" w:color="auto" w:fill="FFFFFF" w:themeFill="background1"/>
              </w:rPr>
              <w:br/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t>в) 1, 3, 5;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  <w:t>г) 1, 5, 6;</w:t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br/>
            </w:r>
            <w:r w:rsidRPr="009348A5">
              <w:rPr>
                <w:color w:val="auto"/>
                <w:sz w:val="24"/>
                <w:szCs w:val="24"/>
                <w:shd w:val="clear" w:color="auto" w:fill="FFFFFF" w:themeFill="background1"/>
              </w:rPr>
              <w:lastRenderedPageBreak/>
              <w:t>д) 3, 4, 6.</w:t>
            </w:r>
          </w:p>
        </w:tc>
      </w:tr>
      <w:tr w:rsidR="00E4158B" w:rsidTr="006D126D">
        <w:tc>
          <w:tcPr>
            <w:tcW w:w="817" w:type="dxa"/>
          </w:tcPr>
          <w:p w:rsidR="00E4158B" w:rsidRDefault="00895BE3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3969" w:type="dxa"/>
          </w:tcPr>
          <w:p w:rsidR="00E4158B" w:rsidRPr="00A45A05" w:rsidRDefault="00A45A05" w:rsidP="00822E36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r w:rsidRPr="00A45A05">
              <w:rPr>
                <w:sz w:val="24"/>
                <w:szCs w:val="24"/>
                <w:shd w:val="clear" w:color="auto" w:fill="FFFFFF"/>
              </w:rPr>
              <w:t>Система общественно прогрессивных формальных и неформальных правил и норм деятельности, обычаев и традиций, индивидуальных и групповых интересов, особенностей поведения персонала в организации, стиля руководства, показателей удовлетворенности условиями труда, уровня взаимного сотрудничества и совместимости работников между собой и с организацией, перспектив развития это:</w:t>
            </w:r>
            <w:r w:rsidRPr="00A45A0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21" w:type="dxa"/>
            <w:gridSpan w:val="2"/>
          </w:tcPr>
          <w:p w:rsidR="00E4158B" w:rsidRDefault="00E4158B" w:rsidP="00485224">
            <w:pPr>
              <w:spacing w:after="4" w:line="244" w:lineRule="auto"/>
              <w:ind w:left="270" w:firstLine="0"/>
              <w:rPr>
                <w:sz w:val="24"/>
                <w:szCs w:val="24"/>
              </w:rPr>
            </w:pPr>
          </w:p>
          <w:p w:rsidR="00A45A05" w:rsidRDefault="00A45A05" w:rsidP="00485224">
            <w:pPr>
              <w:spacing w:after="4" w:line="244" w:lineRule="auto"/>
              <w:ind w:left="270" w:firstLine="0"/>
              <w:rPr>
                <w:sz w:val="24"/>
                <w:szCs w:val="24"/>
              </w:rPr>
            </w:pPr>
          </w:p>
          <w:p w:rsidR="00A45A05" w:rsidRDefault="00A45A05" w:rsidP="00485224">
            <w:pPr>
              <w:spacing w:after="4" w:line="244" w:lineRule="auto"/>
              <w:ind w:left="270" w:firstLine="0"/>
              <w:rPr>
                <w:sz w:val="24"/>
                <w:szCs w:val="24"/>
              </w:rPr>
            </w:pPr>
          </w:p>
          <w:p w:rsidR="00A45A05" w:rsidRDefault="00A45A05" w:rsidP="00485224">
            <w:pPr>
              <w:spacing w:after="4" w:line="244" w:lineRule="auto"/>
              <w:ind w:left="270" w:firstLine="0"/>
              <w:rPr>
                <w:sz w:val="24"/>
                <w:szCs w:val="24"/>
              </w:rPr>
            </w:pPr>
          </w:p>
          <w:p w:rsidR="00A45A05" w:rsidRDefault="00A45A05" w:rsidP="00485224">
            <w:pPr>
              <w:spacing w:after="4" w:line="244" w:lineRule="auto"/>
              <w:ind w:left="270" w:firstLine="0"/>
              <w:rPr>
                <w:sz w:val="24"/>
                <w:szCs w:val="24"/>
              </w:rPr>
            </w:pPr>
          </w:p>
          <w:p w:rsidR="00A45A05" w:rsidRDefault="00A45A05" w:rsidP="00485224">
            <w:pPr>
              <w:spacing w:after="4" w:line="244" w:lineRule="auto"/>
              <w:ind w:left="270" w:firstLine="0"/>
              <w:rPr>
                <w:sz w:val="24"/>
                <w:szCs w:val="24"/>
              </w:rPr>
            </w:pPr>
          </w:p>
          <w:p w:rsidR="00A45A05" w:rsidRPr="0062237C" w:rsidRDefault="0062237C" w:rsidP="00485224">
            <w:pPr>
              <w:spacing w:after="4" w:line="244" w:lineRule="auto"/>
              <w:ind w:left="270" w:firstLine="0"/>
              <w:rPr>
                <w:color w:val="4472C4" w:themeColor="accent5"/>
                <w:sz w:val="24"/>
                <w:szCs w:val="24"/>
                <w:u w:val="single"/>
              </w:rPr>
            </w:pPr>
            <w:r w:rsidRPr="0062237C">
              <w:rPr>
                <w:color w:val="4472C4" w:themeColor="accent5"/>
                <w:sz w:val="24"/>
                <w:szCs w:val="24"/>
                <w:u w:val="single"/>
              </w:rPr>
              <w:t>Организационная культура</w:t>
            </w:r>
          </w:p>
        </w:tc>
      </w:tr>
      <w:tr w:rsidR="00E4158B" w:rsidTr="006D126D">
        <w:tc>
          <w:tcPr>
            <w:tcW w:w="817" w:type="dxa"/>
          </w:tcPr>
          <w:p w:rsidR="00E4158B" w:rsidRDefault="00895BE3" w:rsidP="004D49C9">
            <w:pPr>
              <w:spacing w:after="0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969" w:type="dxa"/>
          </w:tcPr>
          <w:p w:rsidR="00E4158B" w:rsidRPr="00D90611" w:rsidRDefault="00D90611" w:rsidP="00D90611">
            <w:pPr>
              <w:spacing w:after="0"/>
              <w:ind w:left="0" w:right="26" w:firstLine="0"/>
              <w:jc w:val="left"/>
              <w:rPr>
                <w:sz w:val="24"/>
                <w:szCs w:val="24"/>
              </w:rPr>
            </w:pPr>
            <w:proofErr w:type="spellStart"/>
            <w:r w:rsidRPr="00D90611">
              <w:rPr>
                <w:sz w:val="24"/>
                <w:szCs w:val="24"/>
                <w:shd w:val="clear" w:color="auto" w:fill="FFFFFF"/>
              </w:rPr>
              <w:t>Дресс-код</w:t>
            </w:r>
            <w:proofErr w:type="spellEnd"/>
            <w:r w:rsidRPr="00D90611">
              <w:rPr>
                <w:sz w:val="24"/>
                <w:szCs w:val="24"/>
                <w:shd w:val="clear" w:color="auto" w:fill="FFFFFF"/>
              </w:rPr>
              <w:t xml:space="preserve"> относится</w:t>
            </w:r>
            <w:r>
              <w:rPr>
                <w:sz w:val="24"/>
                <w:szCs w:val="24"/>
                <w:shd w:val="clear" w:color="auto" w:fill="FFFFFF"/>
              </w:rPr>
              <w:t>:</w:t>
            </w:r>
            <w:r w:rsidRPr="00D90611">
              <w:rPr>
                <w:sz w:val="24"/>
                <w:szCs w:val="24"/>
              </w:rPr>
              <w:br/>
            </w:r>
          </w:p>
        </w:tc>
        <w:tc>
          <w:tcPr>
            <w:tcW w:w="4821" w:type="dxa"/>
            <w:gridSpan w:val="2"/>
          </w:tcPr>
          <w:p w:rsidR="00E4158B" w:rsidRPr="00D90611" w:rsidRDefault="004151DC" w:rsidP="004151DC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а) </w:t>
            </w:r>
            <w:r w:rsidR="00D90611" w:rsidRPr="00D90611">
              <w:rPr>
                <w:sz w:val="24"/>
                <w:szCs w:val="24"/>
                <w:shd w:val="clear" w:color="auto" w:fill="FFFFFF"/>
              </w:rPr>
              <w:t>к внешнему уровню организационной культуры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  <w:r w:rsidR="00D90611" w:rsidRPr="00D9061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D90611" w:rsidRPr="00D90611">
              <w:rPr>
                <w:sz w:val="24"/>
                <w:szCs w:val="24"/>
              </w:rPr>
              <w:br/>
            </w:r>
            <w:r w:rsidRPr="003C1EE5">
              <w:rPr>
                <w:color w:val="4472C4" w:themeColor="accent5"/>
                <w:sz w:val="24"/>
                <w:szCs w:val="24"/>
                <w:shd w:val="clear" w:color="auto" w:fill="FFFFFF"/>
              </w:rPr>
              <w:t xml:space="preserve">б) </w:t>
            </w:r>
            <w:r w:rsidR="00D90611" w:rsidRPr="003C1EE5">
              <w:rPr>
                <w:color w:val="4472C4" w:themeColor="accent5"/>
                <w:sz w:val="24"/>
                <w:szCs w:val="24"/>
                <w:shd w:val="clear" w:color="auto" w:fill="FFFFFF"/>
              </w:rPr>
              <w:t>к внутреннему уровню организационной культуры</w:t>
            </w:r>
            <w:r w:rsidRPr="003C1EE5">
              <w:rPr>
                <w:color w:val="4472C4" w:themeColor="accent5"/>
                <w:sz w:val="24"/>
                <w:szCs w:val="24"/>
                <w:shd w:val="clear" w:color="auto" w:fill="FFFFFF"/>
              </w:rPr>
              <w:t>;</w:t>
            </w:r>
            <w:r w:rsidR="00D90611" w:rsidRPr="00D906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 xml:space="preserve">в) </w:t>
            </w:r>
            <w:r w:rsidR="00D90611" w:rsidRPr="00D90611">
              <w:rPr>
                <w:sz w:val="24"/>
                <w:szCs w:val="24"/>
                <w:shd w:val="clear" w:color="auto" w:fill="FFFFFF"/>
              </w:rPr>
              <w:t>к проблемам мотивации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  <w:r w:rsidR="00D90611" w:rsidRPr="00D906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 xml:space="preserve">г)) </w:t>
            </w:r>
            <w:r w:rsidR="00D90611" w:rsidRPr="00D90611">
              <w:rPr>
                <w:sz w:val="24"/>
                <w:szCs w:val="24"/>
                <w:shd w:val="clear" w:color="auto" w:fill="FFFFFF"/>
              </w:rPr>
              <w:t>к проблемам преодоления трудовых конфликтов.</w:t>
            </w:r>
            <w:proofErr w:type="gramEnd"/>
          </w:p>
        </w:tc>
      </w:tr>
    </w:tbl>
    <w:p w:rsidR="00B708E9" w:rsidRDefault="00B708E9" w:rsidP="004D49C9">
      <w:pPr>
        <w:spacing w:after="0"/>
        <w:ind w:left="0" w:right="26" w:firstLine="0"/>
        <w:jc w:val="center"/>
      </w:pPr>
    </w:p>
    <w:p w:rsidR="004D49C9" w:rsidRDefault="004D49C9" w:rsidP="00537D79">
      <w:pPr>
        <w:spacing w:after="123"/>
        <w:ind w:right="0"/>
        <w:jc w:val="left"/>
      </w:pPr>
    </w:p>
    <w:p w:rsidR="00251BAC" w:rsidRDefault="00251BAC" w:rsidP="00537D79">
      <w:pPr>
        <w:spacing w:after="123"/>
        <w:ind w:right="0"/>
        <w:jc w:val="left"/>
      </w:pPr>
    </w:p>
    <w:p w:rsidR="00251BAC" w:rsidRDefault="00251BAC" w:rsidP="00537D79">
      <w:pPr>
        <w:spacing w:after="123"/>
        <w:ind w:right="0"/>
        <w:jc w:val="left"/>
      </w:pPr>
    </w:p>
    <w:p w:rsidR="00251BAC" w:rsidRDefault="00251BAC" w:rsidP="00537D79">
      <w:pPr>
        <w:spacing w:after="123"/>
        <w:ind w:right="0"/>
        <w:jc w:val="left"/>
      </w:pPr>
    </w:p>
    <w:p w:rsidR="00251BAC" w:rsidRDefault="00251BAC" w:rsidP="00537D79">
      <w:pPr>
        <w:spacing w:after="123"/>
        <w:ind w:right="0"/>
        <w:jc w:val="left"/>
      </w:pPr>
    </w:p>
    <w:p w:rsidR="00251BAC" w:rsidRDefault="00251BAC" w:rsidP="00537D79">
      <w:pPr>
        <w:spacing w:after="123"/>
        <w:ind w:right="0"/>
        <w:jc w:val="left"/>
      </w:pPr>
    </w:p>
    <w:p w:rsidR="00DC2B38" w:rsidRDefault="00DC2B38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4F2340" w:rsidRDefault="004F2340" w:rsidP="009060D2">
      <w:pPr>
        <w:spacing w:after="0"/>
        <w:ind w:left="0" w:right="0" w:firstLine="0"/>
      </w:pPr>
    </w:p>
    <w:p w:rsidR="006311E3" w:rsidRPr="00790F94" w:rsidRDefault="006311E3" w:rsidP="006311E3">
      <w:pPr>
        <w:spacing w:after="0"/>
        <w:ind w:left="45" w:right="0" w:firstLine="0"/>
        <w:jc w:val="center"/>
        <w:rPr>
          <w:b/>
        </w:rPr>
      </w:pPr>
      <w:r w:rsidRPr="00790F94">
        <w:rPr>
          <w:b/>
        </w:rPr>
        <w:lastRenderedPageBreak/>
        <w:t>ТЕСТОВЫЕ ЗАДАНИЯ</w:t>
      </w:r>
    </w:p>
    <w:p w:rsidR="006311E3" w:rsidRPr="00790F94" w:rsidRDefault="006311E3" w:rsidP="006311E3">
      <w:pPr>
        <w:spacing w:after="0"/>
        <w:ind w:left="45" w:right="0" w:firstLine="0"/>
        <w:jc w:val="center"/>
        <w:rPr>
          <w:b/>
        </w:rPr>
      </w:pPr>
    </w:p>
    <w:p w:rsidR="006311E3" w:rsidRPr="00790F94" w:rsidRDefault="006311E3" w:rsidP="006311E3">
      <w:pPr>
        <w:spacing w:after="0"/>
        <w:ind w:left="45" w:right="0" w:firstLine="0"/>
        <w:jc w:val="center"/>
        <w:rPr>
          <w:b/>
        </w:rPr>
      </w:pPr>
      <w:r w:rsidRPr="00790F94">
        <w:rPr>
          <w:b/>
        </w:rPr>
        <w:t>ДЛЯ ПРОВЕДЕНИЯ ПРОМЕЖУТОЧНОЙ АТТЕСТАЦИИ</w:t>
      </w:r>
    </w:p>
    <w:p w:rsidR="006311E3" w:rsidRPr="00790F94" w:rsidRDefault="006311E3" w:rsidP="006311E3">
      <w:pPr>
        <w:spacing w:after="0"/>
        <w:ind w:left="45" w:right="0" w:firstLine="0"/>
        <w:jc w:val="center"/>
        <w:rPr>
          <w:b/>
        </w:rPr>
      </w:pPr>
    </w:p>
    <w:p w:rsidR="004D49C9" w:rsidRDefault="004D49C9" w:rsidP="00B42116">
      <w:pPr>
        <w:spacing w:after="201"/>
        <w:ind w:left="0" w:right="0" w:firstLine="0"/>
      </w:pPr>
    </w:p>
    <w:p w:rsidR="004D49C9" w:rsidRDefault="004D49C9" w:rsidP="009348A5">
      <w:pPr>
        <w:spacing w:after="33"/>
        <w:ind w:left="700" w:right="721"/>
        <w:jc w:val="center"/>
      </w:pPr>
      <w:r>
        <w:t xml:space="preserve">1 вариант </w:t>
      </w:r>
    </w:p>
    <w:p w:rsidR="00887BD8" w:rsidRPr="009348A5" w:rsidRDefault="00361F60" w:rsidP="009348A5">
      <w:pPr>
        <w:spacing w:after="69" w:line="360" w:lineRule="auto"/>
        <w:ind w:left="0" w:right="96" w:firstLine="709"/>
        <w:rPr>
          <w:szCs w:val="29"/>
        </w:rPr>
      </w:pPr>
      <w:r w:rsidRPr="009348A5">
        <w:rPr>
          <w:szCs w:val="29"/>
        </w:rPr>
        <w:t>1.</w:t>
      </w:r>
      <w:r w:rsidR="00887BD8" w:rsidRPr="009348A5">
        <w:rPr>
          <w:szCs w:val="29"/>
        </w:rPr>
        <w:t>Коллегиальность в управлении - это ситуация, когда:</w:t>
      </w:r>
    </w:p>
    <w:p w:rsidR="00887BD8" w:rsidRPr="009348A5" w:rsidRDefault="00887BD8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>а) персонал определенного подразделения — это коллеги по отношению друг к другу;</w:t>
      </w:r>
    </w:p>
    <w:p w:rsidR="00887BD8" w:rsidRPr="009348A5" w:rsidRDefault="00887BD8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>б) только руководитель организации может управлять персоналом, но некоторые полномочия он может делегировать своим подчиненным;</w:t>
      </w:r>
    </w:p>
    <w:p w:rsidR="00887BD8" w:rsidRPr="009348A5" w:rsidRDefault="00887BD8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>в) существует децентрализация управления организацией;</w:t>
      </w:r>
    </w:p>
    <w:p w:rsidR="00887BD8" w:rsidRPr="001667A5" w:rsidRDefault="00887BD8" w:rsidP="009348A5">
      <w:pPr>
        <w:spacing w:after="69" w:line="360" w:lineRule="auto"/>
        <w:ind w:right="96" w:firstLine="709"/>
        <w:rPr>
          <w:color w:val="4472C4" w:themeColor="accent5"/>
          <w:szCs w:val="29"/>
        </w:rPr>
      </w:pPr>
      <w:r w:rsidRPr="001667A5">
        <w:rPr>
          <w:color w:val="4472C4" w:themeColor="accent5"/>
          <w:szCs w:val="29"/>
        </w:rPr>
        <w:t>г) работодатели работают в тесном контакте друг с другом и связаны узами сотрудничества и взаимозависимости, составляют управленческий штат.</w:t>
      </w:r>
    </w:p>
    <w:p w:rsidR="00887BD8" w:rsidRPr="001667A5" w:rsidRDefault="00887BD8" w:rsidP="009348A5">
      <w:pPr>
        <w:spacing w:after="69" w:line="360" w:lineRule="auto"/>
        <w:ind w:right="96" w:firstLine="709"/>
        <w:rPr>
          <w:color w:val="auto"/>
          <w:szCs w:val="29"/>
        </w:rPr>
      </w:pPr>
      <w:r w:rsidRPr="001667A5">
        <w:rPr>
          <w:color w:val="auto"/>
          <w:szCs w:val="29"/>
        </w:rPr>
        <w:t>д) существует централизация управления организацией.</w:t>
      </w:r>
    </w:p>
    <w:p w:rsidR="00887BD8" w:rsidRPr="009348A5" w:rsidRDefault="00361F60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>2</w:t>
      </w:r>
      <w:r w:rsidR="00887BD8" w:rsidRPr="009348A5">
        <w:rPr>
          <w:szCs w:val="29"/>
        </w:rPr>
        <w:t>.  Интеллектуальные конфликты основаны:</w:t>
      </w:r>
    </w:p>
    <w:p w:rsidR="00887BD8" w:rsidRPr="009348A5" w:rsidRDefault="00887BD8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>а) на столкновении приблизительно равных по силе, но противоположно направленных нужд, мотивов, интересов и увлечений в одного и того человека;</w:t>
      </w:r>
    </w:p>
    <w:p w:rsidR="00887BD8" w:rsidRPr="009348A5" w:rsidRDefault="00887BD8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>б) на столкновенье вооруженных групп людей;</w:t>
      </w:r>
    </w:p>
    <w:p w:rsidR="00887BD8" w:rsidRPr="00513574" w:rsidRDefault="00887BD8" w:rsidP="009348A5">
      <w:pPr>
        <w:spacing w:after="69" w:line="360" w:lineRule="auto"/>
        <w:ind w:right="96" w:firstLine="709"/>
        <w:rPr>
          <w:color w:val="4472C4" w:themeColor="accent5"/>
          <w:szCs w:val="29"/>
        </w:rPr>
      </w:pPr>
      <w:r w:rsidRPr="00513574">
        <w:rPr>
          <w:color w:val="4472C4" w:themeColor="accent5"/>
          <w:szCs w:val="29"/>
        </w:rPr>
        <w:t>в) на борьбе идей в науке, единстве и столкновении таких противоположностей, как истинное и ошибочное;</w:t>
      </w:r>
    </w:p>
    <w:p w:rsidR="00887BD8" w:rsidRPr="009348A5" w:rsidRDefault="00887BD8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>г) на противостоянии добра и зла, обязанностей и совести;</w:t>
      </w:r>
    </w:p>
    <w:p w:rsidR="00887BD8" w:rsidRPr="009348A5" w:rsidRDefault="00887BD8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>д) на противостоянии справедливости и несправедливости.</w:t>
      </w:r>
    </w:p>
    <w:p w:rsidR="00887BD8" w:rsidRPr="009348A5" w:rsidRDefault="00361F60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>3</w:t>
      </w:r>
      <w:r w:rsidR="00887BD8" w:rsidRPr="009348A5">
        <w:rPr>
          <w:szCs w:val="29"/>
        </w:rPr>
        <w:t>.  Конфликтная ситуация - это:</w:t>
      </w:r>
    </w:p>
    <w:p w:rsidR="00887BD8" w:rsidRPr="009348A5" w:rsidRDefault="00887BD8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>а) столкновенье интересов разных людей с агрессивными действиями;</w:t>
      </w:r>
    </w:p>
    <w:p w:rsidR="00887BD8" w:rsidRPr="009348A5" w:rsidRDefault="00887BD8" w:rsidP="009348A5">
      <w:pPr>
        <w:spacing w:after="69" w:line="360" w:lineRule="auto"/>
        <w:ind w:right="96" w:firstLine="709"/>
        <w:rPr>
          <w:szCs w:val="29"/>
        </w:rPr>
      </w:pPr>
      <w:r w:rsidRPr="009348A5">
        <w:rPr>
          <w:szCs w:val="29"/>
        </w:rPr>
        <w:t xml:space="preserve">б) предметы, люди, явления, события, отношения, которые необходимо привести к определенному равновесию для обеспечения </w:t>
      </w:r>
      <w:r w:rsidRPr="009348A5">
        <w:rPr>
          <w:szCs w:val="29"/>
        </w:rPr>
        <w:lastRenderedPageBreak/>
        <w:t>комфортного состояния индивидов, которые находятся в поле этой ситуации;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в) состояние переговоров в ходе конфликта;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г) определение стадий конфликта;</w:t>
      </w:r>
    </w:p>
    <w:p w:rsidR="00887BD8" w:rsidRPr="00513574" w:rsidRDefault="00887BD8" w:rsidP="009348A5">
      <w:pPr>
        <w:spacing w:after="69" w:line="360" w:lineRule="auto"/>
        <w:ind w:firstLine="709"/>
        <w:rPr>
          <w:color w:val="4472C4" w:themeColor="accent5"/>
          <w:szCs w:val="29"/>
        </w:rPr>
      </w:pPr>
      <w:r w:rsidRPr="00513574">
        <w:rPr>
          <w:color w:val="4472C4" w:themeColor="accent5"/>
          <w:szCs w:val="29"/>
        </w:rPr>
        <w:t>д) противоречивые позиции сторон по поводу решения каких-либо вопросов.</w:t>
      </w:r>
    </w:p>
    <w:p w:rsidR="00887BD8" w:rsidRPr="009348A5" w:rsidRDefault="00553501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4</w:t>
      </w:r>
      <w:r w:rsidR="00887BD8" w:rsidRPr="009348A5">
        <w:rPr>
          <w:szCs w:val="29"/>
        </w:rPr>
        <w:t>.  На какой стадии конфликта появляется явное (визуальное) проявление острых разногласий, достигнутое в процессе конфликта: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а)  начало;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б)  развитие;</w:t>
      </w:r>
    </w:p>
    <w:p w:rsidR="00887BD8" w:rsidRPr="009A1D93" w:rsidRDefault="00887BD8" w:rsidP="009348A5">
      <w:pPr>
        <w:spacing w:after="69" w:line="360" w:lineRule="auto"/>
        <w:ind w:firstLine="709"/>
        <w:rPr>
          <w:color w:val="4472C4" w:themeColor="accent5"/>
          <w:szCs w:val="29"/>
        </w:rPr>
      </w:pPr>
      <w:r w:rsidRPr="009A1D93">
        <w:rPr>
          <w:color w:val="4472C4" w:themeColor="accent5"/>
          <w:szCs w:val="29"/>
        </w:rPr>
        <w:t>в)  кульминация;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г)  окончание;</w:t>
      </w:r>
    </w:p>
    <w:p w:rsidR="00887BD8" w:rsidRPr="009348A5" w:rsidRDefault="00553501" w:rsidP="009348A5">
      <w:pPr>
        <w:spacing w:after="69" w:line="360" w:lineRule="auto"/>
        <w:ind w:firstLine="709"/>
        <w:rPr>
          <w:szCs w:val="29"/>
        </w:rPr>
      </w:pPr>
      <w:proofErr w:type="spellStart"/>
      <w:r w:rsidRPr="009348A5">
        <w:rPr>
          <w:szCs w:val="29"/>
        </w:rPr>
        <w:t>д</w:t>
      </w:r>
      <w:proofErr w:type="spellEnd"/>
      <w:r w:rsidRPr="009348A5">
        <w:rPr>
          <w:szCs w:val="29"/>
        </w:rPr>
        <w:t xml:space="preserve">)  </w:t>
      </w:r>
      <w:proofErr w:type="spellStart"/>
      <w:r w:rsidR="00887BD8" w:rsidRPr="009348A5">
        <w:rPr>
          <w:szCs w:val="29"/>
        </w:rPr>
        <w:t>послеконфликтный</w:t>
      </w:r>
      <w:proofErr w:type="spellEnd"/>
      <w:r w:rsidR="00887BD8" w:rsidRPr="009348A5">
        <w:rPr>
          <w:szCs w:val="29"/>
        </w:rPr>
        <w:t xml:space="preserve"> синдром как психологический опыт.</w:t>
      </w:r>
    </w:p>
    <w:p w:rsidR="00887BD8" w:rsidRPr="009348A5" w:rsidRDefault="00553501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 xml:space="preserve">5. </w:t>
      </w:r>
      <w:r w:rsidR="00887BD8" w:rsidRPr="009348A5">
        <w:rPr>
          <w:szCs w:val="29"/>
        </w:rPr>
        <w:t xml:space="preserve"> Латентный период конфликта характеризуется такой особенностью: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а)  стороны еще не заявили о своих претензиях друг к другу;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б)  одна из сторон признает себя побежденной или достигается перемирие;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 xml:space="preserve">в)  публичное выявление </w:t>
      </w:r>
      <w:proofErr w:type="gramStart"/>
      <w:r w:rsidRPr="009348A5">
        <w:rPr>
          <w:szCs w:val="29"/>
        </w:rPr>
        <w:t>антагонизма</w:t>
      </w:r>
      <w:proofErr w:type="gramEnd"/>
      <w:r w:rsidRPr="009348A5">
        <w:rPr>
          <w:szCs w:val="29"/>
        </w:rPr>
        <w:t xml:space="preserve"> как для самих сторон конфликта, так и для посторонних наблюдателей;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г)  крайнее агрессивное недовольство, блокирование стремлений, продолжительное отрицательное эмоциональное переживание, которое дезорганизует сознание и деятельность;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6225A3">
        <w:rPr>
          <w:color w:val="4472C4" w:themeColor="accent5"/>
          <w:szCs w:val="29"/>
        </w:rPr>
        <w:t>д)  отсутствуют внешние агрессивные действия между конфликтующими сторонами, но при этом используются косвенные способы воздействия</w:t>
      </w:r>
      <w:r w:rsidRPr="009348A5">
        <w:rPr>
          <w:szCs w:val="29"/>
        </w:rPr>
        <w:t>.</w:t>
      </w:r>
    </w:p>
    <w:p w:rsidR="00887BD8" w:rsidRPr="009348A5" w:rsidRDefault="00553501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lastRenderedPageBreak/>
        <w:t>6</w:t>
      </w:r>
      <w:r w:rsidR="00887BD8" w:rsidRPr="009348A5">
        <w:rPr>
          <w:szCs w:val="29"/>
        </w:rPr>
        <w:t>.  Стиль поведения в конфликтной ситуации, характеризующийся активной борьбой индивида за свои интересы, применением всех доступных ему средств для достижения поставленных целей – это: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а)  приспособление, уступчивость;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б)  уклонение;</w:t>
      </w:r>
    </w:p>
    <w:p w:rsidR="00887BD8" w:rsidRPr="00287210" w:rsidRDefault="00887BD8" w:rsidP="009348A5">
      <w:pPr>
        <w:spacing w:after="69" w:line="360" w:lineRule="auto"/>
        <w:ind w:firstLine="709"/>
        <w:rPr>
          <w:color w:val="4472C4" w:themeColor="accent5"/>
          <w:szCs w:val="29"/>
        </w:rPr>
      </w:pPr>
      <w:r w:rsidRPr="00287210">
        <w:rPr>
          <w:color w:val="4472C4" w:themeColor="accent5"/>
          <w:szCs w:val="29"/>
        </w:rPr>
        <w:t>в)  противоборство, конкуренция;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г)  сотрудничество;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д)  компромисс.</w:t>
      </w:r>
    </w:p>
    <w:p w:rsidR="00887BD8" w:rsidRPr="009348A5" w:rsidRDefault="00553501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7.</w:t>
      </w:r>
      <w:r w:rsidR="00887BD8" w:rsidRPr="009348A5">
        <w:rPr>
          <w:szCs w:val="29"/>
        </w:rPr>
        <w:t xml:space="preserve">  Конфликты в зависимости от способа разрешения, делятся на: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а)  социальные, национальные, этнические, межнациональные, организационные, эмоциональные;</w:t>
      </w:r>
    </w:p>
    <w:p w:rsidR="00887BD8" w:rsidRPr="006225A3" w:rsidRDefault="00887BD8" w:rsidP="009348A5">
      <w:pPr>
        <w:spacing w:after="69" w:line="360" w:lineRule="auto"/>
        <w:ind w:firstLine="709"/>
        <w:rPr>
          <w:color w:val="4472C4" w:themeColor="accent5"/>
          <w:szCs w:val="29"/>
        </w:rPr>
      </w:pPr>
      <w:r w:rsidRPr="006225A3">
        <w:rPr>
          <w:color w:val="4472C4" w:themeColor="accent5"/>
          <w:szCs w:val="29"/>
        </w:rPr>
        <w:t>б)  антагонистические, компромиссные;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в)  вертикальные, горизонтальные;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г)  открытые, скрытые, потенциальные;</w:t>
      </w:r>
    </w:p>
    <w:p w:rsidR="00887BD8" w:rsidRPr="009348A5" w:rsidRDefault="00887BD8" w:rsidP="00E70A03">
      <w:pPr>
        <w:spacing w:after="69" w:line="360" w:lineRule="auto"/>
        <w:ind w:firstLine="709"/>
        <w:jc w:val="left"/>
        <w:rPr>
          <w:szCs w:val="29"/>
        </w:rPr>
      </w:pPr>
      <w:proofErr w:type="spellStart"/>
      <w:r w:rsidRPr="009348A5">
        <w:rPr>
          <w:szCs w:val="29"/>
        </w:rPr>
        <w:t>д</w:t>
      </w:r>
      <w:proofErr w:type="spellEnd"/>
      <w:r w:rsidRPr="009348A5">
        <w:rPr>
          <w:szCs w:val="29"/>
        </w:rPr>
        <w:t xml:space="preserve">)  </w:t>
      </w:r>
      <w:proofErr w:type="spellStart"/>
      <w:r w:rsidRPr="009348A5">
        <w:rPr>
          <w:szCs w:val="29"/>
        </w:rPr>
        <w:t>внутриличностные</w:t>
      </w:r>
      <w:proofErr w:type="spellEnd"/>
      <w:r w:rsidRPr="009348A5">
        <w:rPr>
          <w:szCs w:val="29"/>
        </w:rPr>
        <w:t>, межличностные, внутригрупповые, межгрупповые.</w:t>
      </w:r>
    </w:p>
    <w:p w:rsidR="00887BD8" w:rsidRPr="009348A5" w:rsidRDefault="00553501" w:rsidP="009348A5">
      <w:pPr>
        <w:spacing w:after="69" w:line="360" w:lineRule="auto"/>
        <w:ind w:left="0" w:firstLine="709"/>
        <w:rPr>
          <w:szCs w:val="29"/>
        </w:rPr>
      </w:pPr>
      <w:r w:rsidRPr="009348A5">
        <w:rPr>
          <w:szCs w:val="29"/>
        </w:rPr>
        <w:t>8</w:t>
      </w:r>
      <w:r w:rsidR="00887BD8" w:rsidRPr="009348A5">
        <w:rPr>
          <w:szCs w:val="29"/>
        </w:rPr>
        <w:t>.  Какой из стилей разрешения конфликтов направлен на поиски решения за счет взаимных уступок, на выработку промежуточного решения, устраивающего обе стороны, при котором особо никто не выигрывает, но и не теряет.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а) стиль конкуренции;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б) стиль уклонения;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г) стиль приспособления;</w:t>
      </w:r>
    </w:p>
    <w:p w:rsidR="006039E6" w:rsidRPr="00F63A49" w:rsidRDefault="00887BD8" w:rsidP="009348A5">
      <w:pPr>
        <w:spacing w:after="69" w:line="360" w:lineRule="auto"/>
        <w:ind w:firstLine="709"/>
        <w:rPr>
          <w:color w:val="4472C4" w:themeColor="accent5"/>
          <w:szCs w:val="29"/>
        </w:rPr>
      </w:pPr>
      <w:r w:rsidRPr="009348A5">
        <w:rPr>
          <w:szCs w:val="29"/>
        </w:rPr>
        <w:t>д</w:t>
      </w:r>
      <w:r w:rsidRPr="00F63A49">
        <w:rPr>
          <w:color w:val="4472C4" w:themeColor="accent5"/>
          <w:szCs w:val="29"/>
        </w:rPr>
        <w:t>) стиль компромисса.</w:t>
      </w:r>
    </w:p>
    <w:p w:rsidR="00887BD8" w:rsidRPr="009348A5" w:rsidRDefault="006039E6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9</w:t>
      </w:r>
      <w:r w:rsidR="00887BD8" w:rsidRPr="009348A5">
        <w:rPr>
          <w:szCs w:val="29"/>
        </w:rPr>
        <w:t>.  Когда в процессе производственной деятельности сталкиваются интересы разных людей или специальных групп, то основной причиной конфликта является: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а) распределение ресурсов;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lastRenderedPageBreak/>
        <w:t>б) неудовлетворенные коммуникации;</w:t>
      </w:r>
    </w:p>
    <w:p w:rsidR="00887BD8" w:rsidRPr="006D3E68" w:rsidRDefault="00887BD8" w:rsidP="009348A5">
      <w:pPr>
        <w:spacing w:after="69" w:line="360" w:lineRule="auto"/>
        <w:ind w:firstLine="709"/>
        <w:rPr>
          <w:color w:val="4472C4" w:themeColor="accent5"/>
          <w:szCs w:val="29"/>
        </w:rPr>
      </w:pPr>
      <w:r w:rsidRPr="006D3E68">
        <w:rPr>
          <w:color w:val="4472C4" w:themeColor="accent5"/>
          <w:szCs w:val="29"/>
        </w:rPr>
        <w:t>в) различия в целях;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г) различия в представлениях и ценностях;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д) различие в манере поведения и жизненном опыте.</w:t>
      </w:r>
    </w:p>
    <w:p w:rsidR="00887BD8" w:rsidRPr="009348A5" w:rsidRDefault="006039E6" w:rsidP="009348A5">
      <w:pPr>
        <w:spacing w:after="69" w:line="360" w:lineRule="auto"/>
        <w:ind w:left="0" w:firstLine="709"/>
        <w:rPr>
          <w:szCs w:val="29"/>
        </w:rPr>
      </w:pPr>
      <w:r w:rsidRPr="009348A5">
        <w:rPr>
          <w:szCs w:val="29"/>
        </w:rPr>
        <w:t>10</w:t>
      </w:r>
      <w:r w:rsidR="00887BD8" w:rsidRPr="009348A5">
        <w:rPr>
          <w:szCs w:val="29"/>
        </w:rPr>
        <w:t xml:space="preserve">.  Какое положение предусматривает теория приобретенных потребностей Д </w:t>
      </w:r>
      <w:proofErr w:type="spellStart"/>
      <w:r w:rsidR="00887BD8" w:rsidRPr="009348A5">
        <w:rPr>
          <w:szCs w:val="29"/>
        </w:rPr>
        <w:t>Мак-Кллеланда</w:t>
      </w:r>
      <w:proofErr w:type="spellEnd"/>
      <w:r w:rsidR="00887BD8" w:rsidRPr="009348A5">
        <w:rPr>
          <w:szCs w:val="29"/>
        </w:rPr>
        <w:t>: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а) выделение гигиеничных и мотивирующих факторов;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б) распре</w:t>
      </w:r>
      <w:r w:rsidR="00C4431B">
        <w:rPr>
          <w:szCs w:val="29"/>
        </w:rPr>
        <w:t>деление всех рабочих на желающих</w:t>
      </w:r>
      <w:r w:rsidRPr="009348A5">
        <w:rPr>
          <w:szCs w:val="29"/>
        </w:rPr>
        <w:t xml:space="preserve"> работать и тех, кто не желает работать;</w:t>
      </w:r>
    </w:p>
    <w:p w:rsidR="00887BD8" w:rsidRPr="001667A5" w:rsidRDefault="00887BD8" w:rsidP="009348A5">
      <w:pPr>
        <w:spacing w:after="69" w:line="360" w:lineRule="auto"/>
        <w:ind w:firstLine="709"/>
        <w:rPr>
          <w:color w:val="4472C4" w:themeColor="accent5"/>
          <w:szCs w:val="29"/>
        </w:rPr>
      </w:pPr>
      <w:r w:rsidRPr="001667A5">
        <w:rPr>
          <w:color w:val="4472C4" w:themeColor="accent5"/>
          <w:szCs w:val="29"/>
        </w:rPr>
        <w:t>в) наличие у рабочего потребности в достижении, в соучастии, во власти;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г) потребность человека быть справедливо вознагражденным;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 xml:space="preserve">д) все потребности человека расположенные в определенной иерархии.  </w:t>
      </w:r>
    </w:p>
    <w:p w:rsidR="00887BD8" w:rsidRPr="009348A5" w:rsidRDefault="006039E6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11</w:t>
      </w:r>
      <w:r w:rsidR="00887BD8" w:rsidRPr="009348A5">
        <w:rPr>
          <w:szCs w:val="29"/>
        </w:rPr>
        <w:t xml:space="preserve">.  Валентность согласно теории В. </w:t>
      </w:r>
      <w:proofErr w:type="spellStart"/>
      <w:r w:rsidR="00887BD8" w:rsidRPr="009348A5">
        <w:rPr>
          <w:szCs w:val="29"/>
        </w:rPr>
        <w:t>Врума</w:t>
      </w:r>
      <w:proofErr w:type="spellEnd"/>
      <w:r w:rsidR="00887BD8" w:rsidRPr="009348A5">
        <w:rPr>
          <w:szCs w:val="29"/>
        </w:rPr>
        <w:t xml:space="preserve"> - это: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а) мера вознаграждения;</w:t>
      </w:r>
    </w:p>
    <w:p w:rsidR="00887BD8" w:rsidRPr="006225A3" w:rsidRDefault="00887BD8" w:rsidP="009348A5">
      <w:pPr>
        <w:spacing w:after="69" w:line="360" w:lineRule="auto"/>
        <w:ind w:firstLine="709"/>
        <w:rPr>
          <w:color w:val="4472C4" w:themeColor="accent5"/>
          <w:szCs w:val="29"/>
        </w:rPr>
      </w:pPr>
      <w:r w:rsidRPr="006225A3">
        <w:rPr>
          <w:color w:val="4472C4" w:themeColor="accent5"/>
          <w:szCs w:val="29"/>
        </w:rPr>
        <w:t>б) мера ожидания;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в) ожидание определенного вознаграждения в ответ на достижении результаты;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г) мера ценности или приоритетности;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д) ожидание желаемого результата от затраченных дополнительных усилий.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12.</w:t>
      </w:r>
      <w:r w:rsidRPr="00DA752B">
        <w:rPr>
          <w:sz w:val="28"/>
          <w:szCs w:val="28"/>
        </w:rPr>
        <w:t xml:space="preserve">  Функции управления персоналом представляют собой: </w:t>
      </w:r>
    </w:p>
    <w:p w:rsidR="00DA752B" w:rsidRPr="00DA752B" w:rsidRDefault="00DA752B" w:rsidP="00DA752B">
      <w:pPr>
        <w:pStyle w:val="aa"/>
        <w:spacing w:line="276" w:lineRule="auto"/>
        <w:rPr>
          <w:color w:val="4472C4" w:themeColor="accent5"/>
          <w:sz w:val="28"/>
          <w:szCs w:val="28"/>
        </w:rPr>
      </w:pPr>
      <w:r w:rsidRPr="00DA752B">
        <w:rPr>
          <w:color w:val="4472C4" w:themeColor="accent5"/>
          <w:sz w:val="28"/>
          <w:szCs w:val="28"/>
        </w:rPr>
        <w:t>а)  комплекс</w:t>
      </w:r>
      <w:r>
        <w:rPr>
          <w:color w:val="4472C4" w:themeColor="accent5"/>
          <w:sz w:val="28"/>
          <w:szCs w:val="28"/>
        </w:rPr>
        <w:t xml:space="preserve"> направлений и подходов работы </w:t>
      </w:r>
      <w:r w:rsidRPr="00DA752B">
        <w:rPr>
          <w:color w:val="4472C4" w:themeColor="accent5"/>
          <w:sz w:val="28"/>
          <w:szCs w:val="28"/>
        </w:rPr>
        <w:t xml:space="preserve"> с кадрами, ориентированный на удовлетворение производственных и социальных потребностей предприятия;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t xml:space="preserve">б)  комплекс направлений и подходов по повышению эффективности функционирования предприятия;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t xml:space="preserve">в)  комплекс направлений и подходов по увеличению уставного фонда организации;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lastRenderedPageBreak/>
        <w:t xml:space="preserve">г)  комплекс направлений и подходов по совершенствованию стратегии предприятия;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t xml:space="preserve">д)  комплекс направлений и мероприятий по снижению себестоимости продукции.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13</w:t>
      </w:r>
      <w:r w:rsidRPr="00DA752B">
        <w:rPr>
          <w:sz w:val="28"/>
          <w:szCs w:val="28"/>
        </w:rPr>
        <w:t xml:space="preserve">.  Потенциал специалиста – это: </w:t>
      </w:r>
    </w:p>
    <w:p w:rsidR="00DA752B" w:rsidRPr="00DA752B" w:rsidRDefault="00DA752B" w:rsidP="00DA752B">
      <w:pPr>
        <w:pStyle w:val="aa"/>
        <w:spacing w:line="276" w:lineRule="auto"/>
        <w:rPr>
          <w:color w:val="4472C4" w:themeColor="accent5"/>
          <w:sz w:val="28"/>
          <w:szCs w:val="28"/>
        </w:rPr>
      </w:pPr>
      <w:r w:rsidRPr="00DA752B">
        <w:rPr>
          <w:color w:val="4472C4" w:themeColor="accent5"/>
          <w:sz w:val="28"/>
          <w:szCs w:val="28"/>
        </w:rPr>
        <w:t xml:space="preserve">а)  совокупность возможностей, знаний, опыта, устремлений и потребностей;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t xml:space="preserve">б)  здоровье человека;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t xml:space="preserve">в)  способность адаптироваться к новым условиям;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t xml:space="preserve">г)  способность повышать квалификацию без отрыва от производства;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t xml:space="preserve">д)  способность человека производить продукцию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14</w:t>
      </w:r>
      <w:r w:rsidRPr="00DA752B">
        <w:rPr>
          <w:sz w:val="28"/>
          <w:szCs w:val="28"/>
        </w:rPr>
        <w:t xml:space="preserve">.  Горизонтальное перемещение рабочего предусматривает такую ситуацию: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t xml:space="preserve">а) переведение с одной работы на другую с изменением заработной платы или уровня ответственности; </w:t>
      </w:r>
    </w:p>
    <w:p w:rsidR="00DA752B" w:rsidRPr="00DA752B" w:rsidRDefault="00DA752B" w:rsidP="00DA752B">
      <w:pPr>
        <w:pStyle w:val="aa"/>
        <w:spacing w:line="276" w:lineRule="auto"/>
        <w:rPr>
          <w:color w:val="4472C4" w:themeColor="accent5"/>
          <w:sz w:val="28"/>
          <w:szCs w:val="28"/>
        </w:rPr>
      </w:pPr>
      <w:r w:rsidRPr="00DA752B">
        <w:rPr>
          <w:color w:val="4472C4" w:themeColor="accent5"/>
          <w:sz w:val="28"/>
          <w:szCs w:val="28"/>
        </w:rPr>
        <w:t xml:space="preserve">б) переведение с одной работы на другую без изменения заработной ты или уровня ответственности;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t xml:space="preserve">в) освобождение рабочего; </w:t>
      </w:r>
    </w:p>
    <w:p w:rsidR="00DA752B" w:rsidRPr="00DA752B" w:rsidRDefault="00DA752B" w:rsidP="00DA752B">
      <w:pPr>
        <w:pStyle w:val="aa"/>
        <w:spacing w:line="276" w:lineRule="auto"/>
        <w:rPr>
          <w:sz w:val="28"/>
          <w:szCs w:val="28"/>
        </w:rPr>
      </w:pPr>
      <w:r w:rsidRPr="00DA752B">
        <w:rPr>
          <w:sz w:val="28"/>
          <w:szCs w:val="28"/>
        </w:rPr>
        <w:t xml:space="preserve">г) понижение рабочего в должности; </w:t>
      </w:r>
    </w:p>
    <w:p w:rsidR="00887BD8" w:rsidRPr="009348A5" w:rsidRDefault="00DA752B" w:rsidP="00D14B7D">
      <w:pPr>
        <w:spacing w:after="69" w:line="360" w:lineRule="auto"/>
        <w:ind w:firstLine="709"/>
        <w:rPr>
          <w:szCs w:val="29"/>
        </w:rPr>
      </w:pPr>
      <w:r w:rsidRPr="00DA752B">
        <w:rPr>
          <w:sz w:val="28"/>
          <w:szCs w:val="28"/>
        </w:rPr>
        <w:t>д) повышение рабочего в должности</w:t>
      </w:r>
    </w:p>
    <w:p w:rsidR="00887BD8" w:rsidRPr="009348A5" w:rsidRDefault="00F5767B" w:rsidP="009348A5">
      <w:pPr>
        <w:spacing w:after="69" w:line="360" w:lineRule="auto"/>
        <w:ind w:left="0" w:firstLine="709"/>
        <w:rPr>
          <w:szCs w:val="29"/>
        </w:rPr>
      </w:pPr>
      <w:r w:rsidRPr="009348A5">
        <w:rPr>
          <w:szCs w:val="29"/>
        </w:rPr>
        <w:t>15.</w:t>
      </w:r>
      <w:r w:rsidR="00887BD8" w:rsidRPr="009348A5">
        <w:rPr>
          <w:szCs w:val="29"/>
        </w:rPr>
        <w:t xml:space="preserve">  Основным социально-психологическим фактором, влияющим на эффективность деятельности группы, является: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а) содержание (выполняемое группой специфическое, самостоятельное задание);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б) структура (порядок организации группы — распределение ролей его участников);</w:t>
      </w:r>
    </w:p>
    <w:p w:rsidR="00887BD8" w:rsidRPr="009348A5" w:rsidRDefault="00887BD8" w:rsidP="009348A5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в) культура (разработанные группой основные допущения относительно способов восприятия мыслей и чувств во время выполнения задания);</w:t>
      </w:r>
    </w:p>
    <w:p w:rsidR="00887BD8" w:rsidRPr="00406B20" w:rsidRDefault="00887BD8" w:rsidP="009348A5">
      <w:pPr>
        <w:spacing w:after="69" w:line="360" w:lineRule="auto"/>
        <w:ind w:firstLine="709"/>
        <w:rPr>
          <w:color w:val="4472C4" w:themeColor="accent5"/>
          <w:szCs w:val="29"/>
        </w:rPr>
      </w:pPr>
      <w:r w:rsidRPr="00406B20">
        <w:rPr>
          <w:color w:val="4472C4" w:themeColor="accent5"/>
          <w:szCs w:val="29"/>
        </w:rPr>
        <w:t>г) процесс (способ взаимодействия работников при выполнении определенной задачи, например, процедура принятия решения в группе).</w:t>
      </w:r>
    </w:p>
    <w:p w:rsidR="0056029C" w:rsidRPr="009348A5" w:rsidRDefault="001175E6" w:rsidP="00C4431B">
      <w:pPr>
        <w:spacing w:after="69" w:line="360" w:lineRule="auto"/>
        <w:ind w:left="11" w:right="96" w:firstLine="709"/>
        <w:jc w:val="left"/>
        <w:rPr>
          <w:szCs w:val="29"/>
        </w:rPr>
      </w:pPr>
      <w:r w:rsidRPr="006225A3">
        <w:rPr>
          <w:color w:val="auto"/>
          <w:szCs w:val="29"/>
        </w:rPr>
        <w:t>16</w:t>
      </w:r>
      <w:r w:rsidR="0056029C" w:rsidRPr="006225A3">
        <w:rPr>
          <w:color w:val="auto"/>
          <w:szCs w:val="29"/>
        </w:rPr>
        <w:t>. Психофизиологическая адапта</w:t>
      </w:r>
      <w:r w:rsidRPr="006225A3">
        <w:rPr>
          <w:color w:val="auto"/>
          <w:szCs w:val="29"/>
        </w:rPr>
        <w:t>ция  это</w:t>
      </w:r>
      <w:r w:rsidR="0056029C" w:rsidRPr="006225A3">
        <w:rPr>
          <w:color w:val="auto"/>
          <w:szCs w:val="29"/>
        </w:rPr>
        <w:t>:</w:t>
      </w:r>
      <w:r w:rsidR="0056029C" w:rsidRPr="006225A3">
        <w:rPr>
          <w:color w:val="auto"/>
          <w:szCs w:val="29"/>
        </w:rPr>
        <w:br/>
      </w:r>
      <w:r w:rsidR="0056029C" w:rsidRPr="00AE2D1F">
        <w:rPr>
          <w:color w:val="4472C4" w:themeColor="accent5"/>
          <w:szCs w:val="29"/>
        </w:rPr>
        <w:t xml:space="preserve">а) адаптация к трудовой деятельности на уровне физического состояния </w:t>
      </w:r>
      <w:r w:rsidR="0056029C" w:rsidRPr="00AE2D1F">
        <w:rPr>
          <w:color w:val="4472C4" w:themeColor="accent5"/>
          <w:szCs w:val="29"/>
        </w:rPr>
        <w:lastRenderedPageBreak/>
        <w:t>работника, результатом чего становятся меньшее утомление, приспос</w:t>
      </w:r>
      <w:r w:rsidRPr="00AE2D1F">
        <w:rPr>
          <w:color w:val="4472C4" w:themeColor="accent5"/>
          <w:szCs w:val="29"/>
        </w:rPr>
        <w:t>обление к высоким физическим на</w:t>
      </w:r>
      <w:r w:rsidR="0056029C" w:rsidRPr="00AE2D1F">
        <w:rPr>
          <w:color w:val="4472C4" w:themeColor="accent5"/>
          <w:szCs w:val="29"/>
        </w:rPr>
        <w:t>грузкам и т. п.;</w:t>
      </w:r>
      <w:r w:rsidR="0056029C" w:rsidRPr="00AE2D1F">
        <w:rPr>
          <w:color w:val="4472C4" w:themeColor="accent5"/>
          <w:szCs w:val="29"/>
        </w:rPr>
        <w:br/>
      </w:r>
      <w:r w:rsidR="0056029C" w:rsidRPr="009348A5">
        <w:rPr>
          <w:szCs w:val="29"/>
        </w:rPr>
        <w:t>б) полное и успешное овладение новой профессией, т.е. привыкание, приспособление к содержанию и характеру труда, его условиям и организации;</w:t>
      </w:r>
      <w:r w:rsidR="0056029C" w:rsidRPr="009348A5">
        <w:rPr>
          <w:szCs w:val="29"/>
        </w:rPr>
        <w:br/>
        <w:t>в) адаптация к ближайшему социальному окружению в коллективе, к традициям и неписаным нормам коллектива, к стилю работы руководит</w:t>
      </w:r>
      <w:r w:rsidRPr="009348A5">
        <w:rPr>
          <w:szCs w:val="29"/>
        </w:rPr>
        <w:t>елей, к особенностям межличност</w:t>
      </w:r>
      <w:r w:rsidR="0056029C" w:rsidRPr="009348A5">
        <w:rPr>
          <w:szCs w:val="29"/>
        </w:rPr>
        <w:t>ных отношений, сло</w:t>
      </w:r>
      <w:r w:rsidRPr="009348A5">
        <w:rPr>
          <w:szCs w:val="29"/>
        </w:rPr>
        <w:t>жившихся в коллективе.</w:t>
      </w:r>
      <w:r w:rsidRPr="009348A5">
        <w:rPr>
          <w:szCs w:val="29"/>
        </w:rPr>
        <w:br/>
        <w:t>17</w:t>
      </w:r>
      <w:r w:rsidR="0056029C" w:rsidRPr="009348A5">
        <w:rPr>
          <w:szCs w:val="29"/>
        </w:rPr>
        <w:t>. Конкурсный прием на работу  это (выберите правильный вариант):</w:t>
      </w:r>
    </w:p>
    <w:p w:rsidR="0056029C" w:rsidRPr="009348A5" w:rsidRDefault="0056029C" w:rsidP="00C4431B">
      <w:pPr>
        <w:spacing w:after="69" w:line="360" w:lineRule="auto"/>
        <w:ind w:left="11" w:right="96" w:firstLine="709"/>
        <w:jc w:val="left"/>
        <w:rPr>
          <w:szCs w:val="29"/>
        </w:rPr>
      </w:pPr>
      <w:r w:rsidRPr="0093651D">
        <w:rPr>
          <w:color w:val="4472C4" w:themeColor="accent5"/>
          <w:szCs w:val="29"/>
        </w:rPr>
        <w:t>а) метод подбора персонала, основанный на создании условий соревнования среди кандидатов или соотнесении кандидата с должностью;</w:t>
      </w:r>
      <w:r w:rsidRPr="0093651D">
        <w:rPr>
          <w:color w:val="4472C4" w:themeColor="accent5"/>
          <w:szCs w:val="29"/>
        </w:rPr>
        <w:br/>
      </w:r>
      <w:r w:rsidRPr="00C4431B">
        <w:rPr>
          <w:szCs w:val="29"/>
        </w:rPr>
        <w:t>б) сбор информации об опыте, уровне знаний и оценка профессионально</w:t>
      </w:r>
      <w:r w:rsidRPr="009348A5">
        <w:rPr>
          <w:szCs w:val="29"/>
        </w:rPr>
        <w:t xml:space="preserve"> важных качеств претендента;</w:t>
      </w:r>
      <w:r w:rsidRPr="009348A5">
        <w:rPr>
          <w:szCs w:val="29"/>
        </w:rPr>
        <w:br/>
        <w:t xml:space="preserve">в) последний этап оценки кандидата, заключающийся в проведении </w:t>
      </w:r>
      <w:proofErr w:type="gramStart"/>
      <w:r w:rsidRPr="009348A5">
        <w:rPr>
          <w:szCs w:val="29"/>
        </w:rPr>
        <w:t>процедуры сравнения результатов оценки кандидатов</w:t>
      </w:r>
      <w:proofErr w:type="gramEnd"/>
      <w:r w:rsidRPr="009348A5">
        <w:rPr>
          <w:szCs w:val="29"/>
        </w:rPr>
        <w:t>.</w:t>
      </w:r>
    </w:p>
    <w:p w:rsidR="00442A62" w:rsidRPr="009348A5" w:rsidRDefault="00442A62" w:rsidP="00C4431B">
      <w:pPr>
        <w:spacing w:after="69" w:line="360" w:lineRule="auto"/>
        <w:ind w:left="11" w:right="0" w:firstLine="709"/>
        <w:jc w:val="left"/>
        <w:rPr>
          <w:szCs w:val="29"/>
        </w:rPr>
      </w:pPr>
      <w:r w:rsidRPr="009348A5">
        <w:rPr>
          <w:szCs w:val="29"/>
        </w:rPr>
        <w:t>18. Цель планирования карьеры (выбрать правильные варианты):</w:t>
      </w:r>
      <w:r w:rsidRPr="009348A5">
        <w:rPr>
          <w:szCs w:val="29"/>
        </w:rPr>
        <w:br/>
      </w:r>
      <w:r w:rsidRPr="0093651D">
        <w:rPr>
          <w:color w:val="4472C4" w:themeColor="accent5"/>
          <w:szCs w:val="29"/>
        </w:rPr>
        <w:t>а) обеспечение наиболее рационального использования трудового потенциала работника</w:t>
      </w:r>
      <w:r w:rsidRPr="009348A5">
        <w:rPr>
          <w:szCs w:val="29"/>
        </w:rPr>
        <w:t>;</w:t>
      </w:r>
      <w:r w:rsidRPr="009348A5">
        <w:rPr>
          <w:szCs w:val="29"/>
        </w:rPr>
        <w:br/>
        <w:t>б</w:t>
      </w:r>
      <w:r w:rsidRPr="0093651D">
        <w:rPr>
          <w:color w:val="4472C4" w:themeColor="accent5"/>
          <w:szCs w:val="29"/>
        </w:rPr>
        <w:t>) создание условий для самореализации работника как личности;</w:t>
      </w:r>
      <w:r w:rsidRPr="009348A5">
        <w:rPr>
          <w:szCs w:val="29"/>
        </w:rPr>
        <w:br/>
        <w:t>в) анализ стихийного перемещения работников и ведение учета перемещений;</w:t>
      </w:r>
      <w:r w:rsidRPr="009348A5">
        <w:rPr>
          <w:szCs w:val="29"/>
        </w:rPr>
        <w:br/>
      </w:r>
      <w:r w:rsidRPr="0093651D">
        <w:rPr>
          <w:color w:val="4472C4" w:themeColor="accent5"/>
          <w:szCs w:val="29"/>
        </w:rPr>
        <w:t>г) развитие трудовой мобильности, взаимозаменяемости работников.</w:t>
      </w:r>
    </w:p>
    <w:p w:rsidR="00281993" w:rsidRPr="009348A5" w:rsidRDefault="00643705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szCs w:val="29"/>
        </w:rPr>
        <w:t>19</w:t>
      </w:r>
      <w:r w:rsidR="00022AE7" w:rsidRPr="009348A5">
        <w:rPr>
          <w:szCs w:val="29"/>
        </w:rPr>
        <w:t>.</w:t>
      </w:r>
      <w:r w:rsidR="00281993" w:rsidRPr="009348A5">
        <w:rPr>
          <w:rFonts w:eastAsiaTheme="minorHAnsi"/>
          <w:bCs/>
          <w:color w:val="auto"/>
          <w:szCs w:val="29"/>
          <w:lang w:eastAsia="en-US"/>
        </w:rPr>
        <w:t xml:space="preserve"> Каков основной признак для выделения кадров управления?</w:t>
      </w:r>
    </w:p>
    <w:p w:rsidR="00281993" w:rsidRPr="009348A5" w:rsidRDefault="0028199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EF75F6">
        <w:rPr>
          <w:rFonts w:eastAsiaTheme="minorHAnsi"/>
          <w:color w:val="4472C4" w:themeColor="accent5"/>
          <w:szCs w:val="29"/>
          <w:lang w:eastAsia="en-US"/>
        </w:rPr>
        <w:t>а) личное фактическое и постоянное участие в управлении производством</w:t>
      </w:r>
      <w:r w:rsidRPr="009348A5">
        <w:rPr>
          <w:rFonts w:eastAsiaTheme="minorHAnsi"/>
          <w:color w:val="auto"/>
          <w:szCs w:val="29"/>
          <w:lang w:eastAsia="en-US"/>
        </w:rPr>
        <w:t>;</w:t>
      </w:r>
    </w:p>
    <w:p w:rsidR="00281993" w:rsidRPr="009348A5" w:rsidRDefault="0028199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б) участие в принятии решения, составлении планов работы производством;</w:t>
      </w:r>
    </w:p>
    <w:p w:rsidR="00281993" w:rsidRPr="009348A5" w:rsidRDefault="0028199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в) работа с информацией при выработке решения;</w:t>
      </w:r>
    </w:p>
    <w:p w:rsidR="00281993" w:rsidRPr="009348A5" w:rsidRDefault="0028199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lastRenderedPageBreak/>
        <w:t>г) анализ, контроль, планирование, реализация решения.</w:t>
      </w:r>
    </w:p>
    <w:p w:rsidR="00281993" w:rsidRPr="009348A5" w:rsidRDefault="0028199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i/>
          <w:iCs/>
          <w:color w:val="auto"/>
          <w:szCs w:val="29"/>
          <w:lang w:eastAsia="en-US"/>
        </w:rPr>
      </w:pPr>
      <w:r w:rsidRPr="009348A5">
        <w:rPr>
          <w:rFonts w:eastAsiaTheme="minorHAnsi"/>
          <w:iCs/>
          <w:color w:val="auto"/>
          <w:szCs w:val="29"/>
          <w:lang w:eastAsia="en-US"/>
        </w:rPr>
        <w:t>20.</w:t>
      </w:r>
      <w:r w:rsidRPr="009348A5">
        <w:rPr>
          <w:rFonts w:eastAsiaTheme="minorHAnsi"/>
          <w:bCs/>
          <w:color w:val="auto"/>
          <w:szCs w:val="29"/>
          <w:lang w:eastAsia="en-US"/>
        </w:rPr>
        <w:t xml:space="preserve"> Кто относится к вспомогательному техническому персоналу?</w:t>
      </w:r>
    </w:p>
    <w:p w:rsidR="00281993" w:rsidRPr="007906ED" w:rsidRDefault="00281993" w:rsidP="00C4431B">
      <w:pPr>
        <w:autoSpaceDE w:val="0"/>
        <w:autoSpaceDN w:val="0"/>
        <w:adjustRightInd w:val="0"/>
        <w:spacing w:after="69" w:line="360" w:lineRule="auto"/>
        <w:ind w:left="0" w:right="0" w:firstLine="709"/>
        <w:jc w:val="left"/>
        <w:rPr>
          <w:rFonts w:eastAsiaTheme="minorHAnsi"/>
          <w:color w:val="4472C4" w:themeColor="accent5"/>
          <w:szCs w:val="29"/>
          <w:lang w:eastAsia="en-US"/>
        </w:rPr>
      </w:pPr>
      <w:r w:rsidRPr="007906ED">
        <w:rPr>
          <w:rFonts w:eastAsiaTheme="minorHAnsi"/>
          <w:color w:val="4472C4" w:themeColor="accent5"/>
          <w:szCs w:val="29"/>
          <w:lang w:eastAsia="en-US"/>
        </w:rPr>
        <w:t>а) секретари, машинистки, делопроизводители, операторы машиносчетных бюро;</w:t>
      </w:r>
    </w:p>
    <w:p w:rsidR="00281993" w:rsidRPr="009348A5" w:rsidRDefault="0028199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б) счетоводы, учетчики, чертежники, бригадиры, экспедиторы;</w:t>
      </w:r>
    </w:p>
    <w:p w:rsidR="00281993" w:rsidRPr="009348A5" w:rsidRDefault="0028199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в) операторы машиносчетных бюро, начальники участков, цехов;</w:t>
      </w:r>
    </w:p>
    <w:p w:rsidR="002D513B" w:rsidRPr="009348A5" w:rsidRDefault="00281993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rFonts w:eastAsiaTheme="minorHAnsi"/>
          <w:color w:val="auto"/>
          <w:szCs w:val="29"/>
          <w:lang w:eastAsia="en-US"/>
        </w:rPr>
        <w:t>г) технологи, конструкторы, снабженцы, машинистки</w:t>
      </w:r>
    </w:p>
    <w:p w:rsidR="00845C30" w:rsidRPr="009348A5" w:rsidRDefault="00DA064D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 xml:space="preserve">21. </w:t>
      </w:r>
      <w:r w:rsidR="00845C30" w:rsidRPr="009348A5">
        <w:rPr>
          <w:szCs w:val="29"/>
        </w:rPr>
        <w:t>Назовите основные правила поиска кандидатов. </w:t>
      </w:r>
    </w:p>
    <w:p w:rsidR="00845C30" w:rsidRPr="009348A5" w:rsidRDefault="00C860DD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 xml:space="preserve">а) </w:t>
      </w:r>
      <w:r w:rsidR="00845C30" w:rsidRPr="009348A5">
        <w:rPr>
          <w:szCs w:val="29"/>
        </w:rPr>
        <w:t xml:space="preserve"> поэтапный поиск и поиск альтернатив; </w:t>
      </w:r>
    </w:p>
    <w:p w:rsidR="00845C30" w:rsidRPr="007906ED" w:rsidRDefault="00C860DD" w:rsidP="009348A5">
      <w:pPr>
        <w:spacing w:after="69" w:line="360" w:lineRule="auto"/>
        <w:ind w:left="0" w:right="0" w:firstLine="709"/>
        <w:rPr>
          <w:color w:val="4472C4" w:themeColor="accent5"/>
          <w:szCs w:val="29"/>
        </w:rPr>
      </w:pPr>
      <w:r w:rsidRPr="007906ED">
        <w:rPr>
          <w:color w:val="4472C4" w:themeColor="accent5"/>
          <w:szCs w:val="29"/>
        </w:rPr>
        <w:t xml:space="preserve">б) </w:t>
      </w:r>
      <w:r w:rsidR="00845C30" w:rsidRPr="007906ED">
        <w:rPr>
          <w:color w:val="4472C4" w:themeColor="accent5"/>
          <w:szCs w:val="29"/>
        </w:rPr>
        <w:t xml:space="preserve"> поиск внутри организации и привлечение кандидатов со стороны; </w:t>
      </w:r>
    </w:p>
    <w:p w:rsidR="00845C30" w:rsidRPr="007906ED" w:rsidRDefault="00C860DD" w:rsidP="009348A5">
      <w:pPr>
        <w:spacing w:after="69" w:line="360" w:lineRule="auto"/>
        <w:ind w:left="0" w:right="0" w:firstLine="709"/>
        <w:rPr>
          <w:color w:val="4472C4" w:themeColor="accent5"/>
          <w:szCs w:val="29"/>
        </w:rPr>
      </w:pPr>
      <w:r w:rsidRPr="007906ED">
        <w:rPr>
          <w:color w:val="4472C4" w:themeColor="accent5"/>
          <w:szCs w:val="29"/>
        </w:rPr>
        <w:t xml:space="preserve">в)  </w:t>
      </w:r>
      <w:r w:rsidR="00845C30" w:rsidRPr="007906ED">
        <w:rPr>
          <w:color w:val="4472C4" w:themeColor="accent5"/>
          <w:szCs w:val="29"/>
        </w:rPr>
        <w:t>поиск по объявлениям и рекламе; </w:t>
      </w:r>
    </w:p>
    <w:p w:rsidR="00845C30" w:rsidRPr="007906ED" w:rsidRDefault="00C860DD" w:rsidP="009348A5">
      <w:pPr>
        <w:spacing w:after="69" w:line="360" w:lineRule="auto"/>
        <w:ind w:left="0" w:right="0" w:firstLine="709"/>
        <w:rPr>
          <w:color w:val="4472C4" w:themeColor="accent5"/>
          <w:szCs w:val="29"/>
        </w:rPr>
      </w:pPr>
      <w:r w:rsidRPr="007906ED">
        <w:rPr>
          <w:color w:val="4472C4" w:themeColor="accent5"/>
          <w:szCs w:val="29"/>
        </w:rPr>
        <w:t xml:space="preserve">г) </w:t>
      </w:r>
      <w:r w:rsidR="00845C30" w:rsidRPr="007906ED">
        <w:rPr>
          <w:color w:val="4472C4" w:themeColor="accent5"/>
          <w:szCs w:val="29"/>
        </w:rPr>
        <w:t xml:space="preserve"> поиск посредством личных контактов; </w:t>
      </w:r>
    </w:p>
    <w:p w:rsidR="00845C30" w:rsidRPr="009348A5" w:rsidRDefault="00C860DD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 xml:space="preserve">д) </w:t>
      </w:r>
      <w:r w:rsidR="00845C30" w:rsidRPr="009348A5">
        <w:rPr>
          <w:szCs w:val="29"/>
        </w:rPr>
        <w:t xml:space="preserve"> нет правильно ответа. </w:t>
      </w:r>
    </w:p>
    <w:p w:rsidR="00845C30" w:rsidRPr="009348A5" w:rsidRDefault="00DA064D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22. </w:t>
      </w:r>
      <w:r w:rsidR="00845C30" w:rsidRPr="009348A5">
        <w:rPr>
          <w:szCs w:val="29"/>
        </w:rPr>
        <w:t>Какой из методов привлечения кандидатов позволяет провести сфокусированный поиск кандидатов при незначительных издержках? </w:t>
      </w:r>
    </w:p>
    <w:p w:rsidR="00845C30" w:rsidRPr="002446DF" w:rsidRDefault="00C860DD" w:rsidP="009348A5">
      <w:pPr>
        <w:spacing w:after="69" w:line="360" w:lineRule="auto"/>
        <w:ind w:left="11" w:right="0" w:firstLine="709"/>
        <w:rPr>
          <w:color w:val="4472C4" w:themeColor="accent5"/>
          <w:szCs w:val="29"/>
        </w:rPr>
      </w:pPr>
      <w:r w:rsidRPr="002446DF">
        <w:rPr>
          <w:color w:val="4472C4" w:themeColor="accent5"/>
          <w:szCs w:val="29"/>
        </w:rPr>
        <w:t xml:space="preserve">а) </w:t>
      </w:r>
      <w:r w:rsidR="00845C30" w:rsidRPr="002446DF">
        <w:rPr>
          <w:color w:val="4472C4" w:themeColor="accent5"/>
          <w:szCs w:val="29"/>
        </w:rPr>
        <w:t xml:space="preserve"> поиск внутри организации; </w:t>
      </w:r>
    </w:p>
    <w:p w:rsidR="00845C30" w:rsidRPr="002446DF" w:rsidRDefault="00C860DD" w:rsidP="009348A5">
      <w:pPr>
        <w:spacing w:after="69" w:line="360" w:lineRule="auto"/>
        <w:ind w:left="11" w:right="0" w:firstLine="709"/>
        <w:rPr>
          <w:color w:val="4472C4" w:themeColor="accent5"/>
          <w:szCs w:val="29"/>
        </w:rPr>
      </w:pPr>
      <w:r w:rsidRPr="002446DF">
        <w:rPr>
          <w:color w:val="4472C4" w:themeColor="accent5"/>
          <w:szCs w:val="29"/>
        </w:rPr>
        <w:t xml:space="preserve">б) </w:t>
      </w:r>
      <w:r w:rsidR="00845C30" w:rsidRPr="002446DF">
        <w:rPr>
          <w:color w:val="4472C4" w:themeColor="accent5"/>
          <w:szCs w:val="29"/>
        </w:rPr>
        <w:t xml:space="preserve"> подбор с помощью сотрудников; </w:t>
      </w:r>
    </w:p>
    <w:p w:rsidR="00845C30" w:rsidRPr="009348A5" w:rsidRDefault="00C860DD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в) </w:t>
      </w:r>
      <w:r w:rsidR="00845C30" w:rsidRPr="009348A5">
        <w:rPr>
          <w:szCs w:val="29"/>
        </w:rPr>
        <w:t xml:space="preserve"> объявления в средствах массовой информации; </w:t>
      </w:r>
    </w:p>
    <w:p w:rsidR="00845C30" w:rsidRPr="009348A5" w:rsidRDefault="00C860DD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г) </w:t>
      </w:r>
      <w:r w:rsidR="00845C30" w:rsidRPr="009348A5">
        <w:rPr>
          <w:szCs w:val="29"/>
        </w:rPr>
        <w:t xml:space="preserve"> выезд в учебные заведения; </w:t>
      </w:r>
    </w:p>
    <w:p w:rsidR="00845C30" w:rsidRPr="009348A5" w:rsidRDefault="00493F69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д) </w:t>
      </w:r>
      <w:r w:rsidR="00845C30" w:rsidRPr="009348A5">
        <w:rPr>
          <w:szCs w:val="29"/>
        </w:rPr>
        <w:t xml:space="preserve"> использование государственных агентств занятости. </w:t>
      </w:r>
    </w:p>
    <w:p w:rsidR="00845C30" w:rsidRPr="009348A5" w:rsidRDefault="00DA064D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23. </w:t>
      </w:r>
      <w:r w:rsidR="00845C30" w:rsidRPr="009348A5">
        <w:rPr>
          <w:szCs w:val="29"/>
        </w:rPr>
        <w:t>От чего зависит выбор методов первичного отбора персонала в организацию? </w:t>
      </w:r>
    </w:p>
    <w:p w:rsidR="00845C30" w:rsidRPr="009348A5" w:rsidRDefault="00493F69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а) </w:t>
      </w:r>
      <w:r w:rsidR="00845C30" w:rsidRPr="009348A5">
        <w:rPr>
          <w:szCs w:val="29"/>
        </w:rPr>
        <w:t>от внешних условий; </w:t>
      </w:r>
    </w:p>
    <w:p w:rsidR="00845C30" w:rsidRPr="009348A5" w:rsidRDefault="00493F69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б) </w:t>
      </w:r>
      <w:r w:rsidR="00845C30" w:rsidRPr="009348A5">
        <w:rPr>
          <w:szCs w:val="29"/>
        </w:rPr>
        <w:t xml:space="preserve"> от бюджета, стратегии, культуры компании и относительной важности данной организации; </w:t>
      </w:r>
    </w:p>
    <w:p w:rsidR="00845C30" w:rsidRPr="009348A5" w:rsidRDefault="00493F69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в) </w:t>
      </w:r>
      <w:r w:rsidR="00845C30" w:rsidRPr="009348A5">
        <w:rPr>
          <w:szCs w:val="29"/>
        </w:rPr>
        <w:t>от времени и степени необходимости; </w:t>
      </w:r>
    </w:p>
    <w:p w:rsidR="00845C30" w:rsidRPr="009348A5" w:rsidRDefault="00493F69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г) </w:t>
      </w:r>
      <w:r w:rsidR="00845C30" w:rsidRPr="009348A5">
        <w:rPr>
          <w:szCs w:val="29"/>
        </w:rPr>
        <w:t xml:space="preserve"> от складывающихся отношений, стиля руководства и размеров организации; </w:t>
      </w:r>
    </w:p>
    <w:p w:rsidR="00845C30" w:rsidRPr="00EB363E" w:rsidRDefault="00493F69" w:rsidP="009348A5">
      <w:pPr>
        <w:spacing w:after="69" w:line="360" w:lineRule="auto"/>
        <w:ind w:left="11" w:right="0" w:firstLine="709"/>
        <w:rPr>
          <w:color w:val="4472C4" w:themeColor="accent5"/>
          <w:szCs w:val="29"/>
        </w:rPr>
      </w:pPr>
      <w:r w:rsidRPr="00EB363E">
        <w:rPr>
          <w:color w:val="4472C4" w:themeColor="accent5"/>
          <w:szCs w:val="29"/>
        </w:rPr>
        <w:lastRenderedPageBreak/>
        <w:t xml:space="preserve">д) </w:t>
      </w:r>
      <w:r w:rsidR="00845C30" w:rsidRPr="00EB363E">
        <w:rPr>
          <w:color w:val="4472C4" w:themeColor="accent5"/>
          <w:szCs w:val="29"/>
        </w:rPr>
        <w:t xml:space="preserve"> все вышеназванное. </w:t>
      </w:r>
    </w:p>
    <w:p w:rsidR="00E8750A" w:rsidRPr="009348A5" w:rsidRDefault="00E8750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 xml:space="preserve">24. Что нужно сделать, по Х. </w:t>
      </w:r>
      <w:proofErr w:type="spellStart"/>
      <w:r w:rsidRPr="009348A5">
        <w:rPr>
          <w:rFonts w:eastAsiaTheme="minorHAnsi"/>
          <w:bCs/>
          <w:color w:val="auto"/>
          <w:szCs w:val="29"/>
          <w:lang w:eastAsia="en-US"/>
        </w:rPr>
        <w:t>Джессапу</w:t>
      </w:r>
      <w:proofErr w:type="spellEnd"/>
      <w:r w:rsidRPr="009348A5">
        <w:rPr>
          <w:rFonts w:eastAsiaTheme="minorHAnsi"/>
          <w:bCs/>
          <w:color w:val="auto"/>
          <w:szCs w:val="29"/>
          <w:lang w:eastAsia="en-US"/>
        </w:rPr>
        <w:t>, чтобы остановить</w:t>
      </w:r>
    </w:p>
    <w:p w:rsidR="00E8750A" w:rsidRPr="009348A5" w:rsidRDefault="00E8750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интервьюируемого?</w:t>
      </w:r>
    </w:p>
    <w:p w:rsidR="00E8750A" w:rsidRPr="009348A5" w:rsidRDefault="00E8750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1) попросить его прекратить разговор или выразить несогласие с ним;</w:t>
      </w:r>
    </w:p>
    <w:p w:rsidR="00E8750A" w:rsidRPr="009348A5" w:rsidRDefault="00E8750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EB363E">
        <w:rPr>
          <w:rFonts w:eastAsiaTheme="minorHAnsi"/>
          <w:color w:val="4472C4" w:themeColor="accent5"/>
          <w:szCs w:val="29"/>
          <w:lang w:eastAsia="en-US"/>
        </w:rPr>
        <w:t>2) согласиться с ним, смотреть в сторону, наклониться вперед и положить руки перед собой</w:t>
      </w:r>
      <w:r w:rsidRPr="009348A5">
        <w:rPr>
          <w:rFonts w:eastAsiaTheme="minorHAnsi"/>
          <w:color w:val="auto"/>
          <w:szCs w:val="29"/>
          <w:lang w:eastAsia="en-US"/>
        </w:rPr>
        <w:t>;</w:t>
      </w:r>
    </w:p>
    <w:p w:rsidR="00E8750A" w:rsidRPr="009348A5" w:rsidRDefault="00E8750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3) переменить тему разговора (беседы) или высказать свое одобрение;</w:t>
      </w:r>
    </w:p>
    <w:p w:rsidR="00E8750A" w:rsidRPr="009348A5" w:rsidRDefault="00E8750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4) указать на какой-либо недостаток во внешнем виде.</w:t>
      </w:r>
    </w:p>
    <w:p w:rsidR="003D4C5E" w:rsidRPr="009348A5" w:rsidRDefault="000C20E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szCs w:val="29"/>
        </w:rPr>
        <w:t>25.</w:t>
      </w:r>
      <w:r w:rsidR="003D4C5E" w:rsidRPr="009348A5">
        <w:rPr>
          <w:rFonts w:eastAsiaTheme="minorHAnsi"/>
          <w:bCs/>
          <w:color w:val="auto"/>
          <w:szCs w:val="29"/>
          <w:lang w:eastAsia="en-US"/>
        </w:rPr>
        <w:t>Назовите два возможных источника набора персонала.</w:t>
      </w:r>
    </w:p>
    <w:p w:rsidR="003D4C5E" w:rsidRPr="009348A5" w:rsidRDefault="000C20E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</w:t>
      </w:r>
      <w:r w:rsidR="003D4C5E" w:rsidRPr="009348A5">
        <w:rPr>
          <w:rFonts w:eastAsiaTheme="minorHAnsi"/>
          <w:color w:val="auto"/>
          <w:szCs w:val="29"/>
          <w:lang w:eastAsia="en-US"/>
        </w:rPr>
        <w:t>) внутренний и теневой рынок труда;</w:t>
      </w:r>
    </w:p>
    <w:p w:rsidR="003D4C5E" w:rsidRPr="00EF0EC0" w:rsidRDefault="000C20E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EF0EC0">
        <w:rPr>
          <w:rFonts w:eastAsiaTheme="minorHAnsi"/>
          <w:color w:val="4472C4" w:themeColor="accent5"/>
          <w:szCs w:val="29"/>
          <w:lang w:eastAsia="en-US"/>
        </w:rPr>
        <w:t>б</w:t>
      </w:r>
      <w:r w:rsidR="003D4C5E" w:rsidRPr="00EF0EC0">
        <w:rPr>
          <w:rFonts w:eastAsiaTheme="minorHAnsi"/>
          <w:color w:val="4472C4" w:themeColor="accent5"/>
          <w:szCs w:val="29"/>
          <w:lang w:eastAsia="en-US"/>
        </w:rPr>
        <w:t>) центры занятости, вузы;</w:t>
      </w:r>
    </w:p>
    <w:p w:rsidR="003D4C5E" w:rsidRPr="009348A5" w:rsidRDefault="000C20E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3D4C5E" w:rsidRPr="009348A5">
        <w:rPr>
          <w:rFonts w:eastAsiaTheme="minorHAnsi"/>
          <w:color w:val="auto"/>
          <w:szCs w:val="29"/>
          <w:lang w:eastAsia="en-US"/>
        </w:rPr>
        <w:t>) работники предприятия; люди, до того никак не связанные с предприятием;</w:t>
      </w:r>
    </w:p>
    <w:p w:rsidR="003D4C5E" w:rsidRPr="009348A5" w:rsidRDefault="000C20E3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3D4C5E" w:rsidRPr="009348A5">
        <w:rPr>
          <w:rFonts w:eastAsiaTheme="minorHAnsi"/>
          <w:color w:val="auto"/>
          <w:szCs w:val="29"/>
          <w:lang w:eastAsia="en-US"/>
        </w:rPr>
        <w:t>) случайные претенденты, клиенты и поставщики.</w:t>
      </w:r>
    </w:p>
    <w:p w:rsidR="00D35C88" w:rsidRPr="009348A5" w:rsidRDefault="001F36E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26.</w:t>
      </w:r>
      <w:r w:rsidR="00D35C88" w:rsidRPr="009348A5">
        <w:rPr>
          <w:rFonts w:eastAsiaTheme="minorHAnsi"/>
          <w:bCs/>
          <w:color w:val="auto"/>
          <w:szCs w:val="29"/>
          <w:lang w:eastAsia="en-US"/>
        </w:rPr>
        <w:t xml:space="preserve"> Назовите преимущества внутреннего источника набора персонала</w:t>
      </w:r>
      <w:r w:rsidR="00D35C88" w:rsidRPr="009348A5">
        <w:rPr>
          <w:rFonts w:eastAsiaTheme="minorHAnsi"/>
          <w:b/>
          <w:bCs/>
          <w:color w:val="auto"/>
          <w:szCs w:val="29"/>
          <w:lang w:eastAsia="en-US"/>
        </w:rPr>
        <w:t>.</w:t>
      </w:r>
    </w:p>
    <w:p w:rsidR="00D35C88" w:rsidRPr="00EF0EC0" w:rsidRDefault="001F36E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EF0EC0">
        <w:rPr>
          <w:rFonts w:eastAsiaTheme="minorHAnsi"/>
          <w:color w:val="4472C4" w:themeColor="accent5"/>
          <w:szCs w:val="29"/>
          <w:lang w:eastAsia="en-US"/>
        </w:rPr>
        <w:t>а</w:t>
      </w:r>
      <w:r w:rsidR="00D35C88" w:rsidRPr="00EF0EC0">
        <w:rPr>
          <w:rFonts w:eastAsiaTheme="minorHAnsi"/>
          <w:color w:val="4472C4" w:themeColor="accent5"/>
          <w:szCs w:val="29"/>
          <w:lang w:eastAsia="en-US"/>
        </w:rPr>
        <w:t>) компания знает достоинства и недостатки работника;</w:t>
      </w:r>
    </w:p>
    <w:p w:rsidR="00D35C88" w:rsidRPr="00EF0EC0" w:rsidRDefault="001F36E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EF0EC0">
        <w:rPr>
          <w:rFonts w:eastAsiaTheme="minorHAnsi"/>
          <w:color w:val="4472C4" w:themeColor="accent5"/>
          <w:szCs w:val="29"/>
          <w:lang w:eastAsia="en-US"/>
        </w:rPr>
        <w:t>б</w:t>
      </w:r>
      <w:r w:rsidR="00D35C88" w:rsidRPr="00EF0EC0">
        <w:rPr>
          <w:rFonts w:eastAsiaTheme="minorHAnsi"/>
          <w:color w:val="4472C4" w:themeColor="accent5"/>
          <w:szCs w:val="29"/>
          <w:lang w:eastAsia="en-US"/>
        </w:rPr>
        <w:t>) выбор из большого числа кандидатов;</w:t>
      </w:r>
    </w:p>
    <w:p w:rsidR="00D35C88" w:rsidRPr="009348A5" w:rsidRDefault="001F36E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D35C88" w:rsidRPr="009348A5">
        <w:rPr>
          <w:rFonts w:eastAsiaTheme="minorHAnsi"/>
          <w:color w:val="auto"/>
          <w:szCs w:val="29"/>
          <w:lang w:eastAsia="en-US"/>
        </w:rPr>
        <w:t>) меньшая угроза возникновения интриг внутри предприятия;</w:t>
      </w:r>
    </w:p>
    <w:p w:rsidR="00D35C88" w:rsidRPr="009348A5" w:rsidRDefault="001F36E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D35C88" w:rsidRPr="009348A5">
        <w:rPr>
          <w:rFonts w:eastAsiaTheme="minorHAnsi"/>
          <w:color w:val="auto"/>
          <w:szCs w:val="29"/>
          <w:lang w:eastAsia="en-US"/>
        </w:rPr>
        <w:t>) появление новых идей и приемов работы.</w:t>
      </w:r>
    </w:p>
    <w:p w:rsidR="00D35C88" w:rsidRPr="009348A5" w:rsidRDefault="001F36E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27.</w:t>
      </w:r>
      <w:r w:rsidR="00D35C88" w:rsidRPr="009348A5">
        <w:rPr>
          <w:rFonts w:eastAsiaTheme="minorHAnsi"/>
          <w:bCs/>
          <w:color w:val="auto"/>
          <w:szCs w:val="29"/>
          <w:lang w:eastAsia="en-US"/>
        </w:rPr>
        <w:t xml:space="preserve"> Какова цель рекламного объявления о наборе специалистов?</w:t>
      </w:r>
    </w:p>
    <w:p w:rsidR="00D35C88" w:rsidRPr="009348A5" w:rsidRDefault="001F36E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</w:t>
      </w:r>
      <w:r w:rsidR="00D35C88" w:rsidRPr="009348A5">
        <w:rPr>
          <w:rFonts w:eastAsiaTheme="minorHAnsi"/>
          <w:color w:val="auto"/>
          <w:szCs w:val="29"/>
          <w:lang w:eastAsia="en-US"/>
        </w:rPr>
        <w:t>) привлечь внимание к деятельности фирмы;</w:t>
      </w:r>
    </w:p>
    <w:p w:rsidR="00D35C88" w:rsidRPr="009348A5" w:rsidRDefault="001F36E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D35C88" w:rsidRPr="009348A5">
        <w:rPr>
          <w:rFonts w:eastAsiaTheme="minorHAnsi"/>
          <w:color w:val="auto"/>
          <w:szCs w:val="29"/>
          <w:lang w:eastAsia="en-US"/>
        </w:rPr>
        <w:t>) поиск потенциальных партнеров;</w:t>
      </w:r>
    </w:p>
    <w:p w:rsidR="00D35C88" w:rsidRPr="009348A5" w:rsidRDefault="001F36E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D35C88" w:rsidRPr="009348A5">
        <w:rPr>
          <w:rFonts w:eastAsiaTheme="minorHAnsi"/>
          <w:color w:val="auto"/>
          <w:szCs w:val="29"/>
          <w:lang w:eastAsia="en-US"/>
        </w:rPr>
        <w:t>) создание «имиджа» организации;</w:t>
      </w:r>
    </w:p>
    <w:p w:rsidR="00D35C88" w:rsidRPr="00541A3D" w:rsidRDefault="001F36E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541A3D">
        <w:rPr>
          <w:rFonts w:eastAsiaTheme="minorHAnsi"/>
          <w:color w:val="4472C4" w:themeColor="accent5"/>
          <w:szCs w:val="29"/>
          <w:lang w:eastAsia="en-US"/>
        </w:rPr>
        <w:t>г</w:t>
      </w:r>
      <w:r w:rsidR="00D35C88" w:rsidRPr="00541A3D">
        <w:rPr>
          <w:rFonts w:eastAsiaTheme="minorHAnsi"/>
          <w:color w:val="4472C4" w:themeColor="accent5"/>
          <w:szCs w:val="29"/>
          <w:lang w:eastAsia="en-US"/>
        </w:rPr>
        <w:t>) получить эффективный результат с</w:t>
      </w:r>
      <w:r w:rsidRPr="00541A3D">
        <w:rPr>
          <w:rFonts w:eastAsiaTheme="minorHAnsi"/>
          <w:color w:val="4472C4" w:themeColor="accent5"/>
          <w:szCs w:val="29"/>
          <w:lang w:eastAsia="en-US"/>
        </w:rPr>
        <w:t xml:space="preserve"> минимально возможными затрата</w:t>
      </w:r>
      <w:r w:rsidR="00D35C88" w:rsidRPr="00541A3D">
        <w:rPr>
          <w:rFonts w:eastAsiaTheme="minorHAnsi"/>
          <w:color w:val="4472C4" w:themeColor="accent5"/>
          <w:szCs w:val="29"/>
          <w:lang w:eastAsia="en-US"/>
        </w:rPr>
        <w:t>ми.</w:t>
      </w:r>
    </w:p>
    <w:p w:rsidR="00272CA6" w:rsidRPr="009348A5" w:rsidRDefault="00272CA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lastRenderedPageBreak/>
        <w:t>28.Какие требования предъявляются к целям профессионального обучения?</w:t>
      </w:r>
    </w:p>
    <w:p w:rsidR="00272CA6" w:rsidRPr="009348A5" w:rsidRDefault="00272CA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443988">
        <w:rPr>
          <w:rFonts w:eastAsiaTheme="minorHAnsi"/>
          <w:color w:val="4472C4" w:themeColor="accent5"/>
          <w:szCs w:val="29"/>
          <w:lang w:eastAsia="en-US"/>
        </w:rPr>
        <w:t>а) они должны быть четкими и конкретными, узнаваемыми, поддающимися оценке, профессиональными</w:t>
      </w:r>
      <w:r w:rsidRPr="009348A5">
        <w:rPr>
          <w:rFonts w:eastAsiaTheme="minorHAnsi"/>
          <w:color w:val="auto"/>
          <w:szCs w:val="29"/>
          <w:lang w:eastAsia="en-US"/>
        </w:rPr>
        <w:t>;</w:t>
      </w:r>
    </w:p>
    <w:p w:rsidR="00272CA6" w:rsidRPr="009348A5" w:rsidRDefault="00272CA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б) они должны быть ориентированными на перспективу, монотонными, своевременными;</w:t>
      </w:r>
    </w:p>
    <w:p w:rsidR="00272CA6" w:rsidRPr="009348A5" w:rsidRDefault="00272CA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в) они должны быть измеримыми, целостными, ориентирующимися на получение практических навыков;</w:t>
      </w:r>
    </w:p>
    <w:p w:rsidR="00272CA6" w:rsidRPr="009348A5" w:rsidRDefault="00272CA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г) они должны быть конкретными, специфическими, ориентирующимися на получение практических навыков, поддающимися оценке.</w:t>
      </w:r>
    </w:p>
    <w:p w:rsidR="00272CA6" w:rsidRPr="009348A5" w:rsidRDefault="00272CA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29.</w:t>
      </w:r>
      <w:r w:rsidRPr="009348A5">
        <w:rPr>
          <w:rFonts w:eastAsiaTheme="minorHAnsi"/>
          <w:bCs/>
          <w:color w:val="auto"/>
          <w:szCs w:val="29"/>
          <w:lang w:eastAsia="en-US"/>
        </w:rPr>
        <w:t>Назовите п</w:t>
      </w:r>
      <w:r w:rsidR="001A7ECC" w:rsidRPr="009348A5">
        <w:rPr>
          <w:rFonts w:eastAsiaTheme="minorHAnsi"/>
          <w:bCs/>
          <w:color w:val="auto"/>
          <w:szCs w:val="29"/>
          <w:lang w:eastAsia="en-US"/>
        </w:rPr>
        <w:t>ринципы обучения взрослых людей:</w:t>
      </w:r>
    </w:p>
    <w:p w:rsidR="00272CA6" w:rsidRPr="009348A5" w:rsidRDefault="001A7ECC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</w:t>
      </w:r>
      <w:r w:rsidR="00272CA6" w:rsidRPr="00AE2D1F">
        <w:rPr>
          <w:rFonts w:eastAsiaTheme="minorHAnsi"/>
          <w:color w:val="4472C4" w:themeColor="accent5"/>
          <w:szCs w:val="29"/>
          <w:lang w:eastAsia="en-US"/>
        </w:rPr>
        <w:t>) централизация, достоверность, обоснованность;</w:t>
      </w:r>
    </w:p>
    <w:p w:rsidR="00272CA6" w:rsidRPr="009348A5" w:rsidRDefault="001A7ECC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272CA6" w:rsidRPr="009348A5">
        <w:rPr>
          <w:rFonts w:eastAsiaTheme="minorHAnsi"/>
          <w:color w:val="auto"/>
          <w:szCs w:val="29"/>
          <w:lang w:eastAsia="en-US"/>
        </w:rPr>
        <w:t>) актуальность, повторение, участие, обратная связь;</w:t>
      </w:r>
    </w:p>
    <w:p w:rsidR="00272CA6" w:rsidRPr="009348A5" w:rsidRDefault="001A7ECC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272CA6" w:rsidRPr="009348A5">
        <w:rPr>
          <w:rFonts w:eastAsiaTheme="minorHAnsi"/>
          <w:color w:val="auto"/>
          <w:szCs w:val="29"/>
          <w:lang w:eastAsia="en-US"/>
        </w:rPr>
        <w:t>) цикличность, обратная связь, адаптивность;</w:t>
      </w:r>
    </w:p>
    <w:p w:rsidR="00272CA6" w:rsidRPr="009348A5" w:rsidRDefault="001A7ECC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272CA6" w:rsidRPr="009348A5">
        <w:rPr>
          <w:rFonts w:eastAsiaTheme="minorHAnsi"/>
          <w:color w:val="auto"/>
          <w:szCs w:val="29"/>
          <w:lang w:eastAsia="en-US"/>
        </w:rPr>
        <w:t>) непрерывность, повторяемость, участие</w:t>
      </w:r>
    </w:p>
    <w:p w:rsidR="008727FA" w:rsidRPr="009348A5" w:rsidRDefault="008727F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30. Назовите важнейшее средство профессионального развития:</w:t>
      </w:r>
    </w:p>
    <w:p w:rsidR="008727FA" w:rsidRPr="009348A5" w:rsidRDefault="008727F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7914AF">
        <w:rPr>
          <w:rFonts w:eastAsiaTheme="minorHAnsi"/>
          <w:color w:val="4472C4" w:themeColor="accent5"/>
          <w:szCs w:val="29"/>
          <w:lang w:eastAsia="en-US"/>
        </w:rPr>
        <w:t>а) профессиональное обучение</w:t>
      </w:r>
      <w:r w:rsidRPr="009348A5">
        <w:rPr>
          <w:rFonts w:eastAsiaTheme="minorHAnsi"/>
          <w:color w:val="auto"/>
          <w:szCs w:val="29"/>
          <w:lang w:eastAsia="en-US"/>
        </w:rPr>
        <w:t>;</w:t>
      </w:r>
    </w:p>
    <w:p w:rsidR="008727FA" w:rsidRPr="009348A5" w:rsidRDefault="008727F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б) наставничество;</w:t>
      </w:r>
    </w:p>
    <w:p w:rsidR="008727FA" w:rsidRPr="009348A5" w:rsidRDefault="008727F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в) контроль во время работы;</w:t>
      </w:r>
    </w:p>
    <w:p w:rsidR="00563A9B" w:rsidRPr="00C4431B" w:rsidRDefault="008727FA" w:rsidP="00C4431B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7914AF">
        <w:rPr>
          <w:rFonts w:eastAsiaTheme="minorHAnsi"/>
          <w:color w:val="4472C4" w:themeColor="accent5"/>
          <w:szCs w:val="29"/>
          <w:lang w:eastAsia="en-US"/>
        </w:rPr>
        <w:t>г) переподготовка кадров</w:t>
      </w:r>
      <w:r w:rsidRPr="009348A5">
        <w:rPr>
          <w:rFonts w:eastAsiaTheme="minorHAnsi"/>
          <w:color w:val="auto"/>
          <w:szCs w:val="29"/>
          <w:lang w:eastAsia="en-US"/>
        </w:rPr>
        <w:t>.</w:t>
      </w:r>
    </w:p>
    <w:p w:rsidR="004D49C9" w:rsidRPr="009348A5" w:rsidRDefault="004D49C9" w:rsidP="00C4431B">
      <w:pPr>
        <w:spacing w:after="69" w:line="360" w:lineRule="auto"/>
        <w:ind w:left="700" w:right="0" w:firstLine="709"/>
        <w:jc w:val="center"/>
        <w:rPr>
          <w:szCs w:val="29"/>
        </w:rPr>
      </w:pPr>
      <w:r w:rsidRPr="009348A5">
        <w:rPr>
          <w:szCs w:val="29"/>
        </w:rPr>
        <w:t>2 вариант</w:t>
      </w:r>
    </w:p>
    <w:p w:rsidR="00442A62" w:rsidRPr="009348A5" w:rsidRDefault="00384EC1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1</w:t>
      </w:r>
      <w:r w:rsidR="00442A62" w:rsidRPr="009348A5">
        <w:rPr>
          <w:szCs w:val="29"/>
        </w:rPr>
        <w:t>. Стороны конфликта – это:</w:t>
      </w:r>
    </w:p>
    <w:p w:rsidR="00442A62" w:rsidRPr="009348A5" w:rsidRDefault="00442A62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а) субъекты социального взаимодействия, находящиеся в состоянии конфликта или поддерживающие (явно или неявно) конфликтующих;</w:t>
      </w:r>
    </w:p>
    <w:p w:rsidR="00442A62" w:rsidRPr="006311E3" w:rsidRDefault="00442A62" w:rsidP="009348A5">
      <w:pPr>
        <w:spacing w:after="69" w:line="360" w:lineRule="auto"/>
        <w:ind w:left="0" w:right="0" w:firstLine="709"/>
        <w:rPr>
          <w:b/>
          <w:color w:val="0070C0"/>
          <w:szCs w:val="29"/>
        </w:rPr>
      </w:pPr>
      <w:r w:rsidRPr="006311E3">
        <w:rPr>
          <w:b/>
          <w:color w:val="0070C0"/>
          <w:szCs w:val="29"/>
        </w:rPr>
        <w:t>б) только субъекты социального взаимодействия, находящиеся в состоянии конфликта;</w:t>
      </w:r>
    </w:p>
    <w:p w:rsidR="00442A62" w:rsidRPr="009348A5" w:rsidRDefault="00442A62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в) конкретные личности, находящиеся в состоянии конфликта;</w:t>
      </w:r>
    </w:p>
    <w:p w:rsidR="00442A62" w:rsidRPr="009348A5" w:rsidRDefault="00442A62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lastRenderedPageBreak/>
        <w:t>г) субъекты социального взаимодействия, находящиеся в состоянии конфликта и посредник (медиатор);</w:t>
      </w:r>
    </w:p>
    <w:p w:rsidR="004D49C9" w:rsidRPr="009348A5" w:rsidRDefault="00442A62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д) конфликтующие стороны в переговорном процессе по разрешению конфликта</w:t>
      </w:r>
    </w:p>
    <w:p w:rsidR="006F4A4B" w:rsidRPr="006F4A4B" w:rsidRDefault="00B45609" w:rsidP="006F4A4B">
      <w:pPr>
        <w:framePr w:hSpace="180" w:wrap="around" w:vAnchor="text" w:hAnchor="text" w:x="-589" w:y="151"/>
        <w:spacing w:line="240" w:lineRule="auto"/>
        <w:ind w:firstLine="0"/>
        <w:jc w:val="left"/>
        <w:rPr>
          <w:sz w:val="28"/>
          <w:szCs w:val="28"/>
        </w:rPr>
      </w:pPr>
      <w:r w:rsidRPr="009348A5">
        <w:rPr>
          <w:szCs w:val="29"/>
        </w:rPr>
        <w:t>2</w:t>
      </w:r>
      <w:r w:rsidR="00C4431B">
        <w:rPr>
          <w:szCs w:val="29"/>
        </w:rPr>
        <w:t xml:space="preserve">. </w:t>
      </w:r>
      <w:r w:rsidR="006F4A4B" w:rsidRPr="006F4A4B">
        <w:rPr>
          <w:sz w:val="28"/>
          <w:szCs w:val="28"/>
        </w:rPr>
        <w:t>Установите правильную последовательность этапов модели  конфликта как процесса:</w:t>
      </w:r>
    </w:p>
    <w:p w:rsidR="006F4A4B" w:rsidRPr="006F4A4B" w:rsidRDefault="006F4A4B" w:rsidP="006F4A4B">
      <w:pPr>
        <w:framePr w:hSpace="180" w:wrap="around" w:vAnchor="text" w:hAnchor="text" w:x="-589" w:y="15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а) </w:t>
      </w:r>
      <w:r w:rsidRPr="006F4A4B">
        <w:rPr>
          <w:sz w:val="28"/>
          <w:szCs w:val="28"/>
        </w:rPr>
        <w:t>возможность разрастания конфликта;</w:t>
      </w:r>
    </w:p>
    <w:p w:rsidR="006F4A4B" w:rsidRPr="006F4A4B" w:rsidRDefault="006F4A4B" w:rsidP="006F4A4B">
      <w:pPr>
        <w:framePr w:hSpace="180" w:wrap="around" w:vAnchor="text" w:hAnchor="text" w:x="-589" w:y="15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б) </w:t>
      </w:r>
      <w:r w:rsidRPr="006F4A4B">
        <w:rPr>
          <w:sz w:val="28"/>
          <w:szCs w:val="28"/>
        </w:rPr>
        <w:t>конфликтная ситуация;</w:t>
      </w:r>
    </w:p>
    <w:p w:rsidR="006F4A4B" w:rsidRPr="006F4A4B" w:rsidRDefault="006F4A4B" w:rsidP="006F4A4B">
      <w:pPr>
        <w:framePr w:hSpace="180" w:wrap="around" w:vAnchor="text" w:hAnchor="text" w:x="-589" w:y="15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в) </w:t>
      </w:r>
      <w:r w:rsidRPr="006F4A4B">
        <w:rPr>
          <w:sz w:val="28"/>
          <w:szCs w:val="28"/>
        </w:rPr>
        <w:t xml:space="preserve"> реакция на конфликтную ситуацию;</w:t>
      </w:r>
    </w:p>
    <w:p w:rsidR="006F4A4B" w:rsidRPr="006F4A4B" w:rsidRDefault="006F4A4B" w:rsidP="006F4A4B">
      <w:pPr>
        <w:framePr w:hSpace="180" w:wrap="around" w:vAnchor="text" w:hAnchor="text" w:x="-589" w:y="15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г) </w:t>
      </w:r>
      <w:r w:rsidRPr="006F4A4B">
        <w:rPr>
          <w:sz w:val="28"/>
          <w:szCs w:val="28"/>
        </w:rPr>
        <w:t>инцидент;</w:t>
      </w:r>
    </w:p>
    <w:p w:rsidR="00AF5F34" w:rsidRPr="003C0D38" w:rsidRDefault="006F4A4B" w:rsidP="003C0D38">
      <w:pPr>
        <w:spacing w:after="69" w:line="360" w:lineRule="auto"/>
        <w:ind w:right="0"/>
        <w:jc w:val="left"/>
        <w:rPr>
          <w:color w:val="4472C4" w:themeColor="accent5"/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Pr="006F4A4B">
        <w:rPr>
          <w:sz w:val="28"/>
          <w:szCs w:val="28"/>
        </w:rPr>
        <w:t xml:space="preserve">) управление конфликтом  </w:t>
      </w:r>
      <w:r w:rsidR="003C0D38">
        <w:rPr>
          <w:color w:val="4472C4" w:themeColor="accent5"/>
          <w:sz w:val="28"/>
          <w:szCs w:val="28"/>
        </w:rPr>
        <w:t>в-г-в-а-д</w:t>
      </w:r>
    </w:p>
    <w:p w:rsidR="00AF5F34" w:rsidRPr="009348A5" w:rsidRDefault="00834AC2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3</w:t>
      </w:r>
      <w:r w:rsidR="00AF5F34" w:rsidRPr="009348A5">
        <w:rPr>
          <w:szCs w:val="29"/>
        </w:rPr>
        <w:t>. Причина конфликта – это:</w:t>
      </w:r>
    </w:p>
    <w:p w:rsidR="00AF5F34" w:rsidRPr="009348A5" w:rsidRDefault="00AF5F34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а) противоположные мотивы субъектов социального взаимодействия;</w:t>
      </w:r>
    </w:p>
    <w:p w:rsidR="00AF5F34" w:rsidRPr="009348A5" w:rsidRDefault="00AF5F34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б) стечение обстоятельств, которые проявляют конфликт;</w:t>
      </w:r>
    </w:p>
    <w:p w:rsidR="00AF5F34" w:rsidRPr="009348A5" w:rsidRDefault="00AF5F34" w:rsidP="009348A5">
      <w:pPr>
        <w:spacing w:after="69" w:line="360" w:lineRule="auto"/>
        <w:ind w:left="0" w:right="0" w:firstLine="709"/>
        <w:rPr>
          <w:szCs w:val="29"/>
        </w:rPr>
      </w:pPr>
      <w:r w:rsidRPr="00695112">
        <w:rPr>
          <w:color w:val="4472C4" w:themeColor="accent5"/>
          <w:szCs w:val="29"/>
        </w:rPr>
        <w:t>в) явления, события, факты, ситуации, которые предшествуют конфликту и при определенных условиях деятельности субъектов социального взаимодействия вызывают его</w:t>
      </w:r>
      <w:r w:rsidRPr="009348A5">
        <w:rPr>
          <w:szCs w:val="29"/>
        </w:rPr>
        <w:t>;</w:t>
      </w:r>
    </w:p>
    <w:p w:rsidR="00AF5F34" w:rsidRPr="009348A5" w:rsidRDefault="00AF5F34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г) накопившиеся противоречия, связанные с деятельностью субъектов социального взаимодействия, которые создают почву для реального противоборства между ними;</w:t>
      </w:r>
    </w:p>
    <w:p w:rsidR="00AF5F34" w:rsidRPr="009348A5" w:rsidRDefault="00AF5F34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д) то, из-за чего возникает конфликт.</w:t>
      </w:r>
    </w:p>
    <w:p w:rsidR="00AF5F34" w:rsidRPr="009348A5" w:rsidRDefault="00834AC2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4</w:t>
      </w:r>
      <w:r w:rsidR="00AF5F34" w:rsidRPr="009348A5">
        <w:rPr>
          <w:szCs w:val="29"/>
        </w:rPr>
        <w:t>. То, из-за чего возникает конфликт, – это:</w:t>
      </w:r>
    </w:p>
    <w:p w:rsidR="00AF5F34" w:rsidRPr="009348A5" w:rsidRDefault="00AF5F34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а) мотивы конфликта;</w:t>
      </w:r>
    </w:p>
    <w:p w:rsidR="00AF5F34" w:rsidRPr="009348A5" w:rsidRDefault="00AF5F34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б) позиции конфликтующих сторон;</w:t>
      </w:r>
    </w:p>
    <w:p w:rsidR="00AF5F34" w:rsidRPr="00CC5C96" w:rsidRDefault="00AF5F34" w:rsidP="009348A5">
      <w:pPr>
        <w:spacing w:after="69" w:line="360" w:lineRule="auto"/>
        <w:ind w:left="0" w:right="0" w:firstLine="709"/>
        <w:rPr>
          <w:color w:val="4472C4" w:themeColor="accent5"/>
          <w:szCs w:val="29"/>
        </w:rPr>
      </w:pPr>
      <w:r w:rsidRPr="00CC5C96">
        <w:rPr>
          <w:color w:val="4472C4" w:themeColor="accent5"/>
          <w:szCs w:val="29"/>
        </w:rPr>
        <w:t>в) предмет конфликта;</w:t>
      </w:r>
    </w:p>
    <w:p w:rsidR="00AF5F34" w:rsidRPr="009348A5" w:rsidRDefault="00AF5F34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г) стороны конфликта</w:t>
      </w:r>
    </w:p>
    <w:p w:rsidR="00AF5F34" w:rsidRPr="009348A5" w:rsidRDefault="00AF5F34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д) образ конфликтной ситуации.</w:t>
      </w:r>
    </w:p>
    <w:p w:rsidR="003C0D38" w:rsidRPr="003C0D38" w:rsidRDefault="00834AC2" w:rsidP="003C0D38">
      <w:pPr>
        <w:framePr w:hSpace="180" w:wrap="around" w:vAnchor="text" w:hAnchor="text" w:x="-589" w:y="151"/>
        <w:spacing w:line="240" w:lineRule="auto"/>
        <w:ind w:firstLine="0"/>
        <w:jc w:val="left"/>
        <w:rPr>
          <w:sz w:val="28"/>
          <w:szCs w:val="28"/>
        </w:rPr>
      </w:pPr>
      <w:r w:rsidRPr="009348A5">
        <w:rPr>
          <w:szCs w:val="29"/>
        </w:rPr>
        <w:lastRenderedPageBreak/>
        <w:t>5</w:t>
      </w:r>
      <w:r w:rsidR="00AF5F34" w:rsidRPr="009348A5">
        <w:rPr>
          <w:szCs w:val="29"/>
        </w:rPr>
        <w:t xml:space="preserve">. </w:t>
      </w:r>
      <w:r w:rsidR="003C0D38" w:rsidRPr="003C0D38">
        <w:rPr>
          <w:sz w:val="28"/>
          <w:szCs w:val="28"/>
        </w:rPr>
        <w:t>Установите правильную последовательность действий руководителя при разрешении конфликта.</w:t>
      </w:r>
    </w:p>
    <w:p w:rsidR="003C0D38" w:rsidRPr="003C0D38" w:rsidRDefault="003C0D38" w:rsidP="003C0D38">
      <w:pPr>
        <w:framePr w:hSpace="180" w:wrap="around" w:vAnchor="text" w:hAnchor="text" w:x="-589" w:y="15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а) </w:t>
      </w:r>
      <w:r w:rsidRPr="003C0D38">
        <w:rPr>
          <w:sz w:val="28"/>
          <w:szCs w:val="28"/>
        </w:rPr>
        <w:t>анализ конфликта;</w:t>
      </w:r>
    </w:p>
    <w:p w:rsidR="003C0D38" w:rsidRPr="003C0D38" w:rsidRDefault="003C0D38" w:rsidP="003C0D38">
      <w:pPr>
        <w:framePr w:hSpace="180" w:wrap="around" w:vAnchor="text" w:hAnchor="text" w:x="-589" w:y="15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б) </w:t>
      </w:r>
      <w:r w:rsidRPr="003C0D38">
        <w:rPr>
          <w:sz w:val="28"/>
          <w:szCs w:val="28"/>
        </w:rPr>
        <w:t>изучение причин возникновения конфликта;</w:t>
      </w:r>
    </w:p>
    <w:p w:rsidR="003C0D38" w:rsidRPr="00251307" w:rsidRDefault="003C0D38" w:rsidP="003C0D38">
      <w:pPr>
        <w:framePr w:hSpace="180" w:wrap="around" w:vAnchor="text" w:hAnchor="text" w:x="-589" w:y="151"/>
        <w:spacing w:line="240" w:lineRule="auto"/>
        <w:ind w:firstLine="0"/>
        <w:rPr>
          <w:sz w:val="24"/>
          <w:szCs w:val="24"/>
        </w:rPr>
      </w:pPr>
      <w:r>
        <w:rPr>
          <w:sz w:val="28"/>
          <w:szCs w:val="28"/>
        </w:rPr>
        <w:t xml:space="preserve">                 в)  </w:t>
      </w:r>
      <w:r w:rsidRPr="003C0D38">
        <w:rPr>
          <w:sz w:val="28"/>
          <w:szCs w:val="28"/>
        </w:rPr>
        <w:t>разрешение конфликта</w:t>
      </w:r>
      <w:r>
        <w:rPr>
          <w:sz w:val="24"/>
          <w:szCs w:val="24"/>
        </w:rPr>
        <w:t>;</w:t>
      </w:r>
    </w:p>
    <w:p w:rsidR="00DA752B" w:rsidRPr="00DA752B" w:rsidRDefault="003C0D38" w:rsidP="00D14B7D">
      <w:pPr>
        <w:spacing w:after="69" w:line="360" w:lineRule="auto"/>
        <w:ind w:left="0" w:right="0" w:firstLine="709"/>
        <w:rPr>
          <w:color w:val="4472C4" w:themeColor="accent5"/>
          <w:sz w:val="28"/>
          <w:szCs w:val="28"/>
        </w:rPr>
      </w:pPr>
      <w:r w:rsidRPr="003C0D38">
        <w:rPr>
          <w:sz w:val="28"/>
          <w:szCs w:val="28"/>
        </w:rPr>
        <w:t>г) ограничение числа участников конфликта</w:t>
      </w:r>
      <w:r>
        <w:rPr>
          <w:color w:val="4472C4" w:themeColor="accent5"/>
          <w:sz w:val="28"/>
          <w:szCs w:val="28"/>
        </w:rPr>
        <w:t>г-в-б-а</w:t>
      </w:r>
    </w:p>
    <w:p w:rsidR="007E717D" w:rsidRPr="009348A5" w:rsidRDefault="0041693E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6.</w:t>
      </w:r>
      <w:r w:rsidR="007E717D" w:rsidRPr="009348A5">
        <w:rPr>
          <w:szCs w:val="29"/>
        </w:rPr>
        <w:t>Назовите наиболее распространенные методы первичного отбора персонала в организацию.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а) </w:t>
      </w:r>
      <w:r w:rsidR="007E717D" w:rsidRPr="009348A5">
        <w:rPr>
          <w:szCs w:val="29"/>
        </w:rPr>
        <w:t xml:space="preserve"> анализ анкетных данных, тестирование, экспертиза почерка;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б) </w:t>
      </w:r>
      <w:r w:rsidR="007E717D" w:rsidRPr="009348A5">
        <w:rPr>
          <w:szCs w:val="29"/>
        </w:rPr>
        <w:t xml:space="preserve"> анкетирование, собеседование, рекомендация;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в) </w:t>
      </w:r>
      <w:r w:rsidR="007E717D" w:rsidRPr="009348A5">
        <w:rPr>
          <w:szCs w:val="29"/>
        </w:rPr>
        <w:t xml:space="preserve"> протекция, тестирование, экспертная оценка;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>г</w:t>
      </w:r>
      <w:r w:rsidRPr="00326882">
        <w:rPr>
          <w:color w:val="4472C4" w:themeColor="accent5"/>
          <w:szCs w:val="29"/>
        </w:rPr>
        <w:t xml:space="preserve">) </w:t>
      </w:r>
      <w:r w:rsidR="007E717D" w:rsidRPr="00326882">
        <w:rPr>
          <w:color w:val="4472C4" w:themeColor="accent5"/>
          <w:szCs w:val="29"/>
        </w:rPr>
        <w:t xml:space="preserve"> собеседование, тестирование, рекомендация</w:t>
      </w:r>
      <w:r w:rsidR="007E717D" w:rsidRPr="009348A5">
        <w:rPr>
          <w:szCs w:val="29"/>
        </w:rPr>
        <w:t>;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д) </w:t>
      </w:r>
      <w:r w:rsidR="007E717D" w:rsidRPr="009348A5">
        <w:rPr>
          <w:szCs w:val="29"/>
        </w:rPr>
        <w:t xml:space="preserve"> анализ анкетных данных, протекция.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>7.</w:t>
      </w:r>
      <w:r w:rsidR="007E717D" w:rsidRPr="009348A5">
        <w:rPr>
          <w:szCs w:val="29"/>
        </w:rPr>
        <w:t>Назовите наиболее распространенные формы собеседований.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а) </w:t>
      </w:r>
      <w:r w:rsidR="007E717D" w:rsidRPr="009348A5">
        <w:rPr>
          <w:szCs w:val="29"/>
        </w:rPr>
        <w:t xml:space="preserve"> “один на один”, “один на двоих”;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б) </w:t>
      </w:r>
      <w:r w:rsidR="007E717D" w:rsidRPr="009348A5">
        <w:rPr>
          <w:szCs w:val="29"/>
        </w:rPr>
        <w:t xml:space="preserve"> проблемное и поэтапное собеседование;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в) </w:t>
      </w:r>
      <w:r w:rsidR="007E717D" w:rsidRPr="009348A5">
        <w:rPr>
          <w:szCs w:val="29"/>
        </w:rPr>
        <w:t xml:space="preserve"> биографические, ситуационные и </w:t>
      </w:r>
      <w:proofErr w:type="spellStart"/>
      <w:r w:rsidR="007E717D" w:rsidRPr="009348A5">
        <w:rPr>
          <w:szCs w:val="29"/>
        </w:rPr>
        <w:t>критериальные</w:t>
      </w:r>
      <w:proofErr w:type="spellEnd"/>
      <w:r w:rsidR="007E717D" w:rsidRPr="009348A5">
        <w:rPr>
          <w:szCs w:val="29"/>
        </w:rPr>
        <w:t xml:space="preserve"> собеседования;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г) </w:t>
      </w:r>
      <w:r w:rsidR="007E717D" w:rsidRPr="009348A5">
        <w:rPr>
          <w:szCs w:val="29"/>
        </w:rPr>
        <w:t xml:space="preserve"> детализация, предварительное собеседование; </w:t>
      </w:r>
    </w:p>
    <w:p w:rsidR="007E717D" w:rsidRPr="009348A5" w:rsidRDefault="00930D38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д) </w:t>
      </w:r>
      <w:r w:rsidR="007E717D" w:rsidRPr="009348A5">
        <w:rPr>
          <w:szCs w:val="29"/>
        </w:rPr>
        <w:t xml:space="preserve"> коллективное и случайное собеседование. </w:t>
      </w:r>
    </w:p>
    <w:p w:rsidR="00D14B7D" w:rsidRPr="009348A5" w:rsidRDefault="00D14B7D" w:rsidP="00D14B7D">
      <w:pPr>
        <w:spacing w:after="69" w:line="360" w:lineRule="auto"/>
        <w:ind w:left="0" w:firstLine="709"/>
        <w:rPr>
          <w:szCs w:val="29"/>
        </w:rPr>
      </w:pPr>
      <w:r>
        <w:rPr>
          <w:szCs w:val="29"/>
        </w:rPr>
        <w:t>8.</w:t>
      </w:r>
      <w:r w:rsidRPr="009348A5">
        <w:rPr>
          <w:szCs w:val="29"/>
        </w:rPr>
        <w:t xml:space="preserve"> Для того чтобы эффективно использовать деньги как </w:t>
      </w:r>
      <w:proofErr w:type="spellStart"/>
      <w:r w:rsidRPr="009348A5">
        <w:rPr>
          <w:szCs w:val="29"/>
        </w:rPr>
        <w:t>мотиватор</w:t>
      </w:r>
      <w:proofErr w:type="spellEnd"/>
      <w:r w:rsidRPr="009348A5">
        <w:rPr>
          <w:szCs w:val="29"/>
        </w:rPr>
        <w:t xml:space="preserve"> и </w:t>
      </w:r>
      <w:proofErr w:type="gramStart"/>
      <w:r w:rsidRPr="009348A5">
        <w:rPr>
          <w:szCs w:val="29"/>
        </w:rPr>
        <w:t>избегать</w:t>
      </w:r>
      <w:proofErr w:type="gramEnd"/>
      <w:r w:rsidRPr="009348A5">
        <w:rPr>
          <w:szCs w:val="29"/>
        </w:rPr>
        <w:t xml:space="preserve"> их воздействия как </w:t>
      </w:r>
      <w:proofErr w:type="spellStart"/>
      <w:r w:rsidRPr="009348A5">
        <w:rPr>
          <w:szCs w:val="29"/>
        </w:rPr>
        <w:t>демотиватор</w:t>
      </w:r>
      <w:proofErr w:type="spellEnd"/>
      <w:r w:rsidRPr="009348A5">
        <w:rPr>
          <w:szCs w:val="29"/>
        </w:rPr>
        <w:t>, следует:</w:t>
      </w:r>
    </w:p>
    <w:p w:rsidR="00D14B7D" w:rsidRPr="009348A5" w:rsidRDefault="00D14B7D" w:rsidP="00D14B7D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t>а) платить конкурентную заработную плату для привлечения и удержания специалистов;</w:t>
      </w:r>
    </w:p>
    <w:p w:rsidR="00D14B7D" w:rsidRPr="00406B20" w:rsidRDefault="00D14B7D" w:rsidP="00D14B7D">
      <w:pPr>
        <w:spacing w:after="69" w:line="360" w:lineRule="auto"/>
        <w:ind w:firstLine="709"/>
        <w:rPr>
          <w:color w:val="4472C4" w:themeColor="accent5"/>
          <w:szCs w:val="29"/>
        </w:rPr>
      </w:pPr>
      <w:r w:rsidRPr="00406B20">
        <w:rPr>
          <w:color w:val="4472C4" w:themeColor="accent5"/>
          <w:szCs w:val="29"/>
        </w:rPr>
        <w:t>б) платить такую заработную плату, которая отражает стоимость работы для предприятия на основе справедливости;</w:t>
      </w:r>
    </w:p>
    <w:p w:rsidR="00D14B7D" w:rsidRPr="00406B20" w:rsidRDefault="00D14B7D" w:rsidP="00D14B7D">
      <w:pPr>
        <w:spacing w:after="69" w:line="360" w:lineRule="auto"/>
        <w:ind w:firstLine="709"/>
        <w:rPr>
          <w:color w:val="4472C4" w:themeColor="accent5"/>
          <w:szCs w:val="29"/>
        </w:rPr>
      </w:pPr>
      <w:r w:rsidRPr="00406B20">
        <w:rPr>
          <w:color w:val="4472C4" w:themeColor="accent5"/>
          <w:szCs w:val="29"/>
        </w:rPr>
        <w:t>в) связать плату с качеством выполнения или результатом, чтобы награда была соизмерима с усилиями работника;</w:t>
      </w:r>
    </w:p>
    <w:p w:rsidR="00D14B7D" w:rsidRPr="009348A5" w:rsidRDefault="00D14B7D" w:rsidP="00D14B7D">
      <w:pPr>
        <w:spacing w:after="69" w:line="360" w:lineRule="auto"/>
        <w:ind w:firstLine="709"/>
        <w:rPr>
          <w:szCs w:val="29"/>
        </w:rPr>
      </w:pPr>
      <w:r w:rsidRPr="009348A5">
        <w:rPr>
          <w:szCs w:val="29"/>
        </w:rPr>
        <w:lastRenderedPageBreak/>
        <w:t>г) заверить работника, что его усилия будут поощрены соответствующей наградой;</w:t>
      </w:r>
    </w:p>
    <w:p w:rsidR="00D14B7D" w:rsidRDefault="00D14B7D" w:rsidP="00D14B7D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д) платить заработную плату не </w:t>
      </w:r>
      <w:proofErr w:type="gramStart"/>
      <w:r w:rsidRPr="009348A5">
        <w:rPr>
          <w:szCs w:val="29"/>
        </w:rPr>
        <w:t>менее прожиточного</w:t>
      </w:r>
      <w:proofErr w:type="gramEnd"/>
      <w:r w:rsidRPr="009348A5">
        <w:rPr>
          <w:szCs w:val="29"/>
        </w:rPr>
        <w:t xml:space="preserve"> минимума.</w:t>
      </w:r>
    </w:p>
    <w:p w:rsidR="007E717D" w:rsidRPr="009348A5" w:rsidRDefault="00BB124E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>9.</w:t>
      </w:r>
      <w:r w:rsidR="007E717D" w:rsidRPr="009348A5">
        <w:rPr>
          <w:szCs w:val="29"/>
        </w:rPr>
        <w:t xml:space="preserve"> Когда следует проводить оценку кандидата по результатам собеседования? </w:t>
      </w:r>
    </w:p>
    <w:p w:rsidR="007E717D" w:rsidRPr="009348A5" w:rsidRDefault="00BB124E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а) </w:t>
      </w:r>
      <w:r w:rsidR="007E717D" w:rsidRPr="009348A5">
        <w:rPr>
          <w:szCs w:val="29"/>
        </w:rPr>
        <w:t>непосредственно после собеседования; </w:t>
      </w:r>
    </w:p>
    <w:p w:rsidR="007E717D" w:rsidRPr="009348A5" w:rsidRDefault="00BB124E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б) </w:t>
      </w:r>
      <w:r w:rsidR="007E717D" w:rsidRPr="009348A5">
        <w:rPr>
          <w:szCs w:val="29"/>
        </w:rPr>
        <w:t xml:space="preserve"> на следующий день после собеседования; </w:t>
      </w:r>
    </w:p>
    <w:p w:rsidR="007E717D" w:rsidRPr="009348A5" w:rsidRDefault="00BB124E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в) </w:t>
      </w:r>
      <w:r w:rsidR="007E717D" w:rsidRPr="009348A5">
        <w:rPr>
          <w:szCs w:val="29"/>
        </w:rPr>
        <w:t>после решения руководства принять кандидата на работу; </w:t>
      </w:r>
    </w:p>
    <w:p w:rsidR="007E717D" w:rsidRPr="009348A5" w:rsidRDefault="00BB124E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г) </w:t>
      </w:r>
      <w:r w:rsidR="007E717D" w:rsidRPr="009348A5">
        <w:rPr>
          <w:szCs w:val="29"/>
        </w:rPr>
        <w:t>после подробного анализа анкетных данных кандидата; </w:t>
      </w:r>
    </w:p>
    <w:p w:rsidR="007E717D" w:rsidRPr="009348A5" w:rsidRDefault="00BB124E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д) </w:t>
      </w:r>
      <w:r w:rsidR="007E717D" w:rsidRPr="009348A5">
        <w:rPr>
          <w:szCs w:val="29"/>
        </w:rPr>
        <w:t>после 5 дней работы. </w:t>
      </w:r>
    </w:p>
    <w:p w:rsidR="007E717D" w:rsidRPr="009348A5" w:rsidRDefault="00C80675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>10.</w:t>
      </w:r>
      <w:r w:rsidR="007E717D" w:rsidRPr="009348A5">
        <w:rPr>
          <w:szCs w:val="29"/>
        </w:rPr>
        <w:t xml:space="preserve"> Чем достигается высокопроизводительная работа в организации? </w:t>
      </w:r>
    </w:p>
    <w:p w:rsidR="007E717D" w:rsidRPr="009348A5" w:rsidRDefault="00C80675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а) </w:t>
      </w:r>
      <w:r w:rsidR="007E717D" w:rsidRPr="009348A5">
        <w:rPr>
          <w:szCs w:val="29"/>
        </w:rPr>
        <w:t xml:space="preserve"> высокими навыками персонала; </w:t>
      </w:r>
    </w:p>
    <w:p w:rsidR="007E717D" w:rsidRPr="009348A5" w:rsidRDefault="00C80675" w:rsidP="009348A5">
      <w:pPr>
        <w:spacing w:after="69" w:line="360" w:lineRule="auto"/>
        <w:ind w:left="11" w:right="0" w:firstLine="709"/>
        <w:rPr>
          <w:szCs w:val="29"/>
        </w:rPr>
      </w:pPr>
      <w:r w:rsidRPr="009D32A8">
        <w:rPr>
          <w:color w:val="4472C4" w:themeColor="accent5"/>
          <w:szCs w:val="29"/>
        </w:rPr>
        <w:t xml:space="preserve">б) </w:t>
      </w:r>
      <w:r w:rsidR="007E717D" w:rsidRPr="009D32A8">
        <w:rPr>
          <w:color w:val="4472C4" w:themeColor="accent5"/>
          <w:szCs w:val="29"/>
        </w:rPr>
        <w:t xml:space="preserve"> подбором кадров и уровнем его профессионализма</w:t>
      </w:r>
      <w:r w:rsidR="007E717D" w:rsidRPr="009348A5">
        <w:rPr>
          <w:szCs w:val="29"/>
        </w:rPr>
        <w:t>; </w:t>
      </w:r>
    </w:p>
    <w:p w:rsidR="007E717D" w:rsidRPr="009348A5" w:rsidRDefault="00C80675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в) </w:t>
      </w:r>
      <w:r w:rsidR="007E717D" w:rsidRPr="009348A5">
        <w:rPr>
          <w:szCs w:val="29"/>
        </w:rPr>
        <w:t>подбором кадров, сменой кадров, повышением квалификации кадров; </w:t>
      </w:r>
    </w:p>
    <w:p w:rsidR="007E717D" w:rsidRPr="009348A5" w:rsidRDefault="00C80675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г) </w:t>
      </w:r>
      <w:r w:rsidR="007E717D" w:rsidRPr="009348A5">
        <w:rPr>
          <w:szCs w:val="29"/>
        </w:rPr>
        <w:t>целеустремленностью и высокой требовательностью руководства; </w:t>
      </w:r>
    </w:p>
    <w:p w:rsidR="007E717D" w:rsidRPr="009348A5" w:rsidRDefault="00C80675" w:rsidP="009348A5">
      <w:pPr>
        <w:spacing w:after="69" w:line="360" w:lineRule="auto"/>
        <w:ind w:left="11" w:right="0" w:firstLine="709"/>
        <w:rPr>
          <w:szCs w:val="29"/>
        </w:rPr>
      </w:pPr>
      <w:r w:rsidRPr="009348A5">
        <w:rPr>
          <w:szCs w:val="29"/>
        </w:rPr>
        <w:t xml:space="preserve">д) </w:t>
      </w:r>
      <w:r w:rsidR="007E717D" w:rsidRPr="009348A5">
        <w:rPr>
          <w:szCs w:val="29"/>
        </w:rPr>
        <w:t xml:space="preserve"> вторичными и первичными потребностями работников. </w:t>
      </w:r>
    </w:p>
    <w:p w:rsidR="00C65A01" w:rsidRPr="009348A5" w:rsidRDefault="00C65A01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11.Как распределяется время собеседования с претендентом на вакантную должность?</w:t>
      </w:r>
    </w:p>
    <w:p w:rsidR="00C65A01" w:rsidRPr="009348A5" w:rsidRDefault="00C65A01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а)  50 % времени говорите Вы и 50 % – кандидат;</w:t>
      </w:r>
    </w:p>
    <w:p w:rsidR="00C65A01" w:rsidRPr="009348A5" w:rsidRDefault="00C65A01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 xml:space="preserve">б)  </w:t>
      </w:r>
      <w:r w:rsidRPr="00AE2D1F">
        <w:rPr>
          <w:rFonts w:eastAsiaTheme="minorHAnsi"/>
          <w:color w:val="4472C4" w:themeColor="accent5"/>
          <w:szCs w:val="29"/>
          <w:lang w:eastAsia="en-US"/>
        </w:rPr>
        <w:t>70 % времени должен говорить кандидат и 30 % – Вы;</w:t>
      </w:r>
    </w:p>
    <w:p w:rsidR="00C65A01" w:rsidRPr="009348A5" w:rsidRDefault="00C65A01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в) 70 % времени говорите Вы и 30 % – кандидат;</w:t>
      </w:r>
    </w:p>
    <w:p w:rsidR="00C65A01" w:rsidRPr="009348A5" w:rsidRDefault="00C65A01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г)  40 % времени должен говорить кандидат и 60 % – Вы.</w:t>
      </w:r>
    </w:p>
    <w:p w:rsidR="00C65A01" w:rsidRPr="009348A5" w:rsidRDefault="00C65A01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 xml:space="preserve">12.Что нужно сделать, по опыту Х. </w:t>
      </w:r>
      <w:proofErr w:type="spellStart"/>
      <w:r w:rsidRPr="009348A5">
        <w:rPr>
          <w:rFonts w:eastAsiaTheme="minorHAnsi"/>
          <w:bCs/>
          <w:color w:val="auto"/>
          <w:szCs w:val="29"/>
          <w:lang w:eastAsia="en-US"/>
        </w:rPr>
        <w:t>Джессапа</w:t>
      </w:r>
      <w:proofErr w:type="spellEnd"/>
      <w:r w:rsidRPr="009348A5">
        <w:rPr>
          <w:rFonts w:eastAsiaTheme="minorHAnsi"/>
          <w:bCs/>
          <w:color w:val="auto"/>
          <w:szCs w:val="29"/>
          <w:lang w:eastAsia="en-US"/>
        </w:rPr>
        <w:t>, чтобы интервьюируемый более подробно высказался по предлагаемой теме?</w:t>
      </w:r>
    </w:p>
    <w:p w:rsidR="00C65A01" w:rsidRPr="009348A5" w:rsidRDefault="0008656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</w:t>
      </w:r>
      <w:r w:rsidR="00C65A01" w:rsidRPr="009348A5">
        <w:rPr>
          <w:rFonts w:eastAsiaTheme="minorHAnsi"/>
          <w:color w:val="auto"/>
          <w:szCs w:val="29"/>
          <w:lang w:eastAsia="en-US"/>
        </w:rPr>
        <w:t>) высказывать свое одобрение поощрительными возгласами или выражать несогласие с ним;</w:t>
      </w:r>
    </w:p>
    <w:p w:rsidR="00C65A01" w:rsidRPr="009D32A8" w:rsidRDefault="0008656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9D32A8">
        <w:rPr>
          <w:rFonts w:eastAsiaTheme="minorHAnsi"/>
          <w:color w:val="4472C4" w:themeColor="accent5"/>
          <w:szCs w:val="29"/>
          <w:lang w:eastAsia="en-US"/>
        </w:rPr>
        <w:lastRenderedPageBreak/>
        <w:t>б</w:t>
      </w:r>
      <w:r w:rsidR="00C65A01" w:rsidRPr="009D32A8">
        <w:rPr>
          <w:rFonts w:eastAsiaTheme="minorHAnsi"/>
          <w:color w:val="4472C4" w:themeColor="accent5"/>
          <w:szCs w:val="29"/>
          <w:lang w:eastAsia="en-US"/>
        </w:rPr>
        <w:t>) сказать ему об этом прямо или наклониться вперед и положить рукиперед собой;</w:t>
      </w:r>
    </w:p>
    <w:p w:rsidR="00C65A01" w:rsidRPr="009348A5" w:rsidRDefault="0008656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C65A01" w:rsidRPr="009348A5">
        <w:rPr>
          <w:rFonts w:eastAsiaTheme="minorHAnsi"/>
          <w:color w:val="auto"/>
          <w:szCs w:val="29"/>
          <w:lang w:eastAsia="en-US"/>
        </w:rPr>
        <w:t xml:space="preserve">) вступать в полемику с </w:t>
      </w:r>
      <w:proofErr w:type="gramStart"/>
      <w:r w:rsidR="00C65A01" w:rsidRPr="009348A5">
        <w:rPr>
          <w:rFonts w:eastAsiaTheme="minorHAnsi"/>
          <w:color w:val="auto"/>
          <w:szCs w:val="29"/>
          <w:lang w:eastAsia="en-US"/>
        </w:rPr>
        <w:t>интервьюируемым</w:t>
      </w:r>
      <w:proofErr w:type="gramEnd"/>
      <w:r w:rsidR="00C65A01" w:rsidRPr="009348A5">
        <w:rPr>
          <w:rFonts w:eastAsiaTheme="minorHAnsi"/>
          <w:color w:val="auto"/>
          <w:szCs w:val="29"/>
          <w:lang w:eastAsia="en-US"/>
        </w:rPr>
        <w:t>;</w:t>
      </w:r>
    </w:p>
    <w:p w:rsidR="00C65A01" w:rsidRPr="009348A5" w:rsidRDefault="0008656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C65A01" w:rsidRPr="009348A5">
        <w:rPr>
          <w:rFonts w:eastAsiaTheme="minorHAnsi"/>
          <w:color w:val="auto"/>
          <w:szCs w:val="29"/>
          <w:lang w:eastAsia="en-US"/>
        </w:rPr>
        <w:t>) высказать свое суждение по предложенной теме и смотреть в сторону.</w:t>
      </w:r>
    </w:p>
    <w:p w:rsidR="00C65A01" w:rsidRPr="004F000F" w:rsidRDefault="00DB64F8" w:rsidP="00C4431B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4472C4" w:themeColor="accent5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13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. Целесообразно ли ведение записей во время отборочного собеседования?</w:t>
      </w:r>
      <w:r w:rsidRPr="009348A5">
        <w:rPr>
          <w:rFonts w:eastAsiaTheme="minorHAnsi"/>
          <w:color w:val="auto"/>
          <w:szCs w:val="29"/>
          <w:lang w:eastAsia="en-US"/>
        </w:rPr>
        <w:t>а</w:t>
      </w:r>
      <w:r w:rsidR="00C65A01" w:rsidRPr="009348A5">
        <w:rPr>
          <w:rFonts w:eastAsiaTheme="minorHAnsi"/>
          <w:color w:val="auto"/>
          <w:szCs w:val="29"/>
          <w:lang w:eastAsia="en-US"/>
        </w:rPr>
        <w:t>) нет;</w:t>
      </w:r>
      <w:r w:rsidRPr="009348A5">
        <w:rPr>
          <w:rFonts w:eastAsiaTheme="minorHAnsi"/>
          <w:color w:val="auto"/>
          <w:szCs w:val="29"/>
          <w:lang w:eastAsia="en-US"/>
        </w:rPr>
        <w:t xml:space="preserve"> б</w:t>
      </w:r>
      <w:r w:rsidR="00C65A01" w:rsidRPr="009348A5">
        <w:rPr>
          <w:rFonts w:eastAsiaTheme="minorHAnsi"/>
          <w:color w:val="auto"/>
          <w:szCs w:val="29"/>
          <w:lang w:eastAsia="en-US"/>
        </w:rPr>
        <w:t>) да;</w:t>
      </w:r>
      <w:r w:rsidRPr="004F000F">
        <w:rPr>
          <w:rFonts w:eastAsiaTheme="minorHAnsi"/>
          <w:color w:val="4472C4" w:themeColor="accent5"/>
          <w:szCs w:val="29"/>
          <w:lang w:eastAsia="en-US"/>
        </w:rPr>
        <w:t>в</w:t>
      </w:r>
      <w:r w:rsidR="00C65A01" w:rsidRPr="004F000F">
        <w:rPr>
          <w:rFonts w:eastAsiaTheme="minorHAnsi"/>
          <w:color w:val="4472C4" w:themeColor="accent5"/>
          <w:szCs w:val="29"/>
          <w:lang w:eastAsia="en-US"/>
        </w:rPr>
        <w:t>) да, но кратко, фиксируя ключевые моменты;</w:t>
      </w:r>
      <w:r w:rsidRPr="004F000F">
        <w:rPr>
          <w:rFonts w:eastAsiaTheme="minorHAnsi"/>
          <w:color w:val="4472C4" w:themeColor="accent5"/>
          <w:szCs w:val="29"/>
          <w:lang w:eastAsia="en-US"/>
        </w:rPr>
        <w:t xml:space="preserve"> г</w:t>
      </w:r>
      <w:r w:rsidR="00C65A01" w:rsidRPr="004F000F">
        <w:rPr>
          <w:rFonts w:eastAsiaTheme="minorHAnsi"/>
          <w:color w:val="4472C4" w:themeColor="accent5"/>
          <w:szCs w:val="29"/>
          <w:lang w:eastAsia="en-US"/>
        </w:rPr>
        <w:t>) смотря по обстановке.</w:t>
      </w:r>
    </w:p>
    <w:p w:rsidR="00C65A01" w:rsidRPr="009348A5" w:rsidRDefault="00DB64F8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iCs/>
          <w:color w:val="auto"/>
          <w:szCs w:val="29"/>
          <w:lang w:eastAsia="en-US"/>
        </w:rPr>
        <w:t>14.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 xml:space="preserve"> На какие вопросы должен дать ответ интервьюер припринятии окончательного решения об отборе?</w:t>
      </w:r>
    </w:p>
    <w:p w:rsidR="00C65A01" w:rsidRPr="009348A5" w:rsidRDefault="007E3A8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а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) будет ли претендент выполнять работу; какова стоимость услуг;</w:t>
      </w:r>
    </w:p>
    <w:p w:rsidR="00C65A01" w:rsidRPr="004F000F" w:rsidRDefault="007E3A8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4472C4" w:themeColor="accent5"/>
          <w:szCs w:val="29"/>
          <w:lang w:eastAsia="en-US"/>
        </w:rPr>
      </w:pPr>
      <w:r w:rsidRPr="004F000F">
        <w:rPr>
          <w:rFonts w:eastAsiaTheme="minorHAnsi"/>
          <w:bCs/>
          <w:color w:val="4472C4" w:themeColor="accent5"/>
          <w:szCs w:val="29"/>
          <w:lang w:eastAsia="en-US"/>
        </w:rPr>
        <w:t>б</w:t>
      </w:r>
      <w:r w:rsidR="00C65A01" w:rsidRPr="004F000F">
        <w:rPr>
          <w:rFonts w:eastAsiaTheme="minorHAnsi"/>
          <w:bCs/>
          <w:color w:val="4472C4" w:themeColor="accent5"/>
          <w:szCs w:val="29"/>
          <w:lang w:eastAsia="en-US"/>
        </w:rPr>
        <w:t>) сможет ли кандидат принять данную работу; будет ли претендент выполнять работу; подходит ли претендент для работы;</w:t>
      </w:r>
    </w:p>
    <w:p w:rsidR="00C65A01" w:rsidRPr="009348A5" w:rsidRDefault="007E3A8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в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 xml:space="preserve">) сможет ли кандидат выполнять </w:t>
      </w:r>
      <w:proofErr w:type="gramStart"/>
      <w:r w:rsidR="00C65A01" w:rsidRPr="009348A5">
        <w:rPr>
          <w:rFonts w:eastAsiaTheme="minorHAnsi"/>
          <w:bCs/>
          <w:color w:val="auto"/>
          <w:szCs w:val="29"/>
          <w:lang w:eastAsia="en-US"/>
        </w:rPr>
        <w:t>работу</w:t>
      </w:r>
      <w:proofErr w:type="gramEnd"/>
      <w:r w:rsidR="00C65A01" w:rsidRPr="009348A5">
        <w:rPr>
          <w:rFonts w:eastAsiaTheme="minorHAnsi"/>
          <w:bCs/>
          <w:color w:val="auto"/>
          <w:szCs w:val="29"/>
          <w:lang w:eastAsia="en-US"/>
        </w:rPr>
        <w:t>; какова вероятность успеха привыполнении работы;</w:t>
      </w:r>
    </w:p>
    <w:p w:rsidR="00C65A01" w:rsidRPr="009348A5" w:rsidRDefault="007E3A8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г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) возможность дальнейшего обучения и роста; степень оплаты за вложенный труд.</w:t>
      </w:r>
    </w:p>
    <w:p w:rsidR="00C65A01" w:rsidRPr="009348A5" w:rsidRDefault="007E3A8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15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. Почему в приеме новых работников основную роль</w:t>
      </w:r>
    </w:p>
    <w:p w:rsidR="00C65A01" w:rsidRPr="009348A5" w:rsidRDefault="00C65A01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должны играть линейные менеджеры?</w:t>
      </w:r>
    </w:p>
    <w:p w:rsidR="00C65A01" w:rsidRPr="009348A5" w:rsidRDefault="007E3A8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а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) потому что нанимать новых работников больше некому;</w:t>
      </w:r>
    </w:p>
    <w:p w:rsidR="00C65A01" w:rsidRPr="009348A5" w:rsidRDefault="007E3A8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б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) потому что только они способны оценить деловые качества работника;</w:t>
      </w:r>
    </w:p>
    <w:p w:rsidR="00C65A01" w:rsidRPr="009348A5" w:rsidRDefault="007E3A8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в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) потому что специалист по кадрам лучше справляется с объявлениями оприеме на работу;</w:t>
      </w:r>
    </w:p>
    <w:p w:rsidR="006E0C5B" w:rsidRPr="004F000F" w:rsidRDefault="007E3A8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4472C4" w:themeColor="accent5"/>
          <w:szCs w:val="29"/>
          <w:lang w:eastAsia="en-US"/>
        </w:rPr>
      </w:pPr>
      <w:r w:rsidRPr="004F000F">
        <w:rPr>
          <w:rFonts w:eastAsiaTheme="minorHAnsi"/>
          <w:bCs/>
          <w:color w:val="4472C4" w:themeColor="accent5"/>
          <w:szCs w:val="29"/>
          <w:lang w:eastAsia="en-US"/>
        </w:rPr>
        <w:t>г</w:t>
      </w:r>
      <w:r w:rsidR="00C65A01" w:rsidRPr="004F000F">
        <w:rPr>
          <w:rFonts w:eastAsiaTheme="minorHAnsi"/>
          <w:bCs/>
          <w:color w:val="4472C4" w:themeColor="accent5"/>
          <w:szCs w:val="29"/>
          <w:lang w:eastAsia="en-US"/>
        </w:rPr>
        <w:t>) потому что именно они будут отвечать за качество их работы.</w:t>
      </w:r>
    </w:p>
    <w:p w:rsidR="00C65A01" w:rsidRPr="009348A5" w:rsidRDefault="006E0C5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16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. Какие основные три принципа необходимо соблюдатьпри расстановке кадров?</w:t>
      </w:r>
    </w:p>
    <w:p w:rsidR="00C65A01" w:rsidRPr="009348A5" w:rsidRDefault="006E0C5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а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) равномерность, стабильность, рациональность;</w:t>
      </w:r>
    </w:p>
    <w:p w:rsidR="00C65A01" w:rsidRPr="009348A5" w:rsidRDefault="006E0C5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lastRenderedPageBreak/>
        <w:t>б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) гибкость, сбалансированность, эффективность;</w:t>
      </w:r>
    </w:p>
    <w:p w:rsidR="00C65A01" w:rsidRPr="009348A5" w:rsidRDefault="006E0C5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в</w:t>
      </w:r>
      <w:r w:rsidR="00C65A01" w:rsidRPr="009348A5">
        <w:rPr>
          <w:rFonts w:eastAsiaTheme="minorHAnsi"/>
          <w:bCs/>
          <w:color w:val="auto"/>
          <w:szCs w:val="29"/>
          <w:lang w:eastAsia="en-US"/>
        </w:rPr>
        <w:t>) соответствие, перспективность, сменяемость;</w:t>
      </w:r>
    </w:p>
    <w:p w:rsidR="006E0C5B" w:rsidRPr="009D32A8" w:rsidRDefault="006E0C5B" w:rsidP="009348A5">
      <w:pPr>
        <w:spacing w:after="69" w:line="360" w:lineRule="auto"/>
        <w:ind w:left="0" w:right="0" w:firstLine="709"/>
        <w:rPr>
          <w:color w:val="4472C4" w:themeColor="accent5"/>
          <w:szCs w:val="29"/>
        </w:rPr>
      </w:pPr>
      <w:r w:rsidRPr="009D32A8">
        <w:rPr>
          <w:rFonts w:eastAsiaTheme="minorHAnsi"/>
          <w:bCs/>
          <w:color w:val="4472C4" w:themeColor="accent5"/>
          <w:szCs w:val="29"/>
          <w:lang w:eastAsia="en-US"/>
        </w:rPr>
        <w:t>г</w:t>
      </w:r>
      <w:r w:rsidR="00C65A01" w:rsidRPr="009D32A8">
        <w:rPr>
          <w:rFonts w:eastAsiaTheme="minorHAnsi"/>
          <w:bCs/>
          <w:color w:val="4472C4" w:themeColor="accent5"/>
          <w:szCs w:val="29"/>
          <w:lang w:eastAsia="en-US"/>
        </w:rPr>
        <w:t xml:space="preserve">) целесообразность, </w:t>
      </w:r>
      <w:proofErr w:type="spellStart"/>
      <w:r w:rsidR="00C65A01" w:rsidRPr="009D32A8">
        <w:rPr>
          <w:rFonts w:eastAsiaTheme="minorHAnsi"/>
          <w:bCs/>
          <w:color w:val="4472C4" w:themeColor="accent5"/>
          <w:szCs w:val="29"/>
          <w:lang w:eastAsia="en-US"/>
        </w:rPr>
        <w:t>дифференцированность</w:t>
      </w:r>
      <w:proofErr w:type="spellEnd"/>
      <w:r w:rsidR="00C65A01" w:rsidRPr="009D32A8">
        <w:rPr>
          <w:rFonts w:eastAsiaTheme="minorHAnsi"/>
          <w:bCs/>
          <w:color w:val="4472C4" w:themeColor="accent5"/>
          <w:szCs w:val="29"/>
          <w:lang w:eastAsia="en-US"/>
        </w:rPr>
        <w:t>, последовательност</w:t>
      </w:r>
      <w:r w:rsidRPr="009D32A8">
        <w:rPr>
          <w:rFonts w:eastAsiaTheme="minorHAnsi"/>
          <w:bCs/>
          <w:color w:val="4472C4" w:themeColor="accent5"/>
          <w:szCs w:val="29"/>
          <w:lang w:eastAsia="en-US"/>
        </w:rPr>
        <w:t>ь</w:t>
      </w:r>
    </w:p>
    <w:p w:rsidR="000C20E3" w:rsidRPr="009348A5" w:rsidRDefault="00676040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17.</w:t>
      </w:r>
      <w:r w:rsidR="000C20E3" w:rsidRPr="009348A5">
        <w:rPr>
          <w:rFonts w:eastAsiaTheme="minorHAnsi"/>
          <w:bCs/>
          <w:color w:val="auto"/>
          <w:szCs w:val="29"/>
          <w:lang w:eastAsia="en-US"/>
        </w:rPr>
        <w:t>Назовите недостатки внешнего источника набора персонала.</w:t>
      </w:r>
    </w:p>
    <w:p w:rsidR="000C20E3" w:rsidRPr="009348A5" w:rsidRDefault="0067604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</w:t>
      </w:r>
      <w:r w:rsidR="000C20E3" w:rsidRPr="009348A5">
        <w:rPr>
          <w:rFonts w:eastAsiaTheme="minorHAnsi"/>
          <w:color w:val="auto"/>
          <w:szCs w:val="29"/>
          <w:lang w:eastAsia="en-US"/>
        </w:rPr>
        <w:t>) вероятность поступления слабых специалистов; возможный рост конфликтных ситуаций;</w:t>
      </w:r>
    </w:p>
    <w:p w:rsidR="000C20E3" w:rsidRPr="009348A5" w:rsidRDefault="0067604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C4431B">
        <w:rPr>
          <w:rFonts w:eastAsiaTheme="minorHAnsi"/>
          <w:color w:val="auto"/>
          <w:szCs w:val="29"/>
          <w:lang w:eastAsia="en-US"/>
        </w:rPr>
        <w:t>) долгий период привыкания</w:t>
      </w:r>
      <w:r w:rsidR="000C20E3" w:rsidRPr="009348A5">
        <w:rPr>
          <w:rFonts w:eastAsiaTheme="minorHAnsi"/>
          <w:color w:val="auto"/>
          <w:szCs w:val="29"/>
          <w:lang w:eastAsia="en-US"/>
        </w:rPr>
        <w:t>; ухудшение морального климата средидавно работающих; деловые качества новых работников точно неизвестны;</w:t>
      </w:r>
    </w:p>
    <w:p w:rsidR="000C20E3" w:rsidRPr="009348A5" w:rsidRDefault="0067604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3C0D38">
        <w:rPr>
          <w:rFonts w:eastAsiaTheme="minorHAnsi"/>
          <w:color w:val="4472C4" w:themeColor="accent5"/>
          <w:szCs w:val="29"/>
          <w:lang w:eastAsia="en-US"/>
        </w:rPr>
        <w:t>в</w:t>
      </w:r>
      <w:r w:rsidR="000C20E3" w:rsidRPr="003C0D38">
        <w:rPr>
          <w:rFonts w:eastAsiaTheme="minorHAnsi"/>
          <w:color w:val="4472C4" w:themeColor="accent5"/>
          <w:szCs w:val="29"/>
          <w:lang w:eastAsia="en-US"/>
        </w:rPr>
        <w:t>) большая вероятность ошибки; возможность утечки информации</w:t>
      </w:r>
      <w:r w:rsidR="000C20E3" w:rsidRPr="009348A5">
        <w:rPr>
          <w:rFonts w:eastAsiaTheme="minorHAnsi"/>
          <w:color w:val="auto"/>
          <w:szCs w:val="29"/>
          <w:lang w:eastAsia="en-US"/>
        </w:rPr>
        <w:t>;</w:t>
      </w:r>
    </w:p>
    <w:p w:rsidR="000C20E3" w:rsidRPr="009348A5" w:rsidRDefault="0067604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0C20E3" w:rsidRPr="009348A5">
        <w:rPr>
          <w:rFonts w:eastAsiaTheme="minorHAnsi"/>
          <w:color w:val="auto"/>
          <w:szCs w:val="29"/>
          <w:lang w:eastAsia="en-US"/>
        </w:rPr>
        <w:t>) плохое отношение к кандидату со стороны его коллег по будущей работе; длительный «ввод в строй».</w:t>
      </w:r>
    </w:p>
    <w:p w:rsidR="000C20E3" w:rsidRPr="009348A5" w:rsidRDefault="001817DF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18</w:t>
      </w:r>
      <w:r w:rsidR="000C20E3" w:rsidRPr="009348A5">
        <w:rPr>
          <w:rFonts w:eastAsiaTheme="minorHAnsi"/>
          <w:bCs/>
          <w:color w:val="auto"/>
          <w:szCs w:val="29"/>
          <w:lang w:eastAsia="en-US"/>
        </w:rPr>
        <w:t>. Назовите преимущества внутреннего источника набора персонала.</w:t>
      </w:r>
    </w:p>
    <w:p w:rsidR="000C20E3" w:rsidRPr="00F11690" w:rsidRDefault="001817DF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F11690">
        <w:rPr>
          <w:rFonts w:eastAsiaTheme="minorHAnsi"/>
          <w:color w:val="4472C4" w:themeColor="accent5"/>
          <w:szCs w:val="29"/>
          <w:lang w:eastAsia="en-US"/>
        </w:rPr>
        <w:t>а</w:t>
      </w:r>
      <w:r w:rsidR="000C20E3" w:rsidRPr="00F11690">
        <w:rPr>
          <w:rFonts w:eastAsiaTheme="minorHAnsi"/>
          <w:color w:val="4472C4" w:themeColor="accent5"/>
          <w:szCs w:val="29"/>
          <w:lang w:eastAsia="en-US"/>
        </w:rPr>
        <w:t>) компания знает достоинства и недостатки работника;</w:t>
      </w:r>
    </w:p>
    <w:p w:rsidR="000C20E3" w:rsidRPr="00F11690" w:rsidRDefault="001817DF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F11690">
        <w:rPr>
          <w:rFonts w:eastAsiaTheme="minorHAnsi"/>
          <w:color w:val="4472C4" w:themeColor="accent5"/>
          <w:szCs w:val="29"/>
          <w:lang w:eastAsia="en-US"/>
        </w:rPr>
        <w:t>б</w:t>
      </w:r>
      <w:r w:rsidR="000C20E3" w:rsidRPr="00F11690">
        <w:rPr>
          <w:rFonts w:eastAsiaTheme="minorHAnsi"/>
          <w:color w:val="4472C4" w:themeColor="accent5"/>
          <w:szCs w:val="29"/>
          <w:lang w:eastAsia="en-US"/>
        </w:rPr>
        <w:t>) выбор из большого числа кандидатов;</w:t>
      </w:r>
    </w:p>
    <w:p w:rsidR="000C20E3" w:rsidRPr="00F11690" w:rsidRDefault="001817DF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F11690">
        <w:rPr>
          <w:rFonts w:eastAsiaTheme="minorHAnsi"/>
          <w:color w:val="4472C4" w:themeColor="accent5"/>
          <w:szCs w:val="29"/>
          <w:lang w:eastAsia="en-US"/>
        </w:rPr>
        <w:t>в</w:t>
      </w:r>
      <w:r w:rsidR="000C20E3" w:rsidRPr="00F11690">
        <w:rPr>
          <w:rFonts w:eastAsiaTheme="minorHAnsi"/>
          <w:color w:val="4472C4" w:themeColor="accent5"/>
          <w:szCs w:val="29"/>
          <w:lang w:eastAsia="en-US"/>
        </w:rPr>
        <w:t>) меньшая угроза возникновения интриг внутри предприятия;</w:t>
      </w:r>
    </w:p>
    <w:p w:rsidR="000C20E3" w:rsidRPr="009348A5" w:rsidRDefault="001817DF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0C20E3" w:rsidRPr="009348A5">
        <w:rPr>
          <w:rFonts w:eastAsiaTheme="minorHAnsi"/>
          <w:color w:val="auto"/>
          <w:szCs w:val="29"/>
          <w:lang w:eastAsia="en-US"/>
        </w:rPr>
        <w:t>) появление новых идей и приемов работы.</w:t>
      </w:r>
    </w:p>
    <w:p w:rsidR="000C20E3" w:rsidRPr="009348A5" w:rsidRDefault="001817DF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19</w:t>
      </w:r>
      <w:r w:rsidR="000C20E3" w:rsidRPr="009348A5">
        <w:rPr>
          <w:rFonts w:eastAsiaTheme="minorHAnsi"/>
          <w:bCs/>
          <w:color w:val="auto"/>
          <w:szCs w:val="29"/>
          <w:lang w:eastAsia="en-US"/>
        </w:rPr>
        <w:t>. Какова цель рекламного объявления о наборе специалистов?</w:t>
      </w:r>
    </w:p>
    <w:p w:rsidR="000C20E3" w:rsidRPr="009348A5" w:rsidRDefault="001817DF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</w:t>
      </w:r>
      <w:r w:rsidR="000C20E3" w:rsidRPr="009348A5">
        <w:rPr>
          <w:rFonts w:eastAsiaTheme="minorHAnsi"/>
          <w:color w:val="auto"/>
          <w:szCs w:val="29"/>
          <w:lang w:eastAsia="en-US"/>
        </w:rPr>
        <w:t>) привлечь внимание к деятельности фирмы;</w:t>
      </w:r>
    </w:p>
    <w:p w:rsidR="000C20E3" w:rsidRPr="009348A5" w:rsidRDefault="001817DF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0C20E3" w:rsidRPr="009348A5">
        <w:rPr>
          <w:rFonts w:eastAsiaTheme="minorHAnsi"/>
          <w:color w:val="auto"/>
          <w:szCs w:val="29"/>
          <w:lang w:eastAsia="en-US"/>
        </w:rPr>
        <w:t>) поиск потенциальных партнеров;</w:t>
      </w:r>
    </w:p>
    <w:p w:rsidR="000C20E3" w:rsidRPr="009348A5" w:rsidRDefault="009C4DE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0C20E3" w:rsidRPr="009348A5">
        <w:rPr>
          <w:rFonts w:eastAsiaTheme="minorHAnsi"/>
          <w:color w:val="auto"/>
          <w:szCs w:val="29"/>
          <w:lang w:eastAsia="en-US"/>
        </w:rPr>
        <w:t>) создание «имиджа» организации;</w:t>
      </w:r>
    </w:p>
    <w:p w:rsidR="000C20E3" w:rsidRPr="00F11690" w:rsidRDefault="009C4DE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F11690">
        <w:rPr>
          <w:rFonts w:eastAsiaTheme="minorHAnsi"/>
          <w:color w:val="4472C4" w:themeColor="accent5"/>
          <w:szCs w:val="29"/>
          <w:lang w:eastAsia="en-US"/>
        </w:rPr>
        <w:t>г</w:t>
      </w:r>
      <w:r w:rsidR="000C20E3" w:rsidRPr="00F11690">
        <w:rPr>
          <w:rFonts w:eastAsiaTheme="minorHAnsi"/>
          <w:color w:val="4472C4" w:themeColor="accent5"/>
          <w:szCs w:val="29"/>
          <w:lang w:eastAsia="en-US"/>
        </w:rPr>
        <w:t>) получить эффективный результат с минимально возможными затратами.</w:t>
      </w:r>
    </w:p>
    <w:p w:rsidR="00106035" w:rsidRPr="009348A5" w:rsidRDefault="00106035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20. По каким признакам в ходе собеседования с кандидатом на вакантную должность Вы будете судить об интеллекте человека?</w:t>
      </w:r>
    </w:p>
    <w:p w:rsidR="00106035" w:rsidRPr="009348A5" w:rsidRDefault="001F6C32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</w:t>
      </w:r>
      <w:r w:rsidR="00106035" w:rsidRPr="009348A5">
        <w:rPr>
          <w:rFonts w:eastAsiaTheme="minorHAnsi"/>
          <w:color w:val="auto"/>
          <w:szCs w:val="29"/>
          <w:lang w:eastAsia="en-US"/>
        </w:rPr>
        <w:t>) результатам ответов на поставленные вопросы;</w:t>
      </w:r>
    </w:p>
    <w:p w:rsidR="00106035" w:rsidRPr="009348A5" w:rsidRDefault="001F6C32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106035" w:rsidRPr="009348A5">
        <w:rPr>
          <w:rFonts w:eastAsiaTheme="minorHAnsi"/>
          <w:color w:val="auto"/>
          <w:szCs w:val="29"/>
          <w:lang w:eastAsia="en-US"/>
        </w:rPr>
        <w:t>) результатам анкетирования и тестирования;</w:t>
      </w:r>
    </w:p>
    <w:p w:rsidR="00106035" w:rsidRPr="009348A5" w:rsidRDefault="001F6C32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lastRenderedPageBreak/>
        <w:t>в</w:t>
      </w:r>
      <w:r w:rsidR="00106035" w:rsidRPr="009348A5">
        <w:rPr>
          <w:rFonts w:eastAsiaTheme="minorHAnsi"/>
          <w:color w:val="auto"/>
          <w:szCs w:val="29"/>
          <w:lang w:eastAsia="en-US"/>
        </w:rPr>
        <w:t>) формальным признакам, соответствующим вакантной должности;</w:t>
      </w:r>
    </w:p>
    <w:p w:rsidR="00106035" w:rsidRPr="00AA4019" w:rsidRDefault="001F6C32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AA4019">
        <w:rPr>
          <w:rFonts w:eastAsiaTheme="minorHAnsi"/>
          <w:color w:val="4472C4" w:themeColor="accent5"/>
          <w:szCs w:val="29"/>
          <w:lang w:eastAsia="en-US"/>
        </w:rPr>
        <w:t xml:space="preserve">г) </w:t>
      </w:r>
      <w:r w:rsidR="00106035" w:rsidRPr="00AA4019">
        <w:rPr>
          <w:rFonts w:eastAsiaTheme="minorHAnsi"/>
          <w:color w:val="4472C4" w:themeColor="accent5"/>
          <w:szCs w:val="29"/>
          <w:lang w:eastAsia="en-US"/>
        </w:rPr>
        <w:t>общему кругозору, поведению во время собеседования, интересам и т. д.</w:t>
      </w:r>
    </w:p>
    <w:p w:rsidR="00106035" w:rsidRPr="009348A5" w:rsidRDefault="001F6C32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i/>
          <w:iCs/>
          <w:color w:val="auto"/>
          <w:szCs w:val="29"/>
          <w:lang w:eastAsia="en-US"/>
        </w:rPr>
      </w:pPr>
      <w:r w:rsidRPr="009348A5">
        <w:rPr>
          <w:rFonts w:eastAsiaTheme="minorHAnsi"/>
          <w:iCs/>
          <w:color w:val="auto"/>
          <w:szCs w:val="29"/>
          <w:lang w:eastAsia="en-US"/>
        </w:rPr>
        <w:t>21</w:t>
      </w:r>
      <w:r w:rsidR="00106035" w:rsidRPr="009348A5">
        <w:rPr>
          <w:rFonts w:eastAsiaTheme="minorHAnsi"/>
          <w:bCs/>
          <w:color w:val="auto"/>
          <w:szCs w:val="29"/>
          <w:lang w:eastAsia="en-US"/>
        </w:rPr>
        <w:t>. Какие четыре важных умения необходимо иметь интервьюеру?</w:t>
      </w:r>
    </w:p>
    <w:p w:rsidR="00106035" w:rsidRPr="009348A5" w:rsidRDefault="001F6C32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</w:t>
      </w:r>
      <w:r w:rsidR="00106035" w:rsidRPr="009348A5">
        <w:rPr>
          <w:rFonts w:eastAsiaTheme="minorHAnsi"/>
          <w:color w:val="auto"/>
          <w:szCs w:val="29"/>
          <w:lang w:eastAsia="en-US"/>
        </w:rPr>
        <w:t>) быть вежливым, находить контакт с людьми, быть решительным и разборчивым в отношениях с людьми;</w:t>
      </w:r>
    </w:p>
    <w:p w:rsidR="00106035" w:rsidRPr="009348A5" w:rsidRDefault="001F6C32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106035" w:rsidRPr="009348A5">
        <w:rPr>
          <w:rFonts w:eastAsiaTheme="minorHAnsi"/>
          <w:color w:val="auto"/>
          <w:szCs w:val="29"/>
          <w:lang w:eastAsia="en-US"/>
        </w:rPr>
        <w:t>) быть терпеливым, упорным в достижении цели, требовательным и готовым помочь коллегам по работе;</w:t>
      </w:r>
    </w:p>
    <w:p w:rsidR="00106035" w:rsidRPr="009348A5" w:rsidRDefault="000F656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A0570B">
        <w:rPr>
          <w:rFonts w:eastAsiaTheme="minorHAnsi"/>
          <w:color w:val="4472C4" w:themeColor="accent5"/>
          <w:szCs w:val="29"/>
          <w:lang w:eastAsia="en-US"/>
        </w:rPr>
        <w:t>в</w:t>
      </w:r>
      <w:r w:rsidR="00106035" w:rsidRPr="00A0570B">
        <w:rPr>
          <w:rFonts w:eastAsiaTheme="minorHAnsi"/>
          <w:color w:val="4472C4" w:themeColor="accent5"/>
          <w:szCs w:val="29"/>
          <w:lang w:eastAsia="en-US"/>
        </w:rPr>
        <w:t>) задавать вопросы, контролировать ход собеседования, слушать собеседника и принимать решения</w:t>
      </w:r>
      <w:r w:rsidR="00106035" w:rsidRPr="009348A5">
        <w:rPr>
          <w:rFonts w:eastAsiaTheme="minorHAnsi"/>
          <w:color w:val="auto"/>
          <w:szCs w:val="29"/>
          <w:lang w:eastAsia="en-US"/>
        </w:rPr>
        <w:t>;</w:t>
      </w:r>
    </w:p>
    <w:p w:rsidR="00106035" w:rsidRPr="009348A5" w:rsidRDefault="000F656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106035" w:rsidRPr="009348A5">
        <w:rPr>
          <w:rFonts w:eastAsiaTheme="minorHAnsi"/>
          <w:color w:val="auto"/>
          <w:szCs w:val="29"/>
          <w:lang w:eastAsia="en-US"/>
        </w:rPr>
        <w:t>) быть честным, добросовестным, требовательным и решительным.</w:t>
      </w:r>
    </w:p>
    <w:p w:rsidR="000F6560" w:rsidRPr="009348A5" w:rsidRDefault="00033787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22</w:t>
      </w:r>
      <w:r w:rsidR="000F6560" w:rsidRPr="009348A5">
        <w:rPr>
          <w:rFonts w:eastAsiaTheme="minorHAnsi"/>
          <w:bCs/>
          <w:color w:val="auto"/>
          <w:szCs w:val="29"/>
          <w:lang w:eastAsia="en-US"/>
        </w:rPr>
        <w:t>. Что именно свидетельствует о том, что кандидат сможет справиться с данной работой?</w:t>
      </w:r>
    </w:p>
    <w:p w:rsidR="000F6560" w:rsidRPr="009348A5" w:rsidRDefault="00033787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</w:t>
      </w:r>
      <w:r w:rsidR="000F6560" w:rsidRPr="009348A5">
        <w:rPr>
          <w:rFonts w:eastAsiaTheme="minorHAnsi"/>
          <w:color w:val="auto"/>
          <w:szCs w:val="29"/>
          <w:lang w:eastAsia="en-US"/>
        </w:rPr>
        <w:t>) навыки, способности, дополнительная подготовка;</w:t>
      </w:r>
    </w:p>
    <w:p w:rsidR="000F6560" w:rsidRPr="009348A5" w:rsidRDefault="00033787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0F6560" w:rsidRPr="009348A5">
        <w:rPr>
          <w:rFonts w:eastAsiaTheme="minorHAnsi"/>
          <w:color w:val="auto"/>
          <w:szCs w:val="29"/>
          <w:lang w:eastAsia="en-US"/>
        </w:rPr>
        <w:t>) знания, квалификация, интеллект;</w:t>
      </w:r>
    </w:p>
    <w:p w:rsidR="000F6560" w:rsidRPr="00A0570B" w:rsidRDefault="00033787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A0570B">
        <w:rPr>
          <w:rFonts w:eastAsiaTheme="minorHAnsi"/>
          <w:color w:val="4472C4" w:themeColor="accent5"/>
          <w:szCs w:val="29"/>
          <w:lang w:eastAsia="en-US"/>
        </w:rPr>
        <w:t>в</w:t>
      </w:r>
      <w:r w:rsidR="000F6560" w:rsidRPr="00A0570B">
        <w:rPr>
          <w:rFonts w:eastAsiaTheme="minorHAnsi"/>
          <w:color w:val="4472C4" w:themeColor="accent5"/>
          <w:szCs w:val="29"/>
          <w:lang w:eastAsia="en-US"/>
        </w:rPr>
        <w:t>) все вышеперечисленное;</w:t>
      </w:r>
    </w:p>
    <w:p w:rsidR="00033787" w:rsidRPr="009348A5" w:rsidRDefault="00033787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0F6560" w:rsidRPr="009348A5">
        <w:rPr>
          <w:rFonts w:eastAsiaTheme="minorHAnsi"/>
          <w:color w:val="auto"/>
          <w:szCs w:val="29"/>
          <w:lang w:eastAsia="en-US"/>
        </w:rPr>
        <w:t>) ничего __________из вышеперечисленного</w:t>
      </w:r>
    </w:p>
    <w:p w:rsidR="000C20E3" w:rsidRPr="009348A5" w:rsidRDefault="00033787" w:rsidP="009348A5">
      <w:pPr>
        <w:spacing w:after="69" w:line="360" w:lineRule="auto"/>
        <w:ind w:left="0" w:right="0" w:firstLine="709"/>
        <w:rPr>
          <w:szCs w:val="29"/>
        </w:rPr>
      </w:pPr>
      <w:r w:rsidRPr="009348A5">
        <w:rPr>
          <w:szCs w:val="29"/>
        </w:rPr>
        <w:t>23</w:t>
      </w:r>
      <w:r w:rsidR="000C20E3" w:rsidRPr="009348A5">
        <w:rPr>
          <w:rFonts w:eastAsiaTheme="minorHAnsi"/>
          <w:bCs/>
          <w:color w:val="auto"/>
          <w:szCs w:val="29"/>
          <w:lang w:eastAsia="en-US"/>
        </w:rPr>
        <w:t>. Какую информацию должно содержать рекламноеобъявление о наборе специалистов?</w:t>
      </w:r>
    </w:p>
    <w:p w:rsidR="000C20E3" w:rsidRPr="00A5238D" w:rsidRDefault="00033787" w:rsidP="00F715C9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A5238D">
        <w:rPr>
          <w:rFonts w:eastAsiaTheme="minorHAnsi"/>
          <w:color w:val="4472C4" w:themeColor="accent5"/>
          <w:szCs w:val="29"/>
          <w:lang w:eastAsia="en-US"/>
        </w:rPr>
        <w:t>а</w:t>
      </w:r>
      <w:r w:rsidR="000C20E3" w:rsidRPr="00A5238D">
        <w:rPr>
          <w:rFonts w:eastAsiaTheme="minorHAnsi"/>
          <w:color w:val="4472C4" w:themeColor="accent5"/>
          <w:szCs w:val="29"/>
          <w:lang w:eastAsia="en-US"/>
        </w:rPr>
        <w:t>) сведения о количестве вакансий, перечень специалистов, требования кспециалистам;</w:t>
      </w:r>
    </w:p>
    <w:p w:rsidR="000C20E3" w:rsidRPr="009348A5" w:rsidRDefault="00033787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0C20E3" w:rsidRPr="009348A5">
        <w:rPr>
          <w:rFonts w:eastAsiaTheme="minorHAnsi"/>
          <w:color w:val="auto"/>
          <w:szCs w:val="29"/>
          <w:lang w:eastAsia="en-US"/>
        </w:rPr>
        <w:t>) ключевые элементы работы, требуемая квалификация, сведения о местонахождении, сведения об уровне (кому подчинен претендент), предполагаемое жалование;</w:t>
      </w:r>
    </w:p>
    <w:p w:rsidR="000C20E3" w:rsidRPr="009348A5" w:rsidRDefault="00033787" w:rsidP="00F715C9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0C20E3" w:rsidRPr="009348A5">
        <w:rPr>
          <w:rFonts w:eastAsiaTheme="minorHAnsi"/>
          <w:color w:val="auto"/>
          <w:szCs w:val="29"/>
          <w:lang w:eastAsia="en-US"/>
        </w:rPr>
        <w:t>) сведения об организации, сведения о льготах и компенсациях за труд,перечень вакантных должностей, ограничения в приеме на работу;</w:t>
      </w:r>
    </w:p>
    <w:p w:rsidR="000C20E3" w:rsidRPr="009348A5" w:rsidRDefault="00033787" w:rsidP="00F715C9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lastRenderedPageBreak/>
        <w:t>г</w:t>
      </w:r>
      <w:r w:rsidR="000C20E3" w:rsidRPr="009348A5">
        <w:rPr>
          <w:rFonts w:eastAsiaTheme="minorHAnsi"/>
          <w:color w:val="auto"/>
          <w:szCs w:val="29"/>
          <w:lang w:eastAsia="en-US"/>
        </w:rPr>
        <w:t>) данные о потребностях организации, краткие сведения о характере деятельности организации, потребный количественный и качест</w:t>
      </w:r>
      <w:r w:rsidR="00F715C9">
        <w:rPr>
          <w:rFonts w:eastAsiaTheme="minorHAnsi"/>
          <w:color w:val="auto"/>
          <w:szCs w:val="29"/>
          <w:lang w:eastAsia="en-US"/>
        </w:rPr>
        <w:t>венный со</w:t>
      </w:r>
      <w:r w:rsidR="000C20E3" w:rsidRPr="009348A5">
        <w:rPr>
          <w:rFonts w:eastAsiaTheme="minorHAnsi"/>
          <w:color w:val="auto"/>
          <w:szCs w:val="29"/>
          <w:lang w:eastAsia="en-US"/>
        </w:rPr>
        <w:t>став претендентов.</w:t>
      </w:r>
    </w:p>
    <w:p w:rsidR="00D42F1A" w:rsidRPr="009348A5" w:rsidRDefault="00B3226F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24.</w:t>
      </w:r>
      <w:r w:rsidR="00D42F1A" w:rsidRPr="009348A5">
        <w:rPr>
          <w:rFonts w:eastAsiaTheme="minorHAnsi"/>
          <w:bCs/>
          <w:color w:val="auto"/>
          <w:szCs w:val="29"/>
          <w:lang w:eastAsia="en-US"/>
        </w:rPr>
        <w:t xml:space="preserve">  На какие три вопроса </w:t>
      </w:r>
      <w:r w:rsidR="002E4674" w:rsidRPr="009348A5">
        <w:rPr>
          <w:rFonts w:eastAsiaTheme="minorHAnsi"/>
          <w:bCs/>
          <w:color w:val="auto"/>
          <w:szCs w:val="29"/>
          <w:lang w:eastAsia="en-US"/>
        </w:rPr>
        <w:t xml:space="preserve">необходимо получить ответы в </w:t>
      </w:r>
      <w:r w:rsidR="00D42F1A" w:rsidRPr="009348A5">
        <w:rPr>
          <w:rFonts w:eastAsiaTheme="minorHAnsi"/>
          <w:bCs/>
          <w:color w:val="auto"/>
          <w:szCs w:val="29"/>
          <w:lang w:eastAsia="en-US"/>
        </w:rPr>
        <w:t>ходе собеседования?</w:t>
      </w:r>
    </w:p>
    <w:p w:rsidR="00D42F1A" w:rsidRPr="009348A5" w:rsidRDefault="00D42F1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а) Владеет ли кандидат другими профессиями? Какой уровень квалификации имеет кандидат по своей специальности? Какое состояние здоровья у кандидата?</w:t>
      </w:r>
    </w:p>
    <w:p w:rsidR="00D42F1A" w:rsidRPr="009348A5" w:rsidRDefault="00D42F1A" w:rsidP="00F715C9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б) Сможет ли кандидат выполнять данную работу? Будет ли он выполнять ее?Подойдет ли кандидат для данной работы (будет ли он наилучшим)?</w:t>
      </w:r>
    </w:p>
    <w:p w:rsidR="00D42F1A" w:rsidRPr="003C0D38" w:rsidRDefault="002E4674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D42F1A" w:rsidRPr="003C0D38">
        <w:rPr>
          <w:rFonts w:eastAsiaTheme="minorHAnsi"/>
          <w:color w:val="4472C4" w:themeColor="accent5"/>
          <w:szCs w:val="29"/>
          <w:lang w:eastAsia="en-US"/>
        </w:rPr>
        <w:t>) Какие аспекты предполагаемой работы представляются для кандидата наиболее сложными</w:t>
      </w:r>
      <w:r w:rsidRPr="003C0D38">
        <w:rPr>
          <w:rFonts w:eastAsiaTheme="minorHAnsi"/>
          <w:color w:val="4472C4" w:themeColor="accent5"/>
          <w:szCs w:val="29"/>
          <w:lang w:eastAsia="en-US"/>
        </w:rPr>
        <w:t xml:space="preserve">? </w:t>
      </w:r>
      <w:r w:rsidR="00D42F1A" w:rsidRPr="003C0D38">
        <w:rPr>
          <w:rFonts w:eastAsiaTheme="minorHAnsi"/>
          <w:color w:val="4472C4" w:themeColor="accent5"/>
          <w:szCs w:val="29"/>
          <w:lang w:eastAsia="en-US"/>
        </w:rPr>
        <w:t>Позволяет ли состояние здоровья и физическая подготовка выполнять работу на высоком уровне</w:t>
      </w:r>
      <w:r w:rsidRPr="003C0D38">
        <w:rPr>
          <w:rFonts w:eastAsiaTheme="minorHAnsi"/>
          <w:color w:val="4472C4" w:themeColor="accent5"/>
          <w:szCs w:val="29"/>
          <w:lang w:eastAsia="en-US"/>
        </w:rPr>
        <w:t xml:space="preserve">? </w:t>
      </w:r>
      <w:r w:rsidR="00D42F1A" w:rsidRPr="003C0D38">
        <w:rPr>
          <w:rFonts w:eastAsiaTheme="minorHAnsi"/>
          <w:color w:val="4472C4" w:themeColor="accent5"/>
          <w:szCs w:val="29"/>
          <w:lang w:eastAsia="en-US"/>
        </w:rPr>
        <w:t>Каковы долгосрочные цели кандидата?</w:t>
      </w:r>
    </w:p>
    <w:p w:rsidR="00B3226F" w:rsidRPr="009348A5" w:rsidRDefault="002E4674" w:rsidP="00F715C9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D42F1A" w:rsidRPr="009348A5">
        <w:rPr>
          <w:rFonts w:eastAsiaTheme="minorHAnsi"/>
          <w:color w:val="auto"/>
          <w:szCs w:val="29"/>
          <w:lang w:eastAsia="en-US"/>
        </w:rPr>
        <w:t>) Почему кандидат выбрал эту работу?Что ждет кандидат от этой должности?Что нового кандидат собирается внести в эту работу?</w:t>
      </w:r>
    </w:p>
    <w:p w:rsidR="00A47C66" w:rsidRPr="009348A5" w:rsidRDefault="00B3226F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25.</w:t>
      </w:r>
      <w:r w:rsidR="00A47C66" w:rsidRPr="009348A5">
        <w:rPr>
          <w:rFonts w:eastAsiaTheme="minorHAnsi"/>
          <w:bCs/>
          <w:color w:val="auto"/>
          <w:szCs w:val="29"/>
          <w:lang w:eastAsia="en-US"/>
        </w:rPr>
        <w:t xml:space="preserve"> На какие группы подразделяются «кадры управления»?</w:t>
      </w:r>
    </w:p>
    <w:p w:rsidR="00A47C66" w:rsidRPr="009348A5" w:rsidRDefault="00841C2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3C0D38">
        <w:rPr>
          <w:rFonts w:eastAsiaTheme="minorHAnsi"/>
          <w:color w:val="4472C4" w:themeColor="accent5"/>
          <w:szCs w:val="29"/>
          <w:lang w:eastAsia="en-US"/>
        </w:rPr>
        <w:t>а</w:t>
      </w:r>
      <w:r w:rsidR="00A47C66" w:rsidRPr="003C0D38">
        <w:rPr>
          <w:rFonts w:eastAsiaTheme="minorHAnsi"/>
          <w:color w:val="4472C4" w:themeColor="accent5"/>
          <w:szCs w:val="29"/>
          <w:lang w:eastAsia="en-US"/>
        </w:rPr>
        <w:t>) руководители, специалисты, вспомогательный персонал</w:t>
      </w:r>
      <w:r w:rsidR="00A47C66" w:rsidRPr="009348A5">
        <w:rPr>
          <w:rFonts w:eastAsiaTheme="minorHAnsi"/>
          <w:color w:val="auto"/>
          <w:szCs w:val="29"/>
          <w:lang w:eastAsia="en-US"/>
        </w:rPr>
        <w:t>;</w:t>
      </w:r>
    </w:p>
    <w:p w:rsidR="00A47C66" w:rsidRPr="009348A5" w:rsidRDefault="00841C2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A47C66" w:rsidRPr="009348A5">
        <w:rPr>
          <w:rFonts w:eastAsiaTheme="minorHAnsi"/>
          <w:color w:val="auto"/>
          <w:szCs w:val="29"/>
          <w:lang w:eastAsia="en-US"/>
        </w:rPr>
        <w:t>) руководители, инженерно-технический персонал;</w:t>
      </w:r>
    </w:p>
    <w:p w:rsidR="00A47C66" w:rsidRPr="009348A5" w:rsidRDefault="00841C2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A47C66" w:rsidRPr="009348A5">
        <w:rPr>
          <w:rFonts w:eastAsiaTheme="minorHAnsi"/>
          <w:color w:val="auto"/>
          <w:szCs w:val="29"/>
          <w:lang w:eastAsia="en-US"/>
        </w:rPr>
        <w:t>) инженерно-технические работники, рабочие, служащие;</w:t>
      </w:r>
    </w:p>
    <w:p w:rsidR="00A47C66" w:rsidRPr="009348A5" w:rsidRDefault="00841C26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A47C66" w:rsidRPr="009348A5">
        <w:rPr>
          <w:rFonts w:eastAsiaTheme="minorHAnsi"/>
          <w:color w:val="auto"/>
          <w:szCs w:val="29"/>
          <w:lang w:eastAsia="en-US"/>
        </w:rPr>
        <w:t>) служащие и рабочие.</w:t>
      </w:r>
    </w:p>
    <w:p w:rsidR="00A47C66" w:rsidRPr="009348A5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26</w:t>
      </w:r>
      <w:r w:rsidR="00A47C66" w:rsidRPr="009348A5">
        <w:rPr>
          <w:rFonts w:eastAsiaTheme="minorHAnsi"/>
          <w:bCs/>
          <w:color w:val="auto"/>
          <w:szCs w:val="29"/>
          <w:lang w:eastAsia="en-US"/>
        </w:rPr>
        <w:t>. Какие группы качеств присущи руководящим работникам?</w:t>
      </w:r>
    </w:p>
    <w:p w:rsidR="00A47C66" w:rsidRPr="003C0D38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3C0D38">
        <w:rPr>
          <w:rFonts w:eastAsiaTheme="minorHAnsi"/>
          <w:color w:val="4472C4" w:themeColor="accent5"/>
          <w:szCs w:val="29"/>
          <w:lang w:eastAsia="en-US"/>
        </w:rPr>
        <w:t>а</w:t>
      </w:r>
      <w:r w:rsidR="00A47C66" w:rsidRPr="003C0D38">
        <w:rPr>
          <w:rFonts w:eastAsiaTheme="minorHAnsi"/>
          <w:color w:val="4472C4" w:themeColor="accent5"/>
          <w:szCs w:val="29"/>
          <w:lang w:eastAsia="en-US"/>
        </w:rPr>
        <w:t>) пригодность, подготовленность, интеллект;</w:t>
      </w:r>
    </w:p>
    <w:p w:rsidR="00A47C66" w:rsidRPr="009348A5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A47C66" w:rsidRPr="009348A5">
        <w:rPr>
          <w:rFonts w:eastAsiaTheme="minorHAnsi"/>
          <w:color w:val="auto"/>
          <w:szCs w:val="29"/>
          <w:lang w:eastAsia="en-US"/>
        </w:rPr>
        <w:t>) пригодность, образованность, работоспособность;</w:t>
      </w:r>
    </w:p>
    <w:p w:rsidR="00A47C66" w:rsidRPr="009348A5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A47C66" w:rsidRPr="009348A5">
        <w:rPr>
          <w:rFonts w:eastAsiaTheme="minorHAnsi"/>
          <w:color w:val="auto"/>
          <w:szCs w:val="29"/>
          <w:lang w:eastAsia="en-US"/>
        </w:rPr>
        <w:t>) подготовленность, хозяйственность, организованность;</w:t>
      </w:r>
    </w:p>
    <w:p w:rsidR="00A47C66" w:rsidRPr="009348A5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A47C66" w:rsidRPr="009348A5">
        <w:rPr>
          <w:rFonts w:eastAsiaTheme="minorHAnsi"/>
          <w:color w:val="auto"/>
          <w:szCs w:val="29"/>
          <w:lang w:eastAsia="en-US"/>
        </w:rPr>
        <w:t>) пригодность, подготовленность, работоспособность.</w:t>
      </w:r>
    </w:p>
    <w:p w:rsidR="00A47C66" w:rsidRPr="009348A5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lastRenderedPageBreak/>
        <w:t>27.</w:t>
      </w:r>
      <w:r w:rsidR="00A47C66" w:rsidRPr="009348A5">
        <w:rPr>
          <w:rFonts w:eastAsiaTheme="minorHAnsi"/>
          <w:bCs/>
          <w:color w:val="auto"/>
          <w:szCs w:val="29"/>
          <w:lang w:eastAsia="en-US"/>
        </w:rPr>
        <w:t xml:space="preserve"> Какие методы подготовки руководителей осуществляются непосредственно на производстве?</w:t>
      </w:r>
    </w:p>
    <w:p w:rsidR="00A47C66" w:rsidRPr="003C0D38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3C0D38">
        <w:rPr>
          <w:rFonts w:eastAsiaTheme="minorHAnsi"/>
          <w:color w:val="4472C4" w:themeColor="accent5"/>
          <w:szCs w:val="29"/>
          <w:lang w:eastAsia="en-US"/>
        </w:rPr>
        <w:t>а</w:t>
      </w:r>
      <w:r w:rsidR="00A47C66" w:rsidRPr="003C0D38">
        <w:rPr>
          <w:rFonts w:eastAsiaTheme="minorHAnsi"/>
          <w:color w:val="4472C4" w:themeColor="accent5"/>
          <w:szCs w:val="29"/>
          <w:lang w:eastAsia="en-US"/>
        </w:rPr>
        <w:t>) дублирование, тестирование, смена работы;</w:t>
      </w:r>
    </w:p>
    <w:p w:rsidR="00A47C66" w:rsidRPr="009348A5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A47C66" w:rsidRPr="009348A5">
        <w:rPr>
          <w:rFonts w:eastAsiaTheme="minorHAnsi"/>
          <w:color w:val="auto"/>
          <w:szCs w:val="29"/>
          <w:lang w:eastAsia="en-US"/>
        </w:rPr>
        <w:t>) смена работников, контролирование, собеседование;</w:t>
      </w:r>
    </w:p>
    <w:p w:rsidR="00A47C66" w:rsidRPr="009348A5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A47C66" w:rsidRPr="009348A5">
        <w:rPr>
          <w:rFonts w:eastAsiaTheme="minorHAnsi"/>
          <w:color w:val="auto"/>
          <w:szCs w:val="29"/>
          <w:lang w:eastAsia="en-US"/>
        </w:rPr>
        <w:t>) лекционный метод, перемещение, повышение;</w:t>
      </w:r>
    </w:p>
    <w:p w:rsidR="00A47C66" w:rsidRPr="009348A5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A47C66" w:rsidRPr="009348A5">
        <w:rPr>
          <w:rFonts w:eastAsiaTheme="minorHAnsi"/>
          <w:color w:val="auto"/>
          <w:szCs w:val="29"/>
          <w:lang w:eastAsia="en-US"/>
        </w:rPr>
        <w:t>) дублирование, смена работников, лекционный метод.</w:t>
      </w:r>
    </w:p>
    <w:p w:rsidR="00A47C66" w:rsidRPr="009348A5" w:rsidRDefault="00DA217B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28</w:t>
      </w:r>
      <w:r w:rsidR="00A47C66" w:rsidRPr="009348A5">
        <w:rPr>
          <w:rFonts w:eastAsiaTheme="minorHAnsi"/>
          <w:bCs/>
          <w:color w:val="auto"/>
          <w:szCs w:val="29"/>
          <w:lang w:eastAsia="en-US"/>
        </w:rPr>
        <w:t>. Какие недостатки присущи методу дублирования?</w:t>
      </w:r>
    </w:p>
    <w:p w:rsidR="00A47C66" w:rsidRPr="009348A5" w:rsidRDefault="001733C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3C0D38">
        <w:rPr>
          <w:rFonts w:eastAsiaTheme="minorHAnsi"/>
          <w:color w:val="4472C4" w:themeColor="accent5"/>
          <w:szCs w:val="29"/>
          <w:lang w:eastAsia="en-US"/>
        </w:rPr>
        <w:t>а</w:t>
      </w:r>
      <w:r w:rsidR="00A47C66" w:rsidRPr="003C0D38">
        <w:rPr>
          <w:rFonts w:eastAsiaTheme="minorHAnsi"/>
          <w:color w:val="4472C4" w:themeColor="accent5"/>
          <w:szCs w:val="29"/>
          <w:lang w:eastAsia="en-US"/>
        </w:rPr>
        <w:t>) остаются в арсенале старые методы работы, работники остаются долгое время на одном месте</w:t>
      </w:r>
      <w:r w:rsidR="00A47C66" w:rsidRPr="009348A5">
        <w:rPr>
          <w:rFonts w:eastAsiaTheme="minorHAnsi"/>
          <w:color w:val="auto"/>
          <w:szCs w:val="29"/>
          <w:lang w:eastAsia="en-US"/>
        </w:rPr>
        <w:t>;</w:t>
      </w:r>
    </w:p>
    <w:p w:rsidR="00A47C66" w:rsidRPr="009348A5" w:rsidRDefault="001733C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</w:t>
      </w:r>
      <w:r w:rsidR="00A47C66" w:rsidRPr="009348A5">
        <w:rPr>
          <w:rFonts w:eastAsiaTheme="minorHAnsi"/>
          <w:color w:val="auto"/>
          <w:szCs w:val="29"/>
          <w:lang w:eastAsia="en-US"/>
        </w:rPr>
        <w:t>) существуют виды выбора, снижается производительность труда;</w:t>
      </w:r>
    </w:p>
    <w:p w:rsidR="00A47C66" w:rsidRPr="009348A5" w:rsidRDefault="001733CA" w:rsidP="00F715C9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</w:t>
      </w:r>
      <w:r w:rsidR="00A47C66" w:rsidRPr="009348A5">
        <w:rPr>
          <w:rFonts w:eastAsiaTheme="minorHAnsi"/>
          <w:color w:val="auto"/>
          <w:szCs w:val="29"/>
          <w:lang w:eastAsia="en-US"/>
        </w:rPr>
        <w:t>) отсутствует стремление роста по службе у остальных работников, п</w:t>
      </w:r>
      <w:r w:rsidR="00F715C9">
        <w:rPr>
          <w:rFonts w:eastAsiaTheme="minorHAnsi"/>
          <w:color w:val="auto"/>
          <w:szCs w:val="29"/>
          <w:lang w:eastAsia="en-US"/>
        </w:rPr>
        <w:t>о</w:t>
      </w:r>
      <w:r w:rsidR="00A47C66" w:rsidRPr="009348A5">
        <w:rPr>
          <w:rFonts w:eastAsiaTheme="minorHAnsi"/>
          <w:color w:val="auto"/>
          <w:szCs w:val="29"/>
          <w:lang w:eastAsia="en-US"/>
        </w:rPr>
        <w:t>являются новые методы работы;</w:t>
      </w:r>
    </w:p>
    <w:p w:rsidR="00A47C66" w:rsidRPr="009348A5" w:rsidRDefault="001733CA" w:rsidP="00F715C9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</w:t>
      </w:r>
      <w:r w:rsidR="00A47C66" w:rsidRPr="009348A5">
        <w:rPr>
          <w:rFonts w:eastAsiaTheme="minorHAnsi"/>
          <w:color w:val="auto"/>
          <w:szCs w:val="29"/>
          <w:lang w:eastAsia="en-US"/>
        </w:rPr>
        <w:t>) остаются в арсенале старые методы работы, отсутствует стремлениероста по службе у остальных работников.</w:t>
      </w:r>
    </w:p>
    <w:p w:rsidR="00A47C66" w:rsidRPr="009348A5" w:rsidRDefault="001733C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29</w:t>
      </w:r>
      <w:r w:rsidR="00A47C66" w:rsidRPr="009348A5">
        <w:rPr>
          <w:rFonts w:eastAsiaTheme="minorHAnsi"/>
          <w:bCs/>
          <w:color w:val="auto"/>
          <w:szCs w:val="29"/>
          <w:lang w:eastAsia="en-US"/>
        </w:rPr>
        <w:t>. Что является предметом управленческого труда?</w:t>
      </w:r>
    </w:p>
    <w:p w:rsidR="00A47C66" w:rsidRPr="009348A5" w:rsidRDefault="001733CA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721AA6">
        <w:rPr>
          <w:rFonts w:eastAsiaTheme="minorHAnsi"/>
          <w:color w:val="4472C4" w:themeColor="accent5"/>
          <w:szCs w:val="29"/>
          <w:lang w:eastAsia="en-US"/>
        </w:rPr>
        <w:t>а</w:t>
      </w:r>
      <w:r w:rsidR="00A47C66" w:rsidRPr="00721AA6">
        <w:rPr>
          <w:rFonts w:eastAsiaTheme="minorHAnsi"/>
          <w:color w:val="4472C4" w:themeColor="accent5"/>
          <w:szCs w:val="29"/>
          <w:lang w:eastAsia="en-US"/>
        </w:rPr>
        <w:t>) люди</w:t>
      </w:r>
      <w:r w:rsidR="00A47C66" w:rsidRPr="009348A5">
        <w:rPr>
          <w:rFonts w:eastAsiaTheme="minorHAnsi"/>
          <w:color w:val="auto"/>
          <w:szCs w:val="29"/>
          <w:lang w:eastAsia="en-US"/>
        </w:rPr>
        <w:t>;</w:t>
      </w:r>
      <w:r w:rsidRPr="009348A5">
        <w:rPr>
          <w:rFonts w:eastAsiaTheme="minorHAnsi"/>
          <w:color w:val="auto"/>
          <w:szCs w:val="29"/>
          <w:lang w:eastAsia="en-US"/>
        </w:rPr>
        <w:t xml:space="preserve"> б</w:t>
      </w:r>
      <w:r w:rsidR="00A47C66" w:rsidRPr="009348A5">
        <w:rPr>
          <w:rFonts w:eastAsiaTheme="minorHAnsi"/>
          <w:color w:val="auto"/>
          <w:szCs w:val="29"/>
          <w:lang w:eastAsia="en-US"/>
        </w:rPr>
        <w:t>) сырье, материалы;</w:t>
      </w:r>
      <w:r w:rsidRPr="009348A5">
        <w:rPr>
          <w:rFonts w:eastAsiaTheme="minorHAnsi"/>
          <w:color w:val="auto"/>
          <w:szCs w:val="29"/>
          <w:lang w:eastAsia="en-US"/>
        </w:rPr>
        <w:t xml:space="preserve"> в</w:t>
      </w:r>
      <w:r w:rsidR="00A47C66" w:rsidRPr="009348A5">
        <w:rPr>
          <w:rFonts w:eastAsiaTheme="minorHAnsi"/>
          <w:color w:val="auto"/>
          <w:szCs w:val="29"/>
          <w:lang w:eastAsia="en-US"/>
        </w:rPr>
        <w:t>) информация;</w:t>
      </w:r>
      <w:r w:rsidRPr="009348A5">
        <w:rPr>
          <w:rFonts w:eastAsiaTheme="minorHAnsi"/>
          <w:color w:val="auto"/>
          <w:szCs w:val="29"/>
          <w:lang w:eastAsia="en-US"/>
        </w:rPr>
        <w:t xml:space="preserve"> г</w:t>
      </w:r>
      <w:r w:rsidR="00A47C66" w:rsidRPr="009348A5">
        <w:rPr>
          <w:rFonts w:eastAsiaTheme="minorHAnsi"/>
          <w:color w:val="auto"/>
          <w:szCs w:val="29"/>
          <w:lang w:eastAsia="en-US"/>
        </w:rPr>
        <w:t>) финансы.</w:t>
      </w:r>
    </w:p>
    <w:p w:rsidR="004D3990" w:rsidRPr="009348A5" w:rsidRDefault="004D399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bCs/>
          <w:color w:val="auto"/>
          <w:szCs w:val="29"/>
          <w:lang w:eastAsia="en-US"/>
        </w:rPr>
      </w:pPr>
      <w:r w:rsidRPr="009348A5">
        <w:rPr>
          <w:rFonts w:eastAsiaTheme="minorHAnsi"/>
          <w:bCs/>
          <w:color w:val="auto"/>
          <w:szCs w:val="29"/>
          <w:lang w:eastAsia="en-US"/>
        </w:rPr>
        <w:t>30. Что такое профессиональное развитие?</w:t>
      </w:r>
    </w:p>
    <w:p w:rsidR="004D3990" w:rsidRPr="00144E42" w:rsidRDefault="004D399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4472C4" w:themeColor="accent5"/>
          <w:szCs w:val="29"/>
          <w:lang w:eastAsia="en-US"/>
        </w:rPr>
      </w:pPr>
      <w:r w:rsidRPr="00144E42">
        <w:rPr>
          <w:rFonts w:eastAsiaTheme="minorHAnsi"/>
          <w:color w:val="4472C4" w:themeColor="accent5"/>
          <w:szCs w:val="29"/>
          <w:lang w:eastAsia="en-US"/>
        </w:rPr>
        <w:t>а) процесс подготовки сотрудников к выполнению новых производственных функций, занятию новых должностей, решению новых задач;</w:t>
      </w:r>
    </w:p>
    <w:p w:rsidR="004D3990" w:rsidRPr="009348A5" w:rsidRDefault="004D399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б) получение среднего специального образования, навыков работы в торговой сфере;</w:t>
      </w:r>
    </w:p>
    <w:p w:rsidR="004D3990" w:rsidRPr="009348A5" w:rsidRDefault="004D399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в) получение высшего образования, занятие новых должностей, решение старых задач;</w:t>
      </w:r>
    </w:p>
    <w:p w:rsidR="004D3990" w:rsidRPr="009348A5" w:rsidRDefault="004D3990" w:rsidP="009348A5">
      <w:pPr>
        <w:autoSpaceDE w:val="0"/>
        <w:autoSpaceDN w:val="0"/>
        <w:adjustRightInd w:val="0"/>
        <w:spacing w:after="69" w:line="360" w:lineRule="auto"/>
        <w:ind w:left="0" w:right="0" w:firstLine="709"/>
        <w:rPr>
          <w:rFonts w:eastAsiaTheme="minorHAnsi"/>
          <w:color w:val="auto"/>
          <w:szCs w:val="29"/>
          <w:lang w:eastAsia="en-US"/>
        </w:rPr>
      </w:pPr>
      <w:r w:rsidRPr="009348A5">
        <w:rPr>
          <w:rFonts w:eastAsiaTheme="minorHAnsi"/>
          <w:color w:val="auto"/>
          <w:szCs w:val="29"/>
          <w:lang w:eastAsia="en-US"/>
        </w:rPr>
        <w:t>г) переподготовка по новым специальностям, подготовка сотрудников к выполнению новых социально-экономических функций.</w:t>
      </w:r>
    </w:p>
    <w:p w:rsidR="004D49C9" w:rsidRDefault="004D49C9" w:rsidP="00742115">
      <w:pPr>
        <w:spacing w:after="123"/>
        <w:ind w:left="53" w:right="0" w:firstLine="0"/>
        <w:jc w:val="center"/>
      </w:pPr>
    </w:p>
    <w:p w:rsidR="004F2340" w:rsidRDefault="004F2340" w:rsidP="00742115">
      <w:pPr>
        <w:spacing w:after="123"/>
        <w:ind w:left="53" w:right="0" w:firstLine="0"/>
        <w:jc w:val="center"/>
      </w:pPr>
    </w:p>
    <w:p w:rsidR="009060D2" w:rsidRPr="00A108B6" w:rsidRDefault="009060D2" w:rsidP="009060D2">
      <w:pPr>
        <w:spacing w:line="360" w:lineRule="auto"/>
        <w:jc w:val="center"/>
        <w:rPr>
          <w:b/>
          <w:caps/>
          <w:sz w:val="28"/>
          <w:szCs w:val="28"/>
        </w:rPr>
      </w:pPr>
      <w:r w:rsidRPr="00A108B6">
        <w:rPr>
          <w:b/>
          <w:caps/>
          <w:sz w:val="28"/>
          <w:szCs w:val="28"/>
        </w:rPr>
        <w:lastRenderedPageBreak/>
        <w:t>Шкала оценки (30 вопросов)</w:t>
      </w:r>
    </w:p>
    <w:p w:rsidR="009060D2" w:rsidRDefault="009060D2" w:rsidP="00A108B6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«5» - от 28 до 30 правильных ответов из 30 вопросов теста;</w:t>
      </w:r>
    </w:p>
    <w:p w:rsidR="009060D2" w:rsidRDefault="009060D2" w:rsidP="00A108B6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«4» - от 21 до 27 правильных ответов из 30 вопросов теста;</w:t>
      </w:r>
    </w:p>
    <w:p w:rsidR="009060D2" w:rsidRDefault="009060D2" w:rsidP="00A108B6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«3» - от 18 до 21 правильных ответов из 30 вопросов теста;</w:t>
      </w:r>
    </w:p>
    <w:p w:rsidR="004D49C9" w:rsidRPr="00464234" w:rsidRDefault="009060D2" w:rsidP="00A108B6">
      <w:pPr>
        <w:spacing w:after="0" w:line="276" w:lineRule="auto"/>
        <w:ind w:left="53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«2» - от 0 до 17 правильных ответов из 30 вопросов теста.</w:t>
      </w:r>
    </w:p>
    <w:sectPr w:rsidR="004D49C9" w:rsidRPr="00464234" w:rsidSect="00D41289">
      <w:pgSz w:w="11910" w:h="16845"/>
      <w:pgMar w:top="707" w:right="822" w:bottom="728" w:left="16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abstractNum w:abstractNumId="0">
    <w:nsid w:val="005442FB"/>
    <w:multiLevelType w:val="hybridMultilevel"/>
    <w:tmpl w:val="D12E6BF0"/>
    <w:lvl w:ilvl="0" w:tplc="CCF20E3A">
      <w:start w:val="1"/>
      <w:numFmt w:val="bullet"/>
      <w:lvlText w:val="–"/>
      <w:lvlJc w:val="left"/>
      <w:pPr>
        <w:ind w:left="14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>
    <w:nsid w:val="02F818CB"/>
    <w:multiLevelType w:val="hybridMultilevel"/>
    <w:tmpl w:val="BBC8A072"/>
    <w:lvl w:ilvl="0" w:tplc="D250F7F4">
      <w:start w:val="1"/>
      <w:numFmt w:val="bullet"/>
      <w:lvlText w:val=""/>
      <w:lvlJc w:val="left"/>
      <w:pPr>
        <w:ind w:left="1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AE27970">
      <w:start w:val="1"/>
      <w:numFmt w:val="bullet"/>
      <w:lvlText w:val="o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B789994">
      <w:start w:val="1"/>
      <w:numFmt w:val="bullet"/>
      <w:lvlText w:val="▪"/>
      <w:lvlJc w:val="left"/>
      <w:pPr>
        <w:ind w:left="2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0400F72">
      <w:start w:val="1"/>
      <w:numFmt w:val="bullet"/>
      <w:lvlText w:val="•"/>
      <w:lvlJc w:val="left"/>
      <w:pPr>
        <w:ind w:left="3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97CB708">
      <w:start w:val="1"/>
      <w:numFmt w:val="bullet"/>
      <w:lvlText w:val="o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41A2476">
      <w:start w:val="1"/>
      <w:numFmt w:val="bullet"/>
      <w:lvlText w:val="▪"/>
      <w:lvlJc w:val="left"/>
      <w:pPr>
        <w:ind w:left="5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6006E2A">
      <w:start w:val="1"/>
      <w:numFmt w:val="bullet"/>
      <w:lvlText w:val="•"/>
      <w:lvlJc w:val="left"/>
      <w:pPr>
        <w:ind w:left="5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18277BA">
      <w:start w:val="1"/>
      <w:numFmt w:val="bullet"/>
      <w:lvlText w:val="o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44E8460">
      <w:start w:val="1"/>
      <w:numFmt w:val="bullet"/>
      <w:lvlText w:val="▪"/>
      <w:lvlJc w:val="left"/>
      <w:pPr>
        <w:ind w:left="7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A10C99"/>
    <w:multiLevelType w:val="hybridMultilevel"/>
    <w:tmpl w:val="E20A25DA"/>
    <w:lvl w:ilvl="0" w:tplc="7C10D9F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3C839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BEC456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C62CD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F90262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810F9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6C6FD2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CD2F14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B1E8A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A338F2"/>
    <w:multiLevelType w:val="hybridMultilevel"/>
    <w:tmpl w:val="B7B06ADA"/>
    <w:lvl w:ilvl="0" w:tplc="CA860C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D506866">
      <w:start w:val="1"/>
      <w:numFmt w:val="lowerLetter"/>
      <w:lvlText w:val="%2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C5C3260">
      <w:start w:val="1"/>
      <w:numFmt w:val="decimal"/>
      <w:lvlRestart w:val="0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95EAF1E">
      <w:start w:val="1"/>
      <w:numFmt w:val="decimal"/>
      <w:lvlText w:val="%4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298E0CA">
      <w:start w:val="1"/>
      <w:numFmt w:val="lowerLetter"/>
      <w:lvlText w:val="%5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2249F3C">
      <w:start w:val="1"/>
      <w:numFmt w:val="lowerRoman"/>
      <w:lvlText w:val="%6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7F01982">
      <w:start w:val="1"/>
      <w:numFmt w:val="decimal"/>
      <w:lvlText w:val="%7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F186062">
      <w:start w:val="1"/>
      <w:numFmt w:val="lowerLetter"/>
      <w:lvlText w:val="%8"/>
      <w:lvlJc w:val="left"/>
      <w:pPr>
        <w:ind w:left="7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8E206E6">
      <w:start w:val="1"/>
      <w:numFmt w:val="lowerRoman"/>
      <w:lvlText w:val="%9"/>
      <w:lvlJc w:val="left"/>
      <w:pPr>
        <w:ind w:left="7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B06452"/>
    <w:multiLevelType w:val="hybridMultilevel"/>
    <w:tmpl w:val="E5DCB69E"/>
    <w:lvl w:ilvl="0" w:tplc="571C5F86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5892CC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62928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B23702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329F24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E01F12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68782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C7E44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D69356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A50D5A"/>
    <w:multiLevelType w:val="hybridMultilevel"/>
    <w:tmpl w:val="DAA22984"/>
    <w:lvl w:ilvl="0" w:tplc="F08CE8B8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56C9F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28AB3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4A1C3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0494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C0E6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A8D1B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5C7AB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02F1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EE4783"/>
    <w:multiLevelType w:val="hybridMultilevel"/>
    <w:tmpl w:val="64FA4CB8"/>
    <w:lvl w:ilvl="0" w:tplc="9BCE95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C4EEB64">
      <w:start w:val="1"/>
      <w:numFmt w:val="lowerLetter"/>
      <w:lvlText w:val="%2"/>
      <w:lvlJc w:val="left"/>
      <w:pPr>
        <w:ind w:left="1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E227D3C">
      <w:start w:val="1"/>
      <w:numFmt w:val="lowerRoman"/>
      <w:lvlText w:val="%3"/>
      <w:lvlJc w:val="left"/>
      <w:pPr>
        <w:ind w:left="2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A5C5058">
      <w:start w:val="1"/>
      <w:numFmt w:val="decimal"/>
      <w:lvlText w:val="%4"/>
      <w:lvlJc w:val="left"/>
      <w:pPr>
        <w:ind w:left="2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A069D80">
      <w:start w:val="1"/>
      <w:numFmt w:val="lowerLetter"/>
      <w:lvlText w:val="%5"/>
      <w:lvlJc w:val="left"/>
      <w:pPr>
        <w:ind w:left="3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A30C6EA0">
      <w:start w:val="1"/>
      <w:numFmt w:val="lowerRoman"/>
      <w:lvlText w:val="%6"/>
      <w:lvlJc w:val="left"/>
      <w:pPr>
        <w:ind w:left="4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9F450B6">
      <w:start w:val="1"/>
      <w:numFmt w:val="decimal"/>
      <w:lvlText w:val="%7"/>
      <w:lvlJc w:val="left"/>
      <w:pPr>
        <w:ind w:left="4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DD2F80A">
      <w:start w:val="1"/>
      <w:numFmt w:val="lowerLetter"/>
      <w:lvlText w:val="%8"/>
      <w:lvlJc w:val="left"/>
      <w:pPr>
        <w:ind w:left="5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00A9006">
      <w:start w:val="1"/>
      <w:numFmt w:val="lowerRoman"/>
      <w:lvlText w:val="%9"/>
      <w:lvlJc w:val="left"/>
      <w:pPr>
        <w:ind w:left="6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11C1543"/>
    <w:multiLevelType w:val="hybridMultilevel"/>
    <w:tmpl w:val="D1FC4D8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13777F10"/>
    <w:multiLevelType w:val="hybridMultilevel"/>
    <w:tmpl w:val="64FA4CB8"/>
    <w:lvl w:ilvl="0" w:tplc="9BCE95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C4EEB64">
      <w:start w:val="1"/>
      <w:numFmt w:val="lowerLetter"/>
      <w:lvlText w:val="%2"/>
      <w:lvlJc w:val="left"/>
      <w:pPr>
        <w:ind w:left="1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E227D3C">
      <w:start w:val="1"/>
      <w:numFmt w:val="lowerRoman"/>
      <w:lvlText w:val="%3"/>
      <w:lvlJc w:val="left"/>
      <w:pPr>
        <w:ind w:left="2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A5C5058">
      <w:start w:val="1"/>
      <w:numFmt w:val="decimal"/>
      <w:lvlText w:val="%4"/>
      <w:lvlJc w:val="left"/>
      <w:pPr>
        <w:ind w:left="2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A069D80">
      <w:start w:val="1"/>
      <w:numFmt w:val="lowerLetter"/>
      <w:lvlText w:val="%5"/>
      <w:lvlJc w:val="left"/>
      <w:pPr>
        <w:ind w:left="3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A30C6EA0">
      <w:start w:val="1"/>
      <w:numFmt w:val="lowerRoman"/>
      <w:lvlText w:val="%6"/>
      <w:lvlJc w:val="left"/>
      <w:pPr>
        <w:ind w:left="4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9F450B6">
      <w:start w:val="1"/>
      <w:numFmt w:val="decimal"/>
      <w:lvlText w:val="%7"/>
      <w:lvlJc w:val="left"/>
      <w:pPr>
        <w:ind w:left="4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DD2F80A">
      <w:start w:val="1"/>
      <w:numFmt w:val="lowerLetter"/>
      <w:lvlText w:val="%8"/>
      <w:lvlJc w:val="left"/>
      <w:pPr>
        <w:ind w:left="5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00A9006">
      <w:start w:val="1"/>
      <w:numFmt w:val="lowerRoman"/>
      <w:lvlText w:val="%9"/>
      <w:lvlJc w:val="left"/>
      <w:pPr>
        <w:ind w:left="6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6F74728"/>
    <w:multiLevelType w:val="hybridMultilevel"/>
    <w:tmpl w:val="2EB08DC4"/>
    <w:lvl w:ilvl="0" w:tplc="20C80EBA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4A384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A3C72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A1C1C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24EA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052B0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8D9B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623FC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AC9B2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A524ED"/>
    <w:multiLevelType w:val="multilevel"/>
    <w:tmpl w:val="7F88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D5DB7"/>
    <w:multiLevelType w:val="hybridMultilevel"/>
    <w:tmpl w:val="092E7744"/>
    <w:lvl w:ilvl="0" w:tplc="0AF493A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AC806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A444E2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BEAB1E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EB454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744EBC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4C1DD6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7839C6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04377C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9E1FE2"/>
    <w:multiLevelType w:val="hybridMultilevel"/>
    <w:tmpl w:val="C4488062"/>
    <w:lvl w:ilvl="0" w:tplc="CCF20E3A">
      <w:start w:val="1"/>
      <w:numFmt w:val="bullet"/>
      <w:lvlText w:val="–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A5ECCE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89414E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FA0F9B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AC4D55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E5AD40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31EF5D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DFA45A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6F6082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5679AD"/>
    <w:multiLevelType w:val="multilevel"/>
    <w:tmpl w:val="6F8E30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1D0BD1"/>
    <w:multiLevelType w:val="hybridMultilevel"/>
    <w:tmpl w:val="1982E442"/>
    <w:lvl w:ilvl="0" w:tplc="4372F17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EC679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3EE9F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D2721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E0E6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4014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12ED6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00A10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0F40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7C44C0"/>
    <w:multiLevelType w:val="hybridMultilevel"/>
    <w:tmpl w:val="5742CFE2"/>
    <w:lvl w:ilvl="0" w:tplc="D0C25F18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0BCABCA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C64CEA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53A88C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5101E0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CEED39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C4AE26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0EC9E1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51A800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847C65"/>
    <w:multiLevelType w:val="hybridMultilevel"/>
    <w:tmpl w:val="F9BE894E"/>
    <w:lvl w:ilvl="0" w:tplc="DDFEE490">
      <w:start w:val="1"/>
      <w:numFmt w:val="decimal"/>
      <w:lvlText w:val="%1.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0AC11B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668E3D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74E735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534F42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006DB1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5C8B06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FE6427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20CE74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43587C"/>
    <w:multiLevelType w:val="hybridMultilevel"/>
    <w:tmpl w:val="9F72872A"/>
    <w:lvl w:ilvl="0" w:tplc="CCF20E3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A5D72"/>
    <w:multiLevelType w:val="hybridMultilevel"/>
    <w:tmpl w:val="3404DEB6"/>
    <w:lvl w:ilvl="0" w:tplc="821CF3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D4FD6A">
      <w:start w:val="1"/>
      <w:numFmt w:val="lowerLetter"/>
      <w:lvlText w:val="%2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0A8A38">
      <w:start w:val="1"/>
      <w:numFmt w:val="lowerRoman"/>
      <w:lvlText w:val="%3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1232D0">
      <w:start w:val="1"/>
      <w:numFmt w:val="decimal"/>
      <w:lvlText w:val="%4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1E6E30">
      <w:start w:val="1"/>
      <w:numFmt w:val="lowerLetter"/>
      <w:lvlText w:val="%5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8EEF5C">
      <w:start w:val="1"/>
      <w:numFmt w:val="lowerRoman"/>
      <w:lvlText w:val="%6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2231B8">
      <w:start w:val="1"/>
      <w:numFmt w:val="decimal"/>
      <w:lvlText w:val="%7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74B2FA">
      <w:start w:val="1"/>
      <w:numFmt w:val="lowerLetter"/>
      <w:lvlText w:val="%8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3A986E">
      <w:start w:val="1"/>
      <w:numFmt w:val="lowerRoman"/>
      <w:lvlText w:val="%9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4B1993"/>
    <w:multiLevelType w:val="hybridMultilevel"/>
    <w:tmpl w:val="8D3823D8"/>
    <w:lvl w:ilvl="0" w:tplc="77186344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C4812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E2B4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EC8C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8479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346CA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86F1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3A167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4C4B7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27867FE"/>
    <w:multiLevelType w:val="hybridMultilevel"/>
    <w:tmpl w:val="83A00C8C"/>
    <w:lvl w:ilvl="0" w:tplc="B6F6A7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60002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B6BC56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878B0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EE66C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1470F0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EED24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ECE266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64A4E2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5C166DF"/>
    <w:multiLevelType w:val="hybridMultilevel"/>
    <w:tmpl w:val="9E68732A"/>
    <w:lvl w:ilvl="0" w:tplc="AE04681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7AC98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E4DE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F6795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C4F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4B1E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2B77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471B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8AF35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9402C0"/>
    <w:multiLevelType w:val="hybridMultilevel"/>
    <w:tmpl w:val="804C72F2"/>
    <w:lvl w:ilvl="0" w:tplc="098CB28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A2C466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32DF1C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685A22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D66D1A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1ADD52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581EB0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24DA2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08BB4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BB2FB3"/>
    <w:multiLevelType w:val="hybridMultilevel"/>
    <w:tmpl w:val="2B360F9C"/>
    <w:lvl w:ilvl="0" w:tplc="2E0615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1A443A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A1720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259EC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68418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0ABB32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D672D6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0E53AA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6FF6C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"/>
  </w:num>
  <w:num w:numId="5">
    <w:abstractNumId w:val="15"/>
  </w:num>
  <w:num w:numId="6">
    <w:abstractNumId w:val="3"/>
  </w:num>
  <w:num w:numId="7">
    <w:abstractNumId w:val="2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20"/>
  </w:num>
  <w:num w:numId="15">
    <w:abstractNumId w:val="5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7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49"/>
    <w:rsid w:val="000046D1"/>
    <w:rsid w:val="0001105B"/>
    <w:rsid w:val="00013EA4"/>
    <w:rsid w:val="00022AE7"/>
    <w:rsid w:val="00033787"/>
    <w:rsid w:val="00036BD0"/>
    <w:rsid w:val="00037D82"/>
    <w:rsid w:val="00045DDF"/>
    <w:rsid w:val="00046DAD"/>
    <w:rsid w:val="0004794D"/>
    <w:rsid w:val="00060365"/>
    <w:rsid w:val="00060C12"/>
    <w:rsid w:val="00064CE8"/>
    <w:rsid w:val="00065CD7"/>
    <w:rsid w:val="00071120"/>
    <w:rsid w:val="00084404"/>
    <w:rsid w:val="000844FE"/>
    <w:rsid w:val="00086564"/>
    <w:rsid w:val="00090016"/>
    <w:rsid w:val="0009602D"/>
    <w:rsid w:val="000B29D9"/>
    <w:rsid w:val="000B4540"/>
    <w:rsid w:val="000B5750"/>
    <w:rsid w:val="000C0EC0"/>
    <w:rsid w:val="000C171C"/>
    <w:rsid w:val="000C20E3"/>
    <w:rsid w:val="000C440C"/>
    <w:rsid w:val="000C51AA"/>
    <w:rsid w:val="000D141D"/>
    <w:rsid w:val="000D5237"/>
    <w:rsid w:val="000E14D3"/>
    <w:rsid w:val="000E473B"/>
    <w:rsid w:val="000E6AC2"/>
    <w:rsid w:val="000E6CDE"/>
    <w:rsid w:val="000F064E"/>
    <w:rsid w:val="000F5653"/>
    <w:rsid w:val="000F6560"/>
    <w:rsid w:val="000F728F"/>
    <w:rsid w:val="000F79A9"/>
    <w:rsid w:val="00106035"/>
    <w:rsid w:val="001149A9"/>
    <w:rsid w:val="00115063"/>
    <w:rsid w:val="001175E6"/>
    <w:rsid w:val="00120D34"/>
    <w:rsid w:val="00120F15"/>
    <w:rsid w:val="0012170A"/>
    <w:rsid w:val="001338FA"/>
    <w:rsid w:val="00134A1D"/>
    <w:rsid w:val="00136428"/>
    <w:rsid w:val="00144E42"/>
    <w:rsid w:val="00152D53"/>
    <w:rsid w:val="00153C4D"/>
    <w:rsid w:val="00154E72"/>
    <w:rsid w:val="0015568E"/>
    <w:rsid w:val="001667A5"/>
    <w:rsid w:val="001733CA"/>
    <w:rsid w:val="00173942"/>
    <w:rsid w:val="00174D5D"/>
    <w:rsid w:val="00176DC8"/>
    <w:rsid w:val="001817DF"/>
    <w:rsid w:val="001864C1"/>
    <w:rsid w:val="00187694"/>
    <w:rsid w:val="001945DC"/>
    <w:rsid w:val="00196993"/>
    <w:rsid w:val="00196FC7"/>
    <w:rsid w:val="001A26F4"/>
    <w:rsid w:val="001A2F7D"/>
    <w:rsid w:val="001A3DD0"/>
    <w:rsid w:val="001A3FF3"/>
    <w:rsid w:val="001A72FD"/>
    <w:rsid w:val="001A7ECC"/>
    <w:rsid w:val="001B049C"/>
    <w:rsid w:val="001C292A"/>
    <w:rsid w:val="001C4BC5"/>
    <w:rsid w:val="001C662A"/>
    <w:rsid w:val="001D2326"/>
    <w:rsid w:val="001D2AD5"/>
    <w:rsid w:val="001D4329"/>
    <w:rsid w:val="001D5611"/>
    <w:rsid w:val="001D5E82"/>
    <w:rsid w:val="001D758E"/>
    <w:rsid w:val="001E343C"/>
    <w:rsid w:val="001E5DBC"/>
    <w:rsid w:val="001F3607"/>
    <w:rsid w:val="001F36EB"/>
    <w:rsid w:val="001F529D"/>
    <w:rsid w:val="001F6C32"/>
    <w:rsid w:val="00200F8C"/>
    <w:rsid w:val="002027F6"/>
    <w:rsid w:val="00203A65"/>
    <w:rsid w:val="002070D5"/>
    <w:rsid w:val="00211FAE"/>
    <w:rsid w:val="002207E3"/>
    <w:rsid w:val="0022338B"/>
    <w:rsid w:val="00223C30"/>
    <w:rsid w:val="00226125"/>
    <w:rsid w:val="002264A2"/>
    <w:rsid w:val="00227300"/>
    <w:rsid w:val="00227DB4"/>
    <w:rsid w:val="00230DCE"/>
    <w:rsid w:val="00233BF1"/>
    <w:rsid w:val="00236026"/>
    <w:rsid w:val="00240692"/>
    <w:rsid w:val="002423E8"/>
    <w:rsid w:val="002446DF"/>
    <w:rsid w:val="00247586"/>
    <w:rsid w:val="00247855"/>
    <w:rsid w:val="00251BAC"/>
    <w:rsid w:val="0025322F"/>
    <w:rsid w:val="00254F8F"/>
    <w:rsid w:val="00255956"/>
    <w:rsid w:val="0025659E"/>
    <w:rsid w:val="00261131"/>
    <w:rsid w:val="0026192C"/>
    <w:rsid w:val="00262532"/>
    <w:rsid w:val="0026752F"/>
    <w:rsid w:val="00267E64"/>
    <w:rsid w:val="0027146A"/>
    <w:rsid w:val="00272CA6"/>
    <w:rsid w:val="00272DEF"/>
    <w:rsid w:val="002763DC"/>
    <w:rsid w:val="00277D77"/>
    <w:rsid w:val="00281993"/>
    <w:rsid w:val="00281CE6"/>
    <w:rsid w:val="002844A3"/>
    <w:rsid w:val="00284AAF"/>
    <w:rsid w:val="00287210"/>
    <w:rsid w:val="0028794A"/>
    <w:rsid w:val="002918F7"/>
    <w:rsid w:val="00291A74"/>
    <w:rsid w:val="002927A9"/>
    <w:rsid w:val="0029451D"/>
    <w:rsid w:val="00294C5F"/>
    <w:rsid w:val="002A2963"/>
    <w:rsid w:val="002A2A53"/>
    <w:rsid w:val="002A44C5"/>
    <w:rsid w:val="002B261C"/>
    <w:rsid w:val="002B3DAB"/>
    <w:rsid w:val="002B3F62"/>
    <w:rsid w:val="002C2C38"/>
    <w:rsid w:val="002C349C"/>
    <w:rsid w:val="002D28A3"/>
    <w:rsid w:val="002D38F1"/>
    <w:rsid w:val="002D513B"/>
    <w:rsid w:val="002D7337"/>
    <w:rsid w:val="002E0ADA"/>
    <w:rsid w:val="002E1A6E"/>
    <w:rsid w:val="002E3291"/>
    <w:rsid w:val="002E4674"/>
    <w:rsid w:val="002E49F6"/>
    <w:rsid w:val="002E550D"/>
    <w:rsid w:val="002F31CA"/>
    <w:rsid w:val="002F7872"/>
    <w:rsid w:val="0030096F"/>
    <w:rsid w:val="003035D1"/>
    <w:rsid w:val="0030765F"/>
    <w:rsid w:val="00310F22"/>
    <w:rsid w:val="00311111"/>
    <w:rsid w:val="003144E2"/>
    <w:rsid w:val="00323536"/>
    <w:rsid w:val="00324EDF"/>
    <w:rsid w:val="00326882"/>
    <w:rsid w:val="00330D9B"/>
    <w:rsid w:val="00336DEB"/>
    <w:rsid w:val="00337199"/>
    <w:rsid w:val="00341272"/>
    <w:rsid w:val="0035189A"/>
    <w:rsid w:val="00355530"/>
    <w:rsid w:val="003555B3"/>
    <w:rsid w:val="00356736"/>
    <w:rsid w:val="00360A12"/>
    <w:rsid w:val="00360A3E"/>
    <w:rsid w:val="00361F60"/>
    <w:rsid w:val="003751A3"/>
    <w:rsid w:val="0038044E"/>
    <w:rsid w:val="00381707"/>
    <w:rsid w:val="003827C6"/>
    <w:rsid w:val="00384EC1"/>
    <w:rsid w:val="0039623E"/>
    <w:rsid w:val="003962D9"/>
    <w:rsid w:val="00397430"/>
    <w:rsid w:val="003A053A"/>
    <w:rsid w:val="003A678F"/>
    <w:rsid w:val="003A7F83"/>
    <w:rsid w:val="003B17E1"/>
    <w:rsid w:val="003B24CD"/>
    <w:rsid w:val="003C0D38"/>
    <w:rsid w:val="003C0D7F"/>
    <w:rsid w:val="003C1EE5"/>
    <w:rsid w:val="003C1F93"/>
    <w:rsid w:val="003C5235"/>
    <w:rsid w:val="003D3831"/>
    <w:rsid w:val="003D4C5E"/>
    <w:rsid w:val="003D504C"/>
    <w:rsid w:val="003D5E72"/>
    <w:rsid w:val="003D7132"/>
    <w:rsid w:val="003D72B3"/>
    <w:rsid w:val="003D75A3"/>
    <w:rsid w:val="003D7CBA"/>
    <w:rsid w:val="003E05EC"/>
    <w:rsid w:val="003E1B9C"/>
    <w:rsid w:val="003E6034"/>
    <w:rsid w:val="003E6638"/>
    <w:rsid w:val="003E7080"/>
    <w:rsid w:val="003F10E3"/>
    <w:rsid w:val="003F4EC9"/>
    <w:rsid w:val="00400733"/>
    <w:rsid w:val="00404CB6"/>
    <w:rsid w:val="0040508B"/>
    <w:rsid w:val="00406B20"/>
    <w:rsid w:val="004120FE"/>
    <w:rsid w:val="00412652"/>
    <w:rsid w:val="004135A4"/>
    <w:rsid w:val="00413FB1"/>
    <w:rsid w:val="00414C1B"/>
    <w:rsid w:val="004151DC"/>
    <w:rsid w:val="0041693E"/>
    <w:rsid w:val="00423CFB"/>
    <w:rsid w:val="00424117"/>
    <w:rsid w:val="00425899"/>
    <w:rsid w:val="00425F21"/>
    <w:rsid w:val="0043190D"/>
    <w:rsid w:val="0043618B"/>
    <w:rsid w:val="0043748E"/>
    <w:rsid w:val="00437599"/>
    <w:rsid w:val="004376E3"/>
    <w:rsid w:val="00441B24"/>
    <w:rsid w:val="004425A5"/>
    <w:rsid w:val="00442A62"/>
    <w:rsid w:val="00443988"/>
    <w:rsid w:val="004468BB"/>
    <w:rsid w:val="004500FD"/>
    <w:rsid w:val="004522C7"/>
    <w:rsid w:val="00453857"/>
    <w:rsid w:val="0045385B"/>
    <w:rsid w:val="00455BA9"/>
    <w:rsid w:val="00456768"/>
    <w:rsid w:val="00456967"/>
    <w:rsid w:val="00460801"/>
    <w:rsid w:val="00463051"/>
    <w:rsid w:val="00463A79"/>
    <w:rsid w:val="00464234"/>
    <w:rsid w:val="00464AC5"/>
    <w:rsid w:val="004671B2"/>
    <w:rsid w:val="004703CE"/>
    <w:rsid w:val="00471380"/>
    <w:rsid w:val="0047413C"/>
    <w:rsid w:val="004807F0"/>
    <w:rsid w:val="00482559"/>
    <w:rsid w:val="00482923"/>
    <w:rsid w:val="00485224"/>
    <w:rsid w:val="00485A53"/>
    <w:rsid w:val="00486CDE"/>
    <w:rsid w:val="0048754B"/>
    <w:rsid w:val="0049368B"/>
    <w:rsid w:val="004938CD"/>
    <w:rsid w:val="00493F69"/>
    <w:rsid w:val="00495AD8"/>
    <w:rsid w:val="0049634C"/>
    <w:rsid w:val="00497B7E"/>
    <w:rsid w:val="004A0B08"/>
    <w:rsid w:val="004A1FE3"/>
    <w:rsid w:val="004B1065"/>
    <w:rsid w:val="004B2FD3"/>
    <w:rsid w:val="004B4F30"/>
    <w:rsid w:val="004C105B"/>
    <w:rsid w:val="004C1517"/>
    <w:rsid w:val="004C5A46"/>
    <w:rsid w:val="004D053B"/>
    <w:rsid w:val="004D11E1"/>
    <w:rsid w:val="004D157D"/>
    <w:rsid w:val="004D2BC9"/>
    <w:rsid w:val="004D3990"/>
    <w:rsid w:val="004D49C9"/>
    <w:rsid w:val="004D53B4"/>
    <w:rsid w:val="004D570B"/>
    <w:rsid w:val="004D6FF3"/>
    <w:rsid w:val="004E1252"/>
    <w:rsid w:val="004E1616"/>
    <w:rsid w:val="004E180F"/>
    <w:rsid w:val="004E26E6"/>
    <w:rsid w:val="004E76E7"/>
    <w:rsid w:val="004F000F"/>
    <w:rsid w:val="004F2340"/>
    <w:rsid w:val="004F3AF6"/>
    <w:rsid w:val="00502E01"/>
    <w:rsid w:val="00503E5E"/>
    <w:rsid w:val="00506DB5"/>
    <w:rsid w:val="00511BF8"/>
    <w:rsid w:val="00513574"/>
    <w:rsid w:val="005171FF"/>
    <w:rsid w:val="005226BB"/>
    <w:rsid w:val="00530F20"/>
    <w:rsid w:val="00531B4C"/>
    <w:rsid w:val="00531C44"/>
    <w:rsid w:val="00532EA8"/>
    <w:rsid w:val="0053475A"/>
    <w:rsid w:val="005349F8"/>
    <w:rsid w:val="00536244"/>
    <w:rsid w:val="00537D79"/>
    <w:rsid w:val="00540755"/>
    <w:rsid w:val="00540A44"/>
    <w:rsid w:val="005410EE"/>
    <w:rsid w:val="00541A3D"/>
    <w:rsid w:val="00541C9C"/>
    <w:rsid w:val="00545799"/>
    <w:rsid w:val="0055246C"/>
    <w:rsid w:val="0055303C"/>
    <w:rsid w:val="00553501"/>
    <w:rsid w:val="00557EB5"/>
    <w:rsid w:val="00557F52"/>
    <w:rsid w:val="0056029C"/>
    <w:rsid w:val="00560402"/>
    <w:rsid w:val="00560A1B"/>
    <w:rsid w:val="00561B3C"/>
    <w:rsid w:val="00563A9B"/>
    <w:rsid w:val="00566177"/>
    <w:rsid w:val="00566746"/>
    <w:rsid w:val="00566955"/>
    <w:rsid w:val="00566A4E"/>
    <w:rsid w:val="00566ECF"/>
    <w:rsid w:val="00576E78"/>
    <w:rsid w:val="005816EB"/>
    <w:rsid w:val="0058178D"/>
    <w:rsid w:val="00584106"/>
    <w:rsid w:val="00585281"/>
    <w:rsid w:val="00592996"/>
    <w:rsid w:val="005939FB"/>
    <w:rsid w:val="00597FD2"/>
    <w:rsid w:val="005A33EB"/>
    <w:rsid w:val="005A6650"/>
    <w:rsid w:val="005B0EA1"/>
    <w:rsid w:val="005C46E6"/>
    <w:rsid w:val="005C4C8F"/>
    <w:rsid w:val="005D0DDD"/>
    <w:rsid w:val="005D5A86"/>
    <w:rsid w:val="005D62F1"/>
    <w:rsid w:val="005D7FF4"/>
    <w:rsid w:val="005E1914"/>
    <w:rsid w:val="005E2422"/>
    <w:rsid w:val="005E4D0A"/>
    <w:rsid w:val="005E741F"/>
    <w:rsid w:val="005F2DAC"/>
    <w:rsid w:val="005F2FCA"/>
    <w:rsid w:val="00600FF6"/>
    <w:rsid w:val="006039E6"/>
    <w:rsid w:val="00604B6F"/>
    <w:rsid w:val="00604B81"/>
    <w:rsid w:val="00604F0F"/>
    <w:rsid w:val="006071F4"/>
    <w:rsid w:val="0060770E"/>
    <w:rsid w:val="0061570F"/>
    <w:rsid w:val="00620A2B"/>
    <w:rsid w:val="0062237C"/>
    <w:rsid w:val="006225A3"/>
    <w:rsid w:val="00623625"/>
    <w:rsid w:val="00625E4D"/>
    <w:rsid w:val="00627C70"/>
    <w:rsid w:val="006311E3"/>
    <w:rsid w:val="0063349F"/>
    <w:rsid w:val="0063674C"/>
    <w:rsid w:val="006404AA"/>
    <w:rsid w:val="00641F34"/>
    <w:rsid w:val="006420A5"/>
    <w:rsid w:val="00642305"/>
    <w:rsid w:val="00643705"/>
    <w:rsid w:val="006441F0"/>
    <w:rsid w:val="00647A80"/>
    <w:rsid w:val="00650727"/>
    <w:rsid w:val="00650826"/>
    <w:rsid w:val="006517FB"/>
    <w:rsid w:val="00653317"/>
    <w:rsid w:val="0065675D"/>
    <w:rsid w:val="00660C24"/>
    <w:rsid w:val="00661607"/>
    <w:rsid w:val="00665F3A"/>
    <w:rsid w:val="006663AE"/>
    <w:rsid w:val="00666C72"/>
    <w:rsid w:val="0067135A"/>
    <w:rsid w:val="0067556F"/>
    <w:rsid w:val="00676040"/>
    <w:rsid w:val="00677449"/>
    <w:rsid w:val="00680F36"/>
    <w:rsid w:val="006920DE"/>
    <w:rsid w:val="006938B5"/>
    <w:rsid w:val="00695112"/>
    <w:rsid w:val="006A0B0A"/>
    <w:rsid w:val="006A3935"/>
    <w:rsid w:val="006A5A32"/>
    <w:rsid w:val="006B0725"/>
    <w:rsid w:val="006B18CD"/>
    <w:rsid w:val="006B2C07"/>
    <w:rsid w:val="006B303D"/>
    <w:rsid w:val="006B30CC"/>
    <w:rsid w:val="006C0E36"/>
    <w:rsid w:val="006D126D"/>
    <w:rsid w:val="006D3E68"/>
    <w:rsid w:val="006D42EF"/>
    <w:rsid w:val="006D54A7"/>
    <w:rsid w:val="006D795A"/>
    <w:rsid w:val="006E0C5B"/>
    <w:rsid w:val="006E4E5A"/>
    <w:rsid w:val="006F128A"/>
    <w:rsid w:val="006F4A4B"/>
    <w:rsid w:val="006F4B9E"/>
    <w:rsid w:val="006F5DAC"/>
    <w:rsid w:val="007030FA"/>
    <w:rsid w:val="007064FF"/>
    <w:rsid w:val="00706CB1"/>
    <w:rsid w:val="00707E23"/>
    <w:rsid w:val="00711398"/>
    <w:rsid w:val="007126E9"/>
    <w:rsid w:val="00713C66"/>
    <w:rsid w:val="00714ADA"/>
    <w:rsid w:val="0071562B"/>
    <w:rsid w:val="00721AA6"/>
    <w:rsid w:val="00726899"/>
    <w:rsid w:val="007322C8"/>
    <w:rsid w:val="00732CAC"/>
    <w:rsid w:val="00736112"/>
    <w:rsid w:val="007413B7"/>
    <w:rsid w:val="00741B3F"/>
    <w:rsid w:val="007420C9"/>
    <w:rsid w:val="00742115"/>
    <w:rsid w:val="00743002"/>
    <w:rsid w:val="00743C62"/>
    <w:rsid w:val="00753432"/>
    <w:rsid w:val="00756B3E"/>
    <w:rsid w:val="00756B84"/>
    <w:rsid w:val="00761C33"/>
    <w:rsid w:val="00761EA8"/>
    <w:rsid w:val="00771451"/>
    <w:rsid w:val="00775332"/>
    <w:rsid w:val="00775E77"/>
    <w:rsid w:val="00776B91"/>
    <w:rsid w:val="00790379"/>
    <w:rsid w:val="00790649"/>
    <w:rsid w:val="007906ED"/>
    <w:rsid w:val="00790B06"/>
    <w:rsid w:val="00790F94"/>
    <w:rsid w:val="007914AF"/>
    <w:rsid w:val="00793DCD"/>
    <w:rsid w:val="007A22F1"/>
    <w:rsid w:val="007A58C9"/>
    <w:rsid w:val="007B29AF"/>
    <w:rsid w:val="007B5EB7"/>
    <w:rsid w:val="007B5F35"/>
    <w:rsid w:val="007C2278"/>
    <w:rsid w:val="007C3004"/>
    <w:rsid w:val="007C39C6"/>
    <w:rsid w:val="007C6A5A"/>
    <w:rsid w:val="007D0781"/>
    <w:rsid w:val="007D3773"/>
    <w:rsid w:val="007D5918"/>
    <w:rsid w:val="007D72A9"/>
    <w:rsid w:val="007D79C6"/>
    <w:rsid w:val="007E2FA0"/>
    <w:rsid w:val="007E3A84"/>
    <w:rsid w:val="007E49EA"/>
    <w:rsid w:val="007E717D"/>
    <w:rsid w:val="007F3DFB"/>
    <w:rsid w:val="007F536D"/>
    <w:rsid w:val="007F53F2"/>
    <w:rsid w:val="007F58DB"/>
    <w:rsid w:val="008038F0"/>
    <w:rsid w:val="00803F12"/>
    <w:rsid w:val="00804991"/>
    <w:rsid w:val="00811D21"/>
    <w:rsid w:val="00812FD1"/>
    <w:rsid w:val="0081347D"/>
    <w:rsid w:val="00814621"/>
    <w:rsid w:val="00814BE0"/>
    <w:rsid w:val="00814F8D"/>
    <w:rsid w:val="008178A2"/>
    <w:rsid w:val="00820090"/>
    <w:rsid w:val="00820F85"/>
    <w:rsid w:val="00822E36"/>
    <w:rsid w:val="0082749E"/>
    <w:rsid w:val="0083252E"/>
    <w:rsid w:val="0083374D"/>
    <w:rsid w:val="00834AC2"/>
    <w:rsid w:val="0084175E"/>
    <w:rsid w:val="00841C26"/>
    <w:rsid w:val="008421DE"/>
    <w:rsid w:val="00845C30"/>
    <w:rsid w:val="00851D1A"/>
    <w:rsid w:val="00852343"/>
    <w:rsid w:val="00853DF9"/>
    <w:rsid w:val="00856E49"/>
    <w:rsid w:val="0085728F"/>
    <w:rsid w:val="00870844"/>
    <w:rsid w:val="008727FA"/>
    <w:rsid w:val="00873F48"/>
    <w:rsid w:val="00880D7B"/>
    <w:rsid w:val="00883A48"/>
    <w:rsid w:val="0088748B"/>
    <w:rsid w:val="00887BD8"/>
    <w:rsid w:val="0089473B"/>
    <w:rsid w:val="00895BE3"/>
    <w:rsid w:val="008A1330"/>
    <w:rsid w:val="008A1BC3"/>
    <w:rsid w:val="008A20AD"/>
    <w:rsid w:val="008A45D1"/>
    <w:rsid w:val="008A53C4"/>
    <w:rsid w:val="008A64A2"/>
    <w:rsid w:val="008A69BC"/>
    <w:rsid w:val="008B00F2"/>
    <w:rsid w:val="008B0330"/>
    <w:rsid w:val="008B70BE"/>
    <w:rsid w:val="008B70E5"/>
    <w:rsid w:val="008B798E"/>
    <w:rsid w:val="008C216B"/>
    <w:rsid w:val="008C41B3"/>
    <w:rsid w:val="008C517A"/>
    <w:rsid w:val="008C56D1"/>
    <w:rsid w:val="008D18F1"/>
    <w:rsid w:val="008D5631"/>
    <w:rsid w:val="008D60CF"/>
    <w:rsid w:val="008E034C"/>
    <w:rsid w:val="008E4A37"/>
    <w:rsid w:val="008F0341"/>
    <w:rsid w:val="008F3C93"/>
    <w:rsid w:val="008F3CC7"/>
    <w:rsid w:val="00900BB7"/>
    <w:rsid w:val="0090134E"/>
    <w:rsid w:val="00901951"/>
    <w:rsid w:val="009035D9"/>
    <w:rsid w:val="009060D2"/>
    <w:rsid w:val="009105CE"/>
    <w:rsid w:val="009110E8"/>
    <w:rsid w:val="009111E0"/>
    <w:rsid w:val="0091155F"/>
    <w:rsid w:val="009152B9"/>
    <w:rsid w:val="00922B2C"/>
    <w:rsid w:val="00924124"/>
    <w:rsid w:val="009277AB"/>
    <w:rsid w:val="00927EF5"/>
    <w:rsid w:val="00930D38"/>
    <w:rsid w:val="009330E3"/>
    <w:rsid w:val="009348A5"/>
    <w:rsid w:val="0093651D"/>
    <w:rsid w:val="00937DEC"/>
    <w:rsid w:val="00940056"/>
    <w:rsid w:val="00943101"/>
    <w:rsid w:val="00944636"/>
    <w:rsid w:val="00947D25"/>
    <w:rsid w:val="00952137"/>
    <w:rsid w:val="009619F4"/>
    <w:rsid w:val="0096326C"/>
    <w:rsid w:val="00963873"/>
    <w:rsid w:val="009662AD"/>
    <w:rsid w:val="00967254"/>
    <w:rsid w:val="00967A0E"/>
    <w:rsid w:val="009734F3"/>
    <w:rsid w:val="00974B8C"/>
    <w:rsid w:val="00974DE4"/>
    <w:rsid w:val="0097625E"/>
    <w:rsid w:val="00977F96"/>
    <w:rsid w:val="00981554"/>
    <w:rsid w:val="00982C9D"/>
    <w:rsid w:val="0098547A"/>
    <w:rsid w:val="00991149"/>
    <w:rsid w:val="00994E78"/>
    <w:rsid w:val="00995BB6"/>
    <w:rsid w:val="00996549"/>
    <w:rsid w:val="009A1D93"/>
    <w:rsid w:val="009A294F"/>
    <w:rsid w:val="009A4C63"/>
    <w:rsid w:val="009C0060"/>
    <w:rsid w:val="009C0C11"/>
    <w:rsid w:val="009C4DE6"/>
    <w:rsid w:val="009C58A9"/>
    <w:rsid w:val="009C740D"/>
    <w:rsid w:val="009D32A8"/>
    <w:rsid w:val="009D3AA1"/>
    <w:rsid w:val="009D46C4"/>
    <w:rsid w:val="009D4D2A"/>
    <w:rsid w:val="009D5839"/>
    <w:rsid w:val="009E29AD"/>
    <w:rsid w:val="009E414B"/>
    <w:rsid w:val="009E774E"/>
    <w:rsid w:val="009F0610"/>
    <w:rsid w:val="009F75A6"/>
    <w:rsid w:val="00A02826"/>
    <w:rsid w:val="00A04F8C"/>
    <w:rsid w:val="00A0570B"/>
    <w:rsid w:val="00A108B6"/>
    <w:rsid w:val="00A10E36"/>
    <w:rsid w:val="00A10F93"/>
    <w:rsid w:val="00A208E6"/>
    <w:rsid w:val="00A2324B"/>
    <w:rsid w:val="00A233CB"/>
    <w:rsid w:val="00A240D3"/>
    <w:rsid w:val="00A33B57"/>
    <w:rsid w:val="00A37A58"/>
    <w:rsid w:val="00A419BE"/>
    <w:rsid w:val="00A426C4"/>
    <w:rsid w:val="00A42F7F"/>
    <w:rsid w:val="00A44D1A"/>
    <w:rsid w:val="00A45A05"/>
    <w:rsid w:val="00A47C66"/>
    <w:rsid w:val="00A501AD"/>
    <w:rsid w:val="00A51992"/>
    <w:rsid w:val="00A5238D"/>
    <w:rsid w:val="00A55548"/>
    <w:rsid w:val="00A56614"/>
    <w:rsid w:val="00A56B88"/>
    <w:rsid w:val="00A668FE"/>
    <w:rsid w:val="00A707F0"/>
    <w:rsid w:val="00A8201F"/>
    <w:rsid w:val="00A8231D"/>
    <w:rsid w:val="00A83BC4"/>
    <w:rsid w:val="00A96BFB"/>
    <w:rsid w:val="00A97E5F"/>
    <w:rsid w:val="00AA1A01"/>
    <w:rsid w:val="00AA4019"/>
    <w:rsid w:val="00AA51A4"/>
    <w:rsid w:val="00AA58E8"/>
    <w:rsid w:val="00AA7574"/>
    <w:rsid w:val="00AB0983"/>
    <w:rsid w:val="00AB224F"/>
    <w:rsid w:val="00AB2444"/>
    <w:rsid w:val="00AB38EB"/>
    <w:rsid w:val="00AB4D27"/>
    <w:rsid w:val="00AB6480"/>
    <w:rsid w:val="00AC1143"/>
    <w:rsid w:val="00AD39DA"/>
    <w:rsid w:val="00AD3D92"/>
    <w:rsid w:val="00AD6312"/>
    <w:rsid w:val="00AE2D1F"/>
    <w:rsid w:val="00AE575B"/>
    <w:rsid w:val="00AE6991"/>
    <w:rsid w:val="00AE7212"/>
    <w:rsid w:val="00AF257D"/>
    <w:rsid w:val="00AF5F34"/>
    <w:rsid w:val="00AF6142"/>
    <w:rsid w:val="00AF7C32"/>
    <w:rsid w:val="00B01AC1"/>
    <w:rsid w:val="00B02B33"/>
    <w:rsid w:val="00B04750"/>
    <w:rsid w:val="00B05B46"/>
    <w:rsid w:val="00B116BE"/>
    <w:rsid w:val="00B11C4B"/>
    <w:rsid w:val="00B12878"/>
    <w:rsid w:val="00B1308E"/>
    <w:rsid w:val="00B207E2"/>
    <w:rsid w:val="00B31759"/>
    <w:rsid w:val="00B31CD5"/>
    <w:rsid w:val="00B3226F"/>
    <w:rsid w:val="00B32E1D"/>
    <w:rsid w:val="00B33835"/>
    <w:rsid w:val="00B415A7"/>
    <w:rsid w:val="00B42116"/>
    <w:rsid w:val="00B45609"/>
    <w:rsid w:val="00B52721"/>
    <w:rsid w:val="00B55F56"/>
    <w:rsid w:val="00B56A8C"/>
    <w:rsid w:val="00B56EA5"/>
    <w:rsid w:val="00B605FF"/>
    <w:rsid w:val="00B61420"/>
    <w:rsid w:val="00B64047"/>
    <w:rsid w:val="00B70282"/>
    <w:rsid w:val="00B708E9"/>
    <w:rsid w:val="00B72081"/>
    <w:rsid w:val="00B731F0"/>
    <w:rsid w:val="00B806C1"/>
    <w:rsid w:val="00B81EC7"/>
    <w:rsid w:val="00B830DA"/>
    <w:rsid w:val="00B85233"/>
    <w:rsid w:val="00B8551D"/>
    <w:rsid w:val="00B903BE"/>
    <w:rsid w:val="00B9207A"/>
    <w:rsid w:val="00B93B79"/>
    <w:rsid w:val="00B95BB0"/>
    <w:rsid w:val="00B965DE"/>
    <w:rsid w:val="00B96857"/>
    <w:rsid w:val="00BA2049"/>
    <w:rsid w:val="00BA6A4C"/>
    <w:rsid w:val="00BB124E"/>
    <w:rsid w:val="00BB1497"/>
    <w:rsid w:val="00BB3891"/>
    <w:rsid w:val="00BB47B2"/>
    <w:rsid w:val="00BB4AB1"/>
    <w:rsid w:val="00BC1DE4"/>
    <w:rsid w:val="00BC50CB"/>
    <w:rsid w:val="00BD3F69"/>
    <w:rsid w:val="00BD5905"/>
    <w:rsid w:val="00BE4C41"/>
    <w:rsid w:val="00BE72B3"/>
    <w:rsid w:val="00BE7534"/>
    <w:rsid w:val="00BE7615"/>
    <w:rsid w:val="00BF0DF6"/>
    <w:rsid w:val="00BF1183"/>
    <w:rsid w:val="00BF17AB"/>
    <w:rsid w:val="00BF385A"/>
    <w:rsid w:val="00BF59C5"/>
    <w:rsid w:val="00BF7160"/>
    <w:rsid w:val="00BF74A6"/>
    <w:rsid w:val="00C005FC"/>
    <w:rsid w:val="00C028D2"/>
    <w:rsid w:val="00C04864"/>
    <w:rsid w:val="00C06C65"/>
    <w:rsid w:val="00C06EEA"/>
    <w:rsid w:val="00C1041A"/>
    <w:rsid w:val="00C13B25"/>
    <w:rsid w:val="00C14B99"/>
    <w:rsid w:val="00C15DFB"/>
    <w:rsid w:val="00C16FB5"/>
    <w:rsid w:val="00C2501C"/>
    <w:rsid w:val="00C25025"/>
    <w:rsid w:val="00C3144E"/>
    <w:rsid w:val="00C3221E"/>
    <w:rsid w:val="00C341D6"/>
    <w:rsid w:val="00C358D8"/>
    <w:rsid w:val="00C40092"/>
    <w:rsid w:val="00C40338"/>
    <w:rsid w:val="00C42E3D"/>
    <w:rsid w:val="00C4431B"/>
    <w:rsid w:val="00C4557F"/>
    <w:rsid w:val="00C557BB"/>
    <w:rsid w:val="00C65A01"/>
    <w:rsid w:val="00C708C7"/>
    <w:rsid w:val="00C77081"/>
    <w:rsid w:val="00C80675"/>
    <w:rsid w:val="00C80A7B"/>
    <w:rsid w:val="00C860DD"/>
    <w:rsid w:val="00C86F57"/>
    <w:rsid w:val="00C9140C"/>
    <w:rsid w:val="00CA00B1"/>
    <w:rsid w:val="00CA3FC5"/>
    <w:rsid w:val="00CA4702"/>
    <w:rsid w:val="00CA6CC4"/>
    <w:rsid w:val="00CB02F8"/>
    <w:rsid w:val="00CB20B8"/>
    <w:rsid w:val="00CB60EC"/>
    <w:rsid w:val="00CC5C96"/>
    <w:rsid w:val="00CC6FA6"/>
    <w:rsid w:val="00CC791B"/>
    <w:rsid w:val="00CD188F"/>
    <w:rsid w:val="00CD2F59"/>
    <w:rsid w:val="00CD658C"/>
    <w:rsid w:val="00CD6E1A"/>
    <w:rsid w:val="00CD7EFF"/>
    <w:rsid w:val="00CE0100"/>
    <w:rsid w:val="00CE19B6"/>
    <w:rsid w:val="00CF0892"/>
    <w:rsid w:val="00CF1ACC"/>
    <w:rsid w:val="00CF4BCB"/>
    <w:rsid w:val="00CF67DA"/>
    <w:rsid w:val="00D005A0"/>
    <w:rsid w:val="00D00D8A"/>
    <w:rsid w:val="00D01817"/>
    <w:rsid w:val="00D06892"/>
    <w:rsid w:val="00D14B7D"/>
    <w:rsid w:val="00D26D72"/>
    <w:rsid w:val="00D26E3B"/>
    <w:rsid w:val="00D307D5"/>
    <w:rsid w:val="00D35C88"/>
    <w:rsid w:val="00D35E2A"/>
    <w:rsid w:val="00D35F7A"/>
    <w:rsid w:val="00D37754"/>
    <w:rsid w:val="00D41289"/>
    <w:rsid w:val="00D420F8"/>
    <w:rsid w:val="00D42C5B"/>
    <w:rsid w:val="00D42F1A"/>
    <w:rsid w:val="00D455F2"/>
    <w:rsid w:val="00D46053"/>
    <w:rsid w:val="00D46E3F"/>
    <w:rsid w:val="00D53E8F"/>
    <w:rsid w:val="00D56A0E"/>
    <w:rsid w:val="00D6364E"/>
    <w:rsid w:val="00D63D3D"/>
    <w:rsid w:val="00D65478"/>
    <w:rsid w:val="00D66E2E"/>
    <w:rsid w:val="00D70736"/>
    <w:rsid w:val="00D71BB9"/>
    <w:rsid w:val="00D76C4E"/>
    <w:rsid w:val="00D90611"/>
    <w:rsid w:val="00D9088E"/>
    <w:rsid w:val="00D9491F"/>
    <w:rsid w:val="00D94F12"/>
    <w:rsid w:val="00D96F5E"/>
    <w:rsid w:val="00DA064D"/>
    <w:rsid w:val="00DA203F"/>
    <w:rsid w:val="00DA217B"/>
    <w:rsid w:val="00DA752B"/>
    <w:rsid w:val="00DB247D"/>
    <w:rsid w:val="00DB2915"/>
    <w:rsid w:val="00DB4E33"/>
    <w:rsid w:val="00DB64F8"/>
    <w:rsid w:val="00DB7870"/>
    <w:rsid w:val="00DC2B38"/>
    <w:rsid w:val="00DC5633"/>
    <w:rsid w:val="00DC5722"/>
    <w:rsid w:val="00DD1240"/>
    <w:rsid w:val="00DD34D7"/>
    <w:rsid w:val="00DD5B0D"/>
    <w:rsid w:val="00DD5E11"/>
    <w:rsid w:val="00DD6C79"/>
    <w:rsid w:val="00DD7E79"/>
    <w:rsid w:val="00DE02DC"/>
    <w:rsid w:val="00DE0DD6"/>
    <w:rsid w:val="00DE28D1"/>
    <w:rsid w:val="00DE4A9C"/>
    <w:rsid w:val="00DE5B89"/>
    <w:rsid w:val="00DE755B"/>
    <w:rsid w:val="00DF5951"/>
    <w:rsid w:val="00DF79C6"/>
    <w:rsid w:val="00E006DB"/>
    <w:rsid w:val="00E02F5E"/>
    <w:rsid w:val="00E1564B"/>
    <w:rsid w:val="00E16177"/>
    <w:rsid w:val="00E16825"/>
    <w:rsid w:val="00E17B01"/>
    <w:rsid w:val="00E227BB"/>
    <w:rsid w:val="00E23FA6"/>
    <w:rsid w:val="00E253DC"/>
    <w:rsid w:val="00E255F1"/>
    <w:rsid w:val="00E27A8F"/>
    <w:rsid w:val="00E30D31"/>
    <w:rsid w:val="00E313CB"/>
    <w:rsid w:val="00E414EF"/>
    <w:rsid w:val="00E4158B"/>
    <w:rsid w:val="00E41A3B"/>
    <w:rsid w:val="00E44E07"/>
    <w:rsid w:val="00E457A9"/>
    <w:rsid w:val="00E513A3"/>
    <w:rsid w:val="00E55B64"/>
    <w:rsid w:val="00E60F9E"/>
    <w:rsid w:val="00E62C64"/>
    <w:rsid w:val="00E632C8"/>
    <w:rsid w:val="00E63C4F"/>
    <w:rsid w:val="00E6511E"/>
    <w:rsid w:val="00E70A03"/>
    <w:rsid w:val="00E72986"/>
    <w:rsid w:val="00E77223"/>
    <w:rsid w:val="00E8583F"/>
    <w:rsid w:val="00E86947"/>
    <w:rsid w:val="00E873AC"/>
    <w:rsid w:val="00E8750A"/>
    <w:rsid w:val="00E91D7F"/>
    <w:rsid w:val="00E92FED"/>
    <w:rsid w:val="00EB363E"/>
    <w:rsid w:val="00EB6373"/>
    <w:rsid w:val="00EB64F7"/>
    <w:rsid w:val="00EC5E93"/>
    <w:rsid w:val="00EC6378"/>
    <w:rsid w:val="00EC7416"/>
    <w:rsid w:val="00ED3145"/>
    <w:rsid w:val="00EE1E4D"/>
    <w:rsid w:val="00EE5264"/>
    <w:rsid w:val="00EF0EC0"/>
    <w:rsid w:val="00EF632D"/>
    <w:rsid w:val="00EF75F6"/>
    <w:rsid w:val="00F03726"/>
    <w:rsid w:val="00F045CD"/>
    <w:rsid w:val="00F11690"/>
    <w:rsid w:val="00F11F76"/>
    <w:rsid w:val="00F122DF"/>
    <w:rsid w:val="00F249E2"/>
    <w:rsid w:val="00F24DBC"/>
    <w:rsid w:val="00F26FA8"/>
    <w:rsid w:val="00F276E0"/>
    <w:rsid w:val="00F27D23"/>
    <w:rsid w:val="00F31200"/>
    <w:rsid w:val="00F318DE"/>
    <w:rsid w:val="00F32F70"/>
    <w:rsid w:val="00F33029"/>
    <w:rsid w:val="00F33427"/>
    <w:rsid w:val="00F34FF0"/>
    <w:rsid w:val="00F37C98"/>
    <w:rsid w:val="00F45229"/>
    <w:rsid w:val="00F4724B"/>
    <w:rsid w:val="00F5767B"/>
    <w:rsid w:val="00F60488"/>
    <w:rsid w:val="00F60E71"/>
    <w:rsid w:val="00F6295F"/>
    <w:rsid w:val="00F63A49"/>
    <w:rsid w:val="00F66295"/>
    <w:rsid w:val="00F6636E"/>
    <w:rsid w:val="00F715C9"/>
    <w:rsid w:val="00F716B6"/>
    <w:rsid w:val="00F72E2D"/>
    <w:rsid w:val="00F7603B"/>
    <w:rsid w:val="00F848A0"/>
    <w:rsid w:val="00F85EB7"/>
    <w:rsid w:val="00F9304B"/>
    <w:rsid w:val="00FA2AF3"/>
    <w:rsid w:val="00FA6E13"/>
    <w:rsid w:val="00FA732D"/>
    <w:rsid w:val="00FA7502"/>
    <w:rsid w:val="00FB12BA"/>
    <w:rsid w:val="00FB5DCF"/>
    <w:rsid w:val="00FB7316"/>
    <w:rsid w:val="00FC0686"/>
    <w:rsid w:val="00FC0F32"/>
    <w:rsid w:val="00FC19F7"/>
    <w:rsid w:val="00FC1C1D"/>
    <w:rsid w:val="00FC2BBC"/>
    <w:rsid w:val="00FC360D"/>
    <w:rsid w:val="00FC6C3E"/>
    <w:rsid w:val="00FD0911"/>
    <w:rsid w:val="00FD4A74"/>
    <w:rsid w:val="00FD5C31"/>
    <w:rsid w:val="00FD5F07"/>
    <w:rsid w:val="00FD75E3"/>
    <w:rsid w:val="00FE32EE"/>
    <w:rsid w:val="00FE42E5"/>
    <w:rsid w:val="00FE6B0B"/>
    <w:rsid w:val="00FE6C4F"/>
    <w:rsid w:val="00FF1B94"/>
    <w:rsid w:val="00FF1F6D"/>
    <w:rsid w:val="00FF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52"/>
    <w:pPr>
      <w:spacing w:after="178"/>
      <w:ind w:left="10" w:right="98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D49C9"/>
    <w:pPr>
      <w:keepNext/>
      <w:keepLines/>
      <w:spacing w:after="0"/>
      <w:ind w:left="128" w:hanging="10"/>
      <w:outlineLvl w:val="0"/>
    </w:pPr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D49C9"/>
    <w:pPr>
      <w:keepNext/>
      <w:keepLines/>
      <w:spacing w:after="0"/>
      <w:ind w:left="128" w:hanging="10"/>
      <w:outlineLvl w:val="1"/>
    </w:pPr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9C9"/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9C9"/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table" w:customStyle="1" w:styleId="TableGrid">
    <w:name w:val="TableGrid"/>
    <w:rsid w:val="004D49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2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qFormat/>
    <w:rsid w:val="00967254"/>
    <w:pPr>
      <w:spacing w:after="0" w:line="240" w:lineRule="auto"/>
      <w:ind w:left="10" w:right="98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table" w:styleId="a6">
    <w:name w:val="Table Grid"/>
    <w:basedOn w:val="a1"/>
    <w:uiPriority w:val="39"/>
    <w:rsid w:val="0065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83BC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A72F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45A05"/>
  </w:style>
  <w:style w:type="character" w:customStyle="1" w:styleId="FontStyle51">
    <w:name w:val="Font Style51"/>
    <w:basedOn w:val="a0"/>
    <w:rsid w:val="003D504C"/>
    <w:rPr>
      <w:rFonts w:ascii="Times New Roman" w:hAnsi="Times New Roman" w:cs="Times New Roman"/>
      <w:b/>
      <w:bCs/>
      <w:sz w:val="22"/>
      <w:szCs w:val="22"/>
    </w:rPr>
  </w:style>
  <w:style w:type="table" w:customStyle="1" w:styleId="11">
    <w:name w:val="Сетка таблицы1"/>
    <w:basedOn w:val="a1"/>
    <w:next w:val="a6"/>
    <w:rsid w:val="001C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E63C4F"/>
    <w:rPr>
      <w:color w:val="954F72" w:themeColor="followedHyperlink"/>
      <w:u w:val="single"/>
    </w:rPr>
  </w:style>
  <w:style w:type="paragraph" w:customStyle="1" w:styleId="Default">
    <w:name w:val="Default"/>
    <w:rsid w:val="00287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64234"/>
    <w:pPr>
      <w:spacing w:after="94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985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6318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2712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67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960">
              <w:marLeft w:val="3965"/>
              <w:marRight w:val="3834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D2D2D2"/>
                    <w:right w:val="single" w:sz="8" w:space="0" w:color="D2D2D2"/>
                  </w:divBdr>
                  <w:divsChild>
                    <w:div w:id="1658192985">
                      <w:marLeft w:val="281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342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885">
              <w:marLeft w:val="3965"/>
              <w:marRight w:val="3834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D2D2D2"/>
                    <w:right w:val="single" w:sz="8" w:space="0" w:color="D2D2D2"/>
                  </w:divBdr>
                  <w:divsChild>
                    <w:div w:id="2097822032">
                      <w:marLeft w:val="281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rsymoskv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3%D0%BF%D1%80%D0%B0%D0%B2%D0%BB%D0%B5%D0%BD%D0%B8%D0%B5_%D0%BF%D0%B5%D1%80%D1%81%D0%BE%D0%BD%D0%B0%D0%BB%D0%BE%D0%BC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873F7-A43C-4C22-A9EB-1802644A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2401</TotalTime>
  <Pages>1</Pages>
  <Words>8496</Words>
  <Characters>48432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dcterms:created xsi:type="dcterms:W3CDTF">2014-11-25T09:57:00Z</dcterms:created>
  <dcterms:modified xsi:type="dcterms:W3CDTF">2018-04-09T09:10:00Z</dcterms:modified>
</cp:coreProperties>
</file>