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2170" cy="1137285"/>
            <wp:effectExtent l="0" t="0" r="0" b="5715"/>
            <wp:docPr id="6" name="Рисунок 6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P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 И </w:t>
      </w:r>
      <w:r w:rsidR="00A613F4">
        <w:rPr>
          <w:rFonts w:ascii="Times New Roman" w:hAnsi="Times New Roman"/>
          <w:b/>
          <w:sz w:val="24"/>
          <w:szCs w:val="24"/>
        </w:rPr>
        <w:t xml:space="preserve"> ОФОРМЛЕНИЕ</w:t>
      </w:r>
      <w:r w:rsidRPr="002509B7">
        <w:rPr>
          <w:rFonts w:ascii="Times New Roman" w:hAnsi="Times New Roman"/>
          <w:b/>
          <w:sz w:val="24"/>
          <w:szCs w:val="24"/>
        </w:rPr>
        <w:t xml:space="preserve"> ПЕРИОДИЧЕСКОЙ ПОДПИСКИ</w:t>
      </w: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210801 Почтовая связь</w:t>
      </w: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Pr="00A613F4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sz w:val="28"/>
          <w:szCs w:val="28"/>
        </w:rPr>
      </w:pPr>
      <w:r w:rsidRPr="00A613F4">
        <w:rPr>
          <w:rFonts w:ascii="Times New Roman" w:hAnsi="Times New Roman"/>
          <w:sz w:val="28"/>
          <w:szCs w:val="28"/>
        </w:rPr>
        <w:t>Разработчик: Савина В.И.</w:t>
      </w: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Pr="00A613F4" w:rsidRDefault="00A613F4" w:rsidP="00A613F4">
      <w:pPr>
        <w:shd w:val="clear" w:color="000000" w:fill="auto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A613F4">
        <w:rPr>
          <w:rFonts w:ascii="Times New Roman" w:hAnsi="Times New Roman"/>
          <w:b/>
          <w:sz w:val="32"/>
          <w:szCs w:val="32"/>
        </w:rPr>
        <w:lastRenderedPageBreak/>
        <w:t>Пояснительная  записка</w:t>
      </w:r>
    </w:p>
    <w:p w:rsidR="00A613F4" w:rsidRPr="00A613F4" w:rsidRDefault="00A613F4" w:rsidP="00A613F4">
      <w:pPr>
        <w:shd w:val="clear" w:color="000000" w:fill="auto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3F4">
        <w:rPr>
          <w:rFonts w:ascii="Times New Roman" w:hAnsi="Times New Roman"/>
          <w:sz w:val="28"/>
          <w:szCs w:val="28"/>
        </w:rPr>
        <w:t>Методическая разработка по теме: «</w:t>
      </w:r>
      <w:r>
        <w:rPr>
          <w:rFonts w:ascii="Times New Roman" w:hAnsi="Times New Roman"/>
          <w:sz w:val="28"/>
          <w:szCs w:val="28"/>
        </w:rPr>
        <w:t>Прием и оформление  периодической подписки</w:t>
      </w:r>
      <w:r w:rsidRPr="00A613F4">
        <w:rPr>
          <w:rFonts w:ascii="Times New Roman" w:hAnsi="Times New Roman"/>
          <w:sz w:val="28"/>
          <w:szCs w:val="28"/>
        </w:rPr>
        <w:t>» подготовлено для обучающихся по специальности «Почтовая связь».</w:t>
      </w:r>
    </w:p>
    <w:p w:rsidR="00A613F4" w:rsidRPr="00A613F4" w:rsidRDefault="00A613F4" w:rsidP="00A613F4">
      <w:pPr>
        <w:shd w:val="clear" w:color="000000" w:fill="auto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3F4">
        <w:rPr>
          <w:rFonts w:ascii="Times New Roman" w:hAnsi="Times New Roman"/>
          <w:sz w:val="28"/>
          <w:szCs w:val="28"/>
        </w:rPr>
        <w:t>Цель и задача – помочь студентам овладеть указанным видом профессиональной деятельности.</w:t>
      </w:r>
    </w:p>
    <w:p w:rsidR="00A613F4" w:rsidRPr="00A613F4" w:rsidRDefault="00A613F4" w:rsidP="00A613F4">
      <w:pPr>
        <w:shd w:val="clear" w:color="000000" w:fill="auto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13F4">
        <w:rPr>
          <w:rFonts w:ascii="Times New Roman" w:hAnsi="Times New Roman"/>
          <w:sz w:val="28"/>
          <w:szCs w:val="28"/>
        </w:rPr>
        <w:t>Развитие информационных технологий в настоящее время позволило значительно повысить эффективность программных средств автоматизации управления объектами почтовой связи, расширить перечень предоставляемых услуг и снизить затраты на обслуживание пользователей почтовой связи.</w:t>
      </w:r>
    </w:p>
    <w:p w:rsidR="00A613F4" w:rsidRPr="00A613F4" w:rsidRDefault="00A613F4" w:rsidP="00A613F4">
      <w:pPr>
        <w:shd w:val="clear" w:color="000000" w:fill="auto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прием и оформление периодической подписки</w:t>
      </w:r>
      <w:r w:rsidRPr="00A613F4">
        <w:rPr>
          <w:rFonts w:ascii="Times New Roman" w:hAnsi="Times New Roman"/>
          <w:sz w:val="28"/>
          <w:szCs w:val="28"/>
        </w:rPr>
        <w:t>, дает возможность студентам, обучающимся по специальности «Почтовая связь» получить знания и умения  в оформлении операций</w:t>
      </w:r>
      <w:r>
        <w:rPr>
          <w:rFonts w:ascii="Times New Roman" w:hAnsi="Times New Roman"/>
          <w:sz w:val="28"/>
          <w:szCs w:val="28"/>
        </w:rPr>
        <w:t xml:space="preserve">  при приеме и обработки  периодической подписки</w:t>
      </w:r>
      <w:bookmarkStart w:id="0" w:name="_GoBack"/>
      <w:bookmarkEnd w:id="0"/>
      <w:r w:rsidRPr="00A613F4">
        <w:rPr>
          <w:rFonts w:ascii="Times New Roman" w:hAnsi="Times New Roman"/>
          <w:sz w:val="28"/>
          <w:szCs w:val="28"/>
        </w:rPr>
        <w:t>. При этом обучающиеся  должны владеть базовыми навыками работы на персональных компьютерах.</w:t>
      </w:r>
    </w:p>
    <w:p w:rsidR="00A613F4" w:rsidRPr="00A613F4" w:rsidRDefault="00A613F4" w:rsidP="00A613F4">
      <w:pPr>
        <w:pStyle w:val="1"/>
        <w:rPr>
          <w:rFonts w:ascii="Times New Roman" w:hAnsi="Times New Roman"/>
          <w:caps/>
          <w:color w:val="000000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2509B7" w:rsidRDefault="002509B7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613F4" w:rsidRDefault="00A613F4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35FF6" w:rsidRDefault="000D3A26" w:rsidP="000D3A26">
      <w:pPr>
        <w:tabs>
          <w:tab w:val="center" w:pos="5103"/>
        </w:tabs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37A68" w:rsidRPr="00337A68" w:rsidRDefault="00573396" w:rsidP="00337A68">
      <w:pPr>
        <w:pStyle w:val="af"/>
        <w:tabs>
          <w:tab w:val="center" w:pos="5103"/>
        </w:tabs>
        <w:spacing w:before="30"/>
        <w:ind w:left="709" w:right="283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="009427EC">
        <w:rPr>
          <w:rFonts w:ascii="Times New Roman" w:hAnsi="Times New Roman"/>
          <w:b/>
          <w:sz w:val="28"/>
          <w:szCs w:val="28"/>
        </w:rPr>
        <w:t xml:space="preserve">……………………………………………………………  </w:t>
      </w:r>
      <w:r w:rsidR="00740CF9">
        <w:rPr>
          <w:rFonts w:ascii="Times New Roman" w:hAnsi="Times New Roman"/>
          <w:b/>
          <w:sz w:val="28"/>
          <w:szCs w:val="28"/>
        </w:rPr>
        <w:t xml:space="preserve"> 4-5</w:t>
      </w:r>
    </w:p>
    <w:p w:rsidR="008E351C" w:rsidRDefault="00573396" w:rsidP="00843152">
      <w:pPr>
        <w:pStyle w:val="af"/>
        <w:numPr>
          <w:ilvl w:val="0"/>
          <w:numId w:val="26"/>
        </w:numPr>
        <w:tabs>
          <w:tab w:val="center" w:pos="5103"/>
        </w:tabs>
        <w:spacing w:before="30"/>
        <w:ind w:left="709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УСЛОВИЕ ПРИЕМА ПОДПИСКИ</w:t>
      </w:r>
      <w:r w:rsidR="00740CF9">
        <w:rPr>
          <w:rFonts w:ascii="Times New Roman" w:hAnsi="Times New Roman"/>
          <w:b/>
          <w:sz w:val="28"/>
          <w:szCs w:val="28"/>
        </w:rPr>
        <w:t>……………………………….   6-46</w:t>
      </w:r>
    </w:p>
    <w:p w:rsidR="008E351C" w:rsidRPr="004D15F8" w:rsidRDefault="00573396" w:rsidP="00337A68">
      <w:pPr>
        <w:tabs>
          <w:tab w:val="center" w:pos="5103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4D15F8">
        <w:rPr>
          <w:rFonts w:ascii="Times New Roman" w:hAnsi="Times New Roman"/>
          <w:sz w:val="28"/>
          <w:szCs w:val="28"/>
        </w:rPr>
        <w:t>1.1.Операции</w:t>
      </w:r>
      <w:r w:rsidR="008E351C" w:rsidRPr="004D15F8">
        <w:rPr>
          <w:rFonts w:ascii="Times New Roman" w:hAnsi="Times New Roman"/>
          <w:sz w:val="28"/>
          <w:szCs w:val="28"/>
        </w:rPr>
        <w:t xml:space="preserve"> выполняемые </w:t>
      </w:r>
      <w:r w:rsidRPr="004D15F8">
        <w:rPr>
          <w:rFonts w:ascii="Times New Roman" w:hAnsi="Times New Roman"/>
          <w:sz w:val="28"/>
          <w:szCs w:val="28"/>
        </w:rPr>
        <w:t xml:space="preserve">в </w:t>
      </w:r>
      <w:r w:rsidR="008E351C" w:rsidRPr="004D15F8">
        <w:rPr>
          <w:rFonts w:ascii="Times New Roman" w:hAnsi="Times New Roman"/>
          <w:sz w:val="28"/>
          <w:szCs w:val="28"/>
        </w:rPr>
        <w:t>ОПС</w:t>
      </w:r>
      <w:r w:rsidR="009427EC" w:rsidRPr="004D15F8">
        <w:rPr>
          <w:rFonts w:ascii="Times New Roman" w:hAnsi="Times New Roman"/>
          <w:sz w:val="28"/>
          <w:szCs w:val="28"/>
        </w:rPr>
        <w:t xml:space="preserve">………………………………………...    </w:t>
      </w:r>
      <w:r w:rsidR="00740CF9">
        <w:rPr>
          <w:rFonts w:ascii="Times New Roman" w:hAnsi="Times New Roman"/>
          <w:b/>
          <w:sz w:val="28"/>
          <w:szCs w:val="28"/>
        </w:rPr>
        <w:t>6-9</w:t>
      </w:r>
    </w:p>
    <w:p w:rsidR="00BD3C3C" w:rsidRPr="004D15F8" w:rsidRDefault="00337A68" w:rsidP="00337A68">
      <w:pPr>
        <w:tabs>
          <w:tab w:val="center" w:pos="5103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4D15F8">
        <w:rPr>
          <w:rFonts w:ascii="Times New Roman" w:hAnsi="Times New Roman"/>
          <w:sz w:val="28"/>
          <w:szCs w:val="28"/>
        </w:rPr>
        <w:t>1.2. Прием подписки за наличный и безналичный расчет</w:t>
      </w:r>
      <w:r w:rsidR="005E3578">
        <w:rPr>
          <w:rFonts w:ascii="Times New Roman" w:hAnsi="Times New Roman"/>
          <w:sz w:val="28"/>
          <w:szCs w:val="28"/>
        </w:rPr>
        <w:t xml:space="preserve">………………... </w:t>
      </w:r>
      <w:r w:rsidR="00740CF9">
        <w:rPr>
          <w:rFonts w:ascii="Times New Roman" w:hAnsi="Times New Roman"/>
          <w:b/>
          <w:sz w:val="28"/>
          <w:szCs w:val="28"/>
        </w:rPr>
        <w:t>9-12</w:t>
      </w:r>
    </w:p>
    <w:p w:rsidR="00337A68" w:rsidRDefault="00337A68" w:rsidP="003B36AA">
      <w:pPr>
        <w:tabs>
          <w:tab w:val="center" w:pos="5103"/>
        </w:tabs>
        <w:spacing w:before="30"/>
        <w:ind w:right="567"/>
        <w:jc w:val="both"/>
        <w:rPr>
          <w:rFonts w:ascii="Times New Roman" w:hAnsi="Times New Roman"/>
          <w:sz w:val="28"/>
          <w:szCs w:val="28"/>
        </w:rPr>
      </w:pPr>
      <w:r w:rsidRPr="004D15F8">
        <w:rPr>
          <w:rFonts w:ascii="Times New Roman" w:hAnsi="Times New Roman"/>
          <w:sz w:val="28"/>
          <w:szCs w:val="28"/>
        </w:rPr>
        <w:t>1.3.</w:t>
      </w:r>
      <w:r w:rsidR="00BD3C3C" w:rsidRPr="004D15F8">
        <w:rPr>
          <w:rFonts w:ascii="Times New Roman" w:hAnsi="Times New Roman"/>
          <w:sz w:val="28"/>
          <w:szCs w:val="28"/>
        </w:rPr>
        <w:t>Работа  с  доставочными  карточками</w:t>
      </w:r>
      <w:r w:rsidR="00BD3C3C" w:rsidRPr="001442D4">
        <w:rPr>
          <w:rFonts w:ascii="Times New Roman" w:hAnsi="Times New Roman"/>
          <w:sz w:val="28"/>
          <w:szCs w:val="28"/>
        </w:rPr>
        <w:t xml:space="preserve">  в  отделении почтовой  связи  при  автоматизированной  обработке  подписных  документов  в  ММП</w:t>
      </w:r>
      <w:r w:rsidR="00740CF9">
        <w:rPr>
          <w:rFonts w:ascii="Times New Roman" w:hAnsi="Times New Roman"/>
          <w:sz w:val="28"/>
          <w:szCs w:val="28"/>
        </w:rPr>
        <w:t xml:space="preserve">……. </w:t>
      </w:r>
      <w:r w:rsidR="00740CF9">
        <w:rPr>
          <w:rFonts w:ascii="Times New Roman" w:hAnsi="Times New Roman"/>
          <w:b/>
          <w:sz w:val="28"/>
          <w:szCs w:val="28"/>
        </w:rPr>
        <w:t>12-14</w:t>
      </w:r>
    </w:p>
    <w:p w:rsidR="00337A68" w:rsidRDefault="001442D4" w:rsidP="00337A68">
      <w:pPr>
        <w:tabs>
          <w:tab w:val="center" w:pos="5103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337A68">
        <w:rPr>
          <w:rFonts w:ascii="Times New Roman" w:hAnsi="Times New Roman"/>
          <w:sz w:val="28"/>
          <w:szCs w:val="28"/>
        </w:rPr>
        <w:t>1.4</w:t>
      </w:r>
      <w:r w:rsidR="00573396" w:rsidRPr="00337A68">
        <w:rPr>
          <w:rFonts w:ascii="Times New Roman" w:hAnsi="Times New Roman"/>
          <w:sz w:val="28"/>
          <w:szCs w:val="28"/>
        </w:rPr>
        <w:t>.</w:t>
      </w:r>
      <w:r w:rsidR="00BD3C3C" w:rsidRPr="001442D4">
        <w:rPr>
          <w:rFonts w:ascii="Times New Roman" w:hAnsi="Times New Roman"/>
          <w:sz w:val="28"/>
          <w:szCs w:val="28"/>
        </w:rPr>
        <w:t>Прием  заказа  на  подписку  по  факсу с  оплатой  по     безналичному  расчету, с предоставлением  подписчику  услуги по  автоматизированной  распечатке  абонементов  и  заполнению  бланков  Ф. СП -1</w:t>
      </w:r>
      <w:r w:rsidR="009427EC">
        <w:rPr>
          <w:rFonts w:ascii="Times New Roman" w:hAnsi="Times New Roman"/>
          <w:sz w:val="28"/>
          <w:szCs w:val="28"/>
        </w:rPr>
        <w:t>…………….</w:t>
      </w:r>
      <w:r w:rsidR="00740CF9">
        <w:rPr>
          <w:rFonts w:ascii="Times New Roman" w:hAnsi="Times New Roman"/>
          <w:b/>
          <w:sz w:val="28"/>
          <w:szCs w:val="28"/>
        </w:rPr>
        <w:t>14-16</w:t>
      </w:r>
    </w:p>
    <w:p w:rsidR="00BD3C3C" w:rsidRPr="001442D4" w:rsidRDefault="001442D4" w:rsidP="00337A68">
      <w:pPr>
        <w:tabs>
          <w:tab w:val="center" w:pos="5103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337A68">
        <w:rPr>
          <w:rFonts w:ascii="Times New Roman" w:hAnsi="Times New Roman"/>
          <w:sz w:val="28"/>
          <w:szCs w:val="28"/>
        </w:rPr>
        <w:t>1.5</w:t>
      </w:r>
      <w:r w:rsidR="00573396" w:rsidRPr="00337A68">
        <w:rPr>
          <w:rFonts w:ascii="Times New Roman" w:hAnsi="Times New Roman"/>
          <w:sz w:val="28"/>
          <w:szCs w:val="28"/>
        </w:rPr>
        <w:t>.</w:t>
      </w:r>
      <w:r w:rsidR="00BD3C3C" w:rsidRPr="001442D4">
        <w:rPr>
          <w:rFonts w:ascii="Times New Roman" w:hAnsi="Times New Roman"/>
          <w:sz w:val="28"/>
          <w:szCs w:val="28"/>
        </w:rPr>
        <w:t>Прием  и  оформление  документ</w:t>
      </w:r>
      <w:r w:rsidR="00876C78" w:rsidRPr="001442D4">
        <w:rPr>
          <w:rFonts w:ascii="Times New Roman" w:hAnsi="Times New Roman"/>
          <w:sz w:val="28"/>
          <w:szCs w:val="28"/>
        </w:rPr>
        <w:t>ов по  переадресованию подписки</w:t>
      </w:r>
      <w:r w:rsidR="009427EC">
        <w:rPr>
          <w:rFonts w:ascii="Times New Roman" w:hAnsi="Times New Roman"/>
          <w:sz w:val="28"/>
          <w:szCs w:val="28"/>
        </w:rPr>
        <w:t>..</w:t>
      </w:r>
      <w:r w:rsidR="00740CF9">
        <w:rPr>
          <w:rFonts w:ascii="Times New Roman" w:hAnsi="Times New Roman"/>
          <w:b/>
          <w:sz w:val="28"/>
          <w:szCs w:val="28"/>
        </w:rPr>
        <w:t>16-21</w:t>
      </w:r>
    </w:p>
    <w:p w:rsidR="00BD3C3C" w:rsidRPr="00337A68" w:rsidRDefault="001442D4" w:rsidP="00337A68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337A68">
        <w:rPr>
          <w:rFonts w:ascii="Times New Roman" w:hAnsi="Times New Roman"/>
          <w:sz w:val="28"/>
          <w:szCs w:val="28"/>
        </w:rPr>
        <w:t>1.6.</w:t>
      </w:r>
      <w:r w:rsidR="00337A68" w:rsidRPr="00337A68">
        <w:rPr>
          <w:rFonts w:ascii="Times New Roman" w:hAnsi="Times New Roman"/>
          <w:sz w:val="28"/>
          <w:szCs w:val="28"/>
        </w:rPr>
        <w:t>Аннулирование подписки и обработка подписной документации по адресованию</w:t>
      </w:r>
      <w:r w:rsidR="00A5495D">
        <w:rPr>
          <w:rFonts w:ascii="Times New Roman" w:hAnsi="Times New Roman"/>
          <w:sz w:val="28"/>
          <w:szCs w:val="28"/>
        </w:rPr>
        <w:t>……………..</w:t>
      </w:r>
      <w:r w:rsidR="00740CF9">
        <w:rPr>
          <w:rFonts w:ascii="Times New Roman" w:hAnsi="Times New Roman"/>
          <w:sz w:val="28"/>
          <w:szCs w:val="28"/>
        </w:rPr>
        <w:t xml:space="preserve">……………………………………………………. </w:t>
      </w:r>
      <w:r w:rsidR="00740CF9">
        <w:rPr>
          <w:rFonts w:ascii="Times New Roman" w:hAnsi="Times New Roman"/>
          <w:b/>
          <w:sz w:val="28"/>
          <w:szCs w:val="28"/>
        </w:rPr>
        <w:t>21-2</w:t>
      </w:r>
      <w:r w:rsidR="009427EC">
        <w:rPr>
          <w:rFonts w:ascii="Times New Roman" w:hAnsi="Times New Roman"/>
          <w:b/>
          <w:sz w:val="28"/>
          <w:szCs w:val="28"/>
        </w:rPr>
        <w:t>3</w:t>
      </w:r>
    </w:p>
    <w:p w:rsidR="007F2F74" w:rsidRPr="00337A68" w:rsidRDefault="00337A68" w:rsidP="00337A68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</w:t>
      </w:r>
      <w:r w:rsidRPr="00337A68">
        <w:rPr>
          <w:rFonts w:ascii="Times New Roman" w:hAnsi="Times New Roman"/>
          <w:sz w:val="28"/>
          <w:szCs w:val="28"/>
        </w:rPr>
        <w:t>Составление сортировочных таблиц и ведение доставочных карточек в отделениях почтовой связи</w:t>
      </w:r>
      <w:r w:rsidR="009427EC">
        <w:rPr>
          <w:rFonts w:ascii="Times New Roman" w:hAnsi="Times New Roman"/>
          <w:sz w:val="28"/>
          <w:szCs w:val="28"/>
        </w:rPr>
        <w:t xml:space="preserve">…………………………………………………..  </w:t>
      </w:r>
      <w:r w:rsidR="00740CF9">
        <w:rPr>
          <w:rFonts w:ascii="Times New Roman" w:hAnsi="Times New Roman"/>
          <w:b/>
          <w:sz w:val="28"/>
          <w:szCs w:val="28"/>
        </w:rPr>
        <w:t>23-25</w:t>
      </w:r>
    </w:p>
    <w:p w:rsidR="007F2F74" w:rsidRPr="00337A68" w:rsidRDefault="00337A68" w:rsidP="00674F2A">
      <w:pPr>
        <w:tabs>
          <w:tab w:val="center" w:pos="5103"/>
          <w:tab w:val="left" w:pos="7490"/>
        </w:tabs>
        <w:spacing w:before="3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7F2F74" w:rsidRPr="00337A68">
        <w:rPr>
          <w:rFonts w:ascii="Times New Roman" w:hAnsi="Times New Roman"/>
          <w:sz w:val="28"/>
          <w:szCs w:val="28"/>
        </w:rPr>
        <w:t>Рассмотрение заявлений подписчиков, сроки хранения печати "до востребования" в отделении почтовой связи</w:t>
      </w:r>
      <w:r w:rsidR="00843152">
        <w:rPr>
          <w:rFonts w:ascii="Times New Roman" w:hAnsi="Times New Roman"/>
          <w:sz w:val="28"/>
          <w:szCs w:val="28"/>
        </w:rPr>
        <w:t xml:space="preserve">……………………………….  </w:t>
      </w:r>
      <w:r w:rsidR="00740CF9">
        <w:rPr>
          <w:rFonts w:ascii="Times New Roman" w:hAnsi="Times New Roman"/>
          <w:b/>
          <w:sz w:val="28"/>
          <w:szCs w:val="28"/>
        </w:rPr>
        <w:t>25-30</w:t>
      </w:r>
    </w:p>
    <w:p w:rsidR="007F2F74" w:rsidRPr="005A2046" w:rsidRDefault="005A2046" w:rsidP="00674F2A">
      <w:pPr>
        <w:tabs>
          <w:tab w:val="center" w:pos="5103"/>
          <w:tab w:val="left" w:pos="7490"/>
        </w:tabs>
        <w:spacing w:before="3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492A87" w:rsidRPr="005A2046">
        <w:rPr>
          <w:rFonts w:ascii="Times New Roman" w:hAnsi="Times New Roman"/>
          <w:sz w:val="28"/>
          <w:szCs w:val="28"/>
        </w:rPr>
        <w:t xml:space="preserve"> Составление заказов в группах подписки ММП для сдачи в Информационный центр. "Своя подписка", "Чужая подписка", "Адресная"</w:t>
      </w:r>
      <w:r w:rsidR="00740CF9">
        <w:rPr>
          <w:rFonts w:ascii="Times New Roman" w:hAnsi="Times New Roman"/>
          <w:sz w:val="28"/>
          <w:szCs w:val="28"/>
        </w:rPr>
        <w:t>…………………..</w:t>
      </w:r>
      <w:r w:rsidR="00740CF9">
        <w:rPr>
          <w:rFonts w:ascii="Times New Roman" w:hAnsi="Times New Roman"/>
          <w:b/>
          <w:sz w:val="28"/>
          <w:szCs w:val="28"/>
        </w:rPr>
        <w:t>30-32</w:t>
      </w:r>
    </w:p>
    <w:p w:rsidR="005A2046" w:rsidRPr="005A2046" w:rsidRDefault="005A2046" w:rsidP="00843152">
      <w:pPr>
        <w:pStyle w:val="af"/>
        <w:numPr>
          <w:ilvl w:val="0"/>
          <w:numId w:val="26"/>
        </w:num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5A2046">
        <w:rPr>
          <w:rFonts w:ascii="Times New Roman" w:hAnsi="Times New Roman"/>
          <w:b/>
          <w:sz w:val="28"/>
          <w:szCs w:val="28"/>
        </w:rPr>
        <w:t>ПОРЯДОК ОФОРМЛЕНИЯ ПЕРИОДИЧЕСКОЙ ПОДПИСКИ</w:t>
      </w:r>
      <w:r w:rsidR="005E3578">
        <w:rPr>
          <w:rFonts w:ascii="Times New Roman" w:hAnsi="Times New Roman"/>
          <w:b/>
          <w:sz w:val="28"/>
          <w:szCs w:val="28"/>
        </w:rPr>
        <w:t>.</w:t>
      </w:r>
      <w:r w:rsidR="00740CF9">
        <w:rPr>
          <w:rFonts w:ascii="Times New Roman" w:hAnsi="Times New Roman"/>
          <w:b/>
          <w:sz w:val="28"/>
          <w:szCs w:val="28"/>
        </w:rPr>
        <w:t>33-46</w:t>
      </w:r>
    </w:p>
    <w:p w:rsidR="00492A87" w:rsidRPr="002200A0" w:rsidRDefault="005A2046" w:rsidP="002200A0">
      <w:pPr>
        <w:pStyle w:val="af"/>
        <w:numPr>
          <w:ilvl w:val="1"/>
          <w:numId w:val="28"/>
        </w:num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2200A0">
        <w:rPr>
          <w:rFonts w:ascii="Times New Roman" w:hAnsi="Times New Roman"/>
          <w:sz w:val="28"/>
          <w:szCs w:val="28"/>
        </w:rPr>
        <w:t xml:space="preserve">Сдвоенная ведомость, сроки сдачи заказов по текущей </w:t>
      </w:r>
      <w:r w:rsidR="00674F2A" w:rsidRPr="002200A0">
        <w:rPr>
          <w:rFonts w:ascii="Times New Roman" w:hAnsi="Times New Roman"/>
          <w:sz w:val="28"/>
          <w:szCs w:val="28"/>
        </w:rPr>
        <w:t>подписки в Информацион</w:t>
      </w:r>
      <w:r w:rsidR="002200A0">
        <w:rPr>
          <w:rFonts w:ascii="Times New Roman" w:hAnsi="Times New Roman"/>
          <w:sz w:val="28"/>
          <w:szCs w:val="28"/>
        </w:rPr>
        <w:t>ный центр……………………………………...</w:t>
      </w:r>
      <w:r w:rsidR="00843152" w:rsidRPr="002200A0">
        <w:rPr>
          <w:rFonts w:ascii="Times New Roman" w:hAnsi="Times New Roman"/>
          <w:sz w:val="28"/>
          <w:szCs w:val="28"/>
        </w:rPr>
        <w:t>………….</w:t>
      </w:r>
      <w:r w:rsidR="00740CF9">
        <w:rPr>
          <w:rFonts w:ascii="Times New Roman" w:hAnsi="Times New Roman"/>
          <w:b/>
          <w:sz w:val="28"/>
          <w:szCs w:val="28"/>
        </w:rPr>
        <w:t>33-34</w:t>
      </w:r>
    </w:p>
    <w:p w:rsidR="00271DAA" w:rsidRPr="00271DAA" w:rsidRDefault="00492A87" w:rsidP="00843152">
      <w:pPr>
        <w:pStyle w:val="af"/>
        <w:numPr>
          <w:ilvl w:val="1"/>
          <w:numId w:val="28"/>
        </w:num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5A2046">
        <w:rPr>
          <w:rFonts w:ascii="Times New Roman" w:hAnsi="Times New Roman"/>
          <w:sz w:val="28"/>
          <w:szCs w:val="28"/>
        </w:rPr>
        <w:t>Операции, выполняемые Информационным центром по подписке</w:t>
      </w:r>
      <w:r w:rsidR="00843152">
        <w:rPr>
          <w:rFonts w:ascii="Times New Roman" w:hAnsi="Times New Roman"/>
          <w:sz w:val="28"/>
          <w:szCs w:val="28"/>
        </w:rPr>
        <w:t xml:space="preserve">… </w:t>
      </w:r>
      <w:r w:rsidR="00740CF9">
        <w:rPr>
          <w:rFonts w:ascii="Times New Roman" w:hAnsi="Times New Roman"/>
          <w:b/>
          <w:sz w:val="28"/>
          <w:szCs w:val="28"/>
        </w:rPr>
        <w:t>34-3</w:t>
      </w:r>
      <w:r w:rsidR="005E3578">
        <w:rPr>
          <w:rFonts w:ascii="Times New Roman" w:hAnsi="Times New Roman"/>
          <w:b/>
          <w:sz w:val="28"/>
          <w:szCs w:val="28"/>
        </w:rPr>
        <w:t>5</w:t>
      </w:r>
    </w:p>
    <w:p w:rsidR="00271DAA" w:rsidRPr="00271DAA" w:rsidRDefault="00492A87" w:rsidP="00843152">
      <w:pPr>
        <w:pStyle w:val="af"/>
        <w:numPr>
          <w:ilvl w:val="1"/>
          <w:numId w:val="29"/>
        </w:num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5A2046">
        <w:rPr>
          <w:rFonts w:ascii="Times New Roman" w:hAnsi="Times New Roman"/>
          <w:sz w:val="28"/>
          <w:szCs w:val="28"/>
        </w:rPr>
        <w:t>Прием, обработка и составление заказов в ИЦ, на издания адресной системы распространения, составление сортировочных таблиц и исполнение переадресовок и аннулирования периодических изданий в</w:t>
      </w:r>
    </w:p>
    <w:p w:rsidR="00271DAA" w:rsidRPr="00843152" w:rsidRDefault="00492A87" w:rsidP="00271DAA">
      <w:pPr>
        <w:pStyle w:val="af"/>
        <w:tabs>
          <w:tab w:val="center" w:pos="5103"/>
          <w:tab w:val="left" w:pos="7490"/>
        </w:tabs>
        <w:spacing w:before="30"/>
        <w:ind w:right="283" w:firstLine="0"/>
        <w:jc w:val="both"/>
        <w:rPr>
          <w:rFonts w:ascii="Times New Roman" w:hAnsi="Times New Roman"/>
          <w:sz w:val="28"/>
          <w:szCs w:val="28"/>
        </w:rPr>
      </w:pPr>
      <w:r w:rsidRPr="005A2046">
        <w:rPr>
          <w:rFonts w:ascii="Times New Roman" w:hAnsi="Times New Roman"/>
          <w:sz w:val="28"/>
          <w:szCs w:val="28"/>
        </w:rPr>
        <w:t>ИЦ</w:t>
      </w:r>
      <w:r w:rsidR="00843152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740CF9">
        <w:rPr>
          <w:rFonts w:ascii="Times New Roman" w:hAnsi="Times New Roman"/>
          <w:b/>
          <w:sz w:val="28"/>
          <w:szCs w:val="28"/>
        </w:rPr>
        <w:t>3</w:t>
      </w:r>
      <w:r w:rsidR="005E3578">
        <w:rPr>
          <w:rFonts w:ascii="Times New Roman" w:hAnsi="Times New Roman"/>
          <w:b/>
          <w:sz w:val="28"/>
          <w:szCs w:val="28"/>
        </w:rPr>
        <w:t>5-43</w:t>
      </w:r>
    </w:p>
    <w:p w:rsidR="00A35FF6" w:rsidRPr="005A2046" w:rsidRDefault="00492A87" w:rsidP="00843152">
      <w:pPr>
        <w:pStyle w:val="af"/>
        <w:numPr>
          <w:ilvl w:val="1"/>
          <w:numId w:val="29"/>
        </w:num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sz w:val="28"/>
          <w:szCs w:val="28"/>
        </w:rPr>
      </w:pPr>
      <w:r w:rsidRPr="005A2046">
        <w:rPr>
          <w:rFonts w:ascii="Times New Roman" w:hAnsi="Times New Roman"/>
          <w:sz w:val="28"/>
          <w:szCs w:val="28"/>
        </w:rPr>
        <w:t>Порядок оформления редакционной подписки</w:t>
      </w:r>
      <w:r w:rsidR="00843152">
        <w:rPr>
          <w:rFonts w:ascii="Times New Roman" w:hAnsi="Times New Roman"/>
          <w:sz w:val="28"/>
          <w:szCs w:val="28"/>
        </w:rPr>
        <w:t>………………………..</w:t>
      </w:r>
      <w:r w:rsidR="005E3578">
        <w:rPr>
          <w:rFonts w:ascii="Times New Roman" w:hAnsi="Times New Roman"/>
          <w:b/>
          <w:sz w:val="28"/>
          <w:szCs w:val="28"/>
        </w:rPr>
        <w:t>43-44</w:t>
      </w:r>
    </w:p>
    <w:p w:rsidR="005A2046" w:rsidRPr="005A2046" w:rsidRDefault="005A2046" w:rsidP="00843152">
      <w:pPr>
        <w:pStyle w:val="af"/>
        <w:numPr>
          <w:ilvl w:val="1"/>
          <w:numId w:val="29"/>
        </w:numPr>
        <w:tabs>
          <w:tab w:val="center" w:pos="5103"/>
        </w:tabs>
        <w:spacing w:before="3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A2046">
        <w:rPr>
          <w:rFonts w:ascii="Times New Roman" w:hAnsi="Times New Roman"/>
          <w:bCs/>
          <w:sz w:val="28"/>
          <w:szCs w:val="28"/>
        </w:rPr>
        <w:t>Услуги ППП «</w:t>
      </w:r>
      <w:r w:rsidRPr="005A2046">
        <w:rPr>
          <w:rFonts w:ascii="Times New Roman" w:hAnsi="Times New Roman"/>
          <w:bCs/>
          <w:sz w:val="28"/>
          <w:szCs w:val="28"/>
          <w:lang w:val="en-US"/>
        </w:rPr>
        <w:t>Winpost</w:t>
      </w:r>
      <w:r w:rsidRPr="005A2046">
        <w:rPr>
          <w:rFonts w:ascii="Times New Roman" w:hAnsi="Times New Roman"/>
          <w:bCs/>
          <w:sz w:val="28"/>
          <w:szCs w:val="28"/>
        </w:rPr>
        <w:t>»</w:t>
      </w:r>
      <w:r w:rsidR="00843152">
        <w:rPr>
          <w:rFonts w:ascii="Times New Roman" w:hAnsi="Times New Roman"/>
          <w:bCs/>
          <w:sz w:val="28"/>
          <w:szCs w:val="28"/>
        </w:rPr>
        <w:t>………………………………………………….</w:t>
      </w:r>
      <w:r w:rsidR="005E3578">
        <w:rPr>
          <w:rFonts w:ascii="Times New Roman" w:hAnsi="Times New Roman"/>
          <w:b/>
          <w:bCs/>
          <w:sz w:val="28"/>
          <w:szCs w:val="28"/>
        </w:rPr>
        <w:t>44-46</w:t>
      </w:r>
    </w:p>
    <w:p w:rsidR="004912EE" w:rsidRPr="005A2046" w:rsidRDefault="00573396" w:rsidP="005A2046">
      <w:pPr>
        <w:tabs>
          <w:tab w:val="center" w:pos="5103"/>
        </w:tabs>
        <w:spacing w:before="3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A2046">
        <w:rPr>
          <w:rFonts w:ascii="Times New Roman" w:hAnsi="Times New Roman"/>
          <w:b/>
          <w:sz w:val="28"/>
          <w:szCs w:val="28"/>
        </w:rPr>
        <w:t>ЗАКЛЮЧЕНИЕ</w:t>
      </w:r>
      <w:r w:rsidR="005E3578">
        <w:rPr>
          <w:rFonts w:ascii="Times New Roman" w:hAnsi="Times New Roman"/>
          <w:b/>
          <w:sz w:val="28"/>
          <w:szCs w:val="28"/>
        </w:rPr>
        <w:t>……………………………………………………………….. 47-48</w:t>
      </w:r>
    </w:p>
    <w:p w:rsidR="000400A8" w:rsidRPr="000D3A26" w:rsidRDefault="005E3578" w:rsidP="005E3578">
      <w:pPr>
        <w:tabs>
          <w:tab w:val="center" w:pos="5103"/>
          <w:tab w:val="left" w:pos="7490"/>
        </w:tabs>
        <w:spacing w:before="30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573396">
        <w:rPr>
          <w:rFonts w:ascii="Times New Roman" w:hAnsi="Times New Roman"/>
          <w:b/>
          <w:sz w:val="28"/>
          <w:szCs w:val="28"/>
        </w:rPr>
        <w:t>ИСПОЛЬЗУЕМЫХ ИСТОЧНИКОВ</w:t>
      </w:r>
      <w:r>
        <w:rPr>
          <w:rFonts w:ascii="Times New Roman" w:hAnsi="Times New Roman"/>
          <w:b/>
          <w:sz w:val="28"/>
          <w:szCs w:val="28"/>
        </w:rPr>
        <w:t xml:space="preserve">…………………………49-50 </w:t>
      </w:r>
      <w:r w:rsidR="000400A8">
        <w:rPr>
          <w:rFonts w:ascii="Times New Roman" w:hAnsi="Times New Roman"/>
          <w:b/>
          <w:sz w:val="28"/>
          <w:szCs w:val="28"/>
        </w:rPr>
        <w:t>ПРИЛО</w:t>
      </w:r>
      <w:r>
        <w:rPr>
          <w:rFonts w:ascii="Times New Roman" w:hAnsi="Times New Roman"/>
          <w:b/>
          <w:sz w:val="28"/>
          <w:szCs w:val="28"/>
        </w:rPr>
        <w:t>ЖЕНИЕ……………………………………………………………</w:t>
      </w:r>
      <w:r w:rsidR="007C5779">
        <w:rPr>
          <w:rFonts w:ascii="Times New Roman" w:hAnsi="Times New Roman"/>
          <w:b/>
          <w:sz w:val="28"/>
          <w:szCs w:val="28"/>
        </w:rPr>
        <w:t>…</w:t>
      </w:r>
      <w:r>
        <w:rPr>
          <w:rFonts w:ascii="Times New Roman" w:hAnsi="Times New Roman"/>
          <w:b/>
          <w:sz w:val="28"/>
          <w:szCs w:val="28"/>
        </w:rPr>
        <w:t>51-59</w:t>
      </w:r>
    </w:p>
    <w:p w:rsidR="00271DAA" w:rsidRPr="000D3A26" w:rsidRDefault="00271DAA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271DAA" w:rsidRPr="000D3A26" w:rsidRDefault="00271DAA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271DAA" w:rsidRPr="000D3A26" w:rsidRDefault="00271DAA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271DAA" w:rsidRPr="000D3A26" w:rsidRDefault="00271DAA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271DAA" w:rsidRDefault="00271DAA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5E3578" w:rsidRPr="000D3A26" w:rsidRDefault="005E3578" w:rsidP="00F267BF">
      <w:pPr>
        <w:tabs>
          <w:tab w:val="center" w:pos="5103"/>
          <w:tab w:val="left" w:pos="7490"/>
        </w:tabs>
        <w:spacing w:before="30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271DAA" w:rsidRPr="000D3A26" w:rsidRDefault="00271DAA" w:rsidP="00271DAA">
      <w:pPr>
        <w:spacing w:before="30"/>
        <w:ind w:right="283"/>
        <w:rPr>
          <w:rFonts w:ascii="Times New Roman" w:hAnsi="Times New Roman"/>
          <w:b/>
          <w:sz w:val="28"/>
          <w:szCs w:val="28"/>
        </w:rPr>
      </w:pPr>
    </w:p>
    <w:p w:rsidR="004912EE" w:rsidRPr="000D3A26" w:rsidRDefault="004912EE" w:rsidP="00271DAA">
      <w:pPr>
        <w:spacing w:before="3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A50AB7" w:rsidRPr="008E351C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4912EE">
        <w:rPr>
          <w:rFonts w:ascii="Times New Roman" w:hAnsi="Times New Roman"/>
          <w:sz w:val="28"/>
          <w:szCs w:val="28"/>
        </w:rPr>
        <w:t>Периодическое печатное издание</w:t>
      </w:r>
      <w:r w:rsidRPr="008E351C">
        <w:rPr>
          <w:rFonts w:ascii="Times New Roman" w:hAnsi="Times New Roman"/>
          <w:sz w:val="28"/>
          <w:szCs w:val="28"/>
        </w:rPr>
        <w:t xml:space="preserve"> - газета, журнал, альманах, бюллетень, иное изделие полиграфического производства, предназначенное для распространения массовой информации, имеющее постоянное наименование, текущий номер и выходящее в свет не реже одного раза в год.</w:t>
      </w:r>
    </w:p>
    <w:p w:rsidR="00A50AB7" w:rsidRPr="008E351C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4912EE">
        <w:rPr>
          <w:rFonts w:ascii="Times New Roman" w:hAnsi="Times New Roman"/>
          <w:sz w:val="28"/>
          <w:szCs w:val="28"/>
        </w:rPr>
        <w:t>Продукция периодического печатного издания</w:t>
      </w:r>
      <w:r w:rsidRPr="008E351C">
        <w:rPr>
          <w:rFonts w:ascii="Times New Roman" w:hAnsi="Times New Roman"/>
          <w:sz w:val="28"/>
          <w:szCs w:val="28"/>
        </w:rPr>
        <w:t xml:space="preserve"> - тираж или часть тиража отдельного номера периодического печатного издания. 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4912EE">
        <w:rPr>
          <w:rFonts w:ascii="Times New Roman" w:hAnsi="Times New Roman"/>
          <w:sz w:val="28"/>
          <w:szCs w:val="28"/>
        </w:rPr>
        <w:t>Тираж печатного средства массовой информации</w:t>
      </w:r>
      <w:r w:rsidRPr="008E351C">
        <w:rPr>
          <w:rFonts w:ascii="Times New Roman" w:hAnsi="Times New Roman"/>
          <w:sz w:val="28"/>
          <w:szCs w:val="28"/>
        </w:rPr>
        <w:t xml:space="preserve"> - совокупность</w:t>
      </w:r>
      <w:r w:rsidRPr="00A50AB7">
        <w:rPr>
          <w:rFonts w:ascii="Times New Roman" w:hAnsi="Times New Roman"/>
          <w:sz w:val="28"/>
          <w:szCs w:val="28"/>
        </w:rPr>
        <w:t xml:space="preserve"> экземпляров одного выпуска (номера) печатного средства массовой информации. </w:t>
      </w:r>
    </w:p>
    <w:p w:rsidR="00A50AB7" w:rsidRPr="00A50AB7" w:rsidRDefault="00A50AB7" w:rsidP="00271DAA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4912EE">
        <w:rPr>
          <w:rFonts w:ascii="Times New Roman" w:hAnsi="Times New Roman"/>
          <w:sz w:val="28"/>
          <w:szCs w:val="28"/>
        </w:rPr>
        <w:t xml:space="preserve">Издатель </w:t>
      </w:r>
      <w:r w:rsidRPr="00A50AB7">
        <w:rPr>
          <w:rFonts w:ascii="Times New Roman" w:hAnsi="Times New Roman"/>
          <w:sz w:val="28"/>
          <w:szCs w:val="28"/>
        </w:rPr>
        <w:t>- лицо, осуществляющее в соответствии с настоящим Федеральным законом деятельность по созданию и использованию периодического печатного или электронного издания.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ФГУП «Почта России» проводит на российском рынке подписки масштабные преобразования. Она стремимся к тому, чтобы институт подписки в нашей стране перенял лучшие черты подписных рынков Европы.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Для повышения эффективности деятельности и рентабельности оказываемых услуг Почтой России запланирован комплекс мероприятий, предусматривающий масштабную модернизацию и развитие почтовой инфраструктуры, обновление транспортного парка предприятия и замену изношенного технологического оборудования в почтамтах и отделениях почтовой связи.</w:t>
      </w:r>
    </w:p>
    <w:p w:rsidR="002509B7" w:rsidRPr="002509B7" w:rsidRDefault="002509B7" w:rsidP="002509B7">
      <w:pPr>
        <w:spacing w:before="3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A50AB7" w:rsidRPr="004912EE" w:rsidRDefault="008E351C" w:rsidP="00843152">
      <w:pPr>
        <w:pStyle w:val="af"/>
        <w:numPr>
          <w:ilvl w:val="0"/>
          <w:numId w:val="27"/>
        </w:numPr>
        <w:spacing w:before="30" w:line="360" w:lineRule="auto"/>
        <w:ind w:left="709" w:right="283"/>
        <w:jc w:val="center"/>
        <w:rPr>
          <w:rFonts w:ascii="Times New Roman" w:hAnsi="Times New Roman"/>
          <w:b/>
          <w:sz w:val="28"/>
          <w:szCs w:val="28"/>
        </w:rPr>
      </w:pPr>
      <w:r w:rsidRPr="004912EE">
        <w:rPr>
          <w:rFonts w:ascii="Times New Roman" w:hAnsi="Times New Roman"/>
          <w:b/>
          <w:sz w:val="28"/>
          <w:szCs w:val="28"/>
        </w:rPr>
        <w:t>У</w:t>
      </w:r>
      <w:r w:rsidR="004B7C0B">
        <w:rPr>
          <w:rFonts w:ascii="Times New Roman" w:hAnsi="Times New Roman"/>
          <w:b/>
          <w:sz w:val="28"/>
          <w:szCs w:val="28"/>
        </w:rPr>
        <w:t>СЛОВИЯПРИЕМА ПОДПИСКИ</w:t>
      </w:r>
    </w:p>
    <w:p w:rsidR="00D45D17" w:rsidRPr="009D45E7" w:rsidRDefault="004912EE" w:rsidP="00CE213E">
      <w:pPr>
        <w:pStyle w:val="a3"/>
        <w:spacing w:before="30" w:line="360" w:lineRule="auto"/>
        <w:ind w:left="709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45D17">
        <w:rPr>
          <w:rFonts w:ascii="Times New Roman" w:hAnsi="Times New Roman"/>
          <w:b/>
          <w:sz w:val="28"/>
          <w:szCs w:val="28"/>
        </w:rPr>
        <w:t>.1.</w:t>
      </w:r>
      <w:r w:rsidR="00573396">
        <w:rPr>
          <w:rFonts w:ascii="Times New Roman" w:hAnsi="Times New Roman"/>
          <w:b/>
          <w:sz w:val="28"/>
          <w:szCs w:val="28"/>
        </w:rPr>
        <w:t>Операции выполняемые в ОПС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Подписка  на  периодические  издания  принимается  в  адреса подписчиков  в  пределах   города  Москвы.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Подписка  принимается  на  периодические  издания, распространяемые  по  карточной  и  адресной  системам  экспедирования. Система  экспедирования  (карточная и адресная)  указывается   в договорах  на  распространение  изданий.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 карточки  на  издания,  экспедируемые  по  карточной системе,  хранятся  в  отделениях  почтовой  связи.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 карточки  на  издания,  экспедируемые  по  адресной  системе,  направляются  в  организации,  с  которыми  заключены договоры  на  распространение   периодического   издания.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Издание  адресной  системы  экспедирования  в  каталоге  подчеркнуты  и  направляются  подписчику  бандеролями.</w:t>
      </w:r>
    </w:p>
    <w:p w:rsidR="00A35FF6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Подписка  принимается  отделениями  связи  от  населения, предприятий,  организаций,  как  за  наличный,  так  и  по  безналичному расчету  отделениями  почтовой  связи,  группами  подписки  Межрайонных  почтамтов  в  адрес, указанный  подписчиком  (в  абонентские  почтовые  шкафы,  установленные  в  подъезде  дома,  в абонентские  почтовые  ящики,  установленные  на  двери  квартир,  "до востребования",  в  адрес  организаций, предприятий,  учреждений).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приёме  подписки  "до востребования"  фамилия,  имя,  отчество на абонементе  указывается  полностью.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Подписка "До востребования" принимается только в отделении связи, в которое она адресована, при наличии в отделении связи условий для хранения периодических изданий.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приёме  подписки  с  доставкой  в  почтовый  абонентский  ящик , установленный  на  двери  квартиры,  оператором  на  свободном  месте абонемента  и  доставочной  карточки  делается  отметка  "на дом".  Приём  подписки  в  почтовые  абонентские  ящики,  установленные  на двери  квартиры,  на  объёмные  журналы  и  книги  не  производится, также  не  производится  приём  подписки  на  периодические  издания адресной  системы  экспедирования.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Подписка  принимается  отделениями   связи на  периодические издания,  включённые  в  каталоги  газет  и  журналов,  принятые   к распрост</w:t>
      </w:r>
      <w:r w:rsidR="004711F6">
        <w:rPr>
          <w:rFonts w:ascii="Times New Roman" w:hAnsi="Times New Roman"/>
          <w:sz w:val="28"/>
          <w:szCs w:val="28"/>
        </w:rPr>
        <w:t>ранению  ФГУП  УФПС  "Моспочтам</w:t>
      </w:r>
      <w:r w:rsidRPr="00A50AB7">
        <w:rPr>
          <w:rFonts w:ascii="Times New Roman" w:hAnsi="Times New Roman"/>
          <w:sz w:val="28"/>
          <w:szCs w:val="28"/>
        </w:rPr>
        <w:t>т."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 каталог  могут  быть  включены  как  местные  издания,  так   и иногородние  и  республиканские.  Отличной  чертой  иногородних  изданий  является  город,  указанный  после  наименования  издания  или в  графе  "Агентство".  (Издание  с  иногородними  телефонами,  но  без указания  города   иногородними  не  являются).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Периодические  издания,  включенные  в  каталог, относятся  к разряду  местных  изданий.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Подписка  на  периодические  издания   принимается  на  сроки, указанные   в  каталогах  в  приделах  подписного  периода:  на  весь  подписной  период,  на  часть  подписного  периода,  а  так же  с перерывом  срока.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Подписка  принимается  в  пределах  подписного  периода  на  весь подписной  период,  на часть подписного  периода, с  очередного  подписного  месяца, а также с перерывом  срока  (при  приеме подписки с перерывом срока на каждый срок  подписки  заполняется  отдельный  абонемент  ф. СП-1).</w:t>
      </w:r>
      <w:r w:rsidR="009D70C4" w:rsidRPr="009D70C4">
        <w:rPr>
          <w:rFonts w:ascii="Times New Roman" w:hAnsi="Times New Roman"/>
          <w:b/>
          <w:sz w:val="28"/>
          <w:szCs w:val="28"/>
        </w:rPr>
        <w:t>( Ф.СП-1 – Приложение №1).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Приём  подписки  с  очередного  подписного  месяца  прекращается  не  ранее  следующих  сроков:</w:t>
      </w:r>
    </w:p>
    <w:p w:rsidR="00A50AB7" w:rsidRPr="00A50AB7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а) на газеты  и  журналы -  с  11  числа  предподписного   месяца;</w:t>
      </w:r>
    </w:p>
    <w:p w:rsidR="00A50AB7" w:rsidRPr="00A50AB7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б) на газеты  и  журналы,  вклю</w:t>
      </w:r>
      <w:r w:rsidR="004711F6">
        <w:rPr>
          <w:rFonts w:ascii="Times New Roman" w:hAnsi="Times New Roman"/>
          <w:sz w:val="28"/>
          <w:szCs w:val="28"/>
        </w:rPr>
        <w:t>ченные  в  каталог  " Моспочтам</w:t>
      </w:r>
      <w:r w:rsidRPr="00A50AB7">
        <w:rPr>
          <w:rFonts w:ascii="Times New Roman" w:hAnsi="Times New Roman"/>
          <w:sz w:val="28"/>
          <w:szCs w:val="28"/>
        </w:rPr>
        <w:t>т " и на  издания  агентства  "А и Ф"  -  с 16  числа  предподписного   месяца;</w:t>
      </w:r>
    </w:p>
    <w:p w:rsidR="00A50AB7" w:rsidRPr="00A50AB7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в)  на  иногородние  издания  - за  40  дней  до  наступления очередного  месяца.</w:t>
      </w:r>
    </w:p>
    <w:p w:rsidR="00A50AB7" w:rsidRPr="00A50AB7" w:rsidRDefault="00A50AB7" w:rsidP="00F267BF">
      <w:pPr>
        <w:spacing w:before="3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проведение  подписной  компании  сроки приёма  подписки  определяются  с  учётом  представлением заказов  в  организации,  с которыми  ФГУП  УФПС " Моспочтампт " заключает  договоры  на  приём  подписки.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Подписная  цена  на  периодические  издания  состоит  из  двух частей.  Первая  устанавливается  издателями  и  указывается  в  каталогах,  вторая  опред</w:t>
      </w:r>
      <w:r w:rsidR="004711F6">
        <w:rPr>
          <w:rFonts w:ascii="Times New Roman" w:hAnsi="Times New Roman"/>
          <w:sz w:val="28"/>
          <w:szCs w:val="28"/>
        </w:rPr>
        <w:t>еляется  ФГУП  УФПС " Моспочтам</w:t>
      </w:r>
      <w:r w:rsidRPr="00A50AB7">
        <w:rPr>
          <w:rFonts w:ascii="Times New Roman" w:hAnsi="Times New Roman"/>
          <w:sz w:val="28"/>
          <w:szCs w:val="28"/>
        </w:rPr>
        <w:t>т " совместно  с  редакциями,  издателями  и  включает  стоимость  местных  услуг почтовой  связи.  В  стоимость  местных   услуг  почтовой  связи  входит стоимость  приема   подписки  и  обработки  заказа  и  стоимость  доставки   периодического  издания  от  отделения  почтовой  связи  до  подписчика.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    Подписчик  оплачивает  обе  составляющие  подписной  цены.</w:t>
      </w:r>
    </w:p>
    <w:p w:rsidR="00A50AB7" w:rsidRPr="00A50AB7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Отделения  почтовой  связи  выполняют  следующие  подписные операции:</w:t>
      </w:r>
    </w:p>
    <w:p w:rsidR="00A50AB7" w:rsidRPr="00A50AB7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а) принимают  подписку  от  населения,  нештатных  работников, организаций,  учреждений,  предприятий  за  наличный  и  безналичный расчет;</w:t>
      </w:r>
    </w:p>
    <w:p w:rsidR="00A50AB7" w:rsidRPr="00A50AB7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б) при  автоматизированной  обработки  подписной  документации  отправляют  обеспеченным  порядком  доставочные   карточки,  или  дискеты  с  созданной  информацией   в  пункты  подписки  МРТ. </w:t>
      </w:r>
    </w:p>
    <w:p w:rsidR="00A50AB7" w:rsidRPr="00A50AB7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в) составляют  сортировочные  таблицы  и  ведут  доставочную  картотеку  на  газеты  и  журналы,  книги  по  доставочным  участкам;</w:t>
      </w:r>
    </w:p>
    <w:p w:rsidR="00A50AB7" w:rsidRPr="00A50AB7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г) принимают  от  подписчиков  и оформляют  документы  по переадресованию  и  аннулированию  изданий,  оформляют  документы  на  аннулирование  подписки  в  связи   с  прекращением  выхода  издания  из  печати;</w:t>
      </w:r>
    </w:p>
    <w:p w:rsidR="00A50AB7" w:rsidRPr="00A50AB7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д) принимают  и  рассматривают  заявления  подписчиков  по  вопросам подписки,  доставки  газет  и  журналов,  принимают  меры  по  обеспечению  своевременной  доставки.</w:t>
      </w:r>
    </w:p>
    <w:p w:rsidR="00F267BF" w:rsidRDefault="00A50AB7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е) ок</w:t>
      </w:r>
      <w:r w:rsidR="004711F6">
        <w:rPr>
          <w:rFonts w:ascii="Times New Roman" w:hAnsi="Times New Roman"/>
          <w:sz w:val="28"/>
          <w:szCs w:val="28"/>
        </w:rPr>
        <w:t>азывают дополнительные услуги (</w:t>
      </w:r>
      <w:r w:rsidRPr="00A50AB7">
        <w:rPr>
          <w:rFonts w:ascii="Times New Roman" w:hAnsi="Times New Roman"/>
          <w:sz w:val="28"/>
          <w:szCs w:val="28"/>
        </w:rPr>
        <w:t>хранение  периодических печатных  изданий,  заполнение  подписных  документов  вместо подписчика,  прием  подписки  на  до</w:t>
      </w:r>
      <w:r w:rsidR="00A35FF6">
        <w:rPr>
          <w:rFonts w:ascii="Times New Roman" w:hAnsi="Times New Roman"/>
          <w:sz w:val="28"/>
          <w:szCs w:val="28"/>
        </w:rPr>
        <w:t>му  и др.) за  отдельную  плату.</w:t>
      </w:r>
    </w:p>
    <w:p w:rsidR="00CE213E" w:rsidRDefault="00CE213E" w:rsidP="00CE213E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</w:p>
    <w:p w:rsidR="00A50AB7" w:rsidRPr="00CE213E" w:rsidRDefault="00CE213E" w:rsidP="00843152">
      <w:pPr>
        <w:pStyle w:val="af"/>
        <w:numPr>
          <w:ilvl w:val="1"/>
          <w:numId w:val="30"/>
        </w:numPr>
        <w:spacing w:before="30" w:line="360" w:lineRule="auto"/>
        <w:ind w:left="709" w:right="283" w:firstLine="0"/>
        <w:jc w:val="center"/>
        <w:rPr>
          <w:rFonts w:ascii="Times New Roman" w:hAnsi="Times New Roman"/>
          <w:b/>
          <w:sz w:val="28"/>
          <w:szCs w:val="28"/>
        </w:rPr>
      </w:pPr>
      <w:r w:rsidRPr="00CE213E">
        <w:rPr>
          <w:rFonts w:ascii="Times New Roman" w:hAnsi="Times New Roman"/>
          <w:b/>
          <w:sz w:val="28"/>
          <w:szCs w:val="28"/>
        </w:rPr>
        <w:t>Прием подписки за наличный и безналичный расчет</w:t>
      </w:r>
    </w:p>
    <w:p w:rsidR="00CE213E" w:rsidRDefault="00A50AB7" w:rsidP="00CE213E">
      <w:pPr>
        <w:tabs>
          <w:tab w:val="left" w:pos="851"/>
          <w:tab w:val="left" w:pos="1134"/>
          <w:tab w:val="left" w:pos="1276"/>
          <w:tab w:val="left" w:pos="1418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При  приеме  подписки  за  наличный  расчет  в  отделении  почтовой связи заполненный бланк абонемента  ф. СП-1 проверяется  оператором.  Сверяется  индекс  отделения  почтовой  связи,  производящего  доставку,  индекс  и  наименование  издания  по  каталогу. Исходя  из  адресования  (в  адрес  частного  лица "до  востребования", с доставкой  до абонентского ящика в подъезде, до почтового ящика на двери квартиры или  в адрес  организации, предприятия, учреждения) определяется подписная  цена. Определяется  срок </w:t>
      </w:r>
      <w:r w:rsidR="00CE213E">
        <w:rPr>
          <w:rFonts w:ascii="Times New Roman" w:hAnsi="Times New Roman"/>
          <w:sz w:val="28"/>
          <w:szCs w:val="28"/>
        </w:rPr>
        <w:t xml:space="preserve">приема подписки. </w:t>
      </w:r>
      <w:r w:rsidRPr="00A50AB7">
        <w:rPr>
          <w:rFonts w:ascii="Times New Roman" w:hAnsi="Times New Roman"/>
          <w:sz w:val="28"/>
          <w:szCs w:val="28"/>
        </w:rPr>
        <w:t>После оплаты стоимости подписки, бланк абонемента Ф.СП-1, оформляют  на  контрольно  –  кассовой  машине  путем  нанесения  на   абонемент  и  доставочную  карточку  оттиска,  содержащего постоя</w:t>
      </w:r>
      <w:r w:rsidR="00CE213E">
        <w:rPr>
          <w:rFonts w:ascii="Times New Roman" w:hAnsi="Times New Roman"/>
          <w:sz w:val="28"/>
          <w:szCs w:val="28"/>
        </w:rPr>
        <w:t>нные  и  переменные  реквизиты.</w:t>
      </w:r>
    </w:p>
    <w:p w:rsidR="00A50AB7" w:rsidRPr="00A50AB7" w:rsidRDefault="00A50AB7" w:rsidP="00CE213E">
      <w:pPr>
        <w:tabs>
          <w:tab w:val="left" w:pos="851"/>
          <w:tab w:val="left" w:pos="1134"/>
          <w:tab w:val="left" w:pos="1276"/>
          <w:tab w:val="left" w:pos="1418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Примечание:  ЭВМ,  не  оборудованные  фискальной  памятью,  не  заменяют  кассовые  машины.</w:t>
      </w:r>
    </w:p>
    <w:p w:rsidR="00A50AB7" w:rsidRPr="00A50AB7" w:rsidRDefault="00A50AB7" w:rsidP="00F267BF">
      <w:pPr>
        <w:tabs>
          <w:tab w:val="left" w:pos="284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Абонемент  отделяется  от  доставочной  карточки  и  выдаётся подписчику,  доставочная  карточка  помещается  во  временную картотеку.</w:t>
      </w:r>
    </w:p>
    <w:p w:rsidR="00A50AB7" w:rsidRPr="00A50AB7" w:rsidRDefault="00A50AB7" w:rsidP="00F267BF">
      <w:pPr>
        <w:tabs>
          <w:tab w:val="left" w:pos="1134"/>
          <w:tab w:val="left" w:pos="1276"/>
          <w:tab w:val="left" w:pos="1418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приеме  подписки  в  отделениях  почтовой  связи,  не имеющих  контрольно - кассового  аппарата,  выписывается квитанция  из  книги  Ф. СП - 2.  Номер  квитанции  проставляется  дробным числом:  в  числителе  номер  квитанционной   книжки,  в  знаменателе – порядковый  номер  квитанции. На  квитанции проставляется  оттиск  календарного  штемпеля.</w:t>
      </w:r>
    </w:p>
    <w:p w:rsidR="00A50AB7" w:rsidRPr="00A50AB7" w:rsidRDefault="00A50AB7" w:rsidP="00F267BF">
      <w:pPr>
        <w:tabs>
          <w:tab w:val="left" w:pos="1134"/>
          <w:tab w:val="left" w:pos="1276"/>
          <w:tab w:val="left" w:pos="1418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чистом  поле левой части абонемента и доставочной  карточки  проставляется  номер  квитанции Ф. СП -2  и  оттиск  календарного   штемпеля.  Абонемент  вместе  с  квитанцией  выдается  подписчику.</w:t>
      </w:r>
    </w:p>
    <w:p w:rsidR="00A50AB7" w:rsidRPr="00A50AB7" w:rsidRDefault="00A50AB7" w:rsidP="00F267BF">
      <w:pPr>
        <w:tabs>
          <w:tab w:val="left" w:pos="1134"/>
          <w:tab w:val="left" w:pos="1276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Квитанционные  книжки  Ф. СП -2  отделения  почтовой  связи  получают из  ММП  при  накладной Ф.16.</w:t>
      </w:r>
      <w:r w:rsidR="009D70C4" w:rsidRPr="009D70C4">
        <w:rPr>
          <w:rFonts w:ascii="Times New Roman" w:hAnsi="Times New Roman"/>
          <w:b/>
          <w:sz w:val="28"/>
          <w:szCs w:val="28"/>
        </w:rPr>
        <w:t>(Приложение  № 2).</w:t>
      </w:r>
    </w:p>
    <w:p w:rsidR="00A50AB7" w:rsidRPr="00A5495D" w:rsidRDefault="00A50AB7" w:rsidP="00F267BF">
      <w:pPr>
        <w:tabs>
          <w:tab w:val="left" w:pos="1134"/>
          <w:tab w:val="left" w:pos="1418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b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Полностью  использованные  книжки  Ф. СП -2  возвращаются  в ММП  при  накладной  Ф.16</w:t>
      </w:r>
      <w:r w:rsidRPr="00A5495D">
        <w:rPr>
          <w:rFonts w:ascii="Times New Roman" w:hAnsi="Times New Roman"/>
          <w:b/>
          <w:sz w:val="28"/>
          <w:szCs w:val="28"/>
        </w:rPr>
        <w:t>.</w:t>
      </w:r>
    </w:p>
    <w:p w:rsidR="00A50AB7" w:rsidRPr="00A50AB7" w:rsidRDefault="00A50AB7" w:rsidP="00F267BF">
      <w:pPr>
        <w:tabs>
          <w:tab w:val="left" w:pos="1134"/>
          <w:tab w:val="left" w:pos="1276"/>
          <w:tab w:val="left" w:pos="1418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приеме  подписки  в  отделении  почтовой  связи, оснащенном  первичной  кассовой  машиной типа  ЭКРМ, "Дон"  или  аналогичными техническими средствами,  после проверки оператором правильности  заполнения  бланков  Ф. СП -1,  в электронно-кассовый регистратор   машины   должны   вводиться   следующие  реквизиты:</w:t>
      </w:r>
    </w:p>
    <w:p w:rsidR="00A50AB7" w:rsidRPr="00A50AB7" w:rsidRDefault="00A50AB7" w:rsidP="00843152">
      <w:pPr>
        <w:numPr>
          <w:ilvl w:val="0"/>
          <w:numId w:val="10"/>
        </w:num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шифр  операции (подписка);</w:t>
      </w:r>
    </w:p>
    <w:p w:rsidR="00A50AB7" w:rsidRPr="00A50AB7" w:rsidRDefault="00A50AB7" w:rsidP="00843152">
      <w:pPr>
        <w:numPr>
          <w:ilvl w:val="0"/>
          <w:numId w:val="10"/>
        </w:num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способ расчета (наличный, безналичный);</w:t>
      </w:r>
    </w:p>
    <w:p w:rsidR="00A50AB7" w:rsidRPr="00A50AB7" w:rsidRDefault="00A50AB7" w:rsidP="00843152">
      <w:pPr>
        <w:numPr>
          <w:ilvl w:val="0"/>
          <w:numId w:val="10"/>
        </w:num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почтовый  индекс  отделения  почтовой  связи  доставки;</w:t>
      </w:r>
    </w:p>
    <w:p w:rsidR="00A50AB7" w:rsidRPr="00A50AB7" w:rsidRDefault="00A50AB7" w:rsidP="00843152">
      <w:pPr>
        <w:numPr>
          <w:ilvl w:val="0"/>
          <w:numId w:val="10"/>
        </w:num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адрес  подписчика  (код  улицы, номера  дома, корпуса, квартиры);</w:t>
      </w:r>
    </w:p>
    <w:p w:rsidR="00A50AB7" w:rsidRPr="00A50AB7" w:rsidRDefault="00A50AB7" w:rsidP="00843152">
      <w:pPr>
        <w:numPr>
          <w:ilvl w:val="0"/>
          <w:numId w:val="10"/>
        </w:num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фамилия  подписчика;</w:t>
      </w:r>
    </w:p>
    <w:p w:rsidR="00A50AB7" w:rsidRPr="00A50AB7" w:rsidRDefault="00A50AB7" w:rsidP="00843152">
      <w:pPr>
        <w:numPr>
          <w:ilvl w:val="0"/>
          <w:numId w:val="10"/>
        </w:num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индекс  издания;</w:t>
      </w:r>
    </w:p>
    <w:p w:rsidR="00A50AB7" w:rsidRPr="00A50AB7" w:rsidRDefault="00A50AB7" w:rsidP="00843152">
      <w:pPr>
        <w:numPr>
          <w:ilvl w:val="0"/>
          <w:numId w:val="10"/>
        </w:num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  подписки;</w:t>
      </w:r>
    </w:p>
    <w:p w:rsidR="00A50AB7" w:rsidRPr="00A50AB7" w:rsidRDefault="00A50AB7" w:rsidP="00843152">
      <w:pPr>
        <w:numPr>
          <w:ilvl w:val="0"/>
          <w:numId w:val="10"/>
        </w:num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 комплектов;</w:t>
      </w:r>
    </w:p>
    <w:p w:rsidR="00A50AB7" w:rsidRPr="00A50AB7" w:rsidRDefault="00A50AB7" w:rsidP="00843152">
      <w:pPr>
        <w:numPr>
          <w:ilvl w:val="0"/>
          <w:numId w:val="10"/>
        </w:num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месяц  начала  и  месяц  конца  подписки.</w:t>
      </w:r>
    </w:p>
    <w:p w:rsidR="00A50AB7" w:rsidRPr="00A50AB7" w:rsidRDefault="00A50AB7" w:rsidP="00F267BF">
      <w:pPr>
        <w:tabs>
          <w:tab w:val="left" w:pos="709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Протокол  ввода  реквизитов  определяется  используемым программным  обеспечением.  При  необходимости  перечень вводимых  реквизитов  может  быть  расширен.</w:t>
      </w:r>
    </w:p>
    <w:p w:rsidR="00A50AB7" w:rsidRPr="00A50AB7" w:rsidRDefault="00A50AB7" w:rsidP="00F267BF">
      <w:pPr>
        <w:tabs>
          <w:tab w:val="left" w:pos="1276"/>
          <w:tab w:val="left" w:pos="1418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конце дня или  рабочей  смены, принятая  за  смену денежная  сумма  по  подписке,  сверяется  с  показаниями  счетчика  кассовой  машины  и  записывается  в  кассовую  справку Ф. МС - 42.</w:t>
      </w:r>
    </w:p>
    <w:p w:rsidR="00CE213E" w:rsidRDefault="00A50AB7" w:rsidP="00CE213E">
      <w:pPr>
        <w:tabs>
          <w:tab w:val="left" w:pos="1276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  карточки  подкладываются  к  кассовой  справке  Ф. МС - 42  и  сдаются  начальнику  отделения  почтовой  связи  для контроля. Начальник  совместно  с  оператором  снимает  показания счетчика  кассовой  машины  по  подписке и записывает  ее  в  ж</w:t>
      </w:r>
      <w:r w:rsidR="00CE213E">
        <w:rPr>
          <w:rFonts w:ascii="Times New Roman" w:hAnsi="Times New Roman"/>
          <w:sz w:val="28"/>
          <w:szCs w:val="28"/>
        </w:rPr>
        <w:t>урнал кассира – операциониста.</w:t>
      </w:r>
      <w:r w:rsidR="009D70C4" w:rsidRPr="009D70C4">
        <w:rPr>
          <w:rFonts w:ascii="Times New Roman" w:hAnsi="Times New Roman"/>
          <w:b/>
          <w:sz w:val="28"/>
          <w:szCs w:val="28"/>
        </w:rPr>
        <w:t>(Приложение № 3).</w:t>
      </w:r>
      <w:r w:rsidRPr="00A50AB7">
        <w:rPr>
          <w:rFonts w:ascii="Times New Roman" w:hAnsi="Times New Roman"/>
          <w:sz w:val="28"/>
          <w:szCs w:val="28"/>
        </w:rPr>
        <w:t>Денежная  сумма  по журналу  кассира – операциониста  должна  соответствовать  данным справки Ф. МС - 42 и  сум</w:t>
      </w:r>
      <w:r w:rsidR="00CE213E">
        <w:rPr>
          <w:rFonts w:ascii="Times New Roman" w:hAnsi="Times New Roman"/>
          <w:sz w:val="28"/>
          <w:szCs w:val="28"/>
        </w:rPr>
        <w:t>ме  по  доставочным  карточкам.</w:t>
      </w:r>
    </w:p>
    <w:p w:rsidR="00A50AB7" w:rsidRPr="00A50AB7" w:rsidRDefault="00A50AB7" w:rsidP="00CE213E">
      <w:pPr>
        <w:tabs>
          <w:tab w:val="left" w:pos="1276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 приеме   подписки   по  безналичному  расчету  от юридических   лиц   вместе  с  заполненными  бланками   Ф. СП -1  подписчик  сдает заказы,  составленные  на  бланках  Ф. СП -16   в  2-х  экземплярах, заверенные  оттиском   печати  и  подписью  руководителя.  При  этом  Ф.СП -16  заполняется  отдельно   по  подписке  в  адрес  ф</w:t>
      </w:r>
      <w:r w:rsidR="00CE213E">
        <w:rPr>
          <w:rFonts w:ascii="Times New Roman" w:hAnsi="Times New Roman"/>
          <w:sz w:val="28"/>
          <w:szCs w:val="28"/>
        </w:rPr>
        <w:t>изических и  юридических  лиц.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Итоговая  сумма  по заказу  должна  быть тождественна  сумме по бланкам  абонементов  Ф.СП -1.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приеме  подписки  от  физических  лиц  оттиск  печати  на Ф.СП -16  не  требуется.</w:t>
      </w:r>
    </w:p>
    <w:p w:rsidR="00A50AB7" w:rsidRPr="00A50AB7" w:rsidRDefault="00A50AB7" w:rsidP="00F267BF">
      <w:pPr>
        <w:tabs>
          <w:tab w:val="left" w:pos="709"/>
          <w:tab w:val="left" w:pos="1134"/>
          <w:tab w:val="left" w:pos="1276"/>
          <w:tab w:val="left" w:pos="141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После  проверки  заказов  и определения суммы  подлежащей  оплате   выписывается  счет,   который   подлежит  регистрации.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Второй  экземпляр  Ф.СП -16  с  распиской  работника  отделения  почтовой  связи  о приеме и  счет  передаются  подписчику для оплаты  через  банк.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поступлении  на  счет  Межрайонного  почтамта  денежной  суммы,  в  отделение   почтовой  связи   направляется  информация  о  поступлении   денег,  работником  ОПС  делается  отметка  об  оплате  стоимости   подписки  на  заказе  Ф.СП -16.</w:t>
      </w:r>
    </w:p>
    <w:p w:rsidR="00A50AB7" w:rsidRPr="00A50AB7" w:rsidRDefault="00A50AB7" w:rsidP="00F267BF">
      <w:pPr>
        <w:tabs>
          <w:tab w:val="left" w:pos="141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Бланки   абонементов   оформляются   на   контрольно  - кассовой  машине. На  заказе  Ф.СП -16  указывается  номер  кассовой  машины, денежная  сумма по всем  оформленным  абонементам (в случае если она  отличается  от  первоначально  указанной  суммы),  начальный  и последний  номер  операции,  дата  оформления  подписки,  учиняется подпись  работника, проставляется оттиск  присвоенного ему кассира.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Абонементы  отделяются  от  доставочных  карточек  и  выдаются подписчику  (доверенному  лицу  организации,  предприятия, учреждения)  под  расписку  в  специальном  журнале  или на Ф.СП -16 с  указанием  даты  вручения.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Примечание: Передача  бланков  абонементов  с одного рабочего места  на другое производится  под расписку  в специальном  журнале с  указанием  их  количества  и  суммы.</w:t>
      </w:r>
    </w:p>
    <w:p w:rsidR="00A50AB7" w:rsidRPr="00A50AB7" w:rsidRDefault="00A50AB7" w:rsidP="00F267BF">
      <w:p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Денежные  суммы,  поступившие  по  подписке   по безналичному расчету,  начальник  отделения  почтовой  связи,  группы  подписки заносит  в  итоговую  кассовую  справку.</w:t>
      </w:r>
    </w:p>
    <w:p w:rsidR="00A50AB7" w:rsidRPr="00A50AB7" w:rsidRDefault="00A50AB7" w:rsidP="00F267BF">
      <w:pPr>
        <w:tabs>
          <w:tab w:val="left" w:pos="1276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</w:p>
    <w:p w:rsidR="00A50AB7" w:rsidRPr="00CE213E" w:rsidRDefault="008370C5" w:rsidP="00843152">
      <w:pPr>
        <w:pStyle w:val="af"/>
        <w:numPr>
          <w:ilvl w:val="1"/>
          <w:numId w:val="30"/>
        </w:numPr>
        <w:spacing w:before="3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CE213E">
        <w:rPr>
          <w:rFonts w:ascii="Times New Roman" w:hAnsi="Times New Roman"/>
          <w:b/>
          <w:sz w:val="28"/>
          <w:szCs w:val="28"/>
        </w:rPr>
        <w:t>Работа с доставочными карточками в отделении почтовой связипри автоматизированной обработке подписных документов в ММП</w:t>
      </w:r>
    </w:p>
    <w:p w:rsidR="00A50AB7" w:rsidRPr="00A50AB7" w:rsidRDefault="00A50AB7" w:rsidP="00F267BF">
      <w:pPr>
        <w:tabs>
          <w:tab w:val="left" w:pos="709"/>
          <w:tab w:val="left" w:pos="1134"/>
          <w:tab w:val="left" w:pos="1418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Контроль,  над  правильностью  взимания  подписной  суммы  с подписчика  и  соответствия  подписного  индекса  наименованию, осуществляет  руководитель  отделения  почтовой  связи.</w:t>
      </w:r>
    </w:p>
    <w:p w:rsidR="00A50AB7" w:rsidRPr="00A50AB7" w:rsidRDefault="00A50AB7" w:rsidP="00F267BF">
      <w:pPr>
        <w:tabs>
          <w:tab w:val="left" w:pos="1134"/>
          <w:tab w:val="left" w:pos="1276"/>
          <w:tab w:val="left" w:pos="1418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автоматизированной  обработке  в  ММП   подписной документации,  доставочные  карточки  в  отделении  почтовой  связи сортируются   по полугодиям  подписки, затем,  доставочные  карточки каждого  полугодия,  сортируются  в  порядке  возрастания  номеров кассовой   операции,  т.е.  формируются  пачки.  Составляется накладная  Ф. 16  в  3-х  экземплярах,  в  которой  указывается  номер почтового  отделения,  номер  ценного письма,  проставляется оттиск календарного   штемпеля,  первый  и  последний  номер  доставочной карточки,  их  количество, цифрами  сумма  по полугодия</w:t>
      </w:r>
      <w:r w:rsidR="00DE74B2">
        <w:rPr>
          <w:rFonts w:ascii="Times New Roman" w:hAnsi="Times New Roman"/>
          <w:sz w:val="28"/>
          <w:szCs w:val="28"/>
        </w:rPr>
        <w:t>м  и итоговая сумма  прописью</w:t>
      </w:r>
      <w:r w:rsidRPr="00260A7C">
        <w:rPr>
          <w:rFonts w:ascii="Times New Roman" w:hAnsi="Times New Roman"/>
          <w:b/>
          <w:sz w:val="28"/>
          <w:szCs w:val="28"/>
        </w:rPr>
        <w:t>.</w:t>
      </w:r>
    </w:p>
    <w:p w:rsidR="00A50AB7" w:rsidRPr="00A50AB7" w:rsidRDefault="00A50AB7" w:rsidP="00F267BF">
      <w:pPr>
        <w:tabs>
          <w:tab w:val="left" w:pos="1134"/>
          <w:tab w:val="left" w:pos="1276"/>
        </w:tabs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 случае  приема   подписки  на  контрольно - кассовой  машине только на  одно  полугодие,   доставочные  карточки  в  ММП  можно отправлять  при  реестре,  в  котором  имеются  все параметры, необходимые  при  составлении  накладной  Ф.16</w:t>
      </w:r>
      <w:r w:rsidR="00260A7C" w:rsidRPr="00260A7C">
        <w:rPr>
          <w:rFonts w:ascii="Times New Roman" w:hAnsi="Times New Roman"/>
          <w:sz w:val="28"/>
          <w:szCs w:val="28"/>
        </w:rPr>
        <w:t>.</w:t>
      </w:r>
      <w:r w:rsidR="00DE74B2">
        <w:rPr>
          <w:rFonts w:ascii="Times New Roman" w:hAnsi="Times New Roman"/>
          <w:b/>
          <w:sz w:val="28"/>
          <w:szCs w:val="28"/>
        </w:rPr>
        <w:t>(Приложение  № 4</w:t>
      </w:r>
      <w:r w:rsidRPr="00260A7C">
        <w:rPr>
          <w:rFonts w:ascii="Times New Roman" w:hAnsi="Times New Roman"/>
          <w:b/>
          <w:sz w:val="28"/>
          <w:szCs w:val="28"/>
        </w:rPr>
        <w:t>).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 карточки  с  двумя  экземплярами  накладной  Ф.16 вкладываются  в  конверт, на  котором  проставляется  номер  ценного  письма,  сумма  ценного  письма  прописью,  оттиск  –  календарного  штемпеля,  место назначения  ценного  письма.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Ценное  письмо  приписывается  к  общей  накладной   Ф.16  с указанием  номера  и суммы  цифрами. Накладная  Ф.16 составляется в одном экземпляре, на котором  ответственный  сопровождающий  из ММП  учиняет  подпись  за  прием  ценного  письма.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Затем  ценное  письмо  приписывается  к  накладной   Ф. 24  с указанием  номера  </w:t>
      </w:r>
      <w:r w:rsidR="00CE213E">
        <w:rPr>
          <w:rFonts w:ascii="Times New Roman" w:hAnsi="Times New Roman"/>
          <w:sz w:val="28"/>
          <w:szCs w:val="28"/>
        </w:rPr>
        <w:t>и  количества</w:t>
      </w:r>
      <w:r w:rsidRPr="00A50AB7">
        <w:rPr>
          <w:rFonts w:ascii="Times New Roman" w:hAnsi="Times New Roman"/>
          <w:sz w:val="28"/>
          <w:szCs w:val="28"/>
        </w:rPr>
        <w:t>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 отделении  почтовой  связи  остаются  второй  экземпляр внутренней   накладной Ф.16  и  первый  экземпляр  накладной  Ф.16  на  отправку  ценного  письма.</w:t>
      </w:r>
    </w:p>
    <w:p w:rsidR="00A50AB7" w:rsidRPr="00A50AB7" w:rsidRDefault="00A50AB7" w:rsidP="00F267BF">
      <w:pPr>
        <w:tabs>
          <w:tab w:val="left" w:pos="709"/>
          <w:tab w:val="left" w:pos="1134"/>
          <w:tab w:val="left" w:pos="1276"/>
          <w:tab w:val="left" w:pos="141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 автоматизированном  приеме  подписки  в  отделении почтовой связи доставочные карточки  на издания, распространяемые по  карточной  системе  экспедирования,  в  адреса  доставки  своего отделения  почтовой связи "своей подписки" и карточки заказа Ф.СП -5 на  каждое  из  этих  изданий  сортируются по доставочным  участкам  и  хранятся   в  картотеке.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Примечание:   доставочные  карточки  во  временной  картотеке хранятся  по индексам  с ежедневной подсортировкой вновь принятой  подписки.</w:t>
      </w:r>
    </w:p>
    <w:p w:rsidR="004B7C0B" w:rsidRDefault="00A50AB7" w:rsidP="00CE213E">
      <w:pPr>
        <w:tabs>
          <w:tab w:val="left" w:pos="1134"/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Дискета  с указанием  номера  (нумерация дискет производится в  течение  месяца)  и  суммы  принятой  подписки,  пачки  с доставочными  карточками  по  подписке  за пределы  зоны  доставки своего  отделения  почтовой  связи, а  также  на  издания, распространяемые   по  адресной  системе  экспедирования направляются  в  ММП  ценн</w:t>
      </w:r>
      <w:r w:rsidR="00CE213E">
        <w:rPr>
          <w:rFonts w:ascii="Times New Roman" w:hAnsi="Times New Roman"/>
          <w:sz w:val="28"/>
          <w:szCs w:val="28"/>
        </w:rPr>
        <w:t>ыми  письмами  согласно  п. 14.</w:t>
      </w:r>
    </w:p>
    <w:p w:rsidR="00CE213E" w:rsidRPr="00A50AB7" w:rsidRDefault="00CE213E" w:rsidP="00CE213E">
      <w:pPr>
        <w:tabs>
          <w:tab w:val="left" w:pos="1134"/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</w:p>
    <w:p w:rsidR="00A50AB7" w:rsidRPr="008370C5" w:rsidRDefault="00CE213E" w:rsidP="00F267BF">
      <w:pPr>
        <w:pStyle w:val="af"/>
        <w:spacing w:before="30" w:after="0" w:line="360" w:lineRule="auto"/>
        <w:ind w:left="709" w:right="283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D3C3C">
        <w:rPr>
          <w:rFonts w:ascii="Times New Roman" w:hAnsi="Times New Roman"/>
          <w:b/>
          <w:sz w:val="28"/>
          <w:szCs w:val="28"/>
        </w:rPr>
        <w:t>4</w:t>
      </w:r>
      <w:r w:rsidR="008370C5">
        <w:rPr>
          <w:rFonts w:ascii="Times New Roman" w:hAnsi="Times New Roman"/>
          <w:b/>
          <w:sz w:val="28"/>
          <w:szCs w:val="28"/>
        </w:rPr>
        <w:t xml:space="preserve">.Прием заказа на подпискупо факсу с оплатойпо безналичному расчету,с предоставлениемподписчикууслуги поавтоматизированнойраспечатке абонементови заполнению бланков </w:t>
      </w:r>
      <w:r w:rsidR="008370C5" w:rsidRPr="008370C5">
        <w:rPr>
          <w:rFonts w:ascii="Times New Roman" w:hAnsi="Times New Roman"/>
          <w:b/>
          <w:sz w:val="28"/>
          <w:szCs w:val="28"/>
        </w:rPr>
        <w:t>ф</w:t>
      </w:r>
      <w:r w:rsidR="004B7C0B" w:rsidRPr="008370C5">
        <w:rPr>
          <w:rFonts w:ascii="Times New Roman" w:hAnsi="Times New Roman"/>
          <w:b/>
          <w:sz w:val="28"/>
          <w:szCs w:val="28"/>
        </w:rPr>
        <w:t>. СП -1</w:t>
      </w:r>
    </w:p>
    <w:p w:rsidR="00A50AB7" w:rsidRPr="00A50AB7" w:rsidRDefault="00A50AB7" w:rsidP="00F267BF">
      <w:pPr>
        <w:pStyle w:val="af"/>
        <w:spacing w:before="30" w:after="0" w:line="360" w:lineRule="auto"/>
        <w:ind w:left="709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0AB7" w:rsidRPr="00A50AB7" w:rsidRDefault="00A50AB7" w:rsidP="00F267BF">
      <w:pPr>
        <w:pStyle w:val="af"/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автоматизированном  приеме  подписки  и  распечатке абонементов  в  ЭВМ  вносится  база данных по всем предприятиям, организациям  и  учреждениям,  находящимся  в  обслуживании  ММП  с  закреплением  за  ними  постоянного номера  (цифрового, алфавитного, телефонного).</w:t>
      </w:r>
    </w:p>
    <w:p w:rsidR="00A50AB7" w:rsidRPr="00A50AB7" w:rsidRDefault="00A50AB7" w:rsidP="00F267BF">
      <w:p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Подписчик  имеет  право  передать  по  факсу  в  ММП  заявку на  подписку  в  произвольной  форме,  с  перечислением   в  ней наименований  периодических изданий.</w:t>
      </w:r>
    </w:p>
    <w:p w:rsidR="00A50AB7" w:rsidRPr="00A50AB7" w:rsidRDefault="00A50AB7" w:rsidP="00F267BF">
      <w:p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После  указания   подписных  сумм  на   заявке   и индексирования изданий   работниками  ММП  или  ОПС, производится  передача  ее подписчику  для  предоставления  им  заказа  установленной  формы СП -16  с  указанием  адреса  подписчика.</w:t>
      </w:r>
    </w:p>
    <w:p w:rsidR="00A50AB7" w:rsidRPr="00A50AB7" w:rsidRDefault="00A50AB7" w:rsidP="00F267BF">
      <w:p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получении  заказа  в  машину  вводится  информация  для составления  Ф.СП -1  следующего  содержания:</w:t>
      </w:r>
    </w:p>
    <w:p w:rsidR="00A50AB7" w:rsidRPr="00A50AB7" w:rsidRDefault="00A50AB7" w:rsidP="00843152">
      <w:pPr>
        <w:numPr>
          <w:ilvl w:val="0"/>
          <w:numId w:val="11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индекс  издания;</w:t>
      </w:r>
    </w:p>
    <w:p w:rsidR="00A50AB7" w:rsidRPr="00A50AB7" w:rsidRDefault="00A50AB7" w:rsidP="00843152">
      <w:pPr>
        <w:numPr>
          <w:ilvl w:val="0"/>
          <w:numId w:val="11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наименование  периодического  издания;</w:t>
      </w:r>
    </w:p>
    <w:p w:rsidR="00A50AB7" w:rsidRPr="00A50AB7" w:rsidRDefault="00A50AB7" w:rsidP="00843152">
      <w:pPr>
        <w:numPr>
          <w:ilvl w:val="0"/>
          <w:numId w:val="11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период  подписки;</w:t>
      </w:r>
    </w:p>
    <w:p w:rsidR="00A50AB7" w:rsidRPr="00A50AB7" w:rsidRDefault="00A50AB7" w:rsidP="00843152">
      <w:pPr>
        <w:numPr>
          <w:ilvl w:val="0"/>
          <w:numId w:val="11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 комплектов;</w:t>
      </w:r>
    </w:p>
    <w:p w:rsidR="00A50AB7" w:rsidRPr="00A50AB7" w:rsidRDefault="00A50AB7" w:rsidP="00843152">
      <w:pPr>
        <w:numPr>
          <w:ilvl w:val="0"/>
          <w:numId w:val="11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подписная  сумма;</w:t>
      </w:r>
    </w:p>
    <w:p w:rsidR="00A50AB7" w:rsidRPr="00A50AB7" w:rsidRDefault="00A50AB7" w:rsidP="00843152">
      <w:pPr>
        <w:numPr>
          <w:ilvl w:val="0"/>
          <w:numId w:val="11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почтовый  адрес  подписчика.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После  ввода  последней  информации  распечатывается  список изданий,  в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2- х  экземплярах  и  в  1 экземпляре  счет.  Первый экземпляр  списка  и  счет  направляются  подписчику.  Второй экземпляр  списка  прикладываются   к  первоначальной  заявке.</w:t>
      </w:r>
    </w:p>
    <w:p w:rsidR="00A50AB7" w:rsidRPr="00A50AB7" w:rsidRDefault="00A50AB7" w:rsidP="00F267BF">
      <w:pPr>
        <w:tabs>
          <w:tab w:val="left" w:pos="1276"/>
          <w:tab w:val="left" w:pos="141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Информация  об  оплате  счета  заносится  в  ЭВМ  по  шифру предприятия,  организации,  учреждения.  В  случае  отсутствия расхождений  между  выписанным  счетом  и  поступившей  суммой осуществляется   распечатка  счета  фактуры,  доставочных  карточек  и  абонементов.</w:t>
      </w:r>
    </w:p>
    <w:p w:rsidR="00A50AB7" w:rsidRPr="00A50AB7" w:rsidRDefault="00A50AB7" w:rsidP="00F267BF">
      <w:pPr>
        <w:tabs>
          <w:tab w:val="left" w:pos="1276"/>
          <w:tab w:val="left" w:pos="141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Счет  фактура  и  абонементы, оформленные  на  контрольно-кассовой  машине,  выдаются   подписчику  под  расписку.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Примечание: Тариф  на  предоставление  дополнительной  услуги по печатанию и заполнению абонементов, а  также  заполнение графы подписных   цен   на  Ф.СП -16  определя</w:t>
      </w:r>
      <w:r w:rsidR="004711F6">
        <w:rPr>
          <w:rFonts w:ascii="Times New Roman" w:hAnsi="Times New Roman"/>
          <w:sz w:val="28"/>
          <w:szCs w:val="28"/>
        </w:rPr>
        <w:t>ется    ФГУП   УФПC  "Моспочтам</w:t>
      </w:r>
      <w:r w:rsidRPr="00A50AB7">
        <w:rPr>
          <w:rFonts w:ascii="Times New Roman" w:hAnsi="Times New Roman"/>
          <w:sz w:val="28"/>
          <w:szCs w:val="28"/>
        </w:rPr>
        <w:t>т", исходя  из  фактических  затрат.</w:t>
      </w:r>
    </w:p>
    <w:p w:rsidR="00A50AB7" w:rsidRPr="00A50AB7" w:rsidRDefault="00A50AB7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</w:p>
    <w:p w:rsidR="008370C5" w:rsidRPr="00CE213E" w:rsidRDefault="00CE213E" w:rsidP="00CE213E">
      <w:pPr>
        <w:spacing w:before="30" w:after="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 w:rsidR="008370C5" w:rsidRPr="00CE213E">
        <w:rPr>
          <w:rFonts w:ascii="Times New Roman" w:hAnsi="Times New Roman"/>
          <w:b/>
          <w:sz w:val="28"/>
          <w:szCs w:val="28"/>
        </w:rPr>
        <w:t>Прием и оформлениедокументовпопереадресованияподписки</w:t>
      </w:r>
    </w:p>
    <w:p w:rsidR="00A50AB7" w:rsidRPr="00A50AB7" w:rsidRDefault="00A50AB7" w:rsidP="00F267BF">
      <w:pPr>
        <w:tabs>
          <w:tab w:val="left" w:pos="1276"/>
          <w:tab w:val="left" w:pos="141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Подписчику  предоставлено право - переадресовать подписку.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Переадресование  подписки  на  периодические  издания производится  в  пределах  города  Москвы.</w:t>
      </w:r>
    </w:p>
    <w:p w:rsidR="00A50AB7" w:rsidRPr="00A50AB7" w:rsidRDefault="00A50AB7" w:rsidP="00F267BF">
      <w:pPr>
        <w:tabs>
          <w:tab w:val="left" w:pos="127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 Московскую  область  переадресование  осуществляется  для физических  лиц    на  издания  карточной  системы  экспедирования  (за исключением   книг),  включенных  в  каталог  "Моспочтампта."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 остальных  случаях  подписка  на  периодические  издания аннулируется  и оформляется  вновь  по  новому  адресу.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Переадресование подписки, адресованной в адрес юридического лица,  производится  при   предъявлении   заявления,  заверенного подписью   руководителя   организации,  предприятия,  учреждения  и оттиском  печати.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переадресовании  подписки  с  адреса частного лица  в адрес юридического лица  взимается  разница  за доставку  периодического издания. Также  взимается  плата  за доставку  при  переадресовании издания  с  адреса  " до востребования"  на  домашний  адрес,  или переадресование  подписки,  адресованной  до  абонентского ящика, установленного  в  подъезде  дома  на  подписку  до  почтового  ящика,  установленного  на  двери  квартиры.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переадресовке  с  домашнего  адреса  на  адрес  "до востребования"  деньги  за  доставку  не  возвращаются.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Переадресование  подписки  производится  до  конца  срока, на  который  выписано  издание.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Примечание: Переадресование  в  Московскую  область  на  часть срока  производится  только  на ежедневные  газеты  и еженедельники (газеты  и  журналы  периодичностью  не  менее   22  выходов  в полугодие).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переадресовании  на часть срока,  на доставочной  карточке, а также  на  бланке  абонемента  и  доставочной  карточке  по переадресовке   указывается,  с  какого  месяца   переадресовывается подписка,  и  с  какого  месяца  возобновляется   по  первоначальному адресу.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 абонементе  и  доставочной  карточке  по  переадресовке проставляется  оттиск  «Переадресована»  и календарного  штемпеля.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 абонементе  по  подписке  указывается  месяц,  с  которого возобновляется  доставка  газеты  по  первоначальному  адресу,  и проставляются оттиски: «Переадресована» и календарного штемпеля.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Подписчику   выдается  абонемент   по  переадресовке   и возвращается  абонемент  по  подписке.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 доставочной карточки по переадресовке составляется карточка-переадресовка  Ф.СП -5  «Убавить»  в  3-х экземплярах.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2  экземпляра  карточки - переадресовки  Ф.СП -5  «Убавить»  с доставочной  карточкой  по  переадресовке  отправляются  в  группу подписки  ММП,  3-й  экземпляр  помещается  в  картотеку  и  хранится в  течение  полугодия.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Доставочная  карточка  по  подписке  помещается  во  временную картотеку. При формировании  доставочной  картотеки  на  тот  месяц,  в  котором  должна  быть  возобновлена  доставка  газеты  по первоначальному  адресу  подписчика,  доставочная  карточка  из временной  картотеки  помещается  в  основную.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Не  переадресовывается: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а)  подписка  на  газеты, если  до  окончания  срока  доставки остается  один  месяц: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б)  подписка  на  журналы, если  до  окончания  срока  доставки остается:</w:t>
      </w:r>
    </w:p>
    <w:p w:rsidR="00A50AB7" w:rsidRPr="00A50AB7" w:rsidRDefault="00A50AB7" w:rsidP="00843152">
      <w:pPr>
        <w:numPr>
          <w:ilvl w:val="0"/>
          <w:numId w:val="12"/>
        </w:numPr>
        <w:spacing w:before="30" w:after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 на  журналы  с  периодичностью  6  и  более  номеров   в полгода  -  два  месяца;</w:t>
      </w:r>
    </w:p>
    <w:p w:rsidR="00A50AB7" w:rsidRPr="00A50AB7" w:rsidRDefault="00A50AB7" w:rsidP="00843152">
      <w:pPr>
        <w:numPr>
          <w:ilvl w:val="0"/>
          <w:numId w:val="12"/>
        </w:numPr>
        <w:spacing w:before="30" w:after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 журналы  с  периодичностью  менее  6  номеров   в   полгода  -  три  месяца.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Последний  срок  приема  заявлений  в отделении  почтовой связи в  период проведения  подписной кампании на I полугодие с доставкой с  января - 30 ноября,  на  2  полугодие  с  доставкой  с  июля  - 31 мая. Контрольный   срок  может  быть   увеличен   в  случаях   продления подписки  на ряд изданий и наличия, в момент обращения подписчика, в  отделении   почтовой  связи  доставочной  карточки.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Доставка   издания   по  новому   адресу   подписчика  начинается   в  следующие  сроки  со  дня  приема  в  отделении  почтовой  связи заявления  на  переадресовку: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а) при переадресовании  подписки в пределах зоны обслуживания отделения  почтовой связи  (в пределах одного  доставочного участка, или  из одного  доставочного участка в другой) - на  следующий  день;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б) при переадресовании подписки за пределы зоны обслуживания отделения почтовой связи:</w:t>
      </w:r>
    </w:p>
    <w:p w:rsidR="00A50AB7" w:rsidRPr="00A50AB7" w:rsidRDefault="00A50AB7" w:rsidP="00843152">
      <w:pPr>
        <w:numPr>
          <w:ilvl w:val="0"/>
          <w:numId w:val="13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газет, экспедируемых по карточной и адресной системам при условии,  что  переадресовка  принята  отделением  почтовой  связи</w:t>
      </w:r>
    </w:p>
    <w:p w:rsidR="00A50AB7" w:rsidRPr="00A50AB7" w:rsidRDefault="00A50AB7" w:rsidP="00843152">
      <w:pPr>
        <w:numPr>
          <w:ilvl w:val="0"/>
          <w:numId w:val="13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  1  по  5 число  текущего  месяца  и  сдачи  в ИЦ  до  8 числа - с  15  числа  текущего  месяца;</w:t>
      </w:r>
    </w:p>
    <w:p w:rsidR="00A50AB7" w:rsidRPr="00A50AB7" w:rsidRDefault="00A50AB7" w:rsidP="00843152">
      <w:pPr>
        <w:numPr>
          <w:ilvl w:val="0"/>
          <w:numId w:val="13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  6  по 18 число  текущего месяца  и  сдачи  в ИЦ до 20 числа - с  1  числа  следующего  месяца;</w:t>
      </w:r>
    </w:p>
    <w:p w:rsidR="00A50AB7" w:rsidRPr="00A50AB7" w:rsidRDefault="00A50AB7" w:rsidP="00843152">
      <w:pPr>
        <w:numPr>
          <w:ilvl w:val="0"/>
          <w:numId w:val="13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после  18 числа  текущего  месяца  -  с  15 числа  следующего месяца.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Примечание: (С  учетом  выходных  дней).</w:t>
      </w:r>
    </w:p>
    <w:p w:rsidR="00A50AB7" w:rsidRPr="00A50AB7" w:rsidRDefault="00A50AB7" w:rsidP="00843152">
      <w:pPr>
        <w:numPr>
          <w:ilvl w:val="0"/>
          <w:numId w:val="13"/>
        </w:numPr>
        <w:tabs>
          <w:tab w:val="left" w:pos="85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журналов - при  периодичности  более  6  номеров  в полгода, со  следующего  месяца  за  очередным.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периодичности  6  и менее номеров в полгода, со следующего номера,  за  не  доставленным подписчику;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Тариф   на  переадресовку  подписки  опред</w:t>
      </w:r>
      <w:r w:rsidR="004711F6">
        <w:rPr>
          <w:rFonts w:ascii="Times New Roman" w:hAnsi="Times New Roman"/>
          <w:sz w:val="28"/>
          <w:szCs w:val="28"/>
        </w:rPr>
        <w:t>еляется   ФГУП  УФПС "Моспочтам</w:t>
      </w:r>
      <w:r w:rsidRPr="00A50AB7">
        <w:rPr>
          <w:rFonts w:ascii="Times New Roman" w:hAnsi="Times New Roman"/>
          <w:sz w:val="28"/>
          <w:szCs w:val="28"/>
        </w:rPr>
        <w:t>т"  исходя  из  фактических  затрат.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переадресовании  подписки   на  газету  или  журнал  в пределах  доставочного  участка  или  из одного доставочного  участка в  другой   в  пределах  зоны  доставки  отделения  почтовой  связи проверяется  предъявленный  подписчиком  абонемент  по  подписке.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Доставочная  карточка  извлекается  из  картотеки, на абонементе и  доставочной  карточке  зачеркивается  старый адрес,  записывается новый  и  проставляется  оттиск  "Переадресована"  и  календарного штемпеля.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Плата  за  такой  вид  переадресовки  не  взимается.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Абонемент  возвращается  подписчику,  доставочная  карточка помещается в картотеку по новому адресу. В сортировочную  таблицу, и  списки  подписчиков </w:t>
      </w:r>
      <w:r w:rsidR="004711F6">
        <w:rPr>
          <w:rFonts w:ascii="Times New Roman" w:hAnsi="Times New Roman"/>
          <w:sz w:val="28"/>
          <w:szCs w:val="28"/>
        </w:rPr>
        <w:t>в ходовик</w:t>
      </w:r>
      <w:r w:rsidRPr="00A50AB7">
        <w:rPr>
          <w:rFonts w:ascii="Times New Roman" w:hAnsi="Times New Roman"/>
          <w:sz w:val="28"/>
          <w:szCs w:val="28"/>
        </w:rPr>
        <w:t xml:space="preserve">  вносятся  изменения.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переадресовании  подписки  на  газету  или  журнал, распространяемые  по карточной системе, за пределы  зоны  доставки отделения   почтовой  связи  проверяется  поданный  подписчиком абонемент  и  заполненный  им  бланк  Ф.СП -1 с новым  адресом.  В графах "по  месяцам"  абонемента  и  доставочной  карточки  с  новым адресом  оператор  указывает, с какого  числа  переадресовывается подписка   на  газету  или  с  какого  номера  или  месяца переадресовывается   подписка  на  журнал.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Бланк  абонемента  оформляется  на  контрольно - кассовой машине  или  выписывается  квитанция  из  тетради  Ф.47.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  абонементе   и  доставочной  карточке  став</w:t>
      </w:r>
      <w:r w:rsidR="004711F6">
        <w:rPr>
          <w:rFonts w:ascii="Times New Roman" w:hAnsi="Times New Roman"/>
          <w:sz w:val="28"/>
          <w:szCs w:val="28"/>
        </w:rPr>
        <w:t xml:space="preserve">ится  оттиск "Переадресована." </w:t>
      </w:r>
      <w:r w:rsidRPr="00A50AB7">
        <w:rPr>
          <w:rFonts w:ascii="Times New Roman" w:hAnsi="Times New Roman"/>
          <w:sz w:val="28"/>
          <w:szCs w:val="28"/>
        </w:rPr>
        <w:t>Абонемент  отделяется  от  доставочной  карточки и  выдается  подписчику.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 новой  доставочной  карточке  указывается  подписная  сумма, на которую была произведена подписка (согласно старой доставочной карточке).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Из  картотеки  изымается  доставочная  карточка.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абонементе и доставочной карточке со старым адресом также проставляется  оттиск  "Переадресована"  и  календарного  штемпеля.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 основании  новой   доставочной  карточки  выписывается   Ф. СП -5  "Убавить"  в 2-х  экземплярах и Ф.СП -5"  "Прибавить"  в 2-х экземплярах. В  Ф.СП -5  указывается  новый  адрес, откуда  исходит переадресовка,  на  газеты – дата  доставки  по  новому  адресу,  на журналы  –  с какого  номера  производится   переадресовка.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Второй   экземпляр  Ф.СП -5  "Убавить"  остается  в  отделении почтовой  связи,   откуда  исходит  переадресовка,  а  доставочная карточка   с  первым   экземпляром  Ф.СП -5  "Убавить"  и  двумя экземплярами  Ф.СП -5 "Прибавить" приписывается к реестру Ф.СП -9, который  составляется  в  3-х </w:t>
      </w:r>
      <w:r w:rsidR="00CE213E">
        <w:rPr>
          <w:rFonts w:ascii="Times New Roman" w:hAnsi="Times New Roman"/>
          <w:sz w:val="28"/>
          <w:szCs w:val="28"/>
        </w:rPr>
        <w:t xml:space="preserve"> экземплярах</w:t>
      </w:r>
      <w:r w:rsidRPr="00A50AB7">
        <w:rPr>
          <w:rFonts w:ascii="Times New Roman" w:hAnsi="Times New Roman"/>
          <w:sz w:val="28"/>
          <w:szCs w:val="28"/>
        </w:rPr>
        <w:t>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Первый   экземпляр   Ф.СП -9  с  приписанными   документами   с первой  отходящей  почтой,  не  позднее  24  часов  с момента  приема переадресовки   направляются  в  группу  подписки   ММП   ценным письмом.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Оформление  ценного  письма  указано  в  п. 14.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Доставочная  карточка  и  абонемент  со  старым  адресом приклеиваются  к   Ф.СП - 5  "Убавить"  и  помещаются  во  временную картотеку.</w:t>
      </w:r>
    </w:p>
    <w:p w:rsidR="00A50AB7" w:rsidRPr="00A50AB7" w:rsidRDefault="00A50AB7" w:rsidP="00F267BF">
      <w:pPr>
        <w:tabs>
          <w:tab w:val="left" w:pos="1134"/>
          <w:tab w:val="left" w:pos="141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Па   основании  Ф.СП - 5  "Убавить"  со  срока  исполнения переадресовки  вносятся  изменения  в   сорт</w:t>
      </w:r>
      <w:r w:rsidR="004711F6">
        <w:rPr>
          <w:rFonts w:ascii="Times New Roman" w:hAnsi="Times New Roman"/>
          <w:sz w:val="28"/>
          <w:szCs w:val="28"/>
        </w:rPr>
        <w:t>ировочную  таблицу   и "ходовик</w:t>
      </w:r>
      <w:r w:rsidRPr="00A50AB7">
        <w:rPr>
          <w:rFonts w:ascii="Times New Roman" w:hAnsi="Times New Roman"/>
          <w:sz w:val="28"/>
          <w:szCs w:val="28"/>
        </w:rPr>
        <w:t>".</w:t>
      </w:r>
    </w:p>
    <w:p w:rsidR="008370C5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Оформление   и   отправка   документов  в   ММП   по переадресованию  подписки  на издания, экспедируемые  по адресной системе,  производится   аналогично  оформлению   и  отправке документов  на  издания,  экспедируемые  по  карточной  системе. За исключением,  операций,  выполняемых  со  старой  доставочной карточкой,  из-за  ее  отсутствия  в  доставочном  отделении  почтовой связи.</w:t>
      </w:r>
    </w:p>
    <w:p w:rsidR="00A50AB7" w:rsidRPr="00A50AB7" w:rsidRDefault="00A50AB7" w:rsidP="00F267BF">
      <w:pPr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</w:p>
    <w:p w:rsidR="00A50AB7" w:rsidRPr="00CE213E" w:rsidRDefault="00CE213E" w:rsidP="00CE213E">
      <w:pPr>
        <w:spacing w:before="30" w:after="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Аннулирование подписки и обработка подписной документациипоадресованию</w:t>
      </w:r>
    </w:p>
    <w:p w:rsidR="005A13B4" w:rsidRDefault="005A13B4" w:rsidP="00CE213E">
      <w:pPr>
        <w:spacing w:before="30" w:after="0" w:line="360" w:lineRule="auto"/>
        <w:ind w:left="709" w:right="28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0A7C" w:rsidRDefault="00A50AB7" w:rsidP="00260A7C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Подписчику  предоставлено  право –  аннулировать  подписку по   заявлению  и  получить   стоимость  неполученных  номеров периодических  изданий   при  условии   возмещения  расходов   по приему  п</w:t>
      </w:r>
      <w:r w:rsidR="00260A7C">
        <w:rPr>
          <w:rFonts w:ascii="Times New Roman" w:hAnsi="Times New Roman"/>
          <w:sz w:val="28"/>
          <w:szCs w:val="28"/>
        </w:rPr>
        <w:t>одписки  и  обработке  заказов.</w:t>
      </w:r>
    </w:p>
    <w:p w:rsidR="00A50AB7" w:rsidRPr="00260A7C" w:rsidRDefault="00A50AB7" w:rsidP="00260A7C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Заявление  об  аннулировании  подписки  подается  подписчиком в   отделение  почтовой   связи,  доставляющее   данное  издание.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Аннулирование  подписки,  адресованной  в  адрес  юридического лица,   производится  при   предъявлении   заявления,  заверенного подписью  руководителя  организации,  предприятия,  учреждения  и оттиском  печати.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Аннулирование  подписки  также  производится:</w:t>
      </w:r>
    </w:p>
    <w:p w:rsidR="00A50AB7" w:rsidRPr="00A50AB7" w:rsidRDefault="00A50AB7" w:rsidP="00843152">
      <w:pPr>
        <w:numPr>
          <w:ilvl w:val="0"/>
          <w:numId w:val="13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прекращении  выхода из печати периодического издания;</w:t>
      </w:r>
    </w:p>
    <w:p w:rsidR="00A50AB7" w:rsidRPr="00A50AB7" w:rsidRDefault="00A50AB7" w:rsidP="00843152">
      <w:pPr>
        <w:numPr>
          <w:ilvl w:val="0"/>
          <w:numId w:val="13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 случае, когда  подписчик  при  перемене  места  жительства (или  по  другим   причинам)  не  переадресовал  подписку  и  выемка доставляемых   изданий  из  абонентского  шкафа  или  получение  их  в отделении  почтовой связи не производятся в течение двух месяцев.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Прекращение  доставки периодических  печатных  изданий производится  только  с   I  числа.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Доставка  изданий после  аннулирования подписки прекращается: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 иногородние  и  республиканские  издания  –  при  подаче заявления  до  20  числа  текущего  месяца  –  с  1  числа  месяца следующего  за  очередным  (40  дней);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подаче  заявления  после  20  числа  текущего  месяца  – с  1 числа  следующего  за  двумя  очередными  (70  дней);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 газеты  и журналы,  включенные  в  каталог "Моспочтамта" и  агентства  "АИФ";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подаче  заявления  до  16  числа  текущего  месяца  –  с  1 числа  следующего  месяца;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подаче  заявления  после  16 числа  текущего месяца  –  с  1  числа  последующего  месяца;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 остальные  периодические  издания: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подаче  заявления  до  11  числа  текущего  месяца  –  с  1  числа  следующего  месяца;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подаче заявления после 10 числа текущего  месяца  –  с  1  числа  последующею  месяца;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аннулирование журналов, поступающих  в ОПС с нарушением контрольного  срока,  осуществляется  с  номера,  следующего  за  не доставленным.</w:t>
      </w:r>
    </w:p>
    <w:p w:rsidR="00A50AB7" w:rsidRPr="00A50AB7" w:rsidRDefault="00A50AB7" w:rsidP="00843152">
      <w:pPr>
        <w:numPr>
          <w:ilvl w:val="0"/>
          <w:numId w:val="14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аннулирование  изданий  в  ходе подписной  кампании  -  за 5 дней  до  окончания  подписной  кампании  (при наличии  доставочных карточек  в  отделении  почтовой  связи).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Услуги  по  аннулированию  подписки  оплачиваются подписчиком  за  исключением  случаев,  когда  прекращается  выход издания  из  печати, нарушен  контрольный  срок  выхода   издания  из печати,  или  при  получении  бракованного  периодического  издания.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 последних  случаях  расходы  возмещает  издательство.</w:t>
      </w:r>
    </w:p>
    <w:p w:rsid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Тариф  на   услуги  по  аннулированию  подписки  определяется ФГУП  УФПС  "Моспочтампт" с  учетом  фактических  затрат.</w:t>
      </w:r>
    </w:p>
    <w:p w:rsidR="005A13B4" w:rsidRDefault="005A13B4" w:rsidP="00D2295D">
      <w:pPr>
        <w:spacing w:before="30"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B23A1" w:rsidRPr="00D2295D" w:rsidRDefault="00D2295D" w:rsidP="00843152">
      <w:pPr>
        <w:pStyle w:val="af"/>
        <w:numPr>
          <w:ilvl w:val="1"/>
          <w:numId w:val="31"/>
        </w:numPr>
        <w:spacing w:before="30" w:after="0" w:line="360" w:lineRule="auto"/>
        <w:ind w:right="283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Составление сортировочных таблици ведение доставочных карточек в отделениях почтовой связи</w:t>
      </w:r>
    </w:p>
    <w:p w:rsidR="00D2295D" w:rsidRPr="00D2295D" w:rsidRDefault="00D2295D" w:rsidP="00D2295D">
      <w:pPr>
        <w:pStyle w:val="af"/>
        <w:spacing w:before="30" w:after="0" w:line="360" w:lineRule="auto"/>
        <w:ind w:right="283" w:firstLine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A1A30" w:rsidRPr="00D2295D" w:rsidRDefault="00822E98" w:rsidP="00D2295D">
      <w:pPr>
        <w:spacing w:before="30"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D2295D">
        <w:rPr>
          <w:rFonts w:ascii="Times New Roman" w:hAnsi="Times New Roman"/>
          <w:sz w:val="28"/>
          <w:szCs w:val="28"/>
        </w:rPr>
        <w:t>Сортировочные таблицы Ф. СП -12а и СП -13а составляются в доставочных отделениях почтовой связи на издания, распространяемые по карточной системе.</w:t>
      </w:r>
    </w:p>
    <w:p w:rsidR="00A50AB7" w:rsidRPr="00A50AB7" w:rsidRDefault="00A50AB7" w:rsidP="00F267BF">
      <w:pPr>
        <w:pStyle w:val="af"/>
        <w:spacing w:before="30" w:after="0" w:line="360" w:lineRule="auto"/>
        <w:ind w:left="709" w:right="283" w:firstLine="0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Сортировочные таблицы составляются по доставочным участкам для контроля за полным и своевременным поступлением периодических изданий в отделения почтовой связи и  для выдачи почтальонам газет и журналов </w:t>
      </w:r>
      <w:r w:rsidR="00736D2F">
        <w:rPr>
          <w:rFonts w:ascii="Times New Roman" w:hAnsi="Times New Roman"/>
          <w:b/>
          <w:sz w:val="28"/>
          <w:szCs w:val="28"/>
        </w:rPr>
        <w:t>(Приложение № 5</w:t>
      </w:r>
      <w:r w:rsidRPr="00260A7C">
        <w:rPr>
          <w:rFonts w:ascii="Times New Roman" w:hAnsi="Times New Roman"/>
          <w:b/>
          <w:sz w:val="28"/>
          <w:szCs w:val="28"/>
        </w:rPr>
        <w:t>).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Составление сортировочных таблиц и изменений к ним, производя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основании доставочных карточек, которые хранятся в картотеке, подобранными по наименованиям изданий в алфавитном порядке (отдельно на газеты и журналы) или по индексам, а внутри изданий - по доставочным участкам.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карточки на издания одного наименования отделяются от других прокладками, на которых указывается индекс и наименование издания.  На прокладках, разделяющих доставочные карточки на журналы и еженедельники, указывается дата поступления каждого номера журнала, еженедельника количество экземпляров, дата выдачи в доставку, сведения о задержке выхода из печати и изменения периодичности выхода из печати.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Подобная информация о журналах и еженедельниках может быть изложена и в специальном журнале.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карточки "до востребования" и с доставкой до почтового ящика, установленного на двери квартиры, выделяются в картотеке отдельной группой.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доставочную картотеку помещаются: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а)</w:t>
      </w:r>
      <w:r w:rsidRPr="00A50AB7">
        <w:rPr>
          <w:rFonts w:ascii="Times New Roman" w:hAnsi="Times New Roman"/>
          <w:sz w:val="28"/>
          <w:szCs w:val="28"/>
        </w:rPr>
        <w:tab/>
        <w:t>доставочные карточки по подписке, принятой отделением почтовой связи в адрес "своей" зоны доставки;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б)</w:t>
      </w:r>
      <w:r w:rsidRPr="00A50AB7">
        <w:rPr>
          <w:rFonts w:ascii="Times New Roman" w:hAnsi="Times New Roman"/>
          <w:sz w:val="28"/>
          <w:szCs w:val="28"/>
        </w:rPr>
        <w:tab/>
        <w:t>доставочные карточки, поступившие из группы подписки ММП при карточках заказа Ф.СП -5. (Поступившие доставочные карточки, сверя</w:t>
      </w:r>
      <w:r w:rsidR="00A5495D">
        <w:rPr>
          <w:rFonts w:ascii="Times New Roman" w:hAnsi="Times New Roman"/>
          <w:sz w:val="28"/>
          <w:szCs w:val="28"/>
        </w:rPr>
        <w:t>ются с карточкой заказа Ф.СП -5, н</w:t>
      </w:r>
      <w:r w:rsidRPr="00A50AB7">
        <w:rPr>
          <w:rFonts w:ascii="Times New Roman" w:hAnsi="Times New Roman"/>
          <w:sz w:val="28"/>
          <w:szCs w:val="28"/>
        </w:rPr>
        <w:t>а  доставочных карточках и карточке заказа ставится оттиск календарного штемпе</w:t>
      </w:r>
      <w:r w:rsidR="00736D2F">
        <w:rPr>
          <w:rFonts w:ascii="Times New Roman" w:hAnsi="Times New Roman"/>
          <w:sz w:val="28"/>
          <w:szCs w:val="28"/>
        </w:rPr>
        <w:t>ля дня получения).</w:t>
      </w:r>
      <w:r w:rsidRPr="00260A7C">
        <w:rPr>
          <w:rFonts w:ascii="Times New Roman" w:hAnsi="Times New Roman"/>
          <w:b/>
          <w:sz w:val="28"/>
          <w:szCs w:val="28"/>
        </w:rPr>
        <w:t>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в)</w:t>
      </w:r>
      <w:r w:rsidRPr="00A50AB7">
        <w:rPr>
          <w:rFonts w:ascii="Times New Roman" w:hAnsi="Times New Roman"/>
          <w:sz w:val="28"/>
          <w:szCs w:val="28"/>
        </w:rPr>
        <w:tab/>
        <w:t>доставочные карточки - переадресовки, поступившие из группы подписки ММП.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Неправильно заполненные доставочные карточки, по которым нельзя уточнить  сведения на месте, а также присланные не по назначению доставочные карточки и входящие переадресовки возвращаются с первой отходящей почтой в группу подписки ММП при Ф.СП -5 "Убавить", составленной в 2-х экземплярах. На  Ф.СП -5 "Убавить" делается надпись "Засортировка" или " Дефектные" и ставится оттиск календарного штемпеля.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Второй экземпляр заказа Ф.СП -5 остается в отделении почтовой связи.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Карточки заказа Ф. СП -5 хранятся в картотеке в подобранном виде по наименованиям изданий в алфавитном порядке.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основании доставочной картотеки составляются списки подписчиков для доставки периодических печатных изданий.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Списки подписчиков Ф.126 составляются на каждый доставочным участок в порядке его обхода и содержат фамилии или наименование подписчиков, перечень и количество экземпляров получаем</w:t>
      </w:r>
      <w:r w:rsidR="00260A7C">
        <w:rPr>
          <w:rFonts w:ascii="Times New Roman" w:hAnsi="Times New Roman"/>
          <w:sz w:val="28"/>
          <w:szCs w:val="28"/>
        </w:rPr>
        <w:t xml:space="preserve">ых ими изданий. </w:t>
      </w:r>
      <w:r w:rsidR="00736D2F">
        <w:rPr>
          <w:rFonts w:ascii="Times New Roman" w:hAnsi="Times New Roman"/>
          <w:b/>
          <w:sz w:val="28"/>
          <w:szCs w:val="28"/>
        </w:rPr>
        <w:t>(Приложение № 6</w:t>
      </w:r>
      <w:r w:rsidRPr="00260A7C">
        <w:rPr>
          <w:rFonts w:ascii="Times New Roman" w:hAnsi="Times New Roman"/>
          <w:b/>
          <w:sz w:val="28"/>
          <w:szCs w:val="28"/>
        </w:rPr>
        <w:t>).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конце списка подписчиков подводится итог количества изданий каждого наименования, который сверяется с сортировочной таблицей.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Допускается составлять списки подписчиков на журналы отдельно. В этом случае списки подписчиков составляются на каждое наименование журнала.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карточки на периодические издания для войсковых частей хранятся в отдельной картотеке.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конце каждого месяца все доставочные карточки на газеты просматриваются, и  те из них, по которым срок подписки истекает, изымаются из действующей картотеки и переносятся в архивную.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карточки на журналы изымаются только после получения последнего номера журнала за соответствующий период, подписки.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После вручения последнего номера периодического издания доставочные карточки направляются в ММП для хранения и уничтожения в установленном порядке.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Срок хранения подписной документации - 1 год.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Работник, ответственный за ведение картотеки и сортировочной таблицы 1 числа  каждого месяца (и 15 числа при наличии переадресования) сверяет количество экземпляров каждого наименования газет по доставочным карточкам и сортировочным таблицам с данными указанными в накладных, при которых они поступают.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Сверка данных по журналам производится при поступлении очередного номера журнала. Рассмотрение заявлений подписчиков.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</w:p>
    <w:p w:rsidR="003B23A1" w:rsidRPr="00B30BBF" w:rsidRDefault="00B30BBF" w:rsidP="00843152">
      <w:pPr>
        <w:pStyle w:val="af"/>
        <w:numPr>
          <w:ilvl w:val="1"/>
          <w:numId w:val="31"/>
        </w:numPr>
        <w:spacing w:before="30" w:after="0" w:line="36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B30BBF">
        <w:rPr>
          <w:rFonts w:ascii="Times New Roman" w:hAnsi="Times New Roman"/>
          <w:b/>
          <w:sz w:val="28"/>
          <w:szCs w:val="28"/>
        </w:rPr>
        <w:t>Рассмотрение заявления подписчиков, сроки хранения печати «до востребования» в отделениях почтовой связи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рассмотрении претензий подписчиков в части ответственности редакции, издателя, распространителя и подписчика необходимо руководствоваться «Правилами распространения периодических печатных изданий по подписке».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Все претензии подписчиков рассматриваются руководителем отделения почтовой связи или лицом ответственным за доставку при предъявлении ими абонемента.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случае если с требованием обращается не сам подписчик, а его доверенное лицо, то должна предъявляться доверенность.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b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несоблюдении  срока доставки  периодического  издания подписчик  вправе  предъявить  требование, о  его  доставке  или возврате  цены   доставки.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Заявления подписчиков - граждан о получении издания с полиграфическим браком или потерявшим товарный вид принимаются в течение 2 лет после получения такого  экземпляра.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заявлении подписчик, не получивший периодическое печатное издание или  получивший его позже объявленного срока, может по своему выбору:</w:t>
      </w:r>
    </w:p>
    <w:p w:rsidR="00A50AB7" w:rsidRPr="00A50AB7" w:rsidRDefault="00A50AB7" w:rsidP="00843152">
      <w:pPr>
        <w:numPr>
          <w:ilvl w:val="0"/>
          <w:numId w:val="15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назначить новый срок доставки;</w:t>
      </w:r>
    </w:p>
    <w:p w:rsidR="00A50AB7" w:rsidRPr="00A50AB7" w:rsidRDefault="00A50AB7" w:rsidP="00843152">
      <w:pPr>
        <w:numPr>
          <w:ilvl w:val="0"/>
          <w:numId w:val="15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потребовать возврата общей подписной цены, не полученного в срок экземпляра  издания или возмещения своих расходов на приобретение экземпляра издания у другого лица;</w:t>
      </w:r>
    </w:p>
    <w:p w:rsidR="00A50AB7" w:rsidRPr="00A50AB7" w:rsidRDefault="00A50AB7" w:rsidP="00843152">
      <w:pPr>
        <w:numPr>
          <w:ilvl w:val="0"/>
          <w:numId w:val="15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аннулировать подписку и потребовать возмещения убытков;</w:t>
      </w:r>
    </w:p>
    <w:p w:rsidR="00A50AB7" w:rsidRPr="00A50AB7" w:rsidRDefault="00A50AB7" w:rsidP="00843152">
      <w:pPr>
        <w:numPr>
          <w:ilvl w:val="0"/>
          <w:numId w:val="15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расторгнуть договор подписки</w:t>
      </w:r>
    </w:p>
    <w:p w:rsidR="00A50AB7" w:rsidRPr="00A50AB7" w:rsidRDefault="00A50AB7" w:rsidP="00843152">
      <w:pPr>
        <w:numPr>
          <w:ilvl w:val="0"/>
          <w:numId w:val="15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согласиться на доставку другого периодического издания.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Подписчик, получивший периодическое печатное издание, имеющее полиграфический брак или утратившее товарный вид, в заявлении может по своему выбору:</w:t>
      </w:r>
    </w:p>
    <w:p w:rsidR="00A50AB7" w:rsidRPr="00A50AB7" w:rsidRDefault="00A50AB7" w:rsidP="00843152">
      <w:pPr>
        <w:numPr>
          <w:ilvl w:val="0"/>
          <w:numId w:val="16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потребовать замены такого экземпляра издания на аналогичное издание;</w:t>
      </w:r>
    </w:p>
    <w:p w:rsidR="00A50AB7" w:rsidRPr="00A50AB7" w:rsidRDefault="00A50AB7" w:rsidP="00843152">
      <w:pPr>
        <w:numPr>
          <w:ilvl w:val="0"/>
          <w:numId w:val="16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потребовать замены такого экземпляра издания на другое издание;</w:t>
      </w:r>
    </w:p>
    <w:p w:rsidR="00A50AB7" w:rsidRPr="00A50AB7" w:rsidRDefault="00A50AB7" w:rsidP="00843152">
      <w:pPr>
        <w:numPr>
          <w:ilvl w:val="0"/>
          <w:numId w:val="16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потребовать возврата общей подписной цены экземпляра издания или  возмещения своих расходов на приобретение экземпляра издания у другого лица;</w:t>
      </w:r>
    </w:p>
    <w:p w:rsidR="00A50AB7" w:rsidRPr="00A50AB7" w:rsidRDefault="00A50AB7" w:rsidP="00843152">
      <w:pPr>
        <w:numPr>
          <w:ilvl w:val="0"/>
          <w:numId w:val="16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аннулировать  подписку  и потребовать  возмещения убытков.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  заявлению  должен  быть  приложен  экземпляр  издания, имеющий  полиграфический  брак  или  утративший  товарный  вид.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 случае  предъявления  подписчиком  требования  возмещения своих расходов на  приобретение экземпляра издания у другого лица, к заявлению должен быть приложен документ, удостоверяющий факт приобретения  издания и  величину  расходов.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Требования подписчика о соразмерном уменьшении цены подписки с обнаруженными недостатками, возмещении своих расходов на приобретение издания у другого лица или возврате цены подписки издания должны быть удовлетворены в течение 10 дней со дня предъявления соответствующего требования.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Требования подписчика, получившего периодическое издание, имеющее полиграфический брак или утративший товарный вид должны быть удовлетворены в течение 7 дней со дня предъявления подписчиком соответствующего требования.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Заявление подписчика на издание, распространяемое по карточной системе, с первой отходящей почтой направляется в МРИ при сопроводительном письме для регистрации его в установленном порядке и ответа заявителю в следующих случаях: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-</w:t>
      </w:r>
      <w:r w:rsidRPr="00A50AB7">
        <w:rPr>
          <w:rFonts w:ascii="Times New Roman" w:hAnsi="Times New Roman"/>
          <w:sz w:val="28"/>
          <w:szCs w:val="28"/>
        </w:rPr>
        <w:tab/>
        <w:t>при неполучении периодического издания;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-</w:t>
      </w:r>
      <w:r w:rsidRPr="00A50AB7">
        <w:rPr>
          <w:rFonts w:ascii="Times New Roman" w:hAnsi="Times New Roman"/>
          <w:sz w:val="28"/>
          <w:szCs w:val="28"/>
        </w:rPr>
        <w:tab/>
        <w:t>при получении его позже установленного срока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-</w:t>
      </w:r>
      <w:r w:rsidRPr="00A50AB7">
        <w:rPr>
          <w:rFonts w:ascii="Times New Roman" w:hAnsi="Times New Roman"/>
          <w:sz w:val="28"/>
          <w:szCs w:val="28"/>
        </w:rPr>
        <w:tab/>
        <w:t>при неполучении периодического издания из-за отсутствия поставочной карточки в почтовом отделении.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случае неполучения подписчиком периодического издания работником отделения почтовой связи проверяется наличие доставочной карточки в картотеке и посыл издания.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отсутствии доставочной карточки на заявлении подписчика делается надпись "Доставочная карточка не поступала".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Заявление подписчика вместе с приложенным к нему абонементом (или его копией) при сопроводительном письме направляется в ММП.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Копия сопроводительного письма остается на контроле в отделении почтовой связи.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Ответственное лицо за доставку вписывает издание в список подписчиков (ходовик) на основании предъявленного абонемента.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Изыскивается возможность доставки газеты или журнала, ведется учет затрат на приобретение периодического издания.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картотеку вкладывается временная доставочная карточка.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Группа подписки ММП при необходимости выясняет причину отсутствия доставочной карточки.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Если местонахождение доставочной карточки не установлено, составляется и оформляется дубликат доставочной карточки.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доставочной карточке делается надпись "Дубликат” и направляется при карточке заказа  Ф. СП -5 с надписью "Дубликат" и с абонементом в отделение почтовой связи.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После нахождения подлинной доставочной карточки она гасится и хранится  в  группе  подписки  ММП  или  ИЦ  при  втором  экземпляре Ф.СП -5 на газеты - в течение подписного периода, на журналы - до поступления последнего номера.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Посыл ИЦ восстанавливает в течение 5 дней.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поступлении в отделение почтовой связи доставочной карточки с абонементом, подписчику возвращается абонемент, а из картотеки изымается временная доставочная карточка.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 итогам работы за месяц ММП выписывает счет и с заявлением подписчика передает его виновному предприятию для учета и расчета.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невозможности доставить подписчику недостающие номера изданий, ему возвращается стоимость подписной цены каждого экземпляра, через ММП почтовым переводом.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Заявление подписчика о получении периодического издания, распространяемого по карточной системе, с полиграфическим браком и бракованное издание направляются в экспедиционное предприятие. Заявление заверяется руководителем отделения почтовой связи и направляется по назначению при сопроводительном письме. Замена должна быть произведена в семидневный срок со дня предъявления указанного требования.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случаи неполучения периодического печатного издания, распространяемого по карточной системе, из-за недосыла периодического печатного издания в доставочном отделении почтовой связи на заявлении подписчика делается надпись "Не доставлено в связи с не досылом". Акт Ф.-51 направлен (наименование организации, куда направлен акт, дата отправки)".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Работа с заявлениями на периодические печатные издания, экспедируемые по  адресной системе, производится аналогично работе с заявлениями на издания, экспедируемые по карточной системе. Но заявления подписчиков из ММП через ИЦ для проведения проверки направляются в редакции или в адрес каталогодержателей. Возврат денежных сумм осуществляют редакции, агентства. При заключении соответствующего договора возврат денежных сумм производится ИЦ.</w:t>
      </w:r>
    </w:p>
    <w:p w:rsid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Заявления подписчиков в ММП регистрируются в установленном порядке и рассматриваются начальником ММП или лицом, ответственным за доставку периодических печатных изданий.</w:t>
      </w:r>
    </w:p>
    <w:p w:rsidR="003B23A1" w:rsidRPr="00A50AB7" w:rsidRDefault="003B23A1" w:rsidP="00E041A7">
      <w:pPr>
        <w:spacing w:before="30"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A50AB7" w:rsidRPr="007F2F74" w:rsidRDefault="00A50AB7" w:rsidP="00F267BF">
      <w:pPr>
        <w:spacing w:before="30" w:after="0" w:line="360" w:lineRule="auto"/>
        <w:ind w:left="709" w:right="283"/>
        <w:jc w:val="center"/>
        <w:rPr>
          <w:rFonts w:ascii="Times New Roman" w:hAnsi="Times New Roman"/>
          <w:b/>
          <w:sz w:val="28"/>
          <w:szCs w:val="28"/>
        </w:rPr>
      </w:pPr>
      <w:r w:rsidRPr="007F2F74">
        <w:rPr>
          <w:rFonts w:ascii="Times New Roman" w:hAnsi="Times New Roman"/>
          <w:b/>
          <w:sz w:val="28"/>
          <w:szCs w:val="28"/>
        </w:rPr>
        <w:t>Сроки хранения печати "до востребования" в отделении почтовой связи.</w:t>
      </w:r>
    </w:p>
    <w:p w:rsidR="00A50AB7" w:rsidRPr="00A50AB7" w:rsidRDefault="00A50AB7" w:rsidP="00843152">
      <w:pPr>
        <w:numPr>
          <w:ilvl w:val="0"/>
          <w:numId w:val="17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газет -10 дней;</w:t>
      </w:r>
    </w:p>
    <w:p w:rsidR="00A50AB7" w:rsidRPr="00A50AB7" w:rsidRDefault="00A50AB7" w:rsidP="00843152">
      <w:pPr>
        <w:numPr>
          <w:ilvl w:val="0"/>
          <w:numId w:val="17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журналов - 1 месяц.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 временном  выезде  адресата  по  его  просьбе  или распоряжению руководителя отделения почтовой связи срок храпения может  быть   продлен  до   2-х  месяцев.</w:t>
      </w:r>
    </w:p>
    <w:p w:rsidR="00A50AB7" w:rsidRPr="00A50AB7" w:rsidRDefault="003B23A1" w:rsidP="00843152">
      <w:pPr>
        <w:pStyle w:val="240"/>
        <w:keepNext/>
        <w:keepLines/>
        <w:numPr>
          <w:ilvl w:val="1"/>
          <w:numId w:val="31"/>
        </w:numPr>
        <w:shd w:val="clear" w:color="auto" w:fill="auto"/>
        <w:spacing w:before="30" w:after="210" w:line="360" w:lineRule="auto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заказов в группах подписки ММП для сдачи Информационный центр. «Своя подписка», «Чужая подписка», «Адресная»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карточки в группах подписки подразделяются:</w:t>
      </w:r>
    </w:p>
    <w:p w:rsidR="00A50AB7" w:rsidRPr="00A50AB7" w:rsidRDefault="00A50AB7" w:rsidP="00F267BF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свою зону доставки, за пределы зоны доставки ММП и на издания адресной системы экспедирования. Доставочные карточки " своей" и "чужой" зон доставок в свою очередь подразделяются на виды доставок:</w:t>
      </w:r>
    </w:p>
    <w:p w:rsidR="00A50AB7" w:rsidRPr="00A50AB7" w:rsidRDefault="00A50AB7" w:rsidP="00843152">
      <w:pPr>
        <w:numPr>
          <w:ilvl w:val="0"/>
          <w:numId w:val="18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доставка до абонентского почтового шкафа, установленного в подъезде;</w:t>
      </w:r>
    </w:p>
    <w:p w:rsidR="00A50AB7" w:rsidRPr="00A50AB7" w:rsidRDefault="00A50AB7" w:rsidP="00843152">
      <w:pPr>
        <w:numPr>
          <w:ilvl w:val="0"/>
          <w:numId w:val="18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доставка до абонентского почтового шкафа, установленного на двери квартиры;</w:t>
      </w:r>
    </w:p>
    <w:p w:rsidR="00A50AB7" w:rsidRPr="00A50AB7" w:rsidRDefault="00A50AB7" w:rsidP="00843152">
      <w:pPr>
        <w:numPr>
          <w:ilvl w:val="0"/>
          <w:numId w:val="18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 востребования;</w:t>
      </w:r>
    </w:p>
    <w:p w:rsidR="00A50AB7" w:rsidRPr="00A50AB7" w:rsidRDefault="00A50AB7" w:rsidP="00843152">
      <w:pPr>
        <w:numPr>
          <w:ilvl w:val="0"/>
          <w:numId w:val="18"/>
        </w:num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доставка в адрес организаций, предприятий, учреждений.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случае наличия доставочных карточек на периодические издания, не освобожденные от  налога на добавленную стоимость (НДС) они также подразделяются на четыре вида доставки.</w:t>
      </w:r>
      <w:bookmarkStart w:id="1" w:name="bookmark1"/>
    </w:p>
    <w:p w:rsidR="00A50AB7" w:rsidRPr="003B23A1" w:rsidRDefault="003B23A1" w:rsidP="00F267BF">
      <w:pPr>
        <w:spacing w:before="30" w:line="360" w:lineRule="auto"/>
        <w:ind w:left="709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"Своя подписка</w:t>
      </w:r>
      <w:r w:rsidR="00A50AB7" w:rsidRPr="003B23A1">
        <w:rPr>
          <w:rFonts w:ascii="Times New Roman" w:hAnsi="Times New Roman"/>
          <w:b/>
          <w:sz w:val="28"/>
          <w:szCs w:val="28"/>
        </w:rPr>
        <w:t>"</w:t>
      </w:r>
      <w:bookmarkEnd w:id="1"/>
    </w:p>
    <w:p w:rsidR="00A50AB7" w:rsidRPr="00A50AB7" w:rsidRDefault="00A50AB7" w:rsidP="00F267BF">
      <w:pPr>
        <w:widowControl w:val="0"/>
        <w:tabs>
          <w:tab w:val="left" w:pos="-70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каждое издание "своей" зоны доставки и срок подписки составляется один заказ. На карточке заказа Ф.СП-5 в правом верхнем углу указывается длительность срока подписки (например: на 3 месяца) и проставляется оттиск календарного штемпеля. Один экземпляр Ф. СП-5 с доставочными карточками отправляется в адресное отделение почтовой связи, второй экз. остается в группе подписки МРП.</w:t>
      </w:r>
    </w:p>
    <w:p w:rsidR="00A50AB7" w:rsidRPr="00A50AB7" w:rsidRDefault="00A50AB7" w:rsidP="00674F2A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составлении заказа Ф.СП-5 указывается шестизначный индекс отделения почтовой связи, а вместо индекса ГСП проставляется код локального клас</w:t>
      </w:r>
      <w:r w:rsidR="00674F2A">
        <w:rPr>
          <w:rFonts w:ascii="Times New Roman" w:hAnsi="Times New Roman"/>
          <w:sz w:val="28"/>
          <w:szCs w:val="28"/>
        </w:rPr>
        <w:t xml:space="preserve">сификатора ГСП. присвоенный ИЦ. </w:t>
      </w:r>
      <w:r w:rsidRPr="00A50AB7">
        <w:rPr>
          <w:rFonts w:ascii="Times New Roman" w:hAnsi="Times New Roman"/>
          <w:sz w:val="28"/>
          <w:szCs w:val="28"/>
        </w:rPr>
        <w:t xml:space="preserve">Карточки заказа Ф.СП-5 по каждому виду изданий объединяются по отделениям почтовой связи и </w:t>
      </w:r>
      <w:r w:rsidR="00674F2A">
        <w:rPr>
          <w:rFonts w:ascii="Times New Roman" w:hAnsi="Times New Roman"/>
          <w:sz w:val="28"/>
          <w:szCs w:val="28"/>
        </w:rPr>
        <w:t xml:space="preserve">разбиваются на пачки по 300 шт. </w:t>
      </w:r>
      <w:r w:rsidRPr="00A50AB7">
        <w:rPr>
          <w:rFonts w:ascii="Times New Roman" w:hAnsi="Times New Roman"/>
          <w:sz w:val="28"/>
          <w:szCs w:val="28"/>
        </w:rPr>
        <w:t xml:space="preserve">Внутри каждой пачки Ф.СП-5 складываются по возрастанию номеров отделений почтовой связи и нумеруются сквозной нумерацией от </w:t>
      </w:r>
      <w:r w:rsidRPr="00A50AB7">
        <w:rPr>
          <w:rStyle w:val="120"/>
          <w:rFonts w:eastAsia="Calibri"/>
          <w:sz w:val="28"/>
          <w:szCs w:val="28"/>
        </w:rPr>
        <w:t>1</w:t>
      </w:r>
      <w:r w:rsidR="00674F2A">
        <w:rPr>
          <w:rFonts w:ascii="Times New Roman" w:hAnsi="Times New Roman"/>
          <w:sz w:val="28"/>
          <w:szCs w:val="28"/>
        </w:rPr>
        <w:t xml:space="preserve"> до 300. </w:t>
      </w:r>
      <w:r w:rsidRPr="00A50AB7">
        <w:rPr>
          <w:rFonts w:ascii="Times New Roman" w:hAnsi="Times New Roman"/>
          <w:sz w:val="28"/>
          <w:szCs w:val="28"/>
        </w:rPr>
        <w:t>На каждую пачку Ф. СГ1-5 оформляется ярлык со следующими реквизитами:</w:t>
      </w:r>
    </w:p>
    <w:p w:rsidR="00A50AB7" w:rsidRPr="00A50AB7" w:rsidRDefault="00A50AB7" w:rsidP="00843152">
      <w:pPr>
        <w:widowControl w:val="0"/>
        <w:numPr>
          <w:ilvl w:val="0"/>
          <w:numId w:val="19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МРП;</w:t>
      </w:r>
    </w:p>
    <w:p w:rsidR="00A50AB7" w:rsidRPr="00A50AB7" w:rsidRDefault="00A50AB7" w:rsidP="00843152">
      <w:pPr>
        <w:widowControl w:val="0"/>
        <w:numPr>
          <w:ilvl w:val="0"/>
          <w:numId w:val="19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сводной ведомости;</w:t>
      </w:r>
    </w:p>
    <w:p w:rsidR="00A50AB7" w:rsidRPr="00A50AB7" w:rsidRDefault="00A50AB7" w:rsidP="00843152">
      <w:pPr>
        <w:widowControl w:val="0"/>
        <w:numPr>
          <w:ilvl w:val="0"/>
          <w:numId w:val="19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номера почтовых отделений;</w:t>
      </w:r>
    </w:p>
    <w:p w:rsidR="00A50AB7" w:rsidRPr="00A50AB7" w:rsidRDefault="00A50AB7" w:rsidP="00843152">
      <w:pPr>
        <w:widowControl w:val="0"/>
        <w:numPr>
          <w:ilvl w:val="0"/>
          <w:numId w:val="19"/>
        </w:numPr>
        <w:tabs>
          <w:tab w:val="left" w:pos="104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дата сдачи заказа;</w:t>
      </w:r>
    </w:p>
    <w:p w:rsidR="00A50AB7" w:rsidRPr="00A50AB7" w:rsidRDefault="00A50AB7" w:rsidP="00843152">
      <w:pPr>
        <w:widowControl w:val="0"/>
        <w:numPr>
          <w:ilvl w:val="0"/>
          <w:numId w:val="19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пачки;</w:t>
      </w:r>
    </w:p>
    <w:p w:rsidR="00A50AB7" w:rsidRPr="00A50AB7" w:rsidRDefault="00A50AB7" w:rsidP="00843152">
      <w:pPr>
        <w:widowControl w:val="0"/>
        <w:numPr>
          <w:ilvl w:val="0"/>
          <w:numId w:val="19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СП-5 в пачке;</w:t>
      </w:r>
    </w:p>
    <w:p w:rsidR="00A50AB7" w:rsidRPr="00A50AB7" w:rsidRDefault="00A50AB7" w:rsidP="00843152">
      <w:pPr>
        <w:widowControl w:val="0"/>
        <w:numPr>
          <w:ilvl w:val="0"/>
          <w:numId w:val="19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 заказа.</w:t>
      </w:r>
    </w:p>
    <w:p w:rsidR="00A50AB7" w:rsidRPr="00A50AB7" w:rsidRDefault="00A50AB7" w:rsidP="00674F2A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Пачки приписываются к заказу Ф.СП-7 с указанием вида доставки, индекса и наименования издания, количества доставочных карточек и комплектов, начала и конца подписки, количества Ф</w:t>
      </w:r>
      <w:r w:rsidR="00674F2A">
        <w:rPr>
          <w:rFonts w:ascii="Times New Roman" w:hAnsi="Times New Roman"/>
          <w:sz w:val="28"/>
          <w:szCs w:val="28"/>
        </w:rPr>
        <w:t xml:space="preserve">.СП-5 в пачке, подписной суммы. </w:t>
      </w:r>
      <w:r w:rsidRPr="00A50AB7">
        <w:rPr>
          <w:rFonts w:ascii="Times New Roman" w:hAnsi="Times New Roman"/>
          <w:sz w:val="28"/>
          <w:szCs w:val="28"/>
        </w:rPr>
        <w:t>При автоматизированном составлении Ф. СП-5 на доставочные карточки своей зоны доставки второй экземпляр Ф.СП-5 для ИЦ не составляется. Вся информация формируется в файлы по видам доставки и дискета под расписку передается в ИЦ с указанием по каждому файлу подписной суммы и суммы причитающейся МРП.</w:t>
      </w:r>
    </w:p>
    <w:p w:rsidR="00A50AB7" w:rsidRPr="003B23A1" w:rsidRDefault="00A50AB7" w:rsidP="00F267BF">
      <w:pPr>
        <w:pStyle w:val="240"/>
        <w:keepNext/>
        <w:keepLines/>
        <w:shd w:val="clear" w:color="auto" w:fill="auto"/>
        <w:spacing w:before="30" w:after="216" w:line="360" w:lineRule="auto"/>
        <w:ind w:left="709" w:right="283" w:firstLine="709"/>
        <w:jc w:val="center"/>
        <w:rPr>
          <w:sz w:val="28"/>
          <w:szCs w:val="28"/>
        </w:rPr>
      </w:pPr>
      <w:bookmarkStart w:id="2" w:name="bookmark2"/>
      <w:r w:rsidRPr="003B23A1">
        <w:rPr>
          <w:sz w:val="28"/>
          <w:szCs w:val="28"/>
        </w:rPr>
        <w:t>"Чужая подписка"</w:t>
      </w:r>
      <w:bookmarkEnd w:id="2"/>
    </w:p>
    <w:p w:rsidR="00A50AB7" w:rsidRPr="00A50AB7" w:rsidRDefault="00A50AB7" w:rsidP="00F267BF">
      <w:pPr>
        <w:widowControl w:val="0"/>
        <w:tabs>
          <w:tab w:val="left" w:pos="123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Доставочные карточки "чужой" подписки также сортируются, как и доставочные карточки "своей" подписки по видам доставки и выделяются доставочные карточки с НДС, т.е. доставочные карточки сортируются по </w:t>
      </w:r>
      <w:r w:rsidRPr="00A50AB7">
        <w:rPr>
          <w:rStyle w:val="120"/>
          <w:rFonts w:eastAsia="Calibri"/>
          <w:sz w:val="28"/>
          <w:szCs w:val="28"/>
        </w:rPr>
        <w:t>8</w:t>
      </w:r>
      <w:r w:rsidRPr="00A50AB7">
        <w:rPr>
          <w:rFonts w:ascii="Times New Roman" w:hAnsi="Times New Roman"/>
          <w:sz w:val="28"/>
          <w:szCs w:val="28"/>
        </w:rPr>
        <w:t xml:space="preserve"> позициям. Затем карточки объединяются по изданиям и складываются в пачки по 300 шт., нумеруются сквозной нумерацией с 1 по 300 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каждую пачку с Ф.СП-1 оформляется ярлык со следующими реквизитами:</w:t>
      </w:r>
    </w:p>
    <w:p w:rsidR="00A50AB7" w:rsidRPr="00A50AB7" w:rsidRDefault="00A50AB7" w:rsidP="00843152">
      <w:pPr>
        <w:widowControl w:val="0"/>
        <w:numPr>
          <w:ilvl w:val="0"/>
          <w:numId w:val="20"/>
        </w:numPr>
        <w:tabs>
          <w:tab w:val="left" w:pos="105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МРП;</w:t>
      </w:r>
    </w:p>
    <w:p w:rsidR="00A50AB7" w:rsidRPr="00A50AB7" w:rsidRDefault="00A50AB7" w:rsidP="00843152">
      <w:pPr>
        <w:widowControl w:val="0"/>
        <w:numPr>
          <w:ilvl w:val="0"/>
          <w:numId w:val="20"/>
        </w:numPr>
        <w:tabs>
          <w:tab w:val="left" w:pos="105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сводной ведомости;</w:t>
      </w:r>
    </w:p>
    <w:p w:rsidR="00A50AB7" w:rsidRPr="00A50AB7" w:rsidRDefault="00A50AB7" w:rsidP="00843152">
      <w:pPr>
        <w:widowControl w:val="0"/>
        <w:numPr>
          <w:ilvl w:val="0"/>
          <w:numId w:val="20"/>
        </w:numPr>
        <w:tabs>
          <w:tab w:val="left" w:pos="104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дата сдачи заказа;</w:t>
      </w:r>
    </w:p>
    <w:p w:rsidR="00A50AB7" w:rsidRPr="00A50AB7" w:rsidRDefault="00A50AB7" w:rsidP="00843152">
      <w:pPr>
        <w:widowControl w:val="0"/>
        <w:numPr>
          <w:ilvl w:val="0"/>
          <w:numId w:val="20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пачки;</w:t>
      </w:r>
    </w:p>
    <w:p w:rsidR="00A50AB7" w:rsidRPr="00A50AB7" w:rsidRDefault="00A50AB7" w:rsidP="00843152">
      <w:pPr>
        <w:widowControl w:val="0"/>
        <w:numPr>
          <w:ilvl w:val="0"/>
          <w:numId w:val="20"/>
        </w:numPr>
        <w:tabs>
          <w:tab w:val="left" w:pos="105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количества СП-1 в пачке;</w:t>
      </w:r>
    </w:p>
    <w:p w:rsidR="00674F2A" w:rsidRDefault="00A50AB7" w:rsidP="00843152">
      <w:pPr>
        <w:widowControl w:val="0"/>
        <w:numPr>
          <w:ilvl w:val="0"/>
          <w:numId w:val="20"/>
        </w:numPr>
        <w:tabs>
          <w:tab w:val="left" w:pos="1055"/>
        </w:tabs>
        <w:spacing w:before="30" w:after="202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 заказа.</w:t>
      </w:r>
      <w:bookmarkStart w:id="3" w:name="bookmark3"/>
    </w:p>
    <w:p w:rsidR="00A50AB7" w:rsidRPr="004711F6" w:rsidRDefault="00A50AB7" w:rsidP="00674F2A">
      <w:pPr>
        <w:widowControl w:val="0"/>
        <w:tabs>
          <w:tab w:val="left" w:pos="1055"/>
        </w:tabs>
        <w:spacing w:before="30" w:after="202" w:line="360" w:lineRule="auto"/>
        <w:ind w:left="1418" w:right="283"/>
        <w:jc w:val="center"/>
        <w:rPr>
          <w:rFonts w:ascii="Times New Roman" w:hAnsi="Times New Roman"/>
          <w:b/>
          <w:sz w:val="28"/>
          <w:szCs w:val="28"/>
        </w:rPr>
      </w:pPr>
      <w:r w:rsidRPr="004711F6">
        <w:rPr>
          <w:rFonts w:ascii="Times New Roman" w:hAnsi="Times New Roman"/>
          <w:b/>
          <w:sz w:val="28"/>
          <w:szCs w:val="28"/>
        </w:rPr>
        <w:t>"Адресная"</w:t>
      </w:r>
      <w:bookmarkEnd w:id="3"/>
    </w:p>
    <w:p w:rsidR="00A50AB7" w:rsidRPr="00A50AB7" w:rsidRDefault="00A50AB7" w:rsidP="00674F2A">
      <w:pPr>
        <w:widowControl w:val="0"/>
        <w:tabs>
          <w:tab w:val="left" w:pos="123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Доставочные карточки на издания, экспедируемые по адресной системе, сортируются по изданиям, при этом выделяются доставочные карточки на издания с НДС и доставочные карточки, оформленные по ценам, установленным для юридических лиц.Формирование пачек и их оформление, ввод в ЭВМ и выход сопровождающих документов осуществляется в порядке установленном для доставочных карточек "чужой подписки".</w:t>
      </w:r>
    </w:p>
    <w:p w:rsidR="00A50AB7" w:rsidRPr="00A50AB7" w:rsidRDefault="00A50AB7" w:rsidP="00F267BF">
      <w:pPr>
        <w:spacing w:before="30" w:after="202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Примечание: Доставочные карточки на издания, экспедируемые по адресной системе, не сортируются по зонам доставки ("своя", "чужая").</w:t>
      </w:r>
    </w:p>
    <w:p w:rsidR="005E3578" w:rsidRDefault="005E3578" w:rsidP="00D2295D">
      <w:pPr>
        <w:pStyle w:val="240"/>
        <w:keepNext/>
        <w:keepLines/>
        <w:shd w:val="clear" w:color="auto" w:fill="auto"/>
        <w:spacing w:before="30" w:after="222" w:line="360" w:lineRule="auto"/>
        <w:ind w:left="709" w:right="283" w:firstLine="709"/>
        <w:rPr>
          <w:sz w:val="28"/>
          <w:szCs w:val="28"/>
        </w:rPr>
      </w:pPr>
      <w:bookmarkStart w:id="4" w:name="bookmark4"/>
    </w:p>
    <w:p w:rsidR="005E3578" w:rsidRDefault="005E3578" w:rsidP="00D2295D">
      <w:pPr>
        <w:pStyle w:val="240"/>
        <w:keepNext/>
        <w:keepLines/>
        <w:shd w:val="clear" w:color="auto" w:fill="auto"/>
        <w:spacing w:before="30" w:after="222" w:line="360" w:lineRule="auto"/>
        <w:ind w:left="709" w:right="283" w:firstLine="709"/>
        <w:rPr>
          <w:sz w:val="28"/>
          <w:szCs w:val="28"/>
        </w:rPr>
      </w:pPr>
    </w:p>
    <w:p w:rsidR="00D2295D" w:rsidRDefault="00D2295D" w:rsidP="005E3578">
      <w:pPr>
        <w:pStyle w:val="240"/>
        <w:keepNext/>
        <w:keepLines/>
        <w:shd w:val="clear" w:color="auto" w:fill="auto"/>
        <w:spacing w:before="30" w:after="222" w:line="360" w:lineRule="auto"/>
        <w:ind w:left="709"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ОФОРМЛЕНИЯ ПЕРИОДИЧЕСКОЙ ПОДПИСКИ</w:t>
      </w:r>
    </w:p>
    <w:p w:rsidR="00A50AB7" w:rsidRPr="00A50AB7" w:rsidRDefault="00D2295D" w:rsidP="005E3578">
      <w:pPr>
        <w:pStyle w:val="240"/>
        <w:keepNext/>
        <w:keepLines/>
        <w:shd w:val="clear" w:color="auto" w:fill="auto"/>
        <w:spacing w:before="30" w:after="222" w:line="360" w:lineRule="auto"/>
        <w:ind w:left="709"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</w:t>
      </w:r>
      <w:r w:rsidR="00A50AB7" w:rsidRPr="00A50AB7">
        <w:rPr>
          <w:sz w:val="28"/>
          <w:szCs w:val="28"/>
        </w:rPr>
        <w:t xml:space="preserve"> Сводная ведомость</w:t>
      </w:r>
      <w:bookmarkEnd w:id="4"/>
      <w:r w:rsidR="00A50AB7" w:rsidRPr="00A50AB7">
        <w:rPr>
          <w:sz w:val="28"/>
          <w:szCs w:val="28"/>
        </w:rPr>
        <w:t>, сроки сдачи заказов по текущей подписке в Информационный центр.</w:t>
      </w:r>
    </w:p>
    <w:p w:rsidR="00A50AB7" w:rsidRPr="00A50AB7" w:rsidRDefault="00A50AB7" w:rsidP="00F267BF">
      <w:pPr>
        <w:widowControl w:val="0"/>
        <w:tabs>
          <w:tab w:val="left" w:pos="123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Ф.СП-7 с доставочными карточками "чужой" подписки и Ф.СП-7 с доставочными карточками "адресной" подписки" приписываются к сводной ведомости с указанием по каждому виду доставки и по каждой пачке следующих данных.</w:t>
      </w:r>
      <w:r w:rsidR="00736D2F">
        <w:rPr>
          <w:rFonts w:ascii="Times New Roman" w:hAnsi="Times New Roman"/>
          <w:b/>
          <w:sz w:val="28"/>
          <w:szCs w:val="28"/>
        </w:rPr>
        <w:t>(Приложение №7</w:t>
      </w:r>
      <w:r w:rsidR="00380C9F" w:rsidRPr="00380C9F">
        <w:rPr>
          <w:rFonts w:ascii="Times New Roman" w:hAnsi="Times New Roman"/>
          <w:b/>
          <w:sz w:val="28"/>
          <w:szCs w:val="28"/>
        </w:rPr>
        <w:t>)</w:t>
      </w:r>
    </w:p>
    <w:p w:rsidR="00A50AB7" w:rsidRPr="00A50AB7" w:rsidRDefault="00A50AB7" w:rsidP="00843152">
      <w:pPr>
        <w:widowControl w:val="0"/>
        <w:numPr>
          <w:ilvl w:val="0"/>
          <w:numId w:val="21"/>
        </w:numPr>
        <w:tabs>
          <w:tab w:val="left" w:pos="106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пачки;</w:t>
      </w:r>
    </w:p>
    <w:p w:rsidR="00A50AB7" w:rsidRPr="00A50AB7" w:rsidRDefault="00A50AB7" w:rsidP="00843152">
      <w:pPr>
        <w:widowControl w:val="0"/>
        <w:numPr>
          <w:ilvl w:val="0"/>
          <w:numId w:val="21"/>
        </w:numPr>
        <w:tabs>
          <w:tab w:val="left" w:pos="106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количества доставочных карточек;</w:t>
      </w:r>
    </w:p>
    <w:p w:rsidR="00A50AB7" w:rsidRPr="00A50AB7" w:rsidRDefault="00A50AB7" w:rsidP="00843152">
      <w:pPr>
        <w:widowControl w:val="0"/>
        <w:numPr>
          <w:ilvl w:val="0"/>
          <w:numId w:val="21"/>
        </w:numPr>
        <w:tabs>
          <w:tab w:val="left" w:pos="105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количества комплектов;</w:t>
      </w:r>
    </w:p>
    <w:p w:rsidR="00A50AB7" w:rsidRPr="00A50AB7" w:rsidRDefault="00A50AB7" w:rsidP="00843152">
      <w:pPr>
        <w:widowControl w:val="0"/>
        <w:numPr>
          <w:ilvl w:val="0"/>
          <w:numId w:val="21"/>
        </w:numPr>
        <w:tabs>
          <w:tab w:val="left" w:pos="106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подписной суммы;</w:t>
      </w:r>
    </w:p>
    <w:p w:rsidR="00A50AB7" w:rsidRPr="00A50AB7" w:rsidRDefault="00A50AB7" w:rsidP="00843152">
      <w:pPr>
        <w:widowControl w:val="0"/>
        <w:numPr>
          <w:ilvl w:val="0"/>
          <w:numId w:val="21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суммы причитающейся МРП;</w:t>
      </w:r>
    </w:p>
    <w:p w:rsidR="00A50AB7" w:rsidRPr="00A50AB7" w:rsidRDefault="00A50AB7" w:rsidP="00843152">
      <w:pPr>
        <w:widowControl w:val="0"/>
        <w:numPr>
          <w:ilvl w:val="0"/>
          <w:numId w:val="21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суммы причитающейся к оплате.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Затем приписывается дискета с информацией по доставочным карточкам "своей" подписки с указанием каждого файла и суммы по ним.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Итог подводится по подписной сумме, сумме причитающейся МРП и сумме, причитающейся к оплате.</w:t>
      </w:r>
    </w:p>
    <w:p w:rsidR="00157F37" w:rsidRDefault="00A50AB7" w:rsidP="00157F37">
      <w:pPr>
        <w:widowControl w:val="0"/>
        <w:tabs>
          <w:tab w:val="left" w:pos="12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Сводная ведомость составляется в 2-х экземплярах.</w:t>
      </w:r>
    </w:p>
    <w:p w:rsidR="00492A87" w:rsidRPr="004711F6" w:rsidRDefault="00A50AB7" w:rsidP="00157F37">
      <w:pPr>
        <w:widowControl w:val="0"/>
        <w:tabs>
          <w:tab w:val="left" w:pos="12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4711F6">
        <w:rPr>
          <w:rFonts w:ascii="Times New Roman" w:hAnsi="Times New Roman"/>
          <w:sz w:val="28"/>
          <w:szCs w:val="28"/>
        </w:rPr>
        <w:t>Внесите изменения в Технологию приема подписки и обработки подписной документации на периодические издания, утвержденные 23</w:t>
      </w:r>
      <w:r w:rsidR="004711F6">
        <w:rPr>
          <w:rFonts w:ascii="Times New Roman" w:hAnsi="Times New Roman"/>
          <w:sz w:val="28"/>
          <w:szCs w:val="28"/>
        </w:rPr>
        <w:t>.04.2004г. ФГУП УФПС «Моспочтам</w:t>
      </w:r>
      <w:r w:rsidRPr="004711F6">
        <w:rPr>
          <w:rFonts w:ascii="Times New Roman" w:hAnsi="Times New Roman"/>
          <w:sz w:val="28"/>
          <w:szCs w:val="28"/>
        </w:rPr>
        <w:t>т», согласно Информационного письма по подпис</w:t>
      </w:r>
      <w:r w:rsidR="00492A87" w:rsidRPr="004711F6">
        <w:rPr>
          <w:rFonts w:ascii="Times New Roman" w:hAnsi="Times New Roman"/>
          <w:sz w:val="28"/>
          <w:szCs w:val="28"/>
        </w:rPr>
        <w:t>ке №24 из Московского почтамта.</w:t>
      </w:r>
    </w:p>
    <w:p w:rsidR="00A50AB7" w:rsidRPr="004912EE" w:rsidRDefault="00A50AB7" w:rsidP="00F267BF">
      <w:pPr>
        <w:pStyle w:val="130"/>
        <w:shd w:val="clear" w:color="auto" w:fill="auto"/>
        <w:spacing w:before="30" w:after="318" w:line="360" w:lineRule="auto"/>
        <w:ind w:left="709" w:right="283" w:firstLine="709"/>
        <w:jc w:val="center"/>
        <w:rPr>
          <w:b/>
          <w:sz w:val="28"/>
          <w:szCs w:val="28"/>
        </w:rPr>
      </w:pPr>
      <w:r w:rsidRPr="004912EE">
        <w:rPr>
          <w:b/>
          <w:sz w:val="28"/>
          <w:szCs w:val="28"/>
        </w:rPr>
        <w:t>Сроки сдачи заказов по текущей подписке в Информационный центр.</w:t>
      </w:r>
    </w:p>
    <w:p w:rsidR="00A50AB7" w:rsidRPr="00A50AB7" w:rsidRDefault="00A50AB7" w:rsidP="00F267BF">
      <w:pPr>
        <w:pStyle w:val="130"/>
        <w:shd w:val="clear" w:color="auto" w:fill="auto"/>
        <w:tabs>
          <w:tab w:val="left" w:pos="4876"/>
        </w:tabs>
        <w:spacing w:before="30" w:after="0" w:line="360" w:lineRule="auto"/>
        <w:ind w:left="709" w:right="283" w:firstLine="709"/>
        <w:rPr>
          <w:sz w:val="28"/>
          <w:szCs w:val="28"/>
        </w:rPr>
      </w:pPr>
      <w:r w:rsidRPr="00A50AB7">
        <w:rPr>
          <w:sz w:val="28"/>
          <w:szCs w:val="28"/>
        </w:rPr>
        <w:t>Зарубежные издания</w:t>
      </w:r>
      <w:r w:rsidRPr="00A50AB7">
        <w:rPr>
          <w:sz w:val="28"/>
          <w:szCs w:val="28"/>
        </w:rPr>
        <w:tab/>
        <w:t>- 28 числа месяца предшествующего</w:t>
      </w:r>
    </w:p>
    <w:p w:rsidR="00A50AB7" w:rsidRPr="00A50AB7" w:rsidRDefault="00A50AB7" w:rsidP="00F267BF">
      <w:pPr>
        <w:pStyle w:val="130"/>
        <w:shd w:val="clear" w:color="auto" w:fill="auto"/>
        <w:spacing w:before="30" w:after="0" w:line="360" w:lineRule="auto"/>
        <w:ind w:left="709" w:right="283" w:firstLine="709"/>
        <w:rPr>
          <w:sz w:val="28"/>
          <w:szCs w:val="28"/>
        </w:rPr>
      </w:pPr>
      <w:r w:rsidRPr="00A50AB7">
        <w:rPr>
          <w:sz w:val="28"/>
          <w:szCs w:val="28"/>
        </w:rPr>
        <w:t>предподписному месяцу.</w:t>
      </w:r>
    </w:p>
    <w:p w:rsidR="00A50AB7" w:rsidRPr="00A50AB7" w:rsidRDefault="00A50AB7" w:rsidP="00F267BF">
      <w:pPr>
        <w:pStyle w:val="130"/>
        <w:shd w:val="clear" w:color="auto" w:fill="auto"/>
        <w:spacing w:before="30" w:after="0" w:line="360" w:lineRule="auto"/>
        <w:ind w:left="709" w:right="283" w:firstLine="709"/>
        <w:rPr>
          <w:sz w:val="28"/>
          <w:szCs w:val="28"/>
        </w:rPr>
      </w:pPr>
      <w:r w:rsidRPr="00A50AB7">
        <w:rPr>
          <w:sz w:val="28"/>
          <w:szCs w:val="28"/>
        </w:rPr>
        <w:t>Издания подписка, на которые производится</w:t>
      </w:r>
    </w:p>
    <w:p w:rsidR="00A50AB7" w:rsidRPr="00A50AB7" w:rsidRDefault="00A50AB7" w:rsidP="00F267BF">
      <w:pPr>
        <w:pStyle w:val="130"/>
        <w:shd w:val="clear" w:color="auto" w:fill="auto"/>
        <w:tabs>
          <w:tab w:val="left" w:pos="4783"/>
        </w:tabs>
        <w:spacing w:before="30" w:after="0" w:line="360" w:lineRule="auto"/>
        <w:ind w:left="709" w:right="283" w:firstLine="709"/>
        <w:rPr>
          <w:sz w:val="28"/>
          <w:szCs w:val="28"/>
        </w:rPr>
      </w:pPr>
      <w:r w:rsidRPr="00A50AB7">
        <w:rPr>
          <w:sz w:val="28"/>
          <w:szCs w:val="28"/>
        </w:rPr>
        <w:t>по 10 число</w:t>
      </w:r>
      <w:r w:rsidRPr="00A50AB7">
        <w:rPr>
          <w:sz w:val="28"/>
          <w:szCs w:val="28"/>
        </w:rPr>
        <w:tab/>
        <w:t>- 12-13 числа предподписного</w:t>
      </w:r>
      <w:r w:rsidRPr="00A50AB7">
        <w:rPr>
          <w:rStyle w:val="13BookmanOldStyle"/>
          <w:rFonts w:ascii="Times New Roman" w:hAnsi="Times New Roman" w:cs="Times New Roman"/>
          <w:sz w:val="28"/>
          <w:szCs w:val="28"/>
        </w:rPr>
        <w:t>месяца</w:t>
      </w:r>
    </w:p>
    <w:p w:rsidR="00A50AB7" w:rsidRPr="00A50AB7" w:rsidRDefault="00A50AB7" w:rsidP="00F267BF">
      <w:pPr>
        <w:pStyle w:val="130"/>
        <w:shd w:val="clear" w:color="auto" w:fill="auto"/>
        <w:spacing w:before="30" w:after="0" w:line="360" w:lineRule="auto"/>
        <w:ind w:left="709" w:right="283" w:firstLine="709"/>
        <w:rPr>
          <w:sz w:val="28"/>
          <w:szCs w:val="28"/>
        </w:rPr>
      </w:pPr>
      <w:r w:rsidRPr="00A50AB7">
        <w:rPr>
          <w:sz w:val="28"/>
          <w:szCs w:val="28"/>
        </w:rPr>
        <w:t>Издания подписка, на которые производится</w:t>
      </w:r>
    </w:p>
    <w:p w:rsidR="00A50AB7" w:rsidRPr="00A50AB7" w:rsidRDefault="00A50AB7" w:rsidP="00F267BF">
      <w:pPr>
        <w:pStyle w:val="130"/>
        <w:shd w:val="clear" w:color="auto" w:fill="auto"/>
        <w:tabs>
          <w:tab w:val="left" w:pos="4789"/>
        </w:tabs>
        <w:spacing w:before="30" w:after="734" w:line="360" w:lineRule="auto"/>
        <w:ind w:left="709" w:right="283" w:firstLine="709"/>
        <w:rPr>
          <w:rFonts w:eastAsia="Bookman Old Style"/>
          <w:i/>
          <w:iCs/>
          <w:color w:val="000000"/>
          <w:sz w:val="28"/>
          <w:szCs w:val="28"/>
          <w:shd w:val="clear" w:color="auto" w:fill="FFFFFF"/>
        </w:rPr>
      </w:pPr>
      <w:r w:rsidRPr="00A50AB7">
        <w:rPr>
          <w:sz w:val="28"/>
          <w:szCs w:val="28"/>
        </w:rPr>
        <w:t>по 15 число</w:t>
      </w:r>
      <w:r w:rsidRPr="00A50AB7">
        <w:rPr>
          <w:sz w:val="28"/>
          <w:szCs w:val="28"/>
        </w:rPr>
        <w:tab/>
        <w:t>- 18 числа предподписного</w:t>
      </w:r>
      <w:r w:rsidRPr="00A50AB7">
        <w:rPr>
          <w:rStyle w:val="13BookmanOldStyle"/>
          <w:rFonts w:ascii="Times New Roman" w:hAnsi="Times New Roman" w:cs="Times New Roman"/>
          <w:sz w:val="28"/>
          <w:szCs w:val="28"/>
        </w:rPr>
        <w:t>месяца</w:t>
      </w:r>
    </w:p>
    <w:p w:rsidR="00A50AB7" w:rsidRPr="00A50AB7" w:rsidRDefault="00D2295D" w:rsidP="00F267BF">
      <w:pPr>
        <w:pStyle w:val="240"/>
        <w:keepNext/>
        <w:keepLines/>
        <w:shd w:val="clear" w:color="auto" w:fill="auto"/>
        <w:spacing w:before="30" w:after="159" w:line="360" w:lineRule="auto"/>
        <w:ind w:left="709" w:right="283" w:firstLine="709"/>
        <w:jc w:val="center"/>
        <w:rPr>
          <w:sz w:val="28"/>
          <w:szCs w:val="28"/>
        </w:rPr>
      </w:pPr>
      <w:bookmarkStart w:id="5" w:name="bookmark9"/>
      <w:r>
        <w:rPr>
          <w:sz w:val="28"/>
          <w:szCs w:val="28"/>
        </w:rPr>
        <w:t>2.2.</w:t>
      </w:r>
      <w:r w:rsidR="00A50AB7" w:rsidRPr="00A50AB7">
        <w:rPr>
          <w:sz w:val="28"/>
          <w:szCs w:val="28"/>
        </w:rPr>
        <w:t xml:space="preserve"> Операции, выполняемые Информационным центром по подписке.</w:t>
      </w:r>
      <w:bookmarkEnd w:id="5"/>
    </w:p>
    <w:p w:rsidR="00A50AB7" w:rsidRPr="00A50AB7" w:rsidRDefault="00A50AB7" w:rsidP="00F267BF">
      <w:pPr>
        <w:widowControl w:val="0"/>
        <w:tabs>
          <w:tab w:val="left" w:pos="130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Информационный центр по подписке выполняет следующие функции:</w:t>
      </w:r>
    </w:p>
    <w:p w:rsidR="00A50AB7" w:rsidRPr="00A50AB7" w:rsidRDefault="00A50AB7" w:rsidP="00843152">
      <w:pPr>
        <w:widowControl w:val="0"/>
        <w:numPr>
          <w:ilvl w:val="0"/>
          <w:numId w:val="4"/>
        </w:numPr>
        <w:tabs>
          <w:tab w:val="left" w:pos="106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принимает от групп подписки Межрайонных почтамтов и обрабатывает заказы по подписке на периодические печатные издания агентств и редакций, заключившими д</w:t>
      </w:r>
      <w:r w:rsidR="004711F6">
        <w:rPr>
          <w:rFonts w:ascii="Times New Roman" w:hAnsi="Times New Roman"/>
          <w:sz w:val="28"/>
          <w:szCs w:val="28"/>
        </w:rPr>
        <w:t>оговора с ФГУП УФГ1С "Моспочтам</w:t>
      </w:r>
      <w:r w:rsidRPr="00A50AB7">
        <w:rPr>
          <w:rFonts w:ascii="Times New Roman" w:hAnsi="Times New Roman"/>
          <w:sz w:val="28"/>
          <w:szCs w:val="28"/>
        </w:rPr>
        <w:t>т";</w:t>
      </w:r>
    </w:p>
    <w:p w:rsidR="00A50AB7" w:rsidRPr="00A50AB7" w:rsidRDefault="00A50AB7" w:rsidP="00843152">
      <w:pPr>
        <w:widowControl w:val="0"/>
        <w:numPr>
          <w:ilvl w:val="0"/>
          <w:numId w:val="4"/>
        </w:numPr>
        <w:tabs>
          <w:tab w:val="left" w:pos="106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составляет заказы по подписке и направляет их в издательства, редакции,</w:t>
      </w:r>
    </w:p>
    <w:p w:rsidR="00A50AB7" w:rsidRPr="00A50AB7" w:rsidRDefault="00A50AB7" w:rsidP="00843152">
      <w:pPr>
        <w:numPr>
          <w:ilvl w:val="0"/>
          <w:numId w:val="4"/>
        </w:num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агентства;</w:t>
      </w:r>
    </w:p>
    <w:p w:rsidR="00A50AB7" w:rsidRPr="00A50AB7" w:rsidRDefault="00A50AB7" w:rsidP="00843152">
      <w:pPr>
        <w:widowControl w:val="0"/>
        <w:numPr>
          <w:ilvl w:val="0"/>
          <w:numId w:val="4"/>
        </w:numPr>
        <w:tabs>
          <w:tab w:val="left" w:pos="106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принимает от МРП и обрабатывает документы по переадресованию и аннулированию подписки и направляет их в агентства, издательства, редакции;</w:t>
      </w:r>
    </w:p>
    <w:p w:rsidR="00A50AB7" w:rsidRPr="00A50AB7" w:rsidRDefault="00A50AB7" w:rsidP="00843152">
      <w:pPr>
        <w:widowControl w:val="0"/>
        <w:numPr>
          <w:ilvl w:val="0"/>
          <w:numId w:val="4"/>
        </w:numPr>
        <w:tabs>
          <w:tab w:val="left" w:pos="106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производит расчеты с МРП, агентствами, издательствами, редакциями по заказанной и аннулированной подписке;</w:t>
      </w:r>
    </w:p>
    <w:p w:rsidR="00A50AB7" w:rsidRPr="00A50AB7" w:rsidRDefault="00A50AB7" w:rsidP="00843152">
      <w:pPr>
        <w:widowControl w:val="0"/>
        <w:numPr>
          <w:ilvl w:val="0"/>
          <w:numId w:val="4"/>
        </w:numPr>
        <w:tabs>
          <w:tab w:val="left" w:pos="1067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составляет сортировочные таблицы для экспедиционных предприятий;</w:t>
      </w:r>
    </w:p>
    <w:p w:rsidR="00A50AB7" w:rsidRPr="00A50AB7" w:rsidRDefault="00A50AB7" w:rsidP="00843152">
      <w:pPr>
        <w:widowControl w:val="0"/>
        <w:numPr>
          <w:ilvl w:val="0"/>
          <w:numId w:val="4"/>
        </w:numPr>
        <w:tabs>
          <w:tab w:val="left" w:pos="105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осуществляет выверку тиражей периодических печатных изданий с редакциями, издательствами, экспедиционными предприятиями;</w:t>
      </w:r>
    </w:p>
    <w:p w:rsidR="00A50AB7" w:rsidRPr="00A50AB7" w:rsidRDefault="004711F6" w:rsidP="00843152">
      <w:pPr>
        <w:widowControl w:val="0"/>
        <w:numPr>
          <w:ilvl w:val="0"/>
          <w:numId w:val="4"/>
        </w:numPr>
        <w:tabs>
          <w:tab w:val="left" w:pos="105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в Моспочтам</w:t>
      </w:r>
      <w:r w:rsidR="00A50AB7" w:rsidRPr="00A50AB7">
        <w:rPr>
          <w:rFonts w:ascii="Times New Roman" w:hAnsi="Times New Roman"/>
          <w:sz w:val="28"/>
          <w:szCs w:val="28"/>
        </w:rPr>
        <w:t>т оперативные и итоговые данные о подписных тиражах периодических изданий, статотчетность;</w:t>
      </w:r>
    </w:p>
    <w:p w:rsidR="00A50AB7" w:rsidRPr="00A50AB7" w:rsidRDefault="00A50AB7" w:rsidP="00843152">
      <w:pPr>
        <w:widowControl w:val="0"/>
        <w:numPr>
          <w:ilvl w:val="0"/>
          <w:numId w:val="4"/>
        </w:numPr>
        <w:tabs>
          <w:tab w:val="left" w:pos="1069"/>
        </w:tabs>
        <w:spacing w:before="30" w:after="262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рассматривает жалобы и заявления подписчиков.</w:t>
      </w:r>
    </w:p>
    <w:p w:rsidR="00A50AB7" w:rsidRPr="00A50AB7" w:rsidRDefault="00A50AB7" w:rsidP="00674F2A">
      <w:pPr>
        <w:widowControl w:val="0"/>
        <w:tabs>
          <w:tab w:val="left" w:pos="1069"/>
        </w:tabs>
        <w:spacing w:before="30" w:after="262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Отправка Ф.СП-5 с доставочными карточками, поступившими из ИЦ и Ф.СП-5 с доставочными карточками "своей” подписки направляются в отделения почтовой связи с поименной припиской ценными письмами (ценность указывается исходя из ко</w:t>
      </w:r>
      <w:r w:rsidR="00674F2A">
        <w:rPr>
          <w:rFonts w:ascii="Times New Roman" w:hAnsi="Times New Roman"/>
          <w:sz w:val="28"/>
          <w:szCs w:val="28"/>
        </w:rPr>
        <w:t>личества доставочных карточек).</w:t>
      </w:r>
    </w:p>
    <w:p w:rsidR="00A50AB7" w:rsidRPr="00A50AB7" w:rsidRDefault="00D2295D" w:rsidP="00F267BF">
      <w:pPr>
        <w:pStyle w:val="af"/>
        <w:spacing w:before="30" w:after="0" w:line="360" w:lineRule="auto"/>
        <w:ind w:left="709" w:right="28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</w:t>
      </w:r>
      <w:r w:rsidR="00A50AB7" w:rsidRPr="00A50AB7">
        <w:rPr>
          <w:rFonts w:ascii="Times New Roman" w:hAnsi="Times New Roman"/>
          <w:b/>
          <w:sz w:val="28"/>
          <w:szCs w:val="28"/>
        </w:rPr>
        <w:t xml:space="preserve"> Прием, обработка и составление заказов в ИЦ, на издания адресной системы распространения, составление сортировочных таблиц и исполнение переадресовок и аннулирования периодических изданий в ИЦ.</w:t>
      </w:r>
    </w:p>
    <w:p w:rsidR="00A50AB7" w:rsidRPr="00A50AB7" w:rsidRDefault="00A50AB7" w:rsidP="00F267BF">
      <w:pPr>
        <w:pStyle w:val="af"/>
        <w:spacing w:before="30" w:after="0" w:line="360" w:lineRule="auto"/>
        <w:ind w:left="709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0AB7" w:rsidRPr="00492A87" w:rsidRDefault="00A50AB7" w:rsidP="00F267BF">
      <w:pPr>
        <w:pStyle w:val="240"/>
        <w:keepNext/>
        <w:keepLines/>
        <w:shd w:val="clear" w:color="auto" w:fill="auto"/>
        <w:spacing w:before="30" w:after="162" w:line="360" w:lineRule="auto"/>
        <w:ind w:left="709" w:right="283" w:firstLine="709"/>
        <w:jc w:val="center"/>
        <w:rPr>
          <w:sz w:val="28"/>
          <w:szCs w:val="28"/>
        </w:rPr>
      </w:pPr>
      <w:bookmarkStart w:id="6" w:name="bookmark10"/>
      <w:r w:rsidRPr="00492A87">
        <w:rPr>
          <w:sz w:val="28"/>
          <w:szCs w:val="28"/>
        </w:rPr>
        <w:t>Прием, обработка и составление заказов в ИЦ.</w:t>
      </w:r>
      <w:bookmarkEnd w:id="6"/>
    </w:p>
    <w:p w:rsidR="00A50AB7" w:rsidRPr="00A50AB7" w:rsidRDefault="00A50AB7" w:rsidP="00F267BF">
      <w:pPr>
        <w:widowControl w:val="0"/>
        <w:tabs>
          <w:tab w:val="left" w:pos="136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ИЦ поступают карточки заказа Ф.СП-5 (на дискетах) составленные на основании доставочных карточек (своего района обслуживания), доставочные карточки по подписке за пределы района обслуживания данного МРП и доставочные карточки на издания адресной системы экспедирования.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Заказ от групп подписки МРП принимается в группе приема ИЦ в присутствии сдающего заказ.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Проверяется правильность заполнения сводной ведомости , соответствие количества пачек Ф.СП-1, Ф.СП-5. указанных в сводной ведомости, наличию пачек, просчитывается количество Ф.СП-1, Ф.С-5 в пачках.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Осуществляется входной контроль информации на дискетах.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Просмотр дискет производится по следующим параметрам:</w:t>
      </w:r>
    </w:p>
    <w:p w:rsidR="00A50AB7" w:rsidRPr="00A50AB7" w:rsidRDefault="00A50AB7" w:rsidP="00843152">
      <w:pPr>
        <w:widowControl w:val="0"/>
        <w:numPr>
          <w:ilvl w:val="0"/>
          <w:numId w:val="5"/>
        </w:numPr>
        <w:tabs>
          <w:tab w:val="left" w:pos="107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файлов;</w:t>
      </w:r>
    </w:p>
    <w:p w:rsidR="00A50AB7" w:rsidRPr="00A50AB7" w:rsidRDefault="00A50AB7" w:rsidP="00843152">
      <w:pPr>
        <w:widowControl w:val="0"/>
        <w:numPr>
          <w:ilvl w:val="0"/>
          <w:numId w:val="5"/>
        </w:numPr>
        <w:tabs>
          <w:tab w:val="left" w:pos="106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имена файлов;</w:t>
      </w:r>
    </w:p>
    <w:p w:rsidR="00A50AB7" w:rsidRPr="00A50AB7" w:rsidRDefault="00A50AB7" w:rsidP="00843152">
      <w:pPr>
        <w:widowControl w:val="0"/>
        <w:numPr>
          <w:ilvl w:val="0"/>
          <w:numId w:val="5"/>
        </w:numPr>
        <w:tabs>
          <w:tab w:val="left" w:pos="106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длина байтов;</w:t>
      </w:r>
    </w:p>
    <w:p w:rsidR="00A50AB7" w:rsidRPr="00A50AB7" w:rsidRDefault="00A50AB7" w:rsidP="00843152">
      <w:pPr>
        <w:widowControl w:val="0"/>
        <w:numPr>
          <w:ilvl w:val="0"/>
          <w:numId w:val="5"/>
        </w:numPr>
        <w:tabs>
          <w:tab w:val="left" w:pos="107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подписная сумма;</w:t>
      </w:r>
    </w:p>
    <w:p w:rsidR="00F267BF" w:rsidRPr="00F267BF" w:rsidRDefault="00A50AB7" w:rsidP="00843152">
      <w:pPr>
        <w:widowControl w:val="0"/>
        <w:numPr>
          <w:ilvl w:val="0"/>
          <w:numId w:val="5"/>
        </w:numPr>
        <w:tabs>
          <w:tab w:val="left" w:pos="106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 причитающаяся МРП;</w:t>
      </w:r>
    </w:p>
    <w:p w:rsidR="00A50AB7" w:rsidRPr="00A50AB7" w:rsidRDefault="00A50AB7" w:rsidP="00843152">
      <w:pPr>
        <w:widowControl w:val="0"/>
        <w:numPr>
          <w:ilvl w:val="0"/>
          <w:numId w:val="5"/>
        </w:numPr>
        <w:tabs>
          <w:tab w:val="left" w:pos="1049"/>
        </w:tabs>
        <w:spacing w:before="30" w:after="0" w:line="360" w:lineRule="auto"/>
        <w:ind w:left="709" w:right="283" w:firstLine="709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сумма, подлежащая перечислению ИЦ.</w:t>
      </w:r>
      <w:r w:rsidR="00D2295D">
        <w:rPr>
          <w:rFonts w:ascii="Times New Roman" w:hAnsi="Times New Roman"/>
          <w:sz w:val="28"/>
          <w:szCs w:val="28"/>
        </w:rPr>
        <w:br/>
      </w:r>
    </w:p>
    <w:p w:rsidR="00A50AB7" w:rsidRPr="00A50AB7" w:rsidRDefault="00A50AB7" w:rsidP="00D2295D">
      <w:pPr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Поступившие заказы регистрируются. В ПЭВМ - заносятся данные сводной ведомости по следующим параметрам:</w:t>
      </w:r>
    </w:p>
    <w:p w:rsidR="00A50AB7" w:rsidRPr="00A50AB7" w:rsidRDefault="00A50AB7" w:rsidP="00843152">
      <w:pPr>
        <w:widowControl w:val="0"/>
        <w:numPr>
          <w:ilvl w:val="0"/>
          <w:numId w:val="6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МРП;</w:t>
      </w:r>
    </w:p>
    <w:p w:rsidR="00A50AB7" w:rsidRPr="00A50AB7" w:rsidRDefault="00A50AB7" w:rsidP="00843152">
      <w:pPr>
        <w:widowControl w:val="0"/>
        <w:numPr>
          <w:ilvl w:val="0"/>
          <w:numId w:val="6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ведомости;</w:t>
      </w:r>
    </w:p>
    <w:p w:rsidR="00A50AB7" w:rsidRPr="00A50AB7" w:rsidRDefault="00A50AB7" w:rsidP="00843152">
      <w:pPr>
        <w:widowControl w:val="0"/>
        <w:numPr>
          <w:ilvl w:val="0"/>
          <w:numId w:val="6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срок оформления подписки;</w:t>
      </w:r>
    </w:p>
    <w:p w:rsidR="00A50AB7" w:rsidRPr="00A50AB7" w:rsidRDefault="00A5495D" w:rsidP="00843152">
      <w:pPr>
        <w:widowControl w:val="0"/>
        <w:numPr>
          <w:ilvl w:val="0"/>
          <w:numId w:val="6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подписная сумма (по карточной доставке (</w:t>
      </w:r>
      <w:r w:rsidR="00A50AB7" w:rsidRPr="00A50AB7">
        <w:rPr>
          <w:rFonts w:ascii="Times New Roman" w:hAnsi="Times New Roman"/>
          <w:sz w:val="28"/>
          <w:szCs w:val="28"/>
        </w:rPr>
        <w:t>чужой), адресной, по дискетам);</w:t>
      </w:r>
    </w:p>
    <w:p w:rsidR="00A50AB7" w:rsidRPr="00A50AB7" w:rsidRDefault="00A50AB7" w:rsidP="00843152">
      <w:pPr>
        <w:widowControl w:val="0"/>
        <w:numPr>
          <w:ilvl w:val="0"/>
          <w:numId w:val="6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Ф.СП-1 по каждой пачке;</w:t>
      </w:r>
    </w:p>
    <w:p w:rsidR="00A50AB7" w:rsidRPr="00A50AB7" w:rsidRDefault="00A50AB7" w:rsidP="00843152">
      <w:pPr>
        <w:widowControl w:val="0"/>
        <w:numPr>
          <w:ilvl w:val="0"/>
          <w:numId w:val="6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Ф.СП-5 по каждой пачке;</w:t>
      </w:r>
    </w:p>
    <w:p w:rsidR="00A50AB7" w:rsidRPr="00A50AB7" w:rsidRDefault="00A50AB7" w:rsidP="00843152">
      <w:pPr>
        <w:widowControl w:val="0"/>
        <w:numPr>
          <w:ilvl w:val="0"/>
          <w:numId w:val="6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комплектов;</w:t>
      </w:r>
    </w:p>
    <w:p w:rsidR="00A50AB7" w:rsidRPr="00A50AB7" w:rsidRDefault="00A50AB7" w:rsidP="00843152">
      <w:pPr>
        <w:widowControl w:val="0"/>
        <w:numPr>
          <w:ilvl w:val="0"/>
          <w:numId w:val="6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общая подписная сумма;</w:t>
      </w:r>
    </w:p>
    <w:p w:rsidR="00A50AB7" w:rsidRPr="00A50AB7" w:rsidRDefault="00A50AB7" w:rsidP="00843152">
      <w:pPr>
        <w:widowControl w:val="0"/>
        <w:numPr>
          <w:ilvl w:val="0"/>
          <w:numId w:val="6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 причитающаяся МРП;</w:t>
      </w:r>
    </w:p>
    <w:p w:rsidR="00A50AB7" w:rsidRPr="00A50AB7" w:rsidRDefault="00A50AB7" w:rsidP="00843152">
      <w:pPr>
        <w:widowControl w:val="0"/>
        <w:numPr>
          <w:ilvl w:val="0"/>
          <w:numId w:val="6"/>
        </w:numPr>
        <w:tabs>
          <w:tab w:val="left" w:pos="104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сумма, подлежащая перечислению ИЦ.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После проверки данных на 2 -м экземпляре сводной ведомости проставляется оттиск кассира, учиняется подпись работника производившего прием с указанием итоговой суммы принятого заказа.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наличии расхождений составляется дефектная ведомость, один экземпляр кото</w:t>
      </w:r>
      <w:r w:rsidR="00736D2F">
        <w:rPr>
          <w:rFonts w:ascii="Times New Roman" w:hAnsi="Times New Roman"/>
          <w:sz w:val="28"/>
          <w:szCs w:val="28"/>
        </w:rPr>
        <w:t>рой выдается представителю МРП.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Сводная ведомость передается в бухгалтерию.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Дискеты передаются в базовую группу для контроля под расписку.</w:t>
      </w:r>
    </w:p>
    <w:p w:rsidR="00A50AB7" w:rsidRPr="00A50AB7" w:rsidRDefault="00A50AB7" w:rsidP="00E041A7">
      <w:pPr>
        <w:spacing w:before="30" w:after="278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Передача доставочных карточек "чужой подписки" и доставочных карточек на издания адресной системы экспедирования на трактовку производится (проверка соответствия индекса отделения почтовой связи адресу подписчика) под расписку.</w:t>
      </w:r>
    </w:p>
    <w:p w:rsidR="00A50AB7" w:rsidRPr="00492A87" w:rsidRDefault="00A50AB7" w:rsidP="00F267BF">
      <w:pPr>
        <w:spacing w:before="30" w:after="160" w:line="360" w:lineRule="auto"/>
        <w:ind w:left="709" w:right="283" w:firstLine="709"/>
        <w:jc w:val="center"/>
        <w:rPr>
          <w:rFonts w:ascii="Times New Roman" w:hAnsi="Times New Roman"/>
          <w:b/>
          <w:sz w:val="28"/>
          <w:szCs w:val="28"/>
        </w:rPr>
      </w:pPr>
      <w:r w:rsidRPr="00492A87">
        <w:rPr>
          <w:rFonts w:ascii="Times New Roman" w:hAnsi="Times New Roman"/>
          <w:b/>
          <w:sz w:val="28"/>
          <w:szCs w:val="28"/>
        </w:rPr>
        <w:t>Составление заказов на издания карточной системы распространения.</w:t>
      </w:r>
    </w:p>
    <w:p w:rsidR="00A50AB7" w:rsidRPr="00A50AB7" w:rsidRDefault="00A50AB7" w:rsidP="00F267BF">
      <w:pPr>
        <w:widowControl w:val="0"/>
        <w:tabs>
          <w:tab w:val="left" w:pos="135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 целью формирования Ф СП-5 для отделений почтовой связи протрактованые доставочные карточки на издания, распространяемые по карточной системе, также под расписку передаются для ввода в ПЭВМ по следующим параметрам: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код оператора, производящего ввод;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МРП;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сводной ведомости;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вид доставки;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пачки;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сумма, указанная на пачке;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Ф.СП-1 в пачке;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индекс периодического издания;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месяц начала и месяц окончания подписки;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110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кассовый номер доставочной карточки;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индекс доставочного отделения почтовой связи;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адрес подписчика;</w:t>
      </w:r>
    </w:p>
    <w:p w:rsidR="00A50AB7" w:rsidRPr="00A50AB7" w:rsidRDefault="00A50AB7" w:rsidP="00843152">
      <w:pPr>
        <w:widowControl w:val="0"/>
        <w:numPr>
          <w:ilvl w:val="0"/>
          <w:numId w:val="22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комплектов;</w:t>
      </w:r>
    </w:p>
    <w:p w:rsidR="00A50AB7" w:rsidRPr="00A50AB7" w:rsidRDefault="00A50AB7" w:rsidP="00F267BF">
      <w:pPr>
        <w:widowControl w:val="0"/>
        <w:numPr>
          <w:ilvl w:val="0"/>
          <w:numId w:val="1"/>
        </w:numPr>
        <w:tabs>
          <w:tab w:val="left" w:pos="1047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 подписки.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 правильностью введенных реквизитов производится автоматически контроль. Выявленные ошибки исправляются.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Дефектные доставочные карточки, по которым невозможно произвести доставку откладываются, их реквизиты вводятся отдельно, при этом создается специальный массив дефектных карточек.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Возврат дефектных доставочных карточек производится с поименной припиской к дефектной ведомости, под расписку.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Ф.СП-5 для отделений почтовой связи формируется после ввода всех заказов по каждому МРП.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каждое издание и срок подписки составляется карточка заказа Ф.СП-5 с указанием номера прилагаемых доставочных карточек и подписной суммы.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 карточкам заказа Ф.СП-5 предварительно рассортированные доставочные карточки подкладываются в порядке номеров указанных в карточке заказа.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Перед вводом информации в ПЭВМ с Ф.СП-5 предварительно вводятся реквизиты, указанные на сопроводительном листе, а затем: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код МРП;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ведомости;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пачки;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47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сумма, указанная на пачке;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СП-5 в пачке;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5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вид подписки;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индекс периодического издания;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месяц начала и месяц окончания подписки;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индекс доставочного отделения почтовой связи;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комплектов;</w:t>
      </w:r>
    </w:p>
    <w:p w:rsidR="00A50AB7" w:rsidRPr="00A50AB7" w:rsidRDefault="00A50AB7" w:rsidP="00843152">
      <w:pPr>
        <w:widowControl w:val="0"/>
        <w:numPr>
          <w:ilvl w:val="0"/>
          <w:numId w:val="7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 подписки.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 карточек заказа Ф.СП-5, получаемых из МРП на дискетах или в бумажном виде и сформированных в ИЦ составляются сводные карточки заказа Ф.СП-5 для редакций, издательств, каталогодержателей.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сводных карточках заказа Ф.СП-5 указывается стоимость комплекта за минимальный срок подписки и стоимость подписки за все комплекты по каталожной цене.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основании сводных карточек Ф.СП-5 составляется заказ Ф.СП</w:t>
      </w:r>
      <w:r w:rsidRPr="00A50AB7">
        <w:rPr>
          <w:rStyle w:val="120"/>
          <w:rFonts w:eastAsia="Calibri"/>
          <w:sz w:val="28"/>
          <w:szCs w:val="28"/>
        </w:rPr>
        <w:t>-6</w:t>
      </w:r>
      <w:r w:rsidRPr="00A50AB7">
        <w:rPr>
          <w:rFonts w:ascii="Times New Roman" w:hAnsi="Times New Roman"/>
          <w:sz w:val="28"/>
          <w:szCs w:val="28"/>
        </w:rPr>
        <w:t xml:space="preserve"> с указанием каталожной суммы, причитающейся редакции, издательству, каталогодержателю.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Заказы регистрируются в журнале, в котором указываются:</w:t>
      </w:r>
    </w:p>
    <w:p w:rsidR="00A50AB7" w:rsidRPr="00A50AB7" w:rsidRDefault="00A50AB7" w:rsidP="00F267BF">
      <w:pPr>
        <w:widowControl w:val="0"/>
        <w:numPr>
          <w:ilvl w:val="0"/>
          <w:numId w:val="2"/>
        </w:numPr>
        <w:tabs>
          <w:tab w:val="left" w:pos="104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дата и порядок отправки заказа;</w:t>
      </w:r>
    </w:p>
    <w:p w:rsidR="00A50AB7" w:rsidRPr="00A50AB7" w:rsidRDefault="00A50AB7" w:rsidP="00F267BF">
      <w:pPr>
        <w:widowControl w:val="0"/>
        <w:numPr>
          <w:ilvl w:val="0"/>
          <w:numId w:val="2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заказа;</w:t>
      </w:r>
    </w:p>
    <w:p w:rsidR="00A50AB7" w:rsidRPr="00A50AB7" w:rsidRDefault="00A50AB7" w:rsidP="00F267BF">
      <w:pPr>
        <w:widowControl w:val="0"/>
        <w:numPr>
          <w:ilvl w:val="0"/>
          <w:numId w:val="2"/>
        </w:numPr>
        <w:tabs>
          <w:tab w:val="left" w:pos="104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 заказа по каталожной цене;</w:t>
      </w:r>
    </w:p>
    <w:p w:rsidR="00A50AB7" w:rsidRPr="00A50AB7" w:rsidRDefault="00A50AB7" w:rsidP="00F267BF">
      <w:pPr>
        <w:widowControl w:val="0"/>
        <w:numPr>
          <w:ilvl w:val="0"/>
          <w:numId w:val="2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адрес, по которому направляется заказ;</w:t>
      </w:r>
    </w:p>
    <w:p w:rsidR="00A50AB7" w:rsidRPr="00A50AB7" w:rsidRDefault="00A50AB7" w:rsidP="00F267BF">
      <w:pPr>
        <w:widowControl w:val="0"/>
        <w:numPr>
          <w:ilvl w:val="0"/>
          <w:numId w:val="2"/>
        </w:numPr>
        <w:tabs>
          <w:tab w:val="left" w:pos="1047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способ отправки;</w:t>
      </w:r>
    </w:p>
    <w:p w:rsidR="00A50AB7" w:rsidRPr="00A50AB7" w:rsidRDefault="00A50AB7" w:rsidP="00F267BF">
      <w:pPr>
        <w:widowControl w:val="0"/>
        <w:numPr>
          <w:ilvl w:val="0"/>
          <w:numId w:val="2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фамилия работника, составившего и отправившего заказ.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Учет подписки на основании сводных карточек заказа Ф.СП-5 ведется по карточкам учета подписки Ф.СП-18.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Карточка учета подписки ведется на каждый индекс периодического издания в течение подписного периода.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карточках Ф.СП-18 производится подсчет числа комплектов каждого индекса издания по месяцам и общего числа комплектов.</w:t>
      </w:r>
    </w:p>
    <w:p w:rsidR="00A50AB7" w:rsidRPr="00A50AB7" w:rsidRDefault="00A50AB7" w:rsidP="00F267BF">
      <w:pPr>
        <w:spacing w:before="30" w:after="223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Сводные карточки заказа Ф.СП-5, заказ Ф.СП-</w:t>
      </w:r>
      <w:r w:rsidRPr="00A50AB7">
        <w:rPr>
          <w:rStyle w:val="120"/>
          <w:rFonts w:eastAsia="Calibri"/>
          <w:sz w:val="28"/>
          <w:szCs w:val="28"/>
        </w:rPr>
        <w:t>6</w:t>
      </w:r>
      <w:r w:rsidRPr="00A50AB7">
        <w:rPr>
          <w:rFonts w:ascii="Times New Roman" w:hAnsi="Times New Roman"/>
          <w:sz w:val="28"/>
          <w:szCs w:val="28"/>
        </w:rPr>
        <w:t xml:space="preserve">, карточки учета Ф.СП-18 </w:t>
      </w:r>
      <w:r w:rsidR="00E34870">
        <w:rPr>
          <w:rFonts w:ascii="Times New Roman" w:hAnsi="Times New Roman"/>
          <w:sz w:val="28"/>
          <w:szCs w:val="28"/>
        </w:rPr>
        <w:t>подлежат проверке бухгалтерией.</w:t>
      </w:r>
    </w:p>
    <w:p w:rsidR="00A50AB7" w:rsidRPr="00492A87" w:rsidRDefault="00A50AB7" w:rsidP="00F267BF">
      <w:pPr>
        <w:pStyle w:val="240"/>
        <w:keepNext/>
        <w:keepLines/>
        <w:shd w:val="clear" w:color="auto" w:fill="auto"/>
        <w:spacing w:before="30" w:after="213" w:line="360" w:lineRule="auto"/>
        <w:ind w:left="709" w:right="283" w:firstLine="709"/>
        <w:jc w:val="center"/>
        <w:rPr>
          <w:sz w:val="28"/>
          <w:szCs w:val="28"/>
        </w:rPr>
      </w:pPr>
      <w:bookmarkStart w:id="7" w:name="bookmark12"/>
      <w:r w:rsidRPr="00492A87">
        <w:rPr>
          <w:sz w:val="28"/>
          <w:szCs w:val="28"/>
        </w:rPr>
        <w:t>Составление заказов на издания адресной системы распространения.</w:t>
      </w:r>
      <w:bookmarkEnd w:id="7"/>
    </w:p>
    <w:p w:rsidR="00A50AB7" w:rsidRPr="00A50AB7" w:rsidRDefault="00A50AB7" w:rsidP="00F267BF">
      <w:pPr>
        <w:widowControl w:val="0"/>
        <w:tabs>
          <w:tab w:val="left" w:pos="151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адресной системе распространения периодических изданий доставочные карточки при Ф.СП-5 и Ф.СП</w:t>
      </w:r>
      <w:r w:rsidRPr="00A50AB7">
        <w:rPr>
          <w:rStyle w:val="120"/>
          <w:rFonts w:eastAsia="Calibri"/>
          <w:sz w:val="28"/>
          <w:szCs w:val="28"/>
        </w:rPr>
        <w:t>-6</w:t>
      </w:r>
      <w:r w:rsidRPr="00A50AB7">
        <w:rPr>
          <w:rFonts w:ascii="Times New Roman" w:hAnsi="Times New Roman"/>
          <w:sz w:val="28"/>
          <w:szCs w:val="28"/>
        </w:rPr>
        <w:t xml:space="preserve"> направляются в адрес редакций, издательств, агентств по распространению периодических изданий.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неавтоматизированной обработке доставочных карточек в ИЦ для формирования Ф. СП-5 протрактованые доставочные карточки на издания распространяемые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 адресной системе под расписку передаются в базовую группу для ввода в ПЭВМ по следующим параметрам: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55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МРП;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ведомости;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дата составления ведомости;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пачки;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Ф.СП-1 в пачке;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индекс периодического издания;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месяц начала и месяц окончания подписки;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52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индекс отделения почтовой связи производившего прием подписки;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дата приема подписки;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номер доставочной карточки;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7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индекс доставочного отделения почтовой связи;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7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адрес подписчика;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9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количество комплектов;</w:t>
      </w:r>
    </w:p>
    <w:p w:rsidR="00A50AB7" w:rsidRPr="00A50AB7" w:rsidRDefault="00A50AB7" w:rsidP="00F267BF">
      <w:pPr>
        <w:widowControl w:val="0"/>
        <w:numPr>
          <w:ilvl w:val="0"/>
          <w:numId w:val="3"/>
        </w:numPr>
        <w:tabs>
          <w:tab w:val="left" w:pos="1047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сумма подписки.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автоматизированной обработке в ИЦ поступают пачки с доставочными карточками адресной системы распространения и дискеты.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 доставочных карточек Ф.СП-1 на каждый индекс периодического издания распечатываются карточки заказа Ф.СП-5 для редакций, издательств, каталогодержателей.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карточках заказа Ф.СП-5 указывается стоимость комплекта за минимальный срок подписки и стоимость подписки за все комплекты по каталожной цене.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На основании карточек заказа Ф.СП-5 составляется заказ Ф.СП</w:t>
      </w:r>
      <w:r w:rsidRPr="00A50AB7">
        <w:rPr>
          <w:rStyle w:val="120"/>
          <w:rFonts w:eastAsia="Calibri"/>
          <w:sz w:val="28"/>
          <w:szCs w:val="28"/>
        </w:rPr>
        <w:t>-6</w:t>
      </w:r>
      <w:r w:rsidRPr="00A50AB7">
        <w:rPr>
          <w:rFonts w:ascii="Times New Roman" w:hAnsi="Times New Roman"/>
          <w:sz w:val="28"/>
          <w:szCs w:val="28"/>
        </w:rPr>
        <w:t xml:space="preserve"> с указанием каталожной суммы, причитающейся редакции, издательству, каталогодержателю.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Учет подписки на основании карточек заказа Ф.СП-5 ведется по карточкам учета подписки Ф.СП-</w:t>
      </w:r>
      <w:r w:rsidRPr="00A50AB7">
        <w:rPr>
          <w:rStyle w:val="120"/>
          <w:rFonts w:eastAsia="Calibri"/>
          <w:sz w:val="28"/>
          <w:szCs w:val="28"/>
        </w:rPr>
        <w:t>18</w:t>
      </w:r>
      <w:r w:rsidRPr="00A50AB7">
        <w:rPr>
          <w:rFonts w:ascii="Times New Roman" w:hAnsi="Times New Roman"/>
          <w:sz w:val="28"/>
          <w:szCs w:val="28"/>
        </w:rPr>
        <w:t>.</w:t>
      </w:r>
    </w:p>
    <w:p w:rsidR="00A50AB7" w:rsidRPr="00A50AB7" w:rsidRDefault="00A50AB7" w:rsidP="00F267BF">
      <w:pPr>
        <w:spacing w:before="30" w:after="202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Сводные карточки заказа Ф.СП-5, заказ Ф.СП-</w:t>
      </w:r>
      <w:r w:rsidRPr="00A50AB7">
        <w:rPr>
          <w:rStyle w:val="120"/>
          <w:rFonts w:eastAsia="Calibri"/>
          <w:sz w:val="28"/>
          <w:szCs w:val="28"/>
        </w:rPr>
        <w:t>6</w:t>
      </w:r>
      <w:r w:rsidRPr="00A50AB7">
        <w:rPr>
          <w:rFonts w:ascii="Times New Roman" w:hAnsi="Times New Roman"/>
          <w:sz w:val="28"/>
          <w:szCs w:val="28"/>
        </w:rPr>
        <w:t xml:space="preserve">, карточки учета Ф.СП-18 </w:t>
      </w:r>
      <w:r w:rsidR="00492A87">
        <w:rPr>
          <w:rFonts w:ascii="Times New Roman" w:hAnsi="Times New Roman"/>
          <w:sz w:val="28"/>
          <w:szCs w:val="28"/>
        </w:rPr>
        <w:t>подлежат проверке бухгалтерией.</w:t>
      </w:r>
    </w:p>
    <w:p w:rsidR="00A50AB7" w:rsidRPr="00492A87" w:rsidRDefault="00A50AB7" w:rsidP="00F267BF">
      <w:pPr>
        <w:pStyle w:val="240"/>
        <w:keepNext/>
        <w:keepLines/>
        <w:shd w:val="clear" w:color="auto" w:fill="auto"/>
        <w:spacing w:before="30" w:after="212" w:line="360" w:lineRule="auto"/>
        <w:ind w:left="709" w:right="283" w:firstLine="709"/>
        <w:jc w:val="center"/>
        <w:rPr>
          <w:sz w:val="28"/>
          <w:szCs w:val="28"/>
        </w:rPr>
      </w:pPr>
      <w:bookmarkStart w:id="8" w:name="bookmark13"/>
      <w:r w:rsidRPr="00492A87">
        <w:rPr>
          <w:sz w:val="28"/>
          <w:szCs w:val="28"/>
        </w:rPr>
        <w:t>Составление сортировочных таблиц.</w:t>
      </w:r>
      <w:bookmarkEnd w:id="8"/>
    </w:p>
    <w:p w:rsidR="00A50AB7" w:rsidRPr="00A50AB7" w:rsidRDefault="00A50AB7" w:rsidP="00F267BF">
      <w:pPr>
        <w:widowControl w:val="0"/>
        <w:tabs>
          <w:tab w:val="left" w:pos="1336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Сортировочные таблицы Ф.СП-12, Ф.СП-13 и изменения к ним на периодические издания, экспедируемые по карточной системе, составляются на каждое наименование издания ( при наличии нескольких индексов производится их слияние ) и передаются в редакции - в случае если периодическое издание включено в каталог </w:t>
      </w:r>
      <w:r w:rsidRPr="004B7C0B">
        <w:rPr>
          <w:rStyle w:val="1210pt"/>
          <w:rFonts w:eastAsia="Calibri"/>
          <w:b w:val="0"/>
          <w:sz w:val="28"/>
          <w:szCs w:val="28"/>
        </w:rPr>
        <w:t xml:space="preserve">Моспочтамта, каталогодержателям - в случае включения издания в другие каталоги, </w:t>
      </w:r>
      <w:r w:rsidRPr="00A50AB7">
        <w:rPr>
          <w:rFonts w:ascii="Times New Roman" w:hAnsi="Times New Roman"/>
          <w:sz w:val="28"/>
          <w:szCs w:val="28"/>
        </w:rPr>
        <w:t>в отдельных случаях по распоряжению редакций в соответствующие экспедиционные предприятия:</w:t>
      </w:r>
    </w:p>
    <w:p w:rsidR="00A50AB7" w:rsidRPr="00A50AB7" w:rsidRDefault="00A50AB7" w:rsidP="00843152">
      <w:pPr>
        <w:widowControl w:val="0"/>
        <w:numPr>
          <w:ilvl w:val="0"/>
          <w:numId w:val="23"/>
        </w:numPr>
        <w:tabs>
          <w:tab w:val="left" w:pos="993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на газеты, а также на журналы с периодичностью более </w:t>
      </w:r>
      <w:r w:rsidRPr="00A50AB7">
        <w:rPr>
          <w:rStyle w:val="120"/>
          <w:rFonts w:eastAsia="Calibri"/>
          <w:sz w:val="28"/>
          <w:szCs w:val="28"/>
        </w:rPr>
        <w:t>6</w:t>
      </w:r>
      <w:r w:rsidRPr="00A50AB7">
        <w:rPr>
          <w:rFonts w:ascii="Times New Roman" w:hAnsi="Times New Roman"/>
          <w:sz w:val="28"/>
          <w:szCs w:val="28"/>
        </w:rPr>
        <w:t xml:space="preserve"> номеров в полгода, с расчетом их получения не позднее, чем за 3 рабочих дня до начала очередного месяца;</w:t>
      </w:r>
    </w:p>
    <w:p w:rsidR="00A50AB7" w:rsidRPr="00A50AB7" w:rsidRDefault="00A50AB7" w:rsidP="00843152">
      <w:pPr>
        <w:widowControl w:val="0"/>
        <w:numPr>
          <w:ilvl w:val="0"/>
          <w:numId w:val="8"/>
        </w:numPr>
        <w:tabs>
          <w:tab w:val="left" w:pos="993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на журналы с периодичностью </w:t>
      </w:r>
      <w:r w:rsidRPr="00A50AB7">
        <w:rPr>
          <w:rStyle w:val="120"/>
          <w:rFonts w:eastAsia="Calibri"/>
          <w:sz w:val="28"/>
          <w:szCs w:val="28"/>
        </w:rPr>
        <w:t>6</w:t>
      </w:r>
      <w:r w:rsidRPr="00A50AB7">
        <w:rPr>
          <w:rFonts w:ascii="Times New Roman" w:hAnsi="Times New Roman"/>
          <w:sz w:val="28"/>
          <w:szCs w:val="28"/>
        </w:rPr>
        <w:t xml:space="preserve"> и менее номеров в полгода не позднее, чем за 3 рабочих дня до начала получения тиражей журнала по графику.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В городской участок сортировочная таблица на газеты и журналы с периодичностью более </w:t>
      </w:r>
      <w:r w:rsidRPr="00A50AB7">
        <w:rPr>
          <w:rStyle w:val="120"/>
          <w:rFonts w:eastAsia="Calibri"/>
          <w:sz w:val="28"/>
          <w:szCs w:val="28"/>
        </w:rPr>
        <w:t>6</w:t>
      </w:r>
      <w:r w:rsidRPr="00A50AB7">
        <w:rPr>
          <w:rFonts w:ascii="Times New Roman" w:hAnsi="Times New Roman"/>
          <w:sz w:val="28"/>
          <w:szCs w:val="28"/>
        </w:rPr>
        <w:t xml:space="preserve"> номеров в полгода не позднее, чем за 3 рабочих дня до начала очередного месяца;</w:t>
      </w:r>
    </w:p>
    <w:p w:rsidR="00A50AB7" w:rsidRPr="00A50AB7" w:rsidRDefault="00A50AB7" w:rsidP="00843152">
      <w:pPr>
        <w:pStyle w:val="160"/>
        <w:keepNext/>
        <w:keepLines/>
        <w:numPr>
          <w:ilvl w:val="0"/>
          <w:numId w:val="8"/>
        </w:numPr>
        <w:shd w:val="clear" w:color="auto" w:fill="auto"/>
        <w:tabs>
          <w:tab w:val="left" w:pos="993"/>
        </w:tabs>
        <w:spacing w:before="30" w:line="360" w:lineRule="auto"/>
        <w:ind w:left="709" w:right="283" w:firstLine="709"/>
        <w:jc w:val="both"/>
        <w:rPr>
          <w:b w:val="0"/>
          <w:sz w:val="28"/>
          <w:szCs w:val="28"/>
        </w:rPr>
      </w:pPr>
      <w:bookmarkStart w:id="9" w:name="bookmark14"/>
      <w:r w:rsidRPr="00A50AB7">
        <w:rPr>
          <w:b w:val="0"/>
          <w:sz w:val="28"/>
          <w:szCs w:val="28"/>
        </w:rPr>
        <w:t>на журналы с периодичностью 6 и менее номеров в полгода по мере поступления очередных номеров.</w:t>
      </w:r>
      <w:bookmarkEnd w:id="9"/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Извещения об изменении сортировочных таблиц на газеты, а также на журналы с периодичностью более 6 номеров в полгода, должны передаваться экспедиционным предприятиям не позднее, чем за 2 рабочих дня до выхода издания.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КСТ по г. Москве и изменения к ним составляются на: издания, экспедируемые городским участком, по маршрутам ПСУ.</w:t>
      </w:r>
    </w:p>
    <w:p w:rsidR="00A50AB7" w:rsidRPr="00A50AB7" w:rsidRDefault="00A50AB7" w:rsidP="00F267BF">
      <w:pPr>
        <w:spacing w:before="30" w:after="206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Для остальных экспедиционных предприятий КСТ и изменения к ним составляются по порядку но</w:t>
      </w:r>
      <w:r w:rsidR="00492A87">
        <w:rPr>
          <w:rFonts w:ascii="Times New Roman" w:hAnsi="Times New Roman"/>
          <w:sz w:val="28"/>
          <w:szCs w:val="28"/>
        </w:rPr>
        <w:t>меров отделений почтовой связи.</w:t>
      </w:r>
    </w:p>
    <w:p w:rsidR="00A50AB7" w:rsidRPr="00492A87" w:rsidRDefault="00A50AB7" w:rsidP="00F267BF">
      <w:pPr>
        <w:pStyle w:val="240"/>
        <w:keepNext/>
        <w:keepLines/>
        <w:shd w:val="clear" w:color="auto" w:fill="auto"/>
        <w:spacing w:before="30" w:after="277" w:line="360" w:lineRule="auto"/>
        <w:ind w:left="709" w:right="283" w:firstLine="709"/>
        <w:jc w:val="center"/>
        <w:rPr>
          <w:sz w:val="28"/>
          <w:szCs w:val="28"/>
        </w:rPr>
      </w:pPr>
      <w:bookmarkStart w:id="10" w:name="bookmark15"/>
      <w:r w:rsidRPr="00492A87">
        <w:rPr>
          <w:sz w:val="28"/>
          <w:szCs w:val="28"/>
        </w:rPr>
        <w:t>Прием, обработка, исполнение переадресовок и аннулирования периодических изданий в ИЦ.</w:t>
      </w:r>
      <w:bookmarkEnd w:id="10"/>
    </w:p>
    <w:p w:rsidR="00A50AB7" w:rsidRPr="00A50AB7" w:rsidRDefault="00A50AB7" w:rsidP="00F267BF">
      <w:pPr>
        <w:widowControl w:val="0"/>
        <w:tabs>
          <w:tab w:val="left" w:pos="1348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группе приема ИЦ на Ф.СП-9 делается отметка о дате поступления переадресовки, аннуляции и учиняется роспись работника, производившего прием. Вторые экземпляры Ф.СП-9 с распиской отправляются в МРП.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группе приема ИЦ карточки - переадресовки Ф.СП-5 "Убавить”, Ф.СП-5 "Прибавить", доставочная карточка (в случае переадресовки за пределы зоны обслуживания МРП) проверяются, регистрируются в журнале учета переадресовок, аннуляций и передаются в группу ввода в ЭВМ с целью корректировки КСТ.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Документы на аннулирование подписки также проверяются, регистрируются и передаются в группу ввода в ЭВМ с целью корректировки КСТ и Ф. СП-18.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Карточка - переадресовка Ф.СП-5 "Убавить" по аннулированной подписке под расписку направляется в издательство, редакцию, агентство по распространению периодических печатных изданий в соответствии с договором,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 xml:space="preserve">По получению денег от издательства, редакции, агентства подписчику выплачивается причитающаяся сумма по ведомостям, составленным в ИЦ. 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получении информации об аннулировании подписки, вызванной прекращением выхода издания из печати, ИЦ направляет в группы подписки МРП КСТ на данное издание с целью сверки данных с почтовыми отделениями.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По получению счета от МРП в 5-дневный срок оплачивает его.</w:t>
      </w:r>
    </w:p>
    <w:p w:rsidR="00E041A7" w:rsidRPr="00A50AB7" w:rsidRDefault="00A50AB7" w:rsidP="00E041A7">
      <w:pPr>
        <w:spacing w:before="30" w:after="262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аннулировании подписки на издания, экспедируемые по адресной системе, возврат денег подписчикам производится почтовыми переводами редакциями, агентством по распространению печати или ИЦ по подписке, в случае, если этот вопрос оговорен в договоре.</w:t>
      </w:r>
    </w:p>
    <w:p w:rsidR="00A50AB7" w:rsidRPr="00A50AB7" w:rsidRDefault="00D2295D" w:rsidP="00F267BF">
      <w:pPr>
        <w:pStyle w:val="240"/>
        <w:keepNext/>
        <w:keepLines/>
        <w:shd w:val="clear" w:color="auto" w:fill="auto"/>
        <w:spacing w:before="30" w:after="156" w:line="360" w:lineRule="auto"/>
        <w:ind w:left="709" w:right="283" w:firstLine="709"/>
        <w:jc w:val="center"/>
        <w:rPr>
          <w:sz w:val="28"/>
          <w:szCs w:val="28"/>
        </w:rPr>
      </w:pPr>
      <w:bookmarkStart w:id="11" w:name="bookmark16"/>
      <w:r>
        <w:rPr>
          <w:sz w:val="28"/>
          <w:szCs w:val="28"/>
        </w:rPr>
        <w:t>2.4</w:t>
      </w:r>
      <w:r w:rsidR="00A50AB7" w:rsidRPr="00A50AB7">
        <w:rPr>
          <w:sz w:val="28"/>
          <w:szCs w:val="28"/>
        </w:rPr>
        <w:t>. Порядок оформления редакционной подписки.</w:t>
      </w:r>
      <w:bookmarkEnd w:id="11"/>
    </w:p>
    <w:p w:rsidR="00A50AB7" w:rsidRPr="00A50AB7" w:rsidRDefault="00A50AB7" w:rsidP="00F267BF">
      <w:pPr>
        <w:widowControl w:val="0"/>
        <w:tabs>
          <w:tab w:val="left" w:pos="1353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Прием редакционной подписки с разрешения руководства Моспочтамта допускается:</w:t>
      </w:r>
    </w:p>
    <w:p w:rsidR="00A50AB7" w:rsidRPr="00A50AB7" w:rsidRDefault="00A50AB7" w:rsidP="00843152">
      <w:pPr>
        <w:widowControl w:val="0"/>
        <w:numPr>
          <w:ilvl w:val="0"/>
          <w:numId w:val="9"/>
        </w:numPr>
        <w:tabs>
          <w:tab w:val="left" w:pos="106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без каталожной цены;</w:t>
      </w:r>
    </w:p>
    <w:p w:rsidR="00A50AB7" w:rsidRPr="00A50AB7" w:rsidRDefault="00A50AB7" w:rsidP="00843152">
      <w:pPr>
        <w:widowControl w:val="0"/>
        <w:numPr>
          <w:ilvl w:val="0"/>
          <w:numId w:val="9"/>
        </w:numPr>
        <w:tabs>
          <w:tab w:val="left" w:pos="1061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с уменьшением каталожной цены.</w:t>
      </w:r>
    </w:p>
    <w:p w:rsidR="00A50AB7" w:rsidRPr="00A50AB7" w:rsidRDefault="00A50AB7" w:rsidP="00F267BF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При этом на абонементе Ф.СП-1 проставляется оттиск "Редакционная подписка". Заказ по редакционной подписке составляется отдельно и на всех сопроводительных документах также проставляется оттиск "Редакционная подписка".</w:t>
      </w:r>
    </w:p>
    <w:p w:rsidR="00D2295D" w:rsidRPr="00D2295D" w:rsidRDefault="00A50AB7" w:rsidP="00157F37">
      <w:pPr>
        <w:spacing w:before="3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A50AB7">
        <w:rPr>
          <w:rFonts w:ascii="Times New Roman" w:hAnsi="Times New Roman"/>
          <w:sz w:val="28"/>
          <w:szCs w:val="28"/>
        </w:rPr>
        <w:t>В случае временного невыхода периодического издания, подписчик имеет право бесплатно аннулировать подписку и получить подписную цену за вычетом стоимости полученных номеров. Если печатание издания в подписной период не возобновилось, и подписчик не обратился за подписной суммой, после истечения срока подписки подписная цена возвращается подписчику почтовым переводом без индексации за вычет</w:t>
      </w:r>
      <w:r w:rsidR="00E041A7">
        <w:rPr>
          <w:rFonts w:ascii="Times New Roman" w:hAnsi="Times New Roman"/>
          <w:sz w:val="28"/>
          <w:szCs w:val="28"/>
        </w:rPr>
        <w:t>ом стоимости полученных номеров.</w:t>
      </w:r>
    </w:p>
    <w:p w:rsidR="004912EE" w:rsidRPr="004B7C0B" w:rsidRDefault="00D2295D" w:rsidP="00F267BF">
      <w:pPr>
        <w:tabs>
          <w:tab w:val="center" w:pos="5103"/>
        </w:tabs>
        <w:spacing w:before="30" w:line="360" w:lineRule="auto"/>
        <w:ind w:left="709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="004912EE" w:rsidRPr="004B7C0B">
        <w:rPr>
          <w:rFonts w:ascii="Times New Roman" w:hAnsi="Times New Roman"/>
          <w:b/>
          <w:bCs/>
          <w:sz w:val="28"/>
          <w:szCs w:val="28"/>
        </w:rPr>
        <w:t>Услуги ППП «</w:t>
      </w:r>
      <w:r w:rsidR="004912EE" w:rsidRPr="004B7C0B">
        <w:rPr>
          <w:rFonts w:ascii="Times New Roman" w:hAnsi="Times New Roman"/>
          <w:b/>
          <w:bCs/>
          <w:sz w:val="28"/>
          <w:szCs w:val="28"/>
          <w:lang w:val="en-US"/>
        </w:rPr>
        <w:t>WinPost</w:t>
      </w:r>
      <w:r w:rsidR="004912EE" w:rsidRPr="004B7C0B">
        <w:rPr>
          <w:rFonts w:ascii="Times New Roman" w:hAnsi="Times New Roman"/>
          <w:b/>
          <w:bCs/>
          <w:sz w:val="28"/>
          <w:szCs w:val="28"/>
        </w:rPr>
        <w:t>»</w:t>
      </w:r>
    </w:p>
    <w:p w:rsidR="004912EE" w:rsidRPr="004B7C0B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25F90">
        <w:rPr>
          <w:rFonts w:ascii="Times New Roman" w:hAnsi="Times New Roman"/>
          <w:sz w:val="28"/>
          <w:szCs w:val="28"/>
        </w:rPr>
        <w:t xml:space="preserve">В меню экранной формы работы с клиентами - пункты </w:t>
      </w:r>
      <w:r w:rsidRPr="004B7C0B">
        <w:rPr>
          <w:rFonts w:ascii="Times New Roman" w:hAnsi="Times New Roman"/>
          <w:bCs/>
          <w:sz w:val="28"/>
          <w:szCs w:val="28"/>
        </w:rPr>
        <w:t>Услуги</w:t>
      </w:r>
      <w:r w:rsidRPr="00A25F90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4B7C0B">
        <w:rPr>
          <w:rFonts w:ascii="Times New Roman" w:hAnsi="Times New Roman"/>
          <w:bCs/>
          <w:sz w:val="28"/>
          <w:szCs w:val="28"/>
        </w:rPr>
        <w:t>Подписка на периодические издания -Прием подписки</w:t>
      </w:r>
      <w:r w:rsidRPr="004B7C0B">
        <w:rPr>
          <w:rFonts w:ascii="Times New Roman" w:hAnsi="Times New Roman"/>
          <w:sz w:val="28"/>
          <w:szCs w:val="28"/>
        </w:rPr>
        <w:t xml:space="preserve">. </w:t>
      </w:r>
    </w:p>
    <w:p w:rsidR="004912EE" w:rsidRPr="004B7C0B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4B7C0B">
        <w:rPr>
          <w:rFonts w:ascii="Times New Roman" w:hAnsi="Times New Roman"/>
          <w:sz w:val="28"/>
          <w:szCs w:val="28"/>
        </w:rPr>
        <w:t xml:space="preserve">Выбирается </w:t>
      </w:r>
      <w:r w:rsidRPr="004B7C0B">
        <w:rPr>
          <w:rFonts w:ascii="Times New Roman" w:hAnsi="Times New Roman"/>
          <w:bCs/>
          <w:sz w:val="28"/>
          <w:szCs w:val="28"/>
        </w:rPr>
        <w:t>Типа клиента иТип оплаты</w:t>
      </w:r>
      <w:r w:rsidRPr="004B7C0B">
        <w:rPr>
          <w:rFonts w:ascii="Times New Roman" w:hAnsi="Times New Roman"/>
          <w:sz w:val="28"/>
          <w:szCs w:val="28"/>
        </w:rPr>
        <w:t xml:space="preserve">. </w:t>
      </w:r>
    </w:p>
    <w:p w:rsidR="004912EE" w:rsidRPr="004B7C0B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4B7C0B">
        <w:rPr>
          <w:rFonts w:ascii="Times New Roman" w:hAnsi="Times New Roman"/>
          <w:sz w:val="28"/>
          <w:szCs w:val="28"/>
        </w:rPr>
        <w:t xml:space="preserve">С помощью переключателя </w:t>
      </w:r>
      <w:r w:rsidRPr="004B7C0B">
        <w:rPr>
          <w:rFonts w:ascii="Times New Roman" w:hAnsi="Times New Roman"/>
          <w:bCs/>
          <w:sz w:val="28"/>
          <w:szCs w:val="28"/>
        </w:rPr>
        <w:t>Партионность</w:t>
      </w:r>
      <w:r w:rsidRPr="004B7C0B">
        <w:rPr>
          <w:rFonts w:ascii="Times New Roman" w:hAnsi="Times New Roman"/>
          <w:sz w:val="28"/>
          <w:szCs w:val="28"/>
        </w:rPr>
        <w:t xml:space="preserve"> выбирается значение:</w:t>
      </w:r>
    </w:p>
    <w:p w:rsidR="004912EE" w:rsidRPr="004B7C0B" w:rsidRDefault="004912EE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4B7C0B">
        <w:rPr>
          <w:rFonts w:ascii="Times New Roman" w:hAnsi="Times New Roman"/>
          <w:sz w:val="28"/>
          <w:szCs w:val="28"/>
        </w:rPr>
        <w:tab/>
        <w:t xml:space="preserve"> - </w:t>
      </w:r>
      <w:r w:rsidRPr="004B7C0B">
        <w:rPr>
          <w:rFonts w:ascii="Times New Roman" w:hAnsi="Times New Roman"/>
          <w:bCs/>
          <w:sz w:val="28"/>
          <w:szCs w:val="28"/>
        </w:rPr>
        <w:t xml:space="preserve">В один адрес </w:t>
      </w:r>
      <w:r w:rsidRPr="004B7C0B">
        <w:rPr>
          <w:rFonts w:ascii="Times New Roman" w:hAnsi="Times New Roman"/>
          <w:sz w:val="28"/>
          <w:szCs w:val="28"/>
        </w:rPr>
        <w:t xml:space="preserve">– при оформлении одного или нескольких периодических издания на один почтовый адрес; </w:t>
      </w:r>
    </w:p>
    <w:p w:rsidR="004912EE" w:rsidRPr="004B7C0B" w:rsidRDefault="004912EE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4B7C0B">
        <w:rPr>
          <w:rFonts w:ascii="Times New Roman" w:hAnsi="Times New Roman"/>
          <w:sz w:val="28"/>
          <w:szCs w:val="28"/>
        </w:rPr>
        <w:tab/>
        <w:t xml:space="preserve"> -  </w:t>
      </w:r>
      <w:r w:rsidRPr="004B7C0B">
        <w:rPr>
          <w:rFonts w:ascii="Times New Roman" w:hAnsi="Times New Roman"/>
          <w:bCs/>
          <w:sz w:val="28"/>
          <w:szCs w:val="28"/>
        </w:rPr>
        <w:t xml:space="preserve">На одно издание </w:t>
      </w:r>
      <w:r w:rsidRPr="004B7C0B">
        <w:rPr>
          <w:rFonts w:ascii="Times New Roman" w:hAnsi="Times New Roman"/>
          <w:sz w:val="28"/>
          <w:szCs w:val="28"/>
        </w:rPr>
        <w:t xml:space="preserve">– при оформлении одного периодического издания нескольким получателям. </w:t>
      </w:r>
    </w:p>
    <w:p w:rsidR="004912EE" w:rsidRPr="004B7C0B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4B7C0B">
        <w:rPr>
          <w:rFonts w:ascii="Times New Roman" w:hAnsi="Times New Roman"/>
          <w:sz w:val="28"/>
          <w:szCs w:val="28"/>
        </w:rPr>
        <w:t>ФИО подписчика устанавливаются автоматически (данные из</w:t>
      </w:r>
      <w:r w:rsidRPr="004B7C0B">
        <w:rPr>
          <w:rFonts w:ascii="Times New Roman" w:hAnsi="Times New Roman"/>
          <w:bCs/>
          <w:sz w:val="28"/>
          <w:szCs w:val="28"/>
        </w:rPr>
        <w:t>Тип клиента</w:t>
      </w:r>
      <w:r w:rsidRPr="004B7C0B">
        <w:rPr>
          <w:rFonts w:ascii="Times New Roman" w:hAnsi="Times New Roman"/>
          <w:sz w:val="28"/>
          <w:szCs w:val="28"/>
        </w:rPr>
        <w:t>);</w:t>
      </w:r>
    </w:p>
    <w:p w:rsidR="004912EE" w:rsidRPr="004B7C0B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4B7C0B">
        <w:rPr>
          <w:rFonts w:ascii="Times New Roman" w:hAnsi="Times New Roman"/>
          <w:sz w:val="28"/>
          <w:szCs w:val="28"/>
        </w:rPr>
        <w:t xml:space="preserve">Оформление подписки возможно только на текущее или следующее за текущим полугодие. </w:t>
      </w:r>
    </w:p>
    <w:p w:rsidR="004912EE" w:rsidRPr="002A6827" w:rsidRDefault="004912EE" w:rsidP="00F267BF">
      <w:pPr>
        <w:spacing w:before="30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A25F9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09667" cy="2658676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886" cy="265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EE" w:rsidRDefault="004912EE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</w:p>
    <w:p w:rsidR="004912EE" w:rsidRPr="00091160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091160">
        <w:rPr>
          <w:rFonts w:ascii="Times New Roman" w:hAnsi="Times New Roman"/>
          <w:sz w:val="28"/>
          <w:szCs w:val="28"/>
        </w:rPr>
        <w:t xml:space="preserve">На экранной форме </w:t>
      </w:r>
      <w:r w:rsidRPr="004B7C0B">
        <w:rPr>
          <w:rFonts w:ascii="Times New Roman" w:hAnsi="Times New Roman"/>
          <w:bCs/>
          <w:sz w:val="28"/>
          <w:szCs w:val="28"/>
        </w:rPr>
        <w:t>Ввод адреса</w:t>
      </w:r>
      <w:r w:rsidRPr="00091160">
        <w:rPr>
          <w:rFonts w:ascii="Times New Roman" w:hAnsi="Times New Roman"/>
          <w:sz w:val="28"/>
          <w:szCs w:val="28"/>
        </w:rPr>
        <w:t xml:space="preserve"> расположены три закладки:</w:t>
      </w:r>
    </w:p>
    <w:p w:rsidR="004912EE" w:rsidRPr="00091160" w:rsidRDefault="004912EE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091160">
        <w:rPr>
          <w:rFonts w:ascii="Times New Roman" w:hAnsi="Times New Roman"/>
          <w:sz w:val="28"/>
          <w:szCs w:val="28"/>
        </w:rPr>
        <w:tab/>
        <w:t xml:space="preserve"> - доставка на Абонентский ящик</w:t>
      </w:r>
    </w:p>
    <w:p w:rsidR="004912EE" w:rsidRPr="00091160" w:rsidRDefault="004912EE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091160">
        <w:rPr>
          <w:rFonts w:ascii="Times New Roman" w:hAnsi="Times New Roman"/>
          <w:sz w:val="28"/>
          <w:szCs w:val="28"/>
        </w:rPr>
        <w:tab/>
        <w:t xml:space="preserve"> - доставка До востребования</w:t>
      </w:r>
    </w:p>
    <w:p w:rsidR="004912EE" w:rsidRPr="00091160" w:rsidRDefault="004912EE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091160">
        <w:rPr>
          <w:rFonts w:ascii="Times New Roman" w:hAnsi="Times New Roman"/>
          <w:sz w:val="28"/>
          <w:szCs w:val="28"/>
        </w:rPr>
        <w:tab/>
        <w:t xml:space="preserve"> - доставка по определенному Адресу. </w:t>
      </w:r>
    </w:p>
    <w:p w:rsidR="004912EE" w:rsidRPr="00091160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091160">
        <w:rPr>
          <w:rFonts w:ascii="Times New Roman" w:hAnsi="Times New Roman"/>
          <w:sz w:val="28"/>
          <w:szCs w:val="28"/>
        </w:rPr>
        <w:t xml:space="preserve">В зависимости от выбранной закладки (вида доставки) изменяется состав полей ввода. </w:t>
      </w:r>
    </w:p>
    <w:p w:rsidR="004912EE" w:rsidRPr="00091160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091160">
        <w:rPr>
          <w:rFonts w:ascii="Times New Roman" w:hAnsi="Times New Roman"/>
          <w:sz w:val="28"/>
          <w:szCs w:val="28"/>
        </w:rPr>
        <w:t xml:space="preserve">Поля заполняются соответствующими значениями. </w:t>
      </w:r>
    </w:p>
    <w:p w:rsidR="004912EE" w:rsidRPr="00091160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091160">
        <w:rPr>
          <w:rFonts w:ascii="Times New Roman" w:hAnsi="Times New Roman"/>
          <w:sz w:val="28"/>
          <w:szCs w:val="28"/>
        </w:rPr>
        <w:t xml:space="preserve">Сформированный адрес автоматически выводится в нижней части экранной формы. </w:t>
      </w:r>
    </w:p>
    <w:p w:rsidR="004912E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091160">
        <w:rPr>
          <w:rFonts w:ascii="Times New Roman" w:hAnsi="Times New Roman"/>
          <w:sz w:val="28"/>
          <w:szCs w:val="28"/>
        </w:rPr>
        <w:t xml:space="preserve">После завершения ввода необходимо нажать на кнопку Ok. </w:t>
      </w:r>
    </w:p>
    <w:p w:rsidR="004912E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73518" cy="2720148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272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E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</w:p>
    <w:p w:rsidR="004912EE" w:rsidRPr="00787E2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 xml:space="preserve">Выбор периодического издания возможен одним из трех способов: </w:t>
      </w:r>
    </w:p>
    <w:p w:rsidR="004912EE" w:rsidRPr="00787E2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ab/>
        <w:t xml:space="preserve"> - указать индекс периодического издания</w:t>
      </w:r>
    </w:p>
    <w:p w:rsidR="004912EE" w:rsidRPr="00787E2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ab/>
        <w:t xml:space="preserve"> - вручную ввести наименование периодического издания</w:t>
      </w:r>
    </w:p>
    <w:p w:rsidR="004912EE" w:rsidRPr="00787E2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ab/>
        <w:t xml:space="preserve"> - выбрать из справочника, для этого необходимо нажать на кнопку .</w:t>
      </w:r>
    </w:p>
    <w:p w:rsidR="004912E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 xml:space="preserve">Поиск изданий в окне справочника делают по индексу или по названию (данные водятся вручную), после - кнопка </w:t>
      </w:r>
      <w:r w:rsidRPr="004B7C0B">
        <w:rPr>
          <w:rFonts w:ascii="Times New Roman" w:hAnsi="Times New Roman"/>
          <w:bCs/>
          <w:sz w:val="28"/>
          <w:szCs w:val="28"/>
        </w:rPr>
        <w:t>Поиск</w:t>
      </w:r>
      <w:r w:rsidRPr="004B7C0B">
        <w:rPr>
          <w:rFonts w:ascii="Times New Roman" w:hAnsi="Times New Roman"/>
          <w:sz w:val="28"/>
          <w:szCs w:val="28"/>
        </w:rPr>
        <w:t>.</w:t>
      </w:r>
      <w:r w:rsidRPr="00787E2E">
        <w:rPr>
          <w:rFonts w:ascii="Times New Roman" w:hAnsi="Times New Roman"/>
          <w:sz w:val="28"/>
          <w:szCs w:val="28"/>
        </w:rPr>
        <w:t xml:space="preserve"> В результате в таблице выводится  перечень подписных изданий, отвечающих введенному значению поиска, из которого необходимо выбрать нужный и нажать на кнопку</w:t>
      </w:r>
      <w:r w:rsidRPr="00157F37">
        <w:rPr>
          <w:rFonts w:ascii="Times New Roman" w:hAnsi="Times New Roman"/>
          <w:bCs/>
          <w:sz w:val="28"/>
          <w:szCs w:val="28"/>
        </w:rPr>
        <w:t>Выбрать</w:t>
      </w:r>
    </w:p>
    <w:p w:rsidR="004912EE" w:rsidRDefault="004912EE" w:rsidP="00F267BF">
      <w:pPr>
        <w:tabs>
          <w:tab w:val="left" w:pos="1134"/>
        </w:tabs>
        <w:spacing w:before="30" w:after="0" w:line="360" w:lineRule="auto"/>
        <w:ind w:left="709" w:right="283" w:firstLine="709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5444" cy="2405103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248" cy="240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2EE" w:rsidRPr="00787E2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 xml:space="preserve">В основную экранную форму оформления подписки следует установить  количество экземпляров подписного издания. </w:t>
      </w:r>
    </w:p>
    <w:p w:rsidR="004912EE" w:rsidRPr="00787E2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 xml:space="preserve">Информация о введенном подписном издании автоматически фиксируется в таблице. </w:t>
      </w:r>
    </w:p>
    <w:p w:rsidR="004912EE" w:rsidRPr="00787E2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 xml:space="preserve">Для добавления нового издания - </w:t>
      </w:r>
      <w:r>
        <w:rPr>
          <w:rFonts w:ascii="Times New Roman" w:hAnsi="Times New Roman"/>
          <w:sz w:val="28"/>
          <w:szCs w:val="28"/>
        </w:rPr>
        <w:t>к</w:t>
      </w:r>
      <w:r w:rsidRPr="00787E2E">
        <w:rPr>
          <w:rFonts w:ascii="Times New Roman" w:hAnsi="Times New Roman"/>
          <w:sz w:val="28"/>
          <w:szCs w:val="28"/>
        </w:rPr>
        <w:t xml:space="preserve">нопка </w:t>
      </w:r>
      <w:r>
        <w:rPr>
          <w:rFonts w:ascii="Times New Roman" w:hAnsi="Times New Roman"/>
          <w:sz w:val="28"/>
          <w:szCs w:val="28"/>
        </w:rPr>
        <w:t>п</w:t>
      </w:r>
      <w:r w:rsidRPr="00787E2E">
        <w:rPr>
          <w:rFonts w:ascii="Times New Roman" w:hAnsi="Times New Roman"/>
          <w:sz w:val="28"/>
          <w:szCs w:val="28"/>
        </w:rPr>
        <w:t xml:space="preserve">ри этом выводится диалоговое окно для формирования чека). </w:t>
      </w:r>
    </w:p>
    <w:p w:rsidR="004912EE" w:rsidRPr="00787E2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 xml:space="preserve">Для расчета с клиентом - кнопка </w:t>
      </w:r>
      <w:r w:rsidRPr="004B7C0B">
        <w:rPr>
          <w:rFonts w:ascii="Times New Roman" w:hAnsi="Times New Roman"/>
          <w:bCs/>
          <w:sz w:val="28"/>
          <w:szCs w:val="28"/>
        </w:rPr>
        <w:t>Расчет</w:t>
      </w:r>
      <w:r w:rsidRPr="004B7C0B">
        <w:rPr>
          <w:rFonts w:ascii="Times New Roman" w:hAnsi="Times New Roman"/>
          <w:sz w:val="28"/>
          <w:szCs w:val="28"/>
        </w:rPr>
        <w:t>.</w:t>
      </w:r>
    </w:p>
    <w:p w:rsidR="004912EE" w:rsidRDefault="004912EE" w:rsidP="00F267BF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787E2E">
        <w:rPr>
          <w:rFonts w:ascii="Times New Roman" w:hAnsi="Times New Roman"/>
          <w:sz w:val="28"/>
          <w:szCs w:val="28"/>
        </w:rPr>
        <w:t xml:space="preserve">После завершения оформления подписки в основном окне экранной формы работы с клиентами фиксируются данные о проведенной операции. </w:t>
      </w:r>
    </w:p>
    <w:p w:rsidR="00157F37" w:rsidRPr="002509B7" w:rsidRDefault="004912EE" w:rsidP="002509B7">
      <w:pPr>
        <w:tabs>
          <w:tab w:val="left" w:pos="1134"/>
        </w:tabs>
        <w:spacing w:before="30" w:after="0" w:line="360" w:lineRule="auto"/>
        <w:ind w:left="709" w:right="283"/>
        <w:jc w:val="both"/>
        <w:rPr>
          <w:rFonts w:ascii="Times New Roman" w:hAnsi="Times New Roman"/>
          <w:sz w:val="28"/>
          <w:szCs w:val="28"/>
        </w:rPr>
      </w:pPr>
      <w:r w:rsidRPr="004A32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01876" cy="3726755"/>
            <wp:effectExtent l="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132" cy="372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F37" w:rsidRPr="00157F37" w:rsidRDefault="004B7C0B" w:rsidP="00157F37">
      <w:pPr>
        <w:spacing w:before="30" w:line="360" w:lineRule="auto"/>
        <w:ind w:left="709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D45E7">
        <w:rPr>
          <w:rFonts w:ascii="Times New Roman" w:hAnsi="Times New Roman"/>
          <w:b/>
          <w:sz w:val="28"/>
          <w:szCs w:val="28"/>
        </w:rPr>
        <w:t xml:space="preserve">писок литературы 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Хомякова Е. Н. </w:t>
      </w:r>
      <w:r>
        <w:rPr>
          <w:rFonts w:ascii="Times New Roman" w:hAnsi="Times New Roman"/>
          <w:sz w:val="28"/>
          <w:szCs w:val="28"/>
        </w:rPr>
        <w:t>Организация почтовой связи: учебное пособие  для студ. колледжей связи по специальности «Почтовая связь» - М.:Федеральное агентство связи учеб</w:t>
      </w:r>
      <w:r w:rsidR="004267CC">
        <w:rPr>
          <w:rFonts w:ascii="Times New Roman" w:hAnsi="Times New Roman"/>
          <w:sz w:val="28"/>
          <w:szCs w:val="28"/>
        </w:rPr>
        <w:t>но-методической центре СПО, 2011</w:t>
      </w:r>
      <w:r>
        <w:rPr>
          <w:rFonts w:ascii="Times New Roman" w:hAnsi="Times New Roman"/>
          <w:sz w:val="28"/>
          <w:szCs w:val="28"/>
        </w:rPr>
        <w:t>.</w:t>
      </w:r>
    </w:p>
    <w:p w:rsidR="0095398B" w:rsidRDefault="0095398B" w:rsidP="00843152">
      <w:pPr>
        <w:numPr>
          <w:ilvl w:val="0"/>
          <w:numId w:val="25"/>
        </w:numPr>
        <w:spacing w:before="3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 почтовой связи» № 176-ФЗ от 17.07.1999 г.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Шелихов В. В. Организацияпочтовой связи: учебник для студ. учреждений среднего профессионально образования - М.: Изд</w:t>
      </w:r>
      <w:r w:rsidR="009D45E7">
        <w:rPr>
          <w:rFonts w:ascii="Times New Roman" w:hAnsi="Times New Roman"/>
          <w:sz w:val="28"/>
          <w:szCs w:val="28"/>
        </w:rPr>
        <w:t>ательский центр «Академия», 2011</w:t>
      </w:r>
      <w:r>
        <w:rPr>
          <w:rFonts w:ascii="Times New Roman" w:hAnsi="Times New Roman"/>
          <w:sz w:val="28"/>
          <w:szCs w:val="28"/>
        </w:rPr>
        <w:t>.</w:t>
      </w:r>
    </w:p>
    <w:p w:rsidR="0095398B" w:rsidRDefault="0095398B" w:rsidP="00843152">
      <w:pPr>
        <w:numPr>
          <w:ilvl w:val="0"/>
          <w:numId w:val="25"/>
        </w:numPr>
        <w:spacing w:before="3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 почтовой индексации. – М.: Связь, 2005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Правительства РФ «Концепция реструктуризации организаций федеральной почтовой связи» № 885-р от 28.08.2002 г.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Правительства РФ «Концепция развития рынка услуг почтовой связи до</w:t>
      </w:r>
      <w:r w:rsidR="009D45E7">
        <w:rPr>
          <w:rFonts w:ascii="Times New Roman" w:hAnsi="Times New Roman"/>
          <w:sz w:val="28"/>
          <w:szCs w:val="28"/>
        </w:rPr>
        <w:t xml:space="preserve"> 2010 г.» № 1577-р от 31.10.2011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оказания услуг почтовой связи, утвержденные Постановлением Правительства РФ № 221 от 15.04.2005 г.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 w:rsidRPr="000C47C8">
        <w:rPr>
          <w:rFonts w:ascii="Times New Roman" w:hAnsi="Times New Roman"/>
          <w:sz w:val="28"/>
          <w:szCs w:val="28"/>
        </w:rPr>
        <w:t>Методика изучени</w:t>
      </w:r>
      <w:r w:rsidR="009D45E7">
        <w:rPr>
          <w:rFonts w:ascii="Times New Roman" w:hAnsi="Times New Roman"/>
          <w:sz w:val="28"/>
          <w:szCs w:val="28"/>
        </w:rPr>
        <w:t>я периодической печати. М., 2010г</w:t>
      </w:r>
      <w:r w:rsidRPr="000C47C8">
        <w:rPr>
          <w:rFonts w:ascii="Times New Roman" w:hAnsi="Times New Roman"/>
          <w:sz w:val="28"/>
          <w:szCs w:val="28"/>
        </w:rPr>
        <w:t>.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 w:rsidRPr="00DB1475">
        <w:rPr>
          <w:rFonts w:ascii="Times New Roman" w:hAnsi="Times New Roman"/>
          <w:sz w:val="28"/>
          <w:szCs w:val="28"/>
        </w:rPr>
        <w:t>Андреева Н.Ф., Машкова М.В. Русская периодическая печать: (Общие и отраслевые библиогр. указ., 1703-1975): Аннот. указ. М: Книга, 1977. 182 с.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 w:rsidRPr="00DB1475">
        <w:rPr>
          <w:rFonts w:ascii="Times New Roman" w:hAnsi="Times New Roman"/>
          <w:sz w:val="28"/>
          <w:szCs w:val="28"/>
        </w:rPr>
        <w:t>Библиографический указатель «Периодические издания» и рекомендательные цены к нему: Издания XVIII, XIX и начала XX вв. М., 1978. 200 с.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 w:rsidRPr="00DB1475">
        <w:rPr>
          <w:rFonts w:ascii="Times New Roman" w:hAnsi="Times New Roman"/>
          <w:sz w:val="28"/>
          <w:szCs w:val="28"/>
        </w:rPr>
        <w:t>Виноградская Л.А. Особенности периодических изданий как букинистического товара // Книга и соц. прогресс: 5 Всесоюз. науч. конф. по пробл. книговедения: Тез. докл. М., 1984. С. 52-53.</w:t>
      </w:r>
    </w:p>
    <w:p w:rsidR="0095398B" w:rsidRDefault="0095398B" w:rsidP="00843152">
      <w:pPr>
        <w:numPr>
          <w:ilvl w:val="0"/>
          <w:numId w:val="25"/>
        </w:numPr>
        <w:spacing w:before="30" w:after="0" w:line="360" w:lineRule="auto"/>
        <w:ind w:left="709" w:right="283" w:hanging="110"/>
        <w:jc w:val="both"/>
        <w:rPr>
          <w:rFonts w:ascii="Times New Roman" w:hAnsi="Times New Roman"/>
          <w:sz w:val="28"/>
          <w:szCs w:val="28"/>
        </w:rPr>
      </w:pPr>
      <w:r w:rsidRPr="00DB1475">
        <w:rPr>
          <w:rFonts w:ascii="Times New Roman" w:hAnsi="Times New Roman"/>
          <w:sz w:val="28"/>
          <w:szCs w:val="28"/>
        </w:rPr>
        <w:t>Дементьев А.Г., Западов А.В., Черепахой М.С. Русская периодическая печать, 1702-1894. М.: Госполитиздат, 1959. 835 с.</w:t>
      </w:r>
    </w:p>
    <w:p w:rsidR="008074AD" w:rsidRPr="002509B7" w:rsidRDefault="008074AD" w:rsidP="002509B7">
      <w:pPr>
        <w:spacing w:before="30" w:after="0" w:line="360" w:lineRule="auto"/>
        <w:ind w:left="599" w:right="283"/>
        <w:jc w:val="both"/>
        <w:rPr>
          <w:rFonts w:ascii="Times New Roman" w:hAnsi="Times New Roman"/>
          <w:sz w:val="28"/>
          <w:szCs w:val="28"/>
        </w:rPr>
      </w:pPr>
    </w:p>
    <w:p w:rsidR="008074AD" w:rsidRDefault="008074AD">
      <w:pPr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br w:type="page"/>
      </w:r>
    </w:p>
    <w:tbl>
      <w:tblPr>
        <w:tblpPr w:leftFromText="180" w:rightFromText="180" w:vertAnchor="page" w:horzAnchor="margin" w:tblpY="1671"/>
        <w:tblW w:w="8475" w:type="dxa"/>
        <w:tblLook w:val="04A0"/>
      </w:tblPr>
      <w:tblGrid>
        <w:gridCol w:w="247"/>
        <w:gridCol w:w="264"/>
        <w:gridCol w:w="264"/>
        <w:gridCol w:w="264"/>
        <w:gridCol w:w="264"/>
        <w:gridCol w:w="264"/>
        <w:gridCol w:w="264"/>
        <w:gridCol w:w="918"/>
        <w:gridCol w:w="264"/>
        <w:gridCol w:w="439"/>
        <w:gridCol w:w="356"/>
        <w:gridCol w:w="403"/>
        <w:gridCol w:w="592"/>
        <w:gridCol w:w="417"/>
        <w:gridCol w:w="540"/>
        <w:gridCol w:w="450"/>
        <w:gridCol w:w="431"/>
        <w:gridCol w:w="389"/>
        <w:gridCol w:w="410"/>
        <w:gridCol w:w="383"/>
        <w:gridCol w:w="381"/>
        <w:gridCol w:w="271"/>
      </w:tblGrid>
      <w:tr w:rsidR="00F13B75" w:rsidRPr="00F13B75" w:rsidTr="00F13B75">
        <w:trPr>
          <w:trHeight w:val="169"/>
        </w:trPr>
        <w:tc>
          <w:tcPr>
            <w:tcW w:w="847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"Почта России"          Ф СП - 1   </w:t>
            </w:r>
          </w:p>
        </w:tc>
      </w:tr>
      <w:tr w:rsidR="00F13B75" w:rsidRPr="00F13B75" w:rsidTr="00F13B75">
        <w:trPr>
          <w:trHeight w:val="111"/>
        </w:trPr>
        <w:tc>
          <w:tcPr>
            <w:tcW w:w="2770" w:type="dxa"/>
            <w:gridSpan w:val="8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Бланк заказа периодических изданий</w:t>
            </w:r>
          </w:p>
        </w:tc>
      </w:tr>
      <w:tr w:rsidR="00F13B75" w:rsidRPr="00F13B75" w:rsidTr="00F13B75">
        <w:trPr>
          <w:trHeight w:val="143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b/>
                <w:bCs/>
                <w:lang w:eastAsia="ru-RU"/>
              </w:rPr>
              <w:t>АБОНЕМЕНТ</w:t>
            </w:r>
          </w:p>
        </w:tc>
        <w:tc>
          <w:tcPr>
            <w:tcW w:w="541" w:type="dxa"/>
            <w:vMerge w:val="restart"/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газету</w:t>
            </w:r>
          </w:p>
        </w:tc>
        <w:tc>
          <w:tcPr>
            <w:tcW w:w="157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B75" w:rsidRPr="00F13B75" w:rsidTr="00F13B75">
        <w:trPr>
          <w:trHeight w:val="142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журнал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25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(индекс издания)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B75" w:rsidRPr="00F13B75" w:rsidTr="00F13B75">
        <w:trPr>
          <w:trHeight w:val="199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(наименование издания)</w:t>
            </w: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комплектов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70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13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13B75" w:rsidRPr="00F13B75" w:rsidTr="00F13B75">
        <w:trPr>
          <w:trHeight w:val="25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20__ год по месяцам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B75" w:rsidRPr="00F13B75" w:rsidTr="00F13B75">
        <w:trPr>
          <w:trHeight w:val="199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300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13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8" w:type="dxa"/>
            <w:gridSpan w:val="12"/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28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Куда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206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(почтовый индекс)</w:t>
            </w:r>
          </w:p>
        </w:tc>
        <w:tc>
          <w:tcPr>
            <w:tcW w:w="1380" w:type="dxa"/>
            <w:gridSpan w:val="3"/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(адрес)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70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243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Кому</w:t>
            </w:r>
          </w:p>
        </w:tc>
        <w:tc>
          <w:tcPr>
            <w:tcW w:w="47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3B75" w:rsidRPr="00F13B75" w:rsidTr="00F13B75">
        <w:trPr>
          <w:trHeight w:val="116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13B75" w:rsidRPr="00F13B75" w:rsidTr="00F13B75">
        <w:trPr>
          <w:trHeight w:val="264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:rsidR="00F13B75" w:rsidRPr="006057F0" w:rsidRDefault="00F13B75" w:rsidP="00F13B75">
            <w:pPr>
              <w:tabs>
                <w:tab w:val="left" w:pos="1118"/>
              </w:tabs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975" w:type="dxa"/>
            <w:gridSpan w:val="4"/>
            <w:vMerge w:val="restart"/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Линия отреза</w:t>
            </w:r>
          </w:p>
        </w:tc>
        <w:tc>
          <w:tcPr>
            <w:tcW w:w="226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13B75" w:rsidRPr="00F13B75" w:rsidTr="00F13B75">
        <w:trPr>
          <w:trHeight w:val="100"/>
        </w:trPr>
        <w:tc>
          <w:tcPr>
            <w:tcW w:w="2770" w:type="dxa"/>
            <w:gridSpan w:val="8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4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13B75" w:rsidRPr="00F13B75" w:rsidTr="00F13B75">
        <w:trPr>
          <w:trHeight w:val="330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ДОСТАВОЧНАЯ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B75" w:rsidRPr="00F13B75" w:rsidTr="00F13B75">
        <w:trPr>
          <w:trHeight w:val="390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ПВ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литер</w:t>
            </w:r>
          </w:p>
        </w:tc>
        <w:tc>
          <w:tcPr>
            <w:tcW w:w="1799" w:type="dxa"/>
            <w:gridSpan w:val="4"/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КАРТОЧКА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(индекс издания)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B75" w:rsidRPr="00F13B75" w:rsidTr="00F13B75">
        <w:trPr>
          <w:trHeight w:val="145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</w:tr>
      <w:tr w:rsidR="00F13B75" w:rsidRPr="00F13B75" w:rsidTr="00F13B75">
        <w:trPr>
          <w:trHeight w:val="300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763" w:type="dxa"/>
            <w:gridSpan w:val="2"/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газету</w:t>
            </w:r>
          </w:p>
        </w:tc>
        <w:tc>
          <w:tcPr>
            <w:tcW w:w="423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3B75" w:rsidRPr="00F13B75" w:rsidTr="00F13B75">
        <w:trPr>
          <w:trHeight w:val="139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журнал</w:t>
            </w:r>
          </w:p>
        </w:tc>
        <w:tc>
          <w:tcPr>
            <w:tcW w:w="3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(наименование издания)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330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Стои-мость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подписки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комплектов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435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каталож-ная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420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переадре-совки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346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20__ год по месяцам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199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270"/>
        </w:trPr>
        <w:tc>
          <w:tcPr>
            <w:tcW w:w="0" w:type="auto"/>
            <w:gridSpan w:val="8"/>
            <w:vMerge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239"/>
        </w:trPr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Город</w:t>
            </w:r>
          </w:p>
        </w:tc>
        <w:tc>
          <w:tcPr>
            <w:tcW w:w="54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9" w:type="dxa"/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село</w:t>
            </w:r>
          </w:p>
        </w:tc>
        <w:tc>
          <w:tcPr>
            <w:tcW w:w="543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почтовый индекс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область</w:t>
            </w:r>
          </w:p>
        </w:tc>
        <w:tc>
          <w:tcPr>
            <w:tcW w:w="54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Район</w:t>
            </w:r>
          </w:p>
        </w:tc>
        <w:tc>
          <w:tcPr>
            <w:tcW w:w="54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код улицы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улица</w:t>
            </w:r>
          </w:p>
        </w:tc>
        <w:tc>
          <w:tcPr>
            <w:tcW w:w="54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4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корпус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квартира </w:t>
            </w:r>
          </w:p>
        </w:tc>
        <w:tc>
          <w:tcPr>
            <w:tcW w:w="54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3B75" w:rsidRPr="006057F0" w:rsidRDefault="00F13B75" w:rsidP="00F13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6057F0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Фамилия И.О.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F13B75" w:rsidRPr="00F13B75" w:rsidTr="00F13B75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22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B75" w:rsidRPr="006057F0" w:rsidRDefault="00F13B75" w:rsidP="00F13B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F51939" w:rsidRDefault="00F13B75" w:rsidP="00F13B75">
      <w:pPr>
        <w:tabs>
          <w:tab w:val="center" w:pos="822"/>
        </w:tabs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Приложение №1</w:t>
      </w:r>
    </w:p>
    <w:p w:rsidR="00F51939" w:rsidRDefault="00F51939">
      <w:pPr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br w:type="page"/>
      </w:r>
    </w:p>
    <w:p w:rsidR="008074AD" w:rsidRDefault="00F51939" w:rsidP="00F13B75">
      <w:pPr>
        <w:tabs>
          <w:tab w:val="center" w:pos="822"/>
        </w:tabs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Приложение №2</w:t>
      </w:r>
    </w:p>
    <w:p w:rsidR="00F51939" w:rsidRDefault="00F51939" w:rsidP="00F51939">
      <w:pPr>
        <w:tabs>
          <w:tab w:val="center" w:pos="822"/>
        </w:tabs>
        <w:jc w:val="right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noProof/>
          <w:spacing w:val="-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2760" cy="43929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3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pacing w:val="-1"/>
          <w:lang w:eastAsia="ru-RU"/>
        </w:rPr>
        <w:drawing>
          <wp:inline distT="0" distB="0" distL="0" distR="0">
            <wp:extent cx="3034089" cy="43952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0" cy="4403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pacing w:val="-1"/>
        </w:rPr>
        <w:br w:type="textWrapping" w:clear="all"/>
      </w:r>
    </w:p>
    <w:p w:rsidR="00F51939" w:rsidRDefault="00F51939">
      <w:pPr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br w:type="page"/>
      </w:r>
    </w:p>
    <w:p w:rsidR="00F51939" w:rsidRDefault="00F51939" w:rsidP="00F51939">
      <w:pPr>
        <w:tabs>
          <w:tab w:val="center" w:pos="822"/>
        </w:tabs>
        <w:rPr>
          <w:rFonts w:ascii="Times New Roman" w:hAnsi="Times New Roman"/>
          <w:b/>
          <w:noProof/>
          <w:spacing w:val="-1"/>
          <w:lang w:eastAsia="ru-RU"/>
        </w:rPr>
      </w:pPr>
    </w:p>
    <w:p w:rsidR="00F51939" w:rsidRDefault="00F51939" w:rsidP="00F51939">
      <w:pPr>
        <w:tabs>
          <w:tab w:val="center" w:pos="822"/>
        </w:tabs>
        <w:rPr>
          <w:rFonts w:ascii="Times New Roman" w:hAnsi="Times New Roman"/>
          <w:b/>
          <w:spacing w:val="-1"/>
        </w:rPr>
      </w:pPr>
    </w:p>
    <w:p w:rsidR="00F51939" w:rsidRDefault="00F51939" w:rsidP="00F51939">
      <w:pPr>
        <w:tabs>
          <w:tab w:val="center" w:pos="822"/>
        </w:tabs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noProof/>
          <w:spacing w:val="-1"/>
          <w:lang w:eastAsia="ru-RU"/>
        </w:rPr>
        <w:drawing>
          <wp:inline distT="0" distB="0" distL="0" distR="0">
            <wp:extent cx="3224754" cy="47717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83" cy="4782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pacing w:val="-1"/>
          <w:lang w:eastAsia="ru-RU"/>
        </w:rPr>
        <w:drawing>
          <wp:inline distT="0" distB="0" distL="0" distR="0">
            <wp:extent cx="3196558" cy="472284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58" cy="4722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939" w:rsidRDefault="00F51939">
      <w:pPr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br w:type="page"/>
      </w:r>
    </w:p>
    <w:p w:rsidR="0096032F" w:rsidRDefault="0096032F" w:rsidP="0096032F">
      <w:pPr>
        <w:tabs>
          <w:tab w:val="center" w:pos="822"/>
        </w:tabs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Приложение №3</w:t>
      </w:r>
    </w:p>
    <w:p w:rsidR="0091675C" w:rsidRDefault="00714ACE" w:rsidP="0091675C">
      <w:pPr>
        <w:tabs>
          <w:tab w:val="center" w:pos="822"/>
        </w:tabs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noProof/>
          <w:spacing w:val="-1"/>
          <w:lang w:eastAsia="ru-RU"/>
        </w:rPr>
        <w:drawing>
          <wp:inline distT="0" distB="0" distL="0" distR="0">
            <wp:extent cx="6193331" cy="439526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55c47104bc96450a1973dbb10f2b2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021" cy="43922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675C" w:rsidRDefault="0091675C">
      <w:pPr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br w:type="page"/>
      </w:r>
    </w:p>
    <w:p w:rsidR="00A90A53" w:rsidRDefault="00736D2F" w:rsidP="0091675C">
      <w:pPr>
        <w:tabs>
          <w:tab w:val="center" w:pos="822"/>
        </w:tabs>
        <w:jc w:val="right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Приложение №4</w:t>
      </w:r>
      <w:r w:rsidR="0091675C" w:rsidRPr="0091675C">
        <w:rPr>
          <w:rFonts w:ascii="Times New Roman" w:hAnsi="Times New Roman"/>
          <w:spacing w:val="-1"/>
        </w:rPr>
        <w:t xml:space="preserve"> ф.16</w:t>
      </w:r>
    </w:p>
    <w:p w:rsidR="0091675C" w:rsidRDefault="0091675C" w:rsidP="0091675C">
      <w:pPr>
        <w:tabs>
          <w:tab w:val="center" w:pos="822"/>
        </w:tabs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noProof/>
          <w:spacing w:val="-1"/>
          <w:lang w:eastAsia="ru-RU"/>
        </w:rPr>
        <w:drawing>
          <wp:inline distT="0" distB="0" distL="0" distR="0">
            <wp:extent cx="5471032" cy="559703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389" cy="559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870" w:rsidRDefault="0091675C" w:rsidP="00E34870">
      <w:pPr>
        <w:tabs>
          <w:tab w:val="center" w:pos="755"/>
        </w:tabs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br w:type="page"/>
      </w:r>
      <w:r>
        <w:rPr>
          <w:rFonts w:ascii="Times New Roman" w:hAnsi="Times New Roman"/>
          <w:b/>
          <w:spacing w:val="-1"/>
        </w:rPr>
        <w:br w:type="textWrapping" w:clear="all"/>
      </w:r>
    </w:p>
    <w:p w:rsidR="008D5E5D" w:rsidRDefault="00E34870" w:rsidP="008D5E5D">
      <w:pPr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Приложение №5</w:t>
      </w:r>
    </w:p>
    <w:p w:rsidR="00A85B33" w:rsidRDefault="00A85B33" w:rsidP="00A85B33">
      <w:pPr>
        <w:tabs>
          <w:tab w:val="left" w:pos="7781"/>
        </w:tabs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ab/>
        <w:t>Ф. СП-13а</w:t>
      </w:r>
    </w:p>
    <w:bookmarkStart w:id="12" w:name="_MON_1452672950"/>
    <w:bookmarkStart w:id="13" w:name="_MON_1452864268"/>
    <w:bookmarkEnd w:id="12"/>
    <w:bookmarkEnd w:id="13"/>
    <w:p w:rsidR="008D5E5D" w:rsidRDefault="006057F0" w:rsidP="00E34870">
      <w:pPr>
        <w:rPr>
          <w:rFonts w:ascii="Times New Roman" w:hAnsi="Times New Roman"/>
          <w:b/>
          <w:spacing w:val="-1"/>
        </w:rPr>
      </w:pPr>
      <w:r w:rsidRPr="002121E2">
        <w:rPr>
          <w:rFonts w:ascii="Times New Roman" w:hAnsi="Times New Roman"/>
          <w:b/>
          <w:spacing w:val="-1"/>
        </w:rPr>
        <w:object w:dxaOrig="9846" w:dyaOrig="7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5pt;height:356.95pt" o:ole="">
            <v:imagedata r:id="rId18" o:title=""/>
          </v:shape>
          <o:OLEObject Type="Embed" ProgID="Word.Document.12" ShapeID="_x0000_i1025" DrawAspect="Content" ObjectID="_1522666678" r:id="rId19">
            <o:FieldCodes>\s</o:FieldCodes>
          </o:OLEObject>
        </w:object>
      </w:r>
      <w:r w:rsidR="008D5E5D">
        <w:rPr>
          <w:rFonts w:ascii="Times New Roman" w:hAnsi="Times New Roman"/>
          <w:b/>
          <w:spacing w:val="-1"/>
        </w:rPr>
        <w:br w:type="page"/>
      </w:r>
    </w:p>
    <w:p w:rsidR="00B90704" w:rsidRDefault="00E34870" w:rsidP="00E34870">
      <w:pPr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Приложение №6</w:t>
      </w:r>
    </w:p>
    <w:bookmarkStart w:id="14" w:name="_MON_1452673282"/>
    <w:bookmarkStart w:id="15" w:name="_MON_1452864282"/>
    <w:bookmarkEnd w:id="14"/>
    <w:bookmarkEnd w:id="15"/>
    <w:p w:rsidR="00A85B33" w:rsidRDefault="006057F0" w:rsidP="008D5E5D">
      <w:pPr>
        <w:jc w:val="center"/>
        <w:rPr>
          <w:rFonts w:ascii="Times New Roman" w:hAnsi="Times New Roman"/>
          <w:b/>
          <w:spacing w:val="-1"/>
        </w:rPr>
      </w:pPr>
      <w:r w:rsidRPr="006C7E56">
        <w:rPr>
          <w:rFonts w:ascii="Times New Roman" w:hAnsi="Times New Roman"/>
          <w:b/>
          <w:spacing w:val="-1"/>
        </w:rPr>
        <w:object w:dxaOrig="9581" w:dyaOrig="8960">
          <v:shape id="_x0000_i1026" type="#_x0000_t75" style="width:479.2pt;height:447.75pt" o:ole="">
            <v:imagedata r:id="rId20" o:title=""/>
          </v:shape>
          <o:OLEObject Type="Embed" ProgID="Word.Document.12" ShapeID="_x0000_i1026" DrawAspect="Content" ObjectID="_1522666679" r:id="rId21">
            <o:FieldCodes>\s</o:FieldCodes>
          </o:OLEObject>
        </w:object>
      </w:r>
    </w:p>
    <w:bookmarkStart w:id="16" w:name="_MON_1452603957"/>
    <w:bookmarkStart w:id="17" w:name="_MON_1452604021"/>
    <w:bookmarkStart w:id="18" w:name="_MON_1452604059"/>
    <w:bookmarkStart w:id="19" w:name="_MON_1452860415"/>
    <w:bookmarkStart w:id="20" w:name="_MON_1452860475"/>
    <w:bookmarkStart w:id="21" w:name="_MON_1452860506"/>
    <w:bookmarkStart w:id="22" w:name="_MON_1452860520"/>
    <w:bookmarkStart w:id="23" w:name="_MON_1452604078"/>
    <w:bookmarkStart w:id="24" w:name="_MON_1452864307"/>
    <w:bookmarkStart w:id="25" w:name="_MON_1452604202"/>
    <w:bookmarkStart w:id="26" w:name="_MON_1452604212"/>
    <w:bookmarkStart w:id="27" w:name="_MON_1452604243"/>
    <w:bookmarkStart w:id="28" w:name="_MON_1452604290"/>
    <w:bookmarkStart w:id="29" w:name="_MON_1452604306"/>
    <w:bookmarkStart w:id="30" w:name="_MON_1452603951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B90704" w:rsidRPr="004D15F8" w:rsidRDefault="006057F0" w:rsidP="003B39F0">
      <w:pPr>
        <w:tabs>
          <w:tab w:val="center" w:pos="822"/>
        </w:tabs>
        <w:jc w:val="center"/>
        <w:rPr>
          <w:rFonts w:ascii="Times New Roman" w:hAnsi="Times New Roman"/>
          <w:b/>
          <w:spacing w:val="-1"/>
        </w:rPr>
      </w:pPr>
      <w:r w:rsidRPr="004D15F8">
        <w:rPr>
          <w:rFonts w:ascii="Times New Roman" w:hAnsi="Times New Roman"/>
          <w:b/>
          <w:spacing w:val="-1"/>
        </w:rPr>
        <w:object w:dxaOrig="9921" w:dyaOrig="8601">
          <v:shape id="_x0000_i1027" type="#_x0000_t75" style="width:496.15pt;height:430.2pt" o:ole="">
            <v:imagedata r:id="rId22" o:title=""/>
          </v:shape>
          <o:OLEObject Type="Embed" ProgID="Word.Document.8" ShapeID="_x0000_i1027" DrawAspect="Content" ObjectID="_1522666680" r:id="rId23">
            <o:FieldCodes>\s</o:FieldCodes>
          </o:OLEObject>
        </w:object>
      </w:r>
    </w:p>
    <w:sectPr w:rsidR="00B90704" w:rsidRPr="004D15F8" w:rsidSect="005E3578">
      <w:footerReference w:type="default" r:id="rId24"/>
      <w:pgSz w:w="11907" w:h="16839" w:code="9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E9" w:rsidRDefault="006A2DE9" w:rsidP="00A50AB7">
      <w:pPr>
        <w:spacing w:after="0" w:line="240" w:lineRule="auto"/>
      </w:pPr>
      <w:r>
        <w:separator/>
      </w:r>
    </w:p>
  </w:endnote>
  <w:endnote w:type="continuationSeparator" w:id="1">
    <w:p w:rsidR="006A2DE9" w:rsidRDefault="006A2DE9" w:rsidP="00A5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34889"/>
      <w:docPartObj>
        <w:docPartGallery w:val="Page Numbers (Bottom of Page)"/>
        <w:docPartUnique/>
      </w:docPartObj>
    </w:sdtPr>
    <w:sdtContent>
      <w:p w:rsidR="009D45E7" w:rsidRDefault="00892969">
        <w:pPr>
          <w:pStyle w:val="a7"/>
          <w:jc w:val="right"/>
        </w:pPr>
        <w:r>
          <w:fldChar w:fldCharType="begin"/>
        </w:r>
        <w:r w:rsidR="009D45E7">
          <w:instrText>PAGE   \* MERGEFORMAT</w:instrText>
        </w:r>
        <w:r>
          <w:fldChar w:fldCharType="separate"/>
        </w:r>
        <w:r w:rsidR="00D30216">
          <w:rPr>
            <w:noProof/>
          </w:rPr>
          <w:t>2</w:t>
        </w:r>
        <w:r>
          <w:fldChar w:fldCharType="end"/>
        </w:r>
      </w:p>
    </w:sdtContent>
  </w:sdt>
  <w:p w:rsidR="009D45E7" w:rsidRPr="00E041A7" w:rsidRDefault="009D45E7" w:rsidP="00E041A7">
    <w:pPr>
      <w:pStyle w:val="a7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E9" w:rsidRDefault="006A2DE9" w:rsidP="00A50AB7">
      <w:pPr>
        <w:spacing w:after="0" w:line="240" w:lineRule="auto"/>
      </w:pPr>
      <w:r>
        <w:separator/>
      </w:r>
    </w:p>
  </w:footnote>
  <w:footnote w:type="continuationSeparator" w:id="1">
    <w:p w:rsidR="006A2DE9" w:rsidRDefault="006A2DE9" w:rsidP="00A5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B2B"/>
    <w:multiLevelType w:val="hybridMultilevel"/>
    <w:tmpl w:val="3766D05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48C155F"/>
    <w:multiLevelType w:val="hybridMultilevel"/>
    <w:tmpl w:val="419C758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E65006"/>
    <w:multiLevelType w:val="hybridMultilevel"/>
    <w:tmpl w:val="76B68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3234B17"/>
    <w:multiLevelType w:val="hybridMultilevel"/>
    <w:tmpl w:val="DF8A5C0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5BF6DA7"/>
    <w:multiLevelType w:val="hybridMultilevel"/>
    <w:tmpl w:val="F93042CA"/>
    <w:lvl w:ilvl="0" w:tplc="6CFEB45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A50E3"/>
    <w:multiLevelType w:val="hybridMultilevel"/>
    <w:tmpl w:val="D9542EF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E7E0AB9"/>
    <w:multiLevelType w:val="multilevel"/>
    <w:tmpl w:val="0496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>
    <w:nsid w:val="21557EAF"/>
    <w:multiLevelType w:val="hybridMultilevel"/>
    <w:tmpl w:val="BB285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646E9"/>
    <w:multiLevelType w:val="hybridMultilevel"/>
    <w:tmpl w:val="46C694EC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2B9406C"/>
    <w:multiLevelType w:val="hybridMultilevel"/>
    <w:tmpl w:val="454CE546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238A193B"/>
    <w:multiLevelType w:val="hybridMultilevel"/>
    <w:tmpl w:val="31EA307A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3AE0DA9"/>
    <w:multiLevelType w:val="hybridMultilevel"/>
    <w:tmpl w:val="731A3D0C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7F35388"/>
    <w:multiLevelType w:val="multilevel"/>
    <w:tmpl w:val="5B764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B4E0CBF"/>
    <w:multiLevelType w:val="hybridMultilevel"/>
    <w:tmpl w:val="049C1D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4926E4"/>
    <w:multiLevelType w:val="hybridMultilevel"/>
    <w:tmpl w:val="74208E66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7BC63D5"/>
    <w:multiLevelType w:val="hybridMultilevel"/>
    <w:tmpl w:val="7C8EB6D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8E02E43"/>
    <w:multiLevelType w:val="hybridMultilevel"/>
    <w:tmpl w:val="DD382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C4931"/>
    <w:multiLevelType w:val="multilevel"/>
    <w:tmpl w:val="490E2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9FE496F"/>
    <w:multiLevelType w:val="hybridMultilevel"/>
    <w:tmpl w:val="C17A08A6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B705F89"/>
    <w:multiLevelType w:val="hybridMultilevel"/>
    <w:tmpl w:val="77740DA8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BEF5B8C"/>
    <w:multiLevelType w:val="multilevel"/>
    <w:tmpl w:val="0A9E9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1">
    <w:nsid w:val="4C60325A"/>
    <w:multiLevelType w:val="multilevel"/>
    <w:tmpl w:val="9D601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DDB172B"/>
    <w:multiLevelType w:val="multilevel"/>
    <w:tmpl w:val="CEBC864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285E47"/>
    <w:multiLevelType w:val="hybridMultilevel"/>
    <w:tmpl w:val="061CCED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48718CF"/>
    <w:multiLevelType w:val="hybridMultilevel"/>
    <w:tmpl w:val="FF88BE06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60281FD5"/>
    <w:multiLevelType w:val="hybridMultilevel"/>
    <w:tmpl w:val="8892C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D31744"/>
    <w:multiLevelType w:val="hybridMultilevel"/>
    <w:tmpl w:val="A136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E5693"/>
    <w:multiLevelType w:val="hybridMultilevel"/>
    <w:tmpl w:val="151C4D3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C553768"/>
    <w:multiLevelType w:val="hybridMultilevel"/>
    <w:tmpl w:val="D952C06A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CCB70D9"/>
    <w:multiLevelType w:val="hybridMultilevel"/>
    <w:tmpl w:val="22BCE550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F0F53B2"/>
    <w:multiLevelType w:val="hybridMultilevel"/>
    <w:tmpl w:val="22DA59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72E51A38"/>
    <w:multiLevelType w:val="multilevel"/>
    <w:tmpl w:val="4DCE2A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F76F4C"/>
    <w:multiLevelType w:val="hybridMultilevel"/>
    <w:tmpl w:val="BB02AEE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28"/>
  </w:num>
  <w:num w:numId="5">
    <w:abstractNumId w:val="11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32"/>
  </w:num>
  <w:num w:numId="11">
    <w:abstractNumId w:val="27"/>
  </w:num>
  <w:num w:numId="12">
    <w:abstractNumId w:val="5"/>
  </w:num>
  <w:num w:numId="13">
    <w:abstractNumId w:val="24"/>
  </w:num>
  <w:num w:numId="14">
    <w:abstractNumId w:val="19"/>
  </w:num>
  <w:num w:numId="15">
    <w:abstractNumId w:val="23"/>
  </w:num>
  <w:num w:numId="16">
    <w:abstractNumId w:val="0"/>
  </w:num>
  <w:num w:numId="17">
    <w:abstractNumId w:val="18"/>
  </w:num>
  <w:num w:numId="18">
    <w:abstractNumId w:val="15"/>
  </w:num>
  <w:num w:numId="19">
    <w:abstractNumId w:val="10"/>
  </w:num>
  <w:num w:numId="20">
    <w:abstractNumId w:val="1"/>
  </w:num>
  <w:num w:numId="21">
    <w:abstractNumId w:val="29"/>
  </w:num>
  <w:num w:numId="22">
    <w:abstractNumId w:val="30"/>
  </w:num>
  <w:num w:numId="23">
    <w:abstractNumId w:val="8"/>
  </w:num>
  <w:num w:numId="24">
    <w:abstractNumId w:val="2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2"/>
  </w:num>
  <w:num w:numId="28">
    <w:abstractNumId w:val="17"/>
  </w:num>
  <w:num w:numId="29">
    <w:abstractNumId w:val="31"/>
  </w:num>
  <w:num w:numId="30">
    <w:abstractNumId w:val="21"/>
  </w:num>
  <w:num w:numId="31">
    <w:abstractNumId w:val="20"/>
  </w:num>
  <w:num w:numId="32">
    <w:abstractNumId w:val="2"/>
  </w:num>
  <w:num w:numId="33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50AB7"/>
    <w:rsid w:val="000050BE"/>
    <w:rsid w:val="00033BE2"/>
    <w:rsid w:val="000400A8"/>
    <w:rsid w:val="000D3A26"/>
    <w:rsid w:val="00133777"/>
    <w:rsid w:val="001442D4"/>
    <w:rsid w:val="00157F37"/>
    <w:rsid w:val="00193552"/>
    <w:rsid w:val="002121E2"/>
    <w:rsid w:val="002200A0"/>
    <w:rsid w:val="002509B7"/>
    <w:rsid w:val="00253E32"/>
    <w:rsid w:val="00260A7C"/>
    <w:rsid w:val="00271DAA"/>
    <w:rsid w:val="00280EDF"/>
    <w:rsid w:val="00317822"/>
    <w:rsid w:val="00337A68"/>
    <w:rsid w:val="00380C9F"/>
    <w:rsid w:val="003B23A1"/>
    <w:rsid w:val="003B36AA"/>
    <w:rsid w:val="003B39F0"/>
    <w:rsid w:val="00423176"/>
    <w:rsid w:val="004267CC"/>
    <w:rsid w:val="004711F6"/>
    <w:rsid w:val="004912EE"/>
    <w:rsid w:val="00492A87"/>
    <w:rsid w:val="004B7C0B"/>
    <w:rsid w:val="004D1094"/>
    <w:rsid w:val="004D15F8"/>
    <w:rsid w:val="004D2A21"/>
    <w:rsid w:val="00517D9C"/>
    <w:rsid w:val="00553906"/>
    <w:rsid w:val="00573396"/>
    <w:rsid w:val="00576FEF"/>
    <w:rsid w:val="005A13B4"/>
    <w:rsid w:val="005A2046"/>
    <w:rsid w:val="005B46AB"/>
    <w:rsid w:val="005E3578"/>
    <w:rsid w:val="006057F0"/>
    <w:rsid w:val="0062168F"/>
    <w:rsid w:val="00674F2A"/>
    <w:rsid w:val="006A15C4"/>
    <w:rsid w:val="006A2DE9"/>
    <w:rsid w:val="006C7E56"/>
    <w:rsid w:val="00714ACE"/>
    <w:rsid w:val="00736D2F"/>
    <w:rsid w:val="00740CF9"/>
    <w:rsid w:val="007C2F09"/>
    <w:rsid w:val="007C5779"/>
    <w:rsid w:val="007F2F74"/>
    <w:rsid w:val="008074AD"/>
    <w:rsid w:val="00822E98"/>
    <w:rsid w:val="008370C5"/>
    <w:rsid w:val="00843152"/>
    <w:rsid w:val="00876C78"/>
    <w:rsid w:val="0088519F"/>
    <w:rsid w:val="00890132"/>
    <w:rsid w:val="00892969"/>
    <w:rsid w:val="008B3F3B"/>
    <w:rsid w:val="008C149D"/>
    <w:rsid w:val="008D5E5D"/>
    <w:rsid w:val="008E351C"/>
    <w:rsid w:val="0091675C"/>
    <w:rsid w:val="009207F9"/>
    <w:rsid w:val="009312F0"/>
    <w:rsid w:val="00931761"/>
    <w:rsid w:val="009427EC"/>
    <w:rsid w:val="0095398B"/>
    <w:rsid w:val="0096032F"/>
    <w:rsid w:val="009A1A30"/>
    <w:rsid w:val="009D45E7"/>
    <w:rsid w:val="009D526F"/>
    <w:rsid w:val="009D70C4"/>
    <w:rsid w:val="00A3513F"/>
    <w:rsid w:val="00A35FF6"/>
    <w:rsid w:val="00A50AB7"/>
    <w:rsid w:val="00A5495D"/>
    <w:rsid w:val="00A613F4"/>
    <w:rsid w:val="00A82276"/>
    <w:rsid w:val="00A85B33"/>
    <w:rsid w:val="00A90A53"/>
    <w:rsid w:val="00AB64B9"/>
    <w:rsid w:val="00AD168B"/>
    <w:rsid w:val="00AF65C0"/>
    <w:rsid w:val="00B214CB"/>
    <w:rsid w:val="00B2317C"/>
    <w:rsid w:val="00B30BBF"/>
    <w:rsid w:val="00B90704"/>
    <w:rsid w:val="00B941D8"/>
    <w:rsid w:val="00BD161B"/>
    <w:rsid w:val="00BD3C3C"/>
    <w:rsid w:val="00BE4F86"/>
    <w:rsid w:val="00C17B36"/>
    <w:rsid w:val="00C225B4"/>
    <w:rsid w:val="00C2761B"/>
    <w:rsid w:val="00CD229A"/>
    <w:rsid w:val="00CE213E"/>
    <w:rsid w:val="00D2295D"/>
    <w:rsid w:val="00D235C0"/>
    <w:rsid w:val="00D30216"/>
    <w:rsid w:val="00D45D17"/>
    <w:rsid w:val="00DA08F2"/>
    <w:rsid w:val="00DE74B2"/>
    <w:rsid w:val="00E041A7"/>
    <w:rsid w:val="00E05B4B"/>
    <w:rsid w:val="00E34870"/>
    <w:rsid w:val="00ED616F"/>
    <w:rsid w:val="00F13B75"/>
    <w:rsid w:val="00F267BF"/>
    <w:rsid w:val="00F26EE8"/>
    <w:rsid w:val="00F51939"/>
    <w:rsid w:val="00FB201C"/>
    <w:rsid w:val="00FE5865"/>
    <w:rsid w:val="00FE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0A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A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A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A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50AB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line number"/>
    <w:basedOn w:val="a0"/>
    <w:uiPriority w:val="99"/>
    <w:semiHidden/>
    <w:unhideWhenUsed/>
    <w:rsid w:val="00A50AB7"/>
  </w:style>
  <w:style w:type="paragraph" w:styleId="a5">
    <w:name w:val="header"/>
    <w:basedOn w:val="a"/>
    <w:link w:val="a6"/>
    <w:uiPriority w:val="99"/>
    <w:unhideWhenUsed/>
    <w:rsid w:val="00A5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AB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5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AB7"/>
    <w:rPr>
      <w:rFonts w:ascii="Calibri" w:eastAsia="Calibri" w:hAnsi="Calibri" w:cs="Times New Roman"/>
    </w:rPr>
  </w:style>
  <w:style w:type="paragraph" w:styleId="a9">
    <w:name w:val="Subtitle"/>
    <w:basedOn w:val="a"/>
    <w:next w:val="a"/>
    <w:link w:val="aa"/>
    <w:uiPriority w:val="11"/>
    <w:qFormat/>
    <w:rsid w:val="00A50AB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50AB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50AB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50A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50AB7"/>
    <w:rPr>
      <w:b/>
      <w:bCs/>
    </w:rPr>
  </w:style>
  <w:style w:type="character" w:styleId="ae">
    <w:name w:val="Book Title"/>
    <w:basedOn w:val="a0"/>
    <w:uiPriority w:val="33"/>
    <w:qFormat/>
    <w:rsid w:val="00A50AB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A50AB7"/>
    <w:pPr>
      <w:ind w:left="720" w:right="567" w:hanging="357"/>
      <w:contextualSpacing/>
    </w:pPr>
    <w:rPr>
      <w:rFonts w:eastAsia="Times New Roman"/>
      <w:lang w:eastAsia="ru-RU"/>
    </w:rPr>
  </w:style>
  <w:style w:type="character" w:customStyle="1" w:styleId="12">
    <w:name w:val="Основной текст (12)_"/>
    <w:basedOn w:val="a0"/>
    <w:rsid w:val="00A50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Колонтитул_"/>
    <w:basedOn w:val="a0"/>
    <w:link w:val="af1"/>
    <w:rsid w:val="00A50AB7"/>
    <w:rPr>
      <w:rFonts w:ascii="Century Gothic" w:eastAsia="Century Gothic" w:hAnsi="Century Gothic" w:cs="Century Gothic"/>
      <w:spacing w:val="-30"/>
      <w:sz w:val="38"/>
      <w:szCs w:val="38"/>
      <w:shd w:val="clear" w:color="auto" w:fill="FFFFFF"/>
    </w:rPr>
  </w:style>
  <w:style w:type="character" w:customStyle="1" w:styleId="7pt0pt">
    <w:name w:val="Колонтитул + 7 pt;Интервал 0 pt"/>
    <w:basedOn w:val="af0"/>
    <w:rsid w:val="00A50AB7"/>
    <w:rPr>
      <w:rFonts w:ascii="Century Gothic" w:eastAsia="Century Gothic" w:hAnsi="Century Gothic" w:cs="Century Gothic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20">
    <w:name w:val="Основной текст (12)"/>
    <w:basedOn w:val="12"/>
    <w:rsid w:val="00A50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4">
    <w:name w:val="Заголовок №2 (4)_"/>
    <w:basedOn w:val="a0"/>
    <w:link w:val="240"/>
    <w:rsid w:val="00A50AB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50AB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BookmanOldStyle">
    <w:name w:val="Основной текст (13) + Bookman Old Style;Курсив"/>
    <w:basedOn w:val="13"/>
    <w:rsid w:val="00A50AB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50AB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5">
    <w:name w:val="Заголовок №2 (5)_"/>
    <w:basedOn w:val="a0"/>
    <w:link w:val="250"/>
    <w:rsid w:val="00A50AB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">
    <w:name w:val="Заголовок №2 (6)_"/>
    <w:basedOn w:val="a0"/>
    <w:link w:val="260"/>
    <w:rsid w:val="00A50AB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6CenturyGothic8pt">
    <w:name w:val="Заголовок №2 (6) + Century Gothic;8 pt;Не полужирный"/>
    <w:basedOn w:val="26"/>
    <w:rsid w:val="00A50AB7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10pt">
    <w:name w:val="Основной текст (12) + 10 pt;Полужирный"/>
    <w:basedOn w:val="12"/>
    <w:rsid w:val="00A50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Заголовок №1 (6)_"/>
    <w:basedOn w:val="a0"/>
    <w:link w:val="160"/>
    <w:rsid w:val="00A50AB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f1">
    <w:name w:val="Колонтитул"/>
    <w:basedOn w:val="a"/>
    <w:link w:val="af0"/>
    <w:rsid w:val="00A50AB7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pacing w:val="-30"/>
      <w:sz w:val="38"/>
      <w:szCs w:val="38"/>
    </w:rPr>
  </w:style>
  <w:style w:type="paragraph" w:customStyle="1" w:styleId="240">
    <w:name w:val="Заголовок №2 (4)"/>
    <w:basedOn w:val="a"/>
    <w:link w:val="24"/>
    <w:rsid w:val="00A50AB7"/>
    <w:pPr>
      <w:widowControl w:val="0"/>
      <w:shd w:val="clear" w:color="auto" w:fill="FFFFFF"/>
      <w:spacing w:before="180" w:after="180" w:line="256" w:lineRule="exact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A50AB7"/>
    <w:pPr>
      <w:widowControl w:val="0"/>
      <w:shd w:val="clear" w:color="auto" w:fill="FFFFFF"/>
      <w:spacing w:after="300" w:line="288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140">
    <w:name w:val="Основной текст (14)"/>
    <w:basedOn w:val="a"/>
    <w:link w:val="14"/>
    <w:rsid w:val="00A50AB7"/>
    <w:pPr>
      <w:widowControl w:val="0"/>
      <w:shd w:val="clear" w:color="auto" w:fill="FFFFFF"/>
      <w:spacing w:before="780" w:after="0" w:line="0" w:lineRule="atLeast"/>
      <w:ind w:firstLine="9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50">
    <w:name w:val="Заголовок №2 (5)"/>
    <w:basedOn w:val="a"/>
    <w:link w:val="25"/>
    <w:rsid w:val="00A50AB7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/>
      <w:sz w:val="18"/>
      <w:szCs w:val="18"/>
    </w:rPr>
  </w:style>
  <w:style w:type="paragraph" w:customStyle="1" w:styleId="260">
    <w:name w:val="Заголовок №2 (6)"/>
    <w:basedOn w:val="a"/>
    <w:link w:val="26"/>
    <w:rsid w:val="00A50AB7"/>
    <w:pPr>
      <w:widowControl w:val="0"/>
      <w:shd w:val="clear" w:color="auto" w:fill="FFFFFF"/>
      <w:spacing w:after="0" w:line="228" w:lineRule="exact"/>
      <w:outlineLvl w:val="1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160">
    <w:name w:val="Заголовок №1 (6)"/>
    <w:basedOn w:val="a"/>
    <w:link w:val="16"/>
    <w:rsid w:val="00A50AB7"/>
    <w:pPr>
      <w:widowControl w:val="0"/>
      <w:shd w:val="clear" w:color="auto" w:fill="FFFFFF"/>
      <w:spacing w:after="0" w:line="314" w:lineRule="exact"/>
      <w:ind w:firstLine="920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af2">
    <w:name w:val="Normal (Web)"/>
    <w:basedOn w:val="a"/>
    <w:link w:val="af3"/>
    <w:rsid w:val="00A50AB7"/>
    <w:pP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26"/>
      <w:szCs w:val="26"/>
    </w:rPr>
  </w:style>
  <w:style w:type="character" w:customStyle="1" w:styleId="af3">
    <w:name w:val="Обычный (веб) Знак"/>
    <w:link w:val="af2"/>
    <w:rsid w:val="00A50AB7"/>
    <w:rPr>
      <w:rFonts w:ascii="Arial" w:eastAsia="Times New Roman" w:hAnsi="Arial" w:cs="Times New Roman"/>
      <w:color w:val="000000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CD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229A"/>
    <w:rPr>
      <w:rFonts w:ascii="Tahoma" w:eastAsia="Calibri" w:hAnsi="Tahoma" w:cs="Tahoma"/>
      <w:sz w:val="16"/>
      <w:szCs w:val="16"/>
    </w:rPr>
  </w:style>
  <w:style w:type="paragraph" w:customStyle="1" w:styleId="FooterEven">
    <w:name w:val="Footer Even"/>
    <w:basedOn w:val="a"/>
    <w:qFormat/>
    <w:rsid w:val="00CD229A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character" w:customStyle="1" w:styleId="apple-converted-space">
    <w:name w:val="apple-converted-space"/>
    <w:basedOn w:val="a0"/>
    <w:rsid w:val="00576FEF"/>
  </w:style>
  <w:style w:type="character" w:styleId="af6">
    <w:name w:val="Hyperlink"/>
    <w:basedOn w:val="a0"/>
    <w:uiPriority w:val="99"/>
    <w:semiHidden/>
    <w:unhideWhenUsed/>
    <w:rsid w:val="00576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0A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A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A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A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50AB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line number"/>
    <w:basedOn w:val="a0"/>
    <w:uiPriority w:val="99"/>
    <w:semiHidden/>
    <w:unhideWhenUsed/>
    <w:rsid w:val="00A50AB7"/>
  </w:style>
  <w:style w:type="paragraph" w:styleId="a5">
    <w:name w:val="header"/>
    <w:basedOn w:val="a"/>
    <w:link w:val="a6"/>
    <w:uiPriority w:val="99"/>
    <w:unhideWhenUsed/>
    <w:rsid w:val="00A5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AB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5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AB7"/>
    <w:rPr>
      <w:rFonts w:ascii="Calibri" w:eastAsia="Calibri" w:hAnsi="Calibri" w:cs="Times New Roman"/>
    </w:rPr>
  </w:style>
  <w:style w:type="paragraph" w:styleId="a9">
    <w:name w:val="Subtitle"/>
    <w:basedOn w:val="a"/>
    <w:next w:val="a"/>
    <w:link w:val="aa"/>
    <w:uiPriority w:val="11"/>
    <w:qFormat/>
    <w:rsid w:val="00A50AB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50AB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50AB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50A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50AB7"/>
    <w:rPr>
      <w:b/>
      <w:bCs/>
    </w:rPr>
  </w:style>
  <w:style w:type="character" w:styleId="ae">
    <w:name w:val="Book Title"/>
    <w:basedOn w:val="a0"/>
    <w:uiPriority w:val="33"/>
    <w:qFormat/>
    <w:rsid w:val="00A50AB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A50AB7"/>
    <w:pPr>
      <w:ind w:left="720" w:right="567" w:hanging="357"/>
      <w:contextualSpacing/>
    </w:pPr>
    <w:rPr>
      <w:rFonts w:eastAsia="Times New Roman"/>
      <w:lang w:eastAsia="ru-RU"/>
    </w:rPr>
  </w:style>
  <w:style w:type="character" w:customStyle="1" w:styleId="12">
    <w:name w:val="Основной текст (12)_"/>
    <w:basedOn w:val="a0"/>
    <w:rsid w:val="00A50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Колонтитул_"/>
    <w:basedOn w:val="a0"/>
    <w:link w:val="af1"/>
    <w:rsid w:val="00A50AB7"/>
    <w:rPr>
      <w:rFonts w:ascii="Century Gothic" w:eastAsia="Century Gothic" w:hAnsi="Century Gothic" w:cs="Century Gothic"/>
      <w:spacing w:val="-30"/>
      <w:sz w:val="38"/>
      <w:szCs w:val="38"/>
      <w:shd w:val="clear" w:color="auto" w:fill="FFFFFF"/>
    </w:rPr>
  </w:style>
  <w:style w:type="character" w:customStyle="1" w:styleId="7pt0pt">
    <w:name w:val="Колонтитул + 7 pt;Интервал 0 pt"/>
    <w:basedOn w:val="af0"/>
    <w:rsid w:val="00A50AB7"/>
    <w:rPr>
      <w:rFonts w:ascii="Century Gothic" w:eastAsia="Century Gothic" w:hAnsi="Century Gothic" w:cs="Century Gothic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20">
    <w:name w:val="Основной текст (12)"/>
    <w:basedOn w:val="12"/>
    <w:rsid w:val="00A50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4">
    <w:name w:val="Заголовок №2 (4)_"/>
    <w:basedOn w:val="a0"/>
    <w:link w:val="240"/>
    <w:rsid w:val="00A50AB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50AB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BookmanOldStyle">
    <w:name w:val="Основной текст (13) + Bookman Old Style;Курсив"/>
    <w:basedOn w:val="13"/>
    <w:rsid w:val="00A50AB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50AB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5">
    <w:name w:val="Заголовок №2 (5)_"/>
    <w:basedOn w:val="a0"/>
    <w:link w:val="250"/>
    <w:rsid w:val="00A50AB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">
    <w:name w:val="Заголовок №2 (6)_"/>
    <w:basedOn w:val="a0"/>
    <w:link w:val="260"/>
    <w:rsid w:val="00A50AB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6CenturyGothic8pt">
    <w:name w:val="Заголовок №2 (6) + Century Gothic;8 pt;Не полужирный"/>
    <w:basedOn w:val="26"/>
    <w:rsid w:val="00A50AB7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10pt">
    <w:name w:val="Основной текст (12) + 10 pt;Полужирный"/>
    <w:basedOn w:val="12"/>
    <w:rsid w:val="00A50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Заголовок №1 (6)_"/>
    <w:basedOn w:val="a0"/>
    <w:link w:val="160"/>
    <w:rsid w:val="00A50AB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f1">
    <w:name w:val="Колонтитул"/>
    <w:basedOn w:val="a"/>
    <w:link w:val="af0"/>
    <w:rsid w:val="00A50AB7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pacing w:val="-30"/>
      <w:sz w:val="38"/>
      <w:szCs w:val="38"/>
    </w:rPr>
  </w:style>
  <w:style w:type="paragraph" w:customStyle="1" w:styleId="240">
    <w:name w:val="Заголовок №2 (4)"/>
    <w:basedOn w:val="a"/>
    <w:link w:val="24"/>
    <w:rsid w:val="00A50AB7"/>
    <w:pPr>
      <w:widowControl w:val="0"/>
      <w:shd w:val="clear" w:color="auto" w:fill="FFFFFF"/>
      <w:spacing w:before="180" w:after="180" w:line="256" w:lineRule="exact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A50AB7"/>
    <w:pPr>
      <w:widowControl w:val="0"/>
      <w:shd w:val="clear" w:color="auto" w:fill="FFFFFF"/>
      <w:spacing w:after="300" w:line="288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140">
    <w:name w:val="Основной текст (14)"/>
    <w:basedOn w:val="a"/>
    <w:link w:val="14"/>
    <w:rsid w:val="00A50AB7"/>
    <w:pPr>
      <w:widowControl w:val="0"/>
      <w:shd w:val="clear" w:color="auto" w:fill="FFFFFF"/>
      <w:spacing w:before="780" w:after="0" w:line="0" w:lineRule="atLeast"/>
      <w:ind w:firstLine="9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50">
    <w:name w:val="Заголовок №2 (5)"/>
    <w:basedOn w:val="a"/>
    <w:link w:val="25"/>
    <w:rsid w:val="00A50AB7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/>
      <w:sz w:val="18"/>
      <w:szCs w:val="18"/>
    </w:rPr>
  </w:style>
  <w:style w:type="paragraph" w:customStyle="1" w:styleId="260">
    <w:name w:val="Заголовок №2 (6)"/>
    <w:basedOn w:val="a"/>
    <w:link w:val="26"/>
    <w:rsid w:val="00A50AB7"/>
    <w:pPr>
      <w:widowControl w:val="0"/>
      <w:shd w:val="clear" w:color="auto" w:fill="FFFFFF"/>
      <w:spacing w:after="0" w:line="228" w:lineRule="exact"/>
      <w:outlineLvl w:val="1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160">
    <w:name w:val="Заголовок №1 (6)"/>
    <w:basedOn w:val="a"/>
    <w:link w:val="16"/>
    <w:rsid w:val="00A50AB7"/>
    <w:pPr>
      <w:widowControl w:val="0"/>
      <w:shd w:val="clear" w:color="auto" w:fill="FFFFFF"/>
      <w:spacing w:after="0" w:line="314" w:lineRule="exact"/>
      <w:ind w:firstLine="920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af2">
    <w:name w:val="Normal (Web)"/>
    <w:basedOn w:val="a"/>
    <w:link w:val="af3"/>
    <w:rsid w:val="00A50AB7"/>
    <w:pPr>
      <w:spacing w:before="100" w:beforeAutospacing="1" w:after="100" w:afterAutospacing="1" w:line="240" w:lineRule="auto"/>
    </w:pPr>
    <w:rPr>
      <w:rFonts w:ascii="Arial" w:eastAsia="Times New Roman" w:hAnsi="Arial"/>
      <w:color w:val="000000"/>
      <w:sz w:val="26"/>
      <w:szCs w:val="26"/>
    </w:rPr>
  </w:style>
  <w:style w:type="character" w:customStyle="1" w:styleId="af3">
    <w:name w:val="Обычный (веб) Знак"/>
    <w:link w:val="af2"/>
    <w:rsid w:val="00A50AB7"/>
    <w:rPr>
      <w:rFonts w:ascii="Arial" w:eastAsia="Times New Roman" w:hAnsi="Arial" w:cs="Times New Roman"/>
      <w:color w:val="000000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CD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229A"/>
    <w:rPr>
      <w:rFonts w:ascii="Tahoma" w:eastAsia="Calibri" w:hAnsi="Tahoma" w:cs="Tahoma"/>
      <w:sz w:val="16"/>
      <w:szCs w:val="16"/>
    </w:rPr>
  </w:style>
  <w:style w:type="paragraph" w:customStyle="1" w:styleId="FooterEven">
    <w:name w:val="Footer Even"/>
    <w:basedOn w:val="a"/>
    <w:qFormat/>
    <w:rsid w:val="00CD229A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character" w:customStyle="1" w:styleId="apple-converted-space">
    <w:name w:val="apple-converted-space"/>
    <w:basedOn w:val="a0"/>
    <w:rsid w:val="00576FEF"/>
  </w:style>
  <w:style w:type="character" w:styleId="af6">
    <w:name w:val="Hyperlink"/>
    <w:basedOn w:val="a0"/>
    <w:uiPriority w:val="99"/>
    <w:semiHidden/>
    <w:unhideWhenUsed/>
    <w:rsid w:val="00576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Office_Word2.docx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_________Microsoft_Office_Word_97_-_20031.doc"/><Relationship Id="rId10" Type="http://schemas.openxmlformats.org/officeDocument/2006/relationships/image" Target="media/image3.png"/><Relationship Id="rId19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3.em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1EAD-4C15-4209-A8F5-F964C6F4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9286</Words>
  <Characters>52936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Admin</cp:lastModifiedBy>
  <cp:revision>2</cp:revision>
  <cp:lastPrinted>2014-06-10T06:29:00Z</cp:lastPrinted>
  <dcterms:created xsi:type="dcterms:W3CDTF">2016-04-20T10:12:00Z</dcterms:created>
  <dcterms:modified xsi:type="dcterms:W3CDTF">2016-04-20T10:12:00Z</dcterms:modified>
</cp:coreProperties>
</file>