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FF" w:rsidRPr="003A456A" w:rsidRDefault="003A456A" w:rsidP="003A45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6A">
        <w:rPr>
          <w:rFonts w:ascii="Times New Roman" w:hAnsi="Times New Roman" w:cs="Times New Roman"/>
          <w:b/>
          <w:sz w:val="28"/>
          <w:szCs w:val="28"/>
        </w:rPr>
        <w:t>ДЕПЕРТАМЕНТ ОБРАЗОВАНИЯ ГОРОДА МОСКВЫ</w:t>
      </w:r>
    </w:p>
    <w:p w:rsidR="003A456A" w:rsidRPr="003A456A" w:rsidRDefault="003A456A" w:rsidP="003A45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6A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3A456A" w:rsidRPr="003A456A" w:rsidRDefault="003A456A" w:rsidP="003A45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6A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A456A" w:rsidRPr="003A456A" w:rsidRDefault="003A456A" w:rsidP="003A45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6A">
        <w:rPr>
          <w:rFonts w:ascii="Times New Roman" w:hAnsi="Times New Roman" w:cs="Times New Roman"/>
          <w:b/>
          <w:sz w:val="28"/>
          <w:szCs w:val="28"/>
        </w:rPr>
        <w:t xml:space="preserve">КОЛЛЕДЖ СВЯЗИ № 54 </w:t>
      </w:r>
    </w:p>
    <w:p w:rsidR="003A456A" w:rsidRDefault="003A456A" w:rsidP="003A45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6A">
        <w:rPr>
          <w:rFonts w:ascii="Times New Roman" w:hAnsi="Times New Roman" w:cs="Times New Roman"/>
          <w:b/>
          <w:sz w:val="28"/>
          <w:szCs w:val="28"/>
        </w:rPr>
        <w:t>имени П. М. ВОСТРУХИНА</w:t>
      </w:r>
    </w:p>
    <w:p w:rsidR="003A456A" w:rsidRDefault="003A456A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C13B6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335C4">
        <w:rPr>
          <w:rFonts w:ascii="Times New Roman" w:hAnsi="Times New Roman" w:cs="Times New Roman"/>
          <w:b/>
          <w:sz w:val="32"/>
          <w:szCs w:val="32"/>
        </w:rPr>
        <w:t>НЕАУДИТОРНОЕ</w:t>
      </w:r>
      <w:r w:rsidR="00E12B38">
        <w:rPr>
          <w:rFonts w:ascii="Times New Roman" w:hAnsi="Times New Roman" w:cs="Times New Roman"/>
          <w:b/>
          <w:sz w:val="32"/>
          <w:szCs w:val="32"/>
        </w:rPr>
        <w:t xml:space="preserve"> МЕТАПРЕДМЕТНОЕ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2B38">
        <w:rPr>
          <w:rFonts w:ascii="Times New Roman" w:hAnsi="Times New Roman" w:cs="Times New Roman"/>
          <w:b/>
          <w:sz w:val="32"/>
          <w:szCs w:val="32"/>
        </w:rPr>
        <w:t>ЗАНЯТИЕ</w:t>
      </w:r>
    </w:p>
    <w:p w:rsidR="00C13B68" w:rsidRDefault="00E12B38" w:rsidP="00C13B6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</w:t>
      </w:r>
      <w:r w:rsidR="005E34BB">
        <w:rPr>
          <w:rFonts w:ascii="Times New Roman" w:hAnsi="Times New Roman" w:cs="Times New Roman"/>
          <w:b/>
          <w:sz w:val="32"/>
          <w:szCs w:val="32"/>
        </w:rPr>
        <w:t>:</w:t>
      </w:r>
    </w:p>
    <w:p w:rsidR="00C13B68" w:rsidRPr="00C13B68" w:rsidRDefault="00E12B38" w:rsidP="00E12B38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«ФРАКТАЛЫ В МАТЕМАТИКЕ, ЖИЗНИ, ПРОФЕССИИ»</w:t>
      </w: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4BB" w:rsidRDefault="00E12B38" w:rsidP="005E34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Рудзина Тамара Нельевна,</w:t>
      </w:r>
    </w:p>
    <w:p w:rsidR="00E12B38" w:rsidRDefault="00E12B38" w:rsidP="005E34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математики,</w:t>
      </w:r>
    </w:p>
    <w:p w:rsidR="005E34BB" w:rsidRDefault="00E12B38" w:rsidP="005E34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связи № 54</w:t>
      </w:r>
    </w:p>
    <w:p w:rsidR="00E12B38" w:rsidRDefault="00E12B38" w:rsidP="005E34B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П. М. Вострухина</w:t>
      </w:r>
    </w:p>
    <w:p w:rsidR="00E12B38" w:rsidRDefault="00E12B38" w:rsidP="00E12B3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B38" w:rsidRDefault="00E12B38" w:rsidP="00E12B3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B38" w:rsidRDefault="00E12B38" w:rsidP="00E12B3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B68" w:rsidRPr="00E12B38" w:rsidRDefault="00E12B38" w:rsidP="00E12B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38">
        <w:rPr>
          <w:rFonts w:ascii="Times New Roman" w:hAnsi="Times New Roman" w:cs="Times New Roman"/>
          <w:b/>
          <w:sz w:val="28"/>
          <w:szCs w:val="28"/>
        </w:rPr>
        <w:t>Москва, 2017г.</w:t>
      </w:r>
    </w:p>
    <w:p w:rsidR="00067101" w:rsidRPr="00067101" w:rsidRDefault="00067101" w:rsidP="000671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10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Pr="00067101">
        <w:rPr>
          <w:rFonts w:ascii="Times New Roman" w:hAnsi="Times New Roman" w:cs="Times New Roman"/>
          <w:sz w:val="28"/>
          <w:szCs w:val="28"/>
        </w:rPr>
        <w:t xml:space="preserve"> (актуальность темы).</w:t>
      </w:r>
    </w:p>
    <w:p w:rsidR="00067101" w:rsidRPr="00067101" w:rsidRDefault="00067101" w:rsidP="000671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101">
        <w:rPr>
          <w:rFonts w:ascii="Times New Roman" w:hAnsi="Times New Roman" w:cs="Times New Roman"/>
          <w:sz w:val="28"/>
          <w:szCs w:val="28"/>
        </w:rPr>
        <w:t>Открытие фракталов – это открытие нового типа геометрии, той геометрии, которая описывает мир вокруг нас и которую можно увидеть не только в учебниках, но и в природе и везде в безграничной Вселенной.</w:t>
      </w:r>
    </w:p>
    <w:p w:rsidR="00067101" w:rsidRPr="00067101" w:rsidRDefault="00067101" w:rsidP="000671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101">
        <w:rPr>
          <w:rFonts w:ascii="Times New Roman" w:hAnsi="Times New Roman" w:cs="Times New Roman"/>
          <w:sz w:val="28"/>
          <w:szCs w:val="28"/>
        </w:rPr>
        <w:t>«Фракталы вокруг нас повсюду, и в очертаниях гор, и в извилистой линии морского берега. Некоторые из фракталов непрерывно меняются, подобно движущимся облакам или мерцающему пламени, в то время как другие, подобно деревьям или нашим сосудистым системам, сохраняют структуру, приобретенную в процессе эволюции»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7101">
        <w:rPr>
          <w:rFonts w:ascii="Times New Roman" w:hAnsi="Times New Roman" w:cs="Times New Roman"/>
          <w:sz w:val="28"/>
          <w:szCs w:val="28"/>
        </w:rPr>
        <w:t xml:space="preserve"> писал Б. Мандельброт.</w:t>
      </w:r>
    </w:p>
    <w:p w:rsidR="00067101" w:rsidRPr="00067101" w:rsidRDefault="00067101" w:rsidP="000671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101">
        <w:rPr>
          <w:rFonts w:ascii="Times New Roman" w:hAnsi="Times New Roman" w:cs="Times New Roman"/>
          <w:sz w:val="28"/>
          <w:szCs w:val="28"/>
        </w:rPr>
        <w:t>Фрактальная наука еще очень молода, поэтому изучение фракталов открывает замечательные возможности, как в исследовании бесконечного числа приложений, так и в области чистой математики.</w:t>
      </w:r>
    </w:p>
    <w:p w:rsidR="00067101" w:rsidRPr="00067101" w:rsidRDefault="00067101" w:rsidP="000671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101">
        <w:rPr>
          <w:rFonts w:ascii="Times New Roman" w:hAnsi="Times New Roman" w:cs="Times New Roman"/>
          <w:sz w:val="28"/>
          <w:szCs w:val="28"/>
        </w:rPr>
        <w:t xml:space="preserve">Одним из самых убедительных аргументов в пользу актуальности фракталов является широта области их применения: радиотехника, физика, телекоммуникации, экономика и финансы, компьютерная графика, биология, медицина. И область их применения в жизнедеятельности человека постоянно увеличивается. </w:t>
      </w:r>
    </w:p>
    <w:p w:rsidR="00E12B38" w:rsidRDefault="00067101" w:rsidP="000671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101">
        <w:rPr>
          <w:rFonts w:ascii="Times New Roman" w:hAnsi="Times New Roman" w:cs="Times New Roman"/>
          <w:sz w:val="28"/>
          <w:szCs w:val="28"/>
        </w:rPr>
        <w:t>Значимое место фрактальная геометрия и её практическое применение находит в будущей профессии IT–специалиста.</w:t>
      </w:r>
    </w:p>
    <w:p w:rsidR="0091008A" w:rsidRDefault="0091008A" w:rsidP="000671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171D" w:rsidRDefault="00C4171D" w:rsidP="000671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71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4171D">
        <w:rPr>
          <w:rFonts w:ascii="Times New Roman" w:hAnsi="Times New Roman" w:cs="Times New Roman"/>
          <w:sz w:val="28"/>
          <w:szCs w:val="28"/>
        </w:rPr>
        <w:t>: компьютер, мультимедийная презентация, слайды, экран.</w:t>
      </w:r>
    </w:p>
    <w:p w:rsidR="0091008A" w:rsidRDefault="0091008A" w:rsidP="000671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08A" w:rsidRDefault="0091008A" w:rsidP="000671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F">
        <w:rPr>
          <w:rFonts w:ascii="Times New Roman" w:hAnsi="Times New Roman" w:cs="Times New Roman"/>
          <w:b/>
          <w:sz w:val="28"/>
          <w:szCs w:val="28"/>
        </w:rPr>
        <w:t>Цели занятия</w:t>
      </w:r>
      <w:r w:rsidRPr="0091008A">
        <w:rPr>
          <w:rFonts w:ascii="Times New Roman" w:hAnsi="Times New Roman" w:cs="Times New Roman"/>
          <w:sz w:val="28"/>
          <w:szCs w:val="28"/>
        </w:rPr>
        <w:t>:</w:t>
      </w:r>
    </w:p>
    <w:p w:rsidR="0091008A" w:rsidRPr="0091008A" w:rsidRDefault="00C2219F" w:rsidP="00C22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ED3E48">
        <w:rPr>
          <w:rFonts w:ascii="Times New Roman" w:hAnsi="Times New Roman" w:cs="Times New Roman"/>
          <w:sz w:val="28"/>
          <w:szCs w:val="28"/>
        </w:rPr>
        <w:t>обучающихся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 темой «Фракталы», показать ее много</w:t>
      </w:r>
      <w:r w:rsidR="00F51F33">
        <w:rPr>
          <w:rFonts w:ascii="Times New Roman" w:hAnsi="Times New Roman" w:cs="Times New Roman"/>
          <w:sz w:val="28"/>
          <w:szCs w:val="28"/>
        </w:rPr>
        <w:t>гранность, красоту и значимость.</w:t>
      </w:r>
    </w:p>
    <w:p w:rsidR="0091008A" w:rsidRPr="0091008A" w:rsidRDefault="00C2219F" w:rsidP="00C22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Побудить </w:t>
      </w:r>
      <w:r w:rsidR="00ED3E48">
        <w:rPr>
          <w:rFonts w:ascii="Times New Roman" w:hAnsi="Times New Roman" w:cs="Times New Roman"/>
          <w:sz w:val="28"/>
          <w:szCs w:val="28"/>
        </w:rPr>
        <w:t>обучающихся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 к глубокому изучению фрактальной геометрии, к</w:t>
      </w:r>
      <w:r w:rsidR="00F51F33">
        <w:rPr>
          <w:rFonts w:ascii="Times New Roman" w:hAnsi="Times New Roman" w:cs="Times New Roman"/>
          <w:sz w:val="28"/>
          <w:szCs w:val="28"/>
        </w:rPr>
        <w:t>ак основы построения фракталов.</w:t>
      </w:r>
    </w:p>
    <w:p w:rsidR="0091008A" w:rsidRPr="0091008A" w:rsidRDefault="00C2219F" w:rsidP="00C22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Показать значительные возможности применения фракталов в будущей профессии с учетом перспектив этой молодой науки, которой принадлежит будущее. </w:t>
      </w:r>
    </w:p>
    <w:p w:rsidR="0091008A" w:rsidRPr="0091008A" w:rsidRDefault="00C2219F" w:rsidP="00C22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ED3E48">
        <w:rPr>
          <w:rFonts w:ascii="Times New Roman" w:hAnsi="Times New Roman" w:cs="Times New Roman"/>
          <w:sz w:val="28"/>
          <w:szCs w:val="28"/>
        </w:rPr>
        <w:t>обучающихся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 способность работать с понятиями.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A4E" w:rsidRDefault="0091008A" w:rsidP="00117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F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117A4E">
        <w:rPr>
          <w:rFonts w:ascii="Times New Roman" w:hAnsi="Times New Roman" w:cs="Times New Roman"/>
          <w:sz w:val="28"/>
          <w:szCs w:val="28"/>
        </w:rPr>
        <w:t>.</w:t>
      </w:r>
    </w:p>
    <w:p w:rsidR="00117A4E" w:rsidRDefault="00117A4E" w:rsidP="00117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008A" w:rsidRPr="00C526F3">
        <w:rPr>
          <w:rFonts w:ascii="Times New Roman" w:hAnsi="Times New Roman" w:cs="Times New Roman"/>
          <w:b/>
          <w:sz w:val="28"/>
          <w:szCs w:val="28"/>
        </w:rPr>
        <w:t>редметные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A4E" w:rsidRDefault="0091008A" w:rsidP="00C526F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4E">
        <w:rPr>
          <w:rFonts w:ascii="Times New Roman" w:hAnsi="Times New Roman" w:cs="Times New Roman"/>
          <w:sz w:val="28"/>
          <w:szCs w:val="28"/>
        </w:rPr>
        <w:t>раскрыть роль фрактальной геометрии в общей системе понятия фракталов, как модели структуры и принципа любого сущего;</w:t>
      </w:r>
    </w:p>
    <w:p w:rsidR="00117A4E" w:rsidRDefault="0091008A" w:rsidP="00117A4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4E">
        <w:rPr>
          <w:rFonts w:ascii="Times New Roman" w:hAnsi="Times New Roman" w:cs="Times New Roman"/>
          <w:sz w:val="28"/>
          <w:szCs w:val="28"/>
        </w:rPr>
        <w:t>показать основы фрактальной геометрии, как универсальный способ построения фракталов для совершенствования своего будущего профессионального уровня;</w:t>
      </w:r>
    </w:p>
    <w:p w:rsidR="00117A4E" w:rsidRDefault="0091008A" w:rsidP="00117A4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4E">
        <w:rPr>
          <w:rFonts w:ascii="Times New Roman" w:hAnsi="Times New Roman" w:cs="Times New Roman"/>
          <w:sz w:val="28"/>
          <w:szCs w:val="28"/>
        </w:rPr>
        <w:t>показать общие возможности применения фракталов, направление мыслительной деятельности, которое обобщает изученные предметы и находит свое практическое применение в каждом из них;</w:t>
      </w:r>
    </w:p>
    <w:p w:rsidR="0091008A" w:rsidRPr="00117A4E" w:rsidRDefault="0091008A" w:rsidP="00117A4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4E">
        <w:rPr>
          <w:rFonts w:ascii="Times New Roman" w:hAnsi="Times New Roman" w:cs="Times New Roman"/>
          <w:sz w:val="28"/>
          <w:szCs w:val="28"/>
        </w:rPr>
        <w:t>показать необходимость умения учиться как способность к самосовершенствованию через усвоение нового опыта;</w:t>
      </w:r>
    </w:p>
    <w:p w:rsidR="00117A4E" w:rsidRDefault="00117A4E" w:rsidP="00117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4E">
        <w:rPr>
          <w:rFonts w:ascii="Times New Roman" w:hAnsi="Times New Roman" w:cs="Times New Roman"/>
          <w:b/>
          <w:sz w:val="28"/>
          <w:szCs w:val="28"/>
        </w:rPr>
        <w:t>М</w:t>
      </w:r>
      <w:r w:rsidR="0091008A" w:rsidRPr="00117A4E">
        <w:rPr>
          <w:rFonts w:ascii="Times New Roman" w:hAnsi="Times New Roman" w:cs="Times New Roman"/>
          <w:b/>
          <w:sz w:val="28"/>
          <w:szCs w:val="28"/>
        </w:rPr>
        <w:t>етапредметные</w:t>
      </w:r>
      <w:r w:rsidR="0091008A" w:rsidRPr="0091008A">
        <w:rPr>
          <w:rFonts w:ascii="Times New Roman" w:hAnsi="Times New Roman" w:cs="Times New Roman"/>
          <w:sz w:val="28"/>
          <w:szCs w:val="28"/>
        </w:rPr>
        <w:t>:</w:t>
      </w:r>
    </w:p>
    <w:p w:rsidR="002F1205" w:rsidRDefault="00117A4E" w:rsidP="002F120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008A" w:rsidRPr="00117A4E">
        <w:rPr>
          <w:rFonts w:ascii="Times New Roman" w:hAnsi="Times New Roman" w:cs="Times New Roman"/>
          <w:sz w:val="28"/>
          <w:szCs w:val="28"/>
        </w:rPr>
        <w:t>пособность принимать и сохранять цел</w:t>
      </w:r>
      <w:r>
        <w:rPr>
          <w:rFonts w:ascii="Times New Roman" w:hAnsi="Times New Roman" w:cs="Times New Roman"/>
          <w:sz w:val="28"/>
          <w:szCs w:val="28"/>
        </w:rPr>
        <w:t>и и задачи учебной деятельности;</w:t>
      </w:r>
    </w:p>
    <w:p w:rsidR="002F1205" w:rsidRDefault="00117A4E" w:rsidP="002F120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н</w:t>
      </w:r>
      <w:r w:rsidR="0091008A" w:rsidRPr="002F1205">
        <w:rPr>
          <w:rFonts w:ascii="Times New Roman" w:hAnsi="Times New Roman" w:cs="Times New Roman"/>
          <w:sz w:val="28"/>
          <w:szCs w:val="28"/>
        </w:rPr>
        <w:t>аходить средства и способы её</w:t>
      </w:r>
      <w:r w:rsidRPr="002F1205">
        <w:rPr>
          <w:rFonts w:ascii="Times New Roman" w:hAnsi="Times New Roman" w:cs="Times New Roman"/>
          <w:sz w:val="28"/>
          <w:szCs w:val="28"/>
        </w:rPr>
        <w:t xml:space="preserve"> осуществления;</w:t>
      </w:r>
    </w:p>
    <w:p w:rsidR="002F1205" w:rsidRDefault="00117A4E" w:rsidP="002F120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о</w:t>
      </w:r>
      <w:r w:rsidR="0091008A" w:rsidRPr="002F1205">
        <w:rPr>
          <w:rFonts w:ascii="Times New Roman" w:hAnsi="Times New Roman" w:cs="Times New Roman"/>
          <w:sz w:val="28"/>
          <w:szCs w:val="28"/>
        </w:rPr>
        <w:t>владение способами выполнения заданий тво</w:t>
      </w:r>
      <w:r w:rsidRPr="002F1205"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</w:p>
    <w:p w:rsidR="002F1205" w:rsidRDefault="00117A4E" w:rsidP="002F120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у</w:t>
      </w:r>
      <w:r w:rsidR="0091008A" w:rsidRPr="002F1205">
        <w:rPr>
          <w:rFonts w:ascii="Times New Roman" w:hAnsi="Times New Roman" w:cs="Times New Roman"/>
          <w:sz w:val="28"/>
          <w:szCs w:val="28"/>
        </w:rPr>
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</w:t>
      </w:r>
      <w:r w:rsidRPr="002F1205">
        <w:rPr>
          <w:rFonts w:ascii="Times New Roman" w:hAnsi="Times New Roman" w:cs="Times New Roman"/>
          <w:sz w:val="28"/>
          <w:szCs w:val="28"/>
        </w:rPr>
        <w:t>;</w:t>
      </w:r>
    </w:p>
    <w:p w:rsidR="002F1205" w:rsidRDefault="00117A4E" w:rsidP="002F120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и</w:t>
      </w:r>
      <w:r w:rsidR="0091008A" w:rsidRPr="002F1205">
        <w:rPr>
          <w:rFonts w:ascii="Times New Roman" w:hAnsi="Times New Roman" w:cs="Times New Roman"/>
          <w:sz w:val="28"/>
          <w:szCs w:val="28"/>
        </w:rPr>
        <w:t>спользование различных способов обработки, анализа, ор</w:t>
      </w:r>
      <w:r w:rsidRPr="002F1205">
        <w:rPr>
          <w:rFonts w:ascii="Times New Roman" w:hAnsi="Times New Roman" w:cs="Times New Roman"/>
          <w:sz w:val="28"/>
          <w:szCs w:val="28"/>
        </w:rPr>
        <w:t>ганизации и передачи информации;</w:t>
      </w:r>
    </w:p>
    <w:p w:rsidR="002F1205" w:rsidRDefault="00117A4E" w:rsidP="002F120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к</w:t>
      </w:r>
      <w:r w:rsidR="0091008A" w:rsidRPr="002F1205">
        <w:rPr>
          <w:rFonts w:ascii="Times New Roman" w:hAnsi="Times New Roman" w:cs="Times New Roman"/>
          <w:sz w:val="28"/>
          <w:szCs w:val="28"/>
        </w:rPr>
        <w:t>онструктивное взаимодействие друг с другом, умение договарива</w:t>
      </w:r>
      <w:r w:rsidRPr="002F1205">
        <w:rPr>
          <w:rFonts w:ascii="Times New Roman" w:hAnsi="Times New Roman" w:cs="Times New Roman"/>
          <w:sz w:val="28"/>
          <w:szCs w:val="28"/>
        </w:rPr>
        <w:t>ться, приходить к общему мнению;</w:t>
      </w:r>
    </w:p>
    <w:p w:rsidR="0091008A" w:rsidRDefault="00117A4E" w:rsidP="002F120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р</w:t>
      </w:r>
      <w:r w:rsidR="0091008A" w:rsidRPr="002F1205">
        <w:rPr>
          <w:rFonts w:ascii="Times New Roman" w:hAnsi="Times New Roman" w:cs="Times New Roman"/>
          <w:sz w:val="28"/>
          <w:szCs w:val="28"/>
        </w:rPr>
        <w:t>азвитие мышления, сознательное восприятие учебного материала.</w:t>
      </w:r>
    </w:p>
    <w:p w:rsidR="00160534" w:rsidRDefault="00160534" w:rsidP="00160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b/>
          <w:sz w:val="28"/>
          <w:szCs w:val="28"/>
        </w:rPr>
        <w:t>Формирование ключевых компетенций</w:t>
      </w:r>
      <w:r w:rsidRPr="00160534">
        <w:rPr>
          <w:rFonts w:ascii="Times New Roman" w:hAnsi="Times New Roman" w:cs="Times New Roman"/>
          <w:sz w:val="28"/>
          <w:szCs w:val="28"/>
        </w:rPr>
        <w:t xml:space="preserve"> (</w:t>
      </w:r>
      <w:r w:rsidRPr="00160534">
        <w:rPr>
          <w:rFonts w:ascii="Times New Roman" w:hAnsi="Times New Roman" w:cs="Times New Roman"/>
          <w:b/>
          <w:sz w:val="28"/>
          <w:szCs w:val="28"/>
        </w:rPr>
        <w:t>УУД</w:t>
      </w:r>
      <w:r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160534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</w:t>
      </w:r>
      <w:r>
        <w:rPr>
          <w:rFonts w:ascii="Times New Roman" w:hAnsi="Times New Roman" w:cs="Times New Roman"/>
          <w:sz w:val="28"/>
          <w:szCs w:val="28"/>
        </w:rPr>
        <w:t>ия), как основа умения учиться:</w:t>
      </w:r>
    </w:p>
    <w:p w:rsidR="00160534" w:rsidRDefault="00160534" w:rsidP="0016053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160534">
        <w:rPr>
          <w:rFonts w:ascii="Times New Roman" w:hAnsi="Times New Roman" w:cs="Times New Roman"/>
          <w:sz w:val="28"/>
          <w:szCs w:val="28"/>
        </w:rPr>
        <w:t>: целеполагание, прогнозирование, планирование, саморегуляция, оценка.</w:t>
      </w:r>
    </w:p>
    <w:p w:rsidR="00160534" w:rsidRDefault="00160534" w:rsidP="0016053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160534">
        <w:rPr>
          <w:rFonts w:ascii="Times New Roman" w:hAnsi="Times New Roman" w:cs="Times New Roman"/>
          <w:sz w:val="28"/>
          <w:szCs w:val="28"/>
        </w:rPr>
        <w:t>: осознанное и произвольное построение речевого высказывания, построение логической цепи рассуждений, участие в постановке и формулировании проблемы, моделирование.</w:t>
      </w:r>
    </w:p>
    <w:p w:rsidR="00160534" w:rsidRPr="00160534" w:rsidRDefault="00160534" w:rsidP="0016053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160534">
        <w:rPr>
          <w:rFonts w:ascii="Times New Roman" w:hAnsi="Times New Roman" w:cs="Times New Roman"/>
          <w:sz w:val="28"/>
          <w:szCs w:val="28"/>
        </w:rPr>
        <w:t>: умение выражать свои мысли в соответствии с условиями коммуникации, планирование учебного сотрудничества с учителем и сокурсниками.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205" w:rsidRDefault="0091008A" w:rsidP="002F12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2F1205">
        <w:rPr>
          <w:rFonts w:ascii="Times New Roman" w:hAnsi="Times New Roman" w:cs="Times New Roman"/>
          <w:b/>
          <w:sz w:val="28"/>
          <w:szCs w:val="28"/>
        </w:rPr>
        <w:t>занятия</w:t>
      </w:r>
      <w:r w:rsidR="00291254">
        <w:rPr>
          <w:rFonts w:ascii="Times New Roman" w:hAnsi="Times New Roman" w:cs="Times New Roman"/>
          <w:sz w:val="28"/>
          <w:szCs w:val="28"/>
        </w:rPr>
        <w:t>.</w:t>
      </w:r>
    </w:p>
    <w:p w:rsidR="002F1205" w:rsidRDefault="0091008A" w:rsidP="002F1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1. </w:t>
      </w:r>
      <w:r w:rsidRPr="002F120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2F1205">
        <w:rPr>
          <w:rFonts w:ascii="Times New Roman" w:hAnsi="Times New Roman" w:cs="Times New Roman"/>
          <w:sz w:val="28"/>
          <w:szCs w:val="28"/>
        </w:rPr>
        <w:t>:</w:t>
      </w:r>
    </w:p>
    <w:p w:rsidR="002F1205" w:rsidRDefault="00117A4E" w:rsidP="002F1205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р</w:t>
      </w:r>
      <w:r w:rsidR="0091008A" w:rsidRPr="002F1205">
        <w:rPr>
          <w:rFonts w:ascii="Times New Roman" w:hAnsi="Times New Roman" w:cs="Times New Roman"/>
          <w:sz w:val="28"/>
          <w:szCs w:val="28"/>
        </w:rPr>
        <w:t>азвитие мотивации учебной деятельнос</w:t>
      </w:r>
      <w:r w:rsidR="002F1205">
        <w:rPr>
          <w:rFonts w:ascii="Times New Roman" w:hAnsi="Times New Roman" w:cs="Times New Roman"/>
          <w:sz w:val="28"/>
          <w:szCs w:val="28"/>
        </w:rPr>
        <w:t>ти и личностного смысла учения;</w:t>
      </w:r>
    </w:p>
    <w:p w:rsidR="002F1205" w:rsidRDefault="0091008A" w:rsidP="002F1205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заинтересованность в приобретении и расшире</w:t>
      </w:r>
      <w:r w:rsidR="002F1205">
        <w:rPr>
          <w:rFonts w:ascii="Times New Roman" w:hAnsi="Times New Roman" w:cs="Times New Roman"/>
          <w:sz w:val="28"/>
          <w:szCs w:val="28"/>
        </w:rPr>
        <w:t>нии знаний и способов действий;</w:t>
      </w:r>
    </w:p>
    <w:p w:rsidR="002F1205" w:rsidRDefault="0091008A" w:rsidP="002F1205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творческий подход к выполнению</w:t>
      </w:r>
      <w:r w:rsidR="00117A4E" w:rsidRPr="002F1205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2F1205" w:rsidRDefault="00117A4E" w:rsidP="002F1205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у</w:t>
      </w:r>
      <w:r w:rsidR="0091008A" w:rsidRPr="002F1205">
        <w:rPr>
          <w:rFonts w:ascii="Times New Roman" w:hAnsi="Times New Roman" w:cs="Times New Roman"/>
          <w:sz w:val="28"/>
          <w:szCs w:val="28"/>
        </w:rPr>
        <w:t>мение анализироват</w:t>
      </w:r>
      <w:r w:rsidRPr="002F1205">
        <w:rPr>
          <w:rFonts w:ascii="Times New Roman" w:hAnsi="Times New Roman" w:cs="Times New Roman"/>
          <w:sz w:val="28"/>
          <w:szCs w:val="28"/>
        </w:rPr>
        <w:t>ь свои действия и управлять ими;</w:t>
      </w:r>
    </w:p>
    <w:p w:rsidR="0091008A" w:rsidRPr="002F1205" w:rsidRDefault="00117A4E" w:rsidP="002F1205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н</w:t>
      </w:r>
      <w:r w:rsidR="0091008A" w:rsidRPr="002F1205">
        <w:rPr>
          <w:rFonts w:ascii="Times New Roman" w:hAnsi="Times New Roman" w:cs="Times New Roman"/>
          <w:sz w:val="28"/>
          <w:szCs w:val="28"/>
        </w:rPr>
        <w:t>авыки сотрудничества со взрослыми и сверстниками</w:t>
      </w:r>
      <w:r w:rsidRPr="002F1205">
        <w:rPr>
          <w:rFonts w:ascii="Times New Roman" w:hAnsi="Times New Roman" w:cs="Times New Roman"/>
          <w:sz w:val="28"/>
          <w:szCs w:val="28"/>
        </w:rPr>
        <w:t>.</w:t>
      </w:r>
    </w:p>
    <w:p w:rsidR="002F1205" w:rsidRDefault="0091008A" w:rsidP="002F1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2. </w:t>
      </w:r>
      <w:r w:rsidRPr="002F1205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2F1205">
        <w:rPr>
          <w:rFonts w:ascii="Times New Roman" w:hAnsi="Times New Roman" w:cs="Times New Roman"/>
          <w:sz w:val="28"/>
          <w:szCs w:val="28"/>
        </w:rPr>
        <w:t>:</w:t>
      </w:r>
    </w:p>
    <w:p w:rsidR="002F1205" w:rsidRDefault="00117A4E" w:rsidP="002F1205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п</w:t>
      </w:r>
      <w:r w:rsidR="0091008A" w:rsidRPr="002F1205">
        <w:rPr>
          <w:rFonts w:ascii="Times New Roman" w:hAnsi="Times New Roman" w:cs="Times New Roman"/>
          <w:sz w:val="28"/>
          <w:szCs w:val="28"/>
        </w:rPr>
        <w:t>онимают значен</w:t>
      </w:r>
      <w:r w:rsidRPr="002F1205">
        <w:rPr>
          <w:rFonts w:ascii="Times New Roman" w:hAnsi="Times New Roman" w:cs="Times New Roman"/>
          <w:sz w:val="28"/>
          <w:szCs w:val="28"/>
        </w:rPr>
        <w:t>ие и суть определения фракталов;</w:t>
      </w:r>
    </w:p>
    <w:p w:rsidR="002F1205" w:rsidRDefault="00117A4E" w:rsidP="002F1205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р</w:t>
      </w:r>
      <w:r w:rsidR="0091008A" w:rsidRPr="002F1205">
        <w:rPr>
          <w:rFonts w:ascii="Times New Roman" w:hAnsi="Times New Roman" w:cs="Times New Roman"/>
          <w:sz w:val="28"/>
          <w:szCs w:val="28"/>
        </w:rPr>
        <w:t>аботают над формированием знаний фрактальной геометрии, поисков путей ее применения и творческого подхода к постро</w:t>
      </w:r>
      <w:r w:rsidRPr="002F1205">
        <w:rPr>
          <w:rFonts w:ascii="Times New Roman" w:hAnsi="Times New Roman" w:cs="Times New Roman"/>
          <w:sz w:val="28"/>
          <w:szCs w:val="28"/>
        </w:rPr>
        <w:t>ению фракталов в IT-технологиях;</w:t>
      </w:r>
    </w:p>
    <w:p w:rsidR="002F1205" w:rsidRDefault="00117A4E" w:rsidP="002F1205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о</w:t>
      </w:r>
      <w:r w:rsidR="0091008A" w:rsidRPr="002F1205">
        <w:rPr>
          <w:rFonts w:ascii="Times New Roman" w:hAnsi="Times New Roman" w:cs="Times New Roman"/>
          <w:sz w:val="28"/>
          <w:szCs w:val="28"/>
        </w:rPr>
        <w:t>сознанно изучают темы «Фракталы» и развивают идеи</w:t>
      </w:r>
      <w:r w:rsidRPr="002F1205">
        <w:rPr>
          <w:rFonts w:ascii="Times New Roman" w:hAnsi="Times New Roman" w:cs="Times New Roman"/>
          <w:sz w:val="28"/>
          <w:szCs w:val="28"/>
        </w:rPr>
        <w:t xml:space="preserve"> их применения в IT-технологиях;</w:t>
      </w:r>
    </w:p>
    <w:p w:rsidR="0091008A" w:rsidRPr="002F1205" w:rsidRDefault="00117A4E" w:rsidP="002F1205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05">
        <w:rPr>
          <w:rFonts w:ascii="Times New Roman" w:hAnsi="Times New Roman" w:cs="Times New Roman"/>
          <w:sz w:val="28"/>
          <w:szCs w:val="28"/>
        </w:rPr>
        <w:t>и</w:t>
      </w:r>
      <w:r w:rsidR="0091008A" w:rsidRPr="002F1205">
        <w:rPr>
          <w:rFonts w:ascii="Times New Roman" w:hAnsi="Times New Roman" w:cs="Times New Roman"/>
          <w:sz w:val="28"/>
          <w:szCs w:val="28"/>
        </w:rPr>
        <w:t>спользуют различные способы разработки фракталов, анализа их применения.</w:t>
      </w:r>
    </w:p>
    <w:p w:rsidR="00160534" w:rsidRDefault="0091008A" w:rsidP="00160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3. </w:t>
      </w:r>
      <w:r w:rsidRPr="00290BC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160534">
        <w:rPr>
          <w:rFonts w:ascii="Times New Roman" w:hAnsi="Times New Roman" w:cs="Times New Roman"/>
          <w:sz w:val="28"/>
          <w:szCs w:val="28"/>
        </w:rPr>
        <w:t>:</w:t>
      </w:r>
    </w:p>
    <w:p w:rsidR="00160534" w:rsidRDefault="00117A4E" w:rsidP="0016053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у</w:t>
      </w:r>
      <w:r w:rsidR="0091008A" w:rsidRPr="00160534">
        <w:rPr>
          <w:rFonts w:ascii="Times New Roman" w:hAnsi="Times New Roman" w:cs="Times New Roman"/>
          <w:sz w:val="28"/>
          <w:szCs w:val="28"/>
        </w:rPr>
        <w:t>меют осуществлять расширенный поиск информации с ис</w:t>
      </w:r>
      <w:r w:rsidRPr="00160534">
        <w:rPr>
          <w:rFonts w:ascii="Times New Roman" w:hAnsi="Times New Roman" w:cs="Times New Roman"/>
          <w:sz w:val="28"/>
          <w:szCs w:val="28"/>
        </w:rPr>
        <w:t>пользованием ресурсов Интернета;</w:t>
      </w:r>
    </w:p>
    <w:p w:rsidR="00160534" w:rsidRDefault="00117A4E" w:rsidP="0016053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в</w:t>
      </w:r>
      <w:r w:rsidR="0091008A" w:rsidRPr="00160534">
        <w:rPr>
          <w:rFonts w:ascii="Times New Roman" w:hAnsi="Times New Roman" w:cs="Times New Roman"/>
          <w:sz w:val="28"/>
          <w:szCs w:val="28"/>
        </w:rPr>
        <w:t>ыражают собственное мнение о проблеме, аргументируют свой ответ, опираясь на личностный опыт</w:t>
      </w:r>
      <w:r w:rsidRPr="00160534">
        <w:rPr>
          <w:rFonts w:ascii="Times New Roman" w:hAnsi="Times New Roman" w:cs="Times New Roman"/>
          <w:sz w:val="28"/>
          <w:szCs w:val="28"/>
        </w:rPr>
        <w:t>;</w:t>
      </w:r>
    </w:p>
    <w:p w:rsidR="00160534" w:rsidRDefault="00117A4E" w:rsidP="0016053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о</w:t>
      </w:r>
      <w:r w:rsidR="0091008A" w:rsidRPr="00160534">
        <w:rPr>
          <w:rFonts w:ascii="Times New Roman" w:hAnsi="Times New Roman" w:cs="Times New Roman"/>
          <w:sz w:val="28"/>
          <w:szCs w:val="28"/>
        </w:rPr>
        <w:t>риентируются в биографическом материале основателя фракта</w:t>
      </w:r>
      <w:r w:rsidRPr="00160534">
        <w:rPr>
          <w:rFonts w:ascii="Times New Roman" w:hAnsi="Times New Roman" w:cs="Times New Roman"/>
          <w:sz w:val="28"/>
          <w:szCs w:val="28"/>
        </w:rPr>
        <w:t>льной геометрии Б. Мандельброта;</w:t>
      </w:r>
    </w:p>
    <w:p w:rsidR="00160534" w:rsidRDefault="00117A4E" w:rsidP="0016053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у</w:t>
      </w:r>
      <w:r w:rsidR="0091008A" w:rsidRPr="00160534">
        <w:rPr>
          <w:rFonts w:ascii="Times New Roman" w:hAnsi="Times New Roman" w:cs="Times New Roman"/>
          <w:sz w:val="28"/>
          <w:szCs w:val="28"/>
        </w:rPr>
        <w:t>читывают разные мнения и стремятся к координации раз</w:t>
      </w:r>
      <w:r w:rsidRPr="00160534">
        <w:rPr>
          <w:rFonts w:ascii="Times New Roman" w:hAnsi="Times New Roman" w:cs="Times New Roman"/>
          <w:sz w:val="28"/>
          <w:szCs w:val="28"/>
        </w:rPr>
        <w:t>личных позиций в сотрудничестве;</w:t>
      </w:r>
    </w:p>
    <w:p w:rsidR="00160534" w:rsidRDefault="00117A4E" w:rsidP="0016053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п</w:t>
      </w:r>
      <w:r w:rsidR="0091008A" w:rsidRPr="00160534">
        <w:rPr>
          <w:rFonts w:ascii="Times New Roman" w:hAnsi="Times New Roman" w:cs="Times New Roman"/>
          <w:sz w:val="28"/>
          <w:szCs w:val="28"/>
        </w:rPr>
        <w:t>рименяют навыки раб</w:t>
      </w:r>
      <w:r w:rsidRPr="00160534">
        <w:rPr>
          <w:rFonts w:ascii="Times New Roman" w:hAnsi="Times New Roman" w:cs="Times New Roman"/>
          <w:sz w:val="28"/>
          <w:szCs w:val="28"/>
        </w:rPr>
        <w:t>оты с научно-популярным текстом;</w:t>
      </w:r>
    </w:p>
    <w:p w:rsidR="00160534" w:rsidRDefault="00117A4E" w:rsidP="0016053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с</w:t>
      </w:r>
      <w:r w:rsidR="0091008A" w:rsidRPr="00160534">
        <w:rPr>
          <w:rFonts w:ascii="Times New Roman" w:hAnsi="Times New Roman" w:cs="Times New Roman"/>
          <w:sz w:val="28"/>
          <w:szCs w:val="28"/>
        </w:rPr>
        <w:t>опоставляют схожие свойства фракталов, находят общие черты и различия и де</w:t>
      </w:r>
      <w:r w:rsidRPr="00160534">
        <w:rPr>
          <w:rFonts w:ascii="Times New Roman" w:hAnsi="Times New Roman" w:cs="Times New Roman"/>
          <w:sz w:val="28"/>
          <w:szCs w:val="28"/>
        </w:rPr>
        <w:t>лают выводы об их классификации;</w:t>
      </w:r>
    </w:p>
    <w:p w:rsidR="00160534" w:rsidRDefault="00117A4E" w:rsidP="0016053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у</w:t>
      </w:r>
      <w:r w:rsidR="0091008A" w:rsidRPr="00160534">
        <w:rPr>
          <w:rFonts w:ascii="Times New Roman" w:hAnsi="Times New Roman" w:cs="Times New Roman"/>
          <w:sz w:val="28"/>
          <w:szCs w:val="28"/>
        </w:rPr>
        <w:t>меют задавать вопросы, необходимые для орган</w:t>
      </w:r>
      <w:r w:rsidRPr="00160534">
        <w:rPr>
          <w:rFonts w:ascii="Times New Roman" w:hAnsi="Times New Roman" w:cs="Times New Roman"/>
          <w:sz w:val="28"/>
          <w:szCs w:val="28"/>
        </w:rPr>
        <w:t>изации собственной деятельности;</w:t>
      </w:r>
    </w:p>
    <w:p w:rsidR="00160534" w:rsidRDefault="00117A4E" w:rsidP="0016053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а</w:t>
      </w:r>
      <w:r w:rsidR="0091008A" w:rsidRPr="00160534">
        <w:rPr>
          <w:rFonts w:ascii="Times New Roman" w:hAnsi="Times New Roman" w:cs="Times New Roman"/>
          <w:sz w:val="28"/>
          <w:szCs w:val="28"/>
        </w:rPr>
        <w:t>ргументируют свою точку зрения, спорят и отстаивают свою позицию не враждебным для оппонентов образом</w:t>
      </w:r>
      <w:r w:rsidR="002F1205" w:rsidRPr="00160534">
        <w:rPr>
          <w:rFonts w:ascii="Times New Roman" w:hAnsi="Times New Roman" w:cs="Times New Roman"/>
          <w:sz w:val="28"/>
          <w:szCs w:val="28"/>
        </w:rPr>
        <w:t>;</w:t>
      </w:r>
    </w:p>
    <w:p w:rsidR="00160534" w:rsidRDefault="002F1205" w:rsidP="0016053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о</w:t>
      </w:r>
      <w:r w:rsidR="0091008A" w:rsidRPr="00160534">
        <w:rPr>
          <w:rFonts w:ascii="Times New Roman" w:hAnsi="Times New Roman" w:cs="Times New Roman"/>
          <w:sz w:val="28"/>
          <w:szCs w:val="28"/>
        </w:rPr>
        <w:t>ценивают с</w:t>
      </w:r>
      <w:r w:rsidRPr="00160534">
        <w:rPr>
          <w:rFonts w:ascii="Times New Roman" w:hAnsi="Times New Roman" w:cs="Times New Roman"/>
          <w:sz w:val="28"/>
          <w:szCs w:val="28"/>
        </w:rPr>
        <w:t>тепень достижения задач занятия;</w:t>
      </w:r>
    </w:p>
    <w:p w:rsidR="0091008A" w:rsidRDefault="002F1205" w:rsidP="0016053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о</w:t>
      </w:r>
      <w:r w:rsidR="0091008A" w:rsidRPr="00160534">
        <w:rPr>
          <w:rFonts w:ascii="Times New Roman" w:hAnsi="Times New Roman" w:cs="Times New Roman"/>
          <w:sz w:val="28"/>
          <w:szCs w:val="28"/>
        </w:rPr>
        <w:t>ценивают личностный результат на этапе рефлексии.</w:t>
      </w:r>
    </w:p>
    <w:p w:rsidR="00DC7AEC" w:rsidRPr="00160534" w:rsidRDefault="00DC7AEC" w:rsidP="00DC7AE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EC">
        <w:rPr>
          <w:rFonts w:ascii="Times New Roman" w:hAnsi="Times New Roman" w:cs="Times New Roman"/>
          <w:b/>
          <w:sz w:val="28"/>
          <w:szCs w:val="28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>: внеаудиторное.</w:t>
      </w:r>
    </w:p>
    <w:p w:rsid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DE6A86">
        <w:rPr>
          <w:rFonts w:ascii="Times New Roman" w:hAnsi="Times New Roman" w:cs="Times New Roman"/>
          <w:b/>
          <w:sz w:val="28"/>
          <w:szCs w:val="28"/>
        </w:rPr>
        <w:t>занятия</w:t>
      </w:r>
      <w:r w:rsidR="00291254">
        <w:rPr>
          <w:rFonts w:ascii="Times New Roman" w:hAnsi="Times New Roman" w:cs="Times New Roman"/>
          <w:sz w:val="28"/>
          <w:szCs w:val="28"/>
        </w:rPr>
        <w:t>: метапредметный.</w:t>
      </w:r>
    </w:p>
    <w:p w:rsidR="00160534" w:rsidRDefault="0091008A" w:rsidP="00160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Основная задача метапредмета «Знание»: формирование способности работать с понятиями</w:t>
      </w:r>
      <w:r w:rsidR="00160534">
        <w:rPr>
          <w:rFonts w:ascii="Times New Roman" w:hAnsi="Times New Roman" w:cs="Times New Roman"/>
          <w:sz w:val="28"/>
          <w:szCs w:val="28"/>
        </w:rPr>
        <w:t>.</w:t>
      </w:r>
    </w:p>
    <w:p w:rsidR="0091008A" w:rsidRDefault="0091008A" w:rsidP="00160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91008A">
        <w:rPr>
          <w:rFonts w:ascii="Times New Roman" w:hAnsi="Times New Roman" w:cs="Times New Roman"/>
          <w:sz w:val="28"/>
          <w:szCs w:val="28"/>
        </w:rPr>
        <w:t>: фронтальная</w:t>
      </w:r>
      <w:r w:rsidR="00160534">
        <w:rPr>
          <w:rFonts w:ascii="Times New Roman" w:hAnsi="Times New Roman" w:cs="Times New Roman"/>
          <w:sz w:val="28"/>
          <w:szCs w:val="28"/>
        </w:rPr>
        <w:t>, групповая, индивидуальная.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Внеаудиторное метапредметное занятие проводиться с использованием эффективно проведенного экспериментального метода «перевернутые уроки».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5">
        <w:rPr>
          <w:rFonts w:ascii="Times New Roman" w:hAnsi="Times New Roman" w:cs="Times New Roman"/>
          <w:b/>
          <w:sz w:val="28"/>
          <w:szCs w:val="28"/>
        </w:rPr>
        <w:t>Этапы занятия</w:t>
      </w:r>
      <w:r w:rsidRPr="0091008A">
        <w:rPr>
          <w:rFonts w:ascii="Times New Roman" w:hAnsi="Times New Roman" w:cs="Times New Roman"/>
          <w:sz w:val="28"/>
          <w:szCs w:val="28"/>
        </w:rPr>
        <w:t>:</w:t>
      </w:r>
    </w:p>
    <w:p w:rsidR="0091008A" w:rsidRPr="0091008A" w:rsidRDefault="0091008A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55">
        <w:rPr>
          <w:rFonts w:ascii="Times New Roman" w:hAnsi="Times New Roman" w:cs="Times New Roman"/>
          <w:b/>
          <w:sz w:val="28"/>
          <w:szCs w:val="28"/>
        </w:rPr>
        <w:t>I.</w:t>
      </w:r>
      <w:r w:rsidRPr="0091008A">
        <w:rPr>
          <w:rFonts w:ascii="Times New Roman" w:hAnsi="Times New Roman" w:cs="Times New Roman"/>
          <w:sz w:val="28"/>
          <w:szCs w:val="28"/>
        </w:rPr>
        <w:t xml:space="preserve"> </w:t>
      </w:r>
      <w:r w:rsidRPr="00F23855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91008A">
        <w:rPr>
          <w:rFonts w:ascii="Times New Roman" w:hAnsi="Times New Roman" w:cs="Times New Roman"/>
          <w:sz w:val="28"/>
          <w:szCs w:val="28"/>
        </w:rPr>
        <w:t>.</w:t>
      </w:r>
    </w:p>
    <w:p w:rsidR="0091008A" w:rsidRPr="0091008A" w:rsidRDefault="0091008A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Формируются ОК 3, ОК 4, ОК 5, ОК 6, ОК 7.  </w:t>
      </w:r>
    </w:p>
    <w:p w:rsidR="00F23855" w:rsidRDefault="00F23855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до занятия:</w:t>
      </w:r>
    </w:p>
    <w:p w:rsidR="00F23855" w:rsidRDefault="0091008A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1) Обучающиеся получают задание: ознакомиться с темой «Фракталы», используя ресурсы сети интернет, канал YouTube Тамара Рудзина, книга Б. Мандельброта «Фрактальная геометрия природы», для этого осуществляют самостоятельный информационный поиск.</w:t>
      </w:r>
    </w:p>
    <w:p w:rsidR="00F23855" w:rsidRDefault="0091008A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2) </w:t>
      </w:r>
      <w:r w:rsidR="00F23855">
        <w:rPr>
          <w:rFonts w:ascii="Times New Roman" w:hAnsi="Times New Roman" w:cs="Times New Roman"/>
          <w:sz w:val="28"/>
          <w:szCs w:val="28"/>
        </w:rPr>
        <w:t>Учебная г</w:t>
      </w:r>
      <w:r w:rsidRPr="0091008A">
        <w:rPr>
          <w:rFonts w:ascii="Times New Roman" w:hAnsi="Times New Roman" w:cs="Times New Roman"/>
          <w:sz w:val="28"/>
          <w:szCs w:val="28"/>
        </w:rPr>
        <w:t>руппа разбивается на 4 подгруппы. Определяются лидеры или консультанты, разрабатываются задания, отбираются средства обучения и форму</w:t>
      </w:r>
      <w:r w:rsidR="00F23855">
        <w:rPr>
          <w:rFonts w:ascii="Times New Roman" w:hAnsi="Times New Roman" w:cs="Times New Roman"/>
          <w:sz w:val="28"/>
          <w:szCs w:val="28"/>
        </w:rPr>
        <w:t>лируются познавательные задачи.</w:t>
      </w:r>
    </w:p>
    <w:p w:rsidR="0091008A" w:rsidRPr="0091008A" w:rsidRDefault="0091008A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3) Каждая подгруппа самостоятельно готовит материал по темам: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1 группа – «Фракталы в природе».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2 группа - «Появление фрактальной геометрии».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3 группа - «Применение фракталов».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4 группа - «Применение фракталов в IT-профессии».</w:t>
      </w:r>
    </w:p>
    <w:p w:rsidR="0091008A" w:rsidRPr="0091008A" w:rsidRDefault="0091008A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4) Обучающиеся получают задание: сформулировать тему и цели занятия, актуальность темы по материалам своей подгруппы.  </w:t>
      </w:r>
    </w:p>
    <w:p w:rsidR="0091008A" w:rsidRPr="0091008A" w:rsidRDefault="0091008A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В завершение этого этапа проводится инструктаж по выполнению работы.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5">
        <w:rPr>
          <w:rFonts w:ascii="Times New Roman" w:hAnsi="Times New Roman" w:cs="Times New Roman"/>
          <w:b/>
          <w:sz w:val="28"/>
          <w:szCs w:val="28"/>
        </w:rPr>
        <w:t>II. Организационный момент</w:t>
      </w:r>
      <w:r w:rsidRPr="0091008A">
        <w:rPr>
          <w:rFonts w:ascii="Times New Roman" w:hAnsi="Times New Roman" w:cs="Times New Roman"/>
          <w:sz w:val="28"/>
          <w:szCs w:val="28"/>
        </w:rPr>
        <w:t>.</w:t>
      </w:r>
    </w:p>
    <w:p w:rsidR="0091008A" w:rsidRPr="0091008A" w:rsidRDefault="0091008A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Психологический настрой учащихся.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5">
        <w:rPr>
          <w:rFonts w:ascii="Times New Roman" w:hAnsi="Times New Roman" w:cs="Times New Roman"/>
          <w:b/>
          <w:sz w:val="28"/>
          <w:szCs w:val="28"/>
        </w:rPr>
        <w:t>III. Этап целеполагания</w:t>
      </w:r>
      <w:r w:rsidRPr="0091008A">
        <w:rPr>
          <w:rFonts w:ascii="Times New Roman" w:hAnsi="Times New Roman" w:cs="Times New Roman"/>
          <w:sz w:val="28"/>
          <w:szCs w:val="28"/>
        </w:rPr>
        <w:t>.</w:t>
      </w:r>
    </w:p>
    <w:p w:rsidR="0091008A" w:rsidRPr="0091008A" w:rsidRDefault="0091008A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Организую обсуждение в классе результатов групповых самостоятельных работ. Организую поисковую работу обучающихся по постановке целей и плана действий по итогам ознакомления с материалом темы «Фракталы».</w:t>
      </w:r>
    </w:p>
    <w:p w:rsidR="0091008A" w:rsidRPr="0091008A" w:rsidRDefault="0091008A" w:rsidP="00F23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По итогам обсуждения определяем тему и цели занятия.</w:t>
      </w:r>
    </w:p>
    <w:p w:rsidR="00F23855" w:rsidRDefault="0091008A" w:rsidP="00F238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5">
        <w:rPr>
          <w:rFonts w:ascii="Times New Roman" w:hAnsi="Times New Roman" w:cs="Times New Roman"/>
          <w:b/>
          <w:sz w:val="28"/>
          <w:szCs w:val="28"/>
        </w:rPr>
        <w:t>IV. Этап создания образовательной напряженности</w:t>
      </w:r>
      <w:r w:rsidR="00F23855">
        <w:rPr>
          <w:rFonts w:ascii="Times New Roman" w:hAnsi="Times New Roman" w:cs="Times New Roman"/>
          <w:sz w:val="28"/>
          <w:szCs w:val="28"/>
        </w:rPr>
        <w:t xml:space="preserve"> (постановка проблемы)</w:t>
      </w:r>
    </w:p>
    <w:p w:rsidR="008A4E55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Формулируем с г</w:t>
      </w:r>
      <w:r w:rsidR="00291254">
        <w:rPr>
          <w:rFonts w:ascii="Times New Roman" w:hAnsi="Times New Roman" w:cs="Times New Roman"/>
          <w:sz w:val="28"/>
          <w:szCs w:val="28"/>
        </w:rPr>
        <w:t>руппой основные вопросы по теме.</w:t>
      </w:r>
    </w:p>
    <w:p w:rsidR="008A4E55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1.</w:t>
      </w:r>
      <w:r w:rsidR="008A4E55">
        <w:rPr>
          <w:rFonts w:ascii="Times New Roman" w:hAnsi="Times New Roman" w:cs="Times New Roman"/>
          <w:sz w:val="28"/>
          <w:szCs w:val="28"/>
        </w:rPr>
        <w:t xml:space="preserve"> </w:t>
      </w:r>
      <w:r w:rsidRPr="0091008A">
        <w:rPr>
          <w:rFonts w:ascii="Times New Roman" w:hAnsi="Times New Roman" w:cs="Times New Roman"/>
          <w:sz w:val="28"/>
          <w:szCs w:val="28"/>
        </w:rPr>
        <w:t>Каковы возможности фрактальной науки в исследовании приложени</w:t>
      </w:r>
      <w:r w:rsidR="00291254">
        <w:rPr>
          <w:rFonts w:ascii="Times New Roman" w:hAnsi="Times New Roman" w:cs="Times New Roman"/>
          <w:sz w:val="28"/>
          <w:szCs w:val="28"/>
        </w:rPr>
        <w:t>й и в области чистой математики?</w:t>
      </w:r>
    </w:p>
    <w:p w:rsidR="008A4E55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2.</w:t>
      </w:r>
      <w:r w:rsidR="008A4E55">
        <w:rPr>
          <w:rFonts w:ascii="Times New Roman" w:hAnsi="Times New Roman" w:cs="Times New Roman"/>
          <w:sz w:val="28"/>
          <w:szCs w:val="28"/>
        </w:rPr>
        <w:t xml:space="preserve"> </w:t>
      </w:r>
      <w:r w:rsidRPr="0091008A">
        <w:rPr>
          <w:rFonts w:ascii="Times New Roman" w:hAnsi="Times New Roman" w:cs="Times New Roman"/>
          <w:sz w:val="28"/>
          <w:szCs w:val="28"/>
        </w:rPr>
        <w:t>Каково значение фрактальной геометрии в математике</w:t>
      </w:r>
      <w:r w:rsidR="00291254">
        <w:rPr>
          <w:rFonts w:ascii="Times New Roman" w:hAnsi="Times New Roman" w:cs="Times New Roman"/>
          <w:sz w:val="28"/>
          <w:szCs w:val="28"/>
        </w:rPr>
        <w:t>?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3.</w:t>
      </w:r>
      <w:r w:rsidR="008A4E55">
        <w:rPr>
          <w:rFonts w:ascii="Times New Roman" w:hAnsi="Times New Roman" w:cs="Times New Roman"/>
          <w:sz w:val="28"/>
          <w:szCs w:val="28"/>
        </w:rPr>
        <w:t xml:space="preserve"> </w:t>
      </w:r>
      <w:r w:rsidR="00291254">
        <w:rPr>
          <w:rFonts w:ascii="Times New Roman" w:hAnsi="Times New Roman" w:cs="Times New Roman"/>
          <w:sz w:val="28"/>
          <w:szCs w:val="28"/>
        </w:rPr>
        <w:t>Какая с</w:t>
      </w:r>
      <w:r w:rsidRPr="0091008A">
        <w:rPr>
          <w:rFonts w:ascii="Times New Roman" w:hAnsi="Times New Roman" w:cs="Times New Roman"/>
          <w:sz w:val="28"/>
          <w:szCs w:val="28"/>
        </w:rPr>
        <w:t xml:space="preserve">вязь </w:t>
      </w:r>
      <w:r w:rsidR="00291254">
        <w:rPr>
          <w:rFonts w:ascii="Times New Roman" w:hAnsi="Times New Roman" w:cs="Times New Roman"/>
          <w:sz w:val="28"/>
          <w:szCs w:val="28"/>
        </w:rPr>
        <w:t>фракталов с IT – специальностью?</w:t>
      </w:r>
    </w:p>
    <w:p w:rsidR="0091008A" w:rsidRPr="0091008A" w:rsidRDefault="0091008A" w:rsidP="00130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На основании составленных вопросов, побуждаю к высказыванию своего мнения и на основании этих высказываний, </w:t>
      </w:r>
      <w:r w:rsidR="001461F0">
        <w:rPr>
          <w:rFonts w:ascii="Times New Roman" w:hAnsi="Times New Roman" w:cs="Times New Roman"/>
          <w:sz w:val="28"/>
          <w:szCs w:val="28"/>
        </w:rPr>
        <w:t>вместе с обучающимися формулируем</w:t>
      </w:r>
      <w:r w:rsidRPr="0091008A">
        <w:rPr>
          <w:rFonts w:ascii="Times New Roman" w:hAnsi="Times New Roman" w:cs="Times New Roman"/>
          <w:sz w:val="28"/>
          <w:szCs w:val="28"/>
        </w:rPr>
        <w:t xml:space="preserve"> </w:t>
      </w:r>
      <w:r w:rsidR="00130334">
        <w:rPr>
          <w:rFonts w:ascii="Times New Roman" w:hAnsi="Times New Roman" w:cs="Times New Roman"/>
          <w:sz w:val="28"/>
          <w:szCs w:val="28"/>
        </w:rPr>
        <w:t>актуальность темы.</w:t>
      </w:r>
    </w:p>
    <w:p w:rsidR="0091008A" w:rsidRPr="0091008A" w:rsidRDefault="00E702A1" w:rsidP="00E70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Фрактальная геометрия – это революция в математике и математическом описании природы. </w:t>
      </w:r>
    </w:p>
    <w:p w:rsidR="0091008A" w:rsidRPr="0091008A" w:rsidRDefault="00E702A1" w:rsidP="00E70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008A" w:rsidRPr="0091008A">
        <w:rPr>
          <w:rFonts w:ascii="Times New Roman" w:hAnsi="Times New Roman" w:cs="Times New Roman"/>
          <w:sz w:val="28"/>
          <w:szCs w:val="28"/>
        </w:rPr>
        <w:t>Фрактальная наука еще очень молода, поэтому изучение фракталов открывает замечательные возможности, как в исследовании бесконечного числа приложений, так и в области чистой математики.</w:t>
      </w:r>
    </w:p>
    <w:p w:rsidR="0091008A" w:rsidRPr="0091008A" w:rsidRDefault="00E702A1" w:rsidP="00E70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008A" w:rsidRPr="0091008A">
        <w:rPr>
          <w:rFonts w:ascii="Times New Roman" w:hAnsi="Times New Roman" w:cs="Times New Roman"/>
          <w:sz w:val="28"/>
          <w:szCs w:val="28"/>
        </w:rPr>
        <w:t>Применение фракталов непосредственно связано с будущей профессией IT-специалиста.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V. Этап работы над открытой темой</w:t>
      </w:r>
      <w:r w:rsidRPr="0091008A">
        <w:rPr>
          <w:rFonts w:ascii="Times New Roman" w:hAnsi="Times New Roman" w:cs="Times New Roman"/>
          <w:sz w:val="28"/>
          <w:szCs w:val="28"/>
        </w:rPr>
        <w:t>.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Формируется ОК 1.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Заслушиваем отчеты групповых самостоятельных работ.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1. Обсуждение темы «Фракталы в природе». (Показ слайдов)</w:t>
      </w:r>
    </w:p>
    <w:p w:rsidR="0091008A" w:rsidRPr="0091008A" w:rsidRDefault="008A4E55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A1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91008A" w:rsidRPr="0091008A">
        <w:rPr>
          <w:rFonts w:ascii="Times New Roman" w:hAnsi="Times New Roman" w:cs="Times New Roman"/>
          <w:sz w:val="28"/>
          <w:szCs w:val="28"/>
        </w:rPr>
        <w:t>: выступление представителей 1</w:t>
      </w:r>
      <w:r w:rsidR="001461F0">
        <w:rPr>
          <w:rFonts w:ascii="Times New Roman" w:hAnsi="Times New Roman" w:cs="Times New Roman"/>
          <w:sz w:val="28"/>
          <w:szCs w:val="28"/>
        </w:rPr>
        <w:t>-й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 </w:t>
      </w:r>
      <w:r w:rsidR="001461F0">
        <w:rPr>
          <w:rFonts w:ascii="Times New Roman" w:hAnsi="Times New Roman" w:cs="Times New Roman"/>
          <w:sz w:val="28"/>
          <w:szCs w:val="28"/>
        </w:rPr>
        <w:t>под</w:t>
      </w:r>
      <w:r w:rsidR="0091008A" w:rsidRPr="0091008A">
        <w:rPr>
          <w:rFonts w:ascii="Times New Roman" w:hAnsi="Times New Roman" w:cs="Times New Roman"/>
          <w:sz w:val="28"/>
          <w:szCs w:val="28"/>
        </w:rPr>
        <w:t>группы по теме.</w:t>
      </w:r>
    </w:p>
    <w:p w:rsidR="008A4E55" w:rsidRPr="00E702A1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A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E702A1">
        <w:rPr>
          <w:rFonts w:ascii="Times New Roman" w:hAnsi="Times New Roman" w:cs="Times New Roman"/>
          <w:sz w:val="28"/>
          <w:szCs w:val="28"/>
        </w:rPr>
        <w:t xml:space="preserve">: уточняет, проводит фронтальный опрос </w:t>
      </w:r>
      <w:r w:rsidR="001461F0">
        <w:rPr>
          <w:rFonts w:ascii="Times New Roman" w:hAnsi="Times New Roman" w:cs="Times New Roman"/>
          <w:sz w:val="28"/>
          <w:szCs w:val="28"/>
        </w:rPr>
        <w:t>по примерам фракталов в природе, задает вопросы.</w:t>
      </w:r>
    </w:p>
    <w:p w:rsidR="008A4E55" w:rsidRPr="001461F0" w:rsidRDefault="0091008A" w:rsidP="001461F0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1F0">
        <w:rPr>
          <w:rFonts w:ascii="Times New Roman" w:hAnsi="Times New Roman" w:cs="Times New Roman"/>
          <w:sz w:val="28"/>
          <w:szCs w:val="28"/>
        </w:rPr>
        <w:t>Где можно встретить фракталы в природе? (цветная капуста, деревья, берег океана, горы, растения)</w:t>
      </w:r>
      <w:r w:rsidR="00E702A1" w:rsidRPr="001461F0">
        <w:rPr>
          <w:rFonts w:ascii="Times New Roman" w:hAnsi="Times New Roman" w:cs="Times New Roman"/>
          <w:sz w:val="28"/>
          <w:szCs w:val="28"/>
        </w:rPr>
        <w:t>?</w:t>
      </w:r>
    </w:p>
    <w:p w:rsidR="008A4E55" w:rsidRPr="001461F0" w:rsidRDefault="0091008A" w:rsidP="001461F0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1F0">
        <w:rPr>
          <w:rFonts w:ascii="Times New Roman" w:hAnsi="Times New Roman" w:cs="Times New Roman"/>
          <w:sz w:val="28"/>
          <w:szCs w:val="28"/>
        </w:rPr>
        <w:t>Что общего в эти</w:t>
      </w:r>
      <w:r w:rsidR="008A4E55" w:rsidRPr="001461F0">
        <w:rPr>
          <w:rFonts w:ascii="Times New Roman" w:hAnsi="Times New Roman" w:cs="Times New Roman"/>
          <w:sz w:val="28"/>
          <w:szCs w:val="28"/>
        </w:rPr>
        <w:t>х примерах? (форма)</w:t>
      </w:r>
    </w:p>
    <w:p w:rsidR="0091008A" w:rsidRPr="001461F0" w:rsidRDefault="0091008A" w:rsidP="001461F0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1F0">
        <w:rPr>
          <w:rFonts w:ascii="Times New Roman" w:hAnsi="Times New Roman" w:cs="Times New Roman"/>
          <w:sz w:val="28"/>
          <w:szCs w:val="28"/>
        </w:rPr>
        <w:t>Чем отличаются названные нами объекты? (размерами, масштабом)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2. Изучение и обсуждение темы «Появление фрактальной геометрии». (Показ слайдов). Делает сообщение 2</w:t>
      </w:r>
      <w:r w:rsidR="001461F0">
        <w:rPr>
          <w:rFonts w:ascii="Times New Roman" w:hAnsi="Times New Roman" w:cs="Times New Roman"/>
          <w:sz w:val="28"/>
          <w:szCs w:val="28"/>
        </w:rPr>
        <w:t>-я</w:t>
      </w:r>
      <w:r w:rsidRPr="0091008A">
        <w:rPr>
          <w:rFonts w:ascii="Times New Roman" w:hAnsi="Times New Roman" w:cs="Times New Roman"/>
          <w:sz w:val="28"/>
          <w:szCs w:val="28"/>
        </w:rPr>
        <w:t xml:space="preserve"> подгруппа.</w:t>
      </w:r>
    </w:p>
    <w:p w:rsidR="008A4E55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247606">
        <w:rPr>
          <w:rFonts w:ascii="Times New Roman" w:hAnsi="Times New Roman" w:cs="Times New Roman"/>
          <w:sz w:val="28"/>
          <w:szCs w:val="28"/>
        </w:rPr>
        <w:t>: выдвигает проблему.</w:t>
      </w:r>
    </w:p>
    <w:p w:rsidR="008A4E55" w:rsidRPr="00247606" w:rsidRDefault="0091008A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Как выдумаете, как, каким образом может получиться такая структура, форма, вид?</w:t>
      </w:r>
    </w:p>
    <w:p w:rsidR="008A4E55" w:rsidRDefault="008A4E55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91008A" w:rsidRPr="008A4E55">
        <w:rPr>
          <w:rFonts w:ascii="Times New Roman" w:hAnsi="Times New Roman" w:cs="Times New Roman"/>
          <w:sz w:val="28"/>
          <w:szCs w:val="28"/>
        </w:rPr>
        <w:t>: работают с научным текстом, находят в тексте информацию, озвучивают свое видение проблемы.</w:t>
      </w:r>
    </w:p>
    <w:p w:rsidR="008A4E55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91008A">
        <w:rPr>
          <w:rFonts w:ascii="Times New Roman" w:hAnsi="Times New Roman" w:cs="Times New Roman"/>
          <w:sz w:val="28"/>
          <w:szCs w:val="28"/>
        </w:rPr>
        <w:t>: организует обсуждение, заслушивая ответы и формулируя задание</w:t>
      </w:r>
      <w:r w:rsidR="00247606">
        <w:rPr>
          <w:rFonts w:ascii="Times New Roman" w:hAnsi="Times New Roman" w:cs="Times New Roman"/>
          <w:sz w:val="28"/>
          <w:szCs w:val="28"/>
        </w:rPr>
        <w:t>.</w:t>
      </w:r>
    </w:p>
    <w:p w:rsidR="008A4E55" w:rsidRPr="00247606" w:rsidRDefault="0091008A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Рассмотрим понятия размерности и симметрии. (Проводит уточнение и конкретизацию первичных знаний этих понятий).</w:t>
      </w:r>
    </w:p>
    <w:p w:rsidR="0091008A" w:rsidRPr="008A4E55" w:rsidRDefault="008A4E55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91008A" w:rsidRPr="008A4E55">
        <w:rPr>
          <w:rFonts w:ascii="Times New Roman" w:hAnsi="Times New Roman" w:cs="Times New Roman"/>
          <w:sz w:val="28"/>
          <w:szCs w:val="28"/>
        </w:rPr>
        <w:t>: озвучивают понятия.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91008A">
        <w:rPr>
          <w:rFonts w:ascii="Times New Roman" w:hAnsi="Times New Roman" w:cs="Times New Roman"/>
          <w:sz w:val="28"/>
          <w:szCs w:val="28"/>
        </w:rPr>
        <w:t xml:space="preserve">: дает задание построить кривую Коха. (Один студент у доски, остальные в тетрадях) (слайд). Осуществляет выборочный контроль.   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91008A">
        <w:rPr>
          <w:rFonts w:ascii="Times New Roman" w:hAnsi="Times New Roman" w:cs="Times New Roman"/>
          <w:sz w:val="28"/>
          <w:szCs w:val="28"/>
        </w:rPr>
        <w:t>: подводит обучающихся к выводу определения фрактала.</w:t>
      </w:r>
    </w:p>
    <w:p w:rsidR="0091008A" w:rsidRPr="0091008A" w:rsidRDefault="008A4E55" w:rsidP="008A4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91008A" w:rsidRPr="0091008A">
        <w:rPr>
          <w:rFonts w:ascii="Times New Roman" w:hAnsi="Times New Roman" w:cs="Times New Roman"/>
          <w:sz w:val="28"/>
          <w:szCs w:val="28"/>
        </w:rPr>
        <w:t>: выявляют закономерность и формулируют определение фрактала; (слайд)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91008A">
        <w:rPr>
          <w:rFonts w:ascii="Times New Roman" w:hAnsi="Times New Roman" w:cs="Times New Roman"/>
          <w:sz w:val="28"/>
          <w:szCs w:val="28"/>
        </w:rPr>
        <w:t>: разбираем свойства фракталов; (слайд)</w:t>
      </w:r>
    </w:p>
    <w:p w:rsidR="0091008A" w:rsidRPr="0091008A" w:rsidRDefault="008A4E55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91008A" w:rsidRPr="0091008A">
        <w:rPr>
          <w:rFonts w:ascii="Times New Roman" w:hAnsi="Times New Roman" w:cs="Times New Roman"/>
          <w:sz w:val="28"/>
          <w:szCs w:val="28"/>
        </w:rPr>
        <w:t>: по очереди комментируют свойства фракталов и делают выводы о классификации фракталов;( геометрические, алгебраические и стохастические)</w:t>
      </w:r>
      <w:r w:rsidR="00247606">
        <w:rPr>
          <w:rFonts w:ascii="Times New Roman" w:hAnsi="Times New Roman" w:cs="Times New Roman"/>
          <w:sz w:val="28"/>
          <w:szCs w:val="28"/>
        </w:rPr>
        <w:t>.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8A4E55">
        <w:rPr>
          <w:rFonts w:ascii="Times New Roman" w:hAnsi="Times New Roman" w:cs="Times New Roman"/>
          <w:sz w:val="28"/>
          <w:szCs w:val="28"/>
        </w:rPr>
        <w:t>:</w:t>
      </w:r>
      <w:r w:rsidRPr="0091008A">
        <w:rPr>
          <w:rFonts w:ascii="Times New Roman" w:hAnsi="Times New Roman" w:cs="Times New Roman"/>
          <w:sz w:val="28"/>
          <w:szCs w:val="28"/>
        </w:rPr>
        <w:t xml:space="preserve"> проводит фронтальный опрос и задает вопрос «Какая еще существует классификация фракталов?» (слайд)</w:t>
      </w:r>
    </w:p>
    <w:p w:rsidR="0091008A" w:rsidRPr="0091008A" w:rsidRDefault="008A4E55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91008A" w:rsidRPr="0091008A">
        <w:rPr>
          <w:rFonts w:ascii="Times New Roman" w:hAnsi="Times New Roman" w:cs="Times New Roman"/>
          <w:sz w:val="28"/>
          <w:szCs w:val="28"/>
        </w:rPr>
        <w:t>: высказывают свои предположения (рукотворные и природные).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3. Обсуждение темы «Применение фракталов в жизнедеятельности человека». (Показ слайдов)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Делает сообщение 3 подгруппа.</w:t>
      </w:r>
    </w:p>
    <w:p w:rsidR="0091008A" w:rsidRPr="0091008A" w:rsidRDefault="0091008A" w:rsidP="008A4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CE21F8">
        <w:rPr>
          <w:rFonts w:ascii="Times New Roman" w:hAnsi="Times New Roman" w:cs="Times New Roman"/>
          <w:sz w:val="28"/>
          <w:szCs w:val="28"/>
        </w:rPr>
        <w:t>:</w:t>
      </w:r>
      <w:r w:rsidRPr="0091008A">
        <w:rPr>
          <w:rFonts w:ascii="Times New Roman" w:hAnsi="Times New Roman" w:cs="Times New Roman"/>
          <w:sz w:val="28"/>
          <w:szCs w:val="28"/>
        </w:rPr>
        <w:t xml:space="preserve"> уточняет и корректирует сообщение, добавляя информацию о применении фракталов в музыке «куплет-припев». Обсуждение темы со всей группой. </w:t>
      </w:r>
    </w:p>
    <w:p w:rsidR="0091008A" w:rsidRPr="0091008A" w:rsidRDefault="00CE21F8" w:rsidP="00CE2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1F8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91008A" w:rsidRPr="0091008A">
        <w:rPr>
          <w:rFonts w:ascii="Times New Roman" w:hAnsi="Times New Roman" w:cs="Times New Roman"/>
          <w:sz w:val="28"/>
          <w:szCs w:val="28"/>
        </w:rPr>
        <w:t>: анализируют, сравнивают, формулируют выводы.</w:t>
      </w:r>
    </w:p>
    <w:p w:rsidR="0091008A" w:rsidRPr="0091008A" w:rsidRDefault="0091008A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4. Обсуждение темы «Применение фракталов в IT-профессии». (Показ слайдов)</w:t>
      </w:r>
    </w:p>
    <w:p w:rsidR="00247606" w:rsidRDefault="0091008A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Заслушивается сообщение 4-й группы по направлениям:</w:t>
      </w:r>
    </w:p>
    <w:p w:rsidR="00247606" w:rsidRDefault="0091008A" w:rsidP="00247606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радиотехника;</w:t>
      </w:r>
    </w:p>
    <w:p w:rsidR="00247606" w:rsidRDefault="0091008A" w:rsidP="00247606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фрактальное сжатие изображений;</w:t>
      </w:r>
    </w:p>
    <w:p w:rsidR="00247606" w:rsidRDefault="0091008A" w:rsidP="00247606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фрактальная компьютерная графика;</w:t>
      </w:r>
    </w:p>
    <w:p w:rsidR="0091008A" w:rsidRPr="00247606" w:rsidRDefault="0091008A" w:rsidP="00247606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децентрализованные компьютерные сети.</w:t>
      </w:r>
    </w:p>
    <w:p w:rsidR="0091008A" w:rsidRPr="0091008A" w:rsidRDefault="00247606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91008A" w:rsidRPr="0091008A">
        <w:rPr>
          <w:rFonts w:ascii="Times New Roman" w:hAnsi="Times New Roman" w:cs="Times New Roman"/>
          <w:sz w:val="28"/>
          <w:szCs w:val="28"/>
        </w:rPr>
        <w:t>: слушают сообщения, делятся впечатлениями.</w:t>
      </w:r>
    </w:p>
    <w:p w:rsidR="0091008A" w:rsidRPr="0091008A" w:rsidRDefault="0091008A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91008A">
        <w:rPr>
          <w:rFonts w:ascii="Times New Roman" w:hAnsi="Times New Roman" w:cs="Times New Roman"/>
          <w:sz w:val="28"/>
          <w:szCs w:val="28"/>
        </w:rPr>
        <w:t>: концентрирует внимание на каждом направлении применения фракталов в IT-профессии.</w:t>
      </w:r>
    </w:p>
    <w:p w:rsidR="00247606" w:rsidRDefault="00247606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91008A" w:rsidRPr="0091008A">
        <w:rPr>
          <w:rFonts w:ascii="Times New Roman" w:hAnsi="Times New Roman" w:cs="Times New Roman"/>
          <w:sz w:val="28"/>
          <w:szCs w:val="28"/>
        </w:rPr>
        <w:t>: сравнивают, высказывают свои предположения, по очереди комментируют свое отношение и объясняют свой выбор в пользу того или иного направления.</w:t>
      </w:r>
    </w:p>
    <w:p w:rsidR="0091008A" w:rsidRPr="0091008A" w:rsidRDefault="0091008A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91008A">
        <w:rPr>
          <w:rFonts w:ascii="Times New Roman" w:hAnsi="Times New Roman" w:cs="Times New Roman"/>
          <w:sz w:val="28"/>
          <w:szCs w:val="28"/>
        </w:rPr>
        <w:t>: отмечает степень вовлеченности обучающихся в работу на занятии на данном этапе. В завершение данного этапа учитель обобщает итоги работ групп и оценивает выполненную работу.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b/>
          <w:sz w:val="28"/>
          <w:szCs w:val="28"/>
        </w:rPr>
        <w:t>VI. Этап сравнения с культурно-историческим аналогом</w:t>
      </w:r>
      <w:r w:rsidRPr="0091008A">
        <w:rPr>
          <w:rFonts w:ascii="Times New Roman" w:hAnsi="Times New Roman" w:cs="Times New Roman"/>
          <w:sz w:val="28"/>
          <w:szCs w:val="28"/>
        </w:rPr>
        <w:t>.</w:t>
      </w:r>
    </w:p>
    <w:p w:rsidR="0091008A" w:rsidRPr="0091008A" w:rsidRDefault="0091008A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91008A">
        <w:rPr>
          <w:rFonts w:ascii="Times New Roman" w:hAnsi="Times New Roman" w:cs="Times New Roman"/>
          <w:sz w:val="28"/>
          <w:szCs w:val="28"/>
        </w:rPr>
        <w:t xml:space="preserve">: </w:t>
      </w:r>
      <w:r w:rsidR="00247606">
        <w:rPr>
          <w:rFonts w:ascii="Times New Roman" w:hAnsi="Times New Roman" w:cs="Times New Roman"/>
          <w:sz w:val="28"/>
          <w:szCs w:val="28"/>
        </w:rPr>
        <w:t>п</w:t>
      </w:r>
      <w:r w:rsidRPr="0091008A">
        <w:rPr>
          <w:rFonts w:ascii="Times New Roman" w:hAnsi="Times New Roman" w:cs="Times New Roman"/>
          <w:sz w:val="28"/>
          <w:szCs w:val="28"/>
        </w:rPr>
        <w:t>оявление фракталов в математической литературе около ста лет назад было встречено с прискорбной неприязнью. Известный математик, Шарль Эрмит, даже окрестил их монстрами. Общее мнение признало их патологией, не имеющей отношение к реальному миру и науке.</w:t>
      </w:r>
    </w:p>
    <w:p w:rsidR="0091008A" w:rsidRPr="0091008A" w:rsidRDefault="0091008A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Сейчас фракталы еще не изучены до конца, но им находят все новое применение, изменяющие наше отношение, как к самим фракталам, так и к природе.</w:t>
      </w:r>
    </w:p>
    <w:p w:rsidR="0091008A" w:rsidRPr="0091008A" w:rsidRDefault="0091008A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Фрактальная наука еще очень молода, и ей предстоит большое будущее.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b/>
          <w:sz w:val="28"/>
          <w:szCs w:val="28"/>
        </w:rPr>
        <w:t>VII. Этап рефлексивного осмысления результатов занятия</w:t>
      </w:r>
      <w:r w:rsidRPr="0091008A">
        <w:rPr>
          <w:rFonts w:ascii="Times New Roman" w:hAnsi="Times New Roman" w:cs="Times New Roman"/>
          <w:sz w:val="28"/>
          <w:szCs w:val="28"/>
        </w:rPr>
        <w:t>.</w:t>
      </w:r>
    </w:p>
    <w:p w:rsidR="00BE6F01" w:rsidRDefault="0091008A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Для формирования учебной самооценки применяю прием «незаконченные предложения». </w:t>
      </w:r>
    </w:p>
    <w:p w:rsidR="0091008A" w:rsidRPr="0091008A" w:rsidRDefault="00247606" w:rsidP="00247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91008A" w:rsidRPr="0091008A">
        <w:rPr>
          <w:rFonts w:ascii="Times New Roman" w:hAnsi="Times New Roman" w:cs="Times New Roman"/>
          <w:sz w:val="28"/>
          <w:szCs w:val="28"/>
        </w:rPr>
        <w:t>: осуществляют самооценку, высказываясь одним предложением, выбирая начало фразы из предложенных преподавателем (на доске):</w:t>
      </w:r>
    </w:p>
    <w:p w:rsidR="00247606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b/>
          <w:sz w:val="28"/>
          <w:szCs w:val="28"/>
        </w:rPr>
        <w:t>Сегодня я</w:t>
      </w:r>
      <w:r w:rsidRPr="0091008A">
        <w:rPr>
          <w:rFonts w:ascii="Times New Roman" w:hAnsi="Times New Roman" w:cs="Times New Roman"/>
          <w:sz w:val="28"/>
          <w:szCs w:val="28"/>
        </w:rPr>
        <w:t>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узнал…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научился…</w:t>
      </w:r>
      <w:r w:rsidR="00D45FFA">
        <w:rPr>
          <w:rFonts w:ascii="Times New Roman" w:hAnsi="Times New Roman" w:cs="Times New Roman"/>
          <w:sz w:val="28"/>
          <w:szCs w:val="28"/>
        </w:rPr>
        <w:t>;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понял, что…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достиг своей цели: 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почувствовал, что…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открыл (изучил) новые способы…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 xml:space="preserve">спроектировал (создал алгоритм) </w:t>
      </w:r>
      <w:r w:rsidRPr="00247606">
        <w:rPr>
          <w:rFonts w:ascii="Times New Roman" w:hAnsi="Times New Roman" w:cs="Times New Roman"/>
          <w:sz w:val="28"/>
          <w:szCs w:val="28"/>
        </w:rPr>
        <w:tab/>
        <w:t>действий…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по-новому оценил себя: 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помог…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приобрёл опыт…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задумался…</w:t>
      </w:r>
      <w:bookmarkStart w:id="0" w:name="_GoBack"/>
      <w:bookmarkEnd w:id="0"/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начал…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смог…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теперь могу…</w:t>
      </w:r>
    </w:p>
    <w:p w:rsid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 xml:space="preserve">мне удалось… </w:t>
      </w:r>
    </w:p>
    <w:p w:rsidR="0091008A" w:rsidRPr="00247606" w:rsidRDefault="0091008A" w:rsidP="0024760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06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8A" w:rsidRPr="0091008A" w:rsidRDefault="0091008A" w:rsidP="00026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Во время опроса </w:t>
      </w:r>
      <w:r w:rsidR="00026BB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91008A">
        <w:rPr>
          <w:rFonts w:ascii="Times New Roman" w:hAnsi="Times New Roman" w:cs="Times New Roman"/>
          <w:sz w:val="28"/>
          <w:szCs w:val="28"/>
        </w:rPr>
        <w:t>на доске</w:t>
      </w:r>
      <w:r w:rsidR="00026BB7">
        <w:rPr>
          <w:rFonts w:ascii="Times New Roman" w:hAnsi="Times New Roman" w:cs="Times New Roman"/>
          <w:sz w:val="28"/>
          <w:szCs w:val="28"/>
        </w:rPr>
        <w:t>, после каждого высказывания обучающегося, ставит напротив высказанного</w:t>
      </w:r>
      <w:r w:rsidRPr="0091008A">
        <w:rPr>
          <w:rFonts w:ascii="Times New Roman" w:hAnsi="Times New Roman" w:cs="Times New Roman"/>
          <w:sz w:val="28"/>
          <w:szCs w:val="28"/>
        </w:rPr>
        <w:t xml:space="preserve"> «+» или «-». </w:t>
      </w:r>
    </w:p>
    <w:p w:rsidR="00BE6F01" w:rsidRDefault="0091008A" w:rsidP="00BE6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Преподаватель вместе со студентами анализирует результаты ответов простым подсчетов «+» и «-», что показывает усвояемость и интерес, понимание темы, либо не заинтересованность темой. По итогам количественного подсчета и на основании наиболее часто выбранного высказывания, обучающиеся делают вывод:</w:t>
      </w:r>
    </w:p>
    <w:p w:rsidR="00BE6F01" w:rsidRDefault="0091008A" w:rsidP="00BE6F01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01">
        <w:rPr>
          <w:rFonts w:ascii="Times New Roman" w:hAnsi="Times New Roman" w:cs="Times New Roman"/>
          <w:sz w:val="28"/>
          <w:szCs w:val="28"/>
        </w:rPr>
        <w:t>о достижении поставленных в начале занятия целей;</w:t>
      </w:r>
    </w:p>
    <w:p w:rsidR="00BE6F01" w:rsidRDefault="0091008A" w:rsidP="00BE6F01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01">
        <w:rPr>
          <w:rFonts w:ascii="Times New Roman" w:hAnsi="Times New Roman" w:cs="Times New Roman"/>
          <w:sz w:val="28"/>
          <w:szCs w:val="28"/>
        </w:rPr>
        <w:t>о своей активности, эффективности работы группы;</w:t>
      </w:r>
    </w:p>
    <w:p w:rsidR="0091008A" w:rsidRPr="00BE6F01" w:rsidRDefault="0091008A" w:rsidP="00BE6F01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01">
        <w:rPr>
          <w:rFonts w:ascii="Times New Roman" w:hAnsi="Times New Roman" w:cs="Times New Roman"/>
          <w:sz w:val="28"/>
          <w:szCs w:val="28"/>
        </w:rPr>
        <w:t>увлекательности и полезности выбранных форм работы</w:t>
      </w:r>
      <w:r w:rsidR="00BE6F01">
        <w:rPr>
          <w:rFonts w:ascii="Times New Roman" w:hAnsi="Times New Roman" w:cs="Times New Roman"/>
          <w:sz w:val="28"/>
          <w:szCs w:val="28"/>
        </w:rPr>
        <w:t>.</w:t>
      </w:r>
    </w:p>
    <w:p w:rsidR="002C0B1E" w:rsidRDefault="0091008A" w:rsidP="002C0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0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91008A">
        <w:rPr>
          <w:rFonts w:ascii="Times New Roman" w:hAnsi="Times New Roman" w:cs="Times New Roman"/>
          <w:sz w:val="28"/>
          <w:szCs w:val="28"/>
        </w:rPr>
        <w:t xml:space="preserve">: </w:t>
      </w:r>
      <w:r w:rsidR="002C0B1E" w:rsidRPr="0091008A">
        <w:rPr>
          <w:rFonts w:ascii="Times New Roman" w:hAnsi="Times New Roman" w:cs="Times New Roman"/>
          <w:sz w:val="28"/>
          <w:szCs w:val="28"/>
        </w:rPr>
        <w:t>акцентирует внимание на конечных результатах учебной деят</w:t>
      </w:r>
      <w:r w:rsidR="002C0B1E">
        <w:rPr>
          <w:rFonts w:ascii="Times New Roman" w:hAnsi="Times New Roman" w:cs="Times New Roman"/>
          <w:sz w:val="28"/>
          <w:szCs w:val="28"/>
        </w:rPr>
        <w:t>ельности обучающихся на занятии и подводит итог занятия.</w:t>
      </w:r>
    </w:p>
    <w:p w:rsidR="002C0B1E" w:rsidRPr="002C0B1E" w:rsidRDefault="002C0B1E" w:rsidP="002C0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91008A" w:rsidRPr="002C0B1E">
        <w:rPr>
          <w:rFonts w:ascii="Times New Roman" w:hAnsi="Times New Roman" w:cs="Times New Roman"/>
          <w:sz w:val="28"/>
          <w:szCs w:val="28"/>
        </w:rPr>
        <w:t>рактальная геометрия – это революция в математике и м</w:t>
      </w:r>
      <w:r>
        <w:rPr>
          <w:rFonts w:ascii="Times New Roman" w:hAnsi="Times New Roman" w:cs="Times New Roman"/>
          <w:sz w:val="28"/>
          <w:szCs w:val="28"/>
        </w:rPr>
        <w:t>атематическом описании природы.</w:t>
      </w:r>
    </w:p>
    <w:p w:rsidR="002C0B1E" w:rsidRPr="002C0B1E" w:rsidRDefault="002C0B1E" w:rsidP="002C0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91008A" w:rsidRPr="002C0B1E">
        <w:rPr>
          <w:rFonts w:ascii="Times New Roman" w:hAnsi="Times New Roman" w:cs="Times New Roman"/>
          <w:sz w:val="28"/>
          <w:szCs w:val="28"/>
        </w:rPr>
        <w:t>рактальная наука еще очень молода, поэтому изучение фракталов открывает замечательные возможности, как в исследовании бесконечного числа приложений, так и в области чистой математики.</w:t>
      </w:r>
    </w:p>
    <w:p w:rsidR="0091008A" w:rsidRPr="002C0B1E" w:rsidRDefault="002C0B1E" w:rsidP="002C0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0B1E">
        <w:rPr>
          <w:rFonts w:ascii="Times New Roman" w:hAnsi="Times New Roman" w:cs="Times New Roman"/>
          <w:sz w:val="28"/>
          <w:szCs w:val="28"/>
        </w:rPr>
        <w:t>П</w:t>
      </w:r>
      <w:r w:rsidR="0091008A" w:rsidRPr="002C0B1E">
        <w:rPr>
          <w:rFonts w:ascii="Times New Roman" w:hAnsi="Times New Roman" w:cs="Times New Roman"/>
          <w:sz w:val="28"/>
          <w:szCs w:val="28"/>
        </w:rPr>
        <w:t xml:space="preserve">рименение фракталов имеет большие перспективы в профессиональном росте будущего IT–специалиста.   </w:t>
      </w:r>
    </w:p>
    <w:p w:rsidR="0091008A" w:rsidRPr="0091008A" w:rsidRDefault="002C0B1E" w:rsidP="002C0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B1E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б</w:t>
      </w:r>
      <w:r w:rsidR="0091008A" w:rsidRPr="0091008A">
        <w:rPr>
          <w:rFonts w:ascii="Times New Roman" w:hAnsi="Times New Roman" w:cs="Times New Roman"/>
          <w:sz w:val="28"/>
          <w:szCs w:val="28"/>
        </w:rPr>
        <w:t>лагодарит за проделанную работу, подготовку к проведенному занятию и активному участию обучающихся на занятии.</w:t>
      </w:r>
    </w:p>
    <w:p w:rsidR="0091008A" w:rsidRPr="0091008A" w:rsidRDefault="002C0B1E" w:rsidP="002C0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редлагает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1008A" w:rsidRPr="0091008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щимся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91008A" w:rsidRPr="0091008A">
        <w:rPr>
          <w:rFonts w:ascii="Times New Roman" w:hAnsi="Times New Roman" w:cs="Times New Roman"/>
          <w:sz w:val="28"/>
          <w:szCs w:val="28"/>
        </w:rPr>
        <w:t>развивать эту тему</w:t>
      </w:r>
      <w:r w:rsidR="00B10A36">
        <w:rPr>
          <w:rFonts w:ascii="Times New Roman" w:hAnsi="Times New Roman" w:cs="Times New Roman"/>
          <w:sz w:val="28"/>
          <w:szCs w:val="28"/>
        </w:rPr>
        <w:t>.</w:t>
      </w:r>
    </w:p>
    <w:p w:rsidR="00AD0417" w:rsidRDefault="0091008A" w:rsidP="00AD04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1E">
        <w:rPr>
          <w:rFonts w:ascii="Times New Roman" w:hAnsi="Times New Roman" w:cs="Times New Roman"/>
          <w:b/>
          <w:sz w:val="28"/>
          <w:szCs w:val="28"/>
        </w:rPr>
        <w:t>VIII. Домашнее задание</w:t>
      </w:r>
      <w:r w:rsidR="00AD0417">
        <w:rPr>
          <w:rFonts w:ascii="Times New Roman" w:hAnsi="Times New Roman" w:cs="Times New Roman"/>
          <w:sz w:val="28"/>
          <w:szCs w:val="28"/>
        </w:rPr>
        <w:t>.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B1E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91008A">
        <w:rPr>
          <w:rFonts w:ascii="Times New Roman" w:hAnsi="Times New Roman" w:cs="Times New Roman"/>
          <w:sz w:val="28"/>
          <w:szCs w:val="28"/>
        </w:rPr>
        <w:t>: дает комментарий к домашнему заданию: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Изучить материал, проработать и пробовать применять при дальнейшем обучении и в будущей профессиональной деятельности.</w:t>
      </w:r>
    </w:p>
    <w:p w:rsidR="0091008A" w:rsidRPr="0091008A" w:rsidRDefault="00AD0417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17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008A" w:rsidRPr="0091008A">
        <w:rPr>
          <w:rFonts w:ascii="Times New Roman" w:hAnsi="Times New Roman" w:cs="Times New Roman"/>
          <w:sz w:val="28"/>
          <w:szCs w:val="28"/>
        </w:rPr>
        <w:t xml:space="preserve"> выбирают задание из предложенных, с учетом индивид</w:t>
      </w:r>
      <w:r>
        <w:rPr>
          <w:rFonts w:ascii="Times New Roman" w:hAnsi="Times New Roman" w:cs="Times New Roman"/>
          <w:sz w:val="28"/>
          <w:szCs w:val="28"/>
        </w:rPr>
        <w:t>уальных возможностей.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1. </w:t>
      </w:r>
      <w:r w:rsidRPr="00AD0417">
        <w:rPr>
          <w:rFonts w:ascii="Times New Roman" w:hAnsi="Times New Roman" w:cs="Times New Roman"/>
          <w:b/>
          <w:sz w:val="28"/>
          <w:szCs w:val="28"/>
        </w:rPr>
        <w:t>Базовое</w:t>
      </w:r>
      <w:r w:rsidRPr="0091008A">
        <w:rPr>
          <w:rFonts w:ascii="Times New Roman" w:hAnsi="Times New Roman" w:cs="Times New Roman"/>
          <w:sz w:val="28"/>
          <w:szCs w:val="28"/>
        </w:rPr>
        <w:t>: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Статья Т.Н. Рудзина «Фракталы в математике, жизни, профессии».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Презентация Т.Н. Рудзиной «Фракталы в математике, жизни, профессии».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https://drive.google.com/drive/u/2/my-drive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2. </w:t>
      </w:r>
      <w:r w:rsidRPr="00AD0417">
        <w:rPr>
          <w:rFonts w:ascii="Times New Roman" w:hAnsi="Times New Roman" w:cs="Times New Roman"/>
          <w:b/>
          <w:sz w:val="28"/>
          <w:szCs w:val="28"/>
        </w:rPr>
        <w:t>Повышенный уровень</w:t>
      </w:r>
      <w:r w:rsidRPr="0091008A">
        <w:rPr>
          <w:rFonts w:ascii="Times New Roman" w:hAnsi="Times New Roman" w:cs="Times New Roman"/>
          <w:sz w:val="28"/>
          <w:szCs w:val="28"/>
        </w:rPr>
        <w:t>: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Статья Т.Н. Рудзина «Фракталы в математике, жизни, профессии».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Презентация Т.Н. Рудзиной «Фракталы в математике, жизни, профессии».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https://drive.google.com/drive/u/2/my-drive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Просмотр плейлиста «Фракталы, фрактальная геометрия» на канале Тамара Рудзина в YouTube. 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https://www.youtube.com/channel/UCa1NPKrq2nz59NwvHIzrpPw</w:t>
      </w:r>
    </w:p>
    <w:p w:rsidR="0091008A" w:rsidRPr="0091008A" w:rsidRDefault="0091008A" w:rsidP="0091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3. </w:t>
      </w:r>
      <w:r w:rsidRPr="00AD0417">
        <w:rPr>
          <w:rFonts w:ascii="Times New Roman" w:hAnsi="Times New Roman" w:cs="Times New Roman"/>
          <w:b/>
          <w:sz w:val="28"/>
          <w:szCs w:val="28"/>
        </w:rPr>
        <w:t>Творческое</w:t>
      </w:r>
      <w:r w:rsidRPr="0091008A">
        <w:rPr>
          <w:rFonts w:ascii="Times New Roman" w:hAnsi="Times New Roman" w:cs="Times New Roman"/>
          <w:sz w:val="28"/>
          <w:szCs w:val="28"/>
        </w:rPr>
        <w:t>: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Статья Т.Н. Рудзина «Фракталы в математике, жизни, профессии».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Презентация Т.Н. Рудзиной «Фракталы в математике, жизни, профессии».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Книга Б. Мандельброта «Фрактальная геометрия природы» Москва: Институт компьютерных исследований, 2002, 656</w:t>
      </w:r>
      <w:r w:rsidR="00D83B93">
        <w:rPr>
          <w:rFonts w:ascii="Times New Roman" w:hAnsi="Times New Roman" w:cs="Times New Roman"/>
          <w:sz w:val="28"/>
          <w:szCs w:val="28"/>
        </w:rPr>
        <w:t xml:space="preserve"> </w:t>
      </w:r>
      <w:r w:rsidRPr="0091008A">
        <w:rPr>
          <w:rFonts w:ascii="Times New Roman" w:hAnsi="Times New Roman" w:cs="Times New Roman"/>
          <w:sz w:val="28"/>
          <w:szCs w:val="28"/>
        </w:rPr>
        <w:t>стр.</w:t>
      </w:r>
    </w:p>
    <w:p w:rsidR="0091008A" w:rsidRPr="0091008A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https://drive.google.com/drive/u/2/my-drive </w:t>
      </w:r>
    </w:p>
    <w:p w:rsidR="00AD0417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 xml:space="preserve">Просмотр плейлиста «Фракталы, фрактальная геометрия» на канале Тамара Рудзина в YouTube. </w:t>
      </w:r>
    </w:p>
    <w:p w:rsidR="00C13B68" w:rsidRDefault="0091008A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8A">
        <w:rPr>
          <w:rFonts w:ascii="Times New Roman" w:hAnsi="Times New Roman" w:cs="Times New Roman"/>
          <w:sz w:val="28"/>
          <w:szCs w:val="28"/>
        </w:rPr>
        <w:t>https://www.youtube.com/channel/UCa1NPKrq2nz59NwvHIzrpPw</w:t>
      </w:r>
    </w:p>
    <w:p w:rsidR="00A53A38" w:rsidRDefault="00A53A38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38" w:rsidRDefault="00A53A38" w:rsidP="00AD0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F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38" w:rsidRPr="00A53A38" w:rsidRDefault="00A53A38" w:rsidP="00A5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Б. </w:t>
      </w:r>
      <w:r w:rsidRPr="00A53A38">
        <w:rPr>
          <w:rFonts w:ascii="Times New Roman" w:hAnsi="Times New Roman" w:cs="Times New Roman"/>
          <w:sz w:val="28"/>
          <w:szCs w:val="28"/>
        </w:rPr>
        <w:t>Мандельброт. Фракт</w:t>
      </w:r>
      <w:r>
        <w:rPr>
          <w:rFonts w:ascii="Times New Roman" w:hAnsi="Times New Roman" w:cs="Times New Roman"/>
          <w:sz w:val="28"/>
          <w:szCs w:val="28"/>
        </w:rPr>
        <w:t xml:space="preserve">альная геометрия природы. (Москва, </w:t>
      </w:r>
      <w:r w:rsidRPr="00A53A38">
        <w:rPr>
          <w:rFonts w:ascii="Times New Roman" w:hAnsi="Times New Roman" w:cs="Times New Roman"/>
          <w:sz w:val="28"/>
          <w:szCs w:val="28"/>
        </w:rPr>
        <w:t>«Институт к</w:t>
      </w:r>
      <w:r>
        <w:rPr>
          <w:rFonts w:ascii="Times New Roman" w:hAnsi="Times New Roman" w:cs="Times New Roman"/>
          <w:sz w:val="28"/>
          <w:szCs w:val="28"/>
        </w:rPr>
        <w:t>омпьютерных исследований», 2002).</w:t>
      </w:r>
    </w:p>
    <w:p w:rsidR="00A53A38" w:rsidRPr="00A53A38" w:rsidRDefault="00A53A38" w:rsidP="00A5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3A38">
        <w:rPr>
          <w:rFonts w:ascii="Times New Roman" w:hAnsi="Times New Roman" w:cs="Times New Roman"/>
          <w:sz w:val="28"/>
          <w:szCs w:val="28"/>
        </w:rPr>
        <w:t>Х. О.</w:t>
      </w:r>
      <w:r>
        <w:rPr>
          <w:rFonts w:ascii="Times New Roman" w:hAnsi="Times New Roman" w:cs="Times New Roman"/>
          <w:sz w:val="28"/>
          <w:szCs w:val="28"/>
        </w:rPr>
        <w:t xml:space="preserve"> Пайтген</w:t>
      </w:r>
      <w:r w:rsidRPr="00A53A38">
        <w:rPr>
          <w:rFonts w:ascii="Times New Roman" w:hAnsi="Times New Roman" w:cs="Times New Roman"/>
          <w:sz w:val="28"/>
          <w:szCs w:val="28"/>
        </w:rPr>
        <w:t>, П.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A38">
        <w:rPr>
          <w:rFonts w:ascii="Times New Roman" w:hAnsi="Times New Roman" w:cs="Times New Roman"/>
          <w:sz w:val="28"/>
          <w:szCs w:val="28"/>
        </w:rPr>
        <w:t>Рихтер. Красота фракталов.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53A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осква,</w:t>
      </w:r>
      <w:r w:rsidRPr="00A53A38">
        <w:rPr>
          <w:rFonts w:ascii="Times New Roman" w:hAnsi="Times New Roman" w:cs="Times New Roman"/>
          <w:sz w:val="28"/>
          <w:szCs w:val="28"/>
        </w:rPr>
        <w:t xml:space="preserve"> «Мир», 1993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3A38" w:rsidRPr="00A53A38" w:rsidRDefault="00A53A38" w:rsidP="00A5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3A3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A53A38">
        <w:rPr>
          <w:rFonts w:ascii="Times New Roman" w:hAnsi="Times New Roman" w:cs="Times New Roman"/>
          <w:sz w:val="28"/>
          <w:szCs w:val="28"/>
        </w:rPr>
        <w:t xml:space="preserve">. Фракталы. </w:t>
      </w:r>
      <w:r>
        <w:rPr>
          <w:rFonts w:ascii="Times New Roman" w:hAnsi="Times New Roman" w:cs="Times New Roman"/>
          <w:sz w:val="28"/>
          <w:szCs w:val="28"/>
        </w:rPr>
        <w:t>(М</w:t>
      </w:r>
      <w:r w:rsidR="002B5BE1">
        <w:rPr>
          <w:rFonts w:ascii="Times New Roman" w:hAnsi="Times New Roman" w:cs="Times New Roman"/>
          <w:sz w:val="28"/>
          <w:szCs w:val="28"/>
        </w:rPr>
        <w:t>осква,</w:t>
      </w:r>
      <w:r>
        <w:rPr>
          <w:rFonts w:ascii="Times New Roman" w:hAnsi="Times New Roman" w:cs="Times New Roman"/>
          <w:sz w:val="28"/>
          <w:szCs w:val="28"/>
        </w:rPr>
        <w:t xml:space="preserve"> «Мир», 1991).</w:t>
      </w:r>
    </w:p>
    <w:p w:rsidR="00A53A38" w:rsidRPr="00A53A38" w:rsidRDefault="002B5BE1" w:rsidP="00A5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A38">
        <w:rPr>
          <w:rFonts w:ascii="Times New Roman" w:hAnsi="Times New Roman" w:cs="Times New Roman"/>
          <w:sz w:val="28"/>
          <w:szCs w:val="28"/>
        </w:rPr>
        <w:t xml:space="preserve">. </w:t>
      </w:r>
      <w:r w:rsidR="00A53A38" w:rsidRPr="00A53A38">
        <w:rPr>
          <w:rFonts w:ascii="Times New Roman" w:hAnsi="Times New Roman" w:cs="Times New Roman"/>
          <w:sz w:val="28"/>
          <w:szCs w:val="28"/>
        </w:rPr>
        <w:t>М.</w:t>
      </w:r>
      <w:r w:rsidR="00A53A38">
        <w:rPr>
          <w:rFonts w:ascii="Times New Roman" w:hAnsi="Times New Roman" w:cs="Times New Roman"/>
          <w:sz w:val="28"/>
          <w:szCs w:val="28"/>
        </w:rPr>
        <w:t xml:space="preserve"> </w:t>
      </w:r>
      <w:r w:rsidR="00A53A38" w:rsidRPr="00A53A38">
        <w:rPr>
          <w:rFonts w:ascii="Times New Roman" w:hAnsi="Times New Roman" w:cs="Times New Roman"/>
          <w:sz w:val="28"/>
          <w:szCs w:val="28"/>
        </w:rPr>
        <w:t>Шредер. Фракталы, хаос, степенные законы. М</w:t>
      </w:r>
      <w:r w:rsidR="003F1C27">
        <w:rPr>
          <w:rFonts w:ascii="Times New Roman" w:hAnsi="Times New Roman" w:cs="Times New Roman"/>
          <w:sz w:val="28"/>
          <w:szCs w:val="28"/>
        </w:rPr>
        <w:t>иниатюры из бесконечного рая. (Ижевск, «РХД», 2001).</w:t>
      </w:r>
    </w:p>
    <w:p w:rsidR="00A53A38" w:rsidRDefault="002B5BE1" w:rsidP="00A5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C27">
        <w:rPr>
          <w:rFonts w:ascii="Times New Roman" w:hAnsi="Times New Roman" w:cs="Times New Roman"/>
          <w:sz w:val="28"/>
          <w:szCs w:val="28"/>
        </w:rPr>
        <w:t xml:space="preserve">. </w:t>
      </w:r>
      <w:r w:rsidR="003F1C27" w:rsidRPr="00A53A38">
        <w:rPr>
          <w:rFonts w:ascii="Times New Roman" w:hAnsi="Times New Roman" w:cs="Times New Roman"/>
          <w:sz w:val="28"/>
          <w:szCs w:val="28"/>
        </w:rPr>
        <w:t>Ф.</w:t>
      </w:r>
      <w:r w:rsidR="003F1C27">
        <w:rPr>
          <w:rFonts w:ascii="Times New Roman" w:hAnsi="Times New Roman" w:cs="Times New Roman"/>
          <w:sz w:val="28"/>
          <w:szCs w:val="28"/>
        </w:rPr>
        <w:t xml:space="preserve"> </w:t>
      </w:r>
      <w:r w:rsidR="00A53A38" w:rsidRPr="00A53A38">
        <w:rPr>
          <w:rFonts w:ascii="Times New Roman" w:hAnsi="Times New Roman" w:cs="Times New Roman"/>
          <w:sz w:val="28"/>
          <w:szCs w:val="28"/>
        </w:rPr>
        <w:t>Корбалан</w:t>
      </w:r>
      <w:r w:rsidR="003F1C27">
        <w:rPr>
          <w:rFonts w:ascii="Times New Roman" w:hAnsi="Times New Roman" w:cs="Times New Roman"/>
          <w:sz w:val="28"/>
          <w:szCs w:val="28"/>
        </w:rPr>
        <w:t>.</w:t>
      </w:r>
      <w:r w:rsidR="00A53A38" w:rsidRPr="00A53A38">
        <w:rPr>
          <w:rFonts w:ascii="Times New Roman" w:hAnsi="Times New Roman" w:cs="Times New Roman"/>
          <w:sz w:val="28"/>
          <w:szCs w:val="28"/>
        </w:rPr>
        <w:t xml:space="preserve"> Мир математики</w:t>
      </w:r>
      <w:r w:rsidR="003F1C27">
        <w:rPr>
          <w:rFonts w:ascii="Times New Roman" w:hAnsi="Times New Roman" w:cs="Times New Roman"/>
          <w:sz w:val="28"/>
          <w:szCs w:val="28"/>
        </w:rPr>
        <w:t>. (</w:t>
      </w:r>
      <w:r w:rsidR="00A53A38" w:rsidRPr="00A53A38">
        <w:rPr>
          <w:rFonts w:ascii="Times New Roman" w:hAnsi="Times New Roman" w:cs="Times New Roman"/>
          <w:sz w:val="28"/>
          <w:szCs w:val="28"/>
        </w:rPr>
        <w:t>М</w:t>
      </w:r>
      <w:r w:rsidR="003F1C27">
        <w:rPr>
          <w:rFonts w:ascii="Times New Roman" w:hAnsi="Times New Roman" w:cs="Times New Roman"/>
          <w:sz w:val="28"/>
          <w:szCs w:val="28"/>
        </w:rPr>
        <w:t>осква,</w:t>
      </w:r>
      <w:r w:rsidR="00A53A38" w:rsidRPr="00A53A38">
        <w:rPr>
          <w:rFonts w:ascii="Times New Roman" w:hAnsi="Times New Roman" w:cs="Times New Roman"/>
          <w:sz w:val="28"/>
          <w:szCs w:val="28"/>
        </w:rPr>
        <w:t xml:space="preserve"> «Де Агостини», 2013</w:t>
      </w:r>
      <w:r w:rsidR="003F1C27">
        <w:rPr>
          <w:rFonts w:ascii="Times New Roman" w:hAnsi="Times New Roman" w:cs="Times New Roman"/>
          <w:sz w:val="28"/>
          <w:szCs w:val="28"/>
        </w:rPr>
        <w:t>)</w:t>
      </w:r>
      <w:r w:rsidR="00A53A38" w:rsidRPr="00A53A38">
        <w:rPr>
          <w:rFonts w:ascii="Times New Roman" w:hAnsi="Times New Roman" w:cs="Times New Roman"/>
          <w:sz w:val="28"/>
          <w:szCs w:val="28"/>
        </w:rPr>
        <w:t>.</w:t>
      </w:r>
    </w:p>
    <w:p w:rsidR="000F5E72" w:rsidRDefault="000F5E72" w:rsidP="00A5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E72" w:rsidRDefault="000F5E72" w:rsidP="00A5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E72" w:rsidRDefault="000F5E72" w:rsidP="00A5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27" w:rsidRPr="003F1C27" w:rsidRDefault="002B5BE1" w:rsidP="003F1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F1C2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C2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Давыдов.</w:t>
      </w:r>
      <w:r w:rsidR="003F1C27" w:rsidRPr="003F1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 развивающего обучения (</w:t>
      </w:r>
      <w:r w:rsidR="003F1C27" w:rsidRPr="003F1C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осква,</w:t>
      </w:r>
      <w:r w:rsidR="003F1C27" w:rsidRPr="003F1C27">
        <w:rPr>
          <w:rFonts w:ascii="Times New Roman" w:hAnsi="Times New Roman" w:cs="Times New Roman"/>
          <w:sz w:val="28"/>
          <w:szCs w:val="28"/>
        </w:rPr>
        <w:t xml:space="preserve"> Интор, 1996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1C27" w:rsidRPr="003F1C27">
        <w:rPr>
          <w:rFonts w:ascii="Times New Roman" w:hAnsi="Times New Roman" w:cs="Times New Roman"/>
          <w:sz w:val="28"/>
          <w:szCs w:val="28"/>
        </w:rPr>
        <w:t>.</w:t>
      </w:r>
    </w:p>
    <w:p w:rsidR="003F1C27" w:rsidRPr="003F1C27" w:rsidRDefault="002B5BE1" w:rsidP="003F1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F1C2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C2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27" w:rsidRPr="003F1C27">
        <w:rPr>
          <w:rFonts w:ascii="Times New Roman" w:hAnsi="Times New Roman" w:cs="Times New Roman"/>
          <w:sz w:val="28"/>
          <w:szCs w:val="28"/>
        </w:rPr>
        <w:t>Хуторской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1C27" w:rsidRPr="003F1C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етапредметный подход в обучении. Н</w:t>
      </w:r>
      <w:r w:rsidR="003F1C27" w:rsidRPr="003F1C27">
        <w:rPr>
          <w:rFonts w:ascii="Times New Roman" w:hAnsi="Times New Roman" w:cs="Times New Roman"/>
          <w:sz w:val="28"/>
          <w:szCs w:val="28"/>
        </w:rPr>
        <w:t>аучно-методическое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C27">
        <w:rPr>
          <w:rFonts w:ascii="Times New Roman" w:hAnsi="Times New Roman" w:cs="Times New Roman"/>
          <w:sz w:val="28"/>
          <w:szCs w:val="28"/>
        </w:rPr>
        <w:t>Серия «Новые стандарты»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3F1C27" w:rsidRPr="003F1C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осква, (Эйдос,</w:t>
      </w:r>
      <w:r w:rsidR="0078713A">
        <w:rPr>
          <w:rFonts w:ascii="Times New Roman" w:hAnsi="Times New Roman" w:cs="Times New Roman"/>
          <w:sz w:val="28"/>
          <w:szCs w:val="28"/>
        </w:rPr>
        <w:t xml:space="preserve"> Институ</w:t>
      </w:r>
      <w:r w:rsidR="003F1C27" w:rsidRPr="003F1C27">
        <w:rPr>
          <w:rFonts w:ascii="Times New Roman" w:hAnsi="Times New Roman" w:cs="Times New Roman"/>
          <w:sz w:val="28"/>
          <w:szCs w:val="28"/>
        </w:rPr>
        <w:t>т образования человека, 2012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6284" w:rsidRPr="00736284" w:rsidRDefault="002B5BE1" w:rsidP="007362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3628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84">
        <w:rPr>
          <w:rFonts w:ascii="Times New Roman" w:hAnsi="Times New Roman" w:cs="Times New Roman"/>
          <w:sz w:val="28"/>
          <w:szCs w:val="28"/>
        </w:rPr>
        <w:t>В. Галян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284">
        <w:rPr>
          <w:rFonts w:ascii="Times New Roman" w:hAnsi="Times New Roman" w:cs="Times New Roman"/>
          <w:sz w:val="28"/>
          <w:szCs w:val="28"/>
        </w:rPr>
        <w:t xml:space="preserve"> </w:t>
      </w:r>
      <w:r w:rsidR="00736284" w:rsidRPr="00736284">
        <w:rPr>
          <w:rFonts w:ascii="Times New Roman" w:hAnsi="Times New Roman" w:cs="Times New Roman"/>
          <w:sz w:val="28"/>
          <w:szCs w:val="28"/>
        </w:rPr>
        <w:t>Метапредметный подход в обучении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6284" w:rsidRPr="00736284"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736284" w:rsidRPr="00736284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284" w:rsidRPr="00736284">
        <w:rPr>
          <w:rFonts w:ascii="Times New Roman" w:hAnsi="Times New Roman" w:cs="Times New Roman"/>
          <w:sz w:val="28"/>
          <w:szCs w:val="28"/>
        </w:rPr>
        <w:t xml:space="preserve"> РИО </w:t>
      </w:r>
      <w:r w:rsidR="0078713A" w:rsidRPr="00736284">
        <w:rPr>
          <w:rFonts w:ascii="Times New Roman" w:hAnsi="Times New Roman" w:cs="Times New Roman"/>
          <w:sz w:val="28"/>
          <w:szCs w:val="28"/>
        </w:rPr>
        <w:t>СурГПУ, 2014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6284" w:rsidRPr="00736284">
        <w:rPr>
          <w:rFonts w:ascii="Times New Roman" w:hAnsi="Times New Roman" w:cs="Times New Roman"/>
          <w:sz w:val="28"/>
          <w:szCs w:val="28"/>
        </w:rPr>
        <w:t>.</w:t>
      </w:r>
    </w:p>
    <w:p w:rsidR="006F2EF9" w:rsidRDefault="002B5BE1" w:rsidP="000F5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F5E7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7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72">
        <w:rPr>
          <w:rFonts w:ascii="Times New Roman" w:hAnsi="Times New Roman" w:cs="Times New Roman"/>
          <w:sz w:val="28"/>
          <w:szCs w:val="28"/>
        </w:rPr>
        <w:t>Хуторской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5E72" w:rsidRPr="000F5E72">
        <w:rPr>
          <w:rFonts w:ascii="Times New Roman" w:hAnsi="Times New Roman" w:cs="Times New Roman"/>
          <w:sz w:val="28"/>
          <w:szCs w:val="28"/>
        </w:rPr>
        <w:t>Метапредметное содержание образования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0F5E72" w:rsidRPr="000F5E72">
        <w:rPr>
          <w:rFonts w:ascii="Times New Roman" w:hAnsi="Times New Roman" w:cs="Times New Roman"/>
          <w:sz w:val="28"/>
          <w:szCs w:val="28"/>
        </w:rPr>
        <w:t>Современная дидактика. Учеб. пособие. 2-е изд., М</w:t>
      </w:r>
      <w:r>
        <w:rPr>
          <w:rFonts w:ascii="Times New Roman" w:hAnsi="Times New Roman" w:cs="Times New Roman"/>
          <w:sz w:val="28"/>
          <w:szCs w:val="28"/>
        </w:rPr>
        <w:t>осква,</w:t>
      </w:r>
      <w:r w:rsidR="000F5E72" w:rsidRPr="000F5E72">
        <w:rPr>
          <w:rFonts w:ascii="Times New Roman" w:hAnsi="Times New Roman" w:cs="Times New Roman"/>
          <w:sz w:val="28"/>
          <w:szCs w:val="28"/>
        </w:rPr>
        <w:t xml:space="preserve"> Высшая школа, 2007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5E72" w:rsidRPr="000F5E72" w:rsidRDefault="006F2EF9" w:rsidP="000F5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F5E7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7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72">
        <w:rPr>
          <w:rFonts w:ascii="Times New Roman" w:hAnsi="Times New Roman" w:cs="Times New Roman"/>
          <w:sz w:val="28"/>
          <w:szCs w:val="28"/>
        </w:rPr>
        <w:t>Краевский,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7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72">
        <w:rPr>
          <w:rFonts w:ascii="Times New Roman" w:hAnsi="Times New Roman" w:cs="Times New Roman"/>
          <w:sz w:val="28"/>
          <w:szCs w:val="28"/>
        </w:rPr>
        <w:t>Хуторской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5E72" w:rsidRPr="000F5E72">
        <w:rPr>
          <w:rFonts w:ascii="Times New Roman" w:hAnsi="Times New Roman" w:cs="Times New Roman"/>
          <w:sz w:val="28"/>
          <w:szCs w:val="28"/>
        </w:rPr>
        <w:t>Метапредметные функции образовательных компетенций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0F5E72" w:rsidRPr="000F5E72">
        <w:rPr>
          <w:rFonts w:ascii="Times New Roman" w:hAnsi="Times New Roman" w:cs="Times New Roman"/>
          <w:sz w:val="28"/>
          <w:szCs w:val="28"/>
        </w:rPr>
        <w:t>Основы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E72" w:rsidRPr="000F5E72">
        <w:rPr>
          <w:rFonts w:ascii="Times New Roman" w:hAnsi="Times New Roman" w:cs="Times New Roman"/>
          <w:sz w:val="28"/>
          <w:szCs w:val="28"/>
        </w:rPr>
        <w:t xml:space="preserve"> Дидактика и методика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E72" w:rsidRPr="000F5E72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</w:t>
      </w:r>
      <w:r w:rsidRPr="000F5E72">
        <w:rPr>
          <w:rFonts w:ascii="Times New Roman" w:hAnsi="Times New Roman" w:cs="Times New Roman"/>
          <w:sz w:val="28"/>
          <w:szCs w:val="28"/>
        </w:rPr>
        <w:t>заведений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5E72">
        <w:rPr>
          <w:rFonts w:ascii="Times New Roman" w:hAnsi="Times New Roman" w:cs="Times New Roman"/>
          <w:sz w:val="28"/>
          <w:szCs w:val="28"/>
        </w:rPr>
        <w:t>2</w:t>
      </w:r>
      <w:r w:rsidR="000F5E72" w:rsidRPr="000F5E72">
        <w:rPr>
          <w:rFonts w:ascii="Times New Roman" w:hAnsi="Times New Roman" w:cs="Times New Roman"/>
          <w:sz w:val="28"/>
          <w:szCs w:val="28"/>
        </w:rPr>
        <w:t xml:space="preserve">-е </w:t>
      </w:r>
      <w:r w:rsidR="0078713A" w:rsidRPr="000F5E72">
        <w:rPr>
          <w:rFonts w:ascii="Times New Roman" w:hAnsi="Times New Roman" w:cs="Times New Roman"/>
          <w:sz w:val="28"/>
          <w:szCs w:val="28"/>
        </w:rPr>
        <w:t xml:space="preserve">изд., </w:t>
      </w:r>
      <w:r w:rsidR="0078713A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E72" w:rsidRPr="000F5E72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2008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5E72" w:rsidRPr="000F5E72">
        <w:rPr>
          <w:rFonts w:ascii="Times New Roman" w:hAnsi="Times New Roman" w:cs="Times New Roman"/>
          <w:sz w:val="28"/>
          <w:szCs w:val="28"/>
        </w:rPr>
        <w:t>.</w:t>
      </w:r>
    </w:p>
    <w:p w:rsidR="000F5E72" w:rsidRPr="000F5E72" w:rsidRDefault="006F2EF9" w:rsidP="00BD45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</w:t>
      </w:r>
      <w:r w:rsidR="000F5E72" w:rsidRPr="000F5E7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E72" w:rsidRPr="000F5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27" w:rsidRDefault="006F2EF9" w:rsidP="000F5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 </w:t>
      </w:r>
      <w:r w:rsidRPr="000F5E72">
        <w:rPr>
          <w:rFonts w:ascii="Times New Roman" w:hAnsi="Times New Roman" w:cs="Times New Roman"/>
          <w:sz w:val="28"/>
          <w:szCs w:val="28"/>
        </w:rPr>
        <w:t xml:space="preserve">Н. В. </w:t>
      </w:r>
      <w:r>
        <w:rPr>
          <w:rFonts w:ascii="Times New Roman" w:hAnsi="Times New Roman" w:cs="Times New Roman"/>
          <w:sz w:val="28"/>
          <w:szCs w:val="28"/>
        </w:rPr>
        <w:t xml:space="preserve"> Громыко.</w:t>
      </w:r>
      <w:r w:rsidR="000F5E72" w:rsidRPr="000F5E72">
        <w:rPr>
          <w:rFonts w:ascii="Times New Roman" w:hAnsi="Times New Roman" w:cs="Times New Roman"/>
          <w:sz w:val="28"/>
          <w:szCs w:val="28"/>
        </w:rPr>
        <w:t xml:space="preserve"> Метапредметный подход как ядро российского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5E72" w:rsidRPr="000F5E72">
        <w:rPr>
          <w:rFonts w:ascii="Times New Roman" w:hAnsi="Times New Roman" w:cs="Times New Roman"/>
          <w:sz w:val="28"/>
          <w:szCs w:val="28"/>
        </w:rPr>
        <w:t>Сборник статей для участников финала Всероссийского конкурса «Учитель года России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5E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</w:t>
      </w:r>
      <w:r w:rsidRPr="000F5E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етер</w:t>
      </w:r>
      <w:r w:rsidRPr="000F5E7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ург</w:t>
      </w:r>
      <w:r w:rsidRPr="000F5E72">
        <w:rPr>
          <w:rFonts w:ascii="Times New Roman" w:hAnsi="Times New Roman" w:cs="Times New Roman"/>
          <w:sz w:val="28"/>
          <w:szCs w:val="28"/>
        </w:rPr>
        <w:t>, 2009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1C27" w:rsidRDefault="003F1C27" w:rsidP="00A5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F9">
        <w:rPr>
          <w:rFonts w:ascii="Times New Roman" w:hAnsi="Times New Roman" w:cs="Times New Roman"/>
          <w:b/>
          <w:sz w:val="28"/>
          <w:szCs w:val="28"/>
        </w:rPr>
        <w:t>Интернет–ресурсы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E72" w:rsidRDefault="006F2EF9" w:rsidP="00A5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5E72" w:rsidRPr="000F5E72">
        <w:rPr>
          <w:rFonts w:ascii="Times New Roman" w:hAnsi="Times New Roman" w:cs="Times New Roman"/>
          <w:sz w:val="28"/>
          <w:szCs w:val="28"/>
        </w:rPr>
        <w:t>К.</w:t>
      </w:r>
      <w:r w:rsidR="000F5E72">
        <w:rPr>
          <w:rFonts w:ascii="Times New Roman" w:hAnsi="Times New Roman" w:cs="Times New Roman"/>
          <w:sz w:val="28"/>
          <w:szCs w:val="28"/>
        </w:rPr>
        <w:t xml:space="preserve"> </w:t>
      </w:r>
      <w:r w:rsidR="000F5E72" w:rsidRPr="000F5E72">
        <w:rPr>
          <w:rFonts w:ascii="Times New Roman" w:hAnsi="Times New Roman" w:cs="Times New Roman"/>
          <w:sz w:val="28"/>
          <w:szCs w:val="28"/>
        </w:rPr>
        <w:t>В</w:t>
      </w:r>
      <w:r w:rsidR="000F5E72">
        <w:rPr>
          <w:rFonts w:ascii="Times New Roman" w:hAnsi="Times New Roman" w:cs="Times New Roman"/>
          <w:sz w:val="28"/>
          <w:szCs w:val="28"/>
        </w:rPr>
        <w:t xml:space="preserve">. </w:t>
      </w:r>
      <w:r w:rsidR="000F5E72" w:rsidRPr="000F5E72">
        <w:rPr>
          <w:rFonts w:ascii="Times New Roman" w:hAnsi="Times New Roman" w:cs="Times New Roman"/>
          <w:sz w:val="28"/>
          <w:szCs w:val="28"/>
        </w:rPr>
        <w:t>Матвеев. Методика организации и проведения метапредметных занятий. http://mosmetod.ru/centr/proekty/kurchatovskij-proekt/kursy-povysheniya-kvalifikatsii-kurchatovskij-proekt-ot-znanij-k-praktike-chast-vtoraya/ii-zanyatie-4/kursy-4-metapredmet.html</w:t>
      </w:r>
    </w:p>
    <w:p w:rsidR="006F2EF9" w:rsidRDefault="006F2EF9" w:rsidP="003F1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459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59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596" w:rsidRPr="00BD4596">
        <w:rPr>
          <w:rFonts w:ascii="Times New Roman" w:hAnsi="Times New Roman" w:cs="Times New Roman"/>
          <w:sz w:val="28"/>
          <w:szCs w:val="28"/>
        </w:rPr>
        <w:t>Хуторской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596" w:rsidRPr="00BD4596">
        <w:rPr>
          <w:rFonts w:ascii="Times New Roman" w:hAnsi="Times New Roman" w:cs="Times New Roman"/>
          <w:sz w:val="28"/>
          <w:szCs w:val="28"/>
        </w:rPr>
        <w:t>Метапредметное содержание образования с позиций человекосоо</w:t>
      </w:r>
      <w:r>
        <w:rPr>
          <w:rFonts w:ascii="Times New Roman" w:hAnsi="Times New Roman" w:cs="Times New Roman"/>
          <w:sz w:val="28"/>
          <w:szCs w:val="28"/>
        </w:rPr>
        <w:t>бразности. (</w:t>
      </w:r>
      <w:r w:rsidRPr="006F2EF9"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EF9">
        <w:rPr>
          <w:rFonts w:ascii="Times New Roman" w:hAnsi="Times New Roman" w:cs="Times New Roman"/>
          <w:sz w:val="28"/>
          <w:szCs w:val="28"/>
        </w:rPr>
        <w:t xml:space="preserve"> </w:t>
      </w:r>
      <w:r w:rsidR="00BD4596" w:rsidRPr="00BD4596">
        <w:rPr>
          <w:rFonts w:ascii="Times New Roman" w:hAnsi="Times New Roman" w:cs="Times New Roman"/>
          <w:sz w:val="28"/>
          <w:szCs w:val="28"/>
        </w:rPr>
        <w:t>Вестник Института образования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4596" w:rsidRPr="00BD4596">
        <w:rPr>
          <w:rFonts w:ascii="Times New Roman" w:hAnsi="Times New Roman" w:cs="Times New Roman"/>
          <w:sz w:val="28"/>
          <w:szCs w:val="28"/>
        </w:rPr>
        <w:t xml:space="preserve"> 02.03.2012 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4596" w:rsidRPr="00BD4596">
        <w:rPr>
          <w:rFonts w:ascii="Times New Roman" w:hAnsi="Times New Roman" w:cs="Times New Roman"/>
          <w:sz w:val="28"/>
          <w:szCs w:val="28"/>
        </w:rPr>
        <w:t xml:space="preserve"> http://eidos-institute.ru/journal/2012/0302.htm</w:t>
      </w:r>
    </w:p>
    <w:p w:rsidR="00BD4596" w:rsidRDefault="006F2EF9" w:rsidP="003F1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459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596">
        <w:rPr>
          <w:rFonts w:ascii="Times New Roman" w:hAnsi="Times New Roman" w:cs="Times New Roman"/>
          <w:sz w:val="28"/>
          <w:szCs w:val="28"/>
        </w:rPr>
        <w:t xml:space="preserve">В. </w:t>
      </w:r>
      <w:r w:rsidR="00BD4596" w:rsidRPr="00BD4596">
        <w:rPr>
          <w:rFonts w:ascii="Times New Roman" w:hAnsi="Times New Roman" w:cs="Times New Roman"/>
          <w:sz w:val="28"/>
          <w:szCs w:val="28"/>
        </w:rPr>
        <w:t>Громыко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596" w:rsidRPr="00BD4596">
        <w:rPr>
          <w:rFonts w:ascii="Times New Roman" w:hAnsi="Times New Roman" w:cs="Times New Roman"/>
          <w:sz w:val="28"/>
          <w:szCs w:val="28"/>
        </w:rPr>
        <w:t xml:space="preserve">Мыследеятельностная педагогика и новое содержание образования. Метапредметы как средство формирования рефлексивного мышления у школьников.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4596" w:rsidRPr="00BD4596"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4596" w:rsidRPr="00BD4596">
        <w:rPr>
          <w:rFonts w:ascii="Times New Roman" w:hAnsi="Times New Roman" w:cs="Times New Roman"/>
          <w:sz w:val="28"/>
          <w:szCs w:val="28"/>
        </w:rPr>
        <w:t>http://1314.ru/node/24</w:t>
      </w:r>
    </w:p>
    <w:p w:rsidR="003F1C27" w:rsidRPr="003F1C27" w:rsidRDefault="00A74E24" w:rsidP="003F1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1C27" w:rsidRPr="003F1C27">
        <w:rPr>
          <w:rFonts w:ascii="Times New Roman" w:hAnsi="Times New Roman" w:cs="Times New Roman"/>
          <w:sz w:val="28"/>
          <w:szCs w:val="28"/>
        </w:rPr>
        <w:t>http://ru.science.wikia.com/wiki/Фрактал</w:t>
      </w:r>
    </w:p>
    <w:p w:rsidR="003F1C27" w:rsidRPr="003F1C27" w:rsidRDefault="00A74E24" w:rsidP="003F1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1C27" w:rsidRPr="003F1C27">
        <w:rPr>
          <w:rFonts w:ascii="Times New Roman" w:hAnsi="Times New Roman" w:cs="Times New Roman"/>
          <w:sz w:val="28"/>
          <w:szCs w:val="28"/>
        </w:rPr>
        <w:t>http://chaostarantula.narod.ru/ToC/1.htm</w:t>
      </w:r>
    </w:p>
    <w:p w:rsidR="003F1C27" w:rsidRPr="003F1C27" w:rsidRDefault="00A74E24" w:rsidP="003F1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F1C27" w:rsidRPr="003F1C27">
        <w:rPr>
          <w:rFonts w:ascii="Times New Roman" w:hAnsi="Times New Roman" w:cs="Times New Roman"/>
          <w:sz w:val="28"/>
          <w:szCs w:val="28"/>
        </w:rPr>
        <w:t>http://fractals.nsu.ru/</w:t>
      </w: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68" w:rsidRPr="003A456A" w:rsidRDefault="00C13B68" w:rsidP="003A45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6A" w:rsidRPr="007D022F" w:rsidRDefault="003A456A" w:rsidP="003A456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A456A" w:rsidRPr="007D022F" w:rsidSect="0091008A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52" w:rsidRDefault="00FD3152" w:rsidP="0091008A">
      <w:pPr>
        <w:spacing w:after="0" w:line="240" w:lineRule="auto"/>
      </w:pPr>
      <w:r>
        <w:separator/>
      </w:r>
    </w:p>
  </w:endnote>
  <w:endnote w:type="continuationSeparator" w:id="0">
    <w:p w:rsidR="00FD3152" w:rsidRDefault="00FD3152" w:rsidP="0091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45250"/>
      <w:docPartObj>
        <w:docPartGallery w:val="Page Numbers (Bottom of Page)"/>
        <w:docPartUnique/>
      </w:docPartObj>
    </w:sdtPr>
    <w:sdtEndPr/>
    <w:sdtContent>
      <w:p w:rsidR="0091008A" w:rsidRDefault="009100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460">
          <w:rPr>
            <w:noProof/>
          </w:rPr>
          <w:t>15</w:t>
        </w:r>
        <w:r>
          <w:fldChar w:fldCharType="end"/>
        </w:r>
      </w:p>
    </w:sdtContent>
  </w:sdt>
  <w:p w:rsidR="0091008A" w:rsidRDefault="00910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52" w:rsidRDefault="00FD3152" w:rsidP="0091008A">
      <w:pPr>
        <w:spacing w:after="0" w:line="240" w:lineRule="auto"/>
      </w:pPr>
      <w:r>
        <w:separator/>
      </w:r>
    </w:p>
  </w:footnote>
  <w:footnote w:type="continuationSeparator" w:id="0">
    <w:p w:rsidR="00FD3152" w:rsidRDefault="00FD3152" w:rsidP="0091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70"/>
    <w:multiLevelType w:val="hybridMultilevel"/>
    <w:tmpl w:val="57049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33678"/>
    <w:multiLevelType w:val="hybridMultilevel"/>
    <w:tmpl w:val="9ADC5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84717D7"/>
    <w:multiLevelType w:val="hybridMultilevel"/>
    <w:tmpl w:val="A84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4C3"/>
    <w:multiLevelType w:val="hybridMultilevel"/>
    <w:tmpl w:val="B9F0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779F"/>
    <w:multiLevelType w:val="hybridMultilevel"/>
    <w:tmpl w:val="AA5A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0BE1"/>
    <w:multiLevelType w:val="hybridMultilevel"/>
    <w:tmpl w:val="B144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B196E"/>
    <w:multiLevelType w:val="hybridMultilevel"/>
    <w:tmpl w:val="946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5620"/>
    <w:multiLevelType w:val="hybridMultilevel"/>
    <w:tmpl w:val="996A2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2E6B30"/>
    <w:multiLevelType w:val="hybridMultilevel"/>
    <w:tmpl w:val="A9DE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23DC"/>
    <w:multiLevelType w:val="hybridMultilevel"/>
    <w:tmpl w:val="E2E4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805A4"/>
    <w:multiLevelType w:val="hybridMultilevel"/>
    <w:tmpl w:val="4C82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D2F6F"/>
    <w:multiLevelType w:val="hybridMultilevel"/>
    <w:tmpl w:val="0384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91AB2"/>
    <w:multiLevelType w:val="hybridMultilevel"/>
    <w:tmpl w:val="B3C2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C7425"/>
    <w:multiLevelType w:val="hybridMultilevel"/>
    <w:tmpl w:val="BF66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F"/>
    <w:rsid w:val="00026BB7"/>
    <w:rsid w:val="00067101"/>
    <w:rsid w:val="000F5E72"/>
    <w:rsid w:val="00117A4E"/>
    <w:rsid w:val="00130334"/>
    <w:rsid w:val="001461F0"/>
    <w:rsid w:val="00160534"/>
    <w:rsid w:val="00171FFB"/>
    <w:rsid w:val="00247606"/>
    <w:rsid w:val="0027329B"/>
    <w:rsid w:val="00290BCB"/>
    <w:rsid w:val="00291254"/>
    <w:rsid w:val="002B5BE1"/>
    <w:rsid w:val="002C0B1E"/>
    <w:rsid w:val="002F1205"/>
    <w:rsid w:val="003A456A"/>
    <w:rsid w:val="003F1C27"/>
    <w:rsid w:val="00471989"/>
    <w:rsid w:val="00524FB9"/>
    <w:rsid w:val="00551460"/>
    <w:rsid w:val="005E34BB"/>
    <w:rsid w:val="006F2EF9"/>
    <w:rsid w:val="00736284"/>
    <w:rsid w:val="00781291"/>
    <w:rsid w:val="0078713A"/>
    <w:rsid w:val="007D022F"/>
    <w:rsid w:val="008A4E55"/>
    <w:rsid w:val="008B01BD"/>
    <w:rsid w:val="0091008A"/>
    <w:rsid w:val="00A53A38"/>
    <w:rsid w:val="00A74E24"/>
    <w:rsid w:val="00A950F9"/>
    <w:rsid w:val="00AD0417"/>
    <w:rsid w:val="00B10A36"/>
    <w:rsid w:val="00BC1CFF"/>
    <w:rsid w:val="00BD4596"/>
    <w:rsid w:val="00BE6F01"/>
    <w:rsid w:val="00C13B68"/>
    <w:rsid w:val="00C2219F"/>
    <w:rsid w:val="00C4171D"/>
    <w:rsid w:val="00C526F3"/>
    <w:rsid w:val="00CB2F94"/>
    <w:rsid w:val="00CE21F8"/>
    <w:rsid w:val="00D21D13"/>
    <w:rsid w:val="00D335C4"/>
    <w:rsid w:val="00D45FFA"/>
    <w:rsid w:val="00D83B93"/>
    <w:rsid w:val="00DC7AEC"/>
    <w:rsid w:val="00DE6A86"/>
    <w:rsid w:val="00E12B38"/>
    <w:rsid w:val="00E702A1"/>
    <w:rsid w:val="00ED3E48"/>
    <w:rsid w:val="00F23855"/>
    <w:rsid w:val="00F51F33"/>
    <w:rsid w:val="00FD315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37B9B-BB56-4F62-84D5-DD94FE1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08A"/>
  </w:style>
  <w:style w:type="paragraph" w:styleId="a5">
    <w:name w:val="footer"/>
    <w:basedOn w:val="a"/>
    <w:link w:val="a6"/>
    <w:uiPriority w:val="99"/>
    <w:unhideWhenUsed/>
    <w:rsid w:val="0091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08A"/>
  </w:style>
  <w:style w:type="paragraph" w:styleId="a7">
    <w:name w:val="List Paragraph"/>
    <w:basedOn w:val="a"/>
    <w:uiPriority w:val="34"/>
    <w:qFormat/>
    <w:rsid w:val="00117A4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3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15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2017-03-12T15:18:00Z</dcterms:created>
  <dcterms:modified xsi:type="dcterms:W3CDTF">2017-04-09T20:38:00Z</dcterms:modified>
</cp:coreProperties>
</file>