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A8" w:rsidRDefault="009407A8"/>
    <w:p w:rsidR="009407A8" w:rsidRDefault="00A52298">
      <w:r>
        <w:rPr>
          <w:noProof/>
          <w:color w:val="FF0000"/>
          <w:lang w:eastAsia="ru-RU"/>
        </w:rPr>
        <w:drawing>
          <wp:inline distT="0" distB="0" distL="0" distR="0">
            <wp:extent cx="5029200" cy="966470"/>
            <wp:effectExtent l="19050" t="0" r="0" b="0"/>
            <wp:docPr id="2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A8" w:rsidRDefault="009407A8"/>
    <w:p w:rsidR="008B0EB7" w:rsidRDefault="008B0EB7"/>
    <w:p w:rsidR="008B0EB7" w:rsidRDefault="008B0EB7"/>
    <w:p w:rsidR="008B0EB7" w:rsidRDefault="008B0EB7"/>
    <w:p w:rsidR="008B0EB7" w:rsidRDefault="008B0EB7"/>
    <w:p w:rsidR="008B0EB7" w:rsidRDefault="008B0EB7"/>
    <w:p w:rsidR="008B0EB7" w:rsidRDefault="008B0EB7"/>
    <w:p w:rsidR="009407A8" w:rsidRDefault="009407A8" w:rsidP="009407A8">
      <w:pPr>
        <w:spacing w:after="29"/>
        <w:ind w:right="1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07A8" w:rsidRPr="009407A8" w:rsidRDefault="00A52298" w:rsidP="0094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</w:p>
    <w:p w:rsidR="009407A8" w:rsidRPr="009407A8" w:rsidRDefault="00A52298" w:rsidP="0094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</w:t>
      </w:r>
      <w:r w:rsidR="009407A8" w:rsidRPr="009407A8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407A8" w:rsidRPr="009407A8" w:rsidRDefault="009407A8" w:rsidP="00940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A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2298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9407A8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A52298" w:rsidRPr="00E83728" w:rsidRDefault="00A52298" w:rsidP="00A5229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ОП.12</w:t>
      </w:r>
      <w:r w:rsidR="009407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>Микропроцессорные системы управления</w:t>
      </w:r>
    </w:p>
    <w:p w:rsidR="009407A8" w:rsidRPr="009407A8" w:rsidRDefault="009407A8" w:rsidP="00940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7A8" w:rsidRPr="009407A8" w:rsidRDefault="009407A8" w:rsidP="00940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7A8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9407A8">
        <w:rPr>
          <w:rFonts w:ascii="Times New Roman" w:hAnsi="Times New Roman" w:cs="Times New Roman"/>
          <w:b/>
          <w:bCs/>
          <w:sz w:val="28"/>
          <w:szCs w:val="28"/>
        </w:rPr>
        <w:t xml:space="preserve">090305 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 автоматизированных систем</w:t>
      </w:r>
    </w:p>
    <w:p w:rsidR="009407A8" w:rsidRDefault="009407A8" w:rsidP="009407A8">
      <w:pPr>
        <w:spacing w:after="0"/>
        <w:jc w:val="center"/>
        <w:rPr>
          <w:b/>
          <w:sz w:val="36"/>
          <w:szCs w:val="36"/>
        </w:rPr>
      </w:pPr>
      <w:r w:rsidRPr="009407A8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D32C38" w:rsidRDefault="00D32C38" w:rsidP="009407A8">
      <w:pPr>
        <w:spacing w:after="29"/>
        <w:ind w:right="106"/>
        <w:jc w:val="both"/>
        <w:rPr>
          <w:sz w:val="36"/>
          <w:szCs w:val="36"/>
        </w:rPr>
      </w:pPr>
    </w:p>
    <w:p w:rsidR="00A52298" w:rsidRDefault="00A52298" w:rsidP="009407A8">
      <w:pPr>
        <w:spacing w:after="29"/>
        <w:ind w:right="106"/>
        <w:jc w:val="both"/>
        <w:rPr>
          <w:sz w:val="36"/>
          <w:szCs w:val="36"/>
        </w:rPr>
      </w:pPr>
    </w:p>
    <w:p w:rsidR="00D32C38" w:rsidRDefault="00D32C38" w:rsidP="004233C6">
      <w:pPr>
        <w:spacing w:after="29"/>
        <w:ind w:right="1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B7" w:rsidRDefault="008B0EB7" w:rsidP="004233C6">
      <w:pPr>
        <w:spacing w:after="29"/>
        <w:ind w:right="1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B7" w:rsidRDefault="008B0EB7" w:rsidP="004233C6">
      <w:pPr>
        <w:spacing w:after="29"/>
        <w:ind w:right="1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EB7" w:rsidRDefault="008B0EB7" w:rsidP="004233C6">
      <w:pPr>
        <w:spacing w:after="29"/>
        <w:ind w:right="106"/>
        <w:jc w:val="both"/>
        <w:rPr>
          <w:rFonts w:ascii="Times New Roman" w:hAnsi="Times New Roman"/>
          <w:sz w:val="28"/>
          <w:szCs w:val="28"/>
        </w:rPr>
      </w:pPr>
    </w:p>
    <w:p w:rsidR="009407A8" w:rsidRDefault="009407A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A8" w:rsidRDefault="009407A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9407A8" w:rsidRDefault="00A5229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E7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РАССМОТРЕНО</w:t>
      </w:r>
    </w:p>
    <w:p w:rsidR="008B0EB7" w:rsidRPr="008B0EB7" w:rsidRDefault="008B0EB7" w:rsidP="009E7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EB7">
        <w:rPr>
          <w:rFonts w:ascii="Times New Roman" w:hAnsi="Times New Roman"/>
          <w:sz w:val="28"/>
          <w:szCs w:val="28"/>
        </w:rPr>
        <w:t>на заседании</w:t>
      </w:r>
    </w:p>
    <w:p w:rsidR="004233C6" w:rsidRPr="008B0EB7" w:rsidRDefault="004233C6" w:rsidP="009E7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EB7">
        <w:rPr>
          <w:rFonts w:ascii="Times New Roman" w:hAnsi="Times New Roman"/>
          <w:sz w:val="28"/>
          <w:szCs w:val="28"/>
        </w:rPr>
        <w:t>ПМЦК ОПД и ПМ специальности</w:t>
      </w:r>
    </w:p>
    <w:p w:rsidR="004233C6" w:rsidRDefault="004233C6" w:rsidP="009E73B8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b/>
          <w:sz w:val="28"/>
          <w:szCs w:val="28"/>
        </w:rPr>
        <w:t>090305</w:t>
      </w:r>
      <w:r w:rsidRPr="00D32C38">
        <w:rPr>
          <w:rStyle w:val="FontStyle17"/>
          <w:sz w:val="28"/>
          <w:szCs w:val="28"/>
        </w:rPr>
        <w:t>Информационная безопасность</w:t>
      </w:r>
    </w:p>
    <w:p w:rsidR="004233C6" w:rsidRPr="00D32C38" w:rsidRDefault="004233C6" w:rsidP="009E73B8">
      <w:pPr>
        <w:spacing w:after="0" w:line="240" w:lineRule="auto"/>
        <w:jc w:val="both"/>
        <w:rPr>
          <w:rStyle w:val="FontStyle17"/>
        </w:rPr>
      </w:pPr>
      <w:r>
        <w:rPr>
          <w:rStyle w:val="FontStyle17"/>
          <w:sz w:val="28"/>
          <w:szCs w:val="28"/>
        </w:rPr>
        <w:t xml:space="preserve"> в автоматизированных системах</w:t>
      </w:r>
    </w:p>
    <w:p w:rsidR="004233C6" w:rsidRPr="005F204F" w:rsidRDefault="004233C6" w:rsidP="009E7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204F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токол №___ от </w:t>
      </w:r>
      <w:r w:rsidR="00AD3408">
        <w:rPr>
          <w:rFonts w:ascii="Times New Roman" w:hAnsi="Times New Roman"/>
          <w:sz w:val="28"/>
          <w:szCs w:val="28"/>
        </w:rPr>
        <w:t>«__»_______2016</w:t>
      </w:r>
      <w:r w:rsidRPr="005F204F">
        <w:rPr>
          <w:rFonts w:ascii="Times New Roman" w:hAnsi="Times New Roman"/>
          <w:sz w:val="28"/>
          <w:szCs w:val="28"/>
        </w:rPr>
        <w:t>г.</w:t>
      </w:r>
    </w:p>
    <w:p w:rsidR="004233C6" w:rsidRDefault="004233C6" w:rsidP="009E73B8">
      <w:pPr>
        <w:spacing w:after="0" w:line="240" w:lineRule="auto"/>
        <w:ind w:right="106"/>
        <w:rPr>
          <w:rFonts w:ascii="Times New Roman" w:hAnsi="Times New Roman" w:cs="Times New Roman"/>
          <w:b/>
          <w:sz w:val="28"/>
          <w:szCs w:val="28"/>
        </w:rPr>
      </w:pPr>
      <w:r w:rsidRPr="004233C6">
        <w:rPr>
          <w:rFonts w:ascii="Times New Roman" w:hAnsi="Times New Roman"/>
          <w:sz w:val="28"/>
          <w:szCs w:val="28"/>
        </w:rPr>
        <w:t>Председатель</w:t>
      </w:r>
      <w:r w:rsidRPr="0001256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М</w:t>
      </w:r>
      <w:r w:rsidRPr="00012562">
        <w:rPr>
          <w:rFonts w:ascii="Times New Roman" w:hAnsi="Times New Roman"/>
          <w:sz w:val="28"/>
          <w:szCs w:val="28"/>
        </w:rPr>
        <w:t xml:space="preserve">ЦК </w:t>
      </w:r>
      <w:r>
        <w:rPr>
          <w:rFonts w:ascii="Times New Roman" w:hAnsi="Times New Roman"/>
          <w:sz w:val="28"/>
          <w:szCs w:val="28"/>
        </w:rPr>
        <w:t>___________      А.А. Юмаева</w:t>
      </w: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B8" w:rsidRDefault="009E73B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B8" w:rsidRDefault="009E73B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B8" w:rsidRDefault="009E73B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B8" w:rsidRDefault="009E73B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4233C6">
      <w:pPr>
        <w:spacing w:after="29"/>
        <w:ind w:right="1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38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4233C6">
        <w:rPr>
          <w:rFonts w:ascii="Times New Roman" w:hAnsi="Times New Roman" w:cs="Times New Roman"/>
          <w:sz w:val="28"/>
          <w:szCs w:val="28"/>
        </w:rPr>
        <w:t>Лобанова Н.Г.,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07A8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цикла ГБПОУ города Москвы «Колледж связи №54»</w:t>
      </w: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FC" w:rsidRDefault="001071FC" w:rsidP="00D32C38">
      <w:pPr>
        <w:spacing w:after="0"/>
        <w:ind w:left="839" w:right="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FC" w:rsidRDefault="001071FC" w:rsidP="00D32C38">
      <w:pPr>
        <w:spacing w:after="0"/>
        <w:ind w:left="839" w:right="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38" w:rsidRDefault="00D32C38" w:rsidP="00D32C38">
      <w:pPr>
        <w:spacing w:after="0"/>
        <w:ind w:left="839" w:right="7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3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D32C38" w:rsidRPr="006E3E0C" w:rsidRDefault="00D32C38" w:rsidP="00D32C38">
      <w:pPr>
        <w:spacing w:after="0"/>
        <w:ind w:left="839" w:right="-1"/>
        <w:jc w:val="center"/>
        <w:rPr>
          <w:rFonts w:ascii="Times New Roman" w:hAnsi="Times New Roman" w:cs="Times New Roman"/>
          <w:sz w:val="24"/>
          <w:szCs w:val="24"/>
        </w:rPr>
      </w:pPr>
      <w:r w:rsidRPr="006E3E0C">
        <w:rPr>
          <w:rFonts w:ascii="Times New Roman" w:hAnsi="Times New Roman" w:cs="Times New Roman"/>
          <w:b/>
          <w:sz w:val="24"/>
          <w:szCs w:val="24"/>
        </w:rPr>
        <w:t>Стр.</w:t>
      </w:r>
    </w:p>
    <w:p w:rsidR="00D32C38" w:rsidRPr="00D32C38" w:rsidRDefault="00D32C38" w:rsidP="00D32C38">
      <w:pPr>
        <w:spacing w:after="71"/>
        <w:ind w:left="135"/>
        <w:rPr>
          <w:rFonts w:ascii="Times New Roman" w:hAnsi="Times New Roman" w:cs="Times New Roman"/>
          <w:sz w:val="28"/>
          <w:szCs w:val="28"/>
        </w:rPr>
      </w:pPr>
    </w:p>
    <w:p w:rsidR="00D32C38" w:rsidRPr="006E3E0C" w:rsidRDefault="008B59B5" w:rsidP="008B59B5">
      <w:pPr>
        <w:spacing w:after="178" w:line="259" w:lineRule="auto"/>
        <w:ind w:left="284" w:right="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E0C">
        <w:rPr>
          <w:rFonts w:ascii="Times New Roman" w:hAnsi="Times New Roman" w:cs="Times New Roman"/>
          <w:sz w:val="24"/>
          <w:szCs w:val="24"/>
        </w:rPr>
        <w:t>1.</w:t>
      </w:r>
      <w:r w:rsidR="004604CB" w:rsidRPr="006E3E0C">
        <w:rPr>
          <w:rFonts w:ascii="Times New Roman" w:hAnsi="Times New Roman" w:cs="Times New Roman"/>
          <w:sz w:val="24"/>
          <w:szCs w:val="24"/>
        </w:rPr>
        <w:t>Паспорт контрольно-</w:t>
      </w:r>
      <w:r w:rsidR="00D32C38" w:rsidRPr="006E3E0C">
        <w:rPr>
          <w:rFonts w:ascii="Times New Roman" w:hAnsi="Times New Roman" w:cs="Times New Roman"/>
          <w:sz w:val="24"/>
          <w:szCs w:val="24"/>
        </w:rPr>
        <w:t>о</w:t>
      </w:r>
      <w:r w:rsidR="004604CB" w:rsidRPr="006E3E0C">
        <w:rPr>
          <w:rFonts w:ascii="Times New Roman" w:hAnsi="Times New Roman" w:cs="Times New Roman"/>
          <w:sz w:val="24"/>
          <w:szCs w:val="24"/>
        </w:rPr>
        <w:t>ценочных средств………………………</w:t>
      </w:r>
      <w:r w:rsidR="00CC012B" w:rsidRPr="006E3E0C">
        <w:rPr>
          <w:rFonts w:ascii="Times New Roman" w:hAnsi="Times New Roman" w:cs="Times New Roman"/>
          <w:sz w:val="24"/>
          <w:szCs w:val="24"/>
        </w:rPr>
        <w:t>…………</w:t>
      </w:r>
      <w:r w:rsidR="006E3E0C">
        <w:rPr>
          <w:rFonts w:ascii="Times New Roman" w:hAnsi="Times New Roman" w:cs="Times New Roman"/>
          <w:sz w:val="24"/>
          <w:szCs w:val="24"/>
        </w:rPr>
        <w:t>………….4</w:t>
      </w:r>
    </w:p>
    <w:p w:rsidR="008B59B5" w:rsidRPr="006E3E0C" w:rsidRDefault="00C2474E" w:rsidP="008B59B5">
      <w:pPr>
        <w:tabs>
          <w:tab w:val="left" w:pos="0"/>
        </w:tabs>
        <w:spacing w:after="178" w:line="360" w:lineRule="auto"/>
        <w:ind w:left="284" w:right="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E0C">
        <w:rPr>
          <w:rFonts w:ascii="Times New Roman" w:hAnsi="Times New Roman" w:cs="Times New Roman"/>
          <w:sz w:val="24"/>
          <w:szCs w:val="24"/>
        </w:rPr>
        <w:t xml:space="preserve"> 2</w:t>
      </w:r>
      <w:r w:rsidR="008B59B5" w:rsidRPr="006E3E0C">
        <w:rPr>
          <w:rFonts w:ascii="Times New Roman" w:hAnsi="Times New Roman" w:cs="Times New Roman"/>
          <w:sz w:val="24"/>
          <w:szCs w:val="24"/>
        </w:rPr>
        <w:t>.Состав КОСов  для текущего контроля знаний, умений обучающихся по учебной дисциплине/ разделам и темам</w:t>
      </w:r>
      <w:r w:rsidR="00CC012B" w:rsidRPr="006E3E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3E0C">
        <w:rPr>
          <w:rFonts w:ascii="Times New Roman" w:hAnsi="Times New Roman" w:cs="Times New Roman"/>
          <w:sz w:val="24"/>
          <w:szCs w:val="24"/>
        </w:rPr>
        <w:t>…………………..…..7</w:t>
      </w:r>
    </w:p>
    <w:p w:rsidR="008B59B5" w:rsidRPr="006E3E0C" w:rsidRDefault="00C2474E" w:rsidP="008B59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E3E0C">
        <w:rPr>
          <w:rFonts w:ascii="Times New Roman" w:hAnsi="Times New Roman" w:cs="Times New Roman"/>
          <w:sz w:val="24"/>
          <w:szCs w:val="24"/>
        </w:rPr>
        <w:t>3.</w:t>
      </w:r>
      <w:r w:rsidR="008B59B5" w:rsidRPr="006E3E0C">
        <w:rPr>
          <w:rFonts w:ascii="Times New Roman" w:hAnsi="Times New Roman" w:cs="Times New Roman"/>
          <w:sz w:val="24"/>
          <w:szCs w:val="24"/>
        </w:rPr>
        <w:t>Материалы контрольно-оценочных сре</w:t>
      </w:r>
      <w:proofErr w:type="gramStart"/>
      <w:r w:rsidR="008B59B5" w:rsidRPr="006E3E0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8B59B5" w:rsidRPr="006E3E0C">
        <w:rPr>
          <w:rFonts w:ascii="Times New Roman" w:hAnsi="Times New Roman" w:cs="Times New Roman"/>
          <w:sz w:val="24"/>
          <w:szCs w:val="24"/>
        </w:rPr>
        <w:t>я    текущего  оценивания    результатов  освоения учебной дисциплины</w:t>
      </w:r>
      <w:r w:rsidR="00CC012B" w:rsidRPr="006E3E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E3E0C">
        <w:rPr>
          <w:rFonts w:ascii="Times New Roman" w:hAnsi="Times New Roman" w:cs="Times New Roman"/>
          <w:sz w:val="24"/>
          <w:szCs w:val="24"/>
        </w:rPr>
        <w:t>…………..10</w:t>
      </w:r>
    </w:p>
    <w:p w:rsidR="008B59B5" w:rsidRDefault="00C2474E" w:rsidP="008B59B5">
      <w:pPr>
        <w:tabs>
          <w:tab w:val="left" w:pos="0"/>
        </w:tabs>
        <w:spacing w:after="0" w:line="360" w:lineRule="auto"/>
        <w:ind w:left="284" w:right="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E0C">
        <w:rPr>
          <w:rFonts w:ascii="Times New Roman" w:hAnsi="Times New Roman" w:cs="Times New Roman"/>
          <w:sz w:val="24"/>
          <w:szCs w:val="24"/>
        </w:rPr>
        <w:t>4.Материалы к</w:t>
      </w:r>
      <w:r w:rsidR="008B59B5" w:rsidRPr="006E3E0C">
        <w:rPr>
          <w:rFonts w:ascii="Times New Roman" w:hAnsi="Times New Roman" w:cs="Times New Roman"/>
          <w:sz w:val="24"/>
          <w:szCs w:val="24"/>
        </w:rPr>
        <w:t>онтрольно-оценочные средства для промежуточной аттестации</w:t>
      </w:r>
      <w:r w:rsidR="008B59B5" w:rsidRPr="002754AE">
        <w:rPr>
          <w:rFonts w:ascii="Times New Roman" w:hAnsi="Times New Roman" w:cs="Times New Roman"/>
          <w:sz w:val="28"/>
          <w:szCs w:val="28"/>
        </w:rPr>
        <w:t>…</w:t>
      </w:r>
      <w:r w:rsidR="00CC01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E3E0C">
        <w:rPr>
          <w:rFonts w:ascii="Times New Roman" w:hAnsi="Times New Roman" w:cs="Times New Roman"/>
          <w:sz w:val="28"/>
          <w:szCs w:val="28"/>
        </w:rPr>
        <w:t>.</w:t>
      </w:r>
      <w:r w:rsidR="006E3E0C" w:rsidRPr="006E3E0C">
        <w:rPr>
          <w:rFonts w:ascii="Times New Roman" w:hAnsi="Times New Roman" w:cs="Times New Roman"/>
          <w:sz w:val="24"/>
          <w:szCs w:val="24"/>
        </w:rPr>
        <w:t>18</w:t>
      </w:r>
    </w:p>
    <w:p w:rsidR="00D225FD" w:rsidRPr="006E3E0C" w:rsidRDefault="00D225FD" w:rsidP="008B59B5">
      <w:pPr>
        <w:tabs>
          <w:tab w:val="left" w:pos="0"/>
        </w:tabs>
        <w:spacing w:after="0" w:line="360" w:lineRule="auto"/>
        <w:ind w:left="284" w:right="1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5.Учебно-методическое обеспечение дисциплины…………………………………….24</w:t>
      </w:r>
    </w:p>
    <w:p w:rsidR="00DC4ED8" w:rsidRDefault="00DC4ED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D8" w:rsidRDefault="00DC4ED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D8" w:rsidRDefault="00DC4ED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D8" w:rsidRDefault="00DC4ED8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EE4" w:rsidRDefault="00610EE4" w:rsidP="009407A8">
      <w:pPr>
        <w:spacing w:after="29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610EE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C6" w:rsidRDefault="004233C6" w:rsidP="00610EE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9B5" w:rsidRDefault="008B59B5" w:rsidP="00610EE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0C" w:rsidRDefault="006E3E0C" w:rsidP="00610EE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EE4" w:rsidRPr="00F9643F" w:rsidRDefault="00610EE4" w:rsidP="00610EE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b/>
          <w:sz w:val="24"/>
          <w:szCs w:val="24"/>
        </w:rPr>
        <w:t>1.</w:t>
      </w:r>
      <w:r w:rsidR="00A52298" w:rsidRPr="00F9643F">
        <w:rPr>
          <w:rFonts w:ascii="Times New Roman" w:hAnsi="Times New Roman" w:cs="Times New Roman"/>
          <w:b/>
          <w:sz w:val="24"/>
          <w:szCs w:val="24"/>
        </w:rPr>
        <w:t>Паспорт контрольно-</w:t>
      </w:r>
      <w:r w:rsidRPr="00F9643F">
        <w:rPr>
          <w:rFonts w:ascii="Times New Roman" w:hAnsi="Times New Roman" w:cs="Times New Roman"/>
          <w:b/>
          <w:sz w:val="24"/>
          <w:szCs w:val="24"/>
        </w:rPr>
        <w:t xml:space="preserve"> оценочных средств </w:t>
      </w:r>
      <w:r w:rsidRPr="00F9643F">
        <w:rPr>
          <w:rFonts w:ascii="Times New Roman" w:hAnsi="Times New Roman" w:cs="Times New Roman"/>
          <w:sz w:val="24"/>
          <w:szCs w:val="24"/>
        </w:rPr>
        <w:t>по учебной дисциплине</w:t>
      </w:r>
      <w:r w:rsidR="00A52298" w:rsidRPr="00F9643F">
        <w:rPr>
          <w:rFonts w:ascii="Times New Roman" w:hAnsi="Times New Roman" w:cs="Times New Roman"/>
          <w:sz w:val="24"/>
          <w:szCs w:val="24"/>
        </w:rPr>
        <w:t>ОП.12.Микропроцессорные системы управления</w:t>
      </w:r>
    </w:p>
    <w:p w:rsidR="00610EE4" w:rsidRPr="00F9643F" w:rsidRDefault="00A52298" w:rsidP="00610EE4">
      <w:pPr>
        <w:spacing w:after="17" w:line="378" w:lineRule="auto"/>
        <w:ind w:left="135" w:firstLine="696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>Контрольно- оценочные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F9643F">
        <w:rPr>
          <w:rFonts w:ascii="Times New Roman" w:hAnsi="Times New Roman" w:cs="Times New Roman"/>
          <w:sz w:val="24"/>
          <w:szCs w:val="24"/>
        </w:rPr>
        <w:t>а (К</w:t>
      </w:r>
      <w:r w:rsidR="00610EE4" w:rsidRPr="00F9643F">
        <w:rPr>
          <w:rFonts w:ascii="Times New Roman" w:hAnsi="Times New Roman" w:cs="Times New Roman"/>
          <w:sz w:val="24"/>
          <w:szCs w:val="24"/>
        </w:rPr>
        <w:t>ОС</w:t>
      </w:r>
      <w:r w:rsidRPr="00F9643F">
        <w:rPr>
          <w:rFonts w:ascii="Times New Roman" w:hAnsi="Times New Roman" w:cs="Times New Roman"/>
          <w:sz w:val="24"/>
          <w:szCs w:val="24"/>
        </w:rPr>
        <w:t>ы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)  </w:t>
      </w:r>
      <w:r w:rsidRPr="00F9643F">
        <w:rPr>
          <w:rFonts w:ascii="Times New Roman" w:hAnsi="Times New Roman" w:cs="Times New Roman"/>
          <w:sz w:val="24"/>
          <w:szCs w:val="24"/>
        </w:rPr>
        <w:t>представляю</w:t>
      </w:r>
      <w:r w:rsidR="00610EE4" w:rsidRPr="00F9643F">
        <w:rPr>
          <w:rFonts w:ascii="Times New Roman" w:hAnsi="Times New Roman" w:cs="Times New Roman"/>
          <w:sz w:val="24"/>
          <w:szCs w:val="24"/>
        </w:rPr>
        <w:t>т собой совокупно</w:t>
      </w:r>
      <w:r w:rsidRPr="00F9643F">
        <w:rPr>
          <w:rFonts w:ascii="Times New Roman" w:hAnsi="Times New Roman" w:cs="Times New Roman"/>
          <w:sz w:val="24"/>
          <w:szCs w:val="24"/>
        </w:rPr>
        <w:t>сть контрольно</w:t>
      </w:r>
      <w:r w:rsidR="004604CB" w:rsidRPr="00F9643F">
        <w:rPr>
          <w:rFonts w:ascii="Times New Roman" w:hAnsi="Times New Roman" w:cs="Times New Roman"/>
          <w:sz w:val="24"/>
          <w:szCs w:val="24"/>
        </w:rPr>
        <w:t>-измерительного материала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 для</w:t>
      </w:r>
      <w:r w:rsidR="005E6DFC" w:rsidRPr="00F9643F">
        <w:rPr>
          <w:rFonts w:ascii="Times New Roman" w:hAnsi="Times New Roman" w:cs="Times New Roman"/>
          <w:sz w:val="24"/>
          <w:szCs w:val="24"/>
        </w:rPr>
        <w:t xml:space="preserve">  контроля 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 качества освоения студентом учебной дисциплины.</w:t>
      </w:r>
    </w:p>
    <w:p w:rsidR="00610EE4" w:rsidRPr="00F9643F" w:rsidRDefault="004604CB" w:rsidP="00610EE4">
      <w:pPr>
        <w:spacing w:after="17" w:line="373" w:lineRule="auto"/>
        <w:ind w:left="135" w:right="13" w:firstLine="706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>К</w:t>
      </w:r>
      <w:r w:rsidR="00610EE4" w:rsidRPr="00F9643F">
        <w:rPr>
          <w:rFonts w:ascii="Times New Roman" w:hAnsi="Times New Roman" w:cs="Times New Roman"/>
          <w:sz w:val="24"/>
          <w:szCs w:val="24"/>
        </w:rPr>
        <w:t>ОС</w:t>
      </w:r>
      <w:r w:rsidRPr="00F9643F">
        <w:rPr>
          <w:rFonts w:ascii="Times New Roman" w:hAnsi="Times New Roman" w:cs="Times New Roman"/>
          <w:sz w:val="24"/>
          <w:szCs w:val="24"/>
        </w:rPr>
        <w:t>ы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  включают контрольные материалы для проведения текущего контроля и промежуточной аттестации в форме  экзамена.</w:t>
      </w:r>
    </w:p>
    <w:p w:rsidR="00610EE4" w:rsidRPr="00F9643F" w:rsidRDefault="004604CB" w:rsidP="00610EE4">
      <w:pPr>
        <w:spacing w:after="17" w:line="373" w:lineRule="auto"/>
        <w:ind w:left="135" w:right="13" w:firstLine="706"/>
        <w:rPr>
          <w:rFonts w:ascii="Times New Roman" w:hAnsi="Times New Roman" w:cs="Times New Roman"/>
          <w:color w:val="0070C0"/>
          <w:sz w:val="24"/>
          <w:szCs w:val="24"/>
        </w:rPr>
      </w:pPr>
      <w:r w:rsidRPr="00F9643F">
        <w:rPr>
          <w:rFonts w:ascii="Times New Roman" w:hAnsi="Times New Roman" w:cs="Times New Roman"/>
          <w:color w:val="262626"/>
          <w:sz w:val="24"/>
          <w:szCs w:val="24"/>
        </w:rPr>
        <w:t>К</w:t>
      </w:r>
      <w:r w:rsidR="00610EE4" w:rsidRPr="00F9643F">
        <w:rPr>
          <w:rFonts w:ascii="Times New Roman" w:hAnsi="Times New Roman" w:cs="Times New Roman"/>
          <w:color w:val="262626"/>
          <w:sz w:val="24"/>
          <w:szCs w:val="24"/>
        </w:rPr>
        <w:t>ОС</w:t>
      </w:r>
      <w:r w:rsidRPr="00F9643F">
        <w:rPr>
          <w:rFonts w:ascii="Times New Roman" w:hAnsi="Times New Roman" w:cs="Times New Roman"/>
          <w:color w:val="262626"/>
          <w:sz w:val="24"/>
          <w:szCs w:val="24"/>
        </w:rPr>
        <w:t>ы</w:t>
      </w:r>
      <w:r w:rsidR="00610EE4" w:rsidRPr="00F9643F">
        <w:rPr>
          <w:rFonts w:ascii="Times New Roman" w:hAnsi="Times New Roman" w:cs="Times New Roman"/>
          <w:color w:val="262626"/>
          <w:sz w:val="24"/>
          <w:szCs w:val="24"/>
        </w:rPr>
        <w:t xml:space="preserve"> разработан</w:t>
      </w:r>
      <w:r w:rsidRPr="00F9643F">
        <w:rPr>
          <w:rFonts w:ascii="Times New Roman" w:hAnsi="Times New Roman" w:cs="Times New Roman"/>
          <w:color w:val="262626"/>
          <w:sz w:val="24"/>
          <w:szCs w:val="24"/>
        </w:rPr>
        <w:t>ы</w:t>
      </w:r>
      <w:r w:rsidR="00610EE4" w:rsidRPr="00F9643F">
        <w:rPr>
          <w:rFonts w:ascii="Times New Roman" w:hAnsi="Times New Roman" w:cs="Times New Roman"/>
          <w:color w:val="262626"/>
          <w:sz w:val="24"/>
          <w:szCs w:val="24"/>
        </w:rPr>
        <w:t xml:space="preserve">   на основе ФГОС СПО по специальности 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090305 </w:t>
      </w:r>
      <w:r w:rsidR="00610EE4" w:rsidRPr="00F9643F">
        <w:rPr>
          <w:rFonts w:ascii="Times New Roman" w:hAnsi="Times New Roman" w:cs="Times New Roman"/>
          <w:i/>
          <w:sz w:val="24"/>
          <w:szCs w:val="24"/>
        </w:rPr>
        <w:t>Информационная безопасность автоматизированных систем</w:t>
      </w:r>
      <w:r w:rsidR="00610EE4" w:rsidRPr="00F9643F">
        <w:rPr>
          <w:rFonts w:ascii="Times New Roman" w:hAnsi="Times New Roman" w:cs="Times New Roman"/>
          <w:sz w:val="24"/>
          <w:szCs w:val="24"/>
        </w:rPr>
        <w:t xml:space="preserve">  (базовая подготовка) и </w:t>
      </w:r>
      <w:r w:rsidR="00610EE4" w:rsidRPr="00F9643F">
        <w:rPr>
          <w:rFonts w:ascii="Times New Roman" w:hAnsi="Times New Roman" w:cs="Times New Roman"/>
          <w:i/>
          <w:sz w:val="24"/>
          <w:szCs w:val="24"/>
        </w:rPr>
        <w:t>Положения о фонде оценочных средств по учебной дисциплине и профессиональному модулю</w:t>
      </w:r>
      <w:r w:rsidR="00610EE4" w:rsidRPr="00F9643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E6FBC" w:rsidRPr="00F9643F" w:rsidRDefault="001E6FBC" w:rsidP="001E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F9643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643F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1E6FBC" w:rsidRPr="00F9643F" w:rsidRDefault="001E6FBC" w:rsidP="001E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F9643F">
        <w:rPr>
          <w:rFonts w:ascii="Times New Roman" w:hAnsi="Times New Roman" w:cs="Times New Roman"/>
          <w:sz w:val="24"/>
          <w:szCs w:val="24"/>
        </w:rPr>
        <w:t>:</w:t>
      </w:r>
    </w:p>
    <w:p w:rsidR="001E6FBC" w:rsidRPr="00F9643F" w:rsidRDefault="001E6FBC" w:rsidP="00AD2BD3">
      <w:pPr>
        <w:tabs>
          <w:tab w:val="left" w:pos="567"/>
          <w:tab w:val="left" w:pos="851"/>
        </w:tabs>
        <w:suppressAutoHyphens/>
        <w:autoSpaceDE w:val="0"/>
        <w:spacing w:after="0"/>
        <w:ind w:left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>- работать с микропроцессорными системами управления</w:t>
      </w:r>
      <w:r w:rsidR="00AD2BD3" w:rsidRPr="00F9643F">
        <w:rPr>
          <w:rFonts w:ascii="Times New Roman" w:hAnsi="Times New Roman" w:cs="Times New Roman"/>
          <w:sz w:val="24"/>
          <w:szCs w:val="24"/>
        </w:rPr>
        <w:t xml:space="preserve"> (У.1)</w:t>
      </w:r>
      <w:r w:rsidRPr="00F9643F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1E6FBC" w:rsidRPr="00F9643F" w:rsidRDefault="001E6FBC" w:rsidP="001E6FBC">
      <w:pPr>
        <w:pStyle w:val="Default"/>
        <w:rPr>
          <w:color w:val="auto"/>
        </w:rPr>
      </w:pPr>
      <w:r w:rsidRPr="00F9643F">
        <w:rPr>
          <w:color w:val="auto"/>
        </w:rPr>
        <w:t xml:space="preserve">- выполнять отладки аппаратного и программного обеспечения, работающего с микропроцессорной системой </w:t>
      </w:r>
      <w:r w:rsidR="00AD2BD3" w:rsidRPr="00F9643F">
        <w:rPr>
          <w:color w:val="auto"/>
        </w:rPr>
        <w:t>(У.2)</w:t>
      </w:r>
    </w:p>
    <w:p w:rsidR="001E6FBC" w:rsidRPr="00F9643F" w:rsidRDefault="001E6FBC" w:rsidP="001E6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643F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9643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9643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E6FBC" w:rsidRPr="00F9643F" w:rsidRDefault="001E6FBC" w:rsidP="001E6FBC">
      <w:pPr>
        <w:pStyle w:val="Default"/>
        <w:numPr>
          <w:ilvl w:val="0"/>
          <w:numId w:val="10"/>
        </w:numPr>
        <w:spacing w:before="100" w:beforeAutospacing="1" w:after="100" w:afterAutospacing="1"/>
      </w:pPr>
      <w:r w:rsidRPr="00F9643F">
        <w:rPr>
          <w:color w:val="auto"/>
        </w:rPr>
        <w:t>виды микропроцессорных систем и способы организации обмена информацией в микропроцессорных системах</w:t>
      </w:r>
      <w:r w:rsidR="00AD2BD3" w:rsidRPr="00F9643F">
        <w:rPr>
          <w:color w:val="auto"/>
        </w:rPr>
        <w:t xml:space="preserve"> (Зш. 1)</w:t>
      </w:r>
      <w:r w:rsidRPr="00F9643F">
        <w:rPr>
          <w:color w:val="auto"/>
        </w:rPr>
        <w:t xml:space="preserve">; </w:t>
      </w:r>
    </w:p>
    <w:p w:rsidR="001E6FBC" w:rsidRPr="00F9643F" w:rsidRDefault="001E6FBC" w:rsidP="001E6F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>аппаратно-алгоритмические принципы построениямикропроцес</w:t>
      </w:r>
      <w:r w:rsidR="00AD2BD3" w:rsidRPr="00F9643F">
        <w:rPr>
          <w:rFonts w:ascii="Times New Roman" w:hAnsi="Times New Roman" w:cs="Times New Roman"/>
          <w:sz w:val="24"/>
          <w:szCs w:val="24"/>
        </w:rPr>
        <w:t>сорных систем управления (МПСУ) (Зн. 2);</w:t>
      </w:r>
    </w:p>
    <w:p w:rsidR="001E6FBC" w:rsidRPr="00F9643F" w:rsidRDefault="001E6FBC" w:rsidP="001E6F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sz w:val="24"/>
          <w:szCs w:val="24"/>
        </w:rPr>
        <w:t>принципы функционирования микропроцессорных  систем управления</w:t>
      </w:r>
      <w:r w:rsidR="00AD2BD3" w:rsidRPr="00F9643F">
        <w:rPr>
          <w:rFonts w:ascii="Times New Roman" w:hAnsi="Times New Roman" w:cs="Times New Roman"/>
          <w:sz w:val="24"/>
          <w:szCs w:val="24"/>
        </w:rPr>
        <w:t>(Зн. 3)</w:t>
      </w:r>
    </w:p>
    <w:p w:rsidR="005E6DFC" w:rsidRDefault="005E6DFC" w:rsidP="00610EE4">
      <w:pPr>
        <w:spacing w:after="29"/>
        <w:ind w:right="106"/>
        <w:rPr>
          <w:rFonts w:ascii="Times New Roman" w:hAnsi="Times New Roman" w:cs="Times New Roman"/>
          <w:b/>
          <w:sz w:val="28"/>
          <w:szCs w:val="28"/>
        </w:rPr>
      </w:pPr>
    </w:p>
    <w:p w:rsidR="001A72E2" w:rsidRPr="00F9643F" w:rsidRDefault="004C71A7" w:rsidP="001A72E2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Контрольно-оценочные средства</w:t>
      </w:r>
      <w:r w:rsidR="001A72E2" w:rsidRPr="00F9643F">
        <w:rPr>
          <w:b w:val="0"/>
          <w:sz w:val="24"/>
          <w:szCs w:val="24"/>
        </w:rPr>
        <w:t xml:space="preserve"> для оценивания результатов  освоения учебной дисциплины </w:t>
      </w:r>
      <w:r w:rsidR="004604CB" w:rsidRPr="00F9643F">
        <w:rPr>
          <w:b w:val="0"/>
          <w:sz w:val="24"/>
          <w:szCs w:val="24"/>
        </w:rPr>
        <w:t>ОП.12.Микропроцкссорные системы управления</w:t>
      </w:r>
      <w:r w:rsidR="001A72E2" w:rsidRPr="00F9643F">
        <w:rPr>
          <w:b w:val="0"/>
          <w:sz w:val="24"/>
          <w:szCs w:val="24"/>
        </w:rPr>
        <w:t xml:space="preserve"> представлены в таблице</w:t>
      </w:r>
    </w:p>
    <w:p w:rsidR="005E6DFC" w:rsidRDefault="005E6DFC" w:rsidP="00610EE4">
      <w:pPr>
        <w:spacing w:after="29"/>
        <w:ind w:right="106"/>
        <w:rPr>
          <w:rFonts w:ascii="Times New Roman" w:hAnsi="Times New Roman" w:cs="Times New Roman"/>
          <w:b/>
          <w:sz w:val="28"/>
          <w:szCs w:val="28"/>
        </w:rPr>
      </w:pPr>
    </w:p>
    <w:p w:rsidR="005E6DFC" w:rsidRDefault="005E6DFC" w:rsidP="00610EE4">
      <w:pPr>
        <w:spacing w:after="29"/>
        <w:ind w:right="106"/>
        <w:rPr>
          <w:rFonts w:ascii="Times New Roman" w:hAnsi="Times New Roman" w:cs="Times New Roman"/>
          <w:b/>
          <w:sz w:val="28"/>
          <w:szCs w:val="28"/>
        </w:rPr>
      </w:pPr>
    </w:p>
    <w:p w:rsidR="005E6DFC" w:rsidRDefault="005E6DFC" w:rsidP="00610EE4">
      <w:pPr>
        <w:spacing w:after="29"/>
        <w:ind w:right="106"/>
        <w:rPr>
          <w:rFonts w:ascii="Times New Roman" w:hAnsi="Times New Roman" w:cs="Times New Roman"/>
          <w:b/>
          <w:sz w:val="28"/>
          <w:szCs w:val="28"/>
        </w:rPr>
      </w:pPr>
    </w:p>
    <w:p w:rsidR="00AD2BD3" w:rsidRDefault="00AD2BD3" w:rsidP="005E6DFC">
      <w:pPr>
        <w:pStyle w:val="2"/>
        <w:ind w:left="341"/>
        <w:rPr>
          <w:b w:val="0"/>
          <w:sz w:val="28"/>
          <w:szCs w:val="28"/>
        </w:rPr>
        <w:sectPr w:rsidR="00AD2BD3" w:rsidSect="00AD2B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6DFC" w:rsidRPr="00671402" w:rsidRDefault="005E6DFC" w:rsidP="005E6DF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DFC" w:rsidRPr="004C71A7" w:rsidRDefault="004C71A7" w:rsidP="0088425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4394"/>
        <w:gridCol w:w="2835"/>
        <w:gridCol w:w="567"/>
      </w:tblGrid>
      <w:tr w:rsidR="00671402" w:rsidRPr="00671402" w:rsidTr="004C71A7">
        <w:trPr>
          <w:cantSplit/>
          <w:trHeight w:val="2255"/>
        </w:trPr>
        <w:tc>
          <w:tcPr>
            <w:tcW w:w="2411" w:type="dxa"/>
          </w:tcPr>
          <w:p w:rsidR="004C71A7" w:rsidRPr="004C71A7" w:rsidRDefault="004C71A7" w:rsidP="004244CF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402" w:rsidRPr="004C71A7" w:rsidRDefault="00671402" w:rsidP="004C71A7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умения, знания</w:t>
            </w:r>
          </w:p>
          <w:p w:rsidR="00671402" w:rsidRPr="004C71A7" w:rsidRDefault="00671402" w:rsidP="004244CF">
            <w:pPr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402" w:rsidRPr="004C71A7" w:rsidRDefault="00671402" w:rsidP="004244CF">
            <w:pPr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402" w:rsidRPr="004C71A7" w:rsidRDefault="00671402" w:rsidP="00F9546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 учебной дисциплины</w:t>
            </w:r>
          </w:p>
        </w:tc>
        <w:tc>
          <w:tcPr>
            <w:tcW w:w="2835" w:type="dxa"/>
          </w:tcPr>
          <w:p w:rsidR="00671402" w:rsidRPr="004C71A7" w:rsidRDefault="00671402" w:rsidP="00F95462">
            <w:pPr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402" w:rsidRPr="004C71A7" w:rsidRDefault="00671402" w:rsidP="00F95462">
            <w:pPr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67" w:type="dxa"/>
            <w:textDirection w:val="btLr"/>
          </w:tcPr>
          <w:p w:rsidR="00671402" w:rsidRPr="00671402" w:rsidRDefault="00671402" w:rsidP="004C71A7">
            <w:pPr>
              <w:ind w:left="-596"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 w:rsidR="004C71A7">
              <w:rPr>
                <w:rFonts w:ascii="Times New Roman" w:hAnsi="Times New Roman" w:cs="Times New Roman"/>
                <w:sz w:val="24"/>
                <w:szCs w:val="24"/>
              </w:rPr>
              <w:t xml:space="preserve">ъ 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 1</w:t>
            </w:r>
          </w:p>
        </w:tc>
        <w:tc>
          <w:tcPr>
            <w:tcW w:w="4394" w:type="dxa"/>
          </w:tcPr>
          <w:p w:rsidR="00671402" w:rsidRPr="00671402" w:rsidRDefault="00671402" w:rsidP="0042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>Микропроцессорные системы управления. Виды и характеристики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У.1,Зн. 1. Зн. 2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 Зн.3 </w:t>
            </w:r>
          </w:p>
        </w:tc>
        <w:tc>
          <w:tcPr>
            <w:tcW w:w="4394" w:type="dxa"/>
          </w:tcPr>
          <w:p w:rsidR="00671402" w:rsidRPr="00671402" w:rsidRDefault="00671402" w:rsidP="004244CF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>Микропроцессоры    в системах управления</w:t>
            </w:r>
          </w:p>
        </w:tc>
        <w:tc>
          <w:tcPr>
            <w:tcW w:w="2835" w:type="dxa"/>
          </w:tcPr>
          <w:p w:rsidR="00671402" w:rsidRPr="00671402" w:rsidRDefault="00671402" w:rsidP="008A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Тестовые задания 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ЛР№ 1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 У.1,Зн. 2 ,Зн.3</w:t>
            </w:r>
          </w:p>
        </w:tc>
        <w:tc>
          <w:tcPr>
            <w:tcW w:w="4394" w:type="dxa"/>
          </w:tcPr>
          <w:p w:rsidR="00671402" w:rsidRPr="00671402" w:rsidRDefault="00671402" w:rsidP="0042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>. Микроконтроллеры в   системах управления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ЛР№ 2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402" w:rsidRPr="00671402" w:rsidRDefault="00671402" w:rsidP="006F61A8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 интерфейса в микропроцессорных системах (МПС)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671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Обмен данными в микропроцессорной системе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767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ЛР№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67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линий связи в МПСУ  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ЛР№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7,8,9.10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671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обменом   данными  в микропроцессорной системе (МПС) 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402" w:rsidRPr="00671402" w:rsidRDefault="00671402" w:rsidP="006F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6714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функционирования МПС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671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Форматы данных и команд. Способы адресации. Системы команд 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71402">
              <w:rPr>
                <w:rFonts w:ascii="Times New Roman" w:eastAsia="Calibri" w:hAnsi="Times New Roman" w:cs="Times New Roman"/>
                <w:sz w:val="24"/>
                <w:szCs w:val="24"/>
              </w:rPr>
              <w:t>икропроцессора</w:t>
            </w:r>
          </w:p>
        </w:tc>
        <w:tc>
          <w:tcPr>
            <w:tcW w:w="2835" w:type="dxa"/>
          </w:tcPr>
          <w:p w:rsidR="00671402" w:rsidRPr="00671402" w:rsidRDefault="00671402" w:rsidP="002E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Тестовые задания 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ЛР№ 11 ,12,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Управление периферийным оборудованием в МПС. Виды вспомогательных устройств МПС</w:t>
            </w: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ЛР№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13,14,15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1402">
              <w:rPr>
                <w:rFonts w:ascii="Times New Roman" w:eastAsia="Calibri" w:hAnsi="Times New Roman" w:cs="Times New Roman"/>
                <w:sz w:val="24"/>
                <w:szCs w:val="24"/>
              </w:rPr>
              <w:t>Языки прогаммирования, используемые в МПС. Основные понятия</w:t>
            </w:r>
          </w:p>
        </w:tc>
        <w:tc>
          <w:tcPr>
            <w:tcW w:w="2835" w:type="dxa"/>
          </w:tcPr>
          <w:p w:rsidR="00671402" w:rsidRPr="00671402" w:rsidRDefault="00671402" w:rsidP="002E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Тестовые задания 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402" w:rsidRPr="00671402" w:rsidRDefault="00671402" w:rsidP="006F61A8">
            <w:pPr>
              <w:pStyle w:val="Default"/>
              <w:rPr>
                <w:bCs/>
              </w:rPr>
            </w:pPr>
            <w:r w:rsidRPr="00671402">
              <w:rPr>
                <w:b/>
                <w:bCs/>
              </w:rPr>
              <w:t xml:space="preserve">Раздел 4. </w:t>
            </w:r>
            <w:r w:rsidRPr="00671402">
              <w:rPr>
                <w:bCs/>
              </w:rPr>
              <w:t xml:space="preserve">Типовые алгоритмы управления  в МПСУ. Отладка МПС </w:t>
            </w:r>
          </w:p>
          <w:p w:rsidR="00671402" w:rsidRPr="00671402" w:rsidRDefault="00671402" w:rsidP="006F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 xml:space="preserve">Зн. 1. Зн. 2 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671402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алгоритмы управления. Цифровые системы  управления</w:t>
            </w:r>
          </w:p>
        </w:tc>
        <w:tc>
          <w:tcPr>
            <w:tcW w:w="2835" w:type="dxa"/>
          </w:tcPr>
          <w:p w:rsidR="00671402" w:rsidRPr="00671402" w:rsidRDefault="00671402" w:rsidP="002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8A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У.1, У.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,Зн. 2,Зн.3</w:t>
            </w:r>
          </w:p>
        </w:tc>
        <w:tc>
          <w:tcPr>
            <w:tcW w:w="4394" w:type="dxa"/>
          </w:tcPr>
          <w:p w:rsidR="00671402" w:rsidRPr="00671402" w:rsidRDefault="00671402" w:rsidP="006F61A8">
            <w:pPr>
              <w:pStyle w:val="Default"/>
            </w:pPr>
            <w:r w:rsidRPr="00671402">
              <w:rPr>
                <w:b/>
                <w:bCs/>
              </w:rPr>
              <w:t>Тема 4.2</w:t>
            </w:r>
            <w:r w:rsidRPr="00671402">
              <w:rPr>
                <w:bCs/>
              </w:rPr>
              <w:t>.</w:t>
            </w:r>
            <w:r w:rsidRPr="00671402">
              <w:t>Отладка МПС</w:t>
            </w:r>
            <w:r w:rsidRPr="00671402">
              <w:rPr>
                <w:bCs/>
              </w:rPr>
              <w:t>.</w:t>
            </w:r>
          </w:p>
        </w:tc>
        <w:tc>
          <w:tcPr>
            <w:tcW w:w="2835" w:type="dxa"/>
          </w:tcPr>
          <w:p w:rsidR="00671402" w:rsidRPr="00671402" w:rsidRDefault="00671402" w:rsidP="002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 для  устного  опроса по теме</w:t>
            </w:r>
          </w:p>
          <w:p w:rsidR="00671402" w:rsidRPr="00671402" w:rsidRDefault="00671402" w:rsidP="006B1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ЛР№ 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1402" w:rsidRPr="00671402" w:rsidTr="00671402">
        <w:tc>
          <w:tcPr>
            <w:tcW w:w="2411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835" w:type="dxa"/>
          </w:tcPr>
          <w:p w:rsidR="00671402" w:rsidRPr="00671402" w:rsidRDefault="00671402" w:rsidP="006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71402" w:rsidRPr="00671402" w:rsidRDefault="00671402" w:rsidP="006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02">
              <w:rPr>
                <w:rFonts w:ascii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567" w:type="dxa"/>
          </w:tcPr>
          <w:p w:rsidR="00671402" w:rsidRPr="00671402" w:rsidRDefault="00671402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6DFC" w:rsidRPr="00671402" w:rsidRDefault="005E6DFC" w:rsidP="005E6DFC">
      <w:pPr>
        <w:pStyle w:val="2"/>
        <w:ind w:left="341"/>
        <w:rPr>
          <w:b w:val="0"/>
          <w:sz w:val="24"/>
          <w:szCs w:val="24"/>
        </w:rPr>
      </w:pPr>
    </w:p>
    <w:p w:rsidR="00671402" w:rsidRDefault="008F786D" w:rsidP="008F786D">
      <w:pPr>
        <w:spacing w:after="181"/>
        <w:rPr>
          <w:rFonts w:ascii="Times New Roman" w:hAnsi="Times New Roman" w:cs="Times New Roman"/>
          <w:sz w:val="24"/>
          <w:szCs w:val="24"/>
        </w:rPr>
      </w:pPr>
      <w:r w:rsidRPr="008F786D"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 ЛР – </w:t>
      </w: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8F786D">
        <w:rPr>
          <w:rFonts w:ascii="Times New Roman" w:hAnsi="Times New Roman" w:cs="Times New Roman"/>
          <w:b/>
          <w:sz w:val="24"/>
          <w:szCs w:val="24"/>
        </w:rPr>
        <w:t xml:space="preserve">,ПЗ </w:t>
      </w:r>
      <w:r w:rsidRPr="008F786D">
        <w:rPr>
          <w:rFonts w:ascii="Times New Roman" w:hAnsi="Times New Roman" w:cs="Times New Roman"/>
          <w:sz w:val="24"/>
          <w:szCs w:val="24"/>
        </w:rPr>
        <w:t xml:space="preserve">– практическое занятие, </w:t>
      </w:r>
    </w:p>
    <w:p w:rsidR="005E6DFC" w:rsidRDefault="005E6DFC" w:rsidP="005E6DFC">
      <w:pPr>
        <w:pStyle w:val="2"/>
        <w:ind w:left="341"/>
        <w:rPr>
          <w:b w:val="0"/>
        </w:rPr>
      </w:pPr>
    </w:p>
    <w:p w:rsidR="00671402" w:rsidRDefault="00671402" w:rsidP="005E6DFC">
      <w:pPr>
        <w:pStyle w:val="2"/>
        <w:ind w:left="341"/>
        <w:rPr>
          <w:b w:val="0"/>
        </w:rPr>
        <w:sectPr w:rsidR="00671402" w:rsidSect="006714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786B" w:rsidRDefault="0088786B" w:rsidP="00CA18B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6B" w:rsidRDefault="0088786B" w:rsidP="00CA18B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8B8" w:rsidRPr="00F9643F" w:rsidRDefault="00CA18B8" w:rsidP="00F9643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9643F">
        <w:rPr>
          <w:rFonts w:ascii="Times New Roman" w:hAnsi="Times New Roman" w:cs="Times New Roman"/>
          <w:b/>
          <w:sz w:val="24"/>
          <w:szCs w:val="24"/>
        </w:rPr>
        <w:t>2.Состав КОСдля текущего контроля знаний, умений обучающихсяпо учебной дисциплине/ разделам и темам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4536"/>
      </w:tblGrid>
      <w:tr w:rsidR="00CA18B8" w:rsidRPr="00AC42B9" w:rsidTr="00A52298">
        <w:tc>
          <w:tcPr>
            <w:tcW w:w="817" w:type="dxa"/>
          </w:tcPr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КОС</w:t>
            </w:r>
          </w:p>
        </w:tc>
        <w:tc>
          <w:tcPr>
            <w:tcW w:w="4536" w:type="dxa"/>
          </w:tcPr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преставления</w:t>
            </w:r>
          </w:p>
          <w:p w:rsidR="00CA18B8" w:rsidRPr="00CA18B8" w:rsidRDefault="008B59B5" w:rsidP="00A5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CA18B8"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</w:tr>
      <w:tr w:rsidR="00CA18B8" w:rsidRPr="0065252C" w:rsidTr="00DB6052">
        <w:trPr>
          <w:trHeight w:val="415"/>
        </w:trPr>
        <w:tc>
          <w:tcPr>
            <w:tcW w:w="9039" w:type="dxa"/>
            <w:gridSpan w:val="3"/>
          </w:tcPr>
          <w:p w:rsidR="00CA18B8" w:rsidRPr="00CA18B8" w:rsidRDefault="00CA18B8" w:rsidP="00DB6052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DB6052" w:rsidRPr="00DB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Микропроцессорные системы управления. Основные понятия</w:t>
            </w:r>
          </w:p>
        </w:tc>
      </w:tr>
      <w:tr w:rsidR="00DB6052" w:rsidRPr="0065252C" w:rsidTr="004C71A7">
        <w:trPr>
          <w:trHeight w:val="552"/>
        </w:trPr>
        <w:tc>
          <w:tcPr>
            <w:tcW w:w="9039" w:type="dxa"/>
            <w:gridSpan w:val="3"/>
          </w:tcPr>
          <w:p w:rsidR="00DB6052" w:rsidRPr="00CA18B8" w:rsidRDefault="00DB6052" w:rsidP="00DB6052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BC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Микропроцессорные системы</w:t>
            </w:r>
            <w:r w:rsidRPr="00BC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управления. Виды и характеристики</w:t>
            </w:r>
          </w:p>
        </w:tc>
      </w:tr>
      <w:tr w:rsidR="00CA18B8" w:rsidRPr="008068FD" w:rsidTr="00A52298">
        <w:tc>
          <w:tcPr>
            <w:tcW w:w="817" w:type="dxa"/>
          </w:tcPr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A18B8" w:rsidRPr="00CA18B8" w:rsidRDefault="00CA18B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 опроса по теме</w:t>
            </w:r>
          </w:p>
        </w:tc>
        <w:tc>
          <w:tcPr>
            <w:tcW w:w="4536" w:type="dxa"/>
          </w:tcPr>
          <w:p w:rsidR="00CA18B8" w:rsidRPr="00CA18B8" w:rsidRDefault="00CA18B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4233C6" w:rsidRPr="00C11EC5" w:rsidTr="004233C6">
        <w:trPr>
          <w:trHeight w:val="407"/>
        </w:trPr>
        <w:tc>
          <w:tcPr>
            <w:tcW w:w="9039" w:type="dxa"/>
            <w:gridSpan w:val="3"/>
          </w:tcPr>
          <w:p w:rsidR="004233C6" w:rsidRPr="00CA18B8" w:rsidRDefault="004233C6" w:rsidP="004233C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42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Микропроцессоры    в системах управления</w:t>
            </w:r>
          </w:p>
        </w:tc>
      </w:tr>
      <w:tr w:rsidR="004233C6" w:rsidRPr="008068FD" w:rsidTr="00A52298">
        <w:tc>
          <w:tcPr>
            <w:tcW w:w="817" w:type="dxa"/>
          </w:tcPr>
          <w:p w:rsidR="004233C6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233C6" w:rsidRPr="00CA18B8" w:rsidRDefault="004233C6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4536" w:type="dxa"/>
          </w:tcPr>
          <w:p w:rsidR="004233C6" w:rsidRPr="00CA18B8" w:rsidRDefault="004233C6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</w:tr>
      <w:tr w:rsidR="004233C6" w:rsidRPr="008068FD" w:rsidTr="00A52298">
        <w:tc>
          <w:tcPr>
            <w:tcW w:w="817" w:type="dxa"/>
          </w:tcPr>
          <w:p w:rsidR="004233C6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233C6" w:rsidRPr="00CA18B8" w:rsidRDefault="004233C6" w:rsidP="004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4536" w:type="dxa"/>
          </w:tcPr>
          <w:p w:rsidR="004233C6" w:rsidRPr="00CA18B8" w:rsidRDefault="004233C6" w:rsidP="004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3C6" w:rsidRPr="00C11EC5" w:rsidTr="004233C6">
        <w:trPr>
          <w:trHeight w:val="385"/>
        </w:trPr>
        <w:tc>
          <w:tcPr>
            <w:tcW w:w="9039" w:type="dxa"/>
            <w:gridSpan w:val="3"/>
          </w:tcPr>
          <w:p w:rsidR="004233C6" w:rsidRPr="00CA18B8" w:rsidRDefault="004233C6" w:rsidP="004233C6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Микроконтроллеры в   системах управления</w:t>
            </w:r>
          </w:p>
        </w:tc>
      </w:tr>
      <w:tr w:rsidR="004233C6" w:rsidRPr="008068FD" w:rsidTr="00A52298">
        <w:tc>
          <w:tcPr>
            <w:tcW w:w="817" w:type="dxa"/>
          </w:tcPr>
          <w:p w:rsidR="004233C6" w:rsidRPr="00CA18B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233C6" w:rsidRPr="00CA18B8" w:rsidRDefault="004233C6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 опроса по теме</w:t>
            </w:r>
          </w:p>
        </w:tc>
        <w:tc>
          <w:tcPr>
            <w:tcW w:w="4536" w:type="dxa"/>
          </w:tcPr>
          <w:p w:rsidR="004233C6" w:rsidRPr="00CA18B8" w:rsidRDefault="004233C6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423E41" w:rsidRPr="008068FD" w:rsidTr="00A52298">
        <w:tc>
          <w:tcPr>
            <w:tcW w:w="817" w:type="dxa"/>
          </w:tcPr>
          <w:p w:rsidR="00423E41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23E41" w:rsidRPr="00CA18B8" w:rsidRDefault="00423E41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4536" w:type="dxa"/>
          </w:tcPr>
          <w:p w:rsidR="00423E41" w:rsidRPr="00CA18B8" w:rsidRDefault="00423E41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C11EC5" w:rsidTr="00A52298">
        <w:tc>
          <w:tcPr>
            <w:tcW w:w="9039" w:type="dxa"/>
            <w:gridSpan w:val="3"/>
          </w:tcPr>
          <w:p w:rsidR="00423E41" w:rsidRPr="00CA18B8" w:rsidRDefault="00423E41" w:rsidP="004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D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 интерфейса </w:t>
            </w:r>
            <w:r w:rsidR="00D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D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микропроцессорных систем</w:t>
            </w:r>
            <w:r w:rsidR="00D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</w:t>
            </w:r>
            <w:r w:rsidRPr="00D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(МПС </w:t>
            </w:r>
            <w:proofErr w:type="gramEnd"/>
          </w:p>
        </w:tc>
      </w:tr>
      <w:tr w:rsidR="00423E41" w:rsidRPr="00C11EC5" w:rsidTr="00A52298">
        <w:tc>
          <w:tcPr>
            <w:tcW w:w="9039" w:type="dxa"/>
            <w:gridSpan w:val="3"/>
          </w:tcPr>
          <w:p w:rsidR="00423E41" w:rsidRPr="00CA18B8" w:rsidRDefault="00423E41" w:rsidP="0042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423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Обмен данными в микропроцессорной системе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 опроса по теме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Лабораторная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№4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E653A8" w:rsidRDefault="00E653A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23E41" w:rsidRPr="00CA18B8" w:rsidRDefault="00423E41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4536" w:type="dxa"/>
          </w:tcPr>
          <w:p w:rsidR="00423E41" w:rsidRPr="00CA18B8" w:rsidRDefault="00423E41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C11EC5" w:rsidTr="00A52298">
        <w:tc>
          <w:tcPr>
            <w:tcW w:w="9039" w:type="dxa"/>
            <w:gridSpan w:val="3"/>
          </w:tcPr>
          <w:p w:rsidR="00423E41" w:rsidRPr="00CA18B8" w:rsidRDefault="00423E41" w:rsidP="0042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 линий связи в МПСУ  </w:t>
            </w:r>
          </w:p>
        </w:tc>
      </w:tr>
      <w:tr w:rsidR="00423E41" w:rsidRPr="00350127" w:rsidTr="00A52298">
        <w:tc>
          <w:tcPr>
            <w:tcW w:w="817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опроса по теме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CA18B8" w:rsidRDefault="008C4C7A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CA18B8" w:rsidRDefault="008C4C7A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23E41" w:rsidRPr="00CA18B8" w:rsidRDefault="00423E41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</w:t>
            </w:r>
          </w:p>
        </w:tc>
        <w:tc>
          <w:tcPr>
            <w:tcW w:w="4536" w:type="dxa"/>
          </w:tcPr>
          <w:p w:rsidR="00423E41" w:rsidRPr="00CA18B8" w:rsidRDefault="00423E41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AC42B9" w:rsidTr="00A52298">
        <w:tc>
          <w:tcPr>
            <w:tcW w:w="817" w:type="dxa"/>
          </w:tcPr>
          <w:p w:rsidR="00423E41" w:rsidRPr="00CA18B8" w:rsidRDefault="008C4C7A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23E41" w:rsidRPr="00CA18B8" w:rsidRDefault="00423E41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4536" w:type="dxa"/>
          </w:tcPr>
          <w:p w:rsidR="00423E41" w:rsidRPr="00CA18B8" w:rsidRDefault="00423E41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423E41" w:rsidRPr="00C11EC5" w:rsidTr="008C4C7A">
        <w:trPr>
          <w:trHeight w:val="518"/>
        </w:trPr>
        <w:tc>
          <w:tcPr>
            <w:tcW w:w="9039" w:type="dxa"/>
            <w:gridSpan w:val="3"/>
          </w:tcPr>
          <w:p w:rsidR="00240A4B" w:rsidRPr="00CA18B8" w:rsidRDefault="00423E41" w:rsidP="00423E41">
            <w:pPr>
              <w:keepNext/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  <w:r w:rsidRPr="0042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23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обменом   данными  в микропроцессорной систем</w:t>
            </w:r>
            <w:proofErr w:type="gramStart"/>
            <w:r w:rsidRPr="00423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 w:rsidRPr="00423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МПС)</w:t>
            </w:r>
          </w:p>
        </w:tc>
      </w:tr>
      <w:tr w:rsidR="00423E41" w:rsidRPr="00350127" w:rsidTr="00A52298">
        <w:tc>
          <w:tcPr>
            <w:tcW w:w="817" w:type="dxa"/>
          </w:tcPr>
          <w:p w:rsidR="00423E41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опроса по теме</w:t>
            </w:r>
          </w:p>
        </w:tc>
        <w:tc>
          <w:tcPr>
            <w:tcW w:w="4536" w:type="dxa"/>
          </w:tcPr>
          <w:p w:rsidR="00423E41" w:rsidRPr="00CA18B8" w:rsidRDefault="00423E41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423E41" w:rsidRPr="00C11EC5" w:rsidTr="00A52298">
        <w:tc>
          <w:tcPr>
            <w:tcW w:w="9039" w:type="dxa"/>
            <w:gridSpan w:val="3"/>
          </w:tcPr>
          <w:p w:rsidR="00423E41" w:rsidRPr="00CA18B8" w:rsidRDefault="00423E41" w:rsidP="0042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функционирования МПС</w:t>
            </w:r>
          </w:p>
        </w:tc>
      </w:tr>
      <w:tr w:rsidR="00423E41" w:rsidRPr="00C11EC5" w:rsidTr="00A52298">
        <w:tc>
          <w:tcPr>
            <w:tcW w:w="9039" w:type="dxa"/>
            <w:gridSpan w:val="3"/>
          </w:tcPr>
          <w:p w:rsidR="00423E41" w:rsidRPr="00CA18B8" w:rsidRDefault="00423E41" w:rsidP="00423E41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Форматы данных и команд. Способы адресации</w:t>
            </w:r>
            <w:proofErr w:type="gramStart"/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истемы команд </w:t>
            </w:r>
            <w:r w:rsidRPr="00423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423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икропроцессора</w:t>
            </w:r>
          </w:p>
        </w:tc>
      </w:tr>
      <w:tr w:rsidR="002E4378" w:rsidRPr="00350127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E4378" w:rsidRPr="002E4378" w:rsidRDefault="002E4378" w:rsidP="004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78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4536" w:type="dxa"/>
          </w:tcPr>
          <w:p w:rsidR="002E4378" w:rsidRPr="002E4378" w:rsidRDefault="002E4378" w:rsidP="004F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78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</w:tr>
      <w:tr w:rsidR="002E4378" w:rsidRPr="00350127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350127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C11EC5" w:rsidTr="00A52298">
        <w:tc>
          <w:tcPr>
            <w:tcW w:w="9039" w:type="dxa"/>
            <w:gridSpan w:val="3"/>
          </w:tcPr>
          <w:p w:rsidR="002E4378" w:rsidRPr="00CA18B8" w:rsidRDefault="002E4378" w:rsidP="0077679B">
            <w:pPr>
              <w:pStyle w:val="Default"/>
              <w:jc w:val="center"/>
              <w:rPr>
                <w:b/>
              </w:rPr>
            </w:pPr>
            <w:r w:rsidRPr="0077679B">
              <w:rPr>
                <w:b/>
              </w:rPr>
              <w:t xml:space="preserve">Тема 3.2. </w:t>
            </w:r>
            <w:r w:rsidRPr="0077679B">
              <w:rPr>
                <w:b/>
                <w:color w:val="auto"/>
              </w:rPr>
              <w:t xml:space="preserve">Управление периферийным оборудованием в МПС. </w:t>
            </w:r>
            <w:r w:rsidRPr="0077679B">
              <w:rPr>
                <w:b/>
              </w:rPr>
              <w:t>Виды вспомогательных устройств МПС</w:t>
            </w:r>
          </w:p>
        </w:tc>
      </w:tr>
      <w:tr w:rsidR="002E4378" w:rsidRPr="00350127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378" w:rsidRPr="00CA1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опроса по теме</w:t>
            </w:r>
          </w:p>
        </w:tc>
        <w:tc>
          <w:tcPr>
            <w:tcW w:w="453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2E4378" w:rsidRPr="00172144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172144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172144" w:rsidTr="00A52298">
        <w:tc>
          <w:tcPr>
            <w:tcW w:w="817" w:type="dxa"/>
          </w:tcPr>
          <w:p w:rsidR="002E4378" w:rsidRPr="001071FC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77679B" w:rsidTr="001071FC">
        <w:trPr>
          <w:trHeight w:val="380"/>
        </w:trPr>
        <w:tc>
          <w:tcPr>
            <w:tcW w:w="9039" w:type="dxa"/>
            <w:gridSpan w:val="3"/>
          </w:tcPr>
          <w:p w:rsidR="002E4378" w:rsidRPr="0077679B" w:rsidRDefault="002E4378" w:rsidP="0077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776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Языки прогаммирования, используемые в МПС. Основные понятия </w:t>
            </w:r>
          </w:p>
        </w:tc>
      </w:tr>
      <w:tr w:rsidR="002E4378" w:rsidRPr="00350127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опроса по теме</w:t>
            </w:r>
          </w:p>
        </w:tc>
        <w:tc>
          <w:tcPr>
            <w:tcW w:w="453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2E4378" w:rsidRPr="00C11EC5" w:rsidTr="00A52298">
        <w:tc>
          <w:tcPr>
            <w:tcW w:w="9039" w:type="dxa"/>
            <w:gridSpan w:val="3"/>
          </w:tcPr>
          <w:p w:rsidR="002E4378" w:rsidRDefault="002E4378" w:rsidP="0077679B">
            <w:pPr>
              <w:pStyle w:val="Default"/>
              <w:rPr>
                <w:b/>
                <w:bCs/>
              </w:rPr>
            </w:pPr>
            <w:r w:rsidRPr="00CA18B8">
              <w:rPr>
                <w:b/>
                <w:bCs/>
              </w:rPr>
              <w:t xml:space="preserve">Раздел 4. </w:t>
            </w:r>
            <w:r w:rsidRPr="0077679B">
              <w:rPr>
                <w:b/>
                <w:bCs/>
              </w:rPr>
              <w:t>Типовые алгоритмы управления  в МПСУ. Отладка МПС</w:t>
            </w:r>
          </w:p>
          <w:p w:rsidR="002E4378" w:rsidRPr="00CA18B8" w:rsidRDefault="002E4378" w:rsidP="0077679B">
            <w:pPr>
              <w:pStyle w:val="Default"/>
            </w:pPr>
          </w:p>
        </w:tc>
      </w:tr>
      <w:tr w:rsidR="002E4378" w:rsidRPr="00350127" w:rsidTr="00893838">
        <w:tc>
          <w:tcPr>
            <w:tcW w:w="9039" w:type="dxa"/>
            <w:gridSpan w:val="3"/>
          </w:tcPr>
          <w:p w:rsidR="002E4378" w:rsidRDefault="002E4378" w:rsidP="007767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CA18B8">
              <w:rPr>
                <w:b/>
                <w:bCs/>
              </w:rPr>
              <w:t>.1.</w:t>
            </w:r>
            <w:r w:rsidRPr="0077679B">
              <w:rPr>
                <w:b/>
                <w:bCs/>
              </w:rPr>
              <w:t>Типовые алгоритмы управления. Цифровые системы  управления</w:t>
            </w:r>
          </w:p>
          <w:p w:rsidR="002E4378" w:rsidRPr="00CA18B8" w:rsidRDefault="002E4378" w:rsidP="0077679B">
            <w:pPr>
              <w:pStyle w:val="Default"/>
            </w:pPr>
          </w:p>
        </w:tc>
      </w:tr>
      <w:tr w:rsidR="002E4378" w:rsidRPr="00350127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 устного опроса по теме</w:t>
            </w:r>
          </w:p>
        </w:tc>
        <w:tc>
          <w:tcPr>
            <w:tcW w:w="453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2E4378" w:rsidRPr="00BE17BA" w:rsidTr="00A52298">
        <w:tc>
          <w:tcPr>
            <w:tcW w:w="9039" w:type="dxa"/>
            <w:gridSpan w:val="3"/>
          </w:tcPr>
          <w:p w:rsidR="002E4378" w:rsidRDefault="002E4378" w:rsidP="0077679B">
            <w:pPr>
              <w:pStyle w:val="Default"/>
              <w:jc w:val="center"/>
              <w:rPr>
                <w:b/>
              </w:rPr>
            </w:pPr>
            <w:r w:rsidRPr="0077679B">
              <w:rPr>
                <w:b/>
                <w:bCs/>
              </w:rPr>
              <w:t xml:space="preserve">Тема 4.2.  </w:t>
            </w:r>
            <w:r w:rsidRPr="0077679B">
              <w:rPr>
                <w:b/>
              </w:rPr>
              <w:t>Отладка МПС</w:t>
            </w:r>
          </w:p>
          <w:p w:rsidR="002E4378" w:rsidRPr="00CA18B8" w:rsidRDefault="002E4378" w:rsidP="0077679B">
            <w:pPr>
              <w:pStyle w:val="Default"/>
              <w:jc w:val="center"/>
              <w:rPr>
                <w:b/>
              </w:rPr>
            </w:pPr>
          </w:p>
        </w:tc>
      </w:tr>
      <w:tr w:rsidR="002E4378" w:rsidRPr="0071247F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Вопросы для  устного опроса по теме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Перечень вопросов по теме</w:t>
            </w:r>
          </w:p>
        </w:tc>
      </w:tr>
      <w:tr w:rsidR="002E4378" w:rsidRPr="00AC42B9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378" w:rsidRPr="00CA1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№16</w:t>
            </w:r>
          </w:p>
        </w:tc>
        <w:tc>
          <w:tcPr>
            <w:tcW w:w="4536" w:type="dxa"/>
          </w:tcPr>
          <w:p w:rsidR="002E4378" w:rsidRPr="00CA18B8" w:rsidRDefault="002E437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AC42B9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378" w:rsidRPr="00CA1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E4378" w:rsidRPr="00CA18B8" w:rsidRDefault="002E4378" w:rsidP="00A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№17</w:t>
            </w:r>
          </w:p>
        </w:tc>
        <w:tc>
          <w:tcPr>
            <w:tcW w:w="4536" w:type="dxa"/>
          </w:tcPr>
          <w:p w:rsidR="002E4378" w:rsidRPr="00CA18B8" w:rsidRDefault="002E4378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  <w:tr w:rsidR="002E4378" w:rsidRPr="00AC42B9" w:rsidTr="00A52298">
        <w:tc>
          <w:tcPr>
            <w:tcW w:w="817" w:type="dxa"/>
          </w:tcPr>
          <w:p w:rsidR="002E4378" w:rsidRPr="00CA18B8" w:rsidRDefault="001071FC" w:rsidP="00A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E4378" w:rsidRPr="00CA18B8" w:rsidRDefault="002E4378" w:rsidP="0089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№18</w:t>
            </w:r>
          </w:p>
        </w:tc>
        <w:tc>
          <w:tcPr>
            <w:tcW w:w="4536" w:type="dxa"/>
          </w:tcPr>
          <w:p w:rsidR="002E4378" w:rsidRPr="00CA18B8" w:rsidRDefault="002E4378" w:rsidP="0089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B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лабораторной работы*</w:t>
            </w:r>
          </w:p>
        </w:tc>
      </w:tr>
    </w:tbl>
    <w:p w:rsidR="0088786B" w:rsidRDefault="0088786B" w:rsidP="0088786B">
      <w:pPr>
        <w:rPr>
          <w:rFonts w:ascii="Times New Roman" w:hAnsi="Times New Roman" w:cs="Times New Roman"/>
          <w:b/>
          <w:sz w:val="28"/>
          <w:szCs w:val="28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2474E" w:rsidRPr="00F9643F" w:rsidRDefault="008B59B5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643F">
        <w:rPr>
          <w:rFonts w:ascii="Times New Roman" w:hAnsi="Times New Roman" w:cs="Times New Roman"/>
          <w:b/>
          <w:sz w:val="24"/>
          <w:szCs w:val="24"/>
        </w:rPr>
        <w:t>3.</w:t>
      </w:r>
      <w:r w:rsidR="00C2474E" w:rsidRPr="00F9643F">
        <w:rPr>
          <w:rFonts w:ascii="Times New Roman" w:hAnsi="Times New Roman" w:cs="Times New Roman"/>
          <w:b/>
          <w:sz w:val="24"/>
          <w:szCs w:val="24"/>
        </w:rPr>
        <w:t xml:space="preserve"> Материалы контрольно-оценочных сре</w:t>
      </w:r>
      <w:proofErr w:type="gramStart"/>
      <w:r w:rsidR="00C2474E" w:rsidRPr="00F9643F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="00C2474E" w:rsidRPr="00F9643F">
        <w:rPr>
          <w:rFonts w:ascii="Times New Roman" w:hAnsi="Times New Roman" w:cs="Times New Roman"/>
          <w:b/>
          <w:sz w:val="24"/>
          <w:szCs w:val="24"/>
        </w:rPr>
        <w:t>я    текущего  оценивания    результатов  освоения учебной дисциплины</w:t>
      </w:r>
    </w:p>
    <w:p w:rsidR="0088786B" w:rsidRDefault="0088786B" w:rsidP="00887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86B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="0077679B" w:rsidRPr="00DB6052">
        <w:rPr>
          <w:rFonts w:ascii="Times New Roman" w:hAnsi="Times New Roman" w:cs="Times New Roman"/>
          <w:b/>
          <w:bCs/>
          <w:sz w:val="24"/>
          <w:szCs w:val="24"/>
        </w:rPr>
        <w:t>Микропроцессорные системы управления. Основные понятия</w:t>
      </w:r>
    </w:p>
    <w:p w:rsidR="0077679B" w:rsidRDefault="0077679B" w:rsidP="0077679B">
      <w:pPr>
        <w:keepNext/>
        <w:autoSpaceDE w:val="0"/>
        <w:autoSpaceDN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18B8">
        <w:rPr>
          <w:rFonts w:ascii="Times New Roman" w:hAnsi="Times New Roman" w:cs="Times New Roman"/>
          <w:b/>
          <w:bCs/>
          <w:sz w:val="24"/>
          <w:szCs w:val="24"/>
        </w:rPr>
        <w:t>Тема 1.1.</w:t>
      </w:r>
      <w:r>
        <w:rPr>
          <w:rFonts w:ascii="Times New Roman" w:hAnsi="Times New Roman" w:cs="Times New Roman"/>
          <w:b/>
          <w:bCs/>
          <w:sz w:val="24"/>
          <w:szCs w:val="24"/>
        </w:rPr>
        <w:t>Микропроцессорные системы</w:t>
      </w:r>
      <w:r w:rsidRPr="00BC46AA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управления. Виды и характеристики</w:t>
      </w:r>
    </w:p>
    <w:p w:rsidR="0088786B" w:rsidRDefault="0088786B" w:rsidP="0088786B">
      <w:pPr>
        <w:rPr>
          <w:rFonts w:ascii="Times New Roman" w:hAnsi="Times New Roman" w:cs="Times New Roman"/>
          <w:sz w:val="24"/>
          <w:szCs w:val="24"/>
        </w:rPr>
      </w:pPr>
      <w:r w:rsidRPr="00FF7468">
        <w:rPr>
          <w:rFonts w:ascii="Times New Roman" w:hAnsi="Times New Roman" w:cs="Times New Roman"/>
          <w:sz w:val="24"/>
          <w:szCs w:val="24"/>
        </w:rPr>
        <w:t>Вопро</w:t>
      </w:r>
      <w:r w:rsidR="00FF7468" w:rsidRPr="00FF7468">
        <w:rPr>
          <w:rFonts w:ascii="Times New Roman" w:hAnsi="Times New Roman" w:cs="Times New Roman"/>
          <w:sz w:val="24"/>
          <w:szCs w:val="24"/>
        </w:rPr>
        <w:t>сы для  устного  опроса по теме</w:t>
      </w:r>
    </w:p>
    <w:p w:rsid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 w:rsidRPr="001572F6">
        <w:rPr>
          <w:color w:val="000000"/>
        </w:rPr>
        <w:t>О</w:t>
      </w:r>
      <w:r w:rsidR="00D01991">
        <w:rPr>
          <w:color w:val="000000"/>
        </w:rPr>
        <w:t>пределения задач, решаемых МПСУ</w:t>
      </w:r>
    </w:p>
    <w:p w:rsidR="00733DC3" w:rsidRPr="001572F6" w:rsidRDefault="00733DC3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>
        <w:rPr>
          <w:color w:val="000000"/>
        </w:rPr>
        <w:t>Обобщенная структурная схема МПСУ</w:t>
      </w:r>
    </w:p>
    <w:p w:rsidR="001572F6" w:rsidRPr="001572F6" w:rsidRDefault="0004409C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>
        <w:rPr>
          <w:color w:val="000000"/>
        </w:rPr>
        <w:t>Функции МПСУ</w:t>
      </w:r>
    </w:p>
    <w:p w:rsidR="001572F6" w:rsidRP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 w:rsidRPr="001572F6">
        <w:rPr>
          <w:color w:val="000000"/>
        </w:rPr>
        <w:t>Функции, относ</w:t>
      </w:r>
      <w:r w:rsidR="0004409C">
        <w:rPr>
          <w:color w:val="000000"/>
        </w:rPr>
        <w:t>ящиеся к геометрической задаче</w:t>
      </w:r>
    </w:p>
    <w:p w:rsidR="001572F6" w:rsidRP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 w:rsidRPr="001572F6">
        <w:rPr>
          <w:color w:val="000000"/>
        </w:rPr>
        <w:t xml:space="preserve">Функции, </w:t>
      </w:r>
      <w:r w:rsidR="0004409C">
        <w:rPr>
          <w:color w:val="000000"/>
        </w:rPr>
        <w:t>относящиеся к логической задаче</w:t>
      </w:r>
    </w:p>
    <w:p w:rsidR="001572F6" w:rsidRP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 w:rsidRPr="001572F6">
        <w:rPr>
          <w:color w:val="000000"/>
        </w:rPr>
        <w:t>Функции, относ</w:t>
      </w:r>
      <w:r w:rsidR="0004409C">
        <w:rPr>
          <w:color w:val="000000"/>
        </w:rPr>
        <w:t>ящиеся к технологической задаче</w:t>
      </w:r>
    </w:p>
    <w:p w:rsid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 w:rsidRPr="001572F6">
        <w:rPr>
          <w:color w:val="000000"/>
        </w:rPr>
        <w:t>Функции, от</w:t>
      </w:r>
      <w:r w:rsidR="0004409C">
        <w:rPr>
          <w:color w:val="000000"/>
        </w:rPr>
        <w:t>носящиеся к терминальной задаче</w:t>
      </w:r>
    </w:p>
    <w:p w:rsidR="001572F6" w:rsidRDefault="001572F6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>
        <w:rPr>
          <w:color w:val="000000"/>
        </w:rPr>
        <w:t>Основные характеристики МПС</w:t>
      </w:r>
    </w:p>
    <w:p w:rsidR="00733DC3" w:rsidRPr="007B15E3" w:rsidRDefault="00733DC3" w:rsidP="001572F6">
      <w:pPr>
        <w:pStyle w:val="a9"/>
        <w:numPr>
          <w:ilvl w:val="0"/>
          <w:numId w:val="15"/>
        </w:numPr>
        <w:tabs>
          <w:tab w:val="clear" w:pos="720"/>
        </w:tabs>
        <w:ind w:left="142" w:firstLine="0"/>
        <w:rPr>
          <w:color w:val="000000"/>
        </w:rPr>
      </w:pPr>
      <w:r>
        <w:rPr>
          <w:rFonts w:eastAsia="TimesNewRoman"/>
        </w:rPr>
        <w:t>Критерии</w:t>
      </w:r>
      <w:r w:rsidRPr="00654868">
        <w:rPr>
          <w:rFonts w:eastAsia="TimesNewRoman"/>
        </w:rPr>
        <w:t xml:space="preserve"> максимальной производительностиМПС</w:t>
      </w:r>
    </w:p>
    <w:p w:rsidR="007B15E3" w:rsidRPr="007B15E3" w:rsidRDefault="007B15E3" w:rsidP="007B15E3">
      <w:pPr>
        <w:pStyle w:val="a6"/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NewRoman"/>
          <w:color w:val="auto"/>
          <w:sz w:val="24"/>
          <w:szCs w:val="24"/>
        </w:rPr>
      </w:pPr>
      <w:r w:rsidRPr="007B15E3">
        <w:rPr>
          <w:rFonts w:eastAsia="TimesNewRoman"/>
          <w:color w:val="auto"/>
          <w:sz w:val="24"/>
          <w:szCs w:val="24"/>
        </w:rPr>
        <w:t>Поясните методику расчета производительности МПСУ.</w:t>
      </w:r>
    </w:p>
    <w:p w:rsidR="007B15E3" w:rsidRPr="007B15E3" w:rsidRDefault="007B15E3" w:rsidP="007B15E3">
      <w:pPr>
        <w:pStyle w:val="a6"/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NewRoman"/>
          <w:color w:val="auto"/>
          <w:sz w:val="24"/>
          <w:szCs w:val="24"/>
        </w:rPr>
      </w:pPr>
      <w:r w:rsidRPr="007B15E3">
        <w:rPr>
          <w:rFonts w:eastAsia="TimesNewRoman"/>
          <w:color w:val="auto"/>
          <w:sz w:val="24"/>
          <w:szCs w:val="24"/>
        </w:rPr>
        <w:t>Перечислите основные крите</w:t>
      </w:r>
      <w:r w:rsidR="0004409C">
        <w:rPr>
          <w:rFonts w:eastAsia="TimesNewRoman"/>
          <w:color w:val="auto"/>
          <w:sz w:val="24"/>
          <w:szCs w:val="24"/>
        </w:rPr>
        <w:t>рии выбора типа микропроцессора</w:t>
      </w:r>
    </w:p>
    <w:p w:rsidR="007B15E3" w:rsidRPr="007B15E3" w:rsidRDefault="007B15E3" w:rsidP="007B15E3">
      <w:pPr>
        <w:pStyle w:val="a6"/>
        <w:numPr>
          <w:ilvl w:val="0"/>
          <w:numId w:val="15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TimesNewRoman"/>
          <w:color w:val="auto"/>
          <w:sz w:val="24"/>
          <w:szCs w:val="24"/>
        </w:rPr>
      </w:pPr>
      <w:r w:rsidRPr="007B15E3">
        <w:rPr>
          <w:rFonts w:eastAsia="TimesNewRoman"/>
          <w:color w:val="auto"/>
          <w:sz w:val="24"/>
          <w:szCs w:val="24"/>
        </w:rPr>
        <w:t>Перечислите системные требования к выбору типа микропроцессора</w:t>
      </w:r>
    </w:p>
    <w:p w:rsidR="007B15E3" w:rsidRPr="007B15E3" w:rsidRDefault="007B15E3" w:rsidP="007B15E3">
      <w:pPr>
        <w:pStyle w:val="a9"/>
        <w:ind w:left="142"/>
      </w:pPr>
    </w:p>
    <w:p w:rsidR="00FF7468" w:rsidRDefault="0031437C" w:rsidP="0088786B">
      <w:pPr>
        <w:rPr>
          <w:rFonts w:ascii="Times New Roman" w:hAnsi="Times New Roman" w:cs="Times New Roman"/>
          <w:b/>
          <w:sz w:val="28"/>
          <w:szCs w:val="28"/>
        </w:rPr>
      </w:pPr>
      <w:r w:rsidRPr="00CA18B8">
        <w:rPr>
          <w:rFonts w:ascii="Times New Roman" w:hAnsi="Times New Roman" w:cs="Times New Roman"/>
          <w:b/>
          <w:bCs/>
          <w:sz w:val="24"/>
          <w:szCs w:val="24"/>
        </w:rPr>
        <w:t>Тема 1.2.</w:t>
      </w:r>
      <w:r w:rsidRPr="004233C6">
        <w:rPr>
          <w:rFonts w:ascii="Times New Roman" w:hAnsi="Times New Roman" w:cs="Times New Roman"/>
          <w:b/>
          <w:bCs/>
          <w:sz w:val="24"/>
          <w:szCs w:val="24"/>
        </w:rPr>
        <w:t>Микропроцессоры    в системах управления</w:t>
      </w:r>
    </w:p>
    <w:p w:rsidR="008A4129" w:rsidRDefault="008A4129" w:rsidP="008A4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66">
        <w:rPr>
          <w:rFonts w:ascii="Times New Roman" w:hAnsi="Times New Roman" w:cs="Times New Roman"/>
          <w:sz w:val="24"/>
          <w:szCs w:val="24"/>
        </w:rPr>
        <w:t>Тестовые задания  по теме</w:t>
      </w:r>
    </w:p>
    <w:p w:rsidR="00DB436B" w:rsidRPr="002C1489" w:rsidRDefault="001572F6" w:rsidP="001572F6">
      <w:pPr>
        <w:spacing w:before="100" w:beforeAutospacing="1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DB436B" w:rsidRPr="002C1489">
        <w:rPr>
          <w:rFonts w:ascii="Times New Roman" w:eastAsia="Calibri" w:hAnsi="Times New Roman" w:cs="Times New Roman"/>
          <w:i/>
          <w:sz w:val="24"/>
          <w:szCs w:val="24"/>
        </w:rPr>
        <w:t>Микропроцессор это...</w:t>
      </w:r>
    </w:p>
    <w:p w:rsidR="00DB436B" w:rsidRPr="002C1489" w:rsidRDefault="00DB436B" w:rsidP="001572F6">
      <w:pPr>
        <w:spacing w:before="100" w:beforeAutospacing="1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C1489">
        <w:rPr>
          <w:rFonts w:ascii="Times New Roman" w:eastAsia="Calibri" w:hAnsi="Times New Roman" w:cs="Times New Roman"/>
          <w:sz w:val="24"/>
          <w:szCs w:val="24"/>
        </w:rPr>
        <w:t>1. Программно-управляемое устройство, осуществляющее процесс цифровой обработки информации и управления им, построенное на одной или нескольких микросхемах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2. Электронная схема очень малых размеров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3. Электронной устройство, содержащее клавиши управления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4. Электронное устройство для хранения информации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5. Правильного ответа нет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</w:r>
    </w:p>
    <w:p w:rsidR="00DB436B" w:rsidRPr="002C1489" w:rsidRDefault="001572F6" w:rsidP="001572F6">
      <w:pPr>
        <w:spacing w:before="100" w:beforeAutospacing="1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DB436B" w:rsidRPr="002C1489">
        <w:rPr>
          <w:rFonts w:ascii="Times New Roman" w:eastAsia="Calibri" w:hAnsi="Times New Roman" w:cs="Times New Roman"/>
          <w:i/>
          <w:sz w:val="24"/>
          <w:szCs w:val="24"/>
        </w:rPr>
        <w:t>Понятие архитектуры микропроцессора.</w:t>
      </w:r>
    </w:p>
    <w:p w:rsidR="00FF7468" w:rsidRPr="002C1489" w:rsidRDefault="00DB436B" w:rsidP="002C1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489">
        <w:rPr>
          <w:rFonts w:ascii="Times New Roman" w:eastAsia="Calibri" w:hAnsi="Times New Roman" w:cs="Times New Roman"/>
          <w:sz w:val="24"/>
          <w:szCs w:val="24"/>
        </w:rPr>
        <w:t>1. Совокупность различных регистров и соединительных кабелей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2. Генератор тактовых импульсов, схемы отладки и тестирования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3. Комплекс аппаратных и программных средств, предоставляемых пользователю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4. Кросс – плата и физический интерфейс</w:t>
      </w:r>
    </w:p>
    <w:p w:rsidR="00DB436B" w:rsidRPr="002C1489" w:rsidRDefault="001572F6" w:rsidP="002C148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="00DB436B" w:rsidRPr="002C1489">
        <w:rPr>
          <w:rFonts w:ascii="Times New Roman" w:eastAsia="Calibri" w:hAnsi="Times New Roman" w:cs="Times New Roman"/>
          <w:i/>
          <w:sz w:val="24"/>
          <w:szCs w:val="24"/>
        </w:rPr>
        <w:t>CISC – архитектура выполняет</w:t>
      </w:r>
      <w:r w:rsidR="00DB436B" w:rsidRPr="002C148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B436B" w:rsidRPr="002C1489" w:rsidRDefault="00DB436B" w:rsidP="002C1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489">
        <w:rPr>
          <w:rFonts w:ascii="Times New Roman" w:eastAsia="Calibri" w:hAnsi="Times New Roman" w:cs="Times New Roman"/>
          <w:sz w:val="24"/>
          <w:szCs w:val="24"/>
        </w:rPr>
        <w:t>1. Большой набор разноформатных команд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2. Ограниченное число команд фиксированного формата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3. Вызов подпрограммы обработки прерываний</w:t>
      </w:r>
    </w:p>
    <w:p w:rsidR="00DB436B" w:rsidRPr="002C1489" w:rsidRDefault="001572F6" w:rsidP="002C1489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="00DB436B" w:rsidRPr="002C1489">
        <w:rPr>
          <w:rFonts w:ascii="Times New Roman" w:eastAsia="Calibri" w:hAnsi="Times New Roman" w:cs="Times New Roman"/>
          <w:i/>
          <w:sz w:val="24"/>
          <w:szCs w:val="24"/>
        </w:rPr>
        <w:t>RISC – архитектура выполняет</w:t>
      </w:r>
      <w:r w:rsidR="00DB436B" w:rsidRPr="002C148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1572F6" w:rsidRDefault="00DB436B" w:rsidP="002C1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1489">
        <w:rPr>
          <w:rFonts w:ascii="Times New Roman" w:eastAsia="Calibri" w:hAnsi="Times New Roman" w:cs="Times New Roman"/>
          <w:sz w:val="24"/>
          <w:szCs w:val="24"/>
        </w:rPr>
        <w:t>1. Конвейерную обработку команд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2. Ограниченное число команд фиксированного формата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3. Большой набор разноформатных команд</w:t>
      </w:r>
    </w:p>
    <w:p w:rsidR="001572F6" w:rsidRDefault="001572F6" w:rsidP="002C14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2F6" w:rsidRPr="002C1489" w:rsidRDefault="001572F6" w:rsidP="001572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5.</w:t>
      </w:r>
      <w:r w:rsidRPr="002C1489">
        <w:rPr>
          <w:rFonts w:ascii="Times New Roman" w:eastAsia="Calibri" w:hAnsi="Times New Roman" w:cs="Times New Roman"/>
          <w:i/>
          <w:sz w:val="24"/>
          <w:szCs w:val="24"/>
        </w:rPr>
        <w:t>Принципы построения микропроцессорных систем</w:t>
      </w:r>
      <w:r w:rsidRPr="002C1489">
        <w:rPr>
          <w:rFonts w:ascii="Times New Roman" w:eastAsia="Calibri" w:hAnsi="Times New Roman" w:cs="Times New Roman"/>
          <w:sz w:val="24"/>
          <w:szCs w:val="24"/>
        </w:rPr>
        <w:t>.</w:t>
      </w:r>
      <w:r w:rsidRPr="005F1B73">
        <w:rPr>
          <w:rFonts w:ascii="Times New Roman" w:eastAsia="Calibri" w:hAnsi="Times New Roman" w:cs="Times New Roman"/>
          <w:sz w:val="28"/>
          <w:szCs w:val="28"/>
        </w:rPr>
        <w:br/>
      </w:r>
      <w:r w:rsidRPr="002C1489">
        <w:rPr>
          <w:rFonts w:ascii="Times New Roman" w:eastAsia="Calibri" w:hAnsi="Times New Roman" w:cs="Times New Roman"/>
          <w:sz w:val="24"/>
          <w:szCs w:val="24"/>
        </w:rPr>
        <w:t>1. Компактность конструкции, экономичность по питанию, быстродействие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2 Совместимость, масштабируемость, переносимость, взаимодействие приложений</w:t>
      </w:r>
      <w:r w:rsidRPr="002C1489">
        <w:rPr>
          <w:rFonts w:ascii="Times New Roman" w:eastAsia="Calibri" w:hAnsi="Times New Roman" w:cs="Times New Roman"/>
          <w:sz w:val="24"/>
          <w:szCs w:val="24"/>
        </w:rPr>
        <w:br/>
        <w:t>3. Высокое быстродействие и производительность</w:t>
      </w:r>
    </w:p>
    <w:p w:rsidR="005E24D1" w:rsidRDefault="001572F6" w:rsidP="001572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1B7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>6.</w:t>
      </w:r>
      <w:r w:rsidRPr="002C1489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>Ядро микропроцессорной системы</w:t>
      </w:r>
      <w:r w:rsidRPr="002C1489">
        <w:rPr>
          <w:rFonts w:ascii="Times New Roman" w:hAnsi="Times New Roman" w:cs="Times New Roman"/>
          <w:i/>
          <w:sz w:val="24"/>
          <w:szCs w:val="24"/>
        </w:rPr>
        <w:t>- основные устройства микропроцессорной системы:</w:t>
      </w:r>
    </w:p>
    <w:p w:rsidR="001572F6" w:rsidRPr="002C1489" w:rsidRDefault="001572F6" w:rsidP="0015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1.процессор, оперативная и постоянная память</w:t>
      </w:r>
    </w:p>
    <w:p w:rsidR="001572F6" w:rsidRPr="002C1489" w:rsidRDefault="001572F6" w:rsidP="0015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2. процессор, постоянная память</w:t>
      </w:r>
    </w:p>
    <w:p w:rsidR="001572F6" w:rsidRDefault="001572F6" w:rsidP="0015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3. процессор, оперативная память</w:t>
      </w:r>
    </w:p>
    <w:p w:rsidR="005E24D1" w:rsidRDefault="005E24D1" w:rsidP="0015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D1" w:rsidRPr="005E24D1" w:rsidRDefault="005E24D1" w:rsidP="005E24D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7.</w:t>
      </w:r>
      <w:r w:rsidRPr="005E24D1">
        <w:rPr>
          <w:rFonts w:ascii="Times New Roman" w:hAnsi="Times New Roman" w:cs="Times New Roman"/>
          <w:bCs/>
          <w:i/>
          <w:sz w:val="24"/>
          <w:szCs w:val="24"/>
        </w:rPr>
        <w:t>Укажите верное  и точное высказывание:</w:t>
      </w:r>
    </w:p>
    <w:p w:rsidR="005E24D1" w:rsidRPr="005E24D1" w:rsidRDefault="005E24D1" w:rsidP="005E24D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E24D1">
        <w:rPr>
          <w:rFonts w:ascii="Times New Roman" w:hAnsi="Times New Roman" w:cs="Times New Roman"/>
          <w:bCs/>
          <w:i/>
          <w:sz w:val="24"/>
          <w:szCs w:val="24"/>
        </w:rPr>
        <w:t>Микропроцессор – это</w:t>
      </w:r>
    </w:p>
    <w:p w:rsidR="005E24D1" w:rsidRPr="005E24D1" w:rsidRDefault="005E24D1" w:rsidP="005E2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24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24D1">
        <w:rPr>
          <w:rFonts w:ascii="Times New Roman" w:hAnsi="Times New Roman" w:cs="Times New Roman"/>
          <w:bCs/>
          <w:sz w:val="24"/>
          <w:szCs w:val="24"/>
        </w:rPr>
        <w:t>СБИС – сверхбольшая интегральная схема</w:t>
      </w:r>
    </w:p>
    <w:p w:rsidR="005E24D1" w:rsidRPr="005E24D1" w:rsidRDefault="005E24D1" w:rsidP="005E2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24D1">
        <w:rPr>
          <w:rFonts w:ascii="Times New Roman" w:hAnsi="Times New Roman" w:cs="Times New Roman"/>
          <w:bCs/>
          <w:sz w:val="24"/>
          <w:szCs w:val="24"/>
        </w:rPr>
        <w:t>2.БИ</w:t>
      </w:r>
      <w:proofErr w:type="gramStart"/>
      <w:r w:rsidRPr="005E24D1"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 w:rsidRPr="005E24D1">
        <w:rPr>
          <w:rFonts w:ascii="Times New Roman" w:hAnsi="Times New Roman" w:cs="Times New Roman"/>
          <w:bCs/>
          <w:sz w:val="24"/>
          <w:szCs w:val="24"/>
        </w:rPr>
        <w:t xml:space="preserve"> большая интегральная схема</w:t>
      </w:r>
    </w:p>
    <w:p w:rsidR="005E24D1" w:rsidRDefault="005E24D1" w:rsidP="005E2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24D1">
        <w:rPr>
          <w:rFonts w:ascii="Times New Roman" w:hAnsi="Times New Roman" w:cs="Times New Roman"/>
          <w:bCs/>
          <w:sz w:val="24"/>
          <w:szCs w:val="24"/>
        </w:rPr>
        <w:t>3.МИС – малая интегральная схема</w:t>
      </w:r>
    </w:p>
    <w:p w:rsidR="005E24D1" w:rsidRDefault="005E24D1" w:rsidP="005E2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4D1">
        <w:rPr>
          <w:rFonts w:ascii="Times New Roman" w:hAnsi="Times New Roman" w:cs="Times New Roman"/>
          <w:bCs/>
          <w:i/>
          <w:sz w:val="24"/>
          <w:szCs w:val="24"/>
        </w:rPr>
        <w:t>8.От разрядности микропроцессора зависит</w:t>
      </w:r>
      <w:r w:rsidRPr="005E24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1.Количество используемых внешних устройств</w:t>
      </w:r>
    </w:p>
    <w:p w:rsid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2.Возможность подключения к сети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3.Максимальный объем внутренней памяти и производительность компьютера</w:t>
      </w:r>
    </w:p>
    <w:p w:rsid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4D1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5E24D1">
        <w:rPr>
          <w:rFonts w:ascii="Times New Roman" w:hAnsi="Times New Roman" w:cs="Times New Roman"/>
          <w:bCs/>
          <w:i/>
          <w:sz w:val="24"/>
          <w:szCs w:val="24"/>
        </w:rPr>
        <w:t>Микропроцессоры различаются между</w:t>
      </w:r>
      <w:r w:rsidRPr="005E24D1">
        <w:rPr>
          <w:rFonts w:ascii="Times New Roman" w:hAnsi="Times New Roman" w:cs="Times New Roman"/>
          <w:b/>
          <w:bCs/>
          <w:sz w:val="24"/>
          <w:szCs w:val="24"/>
        </w:rPr>
        <w:t xml:space="preserve"> собой: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1.Устройствами ввода и вывода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2.Разрядностью и тактовой частотой</w:t>
      </w:r>
    </w:p>
    <w:p w:rsid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4D1">
        <w:rPr>
          <w:rFonts w:ascii="Times New Roman" w:hAnsi="Times New Roman" w:cs="Times New Roman"/>
          <w:sz w:val="24"/>
          <w:szCs w:val="24"/>
        </w:rPr>
        <w:t>3.Счетчиками времени</w:t>
      </w:r>
    </w:p>
    <w:p w:rsid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E24D1">
        <w:rPr>
          <w:rFonts w:ascii="Times New Roman" w:hAnsi="Times New Roman" w:cs="Times New Roman"/>
          <w:bCs/>
          <w:i/>
          <w:sz w:val="24"/>
          <w:szCs w:val="24"/>
        </w:rPr>
        <w:t>10. В состав микропроцессора входят: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1.Устройство управления (УУ)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2.Постоянное запоминающее устройство (ПЗУ)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3.Арифметико-логическое устройство</w:t>
      </w:r>
    </w:p>
    <w:p w:rsidR="005E24D1" w:rsidRPr="005E24D1" w:rsidRDefault="005E24D1" w:rsidP="005E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1">
        <w:rPr>
          <w:rFonts w:ascii="Times New Roman" w:hAnsi="Times New Roman" w:cs="Times New Roman"/>
          <w:sz w:val="24"/>
          <w:szCs w:val="24"/>
        </w:rPr>
        <w:t>4.Кодовая шина данных</w:t>
      </w:r>
    </w:p>
    <w:p w:rsidR="005E24D1" w:rsidRPr="005E24D1" w:rsidRDefault="005E24D1" w:rsidP="005E24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E24D1" w:rsidRPr="002C1489" w:rsidRDefault="005E24D1" w:rsidP="0015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4D1" w:rsidRPr="003E7399" w:rsidRDefault="005E24D1" w:rsidP="005E24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7399">
        <w:rPr>
          <w:rFonts w:ascii="Times New Roman" w:eastAsia="Calibri" w:hAnsi="Times New Roman" w:cs="Times New Roman"/>
          <w:b/>
          <w:sz w:val="24"/>
          <w:szCs w:val="24"/>
        </w:rPr>
        <w:t>Ключи к тестам</w:t>
      </w:r>
    </w:p>
    <w:tbl>
      <w:tblPr>
        <w:tblStyle w:val="a7"/>
        <w:tblW w:w="0" w:type="auto"/>
        <w:tblLook w:val="04A0"/>
      </w:tblPr>
      <w:tblGrid>
        <w:gridCol w:w="866"/>
        <w:gridCol w:w="879"/>
        <w:gridCol w:w="879"/>
        <w:gridCol w:w="878"/>
        <w:gridCol w:w="878"/>
        <w:gridCol w:w="865"/>
        <w:gridCol w:w="865"/>
        <w:gridCol w:w="865"/>
        <w:gridCol w:w="865"/>
        <w:gridCol w:w="865"/>
        <w:gridCol w:w="866"/>
      </w:tblGrid>
      <w:tr w:rsidR="005E24D1" w:rsidRPr="003E7399" w:rsidTr="005E24D1">
        <w:tc>
          <w:tcPr>
            <w:tcW w:w="866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5E24D1" w:rsidRPr="0072715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E24D1" w:rsidRPr="003E7399" w:rsidTr="005E24D1">
        <w:tc>
          <w:tcPr>
            <w:tcW w:w="866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E24D1" w:rsidRPr="005E24D1" w:rsidRDefault="005E24D1" w:rsidP="005E24D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E24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5E24D1" w:rsidRPr="003E7399" w:rsidRDefault="005E24D1" w:rsidP="005E2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5E24D1" w:rsidRPr="005E24D1" w:rsidRDefault="005E24D1" w:rsidP="005E24D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E24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</w:tbl>
    <w:p w:rsidR="00DB436B" w:rsidRPr="002C1489" w:rsidRDefault="00DB436B" w:rsidP="002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444" w:rsidRDefault="00F02444" w:rsidP="002C1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468" w:rsidRPr="002C1489" w:rsidRDefault="00FF7468" w:rsidP="002C1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489">
        <w:rPr>
          <w:rFonts w:ascii="Times New Roman" w:hAnsi="Times New Roman" w:cs="Times New Roman"/>
          <w:b/>
          <w:bCs/>
          <w:sz w:val="24"/>
          <w:szCs w:val="24"/>
        </w:rPr>
        <w:t>Тема 1.3. Микроконтроллеры в   системах управления</w:t>
      </w:r>
    </w:p>
    <w:p w:rsidR="00FF7468" w:rsidRPr="002C1489" w:rsidRDefault="00FF7468" w:rsidP="002C1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FF7468" w:rsidRPr="00FF7468" w:rsidRDefault="00FF7468" w:rsidP="002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Виды микроконтроллеров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Архитектура процессоров</w:t>
      </w:r>
    </w:p>
    <w:p w:rsidR="00FF7468" w:rsidRPr="00FF7468" w:rsidRDefault="00FF7468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468">
        <w:rPr>
          <w:rFonts w:ascii="Times New Roman" w:eastAsia="Calibri" w:hAnsi="Times New Roman" w:cs="Times New Roman"/>
          <w:sz w:val="24"/>
          <w:szCs w:val="24"/>
        </w:rPr>
        <w:t>3</w:t>
      </w:r>
      <w:r w:rsidR="001572F6">
        <w:rPr>
          <w:rFonts w:ascii="Times New Roman" w:eastAsia="Calibri" w:hAnsi="Times New Roman" w:cs="Times New Roman"/>
          <w:sz w:val="24"/>
          <w:szCs w:val="24"/>
        </w:rPr>
        <w:t>. Виды памяти микроконтроллеров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572F6">
        <w:rPr>
          <w:rFonts w:ascii="Times New Roman" w:eastAsia="Calibri" w:hAnsi="Times New Roman" w:cs="Times New Roman"/>
          <w:sz w:val="24"/>
          <w:szCs w:val="24"/>
        </w:rPr>
        <w:t>4</w:t>
      </w:r>
      <w:r w:rsidR="00FF7468" w:rsidRPr="001572F6">
        <w:rPr>
          <w:rFonts w:ascii="Times New Roman" w:eastAsia="Calibri" w:hAnsi="Times New Roman" w:cs="Times New Roman"/>
          <w:sz w:val="24"/>
          <w:szCs w:val="24"/>
        </w:rPr>
        <w:t>. Запуск и сброс в начальное состояние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Периферийные узлы МК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A4CD0">
        <w:rPr>
          <w:rFonts w:ascii="Times New Roman" w:eastAsia="Calibri" w:hAnsi="Times New Roman" w:cs="Times New Roman"/>
          <w:sz w:val="24"/>
          <w:szCs w:val="24"/>
        </w:rPr>
        <w:t>.</w:t>
      </w:r>
      <w:r w:rsidR="00FF7468" w:rsidRPr="00FF7468">
        <w:rPr>
          <w:rFonts w:ascii="Times New Roman" w:eastAsia="Calibri" w:hAnsi="Times New Roman" w:cs="Times New Roman"/>
          <w:sz w:val="24"/>
          <w:szCs w:val="24"/>
        </w:rPr>
        <w:t>Ор</w:t>
      </w:r>
      <w:r>
        <w:rPr>
          <w:rFonts w:ascii="Times New Roman" w:eastAsia="Calibri" w:hAnsi="Times New Roman" w:cs="Times New Roman"/>
          <w:sz w:val="24"/>
          <w:szCs w:val="24"/>
        </w:rPr>
        <w:t>ганизация ядра AVR-контроллеров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F7468" w:rsidRPr="00FF7468">
        <w:rPr>
          <w:rFonts w:ascii="Times New Roman" w:eastAsia="Calibri" w:hAnsi="Times New Roman" w:cs="Times New Roman"/>
          <w:sz w:val="24"/>
          <w:szCs w:val="24"/>
        </w:rPr>
        <w:t>. Программная модель AVR-микроконтролл</w:t>
      </w:r>
      <w:r>
        <w:rPr>
          <w:rFonts w:ascii="Times New Roman" w:eastAsia="Calibri" w:hAnsi="Times New Roman" w:cs="Times New Roman"/>
          <w:sz w:val="24"/>
          <w:szCs w:val="24"/>
        </w:rPr>
        <w:t>еров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Периферийные устройства AVR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Порты ввода/вывода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Таймеры/счетчики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FF7468" w:rsidRPr="00FF7468">
        <w:rPr>
          <w:rFonts w:ascii="Times New Roman" w:eastAsia="Calibri" w:hAnsi="Times New Roman" w:cs="Times New Roman"/>
          <w:sz w:val="24"/>
          <w:szCs w:val="24"/>
        </w:rPr>
        <w:t>. Р</w:t>
      </w:r>
      <w:r>
        <w:rPr>
          <w:rFonts w:ascii="Times New Roman" w:eastAsia="Calibri" w:hAnsi="Times New Roman" w:cs="Times New Roman"/>
          <w:sz w:val="24"/>
          <w:szCs w:val="24"/>
        </w:rPr>
        <w:t>егистры специального назначения</w:t>
      </w:r>
    </w:p>
    <w:p w:rsidR="00FF7468" w:rsidRPr="00FF7468" w:rsidRDefault="001572F6" w:rsidP="00FF7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FF7468" w:rsidRPr="00FF7468">
        <w:rPr>
          <w:rFonts w:ascii="Times New Roman" w:eastAsia="Calibri" w:hAnsi="Times New Roman" w:cs="Times New Roman"/>
          <w:sz w:val="24"/>
          <w:szCs w:val="24"/>
        </w:rPr>
        <w:t>. Универсальный асин</w:t>
      </w:r>
      <w:r>
        <w:rPr>
          <w:rFonts w:ascii="Times New Roman" w:eastAsia="Calibri" w:hAnsi="Times New Roman" w:cs="Times New Roman"/>
          <w:sz w:val="24"/>
          <w:szCs w:val="24"/>
        </w:rPr>
        <w:t>хронный приемопередатчик (UART)</w:t>
      </w:r>
    </w:p>
    <w:p w:rsidR="00FF7468" w:rsidRDefault="001572F6" w:rsidP="00FF7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F7468" w:rsidRPr="00FF7468">
        <w:rPr>
          <w:rFonts w:ascii="Times New Roman" w:eastAsia="Calibri" w:hAnsi="Times New Roman" w:cs="Times New Roman"/>
          <w:sz w:val="24"/>
          <w:szCs w:val="24"/>
        </w:rPr>
        <w:t>. Аналого-цифровой преобразователь (ADC)</w:t>
      </w:r>
    </w:p>
    <w:p w:rsidR="001572F6" w:rsidRPr="00FF7468" w:rsidRDefault="001572F6" w:rsidP="00FF746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Цифроаналоговый преобразователь</w:t>
      </w:r>
    </w:p>
    <w:p w:rsidR="00FF7468" w:rsidRPr="0088786B" w:rsidRDefault="00FF7468" w:rsidP="00FF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86B" w:rsidRDefault="00DB436B" w:rsidP="0088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8B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proofErr w:type="gramStart"/>
      <w:r w:rsidRPr="00DB436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 интерфейса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B436B">
        <w:rPr>
          <w:rFonts w:ascii="Times New Roman" w:hAnsi="Times New Roman" w:cs="Times New Roman"/>
          <w:b/>
          <w:bCs/>
          <w:sz w:val="24"/>
          <w:szCs w:val="24"/>
        </w:rPr>
        <w:t>микропроцессорных систем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DB436B">
        <w:rPr>
          <w:rFonts w:ascii="Times New Roman" w:hAnsi="Times New Roman" w:cs="Times New Roman"/>
          <w:b/>
          <w:bCs/>
          <w:sz w:val="24"/>
          <w:szCs w:val="24"/>
        </w:rPr>
        <w:t xml:space="preserve"> (МПС</w:t>
      </w:r>
      <w:proofErr w:type="gramEnd"/>
    </w:p>
    <w:p w:rsidR="00DB436B" w:rsidRDefault="00DB436B" w:rsidP="0088786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EF9">
        <w:rPr>
          <w:rFonts w:ascii="Times New Roman" w:hAnsi="Times New Roman" w:cs="Times New Roman"/>
          <w:b/>
          <w:sz w:val="24"/>
          <w:szCs w:val="24"/>
        </w:rPr>
        <w:t>Тема 2.1</w:t>
      </w:r>
      <w:r w:rsidRPr="00183EF9">
        <w:rPr>
          <w:rFonts w:ascii="Times New Roman" w:eastAsia="Calibri" w:hAnsi="Times New Roman" w:cs="Times New Roman"/>
          <w:b/>
          <w:bCs/>
          <w:sz w:val="24"/>
          <w:szCs w:val="24"/>
        </w:rPr>
        <w:t>. Обмен данными в микропроцессорной системе</w:t>
      </w:r>
    </w:p>
    <w:p w:rsidR="00183EF9" w:rsidRPr="002C1489" w:rsidRDefault="00183EF9" w:rsidP="0018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3D3035" w:rsidRPr="003D3035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>
        <w:t>П</w:t>
      </w:r>
      <w:r w:rsidRPr="00ED2437">
        <w:t>ринцип обмена информацией</w:t>
      </w:r>
    </w:p>
    <w:p w:rsidR="003D3035" w:rsidRPr="003D3035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3D3035">
        <w:t>Режимы обмена информацией</w:t>
      </w:r>
    </w:p>
    <w:p w:rsidR="003D3035" w:rsidRPr="003D3035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3D3035">
        <w:t>Управление обменом в системных интерфейсах</w:t>
      </w:r>
    </w:p>
    <w:p w:rsidR="003D3035" w:rsidRPr="003D3035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Понятие симплексного обмена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Понятие полудуплексного обмена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Понятие дуплексного обмена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Понятие магистрального канала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Понятие радиального кана</w:t>
      </w:r>
      <w:r w:rsidR="0004409C">
        <w:rPr>
          <w:color w:val="000000"/>
        </w:rPr>
        <w:t>ла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Програм</w:t>
      </w:r>
      <w:r w:rsidR="0004409C">
        <w:rPr>
          <w:color w:val="000000"/>
        </w:rPr>
        <w:t>мно-управляемая передача данных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Синхронная передача данных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Асинхронная передача данных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Обме</w:t>
      </w:r>
      <w:r w:rsidR="0004409C">
        <w:rPr>
          <w:color w:val="000000"/>
        </w:rPr>
        <w:t>н в режиме прерывания программы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Организация программного опроса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Прерывание по вектору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 xml:space="preserve">Понятие адреса вектора </w:t>
      </w:r>
      <w:r w:rsidR="0004409C">
        <w:rPr>
          <w:color w:val="000000"/>
        </w:rPr>
        <w:t>прерывания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Многоуровневые прерывания</w:t>
      </w:r>
    </w:p>
    <w:p w:rsidR="003D3035" w:rsidRPr="00D01991" w:rsidRDefault="0004409C" w:rsidP="003D3035">
      <w:pPr>
        <w:pStyle w:val="a9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Прямой доступ к памяти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Конт</w:t>
      </w:r>
      <w:r w:rsidR="0004409C">
        <w:rPr>
          <w:color w:val="000000"/>
        </w:rPr>
        <w:t>роллер прямого доступа к памяти</w:t>
      </w:r>
    </w:p>
    <w:p w:rsidR="003D3035" w:rsidRPr="00D01991" w:rsidRDefault="003D3035" w:rsidP="003D3035">
      <w:pPr>
        <w:pStyle w:val="a9"/>
        <w:numPr>
          <w:ilvl w:val="0"/>
          <w:numId w:val="17"/>
        </w:numPr>
        <w:rPr>
          <w:color w:val="000000"/>
        </w:rPr>
      </w:pPr>
      <w:r w:rsidRPr="00D01991">
        <w:rPr>
          <w:color w:val="000000"/>
        </w:rPr>
        <w:t>Инициаторы обмена и управляющие обменом устройства в различных режимах</w:t>
      </w:r>
    </w:p>
    <w:p w:rsidR="00602DAC" w:rsidRPr="00602DAC" w:rsidRDefault="00602DA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602DAC">
        <w:rPr>
          <w:rFonts w:eastAsia="TimesNewRoman"/>
          <w:sz w:val="24"/>
          <w:szCs w:val="24"/>
        </w:rPr>
        <w:t>Дайте определение и назначен</w:t>
      </w:r>
      <w:r w:rsidR="0004409C">
        <w:rPr>
          <w:rFonts w:eastAsia="TimesNewRoman"/>
          <w:sz w:val="24"/>
          <w:szCs w:val="24"/>
        </w:rPr>
        <w:t>ие последовательного интерфейса</w:t>
      </w:r>
    </w:p>
    <w:p w:rsidR="00602DAC" w:rsidRPr="00602DAC" w:rsidRDefault="00602DA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602DAC">
        <w:rPr>
          <w:rFonts w:eastAsia="TimesNewRoman"/>
          <w:sz w:val="24"/>
          <w:szCs w:val="24"/>
        </w:rPr>
        <w:t xml:space="preserve"> Перечислите стандартные скорости</w:t>
      </w:r>
      <w:r w:rsidR="0004409C">
        <w:rPr>
          <w:rFonts w:eastAsia="TimesNewRoman"/>
          <w:sz w:val="24"/>
          <w:szCs w:val="24"/>
        </w:rPr>
        <w:t xml:space="preserve"> обмена для асинхронного режима</w:t>
      </w:r>
    </w:p>
    <w:p w:rsidR="00602DAC" w:rsidRPr="00602DAC" w:rsidRDefault="00602DA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602DAC">
        <w:rPr>
          <w:rFonts w:eastAsia="TimesNewRoman"/>
          <w:sz w:val="24"/>
          <w:szCs w:val="24"/>
        </w:rPr>
        <w:t>Дайте ха</w:t>
      </w:r>
      <w:r w:rsidR="0004409C">
        <w:rPr>
          <w:rFonts w:eastAsia="TimesNewRoman"/>
          <w:sz w:val="24"/>
          <w:szCs w:val="24"/>
        </w:rPr>
        <w:t>рактеристику интерфейса RS-232C</w:t>
      </w:r>
    </w:p>
    <w:p w:rsidR="00602DAC" w:rsidRPr="00602DAC" w:rsidRDefault="00602DA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602DAC">
        <w:rPr>
          <w:rFonts w:eastAsia="TimesNewRoman"/>
          <w:sz w:val="24"/>
          <w:szCs w:val="24"/>
        </w:rPr>
        <w:t>Охарактеризуйте аппаратный и программный протокол управления потоком</w:t>
      </w:r>
    </w:p>
    <w:p w:rsidR="00602DAC" w:rsidRPr="00602DAC" w:rsidRDefault="0004409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данных</w:t>
      </w:r>
    </w:p>
    <w:p w:rsidR="00602DAC" w:rsidRDefault="00602DAC" w:rsidP="00602DA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602DAC">
        <w:rPr>
          <w:rFonts w:eastAsia="TimesNewRoman"/>
          <w:sz w:val="24"/>
          <w:szCs w:val="24"/>
        </w:rPr>
        <w:t xml:space="preserve"> Расскажите о методике</w:t>
      </w:r>
      <w:r>
        <w:rPr>
          <w:rFonts w:eastAsia="TimesNewRoman"/>
          <w:sz w:val="24"/>
          <w:szCs w:val="24"/>
        </w:rPr>
        <w:t xml:space="preserve"> выбора кабеля для связи</w:t>
      </w:r>
    </w:p>
    <w:p w:rsidR="00C11836" w:rsidRDefault="00C11836" w:rsidP="0088786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EF9" w:rsidRDefault="00183EF9" w:rsidP="0088786B">
      <w:pPr>
        <w:rPr>
          <w:rFonts w:ascii="Times New Roman" w:hAnsi="Times New Roman" w:cs="Times New Roman"/>
          <w:b/>
          <w:sz w:val="24"/>
          <w:szCs w:val="24"/>
        </w:rPr>
      </w:pPr>
    </w:p>
    <w:p w:rsidR="00183EF9" w:rsidRDefault="00DB436B" w:rsidP="008878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18B8">
        <w:rPr>
          <w:rFonts w:ascii="Times New Roman" w:hAnsi="Times New Roman" w:cs="Times New Roman"/>
          <w:b/>
          <w:sz w:val="24"/>
          <w:szCs w:val="24"/>
        </w:rPr>
        <w:t>Тема 2.2.</w:t>
      </w:r>
      <w:r w:rsidRPr="00423E4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 линий связи в МПСУ </w:t>
      </w:r>
    </w:p>
    <w:p w:rsidR="00183EF9" w:rsidRPr="002C1489" w:rsidRDefault="00183EF9" w:rsidP="0018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D01991" w:rsidRPr="00733DC3" w:rsidRDefault="00D01991" w:rsidP="00D01991">
      <w:pPr>
        <w:pStyle w:val="a9"/>
        <w:numPr>
          <w:ilvl w:val="0"/>
          <w:numId w:val="18"/>
        </w:numPr>
      </w:pPr>
      <w:r w:rsidRPr="00733DC3">
        <w:t>Модули МПСУ, испо</w:t>
      </w:r>
      <w:r w:rsidR="0004409C">
        <w:t>льзуемые в качестве управляющих</w:t>
      </w:r>
    </w:p>
    <w:p w:rsidR="00D01991" w:rsidRDefault="00D01991" w:rsidP="00D01991">
      <w:pPr>
        <w:pStyle w:val="a9"/>
        <w:numPr>
          <w:ilvl w:val="0"/>
          <w:numId w:val="18"/>
        </w:numPr>
        <w:rPr>
          <w:color w:val="0070C0"/>
        </w:rPr>
      </w:pPr>
      <w:r w:rsidRPr="00733DC3">
        <w:t>Назначение модулей связи с оператором</w:t>
      </w:r>
    </w:p>
    <w:p w:rsidR="00D01991" w:rsidRPr="00C375E8" w:rsidRDefault="00D01991" w:rsidP="00D01991">
      <w:pPr>
        <w:pStyle w:val="a9"/>
        <w:numPr>
          <w:ilvl w:val="0"/>
          <w:numId w:val="18"/>
        </w:numPr>
      </w:pPr>
      <w:r>
        <w:t>К</w:t>
      </w:r>
      <w:r w:rsidRPr="00C375E8">
        <w:t>оличество линий связи для п</w:t>
      </w:r>
      <w:r w:rsidR="0004409C">
        <w:t>ередачи данных, адресов, команд</w:t>
      </w:r>
    </w:p>
    <w:p w:rsidR="00D01991" w:rsidRPr="00C375E8" w:rsidRDefault="00D01991" w:rsidP="00D01991">
      <w:pPr>
        <w:pStyle w:val="a9"/>
        <w:numPr>
          <w:ilvl w:val="0"/>
          <w:numId w:val="18"/>
        </w:numPr>
      </w:pPr>
      <w:r>
        <w:t>Д</w:t>
      </w:r>
      <w:r w:rsidR="0004409C">
        <w:t>лина линий связи</w:t>
      </w:r>
    </w:p>
    <w:p w:rsidR="00D01991" w:rsidRPr="00C375E8" w:rsidRDefault="00D01991" w:rsidP="00D01991">
      <w:pPr>
        <w:pStyle w:val="a9"/>
        <w:numPr>
          <w:ilvl w:val="0"/>
          <w:numId w:val="18"/>
        </w:numPr>
      </w:pPr>
      <w:r>
        <w:t>Б</w:t>
      </w:r>
      <w:r w:rsidRPr="00C375E8">
        <w:t>ыстродействие приёмопередающих устройств и пропускна</w:t>
      </w:r>
      <w:r w:rsidR="0004409C">
        <w:t>я способность линий связи</w:t>
      </w:r>
    </w:p>
    <w:p w:rsidR="00D01991" w:rsidRPr="00C375E8" w:rsidRDefault="00D01991" w:rsidP="00D01991">
      <w:pPr>
        <w:pStyle w:val="a9"/>
        <w:numPr>
          <w:ilvl w:val="0"/>
          <w:numId w:val="18"/>
        </w:numPr>
      </w:pPr>
      <w:r>
        <w:t>Ч</w:t>
      </w:r>
      <w:r w:rsidR="0004409C">
        <w:t>исло подключаемых устройств</w:t>
      </w:r>
    </w:p>
    <w:p w:rsidR="00D01991" w:rsidRDefault="00D01991" w:rsidP="00D01991">
      <w:pPr>
        <w:pStyle w:val="a9"/>
        <w:numPr>
          <w:ilvl w:val="0"/>
          <w:numId w:val="18"/>
        </w:numPr>
      </w:pPr>
      <w:r>
        <w:t>Т</w:t>
      </w:r>
      <w:r w:rsidR="0004409C">
        <w:t>ип линий связи</w:t>
      </w:r>
    </w:p>
    <w:p w:rsidR="00ED2437" w:rsidRPr="00C375E8" w:rsidRDefault="00ED2437" w:rsidP="00D01991">
      <w:pPr>
        <w:pStyle w:val="a9"/>
        <w:numPr>
          <w:ilvl w:val="0"/>
          <w:numId w:val="18"/>
        </w:numPr>
      </w:pPr>
      <w:r>
        <w:t xml:space="preserve">Тип организаций линий </w:t>
      </w:r>
      <w:r w:rsidRPr="00C375E8">
        <w:t xml:space="preserve"> связей</w:t>
      </w:r>
    </w:p>
    <w:p w:rsidR="00DB436B" w:rsidRPr="00183EF9" w:rsidRDefault="00240A4B" w:rsidP="0088786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EF9">
        <w:rPr>
          <w:rFonts w:ascii="Times New Roman" w:hAnsi="Times New Roman" w:cs="Times New Roman"/>
          <w:b/>
          <w:bCs/>
          <w:sz w:val="24"/>
          <w:szCs w:val="24"/>
        </w:rPr>
        <w:t xml:space="preserve">Тема 2.3. </w:t>
      </w:r>
      <w:r w:rsidRPr="00183EF9">
        <w:rPr>
          <w:rFonts w:ascii="Times New Roman" w:eastAsia="Calibri" w:hAnsi="Times New Roman" w:cs="Times New Roman"/>
          <w:b/>
          <w:bCs/>
          <w:sz w:val="24"/>
          <w:szCs w:val="24"/>
        </w:rPr>
        <w:t>Управление обменом   данными  в микропроцессорной систем</w:t>
      </w:r>
      <w:proofErr w:type="gramStart"/>
      <w:r w:rsidRPr="00183EF9">
        <w:rPr>
          <w:rFonts w:ascii="Times New Roman" w:eastAsia="Calibri" w:hAnsi="Times New Roman" w:cs="Times New Roman"/>
          <w:b/>
          <w:bCs/>
          <w:sz w:val="24"/>
          <w:szCs w:val="24"/>
        </w:rPr>
        <w:t>е(</w:t>
      </w:r>
      <w:proofErr w:type="gramEnd"/>
      <w:r w:rsidRPr="00183EF9">
        <w:rPr>
          <w:rFonts w:ascii="Times New Roman" w:eastAsia="Calibri" w:hAnsi="Times New Roman" w:cs="Times New Roman"/>
          <w:b/>
          <w:bCs/>
          <w:sz w:val="24"/>
          <w:szCs w:val="24"/>
        </w:rPr>
        <w:t>МПС)</w:t>
      </w:r>
    </w:p>
    <w:p w:rsidR="00183EF9" w:rsidRPr="002C1489" w:rsidRDefault="00183EF9" w:rsidP="0018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О</w:t>
      </w:r>
      <w:r w:rsidR="0004409C">
        <w:rPr>
          <w:color w:val="000000"/>
        </w:rPr>
        <w:t>пределение активного устройства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Определ</w:t>
      </w:r>
      <w:r w:rsidR="0004409C">
        <w:rPr>
          <w:color w:val="000000"/>
        </w:rPr>
        <w:t>ение пассивного устройства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Определение ведущего устройства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Определение ведомого устройства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Определение протокола обмена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Понятие симплексного обмена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Понятие полудуплексного обмена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Понятие дуплексного обмена</w:t>
      </w:r>
    </w:p>
    <w:p w:rsidR="00791F06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Понятие магистрального канала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Обмен в режи</w:t>
      </w:r>
      <w:r w:rsidR="0004409C">
        <w:rPr>
          <w:color w:val="000000"/>
        </w:rPr>
        <w:t>ме прерывания программы</w:t>
      </w:r>
    </w:p>
    <w:p w:rsidR="00791F06" w:rsidRPr="00D01991" w:rsidRDefault="0004409C" w:rsidP="00791F06">
      <w:pPr>
        <w:pStyle w:val="a9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Организация программного опроса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Органи</w:t>
      </w:r>
      <w:r w:rsidR="0004409C">
        <w:rPr>
          <w:color w:val="000000"/>
        </w:rPr>
        <w:t>зация опроса по "дейзи-цепочке"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Конт</w:t>
      </w:r>
      <w:r w:rsidR="0004409C">
        <w:rPr>
          <w:color w:val="000000"/>
        </w:rPr>
        <w:t>роллер прямого доступа к памяти</w:t>
      </w:r>
    </w:p>
    <w:p w:rsidR="00791F06" w:rsidRPr="00D01991" w:rsidRDefault="00791F06" w:rsidP="00791F06">
      <w:pPr>
        <w:pStyle w:val="a9"/>
        <w:numPr>
          <w:ilvl w:val="0"/>
          <w:numId w:val="38"/>
        </w:numPr>
        <w:rPr>
          <w:color w:val="000000"/>
        </w:rPr>
      </w:pPr>
      <w:r w:rsidRPr="00D01991">
        <w:rPr>
          <w:color w:val="000000"/>
        </w:rPr>
        <w:t>Инициаторы обмена и управляющие обменом устройства в различных режимах</w:t>
      </w:r>
    </w:p>
    <w:p w:rsidR="00240A4B" w:rsidRDefault="00240A4B" w:rsidP="008878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18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3. </w:t>
      </w:r>
      <w:r w:rsidRPr="00423E41">
        <w:rPr>
          <w:rFonts w:ascii="Times New Roman" w:eastAsia="Calibri" w:hAnsi="Times New Roman" w:cs="Times New Roman"/>
          <w:b/>
          <w:sz w:val="24"/>
          <w:szCs w:val="24"/>
        </w:rPr>
        <w:t>Организация функционирования МПС</w:t>
      </w:r>
    </w:p>
    <w:p w:rsidR="00240A4B" w:rsidRDefault="00240A4B" w:rsidP="008878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83EF9">
        <w:rPr>
          <w:rFonts w:ascii="Times New Roman" w:hAnsi="Times New Roman" w:cs="Times New Roman"/>
          <w:b/>
          <w:bCs/>
          <w:sz w:val="24"/>
          <w:szCs w:val="24"/>
        </w:rPr>
        <w:t>Тема 3.1.</w:t>
      </w:r>
      <w:r w:rsidRPr="00183EF9">
        <w:rPr>
          <w:rFonts w:ascii="Times New Roman" w:eastAsia="Calibri" w:hAnsi="Times New Roman" w:cs="Times New Roman"/>
          <w:b/>
          <w:sz w:val="24"/>
          <w:szCs w:val="24"/>
        </w:rPr>
        <w:t xml:space="preserve">Форматы данных и команд. Способы адресации.Системы команд </w:t>
      </w:r>
      <w:r w:rsidRPr="00183EF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183EF9">
        <w:rPr>
          <w:rFonts w:ascii="Times New Roman" w:eastAsia="Calibri" w:hAnsi="Times New Roman" w:cs="Times New Roman"/>
          <w:b/>
          <w:sz w:val="24"/>
          <w:szCs w:val="24"/>
        </w:rPr>
        <w:t>икропроцессора</w:t>
      </w:r>
    </w:p>
    <w:p w:rsidR="00183EF9" w:rsidRPr="0001398C" w:rsidRDefault="00183EF9" w:rsidP="0018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8C">
        <w:rPr>
          <w:rFonts w:ascii="Times New Roman" w:hAnsi="Times New Roman" w:cs="Times New Roman"/>
          <w:sz w:val="24"/>
          <w:szCs w:val="24"/>
        </w:rPr>
        <w:t>Тестовые задания  по теме</w:t>
      </w:r>
    </w:p>
    <w:p w:rsidR="00811D61" w:rsidRPr="00811D61" w:rsidRDefault="00811D61" w:rsidP="00811D6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83EF9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2C4E95" w:rsidRPr="00183EF9">
        <w:rPr>
          <w:rFonts w:ascii="Times New Roman" w:eastAsia="Calibri" w:hAnsi="Times New Roman" w:cs="Times New Roman"/>
          <w:bCs/>
          <w:i/>
          <w:sz w:val="24"/>
          <w:szCs w:val="24"/>
        </w:rPr>
        <w:t>Для кодирования знака отрицательных чисел отводится</w:t>
      </w:r>
    </w:p>
    <w:p w:rsidR="00811D61" w:rsidRPr="00811D61" w:rsidRDefault="00811D61" w:rsidP="00811D61">
      <w:pPr>
        <w:pStyle w:val="a6"/>
        <w:numPr>
          <w:ilvl w:val="1"/>
          <w:numId w:val="28"/>
        </w:numPr>
        <w:rPr>
          <w:rFonts w:eastAsia="Calibri"/>
          <w:color w:val="auto"/>
          <w:sz w:val="24"/>
          <w:szCs w:val="24"/>
        </w:rPr>
      </w:pPr>
      <w:r w:rsidRPr="00811D61">
        <w:rPr>
          <w:rFonts w:eastAsia="Calibri"/>
          <w:bCs/>
          <w:color w:val="auto"/>
          <w:sz w:val="24"/>
          <w:szCs w:val="24"/>
        </w:rPr>
        <w:t xml:space="preserve">Старший разряд </w:t>
      </w:r>
      <w:proofErr w:type="gramStart"/>
      <w:r w:rsidRPr="00811D61">
        <w:rPr>
          <w:rFonts w:eastAsia="Calibri"/>
          <w:bCs/>
          <w:color w:val="auto"/>
          <w:sz w:val="24"/>
          <w:szCs w:val="24"/>
        </w:rPr>
        <w:t>СР</w:t>
      </w:r>
      <w:proofErr w:type="gramEnd"/>
    </w:p>
    <w:p w:rsidR="002C4E95" w:rsidRPr="00811D61" w:rsidRDefault="00811D61" w:rsidP="00811D61">
      <w:pPr>
        <w:pStyle w:val="a6"/>
        <w:numPr>
          <w:ilvl w:val="1"/>
          <w:numId w:val="28"/>
        </w:numPr>
        <w:rPr>
          <w:rFonts w:eastAsia="Calibri"/>
          <w:color w:val="auto"/>
          <w:sz w:val="24"/>
          <w:szCs w:val="24"/>
        </w:rPr>
      </w:pPr>
      <w:r w:rsidRPr="00811D61">
        <w:rPr>
          <w:rFonts w:eastAsia="Calibri"/>
          <w:bCs/>
          <w:color w:val="auto"/>
          <w:sz w:val="24"/>
          <w:szCs w:val="24"/>
        </w:rPr>
        <w:t xml:space="preserve"> Младший разряд М</w:t>
      </w:r>
      <w:r w:rsidR="002C4E95" w:rsidRPr="00811D61">
        <w:rPr>
          <w:rFonts w:eastAsia="Calibri"/>
          <w:bCs/>
          <w:color w:val="auto"/>
          <w:sz w:val="24"/>
          <w:szCs w:val="24"/>
        </w:rPr>
        <w:t>Р</w:t>
      </w:r>
      <w:r w:rsidR="002C4E95" w:rsidRPr="00811D61">
        <w:rPr>
          <w:rFonts w:eastAsia="Calibri"/>
          <w:color w:val="auto"/>
          <w:sz w:val="24"/>
          <w:szCs w:val="24"/>
        </w:rPr>
        <w:t>.</w:t>
      </w:r>
    </w:p>
    <w:p w:rsidR="00811D61" w:rsidRPr="00811D61" w:rsidRDefault="00487049" w:rsidP="00811D61">
      <w:pPr>
        <w:pStyle w:val="a6"/>
        <w:numPr>
          <w:ilvl w:val="1"/>
          <w:numId w:val="28"/>
        </w:numPr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Не имеет значения</w:t>
      </w:r>
    </w:p>
    <w:p w:rsidR="00810A33" w:rsidRPr="00810A33" w:rsidRDefault="00811D61" w:rsidP="003F241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F241A">
        <w:rPr>
          <w:rFonts w:ascii="Times New Roman" w:eastAsia="Calibri" w:hAnsi="Times New Roman" w:cs="Times New Roman"/>
          <w:sz w:val="24"/>
          <w:szCs w:val="24"/>
        </w:rPr>
        <w:t>2</w:t>
      </w:r>
      <w:r w:rsidRPr="003F241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10A33" w:rsidRPr="00810A33">
        <w:rPr>
          <w:rFonts w:ascii="Times New Roman" w:eastAsia="Calibri" w:hAnsi="Times New Roman" w:cs="Times New Roman"/>
          <w:i/>
          <w:sz w:val="24"/>
          <w:szCs w:val="24"/>
        </w:rPr>
        <w:t>Установите соотвествие между типа</w:t>
      </w:r>
      <w:r w:rsidR="003F241A">
        <w:rPr>
          <w:rFonts w:ascii="Times New Roman" w:eastAsia="Calibri" w:hAnsi="Times New Roman" w:cs="Times New Roman"/>
          <w:i/>
          <w:sz w:val="24"/>
          <w:szCs w:val="24"/>
        </w:rPr>
        <w:t xml:space="preserve">ми групп команд </w:t>
      </w:r>
    </w:p>
    <w:p w:rsidR="005261A7" w:rsidRDefault="005261A7" w:rsidP="00811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1A7" w:rsidRPr="003F241A" w:rsidRDefault="00810A33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241A"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="005261A7" w:rsidRPr="003F241A">
        <w:rPr>
          <w:rFonts w:ascii="Times New Roman" w:eastAsia="Calibri" w:hAnsi="Times New Roman" w:cs="Times New Roman"/>
          <w:sz w:val="24"/>
          <w:szCs w:val="24"/>
        </w:rPr>
        <w:t>команды пересылки данных;</w:t>
      </w:r>
    </w:p>
    <w:p w:rsidR="005261A7" w:rsidRPr="003F241A" w:rsidRDefault="00810A33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241A">
        <w:rPr>
          <w:rFonts w:ascii="Times New Roman" w:eastAsia="Calibri" w:hAnsi="Times New Roman" w:cs="Times New Roman"/>
          <w:sz w:val="24"/>
          <w:szCs w:val="24"/>
        </w:rPr>
        <w:t>2)</w:t>
      </w:r>
      <w:r w:rsidR="005261A7" w:rsidRPr="003F241A">
        <w:rPr>
          <w:rFonts w:ascii="Times New Roman" w:eastAsia="Calibri" w:hAnsi="Times New Roman" w:cs="Times New Roman"/>
          <w:sz w:val="24"/>
          <w:szCs w:val="24"/>
        </w:rPr>
        <w:t>арифметические команды;</w:t>
      </w:r>
    </w:p>
    <w:p w:rsidR="005261A7" w:rsidRPr="003F241A" w:rsidRDefault="00810A33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241A">
        <w:rPr>
          <w:rFonts w:ascii="Times New Roman" w:eastAsia="Calibri" w:hAnsi="Times New Roman" w:cs="Times New Roman"/>
          <w:sz w:val="24"/>
          <w:szCs w:val="24"/>
        </w:rPr>
        <w:t>3)</w:t>
      </w:r>
      <w:r w:rsidR="005261A7" w:rsidRPr="003F241A">
        <w:rPr>
          <w:rFonts w:ascii="Times New Roman" w:eastAsia="Calibri" w:hAnsi="Times New Roman" w:cs="Times New Roman"/>
          <w:sz w:val="24"/>
          <w:szCs w:val="24"/>
        </w:rPr>
        <w:t>логические команды;</w:t>
      </w:r>
    </w:p>
    <w:p w:rsidR="005261A7" w:rsidRDefault="00810A33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241A">
        <w:rPr>
          <w:rFonts w:ascii="Times New Roman" w:eastAsia="Calibri" w:hAnsi="Times New Roman" w:cs="Times New Roman"/>
          <w:sz w:val="24"/>
          <w:szCs w:val="24"/>
        </w:rPr>
        <w:t>4)</w:t>
      </w:r>
      <w:r w:rsidR="005261A7" w:rsidRPr="003F241A">
        <w:rPr>
          <w:rFonts w:ascii="Times New Roman" w:eastAsia="Calibri" w:hAnsi="Times New Roman" w:cs="Times New Roman"/>
          <w:sz w:val="24"/>
          <w:szCs w:val="24"/>
        </w:rPr>
        <w:t>команды переходов</w:t>
      </w:r>
    </w:p>
    <w:p w:rsidR="003F241A" w:rsidRPr="003F241A" w:rsidRDefault="003F241A" w:rsidP="003F241A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810A33">
        <w:rPr>
          <w:rFonts w:ascii="Times New Roman" w:eastAsia="Calibri" w:hAnsi="Times New Roman" w:cs="Times New Roman"/>
          <w:i/>
          <w:sz w:val="24"/>
          <w:szCs w:val="24"/>
        </w:rPr>
        <w:t>и их назначением</w:t>
      </w:r>
    </w:p>
    <w:p w:rsidR="0046133B" w:rsidRPr="003F241A" w:rsidRDefault="003F241A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241A">
        <w:rPr>
          <w:rFonts w:ascii="Times New Roman" w:eastAsia="Calibri" w:hAnsi="Times New Roman" w:cs="Times New Roman"/>
          <w:sz w:val="24"/>
          <w:szCs w:val="24"/>
        </w:rPr>
        <w:t>А)</w:t>
      </w:r>
      <w:r w:rsidR="000071FD" w:rsidRPr="003F241A">
        <w:rPr>
          <w:rFonts w:ascii="Times New Roman" w:eastAsia="Calibri" w:hAnsi="Times New Roman" w:cs="Times New Roman"/>
          <w:sz w:val="24"/>
          <w:szCs w:val="24"/>
        </w:rPr>
        <w:t>не требуют выполнения никаких операций над операндами. Операнды просто пересылаются (точнее, копируются) из источника (Source) в приемник (Destination).</w:t>
      </w:r>
    </w:p>
    <w:p w:rsidR="00810A33" w:rsidRPr="003F241A" w:rsidRDefault="003F241A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24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3F241A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810A33" w:rsidRPr="003F241A">
        <w:rPr>
          <w:rFonts w:ascii="Times New Roman" w:eastAsia="Calibri" w:hAnsi="Times New Roman" w:cs="Times New Roman"/>
          <w:bCs/>
          <w:sz w:val="24"/>
          <w:szCs w:val="24"/>
        </w:rPr>
        <w:t>роизводят</w:t>
      </w:r>
      <w:proofErr w:type="gramEnd"/>
      <w:r w:rsidR="00810A33" w:rsidRPr="003F241A">
        <w:rPr>
          <w:rFonts w:ascii="Times New Roman" w:eastAsia="Calibri" w:hAnsi="Times New Roman" w:cs="Times New Roman"/>
          <w:sz w:val="24"/>
          <w:szCs w:val="24"/>
        </w:rPr>
        <w:t xml:space="preserve"> над операндами логические операции</w:t>
      </w:r>
    </w:p>
    <w:p w:rsidR="00810A33" w:rsidRPr="003F241A" w:rsidRDefault="003F241A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24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3F241A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810A33" w:rsidRPr="003F241A">
        <w:rPr>
          <w:rFonts w:ascii="Times New Roman" w:eastAsia="Calibri" w:hAnsi="Times New Roman" w:cs="Times New Roman"/>
          <w:bCs/>
          <w:sz w:val="24"/>
          <w:szCs w:val="24"/>
        </w:rPr>
        <w:t>оманды</w:t>
      </w:r>
      <w:proofErr w:type="gramEnd"/>
      <w:r w:rsidR="00810A33" w:rsidRPr="003F241A">
        <w:rPr>
          <w:rFonts w:ascii="Times New Roman" w:eastAsia="Calibri" w:hAnsi="Times New Roman" w:cs="Times New Roman"/>
          <w:bCs/>
          <w:sz w:val="24"/>
          <w:szCs w:val="24"/>
        </w:rPr>
        <w:t xml:space="preserve"> переходов предназначены для изменения обычного порядка</w:t>
      </w:r>
      <w:r w:rsidR="00810A33" w:rsidRPr="003F241A">
        <w:rPr>
          <w:rFonts w:ascii="Times New Roman" w:eastAsia="Calibri" w:hAnsi="Times New Roman" w:cs="Times New Roman"/>
          <w:sz w:val="24"/>
          <w:szCs w:val="24"/>
        </w:rPr>
        <w:t xml:space="preserve"> последовательного выполнения команд</w:t>
      </w:r>
    </w:p>
    <w:p w:rsidR="00810A33" w:rsidRPr="003F241A" w:rsidRDefault="003F241A" w:rsidP="003F241A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241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3F241A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810A33" w:rsidRPr="003F241A">
        <w:rPr>
          <w:rFonts w:ascii="Times New Roman" w:eastAsia="Calibri" w:hAnsi="Times New Roman" w:cs="Times New Roman"/>
          <w:bCs/>
          <w:sz w:val="24"/>
          <w:szCs w:val="24"/>
        </w:rPr>
        <w:t>роизводят</w:t>
      </w:r>
      <w:r w:rsidR="00810A33" w:rsidRPr="003F241A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="00810A33" w:rsidRPr="003F241A">
        <w:rPr>
          <w:rFonts w:ascii="Times New Roman" w:eastAsia="Calibri" w:hAnsi="Times New Roman" w:cs="Times New Roman"/>
          <w:sz w:val="24"/>
          <w:szCs w:val="24"/>
        </w:rPr>
        <w:t xml:space="preserve"> операндами арифметические  операции,</w:t>
      </w:r>
    </w:p>
    <w:p w:rsidR="002E4378" w:rsidRPr="00A06C77" w:rsidRDefault="002E4378" w:rsidP="003F241A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D61" w:rsidRPr="00811D61" w:rsidRDefault="00811D61" w:rsidP="00811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1D61">
        <w:rPr>
          <w:rFonts w:ascii="Times New Roman" w:eastAsia="Calibri" w:hAnsi="Times New Roman" w:cs="Times New Roman"/>
          <w:sz w:val="24"/>
          <w:szCs w:val="24"/>
        </w:rPr>
        <w:t>3.</w:t>
      </w:r>
      <w:r w:rsidRPr="00183EF9">
        <w:rPr>
          <w:rFonts w:ascii="Times New Roman" w:eastAsia="Calibri" w:hAnsi="Times New Roman" w:cs="Times New Roman"/>
          <w:i/>
          <w:sz w:val="24"/>
          <w:szCs w:val="24"/>
        </w:rPr>
        <w:t>Структура команды состоит из</w:t>
      </w:r>
      <w:proofErr w:type="gramStart"/>
      <w:r w:rsidRPr="00811D6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11D61" w:rsidRDefault="00811D61" w:rsidP="00811D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811D6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811D61">
        <w:rPr>
          <w:rFonts w:ascii="Times New Roman" w:eastAsia="Calibri" w:hAnsi="Times New Roman" w:cs="Times New Roman"/>
          <w:iCs/>
          <w:sz w:val="24"/>
          <w:szCs w:val="24"/>
        </w:rPr>
        <w:t>операционной и адресной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части</w:t>
      </w:r>
    </w:p>
    <w:p w:rsidR="00811D61" w:rsidRDefault="00811D61" w:rsidP="00811D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2) только  из операционной  части  </w:t>
      </w:r>
    </w:p>
    <w:p w:rsidR="00811D61" w:rsidRDefault="00811D61" w:rsidP="00811D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только из </w:t>
      </w:r>
      <w:r w:rsidRPr="00811D61">
        <w:rPr>
          <w:rFonts w:ascii="Times New Roman" w:eastAsia="Calibri" w:hAnsi="Times New Roman" w:cs="Times New Roman"/>
          <w:iCs/>
          <w:sz w:val="24"/>
          <w:szCs w:val="24"/>
        </w:rPr>
        <w:t xml:space="preserve"> адресной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части</w:t>
      </w:r>
    </w:p>
    <w:p w:rsidR="00811D61" w:rsidRDefault="00811D61" w:rsidP="00811D6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30DCA" w:rsidRPr="00130DCA" w:rsidRDefault="00130DCA" w:rsidP="00130DC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iCs/>
          <w:sz w:val="24"/>
          <w:szCs w:val="24"/>
        </w:rPr>
        <w:t>4.</w:t>
      </w:r>
      <w:r w:rsidR="002C4E95" w:rsidRPr="00183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Для ускорения выборки из памяти желательно, чтобы </w:t>
      </w:r>
      <w:r w:rsidR="002C4E95" w:rsidRPr="00183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команда </w:t>
      </w:r>
      <w:r w:rsidR="002C4E95" w:rsidRPr="00183EF9">
        <w:rPr>
          <w:rFonts w:ascii="Times New Roman" w:eastAsia="Calibri" w:hAnsi="Times New Roman" w:cs="Times New Roman"/>
          <w:i/>
          <w:iCs/>
          <w:sz w:val="24"/>
          <w:szCs w:val="24"/>
        </w:rPr>
        <w:t>была</w:t>
      </w:r>
    </w:p>
    <w:p w:rsidR="00130DCA" w:rsidRPr="00130DCA" w:rsidRDefault="00130DCA" w:rsidP="00130DC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</w:t>
      </w:r>
      <w:r w:rsidR="002C4E95"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>как можно короче</w:t>
      </w:r>
      <w:r w:rsidR="002C4E95" w:rsidRPr="00130DCA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2C4E95" w:rsidRPr="00130DCA" w:rsidRDefault="00130DCA" w:rsidP="00130DC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iCs/>
          <w:sz w:val="24"/>
          <w:szCs w:val="24"/>
        </w:rPr>
        <w:t xml:space="preserve">2) </w:t>
      </w:r>
      <w:r w:rsidR="002C4E95" w:rsidRPr="00130DCA">
        <w:rPr>
          <w:rFonts w:ascii="Times New Roman" w:eastAsia="Calibri" w:hAnsi="Times New Roman" w:cs="Times New Roman"/>
          <w:iCs/>
          <w:sz w:val="24"/>
          <w:szCs w:val="24"/>
        </w:rPr>
        <w:t xml:space="preserve"> ее длина была равна или кратна ширине шины данных </w:t>
      </w:r>
    </w:p>
    <w:p w:rsidR="00B403F9" w:rsidRDefault="00130DCA" w:rsidP="00130DC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iCs/>
          <w:sz w:val="24"/>
          <w:szCs w:val="24"/>
        </w:rPr>
        <w:t>3)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 то</w:t>
      </w:r>
      <w:r w:rsidRPr="00791F0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другое</w:t>
      </w:r>
    </w:p>
    <w:p w:rsidR="004F11F1" w:rsidRDefault="004F11F1" w:rsidP="00130DC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30DCA" w:rsidRPr="00130DCA" w:rsidRDefault="005C009E" w:rsidP="00130DC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="00130DCA" w:rsidRPr="00183EF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Для упрощения аппаратуры и повышения быстродействия МПС (ЭВМ) длину команды обычно выбирают</w:t>
      </w:r>
    </w:p>
    <w:p w:rsidR="00130DCA" w:rsidRPr="00130DCA" w:rsidRDefault="00130DCA" w:rsidP="00130DC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</w:t>
      </w:r>
      <w:proofErr w:type="gramStart"/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>кратной</w:t>
      </w:r>
      <w:proofErr w:type="gramEnd"/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байту, </w:t>
      </w:r>
    </w:p>
    <w:p w:rsidR="00130DCA" w:rsidRPr="00130DCA" w:rsidRDefault="00130DCA" w:rsidP="00130DCA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>2)</w:t>
      </w:r>
      <w:proofErr w:type="gramStart"/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>кратной</w:t>
      </w:r>
      <w:proofErr w:type="gramEnd"/>
      <w:r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4 битам</w:t>
      </w:r>
    </w:p>
    <w:p w:rsidR="00130DCA" w:rsidRPr="00130DCA" w:rsidRDefault="00A06C77" w:rsidP="00130DC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3) длина</w:t>
      </w:r>
      <w:r w:rsidR="00130DCA" w:rsidRPr="00130DC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команды не имеет значение</w:t>
      </w:r>
    </w:p>
    <w:p w:rsidR="00130DCA" w:rsidRDefault="00130DCA" w:rsidP="00130DCA">
      <w:pPr>
        <w:spacing w:after="0"/>
        <w:rPr>
          <w:rFonts w:eastAsia="Calibri"/>
          <w:iCs/>
          <w:sz w:val="24"/>
          <w:szCs w:val="24"/>
        </w:rPr>
      </w:pPr>
    </w:p>
    <w:p w:rsidR="005C009E" w:rsidRPr="005C009E" w:rsidRDefault="005C009E" w:rsidP="005C397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C009E">
        <w:rPr>
          <w:rFonts w:ascii="Times New Roman" w:eastAsia="Calibri" w:hAnsi="Times New Roman" w:cs="Times New Roman"/>
          <w:iCs/>
          <w:sz w:val="24"/>
          <w:szCs w:val="24"/>
        </w:rPr>
        <w:t>6.</w:t>
      </w:r>
      <w:r w:rsidR="00B75E82" w:rsidRPr="00183EF9">
        <w:rPr>
          <w:rFonts w:ascii="Times New Roman" w:eastAsia="Calibri" w:hAnsi="Times New Roman" w:cs="Times New Roman"/>
          <w:i/>
          <w:iCs/>
          <w:sz w:val="24"/>
          <w:szCs w:val="24"/>
        </w:rPr>
        <w:t>В адресной части команды содержится информация</w:t>
      </w:r>
      <w:r w:rsidR="00B75E82"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 о </w:t>
      </w:r>
    </w:p>
    <w:p w:rsidR="00B403F9" w:rsidRPr="005C009E" w:rsidRDefault="005C009E" w:rsidP="005C397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C009E">
        <w:rPr>
          <w:rFonts w:ascii="Times New Roman" w:eastAsia="Calibri" w:hAnsi="Times New Roman" w:cs="Times New Roman"/>
          <w:iCs/>
          <w:sz w:val="24"/>
          <w:szCs w:val="24"/>
        </w:rPr>
        <w:t>1)</w:t>
      </w:r>
      <w:proofErr w:type="gramStart"/>
      <w:r w:rsidR="00B75E82" w:rsidRPr="005C009E">
        <w:rPr>
          <w:rFonts w:ascii="Times New Roman" w:eastAsia="Calibri" w:hAnsi="Times New Roman" w:cs="Times New Roman"/>
          <w:iCs/>
          <w:sz w:val="24"/>
          <w:szCs w:val="24"/>
        </w:rPr>
        <w:t>местонахождении</w:t>
      </w:r>
      <w:proofErr w:type="gramEnd"/>
      <w:r w:rsidR="00B75E82"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 исходных данных </w:t>
      </w:r>
    </w:p>
    <w:p w:rsidR="005C009E" w:rsidRPr="005C009E" w:rsidRDefault="005C009E" w:rsidP="005C397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2)  </w:t>
      </w:r>
      <w:proofErr w:type="gramStart"/>
      <w:r w:rsidRPr="005C009E">
        <w:rPr>
          <w:rFonts w:ascii="Times New Roman" w:eastAsia="Calibri" w:hAnsi="Times New Roman" w:cs="Times New Roman"/>
          <w:iCs/>
          <w:sz w:val="24"/>
          <w:szCs w:val="24"/>
        </w:rPr>
        <w:t>месте</w:t>
      </w:r>
      <w:proofErr w:type="gramEnd"/>
      <w:r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 сохранения результата операции</w:t>
      </w:r>
    </w:p>
    <w:p w:rsidR="005C009E" w:rsidRDefault="005C009E" w:rsidP="005C397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3) </w:t>
      </w:r>
      <w:proofErr w:type="gramStart"/>
      <w:r w:rsidRPr="005C009E">
        <w:rPr>
          <w:rFonts w:ascii="Times New Roman" w:eastAsia="Calibri" w:hAnsi="Times New Roman" w:cs="Times New Roman"/>
          <w:iCs/>
          <w:sz w:val="24"/>
          <w:szCs w:val="24"/>
        </w:rPr>
        <w:t>местонахождении</w:t>
      </w:r>
      <w:proofErr w:type="gramEnd"/>
      <w:r w:rsidRPr="005C009E">
        <w:rPr>
          <w:rFonts w:ascii="Times New Roman" w:eastAsia="Calibri" w:hAnsi="Times New Roman" w:cs="Times New Roman"/>
          <w:iCs/>
          <w:sz w:val="24"/>
          <w:szCs w:val="24"/>
        </w:rPr>
        <w:t xml:space="preserve"> исходных данных и месте сохранения результата операции</w:t>
      </w:r>
    </w:p>
    <w:p w:rsidR="005C009E" w:rsidRPr="00130DCA" w:rsidRDefault="005C009E" w:rsidP="005C397A">
      <w:pPr>
        <w:spacing w:after="0"/>
        <w:rPr>
          <w:rFonts w:eastAsia="Calibri"/>
          <w:iCs/>
          <w:sz w:val="24"/>
          <w:szCs w:val="24"/>
        </w:rPr>
      </w:pPr>
    </w:p>
    <w:p w:rsidR="00811D61" w:rsidRPr="008308EE" w:rsidRDefault="005C397A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7.</w:t>
      </w:r>
      <w:r w:rsidRPr="00183EF9">
        <w:rPr>
          <w:rFonts w:ascii="Times New Roman" w:eastAsia="Calibri" w:hAnsi="Times New Roman" w:cs="Times New Roman"/>
          <w:i/>
          <w:sz w:val="24"/>
          <w:szCs w:val="24"/>
        </w:rPr>
        <w:t>На рис представлен</w:t>
      </w:r>
      <w:r w:rsidR="008308EE" w:rsidRPr="00183EF9">
        <w:rPr>
          <w:rFonts w:ascii="Times New Roman" w:eastAsia="Calibri" w:hAnsi="Times New Roman" w:cs="Times New Roman"/>
          <w:i/>
          <w:sz w:val="24"/>
          <w:szCs w:val="24"/>
        </w:rPr>
        <w:t>а  команда формата</w:t>
      </w:r>
    </w:p>
    <w:tbl>
      <w:tblPr>
        <w:tblW w:w="5694" w:type="dxa"/>
        <w:tblInd w:w="1267" w:type="dxa"/>
        <w:tblCellMar>
          <w:left w:w="0" w:type="dxa"/>
          <w:right w:w="0" w:type="dxa"/>
        </w:tblCellMar>
        <w:tblLook w:val="04A0"/>
      </w:tblPr>
      <w:tblGrid>
        <w:gridCol w:w="1978"/>
        <w:gridCol w:w="1908"/>
        <w:gridCol w:w="1808"/>
      </w:tblGrid>
      <w:tr w:rsidR="005C397A" w:rsidRPr="005C397A" w:rsidTr="008308EE">
        <w:trPr>
          <w:trHeight w:val="562"/>
        </w:trPr>
        <w:tc>
          <w:tcPr>
            <w:tcW w:w="19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97A" w:rsidRPr="005C397A" w:rsidRDefault="005C397A" w:rsidP="00830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97A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КОП- код операции 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97A" w:rsidRPr="005C397A" w:rsidRDefault="005C397A" w:rsidP="00830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97A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КП</w:t>
            </w:r>
          </w:p>
          <w:p w:rsidR="005C397A" w:rsidRPr="005C397A" w:rsidRDefault="005C397A" w:rsidP="00830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97A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– код приемника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397A" w:rsidRPr="005C397A" w:rsidRDefault="005C397A" w:rsidP="00830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97A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КИ – код источника</w:t>
            </w:r>
          </w:p>
        </w:tc>
      </w:tr>
    </w:tbl>
    <w:p w:rsidR="00811D61" w:rsidRP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308EE">
        <w:rPr>
          <w:rFonts w:ascii="Times New Roman" w:eastAsia="Calibri" w:hAnsi="Times New Roman" w:cs="Times New Roman"/>
          <w:sz w:val="24"/>
          <w:szCs w:val="24"/>
        </w:rPr>
        <w:t>)однобайтовая</w:t>
      </w:r>
    </w:p>
    <w:p w:rsidR="008308EE" w:rsidRP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2) лвухбаайтовая</w:t>
      </w:r>
    </w:p>
    <w:p w:rsid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3) трехбайтовая</w:t>
      </w:r>
    </w:p>
    <w:p w:rsid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08EE" w:rsidRPr="00183EF9" w:rsidRDefault="008308EE" w:rsidP="008308E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8.</w:t>
      </w:r>
      <w:r w:rsidR="00B75E82" w:rsidRPr="00183EF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Адресация </w:t>
      </w:r>
      <w:r w:rsidR="00B75E82" w:rsidRPr="00183EF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83EF9">
        <w:rPr>
          <w:rFonts w:ascii="Times New Roman" w:eastAsia="Calibri" w:hAnsi="Times New Roman" w:cs="Times New Roman"/>
          <w:i/>
          <w:sz w:val="24"/>
          <w:szCs w:val="24"/>
        </w:rPr>
        <w:t xml:space="preserve"> это</w:t>
      </w:r>
    </w:p>
    <w:p w:rsidR="00B403F9" w:rsidRP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308EE">
        <w:rPr>
          <w:rFonts w:ascii="Times New Roman" w:eastAsia="Calibri" w:hAnsi="Times New Roman" w:cs="Times New Roman"/>
          <w:sz w:val="24"/>
          <w:szCs w:val="24"/>
        </w:rPr>
        <w:t>)</w:t>
      </w:r>
      <w:r w:rsidR="00B75E82" w:rsidRPr="008308EE">
        <w:rPr>
          <w:rFonts w:ascii="Times New Roman" w:eastAsia="Calibri" w:hAnsi="Times New Roman" w:cs="Times New Roman"/>
          <w:sz w:val="24"/>
          <w:szCs w:val="24"/>
        </w:rPr>
        <w:t xml:space="preserve"> способ задания адреса операнда</w:t>
      </w:r>
    </w:p>
    <w:p w:rsidR="008308EE" w:rsidRP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2)совокупность всех адресов, к которым может обращаться микропроцессорная система</w:t>
      </w:r>
    </w:p>
    <w:p w:rsid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08EE">
        <w:rPr>
          <w:rFonts w:ascii="Times New Roman" w:eastAsia="Calibri" w:hAnsi="Times New Roman" w:cs="Times New Roman"/>
          <w:sz w:val="24"/>
          <w:szCs w:val="24"/>
        </w:rPr>
        <w:t>3)закодированный номер, определяющий, куда передается информация или откуда она принимается</w:t>
      </w:r>
    </w:p>
    <w:p w:rsidR="00077412" w:rsidRPr="00B059A1" w:rsidRDefault="00B059A1" w:rsidP="00B059A1">
      <w:pPr>
        <w:pStyle w:val="a6"/>
        <w:numPr>
          <w:ilvl w:val="0"/>
          <w:numId w:val="18"/>
        </w:numPr>
        <w:spacing w:after="0" w:line="240" w:lineRule="auto"/>
        <w:rPr>
          <w:rFonts w:eastAsia="Calibri"/>
          <w:sz w:val="24"/>
          <w:szCs w:val="24"/>
        </w:rPr>
      </w:pPr>
      <w:r w:rsidRPr="00B059A1">
        <w:rPr>
          <w:rFonts w:eastAsia="Calibri"/>
          <w:i/>
          <w:iCs/>
          <w:sz w:val="24"/>
          <w:szCs w:val="24"/>
        </w:rPr>
        <w:t>Прямая адресация</w:t>
      </w:r>
      <w:r w:rsidRPr="00B059A1">
        <w:rPr>
          <w:rFonts w:eastAsia="Calibri"/>
          <w:sz w:val="24"/>
          <w:szCs w:val="24"/>
        </w:rPr>
        <w:t xml:space="preserve"> —</w:t>
      </w:r>
      <w:r w:rsidR="004F11F1">
        <w:rPr>
          <w:rFonts w:eastAsia="Calibri"/>
          <w:sz w:val="24"/>
          <w:szCs w:val="24"/>
        </w:rPr>
        <w:t xml:space="preserve"> это</w:t>
      </w:r>
    </w:p>
    <w:p w:rsidR="00B059A1" w:rsidRDefault="00B059A1" w:rsidP="00B059A1">
      <w:pPr>
        <w:pStyle w:val="a6"/>
        <w:numPr>
          <w:ilvl w:val="1"/>
          <w:numId w:val="18"/>
        </w:numPr>
        <w:spacing w:after="0" w:line="240" w:lineRule="auto"/>
        <w:rPr>
          <w:rFonts w:eastAsia="Calibri"/>
          <w:sz w:val="24"/>
          <w:szCs w:val="24"/>
        </w:rPr>
      </w:pPr>
      <w:r w:rsidRPr="00B059A1">
        <w:rPr>
          <w:rFonts w:eastAsia="Calibri"/>
          <w:sz w:val="24"/>
          <w:szCs w:val="24"/>
        </w:rPr>
        <w:t>в ко</w:t>
      </w:r>
      <w:r>
        <w:rPr>
          <w:rFonts w:eastAsia="Calibri"/>
          <w:sz w:val="24"/>
          <w:szCs w:val="24"/>
        </w:rPr>
        <w:t xml:space="preserve">манде указывается </w:t>
      </w:r>
      <w:r w:rsidRPr="00B059A1">
        <w:rPr>
          <w:rFonts w:eastAsia="Calibri"/>
          <w:sz w:val="24"/>
          <w:szCs w:val="24"/>
        </w:rPr>
        <w:t xml:space="preserve">значение операнда </w:t>
      </w:r>
    </w:p>
    <w:p w:rsidR="00B059A1" w:rsidRPr="00B059A1" w:rsidRDefault="00B059A1" w:rsidP="00B059A1">
      <w:pPr>
        <w:pStyle w:val="a6"/>
        <w:numPr>
          <w:ilvl w:val="1"/>
          <w:numId w:val="18"/>
        </w:numPr>
        <w:spacing w:after="0" w:line="240" w:lineRule="auto"/>
        <w:rPr>
          <w:rFonts w:eastAsia="Calibri"/>
          <w:sz w:val="24"/>
          <w:szCs w:val="24"/>
        </w:rPr>
      </w:pPr>
      <w:r w:rsidRPr="00B059A1">
        <w:rPr>
          <w:rFonts w:eastAsia="Calibri"/>
          <w:b/>
          <w:sz w:val="24"/>
          <w:szCs w:val="24"/>
        </w:rPr>
        <w:t>в команде</w:t>
      </w:r>
      <w:r>
        <w:rPr>
          <w:rFonts w:eastAsia="Calibri"/>
          <w:sz w:val="24"/>
          <w:szCs w:val="24"/>
        </w:rPr>
        <w:t xml:space="preserve"> указывается</w:t>
      </w:r>
      <w:r w:rsidRPr="00B059A1">
        <w:rPr>
          <w:rFonts w:eastAsia="Calibri"/>
          <w:sz w:val="24"/>
          <w:szCs w:val="24"/>
        </w:rPr>
        <w:t xml:space="preserve"> адрес ячейки ЗУ, в которой находится операнд;</w:t>
      </w:r>
    </w:p>
    <w:p w:rsidR="00B059A1" w:rsidRPr="008932C9" w:rsidRDefault="00B059A1" w:rsidP="00B059A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 xml:space="preserve">       3)</w:t>
      </w:r>
      <w:r w:rsidRPr="00B059A1">
        <w:rPr>
          <w:rFonts w:ascii="Times New Roman" w:eastAsia="Calibri" w:hAnsi="Times New Roman" w:cs="Times New Roman"/>
          <w:sz w:val="24"/>
          <w:szCs w:val="24"/>
        </w:rPr>
        <w:t>в ко</w:t>
      </w:r>
      <w:r>
        <w:rPr>
          <w:rFonts w:eastAsia="Calibri"/>
          <w:sz w:val="24"/>
          <w:szCs w:val="24"/>
        </w:rPr>
        <w:t xml:space="preserve">манде </w:t>
      </w:r>
      <w:r w:rsidRPr="008932C9">
        <w:rPr>
          <w:rFonts w:ascii="Times New Roman" w:eastAsia="Calibri" w:hAnsi="Times New Roman" w:cs="Times New Roman"/>
          <w:sz w:val="24"/>
          <w:szCs w:val="24"/>
        </w:rPr>
        <w:t>местоположение операнда явно не указывается, но из описания операции известно, где он находится.</w:t>
      </w:r>
    </w:p>
    <w:p w:rsidR="004F11F1" w:rsidRDefault="00B059A1" w:rsidP="004F11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>10.</w:t>
      </w:r>
      <w:r w:rsidR="004F11F1" w:rsidRPr="004F11F1">
        <w:rPr>
          <w:rFonts w:ascii="Times New Roman" w:eastAsia="Calibri" w:hAnsi="Times New Roman" w:cs="Times New Roman"/>
          <w:i/>
          <w:iCs/>
          <w:sz w:val="24"/>
          <w:szCs w:val="24"/>
        </w:rPr>
        <w:t>Непосредственная адресация</w:t>
      </w:r>
      <w:r w:rsidR="004F11F1" w:rsidRPr="008932C9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4F11F1">
        <w:rPr>
          <w:rFonts w:ascii="Times New Roman" w:eastAsia="Calibri" w:hAnsi="Times New Roman" w:cs="Times New Roman"/>
          <w:sz w:val="24"/>
          <w:szCs w:val="24"/>
        </w:rPr>
        <w:t>это</w:t>
      </w:r>
    </w:p>
    <w:p w:rsidR="004F11F1" w:rsidRPr="004F11F1" w:rsidRDefault="004F11F1" w:rsidP="004F11F1">
      <w:pPr>
        <w:pStyle w:val="a6"/>
        <w:numPr>
          <w:ilvl w:val="1"/>
          <w:numId w:val="47"/>
        </w:numPr>
        <w:spacing w:after="0" w:line="240" w:lineRule="auto"/>
        <w:rPr>
          <w:rFonts w:eastAsia="Calibri"/>
          <w:sz w:val="24"/>
          <w:szCs w:val="24"/>
        </w:rPr>
      </w:pPr>
      <w:r w:rsidRPr="004F11F1">
        <w:rPr>
          <w:rFonts w:eastAsia="Calibri"/>
          <w:sz w:val="24"/>
          <w:szCs w:val="24"/>
        </w:rPr>
        <w:t xml:space="preserve">в команде указывается значение операнда </w:t>
      </w:r>
    </w:p>
    <w:p w:rsidR="004F11F1" w:rsidRPr="00B059A1" w:rsidRDefault="004F11F1" w:rsidP="004F11F1">
      <w:pPr>
        <w:pStyle w:val="a6"/>
        <w:numPr>
          <w:ilvl w:val="1"/>
          <w:numId w:val="47"/>
        </w:numPr>
        <w:spacing w:after="0" w:line="240" w:lineRule="auto"/>
        <w:rPr>
          <w:rFonts w:eastAsia="Calibri"/>
          <w:sz w:val="24"/>
          <w:szCs w:val="24"/>
        </w:rPr>
      </w:pPr>
      <w:r w:rsidRPr="004F11F1">
        <w:rPr>
          <w:rFonts w:eastAsia="Calibri"/>
          <w:sz w:val="24"/>
          <w:szCs w:val="24"/>
        </w:rPr>
        <w:t>в команде</w:t>
      </w:r>
      <w:r>
        <w:rPr>
          <w:rFonts w:eastAsia="Calibri"/>
          <w:sz w:val="24"/>
          <w:szCs w:val="24"/>
        </w:rPr>
        <w:t xml:space="preserve"> указывается</w:t>
      </w:r>
      <w:r w:rsidRPr="00B059A1">
        <w:rPr>
          <w:rFonts w:eastAsia="Calibri"/>
          <w:sz w:val="24"/>
          <w:szCs w:val="24"/>
        </w:rPr>
        <w:t xml:space="preserve"> адрес ячейки ЗУ, в которой находится операнд;</w:t>
      </w:r>
    </w:p>
    <w:p w:rsidR="004F11F1" w:rsidRPr="008932C9" w:rsidRDefault="004F11F1" w:rsidP="004F11F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 xml:space="preserve">       3)</w:t>
      </w:r>
      <w:r w:rsidRPr="00B059A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F11F1">
        <w:rPr>
          <w:rFonts w:ascii="Times New Roman" w:eastAsia="Calibri" w:hAnsi="Times New Roman" w:cs="Times New Roman"/>
          <w:sz w:val="24"/>
          <w:szCs w:val="24"/>
        </w:rPr>
        <w:t>команде</w:t>
      </w:r>
      <w:r w:rsidRPr="008932C9">
        <w:rPr>
          <w:rFonts w:ascii="Times New Roman" w:eastAsia="Calibri" w:hAnsi="Times New Roman" w:cs="Times New Roman"/>
          <w:sz w:val="24"/>
          <w:szCs w:val="24"/>
        </w:rPr>
        <w:t>местоположение операнда явно не указывается, но из описания операции известно, где он находится.</w:t>
      </w:r>
    </w:p>
    <w:p w:rsidR="00B059A1" w:rsidRPr="00B059A1" w:rsidRDefault="00B059A1" w:rsidP="00B059A1">
      <w:pPr>
        <w:spacing w:after="0" w:line="240" w:lineRule="auto"/>
        <w:ind w:left="426"/>
        <w:rPr>
          <w:rFonts w:eastAsia="Calibri"/>
        </w:rPr>
      </w:pPr>
    </w:p>
    <w:p w:rsidR="008308EE" w:rsidRPr="00B75E82" w:rsidRDefault="008308EE" w:rsidP="008308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398C" w:rsidRPr="004F11F1" w:rsidRDefault="0001398C" w:rsidP="000139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F11F1">
        <w:rPr>
          <w:rFonts w:ascii="Times New Roman" w:eastAsia="Calibri" w:hAnsi="Times New Roman" w:cs="Times New Roman"/>
          <w:b/>
          <w:sz w:val="24"/>
          <w:szCs w:val="24"/>
        </w:rPr>
        <w:t>Ключи к тестам</w:t>
      </w:r>
    </w:p>
    <w:tbl>
      <w:tblPr>
        <w:tblStyle w:val="a7"/>
        <w:tblW w:w="0" w:type="auto"/>
        <w:tblLook w:val="04A0"/>
      </w:tblPr>
      <w:tblGrid>
        <w:gridCol w:w="866"/>
        <w:gridCol w:w="879"/>
        <w:gridCol w:w="879"/>
        <w:gridCol w:w="878"/>
        <w:gridCol w:w="878"/>
        <w:gridCol w:w="865"/>
        <w:gridCol w:w="865"/>
        <w:gridCol w:w="865"/>
        <w:gridCol w:w="865"/>
        <w:gridCol w:w="865"/>
        <w:gridCol w:w="866"/>
      </w:tblGrid>
      <w:tr w:rsidR="0001398C" w:rsidRPr="003E7399" w:rsidTr="005261A7">
        <w:tc>
          <w:tcPr>
            <w:tcW w:w="866" w:type="dxa"/>
          </w:tcPr>
          <w:p w:rsidR="0001398C" w:rsidRPr="003E739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01398C" w:rsidRPr="0072715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1398C" w:rsidRPr="003E7399" w:rsidTr="005261A7">
        <w:tc>
          <w:tcPr>
            <w:tcW w:w="866" w:type="dxa"/>
          </w:tcPr>
          <w:p w:rsidR="0001398C" w:rsidRPr="003E7399" w:rsidRDefault="0001398C" w:rsidP="005261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01398C" w:rsidRPr="003E7399" w:rsidRDefault="005261A7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01398C" w:rsidRDefault="003F241A" w:rsidP="005261A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</w:p>
          <w:p w:rsidR="003F241A" w:rsidRDefault="003F241A" w:rsidP="005261A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2-D</w:t>
            </w:r>
          </w:p>
          <w:p w:rsidR="003F241A" w:rsidRDefault="003F241A" w:rsidP="005261A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3-B</w:t>
            </w:r>
          </w:p>
          <w:p w:rsidR="003F241A" w:rsidRPr="003F241A" w:rsidRDefault="003F241A" w:rsidP="005261A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4-C</w:t>
            </w:r>
          </w:p>
        </w:tc>
        <w:tc>
          <w:tcPr>
            <w:tcW w:w="878" w:type="dxa"/>
          </w:tcPr>
          <w:p w:rsidR="0001398C" w:rsidRPr="003E7399" w:rsidRDefault="00A06C77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01398C" w:rsidRPr="003E7399" w:rsidRDefault="005261A7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01398C" w:rsidRPr="003E7399" w:rsidRDefault="009D1FFE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01398C" w:rsidRPr="004F11F1" w:rsidRDefault="009D1FFE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1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01398C" w:rsidRPr="003E7399" w:rsidRDefault="0001398C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01398C" w:rsidRPr="003E7399" w:rsidRDefault="00077412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01398C" w:rsidRPr="003E7399" w:rsidRDefault="00B059A1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01398C" w:rsidRPr="004F11F1" w:rsidRDefault="004F11F1" w:rsidP="005261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1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8308EE" w:rsidRPr="008308EE" w:rsidRDefault="008308EE" w:rsidP="00830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1D61" w:rsidRPr="000C4BE4" w:rsidRDefault="00811D61" w:rsidP="008308EE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40A4B" w:rsidRDefault="00240A4B" w:rsidP="0088786B">
      <w:pPr>
        <w:rPr>
          <w:rFonts w:ascii="Times New Roman" w:hAnsi="Times New Roman" w:cs="Times New Roman"/>
          <w:b/>
          <w:sz w:val="24"/>
          <w:szCs w:val="24"/>
        </w:rPr>
      </w:pPr>
      <w:r w:rsidRPr="00240A4B">
        <w:rPr>
          <w:rFonts w:ascii="Times New Roman" w:hAnsi="Times New Roman" w:cs="Times New Roman"/>
          <w:b/>
          <w:sz w:val="24"/>
          <w:szCs w:val="24"/>
        </w:rPr>
        <w:t>Тема 3.2. Управление периферийным оборудованием в МПС. Виды вспомогательных устройств МПС</w:t>
      </w:r>
    </w:p>
    <w:p w:rsidR="00C11836" w:rsidRPr="00397B77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397B77">
        <w:rPr>
          <w:rFonts w:ascii="Times New Roman" w:eastAsia="TimesNewRoman" w:hAnsi="Times New Roman" w:cs="Times New Roman"/>
          <w:b/>
          <w:sz w:val="24"/>
          <w:szCs w:val="24"/>
        </w:rPr>
        <w:t>Устройства сопряжения с объектом  (УСО)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1. К</w:t>
      </w:r>
      <w:r>
        <w:rPr>
          <w:rFonts w:ascii="Times New Roman" w:eastAsia="TimesNewRoman" w:hAnsi="Times New Roman" w:cs="Times New Roman"/>
          <w:sz w:val="24"/>
          <w:szCs w:val="24"/>
        </w:rPr>
        <w:t>акие параметры необходимо учиты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вать при разработке УСО?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2. По каким признакам классифицируютсяУСО?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3. Перечислите основные требования,предъявляемые к схемам сопряжения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(СС)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4. Пер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ечислите основные схемы построе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ния УСО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5. Пр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едставьте схему и поясните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циона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льное назначение делителй напря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жения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6. Пр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едставьте схему и поясните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ционал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ьное назначение фиксаторов уров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ней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7. Пр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едставьте схему и поясните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циональ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ное назначение сдвигателей уров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ней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8. Пр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едставьте схему и поясните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ционал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ьное назначение ключевых транзи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сторных схем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9. Пр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едставьте схему и поясните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циональное назначение схем, работающих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по принципу переключателей тока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10. Ка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кие характеристики ЦАП необходи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мо учитывать при выборе способа сопря-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жения с МПУ?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11. Представьте схему сопряжения 12-разрядного ЦАП через 8_разрядную сис-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темную шину.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12. Ка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кие характеристики АЦП необходи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мо учитывать при выборе способа сопря-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жения с МПУ?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13. Особенности подключения к МПУмедленнодействующих АЦП.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14. О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собенности подключения к МПУ бы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 xml:space="preserve">стро </w:t>
      </w:r>
      <w:proofErr w:type="gramStart"/>
      <w:r w:rsidR="0004409C">
        <w:rPr>
          <w:rFonts w:ascii="Times New Roman" w:eastAsia="TimesNewRoman" w:hAnsi="Times New Roman" w:cs="Times New Roman"/>
          <w:sz w:val="24"/>
          <w:szCs w:val="24"/>
        </w:rPr>
        <w:t>действующих</w:t>
      </w:r>
      <w:proofErr w:type="gramEnd"/>
      <w:r w:rsidR="0004409C">
        <w:rPr>
          <w:rFonts w:ascii="Times New Roman" w:eastAsia="TimesNewRoman" w:hAnsi="Times New Roman" w:cs="Times New Roman"/>
          <w:sz w:val="24"/>
          <w:szCs w:val="24"/>
        </w:rPr>
        <w:t xml:space="preserve"> АЦП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15. Перчислите критерии выбора ЦАП и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АЦП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16. Ох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арактеризуйте пути повышения на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дежности и поме</w:t>
      </w:r>
      <w:r w:rsidR="00E2006B">
        <w:rPr>
          <w:rFonts w:ascii="Times New Roman" w:eastAsia="TimesNewRoman" w:hAnsi="Times New Roman" w:cs="Times New Roman"/>
          <w:sz w:val="24"/>
          <w:szCs w:val="24"/>
        </w:rPr>
        <w:t>хозащищенности конту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ров управления и измерения.</w:t>
      </w:r>
    </w:p>
    <w:p w:rsidR="00C11836" w:rsidRPr="00B9695F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17. Интеллектуальные УСО. Перечислите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основные функции</w:t>
      </w:r>
    </w:p>
    <w:p w:rsidR="00C11836" w:rsidRDefault="00C11836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18. Перечислите и поясните параметрыко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нфигурации интеллектуальных УСО</w:t>
      </w:r>
    </w:p>
    <w:p w:rsidR="0004409C" w:rsidRPr="00B9695F" w:rsidRDefault="0004409C" w:rsidP="00C118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Управляющие программируемые кон</w:t>
      </w: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>троллеры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1. Пер</w:t>
      </w:r>
      <w:r>
        <w:rPr>
          <w:rFonts w:ascii="Times New Roman" w:eastAsia="TimesNewRoman" w:hAnsi="Times New Roman" w:cs="Times New Roman"/>
          <w:sz w:val="24"/>
          <w:szCs w:val="24"/>
        </w:rPr>
        <w:t>ечислите основные задачи, решае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мые программируемыми контроллерами </w:t>
      </w:r>
      <w:proofErr w:type="gramStart"/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B9695F">
        <w:rPr>
          <w:rFonts w:ascii="Times New Roman" w:eastAsia="TimesNewRoman" w:hAnsi="Times New Roman" w:cs="Times New Roman"/>
          <w:sz w:val="24"/>
          <w:szCs w:val="24"/>
        </w:rPr>
        <w:t>системах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 управления.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2. На какие классы делятся контроллеры?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3. Да</w:t>
      </w:r>
      <w:r>
        <w:rPr>
          <w:rFonts w:ascii="Times New Roman" w:eastAsia="TimesNewRoman" w:hAnsi="Times New Roman" w:cs="Times New Roman"/>
          <w:sz w:val="24"/>
          <w:szCs w:val="24"/>
        </w:rPr>
        <w:t>йте характеристику программируе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мым логическим контроллерам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4. Да</w:t>
      </w:r>
      <w:r>
        <w:rPr>
          <w:rFonts w:ascii="Times New Roman" w:eastAsia="TimesNewRoman" w:hAnsi="Times New Roman" w:cs="Times New Roman"/>
          <w:sz w:val="24"/>
          <w:szCs w:val="24"/>
        </w:rPr>
        <w:t>йте характеристику программируе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мым регулирующим контроллерам</w:t>
      </w:r>
    </w:p>
    <w:p w:rsidR="0004409C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5. Да</w:t>
      </w:r>
      <w:r>
        <w:rPr>
          <w:rFonts w:ascii="Times New Roman" w:eastAsia="TimesNewRoman" w:hAnsi="Times New Roman" w:cs="Times New Roman"/>
          <w:sz w:val="24"/>
          <w:szCs w:val="24"/>
        </w:rPr>
        <w:t>йте характеристику программируе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мым комбинированным контроллерам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6. Да</w:t>
      </w:r>
      <w:r>
        <w:rPr>
          <w:rFonts w:ascii="Times New Roman" w:eastAsia="TimesNewRoman" w:hAnsi="Times New Roman" w:cs="Times New Roman"/>
          <w:sz w:val="24"/>
          <w:szCs w:val="24"/>
        </w:rPr>
        <w:t>йте характеристику программируе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мым специализированным контроллер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ам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7. Представьте обобщенную структуру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ПЛК. Достоинства ПЛК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8. Как организовать системную шину дляпод</w:t>
      </w:r>
      <w:r>
        <w:rPr>
          <w:rFonts w:ascii="Times New Roman" w:eastAsia="TimesNewRoman" w:hAnsi="Times New Roman" w:cs="Times New Roman"/>
          <w:sz w:val="24"/>
          <w:szCs w:val="24"/>
        </w:rPr>
        <w:t>ключения внешних устройств емко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стью 64К в МК с ядром i8051?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9. Как организовать системную шину дляпод</w:t>
      </w:r>
      <w:r>
        <w:rPr>
          <w:rFonts w:ascii="Times New Roman" w:eastAsia="TimesNewRoman" w:hAnsi="Times New Roman" w:cs="Times New Roman"/>
          <w:sz w:val="24"/>
          <w:szCs w:val="24"/>
        </w:rPr>
        <w:t>ключения внешних устройств емко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стью 256 в МК с ядром i8051?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10. Особенности сопряжения МК с </w:t>
      </w:r>
      <w:r>
        <w:rPr>
          <w:rFonts w:ascii="Times New Roman" w:eastAsia="TimesNewRoman" w:hAnsi="Times New Roman" w:cs="Times New Roman"/>
          <w:sz w:val="24"/>
          <w:szCs w:val="24"/>
        </w:rPr>
        <w:t>ВУ че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рез порты индивидуальных линий.</w:t>
      </w:r>
    </w:p>
    <w:p w:rsidR="00C11836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11. Цифровые сигнальные процессоры.Классификация. Область применений</w:t>
      </w:r>
    </w:p>
    <w:p w:rsidR="00CD5DEE" w:rsidRPr="002C1489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84D" w:rsidRPr="002C1489" w:rsidRDefault="00240A4B" w:rsidP="008878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7B77">
        <w:rPr>
          <w:rFonts w:ascii="Times New Roman" w:hAnsi="Times New Roman" w:cs="Times New Roman"/>
          <w:b/>
          <w:sz w:val="24"/>
          <w:szCs w:val="24"/>
        </w:rPr>
        <w:t xml:space="preserve">Тема 3.3. </w:t>
      </w:r>
      <w:r w:rsidRPr="00397B77">
        <w:rPr>
          <w:rFonts w:ascii="Times New Roman" w:eastAsia="Calibri" w:hAnsi="Times New Roman" w:cs="Times New Roman"/>
          <w:b/>
          <w:sz w:val="24"/>
          <w:szCs w:val="24"/>
        </w:rPr>
        <w:t>Языки прог</w:t>
      </w:r>
      <w:r w:rsidR="00C9626C" w:rsidRPr="00397B77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97B77">
        <w:rPr>
          <w:rFonts w:ascii="Times New Roman" w:eastAsia="Calibri" w:hAnsi="Times New Roman" w:cs="Times New Roman"/>
          <w:b/>
          <w:sz w:val="24"/>
          <w:szCs w:val="24"/>
        </w:rPr>
        <w:t>аммирования,</w:t>
      </w:r>
      <w:r w:rsidRPr="002C1489">
        <w:rPr>
          <w:rFonts w:ascii="Times New Roman" w:eastAsia="Calibri" w:hAnsi="Times New Roman" w:cs="Times New Roman"/>
          <w:b/>
          <w:sz w:val="24"/>
          <w:szCs w:val="24"/>
        </w:rPr>
        <w:t xml:space="preserve"> используемые в МПС. Основные понятия</w:t>
      </w:r>
    </w:p>
    <w:p w:rsidR="00BA084D" w:rsidRPr="00397B77" w:rsidRDefault="00A94622" w:rsidP="00397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B77">
        <w:rPr>
          <w:rFonts w:ascii="Times New Roman" w:hAnsi="Times New Roman" w:cs="Times New Roman"/>
          <w:bCs/>
          <w:sz w:val="24"/>
          <w:szCs w:val="24"/>
        </w:rPr>
        <w:t>1.</w:t>
      </w:r>
      <w:r w:rsidR="00397B77" w:rsidRPr="00397B77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</w:t>
      </w:r>
      <w:r w:rsidR="00397B77" w:rsidRPr="00397B77">
        <w:rPr>
          <w:rFonts w:ascii="Times New Roman" w:hAnsi="Times New Roman" w:cs="Times New Roman"/>
          <w:sz w:val="24"/>
          <w:szCs w:val="24"/>
        </w:rPr>
        <w:t>язык апрограммирования</w:t>
      </w:r>
      <w:r w:rsidR="00BA084D" w:rsidRPr="00397B77">
        <w:rPr>
          <w:rFonts w:ascii="Times New Roman" w:hAnsi="Times New Roman" w:cs="Times New Roman"/>
          <w:bCs/>
          <w:sz w:val="24"/>
          <w:szCs w:val="24"/>
        </w:rPr>
        <w:t>Ассемблер</w:t>
      </w:r>
      <w:r w:rsidR="00397B77" w:rsidRPr="00397B77">
        <w:rPr>
          <w:rFonts w:ascii="Times New Roman" w:hAnsi="Times New Roman" w:cs="Times New Roman"/>
          <w:bCs/>
          <w:sz w:val="24"/>
          <w:szCs w:val="24"/>
        </w:rPr>
        <w:t>а</w:t>
      </w:r>
    </w:p>
    <w:p w:rsidR="00240A4B" w:rsidRPr="00A94622" w:rsidRDefault="00A94622" w:rsidP="003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2">
        <w:rPr>
          <w:rFonts w:ascii="Times New Roman" w:hAnsi="Times New Roman" w:cs="Times New Roman"/>
          <w:i/>
          <w:sz w:val="24"/>
          <w:szCs w:val="24"/>
        </w:rPr>
        <w:t>2.</w:t>
      </w:r>
      <w:r w:rsidR="00397B77" w:rsidRPr="00397B77">
        <w:rPr>
          <w:rFonts w:ascii="Times New Roman" w:hAnsi="Times New Roman" w:cs="Times New Roman"/>
          <w:sz w:val="24"/>
          <w:szCs w:val="24"/>
        </w:rPr>
        <w:t>Перечислите о</w:t>
      </w:r>
      <w:r w:rsidR="00397B77" w:rsidRPr="00A94622">
        <w:rPr>
          <w:rFonts w:ascii="Times New Roman" w:hAnsi="Times New Roman" w:cs="Times New Roman"/>
          <w:sz w:val="24"/>
          <w:szCs w:val="24"/>
        </w:rPr>
        <w:t>снов</w:t>
      </w:r>
      <w:r w:rsidR="00397B77">
        <w:rPr>
          <w:rFonts w:ascii="Times New Roman" w:hAnsi="Times New Roman" w:cs="Times New Roman"/>
          <w:sz w:val="24"/>
          <w:szCs w:val="24"/>
        </w:rPr>
        <w:t>ные</w:t>
      </w:r>
      <w:r w:rsidR="00397B77" w:rsidRPr="00A94622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397B77">
        <w:rPr>
          <w:rFonts w:ascii="Times New Roman" w:hAnsi="Times New Roman" w:cs="Times New Roman"/>
          <w:sz w:val="24"/>
          <w:szCs w:val="24"/>
        </w:rPr>
        <w:t>ы</w:t>
      </w:r>
      <w:r w:rsidR="00397B77" w:rsidRPr="00397B77">
        <w:rPr>
          <w:rFonts w:ascii="Times New Roman" w:hAnsi="Times New Roman" w:cs="Times New Roman"/>
          <w:sz w:val="24"/>
          <w:szCs w:val="24"/>
        </w:rPr>
        <w:t>,</w:t>
      </w:r>
      <w:r w:rsidR="00397B77">
        <w:rPr>
          <w:rFonts w:ascii="Times New Roman" w:hAnsi="Times New Roman" w:cs="Times New Roman"/>
          <w:sz w:val="24"/>
          <w:szCs w:val="24"/>
        </w:rPr>
        <w:t xml:space="preserve"> из котрых </w:t>
      </w:r>
      <w:r w:rsidR="00397B77" w:rsidRPr="00397B77">
        <w:rPr>
          <w:rFonts w:ascii="Times New Roman" w:hAnsi="Times New Roman" w:cs="Times New Roman"/>
          <w:sz w:val="24"/>
          <w:szCs w:val="24"/>
        </w:rPr>
        <w:t>в самом общем случае может состоять</w:t>
      </w:r>
      <w:r w:rsidR="00397B77">
        <w:rPr>
          <w:rFonts w:ascii="Times New Roman" w:hAnsi="Times New Roman" w:cs="Times New Roman"/>
          <w:sz w:val="24"/>
          <w:szCs w:val="24"/>
        </w:rPr>
        <w:t>п</w:t>
      </w:r>
      <w:r w:rsidR="004710BF" w:rsidRPr="00397B77">
        <w:rPr>
          <w:rFonts w:ascii="Times New Roman" w:hAnsi="Times New Roman" w:cs="Times New Roman"/>
          <w:sz w:val="24"/>
          <w:szCs w:val="24"/>
        </w:rPr>
        <w:t>рограммное обеспечение встроенных систем на</w:t>
      </w:r>
      <w:r w:rsidR="0004409C">
        <w:rPr>
          <w:rFonts w:ascii="Times New Roman" w:hAnsi="Times New Roman" w:cs="Times New Roman"/>
          <w:sz w:val="24"/>
          <w:szCs w:val="24"/>
        </w:rPr>
        <w:t xml:space="preserve"> микроконтоллерах</w:t>
      </w:r>
    </w:p>
    <w:p w:rsidR="00C700E5" w:rsidRPr="00397B77" w:rsidRDefault="00C700E5" w:rsidP="00397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77">
        <w:rPr>
          <w:rFonts w:ascii="Times New Roman" w:eastAsia="TimesNewRoman" w:hAnsi="Times New Roman" w:cs="Times New Roman"/>
          <w:sz w:val="24"/>
          <w:szCs w:val="24"/>
        </w:rPr>
        <w:t>3.</w:t>
      </w:r>
      <w:r w:rsidR="00397B77" w:rsidRPr="00397B77">
        <w:rPr>
          <w:rFonts w:ascii="Times New Roman" w:hAnsi="Times New Roman" w:cs="Times New Roman"/>
          <w:sz w:val="24"/>
          <w:szCs w:val="24"/>
        </w:rPr>
        <w:t>Что пронимается под программой?</w:t>
      </w:r>
    </w:p>
    <w:p w:rsidR="00A94622" w:rsidRPr="00397B77" w:rsidRDefault="00C700E5" w:rsidP="00397B7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7B77">
        <w:rPr>
          <w:rFonts w:ascii="Times New Roman" w:eastAsia="TimesNewRoman" w:hAnsi="Times New Roman" w:cs="Times New Roman"/>
          <w:sz w:val="24"/>
          <w:szCs w:val="24"/>
        </w:rPr>
        <w:t>4</w:t>
      </w:r>
      <w:r w:rsidR="00A94622" w:rsidRPr="00397B77">
        <w:rPr>
          <w:rFonts w:ascii="Times New Roman" w:eastAsia="TimesNewRoman" w:hAnsi="Times New Roman" w:cs="Times New Roman"/>
          <w:sz w:val="24"/>
          <w:szCs w:val="24"/>
        </w:rPr>
        <w:t>.Перечислите основные стадии проектирования прикладного программного обеспечения МПС.</w:t>
      </w:r>
    </w:p>
    <w:p w:rsidR="00A94622" w:rsidRPr="00397B77" w:rsidRDefault="00C700E5" w:rsidP="00A9462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7B77">
        <w:rPr>
          <w:rFonts w:ascii="Times New Roman" w:eastAsia="TimesNewRoman" w:hAnsi="Times New Roman" w:cs="Times New Roman"/>
          <w:sz w:val="24"/>
          <w:szCs w:val="24"/>
        </w:rPr>
        <w:t>5</w:t>
      </w:r>
      <w:r w:rsidR="00A94622" w:rsidRPr="00397B77">
        <w:rPr>
          <w:rFonts w:ascii="Times New Roman" w:eastAsia="TimesNewRoman" w:hAnsi="Times New Roman" w:cs="Times New Roman"/>
          <w:sz w:val="24"/>
          <w:szCs w:val="24"/>
        </w:rPr>
        <w:t>. В чем заключается формализованный подход к разработке прикладных программ?</w:t>
      </w:r>
    </w:p>
    <w:p w:rsidR="00A94622" w:rsidRPr="00397B77" w:rsidRDefault="00C700E5" w:rsidP="00A9462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7B77">
        <w:rPr>
          <w:rFonts w:ascii="Times New Roman" w:eastAsia="TimesNewRoman" w:hAnsi="Times New Roman" w:cs="Times New Roman"/>
          <w:sz w:val="24"/>
          <w:szCs w:val="24"/>
        </w:rPr>
        <w:t>6</w:t>
      </w:r>
      <w:r w:rsidR="00A94622" w:rsidRPr="00397B77">
        <w:rPr>
          <w:rFonts w:ascii="Times New Roman" w:eastAsia="TimesNewRoman" w:hAnsi="Times New Roman" w:cs="Times New Roman"/>
          <w:sz w:val="24"/>
          <w:szCs w:val="24"/>
        </w:rPr>
        <w:t>. Перечислите очередность работ при разработке блок-схемы а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лгоритма функционального модуля</w:t>
      </w:r>
    </w:p>
    <w:p w:rsidR="008E5E4A" w:rsidRPr="008E5E4A" w:rsidRDefault="00397B77" w:rsidP="008E5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E5E4A" w:rsidRPr="008E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.Укажите достоинств</w:t>
      </w:r>
      <w:r w:rsidR="00044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недостатки языка ассемблера</w:t>
      </w:r>
    </w:p>
    <w:p w:rsidR="008E5E4A" w:rsidRPr="008E5E4A" w:rsidRDefault="00397B77" w:rsidP="008E5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E5E4A" w:rsidRPr="008E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.Какова структура строки программы, написанной на языке ассемблера, какие поля строки являются обязательными?</w:t>
      </w:r>
    </w:p>
    <w:p w:rsidR="00397B77" w:rsidRDefault="00397B77" w:rsidP="008E5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E5E4A" w:rsidRPr="008E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основные этапы работы с ассемблерной программой</w:t>
      </w:r>
    </w:p>
    <w:p w:rsidR="008E5E4A" w:rsidRPr="008E5E4A" w:rsidRDefault="00397B77" w:rsidP="008E5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8E5E4A" w:rsidRPr="008E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рассчитать время выполнения ассемблерной программы?</w:t>
      </w:r>
    </w:p>
    <w:p w:rsidR="008E5E4A" w:rsidRPr="008E5E4A" w:rsidRDefault="00397B77" w:rsidP="008E5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8E5E4A" w:rsidRPr="008E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основные приемы, используемые при о</w:t>
      </w:r>
      <w:r w:rsidR="00044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тладке программы</w:t>
      </w:r>
    </w:p>
    <w:p w:rsidR="00C700E5" w:rsidRPr="00A94622" w:rsidRDefault="00C700E5" w:rsidP="008E5E4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0071FD" w:rsidRDefault="000071FD" w:rsidP="00240A4B">
      <w:pPr>
        <w:pStyle w:val="Default"/>
        <w:rPr>
          <w:b/>
          <w:bCs/>
        </w:rPr>
      </w:pPr>
    </w:p>
    <w:p w:rsidR="000071FD" w:rsidRDefault="000071FD" w:rsidP="00240A4B">
      <w:pPr>
        <w:pStyle w:val="Default"/>
        <w:rPr>
          <w:b/>
          <w:bCs/>
        </w:rPr>
      </w:pPr>
    </w:p>
    <w:p w:rsidR="00240A4B" w:rsidRDefault="00240A4B" w:rsidP="00240A4B">
      <w:pPr>
        <w:pStyle w:val="Default"/>
        <w:rPr>
          <w:b/>
          <w:bCs/>
        </w:rPr>
      </w:pPr>
      <w:r w:rsidRPr="00CA18B8">
        <w:rPr>
          <w:b/>
          <w:bCs/>
        </w:rPr>
        <w:t xml:space="preserve">Раздел 4. </w:t>
      </w:r>
      <w:r w:rsidRPr="0077679B">
        <w:rPr>
          <w:b/>
          <w:bCs/>
        </w:rPr>
        <w:t>Типовые алгоритмы управления  в МПСУ. Отладка МПС</w:t>
      </w:r>
    </w:p>
    <w:p w:rsidR="0001398C" w:rsidRDefault="0001398C" w:rsidP="00240A4B">
      <w:pPr>
        <w:pStyle w:val="Default"/>
        <w:rPr>
          <w:b/>
          <w:bCs/>
        </w:rPr>
      </w:pPr>
    </w:p>
    <w:p w:rsidR="00240A4B" w:rsidRDefault="00240A4B" w:rsidP="00240A4B">
      <w:pPr>
        <w:pStyle w:val="Default"/>
        <w:rPr>
          <w:b/>
          <w:bCs/>
        </w:rPr>
      </w:pPr>
      <w:r w:rsidRPr="00397B77">
        <w:rPr>
          <w:b/>
          <w:bCs/>
          <w:color w:val="auto"/>
        </w:rPr>
        <w:t xml:space="preserve">Тема 4.1.Типовые алгоритмы управления. </w:t>
      </w:r>
      <w:r w:rsidRPr="0077679B">
        <w:rPr>
          <w:b/>
          <w:bCs/>
        </w:rPr>
        <w:t>Цифровые системы  управления</w:t>
      </w:r>
    </w:p>
    <w:p w:rsidR="000C4BE4" w:rsidRDefault="000C4BE4" w:rsidP="000C4BE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>Пр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инципы построения централизован</w:t>
      </w: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>ных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систем управления. Принципы  по</w:t>
      </w: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>строения распределенных систем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управле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ния.</w:t>
      </w:r>
    </w:p>
    <w:p w:rsidR="0001398C" w:rsidRPr="002C1489" w:rsidRDefault="0001398C" w:rsidP="0001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01398C" w:rsidRPr="00B9695F" w:rsidRDefault="0001398C" w:rsidP="000C4BE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0C4BE4" w:rsidRPr="00B9695F" w:rsidRDefault="000C4BE4" w:rsidP="000C4BE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1. Пре</w:t>
      </w:r>
      <w:r>
        <w:rPr>
          <w:rFonts w:ascii="Times New Roman" w:eastAsia="TimesNewRoman" w:hAnsi="Times New Roman" w:cs="Times New Roman"/>
          <w:sz w:val="24"/>
          <w:szCs w:val="24"/>
        </w:rPr>
        <w:t>дставьте структуру и охарактери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зуйте </w:t>
      </w:r>
      <w:r>
        <w:rPr>
          <w:rFonts w:ascii="Times New Roman" w:eastAsia="TimesNewRoman" w:hAnsi="Times New Roman" w:cs="Times New Roman"/>
          <w:sz w:val="24"/>
          <w:szCs w:val="24"/>
        </w:rPr>
        <w:t>принцип централизованного управ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ления</w:t>
      </w:r>
    </w:p>
    <w:p w:rsidR="000C4BE4" w:rsidRPr="00B9695F" w:rsidRDefault="000C4BE4" w:rsidP="000C4BE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2. Представьте структуру и ох</w:t>
      </w:r>
      <w:r>
        <w:rPr>
          <w:rFonts w:ascii="Times New Roman" w:eastAsia="TimesNewRoman" w:hAnsi="Times New Roman" w:cs="Times New Roman"/>
          <w:sz w:val="24"/>
          <w:szCs w:val="24"/>
        </w:rPr>
        <w:t>арактери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зуйте принцип распределенного управле</w:t>
      </w:r>
      <w:r>
        <w:rPr>
          <w:rFonts w:ascii="Times New Roman" w:eastAsia="TimesNewRoman" w:hAnsi="Times New Roman" w:cs="Times New Roman"/>
          <w:sz w:val="24"/>
          <w:szCs w:val="24"/>
        </w:rPr>
        <w:t>ния</w:t>
      </w:r>
    </w:p>
    <w:p w:rsidR="00581523" w:rsidRPr="00B9695F" w:rsidRDefault="00581523" w:rsidP="0058152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 Как осуществляется связь через АЦП микр</w:t>
      </w:r>
      <w:r w:rsidR="00F9643F">
        <w:rPr>
          <w:rFonts w:ascii="Times New Roman" w:eastAsia="TimesNewRoman" w:hAnsi="Times New Roman" w:cs="Times New Roman"/>
          <w:sz w:val="24"/>
          <w:szCs w:val="24"/>
        </w:rPr>
        <w:t>оконтроллера с объектом управле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ния?</w:t>
      </w:r>
    </w:p>
    <w:p w:rsidR="00581523" w:rsidRPr="00B9695F" w:rsidRDefault="00581523" w:rsidP="0058152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Как осуществляется связь через ЦАП микр</w:t>
      </w:r>
      <w:r w:rsidR="00F9643F">
        <w:rPr>
          <w:rFonts w:ascii="Times New Roman" w:eastAsia="TimesNewRoman" w:hAnsi="Times New Roman" w:cs="Times New Roman"/>
          <w:sz w:val="24"/>
          <w:szCs w:val="24"/>
        </w:rPr>
        <w:t>оконтроллера с объектом управле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ния?</w:t>
      </w:r>
    </w:p>
    <w:p w:rsidR="000C4BE4" w:rsidRDefault="000C4BE4" w:rsidP="00240A4B">
      <w:pPr>
        <w:pStyle w:val="Default"/>
        <w:rPr>
          <w:b/>
          <w:bCs/>
        </w:rPr>
      </w:pPr>
    </w:p>
    <w:p w:rsidR="000C4BE4" w:rsidRDefault="000C4BE4" w:rsidP="00240A4B">
      <w:pPr>
        <w:pStyle w:val="Default"/>
        <w:rPr>
          <w:b/>
          <w:bCs/>
        </w:rPr>
      </w:pPr>
    </w:p>
    <w:p w:rsidR="00240A4B" w:rsidRDefault="00240A4B" w:rsidP="00240A4B">
      <w:pPr>
        <w:pStyle w:val="Default"/>
        <w:rPr>
          <w:b/>
          <w:color w:val="auto"/>
        </w:rPr>
      </w:pPr>
      <w:r w:rsidRPr="0001398C">
        <w:rPr>
          <w:b/>
          <w:bCs/>
          <w:color w:val="auto"/>
        </w:rPr>
        <w:t xml:space="preserve">Тема 4.2.  </w:t>
      </w:r>
      <w:r w:rsidRPr="0001398C">
        <w:rPr>
          <w:b/>
          <w:color w:val="auto"/>
        </w:rPr>
        <w:t>Отладка МПС</w:t>
      </w:r>
    </w:p>
    <w:p w:rsidR="0001398C" w:rsidRPr="002C1489" w:rsidRDefault="0001398C" w:rsidP="0001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89">
        <w:rPr>
          <w:rFonts w:ascii="Times New Roman" w:hAnsi="Times New Roman" w:cs="Times New Roman"/>
          <w:sz w:val="24"/>
          <w:szCs w:val="24"/>
        </w:rPr>
        <w:t>Вопросы для  устного  опроса по теме</w:t>
      </w:r>
    </w:p>
    <w:p w:rsidR="0001398C" w:rsidRPr="0001398C" w:rsidRDefault="0001398C" w:rsidP="00240A4B">
      <w:pPr>
        <w:pStyle w:val="Default"/>
        <w:rPr>
          <w:b/>
          <w:color w:val="auto"/>
        </w:rPr>
      </w:pP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b/>
          <w:sz w:val="24"/>
          <w:szCs w:val="24"/>
        </w:rPr>
        <w:t>Программное обеспечение микропроцессорных устройств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1. Что понимается под операционными системами реального времени МПС?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2. Что включает в себя системное программное обеспечение МПС?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3.Перечислите основные стадии проектирования прикладно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го программного обеспечения МПС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4. В чем заключается формализованный подход к разработке прикладных программ?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5. Перечислите очередность работ при разработке блок-схемы а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лгоритма функционального модуля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6. Что такое параметризуемая подпрограмма?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7. Что входит в состав программного  обеспечения кросс-средств разработки программ?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8. Перечислите и поясните сущность этапов отладки прикл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адного программного обеспечения</w:t>
      </w:r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 xml:space="preserve">9. В чем заключается сущность отладки  прикладного программного обеспечения </w:t>
      </w:r>
      <w:proofErr w:type="gramStart"/>
      <w:r w:rsidRPr="0001398C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</w:p>
    <w:p w:rsidR="00993800" w:rsidRPr="0001398C" w:rsidRDefault="00993800" w:rsidP="009938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1398C">
        <w:rPr>
          <w:rFonts w:ascii="Times New Roman" w:eastAsia="TimesNewRoman" w:hAnsi="Times New Roman" w:cs="Times New Roman"/>
          <w:sz w:val="24"/>
          <w:szCs w:val="24"/>
        </w:rPr>
        <w:t>п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омощью внутрисхемного эмулятора</w:t>
      </w:r>
    </w:p>
    <w:p w:rsidR="00A1343F" w:rsidRPr="0001398C" w:rsidRDefault="00A1343F" w:rsidP="00A1343F">
      <w:pPr>
        <w:pStyle w:val="Default"/>
        <w:rPr>
          <w:color w:val="auto"/>
        </w:rPr>
      </w:pPr>
      <w:r w:rsidRPr="0001398C">
        <w:rPr>
          <w:color w:val="auto"/>
        </w:rPr>
        <w:t>Для чего применяют схемные эмуляторы?</w:t>
      </w:r>
    </w:p>
    <w:p w:rsidR="00A1343F" w:rsidRPr="0001398C" w:rsidRDefault="00A1343F" w:rsidP="00A1343F">
      <w:pPr>
        <w:pStyle w:val="Default"/>
        <w:rPr>
          <w:color w:val="auto"/>
        </w:rPr>
      </w:pPr>
      <w:r w:rsidRPr="0001398C">
        <w:rPr>
          <w:color w:val="auto"/>
        </w:rPr>
        <w:t>Перечислите  функциональные возможности симуляторов</w:t>
      </w:r>
    </w:p>
    <w:p w:rsidR="00993800" w:rsidRPr="0001398C" w:rsidRDefault="00993800" w:rsidP="00240A4B">
      <w:pPr>
        <w:pStyle w:val="Default"/>
        <w:rPr>
          <w:color w:val="auto"/>
        </w:rPr>
      </w:pP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 xml:space="preserve"> Кон</w:t>
      </w:r>
      <w:r>
        <w:rPr>
          <w:rFonts w:ascii="Times New Roman" w:eastAsia="TimesNewRoman" w:hAnsi="Times New Roman" w:cs="Times New Roman"/>
          <w:b/>
          <w:sz w:val="24"/>
          <w:szCs w:val="24"/>
        </w:rPr>
        <w:t>троль и диагностика микропроцес</w:t>
      </w:r>
      <w:r w:rsidRPr="00B9695F">
        <w:rPr>
          <w:rFonts w:ascii="Times New Roman" w:eastAsia="TimesNewRoman" w:hAnsi="Times New Roman" w:cs="Times New Roman"/>
          <w:b/>
          <w:sz w:val="24"/>
          <w:szCs w:val="24"/>
        </w:rPr>
        <w:t>сорных устройств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1. В ч</w:t>
      </w:r>
      <w:r>
        <w:rPr>
          <w:rFonts w:ascii="Times New Roman" w:eastAsia="TimesNewRoman" w:hAnsi="Times New Roman" w:cs="Times New Roman"/>
          <w:sz w:val="24"/>
          <w:szCs w:val="24"/>
        </w:rPr>
        <w:t>ем заключается контроль функцио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нирования микропроцессорных устройств?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2. . В чем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заключается диагностика функ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цио</w:t>
      </w:r>
      <w:r w:rsidR="000C4BE4">
        <w:rPr>
          <w:rFonts w:ascii="Times New Roman" w:eastAsia="TimesNewRoman" w:hAnsi="Times New Roman" w:cs="Times New Roman"/>
          <w:sz w:val="24"/>
          <w:szCs w:val="24"/>
        </w:rPr>
        <w:t>нирования микропроцессорных уст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ройств?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3. Представьте в общем виде методикуконтро</w:t>
      </w:r>
      <w:r w:rsidR="000C4BE4">
        <w:rPr>
          <w:rFonts w:ascii="Times New Roman" w:eastAsia="TimesNewRoman" w:hAnsi="Times New Roman" w:cs="Times New Roman"/>
          <w:sz w:val="24"/>
          <w:szCs w:val="24"/>
        </w:rPr>
        <w:t>ля и диагностики микропроцессор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ных устройств</w:t>
      </w:r>
    </w:p>
    <w:p w:rsidR="00CD5DEE" w:rsidRPr="00B9695F" w:rsidRDefault="0004409C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 Какие технические</w:t>
      </w:r>
      <w:r w:rsidR="00CD5DEE" w:rsidRPr="00B9695F">
        <w:rPr>
          <w:rFonts w:ascii="Times New Roman" w:eastAsia="TimesNew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NewRoman" w:hAnsi="Times New Roman" w:cs="Times New Roman"/>
          <w:sz w:val="24"/>
          <w:szCs w:val="24"/>
        </w:rPr>
        <w:t>аиспользуются для  контроля и диагностики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микропроцессорных устройств?</w:t>
      </w:r>
    </w:p>
    <w:p w:rsidR="00CD5DEE" w:rsidRPr="00B9695F" w:rsidRDefault="00CD5DEE" w:rsidP="00CD5D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5. Пер</w:t>
      </w:r>
      <w:r w:rsidR="000C4BE4">
        <w:rPr>
          <w:rFonts w:ascii="Times New Roman" w:eastAsia="TimesNewRoman" w:hAnsi="Times New Roman" w:cs="Times New Roman"/>
          <w:sz w:val="24"/>
          <w:szCs w:val="24"/>
        </w:rPr>
        <w:t>ечислите пути повышения надежно</w:t>
      </w:r>
      <w:r w:rsidR="0004409C">
        <w:rPr>
          <w:rFonts w:ascii="Times New Roman" w:eastAsia="TimesNewRoman" w:hAnsi="Times New Roman" w:cs="Times New Roman"/>
          <w:sz w:val="24"/>
          <w:szCs w:val="24"/>
        </w:rPr>
        <w:t>сти микропроцессорных устройств</w:t>
      </w:r>
    </w:p>
    <w:p w:rsidR="00C2474E" w:rsidRDefault="00C2474E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A698B" w:rsidRDefault="001A698B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E3E0C" w:rsidRDefault="006E3E0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E3E0C" w:rsidRDefault="006E3E0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E3E0C" w:rsidRDefault="006E3E0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E3E0C" w:rsidRDefault="006E3E0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E3E0C" w:rsidRDefault="006E3E0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071FC" w:rsidRDefault="001071FC" w:rsidP="00C2474E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4769B5" w:rsidRPr="00C2474E" w:rsidRDefault="00C2474E" w:rsidP="00C2474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9643F">
        <w:rPr>
          <w:rFonts w:ascii="Times New Roman" w:hAnsi="Times New Roman" w:cs="Times New Roman"/>
          <w:b/>
          <w:sz w:val="24"/>
          <w:szCs w:val="24"/>
        </w:rPr>
        <w:t>4. Материалы контрольно-оценочных сре</w:t>
      </w:r>
      <w:proofErr w:type="gramStart"/>
      <w:r w:rsidRPr="00F9643F">
        <w:rPr>
          <w:rFonts w:ascii="Times New Roman" w:hAnsi="Times New Roman" w:cs="Times New Roman"/>
          <w:b/>
          <w:sz w:val="24"/>
          <w:szCs w:val="24"/>
        </w:rPr>
        <w:t xml:space="preserve">дств </w:t>
      </w:r>
      <w:r w:rsidR="004769B5" w:rsidRPr="00F9643F">
        <w:rPr>
          <w:rFonts w:ascii="Times New Roman" w:hAnsi="Times New Roman" w:cs="Times New Roman"/>
          <w:b/>
          <w:sz w:val="24"/>
          <w:szCs w:val="24"/>
        </w:rPr>
        <w:t xml:space="preserve"> дл</w:t>
      </w:r>
      <w:proofErr w:type="gramEnd"/>
      <w:r w:rsidR="004769B5" w:rsidRPr="00F9643F">
        <w:rPr>
          <w:rFonts w:ascii="Times New Roman" w:hAnsi="Times New Roman" w:cs="Times New Roman"/>
          <w:b/>
          <w:sz w:val="24"/>
          <w:szCs w:val="24"/>
        </w:rPr>
        <w:t>я проведения промежуточной аттестации</w:t>
      </w:r>
      <w:r w:rsidRPr="00F9643F">
        <w:rPr>
          <w:rFonts w:ascii="Times New Roman" w:hAnsi="Times New Roman" w:cs="Times New Roman"/>
          <w:b/>
          <w:sz w:val="24"/>
          <w:szCs w:val="24"/>
        </w:rPr>
        <w:t xml:space="preserve"> (зачета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698B" w:rsidRDefault="001A698B" w:rsidP="006548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93838" w:rsidRPr="00B23AF0" w:rsidRDefault="00893838" w:rsidP="00893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F0">
        <w:rPr>
          <w:rFonts w:ascii="Times New Roman" w:hAnsi="Times New Roman" w:cs="Times New Roman"/>
          <w:b/>
          <w:sz w:val="24"/>
          <w:szCs w:val="24"/>
        </w:rPr>
        <w:t>Контрольные тесты к зачету  по учебной дисциплине ОП.12.Микропроцессорные системы управления»</w:t>
      </w:r>
    </w:p>
    <w:p w:rsidR="00893838" w:rsidRPr="00B23AF0" w:rsidRDefault="00893838" w:rsidP="00893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F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93838" w:rsidRPr="00D721BB" w:rsidRDefault="00893838" w:rsidP="0089383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D721BB">
        <w:rPr>
          <w:rFonts w:ascii="Times New Roman" w:eastAsia="Calibri" w:hAnsi="Times New Roman" w:cs="Times New Roman"/>
          <w:i/>
          <w:sz w:val="24"/>
          <w:szCs w:val="24"/>
        </w:rPr>
        <w:t>Микропроцессор это...</w:t>
      </w:r>
    </w:p>
    <w:p w:rsidR="00893838" w:rsidRPr="00D721BB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1. Программно-управляемое устройство, осуществляющее процесс цифровой обработки информации и управления им, построенное на БИС или СБИС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2. Электронная схема очень малых размеров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3. Электронное устройство для хранения информации</w:t>
      </w:r>
    </w:p>
    <w:p w:rsidR="00893838" w:rsidRPr="00D721BB" w:rsidRDefault="00893838" w:rsidP="0089383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2.</w:t>
      </w:r>
      <w:r w:rsidRPr="00D721BB">
        <w:rPr>
          <w:rFonts w:ascii="Times New Roman" w:eastAsia="Calibri" w:hAnsi="Times New Roman" w:cs="Times New Roman"/>
          <w:i/>
          <w:sz w:val="24"/>
          <w:szCs w:val="24"/>
        </w:rPr>
        <w:t xml:space="preserve"> CISC – архитектура выполняет</w:t>
      </w:r>
      <w:r w:rsidRPr="00D721BB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1. Большой набор разноформатных команд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2. Ограниченное число команд фиксированного формата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3. Вызов подпрограммы обработки прерываний</w:t>
      </w:r>
    </w:p>
    <w:p w:rsidR="00893838" w:rsidRPr="00D721BB" w:rsidRDefault="00893838" w:rsidP="0089383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3.</w:t>
      </w:r>
      <w:r w:rsidRPr="00D721BB">
        <w:rPr>
          <w:rFonts w:ascii="Times New Roman" w:eastAsia="Calibri" w:hAnsi="Times New Roman" w:cs="Times New Roman"/>
          <w:i/>
          <w:sz w:val="24"/>
          <w:szCs w:val="24"/>
        </w:rPr>
        <w:t xml:space="preserve"> Принстонская архитектура (фон Неймана) характеризуется</w:t>
      </w:r>
      <w:r w:rsidRPr="00D721BB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1. Использованием общей памяти для хранения данных, команд и организации стека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2. Использованием раздельной памяти данных и команд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3. Использованием только регистровой памяти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25962"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Pr="002D60ED">
        <w:rPr>
          <w:rFonts w:ascii="Times New Roman" w:hAnsi="Times New Roman" w:cs="Times New Roman"/>
          <w:bCs/>
          <w:i/>
          <w:sz w:val="24"/>
          <w:szCs w:val="24"/>
        </w:rPr>
        <w:t xml:space="preserve">Тактовая частота микропроцессора измеряется </w:t>
      </w:r>
      <w:proofErr w:type="gramStart"/>
      <w:r w:rsidRPr="002D60ED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2D60E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1.МГц-ГГц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60ED">
        <w:rPr>
          <w:rFonts w:ascii="Times New Roman" w:hAnsi="Times New Roman" w:cs="Times New Roman"/>
          <w:sz w:val="24"/>
          <w:szCs w:val="24"/>
        </w:rPr>
        <w:t>Кодах</w:t>
      </w:r>
      <w:proofErr w:type="gramEnd"/>
      <w:r w:rsidRPr="002D60ED">
        <w:rPr>
          <w:rFonts w:ascii="Times New Roman" w:hAnsi="Times New Roman" w:cs="Times New Roman"/>
          <w:sz w:val="24"/>
          <w:szCs w:val="24"/>
        </w:rPr>
        <w:t xml:space="preserve"> таблицы символов</w:t>
      </w:r>
    </w:p>
    <w:p w:rsidR="00893838" w:rsidRPr="00D721BB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60ED">
        <w:rPr>
          <w:rFonts w:ascii="Times New Roman" w:hAnsi="Times New Roman" w:cs="Times New Roman"/>
          <w:sz w:val="24"/>
          <w:szCs w:val="24"/>
        </w:rPr>
        <w:t>Байтах</w:t>
      </w:r>
      <w:proofErr w:type="gramEnd"/>
      <w:r w:rsidRPr="002D60ED">
        <w:rPr>
          <w:rFonts w:ascii="Times New Roman" w:hAnsi="Times New Roman" w:cs="Times New Roman"/>
          <w:sz w:val="24"/>
          <w:szCs w:val="24"/>
        </w:rPr>
        <w:t xml:space="preserve"> и битах</w:t>
      </w:r>
      <w:r w:rsidRPr="002D60ED">
        <w:rPr>
          <w:rFonts w:ascii="Times New Roman" w:eastAsia="Calibri" w:hAnsi="Times New Roman" w:cs="Times New Roman"/>
          <w:sz w:val="24"/>
          <w:szCs w:val="24"/>
        </w:rPr>
        <w:br/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F5ABC">
        <w:rPr>
          <w:rFonts w:ascii="Times New Roman" w:eastAsia="Calibri" w:hAnsi="Times New Roman" w:cs="Times New Roman"/>
          <w:i/>
          <w:sz w:val="24"/>
          <w:szCs w:val="24"/>
        </w:rPr>
        <w:t>5.</w:t>
      </w:r>
      <w:r w:rsidRPr="009F5AB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Один бит содержит: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BC">
        <w:rPr>
          <w:rFonts w:ascii="Times New Roman" w:hAnsi="Times New Roman" w:cs="Times New Roman"/>
          <w:color w:val="000000"/>
          <w:sz w:val="24"/>
          <w:szCs w:val="24"/>
        </w:rPr>
        <w:t>1.0 или 1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2.Одну цифру</w:t>
      </w:r>
    </w:p>
    <w:p w:rsidR="00893838" w:rsidRDefault="00893838" w:rsidP="00893838">
      <w:pPr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3.Один символ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 xml:space="preserve">Постоянная память предназначена </w:t>
      </w:r>
      <w:proofErr w:type="gramStart"/>
      <w:r w:rsidRPr="009F5ABC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F5AB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1.Длительного хранения информации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2.Хранения неизменяемой информации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3.Кратковременного хранения информации в текущий момент времени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>7.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Найти исключение. 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>Устройствами внешней памяти являются: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1.Накопители на гибких магнитных дисках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2.Оперативные запоминающие устройства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3.Накопители на жестких магнитных дисках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4.Плоттеры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>8. Укажите правильный ответ.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>Алгоритм — это: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1.Указание на выполнение действий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2.Система правил, описывающая последовательность действий, которые необходимо выполнить для решения задачи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3.Процесс выполнения вычислений, приводящих к решению задачи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>9.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>Программа — это: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1.Система правил, описывающая последовательность действий, которые необходимо выполнить для решения задачи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2.Указание на выполнение действий из заданного набора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3.Область внешней памяти для хранения текстовых, числовых данных и другой информации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4.Последовательность команд, реализующая алгоритм решения задачи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80">
        <w:rPr>
          <w:rFonts w:ascii="Times New Roman" w:hAnsi="Times New Roman" w:cs="Times New Roman"/>
          <w:sz w:val="24"/>
          <w:szCs w:val="24"/>
        </w:rPr>
        <w:t>10.</w:t>
      </w: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каком методе обмена </w:t>
      </w:r>
      <w:hyperlink r:id="rId7" w:history="1">
        <w:r w:rsidRPr="00136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ведомое устройство</w:t>
        </w:r>
      </w:hyperlink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обмен, посылая запрос </w:t>
      </w:r>
      <w:hyperlink r:id="rId8" w:history="1">
        <w:r w:rsidRPr="00136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ведущему устройству</w:t>
        </w:r>
      </w:hyperlink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1.При синхронном обмене.</w:t>
      </w:r>
    </w:p>
    <w:p w:rsidR="00893838" w:rsidRPr="00136080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2.При асинхронном обмене.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обмене по прерываниям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136080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 При </w:t>
      </w:r>
      <w:proofErr w:type="gramStart"/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использовании</w:t>
      </w:r>
      <w:proofErr w:type="gramEnd"/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какого метода </w:t>
      </w:r>
      <w:hyperlink r:id="rId9" w:history="1">
        <w:r w:rsidRPr="006417C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обмена</w:t>
        </w:r>
      </w:hyperlink>
      <w:hyperlink r:id="rId10" w:history="1">
        <w:r w:rsidRPr="006417C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ведущее</w:t>
        </w:r>
      </w:hyperlink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устройство производит проверку готовности </w:t>
      </w:r>
      <w:hyperlink r:id="rId11" w:history="1">
        <w:r w:rsidRPr="006417C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ведомого устройства</w:t>
        </w:r>
      </w:hyperlink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3838" w:rsidRPr="00136080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синхронном обмене.</w:t>
      </w:r>
    </w:p>
    <w:p w:rsidR="00893838" w:rsidRPr="00136080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асинхронном обмене.</w:t>
      </w:r>
    </w:p>
    <w:p w:rsidR="00893838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3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обмене по прерываниям.</w:t>
      </w:r>
    </w:p>
    <w:p w:rsidR="00893838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</w:t>
      </w:r>
      <w:r w:rsidRPr="006417C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  <w:t xml:space="preserve">Вычислительная сеть – это </w:t>
      </w:r>
      <w:r w:rsidRPr="00641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совокупность </w:t>
      </w: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1.программных средств</w:t>
      </w: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2.программных и аппаратных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</w:t>
      </w: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3.программных и аппаратных средств,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обеспечивающих </w:t>
      </w:r>
      <w:r w:rsidRPr="006417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обмен данными между </w:t>
      </w:r>
      <w:hyperlink r:id="rId12" w:history="1">
        <w:r w:rsidRPr="006417C6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микропроцессорными системами</w:t>
        </w:r>
      </w:hyperlink>
    </w:p>
    <w:p w:rsidR="00893838" w:rsidRPr="006417C6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0B">
        <w:rPr>
          <w:rFonts w:ascii="Times New Roman" w:hAnsi="Times New Roman" w:cs="Times New Roman"/>
          <w:sz w:val="24"/>
          <w:szCs w:val="24"/>
        </w:rPr>
        <w:t>13.</w:t>
      </w:r>
      <w:r w:rsidRPr="00971B0B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 xml:space="preserve">На рис. представлена </w:t>
      </w:r>
      <w:r w:rsidRPr="00971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аппаратных средств в случае использования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синхронного метода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2.а</w:t>
      </w:r>
      <w:r w:rsidRPr="0021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синхронного метода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3.обмена по прерыванию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F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4874" cy="1345997"/>
            <wp:effectExtent l="19050" t="0" r="1676" b="0"/>
            <wp:docPr id="1" name="Рисунок 2" descr="http://bigor.bmstu.ru/?img/?doc=MPSU/MPSU_2_08.mod/?n=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igor.bmstu.ru/?img/?doc=MPSU/MPSU_2_08.mod/?n=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74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838" w:rsidRPr="00210FF4" w:rsidRDefault="00893838" w:rsidP="00893838">
      <w:pPr>
        <w:rPr>
          <w:rFonts w:ascii="Times New Roman" w:hAnsi="Times New Roman" w:cs="Times New Roman"/>
          <w:i/>
          <w:sz w:val="24"/>
          <w:szCs w:val="24"/>
        </w:rPr>
      </w:pPr>
      <w:r w:rsidRPr="00210FF4">
        <w:rPr>
          <w:rFonts w:ascii="Times New Roman" w:hAnsi="Times New Roman" w:cs="Times New Roman"/>
          <w:i/>
          <w:sz w:val="24"/>
          <w:szCs w:val="24"/>
        </w:rPr>
        <w:t>14.</w:t>
      </w:r>
      <w:r w:rsidRPr="00210FF4">
        <w:rPr>
          <w:rFonts w:ascii="Times New Roman" w:hAnsi="Times New Roman" w:cs="Times New Roman"/>
          <w:bCs/>
          <w:i/>
          <w:sz w:val="24"/>
          <w:szCs w:val="24"/>
        </w:rPr>
        <w:t xml:space="preserve">Основное свойство памяти программ </w:t>
      </w:r>
      <w:r w:rsidRPr="00210FF4">
        <w:rPr>
          <w:rFonts w:ascii="Times New Roman" w:hAnsi="Times New Roman" w:cs="Times New Roman"/>
          <w:i/>
          <w:sz w:val="24"/>
          <w:szCs w:val="24"/>
        </w:rPr>
        <w:t>–</w:t>
      </w:r>
    </w:p>
    <w:p w:rsidR="00893838" w:rsidRPr="00210FF4" w:rsidRDefault="00893838" w:rsidP="0089383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0FF4">
        <w:rPr>
          <w:rFonts w:ascii="Times New Roman" w:hAnsi="Times New Roman" w:cs="Times New Roman"/>
          <w:sz w:val="24"/>
          <w:szCs w:val="24"/>
        </w:rPr>
        <w:t xml:space="preserve">1.ее </w:t>
      </w:r>
      <w:r w:rsidRPr="00210FF4">
        <w:rPr>
          <w:rFonts w:ascii="Times New Roman" w:hAnsi="Times New Roman" w:cs="Times New Roman"/>
          <w:iCs/>
          <w:sz w:val="24"/>
          <w:szCs w:val="24"/>
        </w:rPr>
        <w:t xml:space="preserve">энергонезависимость </w:t>
      </w:r>
    </w:p>
    <w:p w:rsidR="00893838" w:rsidRPr="00210FF4" w:rsidRDefault="00893838" w:rsidP="0089383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0FF4">
        <w:rPr>
          <w:rFonts w:ascii="Times New Roman" w:hAnsi="Times New Roman" w:cs="Times New Roman"/>
          <w:iCs/>
          <w:sz w:val="24"/>
          <w:szCs w:val="24"/>
        </w:rPr>
        <w:t>2.</w:t>
      </w:r>
      <w:r w:rsidRPr="00210FF4">
        <w:rPr>
          <w:rFonts w:ascii="Times New Roman" w:hAnsi="Times New Roman" w:cs="Times New Roman"/>
          <w:sz w:val="24"/>
          <w:szCs w:val="24"/>
        </w:rPr>
        <w:t xml:space="preserve"> ее </w:t>
      </w:r>
      <w:r w:rsidRPr="00210FF4">
        <w:rPr>
          <w:rFonts w:ascii="Times New Roman" w:hAnsi="Times New Roman" w:cs="Times New Roman"/>
          <w:iCs/>
          <w:sz w:val="24"/>
          <w:szCs w:val="24"/>
        </w:rPr>
        <w:t xml:space="preserve">энергозависимость 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0FF4">
        <w:rPr>
          <w:rFonts w:ascii="Times New Roman" w:hAnsi="Times New Roman" w:cs="Times New Roman"/>
          <w:iCs/>
          <w:sz w:val="24"/>
          <w:szCs w:val="24"/>
        </w:rPr>
        <w:t>3. информационная емкость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3838" w:rsidRPr="00005B03" w:rsidRDefault="00893838" w:rsidP="0089383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B03">
        <w:rPr>
          <w:rFonts w:ascii="Times New Roman" w:hAnsi="Times New Roman" w:cs="Times New Roman"/>
          <w:i/>
          <w:iCs/>
          <w:sz w:val="24"/>
          <w:szCs w:val="24"/>
        </w:rPr>
        <w:t>15.Память программ – это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1.ОЗУ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2.ПЗУ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3.Регистры памяти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3838" w:rsidRPr="004214BE" w:rsidRDefault="00893838" w:rsidP="0089383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14BE">
        <w:rPr>
          <w:rFonts w:ascii="Times New Roman" w:hAnsi="Times New Roman" w:cs="Times New Roman"/>
          <w:i/>
          <w:iCs/>
          <w:sz w:val="24"/>
          <w:szCs w:val="24"/>
        </w:rPr>
        <w:t xml:space="preserve">16.Найти исключение.  </w:t>
      </w:r>
      <w:r w:rsidRPr="004214BE">
        <w:rPr>
          <w:rFonts w:ascii="Times New Roman" w:hAnsi="Times New Roman" w:cs="Times New Roman"/>
          <w:bCs/>
          <w:i/>
          <w:iCs/>
          <w:sz w:val="24"/>
          <w:szCs w:val="24"/>
        </w:rPr>
        <w:t>Интерфейсные интегральные схемы –</w:t>
      </w:r>
    </w:p>
    <w:p w:rsidR="00893838" w:rsidRPr="004214BE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214BE">
        <w:rPr>
          <w:rFonts w:ascii="Times New Roman" w:hAnsi="Times New Roman" w:cs="Times New Roman"/>
          <w:bCs/>
          <w:iCs/>
          <w:sz w:val="24"/>
          <w:szCs w:val="24"/>
        </w:rPr>
        <w:t>1.шинные формирователи</w:t>
      </w:r>
    </w:p>
    <w:p w:rsidR="00893838" w:rsidRPr="004214BE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214BE">
        <w:rPr>
          <w:rFonts w:ascii="Times New Roman" w:hAnsi="Times New Roman" w:cs="Times New Roman"/>
          <w:bCs/>
          <w:iCs/>
          <w:sz w:val="24"/>
          <w:szCs w:val="24"/>
        </w:rPr>
        <w:t>2. буферные регистры</w:t>
      </w:r>
    </w:p>
    <w:p w:rsidR="00893838" w:rsidRPr="004214BE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214BE">
        <w:rPr>
          <w:rFonts w:ascii="Times New Roman" w:hAnsi="Times New Roman" w:cs="Times New Roman"/>
          <w:bCs/>
          <w:iCs/>
          <w:sz w:val="24"/>
          <w:szCs w:val="24"/>
        </w:rPr>
        <w:t xml:space="preserve">3. параллельные и последовательные адаптеры </w:t>
      </w:r>
      <w:proofErr w:type="gramStart"/>
      <w:r w:rsidRPr="004214BE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Pr="004214BE">
        <w:rPr>
          <w:rFonts w:ascii="Times New Roman" w:hAnsi="Times New Roman" w:cs="Times New Roman"/>
          <w:bCs/>
          <w:iCs/>
          <w:sz w:val="24"/>
          <w:szCs w:val="24"/>
        </w:rPr>
        <w:t>интерфейсы)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214BE">
        <w:rPr>
          <w:rFonts w:ascii="Times New Roman" w:hAnsi="Times New Roman" w:cs="Times New Roman"/>
          <w:bCs/>
          <w:iCs/>
          <w:sz w:val="24"/>
          <w:szCs w:val="24"/>
        </w:rPr>
        <w:t>4.</w:t>
      </w:r>
      <w:r>
        <w:rPr>
          <w:rFonts w:ascii="Times New Roman" w:hAnsi="Times New Roman" w:cs="Times New Roman"/>
          <w:bCs/>
          <w:iCs/>
          <w:sz w:val="24"/>
          <w:szCs w:val="24"/>
        </w:rPr>
        <w:t>порты ввода и вывода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3838" w:rsidRPr="00EC7EDF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17.</w:t>
      </w:r>
      <w:r w:rsidRPr="00EC7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Установите соответствие между названиями интегральных схем и их УГО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C7EDF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185064" cy="1580083"/>
            <wp:effectExtent l="19050" t="0" r="0" b="0"/>
            <wp:docPr id="6" name="Рисунок 4" descr="C:\Users\Надежда\Desktop\image0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Надежда\Desktop\image004.gif"/>
                    <pic:cNvPicPr>
                      <a:picLocks noGr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82" cy="158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EDF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341578" cy="1527363"/>
            <wp:effectExtent l="19050" t="0" r="0" b="0"/>
            <wp:docPr id="7" name="Рисунок 5" descr="C:\Users\Надежда\Desktop\2_html_24b72f4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Надежда\Desktop\2_html_24b72f4f.gif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03" cy="153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869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261110" cy="1528877"/>
            <wp:effectExtent l="19050" t="0" r="0" b="0"/>
            <wp:docPr id="8" name="Рисунок 2" descr="?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?n=1"/>
                    <pic:cNvPicPr>
                      <a:picLocks noGrp="1"/>
                    </pic:cNvPicPr>
                  </pic:nvPicPr>
                  <pic:blipFill>
                    <a:blip r:embed="rId16" cstate="print"/>
                    <a:srcRect r="48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5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38" w:rsidRPr="004214BE" w:rsidRDefault="00893838" w:rsidP="0089383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3838" w:rsidRPr="00971B0B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0B">
        <w:rPr>
          <w:rFonts w:ascii="Times New Roman" w:hAnsi="Times New Roman" w:cs="Times New Roman"/>
          <w:sz w:val="24"/>
          <w:szCs w:val="24"/>
        </w:rPr>
        <w:t xml:space="preserve">       А)                                            В)                                        С)</w:t>
      </w:r>
    </w:p>
    <w:p w:rsidR="00893838" w:rsidRPr="00654869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1.Буферный регистр</w:t>
      </w:r>
    </w:p>
    <w:p w:rsidR="00893838" w:rsidRPr="00654869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2.Оперативная память</w:t>
      </w:r>
    </w:p>
    <w:p w:rsidR="00893838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869">
        <w:rPr>
          <w:rFonts w:ascii="Times New Roman" w:hAnsi="Times New Roman" w:cs="Times New Roman"/>
          <w:sz w:val="24"/>
          <w:szCs w:val="24"/>
        </w:rPr>
        <w:t>3.Постоянная память</w:t>
      </w:r>
    </w:p>
    <w:p w:rsidR="00893838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5962">
        <w:rPr>
          <w:rFonts w:ascii="Times New Roman" w:hAnsi="Times New Roman" w:cs="Times New Roman"/>
          <w:sz w:val="24"/>
          <w:szCs w:val="24"/>
        </w:rPr>
        <w:t>18.</w:t>
      </w:r>
      <w:r w:rsidRPr="002D60ED">
        <w:rPr>
          <w:rFonts w:ascii="Times New Roman" w:hAnsi="Times New Roman" w:cs="Times New Roman"/>
          <w:bCs/>
          <w:i/>
          <w:sz w:val="24"/>
          <w:szCs w:val="24"/>
        </w:rPr>
        <w:t>Машинный цикл</w:t>
      </w:r>
      <w:r w:rsidRPr="00D721BB">
        <w:rPr>
          <w:rFonts w:ascii="Times New Roman" w:hAnsi="Times New Roman" w:cs="Times New Roman"/>
          <w:i/>
          <w:sz w:val="24"/>
          <w:szCs w:val="24"/>
        </w:rPr>
        <w:t>– интервал времени, составляющий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</w:p>
    <w:p w:rsidR="00893838" w:rsidRPr="00D721BB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-   часть командного цикла, соответствующего </w:t>
      </w:r>
      <w:r w:rsidRPr="004F679E">
        <w:rPr>
          <w:rFonts w:ascii="Times New Roman" w:hAnsi="Times New Roman" w:cs="Times New Roman"/>
          <w:sz w:val="24"/>
          <w:szCs w:val="24"/>
        </w:rPr>
        <w:t>обращению процессора к памяти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 -  частькомандного цикла,  соответствующейго </w:t>
      </w:r>
      <w:r w:rsidRPr="004F679E">
        <w:rPr>
          <w:rFonts w:ascii="Times New Roman" w:hAnsi="Times New Roman" w:cs="Times New Roman"/>
          <w:sz w:val="24"/>
          <w:szCs w:val="24"/>
        </w:rPr>
        <w:t>обращению процессора к внешнемуустройству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  часть</w:t>
      </w:r>
      <w:r w:rsidRPr="004F679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омандного цикла, соответствующего </w:t>
      </w:r>
      <w:r w:rsidRPr="004F679E">
        <w:rPr>
          <w:rFonts w:ascii="Times New Roman" w:hAnsi="Times New Roman" w:cs="Times New Roman"/>
          <w:sz w:val="24"/>
          <w:szCs w:val="24"/>
        </w:rPr>
        <w:t xml:space="preserve"> обращению процессора к памяти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F679E">
        <w:rPr>
          <w:rFonts w:ascii="Times New Roman" w:hAnsi="Times New Roman" w:cs="Times New Roman"/>
          <w:sz w:val="24"/>
          <w:szCs w:val="24"/>
        </w:rPr>
        <w:t xml:space="preserve"> внешнемуустройству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F679E">
        <w:rPr>
          <w:rFonts w:ascii="Times New Roman" w:hAnsi="Times New Roman" w:cs="Times New Roman"/>
          <w:sz w:val="24"/>
          <w:szCs w:val="24"/>
        </w:rPr>
        <w:t>передач</w:t>
      </w:r>
      <w:r>
        <w:rPr>
          <w:rFonts w:ascii="Times New Roman" w:hAnsi="Times New Roman" w:cs="Times New Roman"/>
          <w:sz w:val="24"/>
          <w:szCs w:val="24"/>
        </w:rPr>
        <w:t>е байта в процессор или из него</w:t>
      </w:r>
    </w:p>
    <w:p w:rsidR="00893838" w:rsidRPr="004F679E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125962" w:rsidRDefault="00893838" w:rsidP="008938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125962">
        <w:rPr>
          <w:rFonts w:ascii="Times New Roman" w:hAnsi="Times New Roman" w:cs="Times New Roman"/>
          <w:i/>
          <w:sz w:val="24"/>
          <w:szCs w:val="24"/>
        </w:rPr>
        <w:t xml:space="preserve">Установите соответствие в структуре однобайтовой команды между </w:t>
      </w:r>
      <w:r>
        <w:rPr>
          <w:rFonts w:ascii="Times New Roman" w:hAnsi="Times New Roman" w:cs="Times New Roman"/>
          <w:i/>
          <w:sz w:val="24"/>
          <w:szCs w:val="24"/>
        </w:rPr>
        <w:t xml:space="preserve"> номерами </w:t>
      </w:r>
      <w:r w:rsidRPr="00125962">
        <w:rPr>
          <w:rFonts w:ascii="Times New Roman" w:hAnsi="Times New Roman" w:cs="Times New Roman"/>
          <w:i/>
          <w:sz w:val="24"/>
          <w:szCs w:val="24"/>
        </w:rPr>
        <w:t xml:space="preserve"> полей и их названиями </w:t>
      </w:r>
    </w:p>
    <w:tbl>
      <w:tblPr>
        <w:tblW w:w="2552" w:type="dxa"/>
        <w:tblInd w:w="2979" w:type="dxa"/>
        <w:tblCellMar>
          <w:left w:w="0" w:type="dxa"/>
          <w:right w:w="0" w:type="dxa"/>
        </w:tblCellMar>
        <w:tblLook w:val="04A0"/>
      </w:tblPr>
      <w:tblGrid>
        <w:gridCol w:w="851"/>
        <w:gridCol w:w="850"/>
        <w:gridCol w:w="851"/>
      </w:tblGrid>
      <w:tr w:rsidR="00893838" w:rsidRPr="00FD098E" w:rsidTr="00893838">
        <w:trPr>
          <w:trHeight w:val="349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FD098E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6"/>
                <w:szCs w:val="36"/>
                <w:lang w:eastAsia="ru-RU"/>
              </w:rPr>
            </w:pPr>
            <w:r w:rsidRPr="008A01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FD098E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6"/>
                <w:szCs w:val="36"/>
                <w:lang w:eastAsia="ru-RU"/>
              </w:rPr>
            </w:pPr>
            <w:r w:rsidRPr="008A01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893838" w:rsidRPr="008A014B" w:rsidRDefault="00893838" w:rsidP="00893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48"/>
                <w:szCs w:val="48"/>
                <w:lang w:eastAsia="ru-RU"/>
              </w:rPr>
            </w:pPr>
            <w:r w:rsidRPr="008A01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48"/>
                <w:szCs w:val="48"/>
                <w:lang w:eastAsia="ru-RU"/>
              </w:rPr>
              <w:t>3</w:t>
            </w:r>
          </w:p>
        </w:tc>
      </w:tr>
    </w:tbl>
    <w:p w:rsidR="00893838" w:rsidRPr="00654869" w:rsidRDefault="00893838" w:rsidP="00893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A014B">
        <w:rPr>
          <w:rFonts w:ascii="Times New Roman" w:hAnsi="Times New Roman" w:cs="Times New Roman"/>
          <w:sz w:val="24"/>
          <w:szCs w:val="24"/>
        </w:rPr>
        <w:t xml:space="preserve">) </w:t>
      </w:r>
      <w:r w:rsidRPr="008A014B">
        <w:rPr>
          <w:rFonts w:ascii="Times New Roman" w:hAnsi="Times New Roman" w:cs="Times New Roman"/>
          <w:bCs/>
          <w:sz w:val="24"/>
          <w:szCs w:val="24"/>
        </w:rPr>
        <w:t>– код источника        В)код операции  С) код приемника</w:t>
      </w:r>
    </w:p>
    <w:p w:rsidR="00893838" w:rsidRPr="00AF536F" w:rsidRDefault="00893838" w:rsidP="00893838">
      <w:pPr>
        <w:rPr>
          <w:rFonts w:ascii="Times New Roman" w:hAnsi="Times New Roman" w:cs="Times New Roman"/>
          <w:i/>
          <w:sz w:val="24"/>
          <w:szCs w:val="24"/>
        </w:rPr>
      </w:pPr>
      <w:r w:rsidRPr="00AF536F">
        <w:rPr>
          <w:rFonts w:ascii="Times New Roman" w:hAnsi="Times New Roman" w:cs="Times New Roman"/>
          <w:bCs/>
          <w:i/>
          <w:sz w:val="24"/>
          <w:szCs w:val="24"/>
        </w:rPr>
        <w:t xml:space="preserve">20.На рисунке представлен режим обмена 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646" cy="841248"/>
            <wp:effectExtent l="19050" t="0" r="0" b="0"/>
            <wp:docPr id="9" name="Рисунок 7" descr="?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?n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706" cy="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838" w:rsidRPr="00893838" w:rsidRDefault="00893838" w:rsidP="00893838">
      <w:pPr>
        <w:pStyle w:val="a6"/>
        <w:numPr>
          <w:ilvl w:val="0"/>
          <w:numId w:val="14"/>
        </w:numPr>
        <w:spacing w:after="0" w:line="240" w:lineRule="auto"/>
        <w:ind w:right="0"/>
        <w:jc w:val="left"/>
        <w:rPr>
          <w:rFonts w:eastAsia="Calibri"/>
          <w:sz w:val="24"/>
          <w:szCs w:val="24"/>
        </w:rPr>
      </w:pPr>
      <w:r w:rsidRPr="00893838">
        <w:rPr>
          <w:rFonts w:eastAsia="Calibri"/>
          <w:sz w:val="24"/>
          <w:szCs w:val="24"/>
        </w:rPr>
        <w:t>По прерыванию     2.</w:t>
      </w:r>
      <w:proofErr w:type="gramStart"/>
      <w:r w:rsidRPr="00893838">
        <w:rPr>
          <w:rFonts w:eastAsia="Calibri"/>
          <w:sz w:val="24"/>
          <w:szCs w:val="24"/>
        </w:rPr>
        <w:t>Асинхронный</w:t>
      </w:r>
      <w:proofErr w:type="gramEnd"/>
      <w:r w:rsidRPr="00893838">
        <w:rPr>
          <w:rFonts w:eastAsia="Calibri"/>
          <w:sz w:val="24"/>
          <w:szCs w:val="24"/>
        </w:rPr>
        <w:t xml:space="preserve">  3.Синхронный     4.Прямого доступа к памяти</w:t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838" w:rsidRPr="00D721BB" w:rsidRDefault="00893838" w:rsidP="0089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B23AF0" w:rsidRDefault="00893838" w:rsidP="00893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F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93838" w:rsidRPr="00D721BB" w:rsidRDefault="00893838" w:rsidP="0089383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hAnsi="Times New Roman" w:cs="Times New Roman"/>
          <w:sz w:val="24"/>
          <w:szCs w:val="24"/>
        </w:rPr>
        <w:t>1.</w:t>
      </w:r>
      <w:r w:rsidRPr="00D721BB">
        <w:rPr>
          <w:rFonts w:ascii="Times New Roman" w:eastAsia="Calibri" w:hAnsi="Times New Roman" w:cs="Times New Roman"/>
          <w:i/>
          <w:sz w:val="24"/>
          <w:szCs w:val="24"/>
        </w:rPr>
        <w:t xml:space="preserve"> RISC – архитектура выполняет</w:t>
      </w:r>
      <w:r w:rsidRPr="00D721BB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93838" w:rsidRDefault="00893838" w:rsidP="00893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t>1. Конвейерную обработку команд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2. Ограниченное число команд фиксированного формата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3. Большой набор разноформатных команд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</w:r>
    </w:p>
    <w:p w:rsidR="00893838" w:rsidRDefault="00893838" w:rsidP="00893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21BB">
        <w:rPr>
          <w:rFonts w:ascii="Times New Roman" w:hAnsi="Times New Roman" w:cs="Times New Roman"/>
          <w:sz w:val="24"/>
          <w:szCs w:val="24"/>
        </w:rPr>
        <w:t>2.</w:t>
      </w:r>
      <w:r w:rsidRPr="00D721BB">
        <w:rPr>
          <w:rFonts w:ascii="Times New Roman" w:eastAsia="Calibri" w:hAnsi="Times New Roman" w:cs="Times New Roman"/>
          <w:i/>
          <w:sz w:val="24"/>
          <w:szCs w:val="24"/>
        </w:rPr>
        <w:t xml:space="preserve">  Гарвардская архитектура характеризуется</w:t>
      </w:r>
      <w:r w:rsidRPr="00D721BB">
        <w:rPr>
          <w:rFonts w:ascii="Times New Roman" w:eastAsia="Calibri" w:hAnsi="Times New Roman" w:cs="Times New Roman"/>
          <w:sz w:val="24"/>
          <w:szCs w:val="24"/>
        </w:rPr>
        <w:t>…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1. Использованием раздельной памяти данных и команд с раздельными шинами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2. Использованием только стековой памяти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3. Большим временем обращения к памяти</w:t>
      </w:r>
      <w:r w:rsidRPr="00D721BB">
        <w:rPr>
          <w:rFonts w:ascii="Times New Roman" w:eastAsia="Calibri" w:hAnsi="Times New Roman" w:cs="Times New Roman"/>
          <w:sz w:val="24"/>
          <w:szCs w:val="24"/>
        </w:rPr>
        <w:br/>
        <w:t>4. Отсутствием средств отладки</w:t>
      </w:r>
    </w:p>
    <w:p w:rsidR="00893838" w:rsidRPr="009D64E3" w:rsidRDefault="00893838" w:rsidP="0089383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721BB">
        <w:rPr>
          <w:rFonts w:ascii="Times New Roman" w:eastAsia="Calibri" w:hAnsi="Times New Roman" w:cs="Times New Roman"/>
          <w:sz w:val="24"/>
          <w:szCs w:val="24"/>
        </w:rPr>
        <w:br/>
      </w:r>
      <w:r w:rsidRPr="009D64E3">
        <w:rPr>
          <w:rFonts w:ascii="Times New Roman" w:hAnsi="Times New Roman" w:cs="Times New Roman"/>
          <w:i/>
          <w:sz w:val="24"/>
          <w:szCs w:val="24"/>
        </w:rPr>
        <w:t>3.</w:t>
      </w:r>
      <w:r w:rsidRPr="009D64E3">
        <w:rPr>
          <w:rFonts w:ascii="Times New Roman" w:eastAsia="Calibri" w:hAnsi="Times New Roman" w:cs="Times New Roman"/>
          <w:i/>
          <w:sz w:val="24"/>
          <w:szCs w:val="24"/>
        </w:rPr>
        <w:t xml:space="preserve">  К основным параметрам ЗУ  относится</w:t>
      </w:r>
      <w:r w:rsidRPr="009D64E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быстродействие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(производительностьЗУ). </w:t>
      </w:r>
      <w:r w:rsidRPr="009D64E3">
        <w:rPr>
          <w:rFonts w:ascii="Times New Roman" w:eastAsia="Calibri" w:hAnsi="Times New Roman" w:cs="Times New Roman"/>
          <w:i/>
          <w:sz w:val="24"/>
          <w:szCs w:val="24"/>
        </w:rPr>
        <w:t>Быстродействие оценивают временем</w:t>
      </w:r>
    </w:p>
    <w:p w:rsidR="00893838" w:rsidRPr="00893838" w:rsidRDefault="00893838" w:rsidP="00893838">
      <w:pPr>
        <w:pStyle w:val="a6"/>
        <w:ind w:left="0"/>
        <w:rPr>
          <w:rFonts w:eastAsia="Calibri"/>
          <w:sz w:val="24"/>
          <w:szCs w:val="24"/>
        </w:rPr>
      </w:pPr>
      <w:r w:rsidRPr="00893838">
        <w:rPr>
          <w:rFonts w:eastAsia="Calibri"/>
          <w:sz w:val="24"/>
          <w:szCs w:val="24"/>
        </w:rPr>
        <w:t xml:space="preserve">1.считывания, записи </w:t>
      </w:r>
    </w:p>
    <w:p w:rsidR="00893838" w:rsidRPr="00893838" w:rsidRDefault="00893838" w:rsidP="00893838">
      <w:pPr>
        <w:pStyle w:val="a6"/>
        <w:ind w:left="0"/>
        <w:rPr>
          <w:rFonts w:eastAsia="Calibri"/>
          <w:sz w:val="24"/>
          <w:szCs w:val="24"/>
        </w:rPr>
      </w:pPr>
      <w:r w:rsidRPr="00893838">
        <w:rPr>
          <w:rFonts w:eastAsia="Calibri"/>
          <w:sz w:val="24"/>
          <w:szCs w:val="24"/>
        </w:rPr>
        <w:t>2.длительностями циклов чтения/записи.</w:t>
      </w:r>
    </w:p>
    <w:p w:rsidR="00893838" w:rsidRPr="00893838" w:rsidRDefault="00893838" w:rsidP="00893838">
      <w:pPr>
        <w:pStyle w:val="a6"/>
        <w:ind w:left="0"/>
        <w:rPr>
          <w:rFonts w:eastAsia="Calibri"/>
          <w:sz w:val="24"/>
          <w:szCs w:val="24"/>
        </w:rPr>
      </w:pPr>
      <w:r w:rsidRPr="00893838">
        <w:rPr>
          <w:rFonts w:eastAsia="Calibri"/>
          <w:sz w:val="24"/>
          <w:szCs w:val="24"/>
        </w:rPr>
        <w:t>3.считывания, записи  и длительностями циклов чтения/записи.</w:t>
      </w:r>
    </w:p>
    <w:p w:rsidR="00893838" w:rsidRPr="00893838" w:rsidRDefault="00893838" w:rsidP="00893838">
      <w:pPr>
        <w:pStyle w:val="a6"/>
        <w:rPr>
          <w:rFonts w:eastAsia="Calibri"/>
          <w:sz w:val="24"/>
          <w:szCs w:val="24"/>
        </w:rPr>
      </w:pP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ED"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Pr="002D60ED">
        <w:rPr>
          <w:rFonts w:ascii="Times New Roman" w:hAnsi="Times New Roman" w:cs="Times New Roman"/>
          <w:bCs/>
          <w:i/>
          <w:sz w:val="24"/>
          <w:szCs w:val="24"/>
        </w:rPr>
        <w:t>Микропроцессоры различаются между собой: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1.Устройствами ввода и вывода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2.Разрядностью и тактовой частотой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3.Счетчиками времени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D60ED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2D60ED">
        <w:rPr>
          <w:rFonts w:ascii="Times New Roman" w:hAnsi="Times New Roman" w:cs="Times New Roman"/>
          <w:bCs/>
          <w:i/>
          <w:sz w:val="24"/>
          <w:szCs w:val="24"/>
        </w:rPr>
        <w:t>От разрядности микропроцессора зависит: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1.Количество используемых внешних устройств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2.Возможность подключения к сети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ED">
        <w:rPr>
          <w:rFonts w:ascii="Times New Roman" w:hAnsi="Times New Roman" w:cs="Times New Roman"/>
          <w:sz w:val="24"/>
          <w:szCs w:val="24"/>
        </w:rPr>
        <w:t>3.Максимальный объем внутренней памяти и производительность компьютера</w:t>
      </w:r>
    </w:p>
    <w:p w:rsidR="00893838" w:rsidRPr="002D60ED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eastAsia="Calibri" w:hAnsi="Times New Roman" w:cs="Times New Roman"/>
          <w:i/>
          <w:sz w:val="24"/>
          <w:szCs w:val="24"/>
        </w:rPr>
        <w:t>6.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 xml:space="preserve"> Один байт содержит: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1.2 бита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2.8 бит</w:t>
      </w:r>
    </w:p>
    <w:p w:rsidR="00893838" w:rsidRDefault="00893838" w:rsidP="00893838">
      <w:pPr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3.16 бит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>7.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 xml:space="preserve"> Оперативная память предназначена </w:t>
      </w:r>
      <w:proofErr w:type="gramStart"/>
      <w:r w:rsidRPr="009F5ABC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F5AB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1.Длительного хранения информации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2.Хранения неизменяемой информации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3.Кратковременного хранения информации в текущий момент времени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F5ABC">
        <w:rPr>
          <w:rFonts w:ascii="Times New Roman" w:hAnsi="Times New Roman" w:cs="Times New Roman"/>
          <w:i/>
          <w:sz w:val="24"/>
          <w:szCs w:val="24"/>
        </w:rPr>
        <w:t>8.</w:t>
      </w:r>
      <w:r w:rsidRPr="009F5ABC">
        <w:rPr>
          <w:rFonts w:ascii="Times New Roman" w:hAnsi="Times New Roman" w:cs="Times New Roman"/>
          <w:bCs/>
          <w:i/>
          <w:sz w:val="24"/>
          <w:szCs w:val="24"/>
        </w:rPr>
        <w:t xml:space="preserve"> Внешняя память используется </w:t>
      </w:r>
      <w:proofErr w:type="gramStart"/>
      <w:r w:rsidRPr="009F5ABC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F5AB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1.Последовательного доступа к информации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2.Увеличения быстродействия микропроцессора</w:t>
      </w:r>
    </w:p>
    <w:p w:rsidR="00893838" w:rsidRPr="009F5ABC" w:rsidRDefault="00893838" w:rsidP="00893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3.Долговременного хранения информации</w:t>
      </w:r>
    </w:p>
    <w:p w:rsidR="00893838" w:rsidRPr="00EC7EDF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C7EDF">
        <w:rPr>
          <w:rFonts w:ascii="Times New Roman" w:eastAsia="Calibri" w:hAnsi="Times New Roman" w:cs="Times New Roman"/>
          <w:i/>
          <w:sz w:val="24"/>
          <w:szCs w:val="24"/>
        </w:rPr>
        <w:t>9.</w:t>
      </w:r>
      <w:r w:rsidRPr="00EC7EDF">
        <w:rPr>
          <w:rFonts w:ascii="Times New Roman" w:hAnsi="Times New Roman" w:cs="Times New Roman"/>
          <w:bCs/>
          <w:i/>
          <w:sz w:val="24"/>
          <w:szCs w:val="24"/>
        </w:rPr>
        <w:t>Найти исключение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 </w:t>
      </w:r>
      <w:r w:rsidRPr="00EC7EDF">
        <w:rPr>
          <w:rFonts w:ascii="Times New Roman" w:hAnsi="Times New Roman" w:cs="Times New Roman"/>
          <w:bCs/>
          <w:i/>
          <w:sz w:val="24"/>
          <w:szCs w:val="24"/>
        </w:rPr>
        <w:t>Свойствами алгоритма являются: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1.Информативность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2.Дискретность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BC">
        <w:rPr>
          <w:rFonts w:ascii="Times New Roman" w:hAnsi="Times New Roman" w:cs="Times New Roman"/>
          <w:sz w:val="24"/>
          <w:szCs w:val="24"/>
        </w:rPr>
        <w:t>3.Массовость</w:t>
      </w:r>
    </w:p>
    <w:p w:rsidR="00893838" w:rsidRPr="009F5ABC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F5ABC">
        <w:rPr>
          <w:rFonts w:ascii="Times New Roman" w:hAnsi="Times New Roman" w:cs="Times New Roman"/>
          <w:sz w:val="24"/>
          <w:szCs w:val="24"/>
        </w:rPr>
        <w:t>.Определенность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136080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360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6080">
        <w:rPr>
          <w:rFonts w:ascii="Times New Roman" w:hAnsi="Times New Roman" w:cs="Times New Roman"/>
          <w:bCs/>
          <w:i/>
          <w:sz w:val="24"/>
          <w:szCs w:val="24"/>
        </w:rPr>
        <w:t>Микропроцессоры различаются между собой:</w:t>
      </w:r>
    </w:p>
    <w:p w:rsidR="00893838" w:rsidRPr="00136080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>1.Устройствами ввода и вывода</w:t>
      </w:r>
    </w:p>
    <w:p w:rsidR="00893838" w:rsidRPr="00136080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>2.Разрядностью и тактовой частотой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80">
        <w:rPr>
          <w:rFonts w:ascii="Times New Roman" w:hAnsi="Times New Roman" w:cs="Times New Roman"/>
          <w:sz w:val="24"/>
          <w:szCs w:val="24"/>
        </w:rPr>
        <w:t>3.Счетчиками времени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637460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13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каком варианте </w:t>
      </w:r>
      <w:hyperlink r:id="rId18" w:history="1">
        <w:r w:rsidRPr="0013608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последовательного обмена</w:t>
        </w:r>
      </w:hyperlink>
      <w:r w:rsidRPr="001360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возможна одновременная передача данных в обоих направлениях</w:t>
      </w:r>
      <w:r w:rsidRPr="006374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838" w:rsidRPr="0074773D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 </w:t>
      </w:r>
      <w:hyperlink r:id="rId19" w:history="1">
        <w:r w:rsidRPr="00747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симплексном обмене</w:t>
        </w:r>
      </w:hyperlink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38" w:rsidRPr="0074773D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 </w:t>
      </w:r>
      <w:hyperlink r:id="rId20" w:history="1">
        <w:r w:rsidRPr="00747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полудуплексном обмене</w:t>
        </w:r>
      </w:hyperlink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38" w:rsidRPr="0074773D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 </w:t>
      </w:r>
      <w:hyperlink r:id="rId21" w:history="1">
        <w:r w:rsidRPr="00747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дуплексном обмене</w:t>
        </w:r>
      </w:hyperlink>
      <w:r w:rsidRPr="00747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38" w:rsidRPr="0074773D" w:rsidRDefault="00893838" w:rsidP="0089383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Какое устройство используется для вывода данных с преобразованием из дискретной формы в </w:t>
      </w:r>
      <w:proofErr w:type="gramStart"/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непрерывную</w:t>
      </w:r>
      <w:proofErr w:type="gramEnd"/>
      <w:r w:rsidRPr="00641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893838" w:rsidRPr="00720809" w:rsidRDefault="00D46117" w:rsidP="00893838">
      <w:pPr>
        <w:numPr>
          <w:ilvl w:val="0"/>
          <w:numId w:val="12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893838" w:rsidRPr="00720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Цифро-аналоговый преобразователь</w:t>
        </w:r>
      </w:hyperlink>
      <w:r w:rsidR="00893838" w:rsidRPr="00720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38" w:rsidRPr="00720809" w:rsidRDefault="00D46117" w:rsidP="00893838">
      <w:pPr>
        <w:numPr>
          <w:ilvl w:val="0"/>
          <w:numId w:val="12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893838" w:rsidRPr="00720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Аналого-цифровой преобразователь</w:t>
        </w:r>
      </w:hyperlink>
      <w:r w:rsidR="00893838" w:rsidRPr="00720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838" w:rsidRDefault="00D46117" w:rsidP="00893838">
      <w:pPr>
        <w:numPr>
          <w:ilvl w:val="0"/>
          <w:numId w:val="12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893838" w:rsidRPr="00720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Программируемый таймер</w:t>
        </w:r>
      </w:hyperlink>
      <w:r w:rsidR="00893838" w:rsidRPr="0063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838" w:rsidRDefault="00893838" w:rsidP="00893838">
      <w:pPr>
        <w:spacing w:before="100" w:beforeAutospacing="1" w:after="100" w:afterAutospacing="1" w:line="240" w:lineRule="auto"/>
        <w:ind w:left="-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C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10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0809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 xml:space="preserve">На рис. представлена </w:t>
      </w:r>
      <w:r w:rsidRPr="00720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аппаратных средств в случае использования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синхронного метода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2.а</w:t>
      </w:r>
      <w:r w:rsidRPr="0021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синхронного метода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3.обмена по прерыванию</w:t>
      </w:r>
    </w:p>
    <w:p w:rsidR="00893838" w:rsidRPr="006417C6" w:rsidRDefault="00893838" w:rsidP="00893838">
      <w:pPr>
        <w:spacing w:before="100" w:beforeAutospacing="1" w:after="100" w:afterAutospacing="1" w:line="240" w:lineRule="auto"/>
        <w:ind w:left="-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5978" cy="1258215"/>
            <wp:effectExtent l="19050" t="0" r="0" b="0"/>
            <wp:docPr id="3" name="Рисунок 1" descr="http://bigor.bmstu.ru/?img/?doc=MPSU/MPSU_2_08.mod/?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igor.bmstu.ru/?img/?doc=MPSU/MPSU_2_08.mod/?n=1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10" cy="125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38" w:rsidRPr="00B026FA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14.Запоминающий элемент (ЗЭ) в статическом ОЗУ выполнен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триггере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конденсаторе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конденсаторе и запирающем транзисторе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005B03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 Память данных – это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1.ОЗУ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2.ПЗУ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3.Регистры памяти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4214BE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16.Найти исключение.</w:t>
      </w:r>
      <w:r w:rsidRPr="004214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Назначение шинных формирователей - это</w:t>
      </w:r>
    </w:p>
    <w:p w:rsidR="00893838" w:rsidRPr="004214BE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усиливать сигнал по мощности при работе на шину, </w:t>
      </w:r>
    </w:p>
    <w:p w:rsidR="00893838" w:rsidRPr="004214BE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отключать источник информации от шины, когда он не участвует в обмене, 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14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 необходимости требуемые уровни сигналов лог. 1 или лог.0.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выполнять арифметические действия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EC7EDF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 Установите соответствие между названиями интегральных схем и их УГО</w:t>
      </w:r>
    </w:p>
    <w:p w:rsidR="00893838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38" w:rsidRPr="006417C6" w:rsidRDefault="00893838" w:rsidP="00893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5123" cy="1214323"/>
            <wp:effectExtent l="19050" t="0" r="1677" b="0"/>
            <wp:docPr id="4" name="Рисунок 1" descr="?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?n=1"/>
                    <pic:cNvPicPr>
                      <a:picLocks noGrp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3" cy="12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4BE">
        <w:rPr>
          <w:noProof/>
          <w:lang w:eastAsia="ru-RU"/>
        </w:rPr>
        <w:drawing>
          <wp:inline distT="0" distB="0" distL="0" distR="0">
            <wp:extent cx="1166013" cy="1214323"/>
            <wp:effectExtent l="19050" t="0" r="0" b="0"/>
            <wp:docPr id="5" name="Рисунок 2" descr="?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?n=1"/>
                    <pic:cNvPicPr>
                      <a:picLocks noGrp="1"/>
                    </pic:cNvPicPr>
                  </pic:nvPicPr>
                  <pic:blipFill>
                    <a:blip r:embed="rId16" cstate="print"/>
                    <a:srcRect r="48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13" cy="12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EDF">
        <w:rPr>
          <w:noProof/>
          <w:lang w:eastAsia="ru-RU"/>
        </w:rPr>
        <w:drawing>
          <wp:inline distT="0" distB="0" distL="0" distR="0">
            <wp:extent cx="2223820" cy="1228954"/>
            <wp:effectExtent l="0" t="0" r="0" b="0"/>
            <wp:docPr id="10" name="Рисунок 3" descr="C:\Users\Надежда\Pictures\htmlconvd-CIog5k_html_538c1aa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Надежда\Pictures\htmlconvd-CIog5k_html_538c1aaf.png"/>
                    <pic:cNvPicPr>
                      <a:picLocks noGrp="1"/>
                    </pic:cNvPicPr>
                  </pic:nvPicPr>
                  <pic:blipFill>
                    <a:blip r:embed="rId27" cstate="print"/>
                    <a:srcRect t="56627" b="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56" cy="123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38" w:rsidRPr="00136080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                           В)                                          С)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1.Программируемый интефейсный таймер     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2.Шинный формирователь</w:t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3.Буферный регистр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838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38" w:rsidRPr="00075514" w:rsidRDefault="00893838" w:rsidP="00893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514">
        <w:rPr>
          <w:rFonts w:ascii="Times New Roman" w:hAnsi="Times New Roman" w:cs="Times New Roman"/>
          <w:i/>
          <w:sz w:val="24"/>
          <w:szCs w:val="24"/>
        </w:rPr>
        <w:t xml:space="preserve">18.Установите соответствие между аббриавиатурами команд </w:t>
      </w:r>
      <w:r>
        <w:rPr>
          <w:rFonts w:ascii="Times New Roman" w:hAnsi="Times New Roman" w:cs="Times New Roman"/>
          <w:i/>
          <w:sz w:val="24"/>
          <w:szCs w:val="24"/>
        </w:rPr>
        <w:t>(язык Ассемблер) и их названием</w:t>
      </w:r>
    </w:p>
    <w:p w:rsidR="00893838" w:rsidRDefault="00893838" w:rsidP="0089383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D098E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FD09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ADD</w:t>
      </w:r>
      <w:proofErr w:type="gramStart"/>
      <w:r w:rsidRPr="00FD098E">
        <w:rPr>
          <w:rFonts w:ascii="Times New Roman" w:eastAsia="Calibri" w:hAnsi="Times New Roman" w:cs="Times New Roman"/>
          <w:bCs/>
          <w:sz w:val="24"/>
          <w:szCs w:val="24"/>
        </w:rPr>
        <w:t>,  2.</w:t>
      </w:r>
      <w:r w:rsidRPr="00FD09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ANI</w:t>
      </w:r>
      <w:proofErr w:type="gramEnd"/>
      <w:r w:rsidRPr="00FD098E">
        <w:rPr>
          <w:rFonts w:ascii="Times New Roman" w:eastAsia="Calibri" w:hAnsi="Times New Roman" w:cs="Times New Roman"/>
          <w:bCs/>
          <w:sz w:val="24"/>
          <w:szCs w:val="24"/>
        </w:rPr>
        <w:t xml:space="preserve">#;    3 </w:t>
      </w:r>
      <w:r w:rsidRPr="00FD098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ORI</w:t>
      </w:r>
      <w:r w:rsidRPr="00FD098E">
        <w:rPr>
          <w:rFonts w:ascii="Times New Roman" w:eastAsia="Calibri" w:hAnsi="Times New Roman" w:cs="Times New Roman"/>
          <w:bCs/>
          <w:sz w:val="24"/>
          <w:szCs w:val="24"/>
        </w:rPr>
        <w:t xml:space="preserve">#;   </w:t>
      </w:r>
    </w:p>
    <w:p w:rsidR="00893838" w:rsidRDefault="00893838" w:rsidP="0089383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D098E">
        <w:rPr>
          <w:rFonts w:ascii="Times New Roman" w:eastAsia="Calibri" w:hAnsi="Times New Roman" w:cs="Times New Roman"/>
          <w:bCs/>
          <w:sz w:val="24"/>
          <w:szCs w:val="24"/>
        </w:rPr>
        <w:t>А) лог. «ИЛИ»    В)  лог. «И»      С) Ариф. Сложение</w:t>
      </w:r>
    </w:p>
    <w:p w:rsidR="00893838" w:rsidRDefault="00893838" w:rsidP="0089383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19.</w:t>
      </w:r>
      <w:r w:rsidRPr="00B23AF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Непосредственная адресация</w:t>
      </w:r>
      <w:r w:rsidRPr="008A014B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 …</w:t>
      </w:r>
    </w:p>
    <w:p w:rsidR="00893838" w:rsidRPr="008A014B" w:rsidRDefault="00893838" w:rsidP="008938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A014B">
        <w:rPr>
          <w:rFonts w:ascii="Times New Roman" w:eastAsia="Calibri" w:hAnsi="Times New Roman" w:cs="Times New Roman"/>
          <w:bCs/>
          <w:sz w:val="24"/>
          <w:szCs w:val="24"/>
        </w:rPr>
        <w:t>значение операнда указывается в самой команде (в виде числа);</w:t>
      </w:r>
    </w:p>
    <w:p w:rsidR="00893838" w:rsidRPr="008A014B" w:rsidRDefault="00893838" w:rsidP="008938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3AF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2.</w:t>
      </w:r>
      <w:r w:rsidRPr="008A014B">
        <w:rPr>
          <w:rFonts w:ascii="Times New Roman" w:eastAsia="Calibri" w:hAnsi="Times New Roman" w:cs="Times New Roman"/>
          <w:bCs/>
          <w:sz w:val="24"/>
          <w:szCs w:val="24"/>
        </w:rPr>
        <w:t>в команде указывается адрес ячейки ЗУ, в которой находится операнд;</w:t>
      </w:r>
    </w:p>
    <w:p w:rsidR="00893838" w:rsidRPr="008A014B" w:rsidRDefault="00893838" w:rsidP="0089383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3AF0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.</w:t>
      </w:r>
      <w:r w:rsidRPr="008A014B">
        <w:rPr>
          <w:rFonts w:ascii="Times New Roman" w:eastAsia="Calibri" w:hAnsi="Times New Roman" w:cs="Times New Roman"/>
          <w:bCs/>
          <w:sz w:val="24"/>
          <w:szCs w:val="24"/>
        </w:rPr>
        <w:t xml:space="preserve">операнд находится в одном из регистров общего назначения микропроцессора или в аккумуляторе. </w:t>
      </w:r>
    </w:p>
    <w:p w:rsidR="00893838" w:rsidRDefault="00893838" w:rsidP="00893838">
      <w:pPr>
        <w:rPr>
          <w:rFonts w:ascii="Times New Roman" w:eastAsia="Calibri" w:hAnsi="Times New Roman" w:cs="Times New Roman"/>
          <w:sz w:val="24"/>
          <w:szCs w:val="24"/>
        </w:rPr>
      </w:pPr>
    </w:p>
    <w:p w:rsidR="00893838" w:rsidRPr="00B23AF0" w:rsidRDefault="00893838" w:rsidP="00893838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 w:rsidRPr="00B23AF0">
        <w:rPr>
          <w:rFonts w:ascii="Times New Roman" w:eastAsia="Calibri" w:hAnsi="Times New Roman" w:cs="Times New Roman"/>
          <w:i/>
          <w:sz w:val="24"/>
          <w:szCs w:val="24"/>
        </w:rPr>
        <w:t xml:space="preserve">Слово данных имеет следующий формат. </w:t>
      </w:r>
    </w:p>
    <w:tbl>
      <w:tblPr>
        <w:tblW w:w="6096" w:type="dxa"/>
        <w:tblInd w:w="1845" w:type="dxa"/>
        <w:tblCellMar>
          <w:left w:w="0" w:type="dxa"/>
          <w:right w:w="0" w:type="dxa"/>
        </w:tblCellMar>
        <w:tblLook w:val="04A0"/>
      </w:tblPr>
      <w:tblGrid>
        <w:gridCol w:w="709"/>
        <w:gridCol w:w="851"/>
        <w:gridCol w:w="850"/>
        <w:gridCol w:w="709"/>
        <w:gridCol w:w="709"/>
        <w:gridCol w:w="708"/>
        <w:gridCol w:w="709"/>
        <w:gridCol w:w="851"/>
      </w:tblGrid>
      <w:tr w:rsidR="00893838" w:rsidRPr="00B23AF0" w:rsidTr="00893838">
        <w:trPr>
          <w:trHeight w:val="427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838" w:rsidRPr="00B23AF0" w:rsidRDefault="00893838" w:rsidP="0089383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  <w:lang w:val="en-US" w:eastAsia="ru-RU"/>
              </w:rPr>
              <w:t>D</w:t>
            </w:r>
            <w:r w:rsidRPr="00B23AF0">
              <w:rPr>
                <w:rFonts w:ascii="Calibri" w:eastAsia="Times New Roman" w:hAnsi="Calibri" w:cs="Arial"/>
                <w:b/>
                <w:bCs/>
                <w:color w:val="FFFFFF"/>
                <w:kern w:val="24"/>
                <w:position w:val="-9"/>
                <w:sz w:val="36"/>
                <w:szCs w:val="36"/>
                <w:vertAlign w:val="subscript"/>
                <w:lang w:val="en-US" w:eastAsia="ru-RU"/>
              </w:rPr>
              <w:t>0</w:t>
            </w:r>
          </w:p>
        </w:tc>
      </w:tr>
    </w:tbl>
    <w:p w:rsidR="00893838" w:rsidRPr="00B23AF0" w:rsidRDefault="00893838" w:rsidP="00893838">
      <w:pPr>
        <w:rPr>
          <w:rFonts w:ascii="Times New Roman" w:eastAsia="Calibri" w:hAnsi="Times New Roman" w:cs="Times New Roman"/>
          <w:sz w:val="24"/>
          <w:szCs w:val="24"/>
        </w:rPr>
      </w:pPr>
      <w:r w:rsidRPr="00B23AF0">
        <w:rPr>
          <w:rFonts w:ascii="Times New Roman" w:eastAsia="Calibri" w:hAnsi="Times New Roman" w:cs="Times New Roman"/>
          <w:sz w:val="24"/>
          <w:szCs w:val="24"/>
        </w:rPr>
        <w:t xml:space="preserve"> Максимальное число можно разместить в этом формате</w:t>
      </w:r>
    </w:p>
    <w:p w:rsidR="00893838" w:rsidRPr="00893838" w:rsidRDefault="00893838" w:rsidP="00893838">
      <w:pPr>
        <w:pStyle w:val="a6"/>
        <w:numPr>
          <w:ilvl w:val="0"/>
          <w:numId w:val="13"/>
        </w:numPr>
        <w:spacing w:after="0" w:line="240" w:lineRule="auto"/>
        <w:ind w:right="0"/>
        <w:jc w:val="left"/>
        <w:rPr>
          <w:rFonts w:eastAsia="Calibri"/>
          <w:sz w:val="24"/>
          <w:szCs w:val="24"/>
        </w:rPr>
      </w:pPr>
      <w:r w:rsidRPr="00893838">
        <w:rPr>
          <w:rFonts w:eastAsia="Calibri"/>
          <w:sz w:val="24"/>
          <w:szCs w:val="24"/>
        </w:rPr>
        <w:t>8   2.  32     3.  255</w:t>
      </w:r>
    </w:p>
    <w:p w:rsidR="00893838" w:rsidRPr="003E7399" w:rsidRDefault="00893838" w:rsidP="0089383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7399">
        <w:rPr>
          <w:rFonts w:ascii="Times New Roman" w:eastAsia="Calibri" w:hAnsi="Times New Roman" w:cs="Times New Roman"/>
          <w:b/>
          <w:sz w:val="24"/>
          <w:szCs w:val="24"/>
        </w:rPr>
        <w:t>Ключи к тестам</w:t>
      </w:r>
    </w:p>
    <w:p w:rsidR="00893838" w:rsidRPr="003E7399" w:rsidRDefault="00893838" w:rsidP="0089383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7399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 </w:t>
      </w:r>
    </w:p>
    <w:tbl>
      <w:tblPr>
        <w:tblStyle w:val="a7"/>
        <w:tblW w:w="0" w:type="auto"/>
        <w:tblLook w:val="04A0"/>
      </w:tblPr>
      <w:tblGrid>
        <w:gridCol w:w="866"/>
        <w:gridCol w:w="879"/>
        <w:gridCol w:w="879"/>
        <w:gridCol w:w="878"/>
        <w:gridCol w:w="878"/>
        <w:gridCol w:w="865"/>
        <w:gridCol w:w="865"/>
        <w:gridCol w:w="865"/>
        <w:gridCol w:w="865"/>
        <w:gridCol w:w="865"/>
        <w:gridCol w:w="866"/>
      </w:tblGrid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66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1-С</w:t>
            </w:r>
          </w:p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2-А</w:t>
            </w:r>
          </w:p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1-В</w:t>
            </w:r>
          </w:p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2-А</w:t>
            </w:r>
          </w:p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\3-С</w:t>
            </w:r>
          </w:p>
        </w:tc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893838" w:rsidRPr="003E7399" w:rsidRDefault="00893838" w:rsidP="0089383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7399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 </w:t>
      </w:r>
    </w:p>
    <w:tbl>
      <w:tblPr>
        <w:tblStyle w:val="a7"/>
        <w:tblW w:w="0" w:type="auto"/>
        <w:tblLook w:val="04A0"/>
      </w:tblPr>
      <w:tblGrid>
        <w:gridCol w:w="866"/>
        <w:gridCol w:w="879"/>
        <w:gridCol w:w="879"/>
        <w:gridCol w:w="878"/>
        <w:gridCol w:w="878"/>
        <w:gridCol w:w="865"/>
        <w:gridCol w:w="865"/>
        <w:gridCol w:w="865"/>
        <w:gridCol w:w="865"/>
        <w:gridCol w:w="865"/>
        <w:gridCol w:w="866"/>
      </w:tblGrid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66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65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66" w:type="dxa"/>
          </w:tcPr>
          <w:p w:rsidR="00893838" w:rsidRPr="0072715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71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93838" w:rsidRPr="003E7399" w:rsidTr="00893838"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3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1-С</w:t>
            </w:r>
          </w:p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2-А</w:t>
            </w:r>
          </w:p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865" w:type="dxa"/>
          </w:tcPr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1-С</w:t>
            </w:r>
          </w:p>
          <w:p w:rsidR="00893838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2-В</w:t>
            </w:r>
          </w:p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865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893838" w:rsidRPr="003E7399" w:rsidRDefault="00893838" w:rsidP="008938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893838" w:rsidRDefault="00893838" w:rsidP="0065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B5" w:rsidRDefault="004769B5" w:rsidP="0065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23" w:rsidRDefault="00581523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95F" w:rsidRPr="001071FC" w:rsidRDefault="00D225FD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9695F" w:rsidRPr="001071F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ДИСЦИПЛИНЫ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95F">
        <w:rPr>
          <w:rFonts w:ascii="Times New Roman" w:hAnsi="Times New Roman" w:cs="Times New Roman"/>
          <w:b/>
          <w:bCs/>
          <w:sz w:val="24"/>
          <w:szCs w:val="24"/>
        </w:rPr>
        <w:t>Основная учебная литература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1.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Коледов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Технология и конструкция микросхем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микропроцессоров и микро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</w:p>
    <w:p w:rsid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сборок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Электронный ресурс</w:t>
      </w:r>
      <w:r w:rsidRPr="00B9695F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чебное пособие для студентов вузов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обучающихся по специальности </w:t>
      </w:r>
      <w:r w:rsidRPr="00B9695F">
        <w:rPr>
          <w:rFonts w:ascii="Times New Roman" w:hAnsi="Times New Roman" w:cs="Times New Roman"/>
          <w:sz w:val="24"/>
          <w:szCs w:val="24"/>
        </w:rPr>
        <w:t>210201 – «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Проектирование и технология радиоэлектронных средств</w:t>
      </w:r>
      <w:r w:rsidRPr="00B9695F">
        <w:rPr>
          <w:rFonts w:ascii="Times New Roman" w:hAnsi="Times New Roman" w:cs="Times New Roman"/>
          <w:sz w:val="24"/>
          <w:szCs w:val="24"/>
        </w:rPr>
        <w:t xml:space="preserve">»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направления </w:t>
      </w:r>
      <w:r w:rsidRPr="00B9695F">
        <w:rPr>
          <w:rFonts w:ascii="Times New Roman" w:hAnsi="Times New Roman" w:cs="Times New Roman"/>
          <w:sz w:val="24"/>
          <w:szCs w:val="24"/>
        </w:rPr>
        <w:t>210200 – «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Проектирование и технология электронных средств</w:t>
      </w:r>
      <w:r w:rsidRPr="00B9695F">
        <w:rPr>
          <w:rFonts w:ascii="Times New Roman" w:hAnsi="Times New Roman" w:cs="Times New Roman"/>
          <w:sz w:val="24"/>
          <w:szCs w:val="24"/>
        </w:rPr>
        <w:t xml:space="preserve">»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Коледов </w:t>
      </w:r>
      <w:r w:rsidRPr="00B9695F">
        <w:rPr>
          <w:rFonts w:ascii="Times New Roman" w:hAnsi="Times New Roman" w:cs="Times New Roman"/>
          <w:sz w:val="24"/>
          <w:szCs w:val="24"/>
        </w:rPr>
        <w:t xml:space="preserve">;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Издательство </w:t>
      </w:r>
      <w:r w:rsidRPr="00B9695F">
        <w:rPr>
          <w:rFonts w:ascii="Times New Roman" w:hAnsi="Times New Roman" w:cs="Times New Roman"/>
          <w:sz w:val="24"/>
          <w:szCs w:val="24"/>
        </w:rPr>
        <w:t>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Лань</w:t>
      </w:r>
      <w:r w:rsidRPr="00B9695F">
        <w:rPr>
          <w:rFonts w:ascii="Times New Roman" w:hAnsi="Times New Roman" w:cs="Times New Roman"/>
          <w:sz w:val="24"/>
          <w:szCs w:val="24"/>
        </w:rPr>
        <w:t>" 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ЭБС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Изд</w:t>
      </w:r>
      <w:r w:rsidRPr="00B9695F">
        <w:rPr>
          <w:rFonts w:ascii="Times New Roman" w:hAnsi="Times New Roman" w:cs="Times New Roman"/>
          <w:sz w:val="24"/>
          <w:szCs w:val="24"/>
        </w:rPr>
        <w:t>. 3-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е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стер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Санкт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Петербург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ань</w:t>
      </w:r>
      <w:r w:rsidRPr="00B9695F">
        <w:rPr>
          <w:rFonts w:ascii="Times New Roman" w:hAnsi="Times New Roman" w:cs="Times New Roman"/>
          <w:sz w:val="24"/>
          <w:szCs w:val="24"/>
        </w:rPr>
        <w:t>, 2009. –– 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Учебникидля вузов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пециальная литература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Режим доступа</w:t>
      </w:r>
      <w:r w:rsidRPr="00B9695F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581523" w:rsidRPr="006D31C1">
          <w:rPr>
            <w:rStyle w:val="a8"/>
            <w:rFonts w:ascii="Times New Roman" w:hAnsi="Times New Roman" w:cs="Times New Roman"/>
            <w:sz w:val="24"/>
            <w:szCs w:val="24"/>
          </w:rPr>
          <w:t>http://e.lanbook.com/view/book/192/</w:t>
        </w:r>
      </w:hyperlink>
      <w:r w:rsidRPr="00B9695F">
        <w:rPr>
          <w:rFonts w:ascii="Times New Roman" w:hAnsi="Times New Roman" w:cs="Times New Roman"/>
          <w:sz w:val="24"/>
          <w:szCs w:val="24"/>
        </w:rPr>
        <w:t>.</w:t>
      </w:r>
    </w:p>
    <w:p w:rsidR="00581523" w:rsidRPr="00B9695F" w:rsidRDefault="00581523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95F">
        <w:rPr>
          <w:rFonts w:ascii="Times New Roman" w:hAnsi="Times New Roman" w:cs="Times New Roman"/>
          <w:b/>
          <w:bCs/>
          <w:sz w:val="24"/>
          <w:szCs w:val="24"/>
        </w:rPr>
        <w:t>Дополнительная учебная, учебно-методическая литература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1.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Батоврин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</w:t>
      </w:r>
      <w:r w:rsidRPr="00B9695F">
        <w:rPr>
          <w:rFonts w:ascii="Times New Roman" w:hAnsi="Times New Roman" w:cs="Times New Roman"/>
          <w:sz w:val="24"/>
          <w:szCs w:val="24"/>
        </w:rPr>
        <w:t xml:space="preserve">. LabVIEW: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практикум по электронике и микропроцессорной технике</w:t>
      </w:r>
    </w:p>
    <w:p w:rsid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Электронный ресурс</w:t>
      </w:r>
      <w:r w:rsidRPr="00B9695F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рактикум </w:t>
      </w:r>
      <w:r w:rsidRPr="00B9695F">
        <w:rPr>
          <w:rFonts w:ascii="Times New Roman" w:hAnsi="Times New Roman" w:cs="Times New Roman"/>
          <w:sz w:val="24"/>
          <w:szCs w:val="24"/>
        </w:rPr>
        <w:t xml:space="preserve">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Батоврин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Бессонов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Мошкин </w:t>
      </w:r>
      <w:r w:rsidRPr="00B9695F">
        <w:rPr>
          <w:rFonts w:ascii="Times New Roman" w:hAnsi="Times New Roman" w:cs="Times New Roman"/>
          <w:sz w:val="24"/>
          <w:szCs w:val="24"/>
        </w:rPr>
        <w:t xml:space="preserve">;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Университетская библиотека онлайн </w:t>
      </w:r>
      <w:r w:rsidRPr="00B9695F">
        <w:rPr>
          <w:rFonts w:ascii="Times New Roman" w:hAnsi="Times New Roman" w:cs="Times New Roman"/>
          <w:sz w:val="24"/>
          <w:szCs w:val="24"/>
        </w:rPr>
        <w:t>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ЭБС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Москва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МК Пресс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="00B75857">
        <w:rPr>
          <w:rFonts w:ascii="Times New Roman" w:eastAsia="TimesNewRoman" w:hAnsi="Times New Roman" w:cs="Times New Roman"/>
          <w:sz w:val="24"/>
          <w:szCs w:val="24"/>
        </w:rPr>
        <w:t>2011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г</w:t>
      </w:r>
      <w:r w:rsidR="00B75857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hAnsi="Times New Roman" w:cs="Times New Roman"/>
          <w:sz w:val="24"/>
          <w:szCs w:val="24"/>
        </w:rPr>
        <w:t xml:space="preserve">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Режим доступа</w:t>
      </w:r>
      <w:r w:rsidRPr="00B9695F">
        <w:rPr>
          <w:rFonts w:ascii="Times New Roman" w:hAnsi="Times New Roman" w:cs="Times New Roman"/>
          <w:sz w:val="24"/>
          <w:szCs w:val="24"/>
        </w:rPr>
        <w:t>:</w:t>
      </w:r>
      <w:hyperlink r:id="rId29" w:history="1">
        <w:r w:rsidR="00581523" w:rsidRPr="006D31C1">
          <w:rPr>
            <w:rStyle w:val="a8"/>
            <w:rFonts w:ascii="Times New Roman" w:hAnsi="Times New Roman" w:cs="Times New Roman"/>
            <w:sz w:val="24"/>
            <w:szCs w:val="24"/>
          </w:rPr>
          <w:t>http://www.biblioclub.ru/book/86096/</w:t>
        </w:r>
      </w:hyperlink>
      <w:r w:rsidRPr="00B9695F">
        <w:rPr>
          <w:rFonts w:ascii="Times New Roman" w:hAnsi="Times New Roman" w:cs="Times New Roman"/>
          <w:sz w:val="24"/>
          <w:szCs w:val="24"/>
        </w:rPr>
        <w:t>.</w:t>
      </w:r>
    </w:p>
    <w:p w:rsidR="00581523" w:rsidRPr="00B9695F" w:rsidRDefault="00581523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2.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Калабеков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Цифровые устройства и микропроцессорные системы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Текст</w:t>
      </w:r>
      <w:r w:rsidRPr="00B9695F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учеб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ля сред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спец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заведений связи по спец</w:t>
      </w:r>
      <w:r w:rsidRPr="00B9695F">
        <w:rPr>
          <w:rFonts w:ascii="Times New Roman" w:hAnsi="Times New Roman" w:cs="Times New Roman"/>
          <w:sz w:val="24"/>
          <w:szCs w:val="24"/>
        </w:rPr>
        <w:t xml:space="preserve">. 2004, 2005, 2006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Калабеков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Изд</w:t>
      </w:r>
      <w:r w:rsidRPr="00B9695F">
        <w:rPr>
          <w:rFonts w:ascii="Times New Roman" w:hAnsi="Times New Roman" w:cs="Times New Roman"/>
          <w:sz w:val="24"/>
          <w:szCs w:val="24"/>
        </w:rPr>
        <w:t>.2-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е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испр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 доп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Москва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Г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орячая линия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Телеком</w:t>
      </w:r>
      <w:r w:rsidR="00581523">
        <w:rPr>
          <w:rFonts w:ascii="Times New Roman" w:hAnsi="Times New Roman" w:cs="Times New Roman"/>
          <w:sz w:val="24"/>
          <w:szCs w:val="24"/>
        </w:rPr>
        <w:t>, 2003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3.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Медведев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Ю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Программирование промышленных контроллеров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Электронный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ресурс</w:t>
      </w:r>
      <w:r w:rsidRPr="00B9695F">
        <w:rPr>
          <w:rFonts w:ascii="Times New Roman" w:hAnsi="Times New Roman" w:cs="Times New Roman"/>
          <w:sz w:val="24"/>
          <w:szCs w:val="24"/>
        </w:rPr>
        <w:t xml:space="preserve">]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учебное пособие для студентов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магистров техники и технологии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обучающихся понаправлению </w:t>
      </w:r>
      <w:r w:rsidRPr="00B9695F">
        <w:rPr>
          <w:rFonts w:ascii="Times New Roman" w:hAnsi="Times New Roman" w:cs="Times New Roman"/>
          <w:sz w:val="24"/>
          <w:szCs w:val="24"/>
        </w:rPr>
        <w:t>«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Электротехника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электромеханика и электротехнологии</w:t>
      </w:r>
      <w:r w:rsidRPr="00B9695F">
        <w:rPr>
          <w:rFonts w:ascii="Times New Roman" w:hAnsi="Times New Roman" w:cs="Times New Roman"/>
          <w:sz w:val="24"/>
          <w:szCs w:val="24"/>
        </w:rPr>
        <w:t xml:space="preserve">»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Ю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Медведев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,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Х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Пшихопов </w:t>
      </w:r>
      <w:r w:rsidRPr="00B9695F">
        <w:rPr>
          <w:rFonts w:ascii="Times New Roman" w:hAnsi="Times New Roman" w:cs="Times New Roman"/>
          <w:sz w:val="24"/>
          <w:szCs w:val="24"/>
        </w:rPr>
        <w:t xml:space="preserve">;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Издательство </w:t>
      </w:r>
      <w:r w:rsidRPr="00B9695F">
        <w:rPr>
          <w:rFonts w:ascii="Times New Roman" w:hAnsi="Times New Roman" w:cs="Times New Roman"/>
          <w:sz w:val="24"/>
          <w:szCs w:val="24"/>
        </w:rPr>
        <w:t>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Лань</w:t>
      </w:r>
      <w:r w:rsidRPr="00B9695F">
        <w:rPr>
          <w:rFonts w:ascii="Times New Roman" w:hAnsi="Times New Roman" w:cs="Times New Roman"/>
          <w:sz w:val="24"/>
          <w:szCs w:val="24"/>
        </w:rPr>
        <w:t>" 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ЭБС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Санкт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Петербург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ань</w:t>
      </w:r>
      <w:r w:rsidR="00581523">
        <w:rPr>
          <w:rFonts w:ascii="Times New Roman" w:hAnsi="Times New Roman" w:cs="Times New Roman"/>
          <w:sz w:val="24"/>
          <w:szCs w:val="24"/>
        </w:rPr>
        <w:t>, 2011.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>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Учебники для вузов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пециальная литература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Режим доступа</w:t>
      </w:r>
      <w:r w:rsidRPr="00B9695F">
        <w:rPr>
          <w:rFonts w:ascii="Times New Roman" w:hAnsi="Times New Roman" w:cs="Times New Roman"/>
          <w:sz w:val="24"/>
          <w:szCs w:val="24"/>
        </w:rPr>
        <w:t>:</w:t>
      </w:r>
    </w:p>
    <w:p w:rsidR="00B9695F" w:rsidRDefault="00D46117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581523" w:rsidRPr="006D31C1">
          <w:rPr>
            <w:rStyle w:val="a8"/>
            <w:rFonts w:ascii="Times New Roman" w:hAnsi="Times New Roman" w:cs="Times New Roman"/>
            <w:sz w:val="24"/>
            <w:szCs w:val="24"/>
          </w:rPr>
          <w:t>http://e.lanbook.com/view/book/686/</w:t>
        </w:r>
      </w:hyperlink>
      <w:r w:rsidR="00B9695F" w:rsidRPr="00B9695F">
        <w:rPr>
          <w:rFonts w:ascii="Times New Roman" w:hAnsi="Times New Roman" w:cs="Times New Roman"/>
          <w:sz w:val="24"/>
          <w:szCs w:val="24"/>
        </w:rPr>
        <w:t>.</w:t>
      </w:r>
    </w:p>
    <w:p w:rsidR="00581523" w:rsidRPr="00B9695F" w:rsidRDefault="00581523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4.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Микропроцессорные системы управления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Электронный ресурс</w:t>
      </w:r>
      <w:r w:rsidRPr="00B9695F">
        <w:rPr>
          <w:rFonts w:ascii="Times New Roman" w:hAnsi="Times New Roman" w:cs="Times New Roman"/>
          <w:sz w:val="24"/>
          <w:szCs w:val="24"/>
        </w:rPr>
        <w:t xml:space="preserve">]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метод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особие</w:t>
      </w:r>
    </w:p>
    <w:p w:rsid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>для студ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спец</w:t>
      </w:r>
      <w:r w:rsidRPr="00B9695F">
        <w:rPr>
          <w:rFonts w:ascii="Times New Roman" w:hAnsi="Times New Roman" w:cs="Times New Roman"/>
          <w:sz w:val="24"/>
          <w:szCs w:val="24"/>
        </w:rPr>
        <w:t>. 220301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Автоматизация технологических процессов и производств</w:t>
      </w:r>
      <w:r w:rsidRPr="00B9695F">
        <w:rPr>
          <w:rFonts w:ascii="Times New Roman" w:hAnsi="Times New Roman" w:cs="Times New Roman"/>
          <w:sz w:val="24"/>
          <w:szCs w:val="24"/>
        </w:rPr>
        <w:t xml:space="preserve">"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и направления бакалавриата </w:t>
      </w:r>
      <w:r w:rsidRPr="00B9695F">
        <w:rPr>
          <w:rFonts w:ascii="Times New Roman" w:hAnsi="Times New Roman" w:cs="Times New Roman"/>
          <w:sz w:val="24"/>
          <w:szCs w:val="24"/>
        </w:rPr>
        <w:t>220200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Автоматизация и управление</w:t>
      </w:r>
      <w:r w:rsidRPr="00B9695F">
        <w:rPr>
          <w:rFonts w:ascii="Times New Roman" w:hAnsi="Times New Roman" w:cs="Times New Roman"/>
          <w:sz w:val="24"/>
          <w:szCs w:val="24"/>
        </w:rPr>
        <w:t xml:space="preserve">"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всех форм обчения </w:t>
      </w:r>
      <w:r w:rsidRPr="00B9695F">
        <w:rPr>
          <w:rFonts w:ascii="Times New Roman" w:hAnsi="Times New Roman" w:cs="Times New Roman"/>
          <w:sz w:val="24"/>
          <w:szCs w:val="24"/>
        </w:rPr>
        <w:t xml:space="preserve">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самост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лектрон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изд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Федеральное агентство по образованию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Сыкт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лесн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ин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т </w:t>
      </w:r>
      <w:r w:rsidRPr="00B9695F">
        <w:rPr>
          <w:rFonts w:ascii="Times New Roman" w:hAnsi="Times New Roman" w:cs="Times New Roman"/>
          <w:sz w:val="24"/>
          <w:szCs w:val="24"/>
        </w:rPr>
        <w:t xml:space="preserve">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фил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ГОУ ВПО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9695F">
        <w:rPr>
          <w:rFonts w:ascii="Times New Roman" w:hAnsi="Times New Roman" w:cs="Times New Roman"/>
          <w:sz w:val="24"/>
          <w:szCs w:val="24"/>
        </w:rPr>
        <w:t>.-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Петерб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гос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лесотехн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акад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Кирова</w:t>
      </w:r>
      <w:r w:rsidRPr="00B9695F">
        <w:rPr>
          <w:rFonts w:ascii="Times New Roman" w:hAnsi="Times New Roman" w:cs="Times New Roman"/>
          <w:sz w:val="24"/>
          <w:szCs w:val="24"/>
        </w:rPr>
        <w:t xml:space="preserve">",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Каф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автоматизации технол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процессов ипроизводств </w:t>
      </w:r>
      <w:r w:rsidRPr="00B9695F">
        <w:rPr>
          <w:rFonts w:ascii="Times New Roman" w:hAnsi="Times New Roman" w:cs="Times New Roman"/>
          <w:sz w:val="24"/>
          <w:szCs w:val="24"/>
        </w:rPr>
        <w:t xml:space="preserve">;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сост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Семеновых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Е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Ю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Сундуков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екстовые дан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(1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файл вформате </w:t>
      </w:r>
      <w:r w:rsidRPr="00B9695F">
        <w:rPr>
          <w:rFonts w:ascii="Times New Roman" w:hAnsi="Times New Roman" w:cs="Times New Roman"/>
          <w:sz w:val="24"/>
          <w:szCs w:val="24"/>
        </w:rPr>
        <w:t xml:space="preserve">pdf: 0,4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Мб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Сыктывкар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ЛИ</w:t>
      </w:r>
      <w:r w:rsidRPr="00B9695F">
        <w:rPr>
          <w:rFonts w:ascii="Times New Roman" w:hAnsi="Times New Roman" w:cs="Times New Roman"/>
          <w:sz w:val="24"/>
          <w:szCs w:val="24"/>
        </w:rPr>
        <w:t xml:space="preserve">, 2010. – on-line.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Систем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ребования</w:t>
      </w:r>
      <w:r w:rsidRPr="00B9695F">
        <w:rPr>
          <w:rFonts w:ascii="Times New Roman" w:hAnsi="Times New Roman" w:cs="Times New Roman"/>
          <w:sz w:val="24"/>
          <w:szCs w:val="24"/>
        </w:rPr>
        <w:t>: AcrobatReader (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любая версия</w:t>
      </w:r>
      <w:r w:rsidRPr="00B9695F">
        <w:rPr>
          <w:rFonts w:ascii="Times New Roman" w:hAnsi="Times New Roman" w:cs="Times New Roman"/>
          <w:sz w:val="24"/>
          <w:szCs w:val="24"/>
        </w:rPr>
        <w:t xml:space="preserve">).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Загл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 титул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крана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Режим доступа</w:t>
      </w:r>
      <w:r w:rsidRPr="00B9695F">
        <w:rPr>
          <w:rFonts w:ascii="Times New Roman" w:hAnsi="Times New Roman" w:cs="Times New Roman"/>
          <w:sz w:val="24"/>
          <w:szCs w:val="24"/>
        </w:rPr>
        <w:t>:</w:t>
      </w:r>
      <w:hyperlink r:id="rId31" w:history="1">
        <w:r w:rsidR="00581523" w:rsidRPr="006D31C1">
          <w:rPr>
            <w:rStyle w:val="a8"/>
            <w:rFonts w:ascii="Times New Roman" w:hAnsi="Times New Roman" w:cs="Times New Roman"/>
            <w:sz w:val="24"/>
            <w:szCs w:val="24"/>
          </w:rPr>
          <w:t>http://lib.sfi.komi.com/ft/301-000133.pdf</w:t>
        </w:r>
      </w:hyperlink>
      <w:r w:rsidRPr="00B9695F">
        <w:rPr>
          <w:rFonts w:ascii="Times New Roman" w:hAnsi="Times New Roman" w:cs="Times New Roman"/>
          <w:sz w:val="24"/>
          <w:szCs w:val="24"/>
        </w:rPr>
        <w:t>.</w:t>
      </w:r>
    </w:p>
    <w:p w:rsidR="00B75857" w:rsidRDefault="00B75857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5.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Микропроцессорные системы управления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Самостоятельная работа студентов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Текст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]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метод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каз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для подготовки дипломированного специалиста по направлению</w:t>
      </w:r>
    </w:p>
    <w:p w:rsidR="00581523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>651900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Автоматизация и управление</w:t>
      </w:r>
      <w:r w:rsidRPr="00B9695F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B9695F">
        <w:rPr>
          <w:rFonts w:ascii="Times New Roman" w:eastAsia="TimesNewRoman" w:hAnsi="Times New Roman" w:cs="Times New Roman"/>
          <w:sz w:val="24"/>
          <w:szCs w:val="24"/>
        </w:rPr>
        <w:t>спец</w:t>
      </w:r>
      <w:proofErr w:type="gramEnd"/>
      <w:r w:rsidRPr="00B9695F">
        <w:rPr>
          <w:rFonts w:ascii="Times New Roman" w:hAnsi="Times New Roman" w:cs="Times New Roman"/>
          <w:sz w:val="24"/>
          <w:szCs w:val="24"/>
        </w:rPr>
        <w:t>. 220301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Автоматизация технологических процессов и производств</w:t>
      </w:r>
      <w:r w:rsidRPr="00B9695F">
        <w:rPr>
          <w:rFonts w:ascii="Times New Roman" w:hAnsi="Times New Roman" w:cs="Times New Roman"/>
          <w:sz w:val="24"/>
          <w:szCs w:val="24"/>
        </w:rPr>
        <w:t xml:space="preserve">"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Федеральное агентство по образованию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Сыкт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лесн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ин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т </w:t>
      </w:r>
      <w:r w:rsidRPr="00B9695F">
        <w:rPr>
          <w:rFonts w:ascii="Times New Roman" w:hAnsi="Times New Roman" w:cs="Times New Roman"/>
          <w:sz w:val="24"/>
          <w:szCs w:val="24"/>
        </w:rPr>
        <w:t xml:space="preserve">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фил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ГОУВПО </w:t>
      </w:r>
      <w:r w:rsidRPr="00B9695F">
        <w:rPr>
          <w:rFonts w:ascii="Times New Roman" w:hAnsi="Times New Roman" w:cs="Times New Roman"/>
          <w:sz w:val="24"/>
          <w:szCs w:val="24"/>
        </w:rPr>
        <w:t>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r w:rsidRPr="00B9695F">
        <w:rPr>
          <w:rFonts w:ascii="Times New Roman" w:hAnsi="Times New Roman" w:cs="Times New Roman"/>
          <w:sz w:val="24"/>
          <w:szCs w:val="24"/>
        </w:rPr>
        <w:t>.-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Петерб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гос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лесотехн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акад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Кирова</w:t>
      </w:r>
      <w:r w:rsidRPr="00B9695F">
        <w:rPr>
          <w:rFonts w:ascii="Times New Roman" w:hAnsi="Times New Roman" w:cs="Times New Roman"/>
          <w:sz w:val="24"/>
          <w:szCs w:val="24"/>
        </w:rPr>
        <w:t xml:space="preserve">",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Каф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втоматизации технол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процессов и производств </w:t>
      </w:r>
      <w:r w:rsidRPr="00B9695F">
        <w:rPr>
          <w:rFonts w:ascii="Times New Roman" w:hAnsi="Times New Roman" w:cs="Times New Roman"/>
          <w:sz w:val="24"/>
          <w:szCs w:val="24"/>
        </w:rPr>
        <w:t xml:space="preserve">;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сост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Семеновых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Сыктывкар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ЛИ</w:t>
      </w:r>
      <w:r w:rsidRPr="00B9695F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B75857" w:rsidRDefault="00B75857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6.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Электроника и микропроцессорная техника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Дипломное проектирование систем ав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томатизации и управления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Текст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]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ля студ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вузов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обучающихся по направлению</w:t>
      </w: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подготовки </w:t>
      </w:r>
      <w:r w:rsidRPr="00B9695F">
        <w:rPr>
          <w:rFonts w:ascii="Times New Roman" w:hAnsi="Times New Roman" w:cs="Times New Roman"/>
          <w:sz w:val="24"/>
          <w:szCs w:val="24"/>
        </w:rPr>
        <w:t>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Автоматизация и управление</w:t>
      </w:r>
      <w:r w:rsidRPr="00B9695F">
        <w:rPr>
          <w:rFonts w:ascii="Times New Roman" w:hAnsi="Times New Roman" w:cs="Times New Roman"/>
          <w:sz w:val="24"/>
          <w:szCs w:val="24"/>
        </w:rPr>
        <w:t xml:space="preserve">" 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под ред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Лачина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Ростов н</w:t>
      </w:r>
      <w:r w:rsidRPr="00B9695F">
        <w:rPr>
          <w:rFonts w:ascii="Times New Roman" w:hAnsi="Times New Roman" w:cs="Times New Roman"/>
          <w:sz w:val="24"/>
          <w:szCs w:val="24"/>
        </w:rPr>
        <w:t>/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Ф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еникс</w:t>
      </w:r>
      <w:r w:rsidRPr="00B9695F">
        <w:rPr>
          <w:rFonts w:ascii="Times New Roman" w:hAnsi="Times New Roman" w:cs="Times New Roman"/>
          <w:sz w:val="24"/>
          <w:szCs w:val="24"/>
        </w:rPr>
        <w:t>,</w:t>
      </w:r>
    </w:p>
    <w:p w:rsidR="00B9695F" w:rsidRDefault="00581523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:rsidR="00B75857" w:rsidRPr="00B9695F" w:rsidRDefault="00B75857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95F" w:rsidRP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695F">
        <w:rPr>
          <w:rFonts w:ascii="Times New Roman" w:hAnsi="Times New Roman" w:cs="Times New Roman"/>
          <w:sz w:val="24"/>
          <w:szCs w:val="24"/>
        </w:rPr>
        <w:t xml:space="preserve">7.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Электротехника и электроника в экспериментах и упражнениях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Лаборатория на</w:t>
      </w:r>
    </w:p>
    <w:p w:rsid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компьютере </w:t>
      </w:r>
      <w:r w:rsidRPr="00B9695F">
        <w:rPr>
          <w:rFonts w:ascii="Times New Roman" w:hAnsi="Times New Roman" w:cs="Times New Roman"/>
          <w:sz w:val="24"/>
          <w:szCs w:val="24"/>
        </w:rPr>
        <w:t>[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Текст</w:t>
      </w:r>
      <w:r w:rsidRPr="00B9695F">
        <w:rPr>
          <w:rFonts w:ascii="Times New Roman" w:hAnsi="Times New Roman" w:cs="Times New Roman"/>
          <w:sz w:val="24"/>
          <w:szCs w:val="24"/>
        </w:rPr>
        <w:t xml:space="preserve">] 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 w:rsidRPr="00B9695F">
        <w:rPr>
          <w:rFonts w:ascii="Times New Roman" w:hAnsi="Times New Roman" w:cs="Times New Roman"/>
          <w:sz w:val="24"/>
          <w:szCs w:val="24"/>
        </w:rPr>
        <w:t>2-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х томах </w:t>
      </w:r>
      <w:r w:rsidRPr="00B9695F">
        <w:rPr>
          <w:rFonts w:ascii="Times New Roman" w:hAnsi="Times New Roman" w:cs="Times New Roman"/>
          <w:sz w:val="24"/>
          <w:szCs w:val="24"/>
        </w:rPr>
        <w:t xml:space="preserve">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учеб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>особие для студ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вузов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обучающихся по направлениям подготовки дипломированных спец</w:t>
      </w:r>
      <w:r w:rsidRPr="00B9695F">
        <w:rPr>
          <w:rFonts w:ascii="Times New Roman" w:hAnsi="Times New Roman" w:cs="Times New Roman"/>
          <w:sz w:val="24"/>
          <w:szCs w:val="24"/>
        </w:rPr>
        <w:t>.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Электротехника</w:t>
      </w:r>
      <w:r w:rsidRPr="00B9695F">
        <w:rPr>
          <w:rFonts w:ascii="Times New Roman" w:hAnsi="Times New Roman" w:cs="Times New Roman"/>
          <w:sz w:val="24"/>
          <w:szCs w:val="24"/>
        </w:rPr>
        <w:t xml:space="preserve">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электромеханика и электротехнологии</w:t>
      </w:r>
      <w:r w:rsidRPr="00B9695F">
        <w:rPr>
          <w:rFonts w:ascii="Times New Roman" w:hAnsi="Times New Roman" w:cs="Times New Roman"/>
          <w:sz w:val="24"/>
          <w:szCs w:val="24"/>
        </w:rPr>
        <w:t>", "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Электроэнергетика</w:t>
      </w:r>
      <w:r w:rsidRPr="00B9695F">
        <w:rPr>
          <w:rFonts w:ascii="Times New Roman" w:hAnsi="Times New Roman" w:cs="Times New Roman"/>
          <w:sz w:val="24"/>
          <w:szCs w:val="24"/>
        </w:rPr>
        <w:t xml:space="preserve">".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Т</w:t>
      </w:r>
      <w:r w:rsidRPr="00B9695F">
        <w:rPr>
          <w:rFonts w:ascii="Times New Roman" w:hAnsi="Times New Roman" w:cs="Times New Roman"/>
          <w:sz w:val="24"/>
          <w:szCs w:val="24"/>
        </w:rPr>
        <w:t xml:space="preserve">. 1.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Электротехника </w:t>
      </w:r>
      <w:r w:rsidRPr="00B9695F">
        <w:rPr>
          <w:rFonts w:ascii="Times New Roman" w:hAnsi="Times New Roman" w:cs="Times New Roman"/>
          <w:sz w:val="24"/>
          <w:szCs w:val="24"/>
        </w:rPr>
        <w:t xml:space="preserve">/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ред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: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Панфилов</w:t>
      </w:r>
      <w:r w:rsidRPr="00B9695F">
        <w:rPr>
          <w:rFonts w:ascii="Times New Roman" w:hAnsi="Times New Roman" w:cs="Times New Roman"/>
          <w:sz w:val="24"/>
          <w:szCs w:val="24"/>
        </w:rPr>
        <w:t>. – 2-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е изд</w:t>
      </w:r>
      <w:r w:rsidRPr="00B9695F">
        <w:rPr>
          <w:rFonts w:ascii="Times New Roman" w:hAnsi="Times New Roman" w:cs="Times New Roman"/>
          <w:sz w:val="24"/>
          <w:szCs w:val="24"/>
        </w:rPr>
        <w:t xml:space="preserve">.,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перераб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 доп</w:t>
      </w:r>
      <w:r w:rsidRPr="00B9695F">
        <w:rPr>
          <w:rFonts w:ascii="Times New Roman" w:hAnsi="Times New Roman" w:cs="Times New Roman"/>
          <w:sz w:val="24"/>
          <w:szCs w:val="24"/>
        </w:rPr>
        <w:t xml:space="preserve">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Москва </w:t>
      </w:r>
      <w:r w:rsidRPr="00B9695F">
        <w:rPr>
          <w:rFonts w:ascii="Times New Roman" w:hAnsi="Times New Roman" w:cs="Times New Roman"/>
          <w:sz w:val="24"/>
          <w:szCs w:val="24"/>
        </w:rPr>
        <w:t xml:space="preserve">: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Изд</w:t>
      </w:r>
      <w:r w:rsidRPr="00B9695F">
        <w:rPr>
          <w:rFonts w:ascii="Times New Roman" w:hAnsi="Times New Roman" w:cs="Times New Roman"/>
          <w:sz w:val="24"/>
          <w:szCs w:val="24"/>
        </w:rPr>
        <w:t>-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во МЭИ</w:t>
      </w:r>
      <w:r w:rsidR="00581523">
        <w:rPr>
          <w:rFonts w:ascii="Times New Roman" w:hAnsi="Times New Roman" w:cs="Times New Roman"/>
          <w:sz w:val="24"/>
          <w:szCs w:val="24"/>
        </w:rPr>
        <w:t xml:space="preserve">, 2004. –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эл</w:t>
      </w:r>
      <w:r w:rsidRPr="00B9695F">
        <w:rPr>
          <w:rFonts w:ascii="Times New Roman" w:hAnsi="Times New Roman" w:cs="Times New Roman"/>
          <w:sz w:val="24"/>
          <w:szCs w:val="24"/>
        </w:rPr>
        <w:t xml:space="preserve">. 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опт</w:t>
      </w:r>
      <w:proofErr w:type="gramStart"/>
      <w:r w:rsidRPr="00B9695F">
        <w:rPr>
          <w:rFonts w:ascii="Times New Roman" w:hAnsi="Times New Roman" w:cs="Times New Roman"/>
          <w:sz w:val="24"/>
          <w:szCs w:val="24"/>
        </w:rPr>
        <w:t>.</w:t>
      </w:r>
      <w:r w:rsidRPr="00B9695F">
        <w:rPr>
          <w:rFonts w:ascii="Times New Roman" w:eastAsia="TimesNewRoman" w:hAnsi="Times New Roman" w:cs="Times New Roman"/>
          <w:sz w:val="24"/>
          <w:szCs w:val="24"/>
        </w:rPr>
        <w:t>д</w:t>
      </w:r>
      <w:proofErr w:type="gramEnd"/>
      <w:r w:rsidRPr="00B9695F">
        <w:rPr>
          <w:rFonts w:ascii="Times New Roman" w:eastAsia="TimesNewRoman" w:hAnsi="Times New Roman" w:cs="Times New Roman"/>
          <w:sz w:val="24"/>
          <w:szCs w:val="24"/>
        </w:rPr>
        <w:t xml:space="preserve">иск </w:t>
      </w:r>
      <w:r w:rsidRPr="00B9695F">
        <w:rPr>
          <w:rFonts w:ascii="Times New Roman" w:hAnsi="Times New Roman" w:cs="Times New Roman"/>
          <w:sz w:val="24"/>
          <w:szCs w:val="24"/>
        </w:rPr>
        <w:t>(CD-ROM).</w:t>
      </w:r>
    </w:p>
    <w:p w:rsidR="00B9695F" w:rsidRDefault="00B9695F" w:rsidP="00B9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95F" w:rsidSect="000E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2FB"/>
    <w:multiLevelType w:val="hybridMultilevel"/>
    <w:tmpl w:val="D12E6BF0"/>
    <w:lvl w:ilvl="0" w:tplc="CCF20E3A">
      <w:start w:val="1"/>
      <w:numFmt w:val="bullet"/>
      <w:lvlText w:val="–"/>
      <w:lvlJc w:val="left"/>
      <w:pPr>
        <w:ind w:left="14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>
    <w:nsid w:val="0287365A"/>
    <w:multiLevelType w:val="hybridMultilevel"/>
    <w:tmpl w:val="C4602F00"/>
    <w:lvl w:ilvl="0" w:tplc="5F104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49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8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47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48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E5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C4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09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4C686F"/>
    <w:multiLevelType w:val="multilevel"/>
    <w:tmpl w:val="E4F67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07AF0"/>
    <w:multiLevelType w:val="multilevel"/>
    <w:tmpl w:val="22A8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727FD"/>
    <w:multiLevelType w:val="multilevel"/>
    <w:tmpl w:val="BBF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C25C0"/>
    <w:multiLevelType w:val="multilevel"/>
    <w:tmpl w:val="0668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F18D6"/>
    <w:multiLevelType w:val="multilevel"/>
    <w:tmpl w:val="066227D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94247"/>
    <w:multiLevelType w:val="hybridMultilevel"/>
    <w:tmpl w:val="FBD2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4546F"/>
    <w:multiLevelType w:val="hybridMultilevel"/>
    <w:tmpl w:val="B66E3BA8"/>
    <w:lvl w:ilvl="0" w:tplc="0A664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84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0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89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A5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A3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CB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0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BC3424"/>
    <w:multiLevelType w:val="multilevel"/>
    <w:tmpl w:val="2118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3027F"/>
    <w:multiLevelType w:val="multilevel"/>
    <w:tmpl w:val="03FC4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5380F"/>
    <w:multiLevelType w:val="hybridMultilevel"/>
    <w:tmpl w:val="96DC06EE"/>
    <w:lvl w:ilvl="0" w:tplc="3FB8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6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42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E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6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2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C4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3B6531"/>
    <w:multiLevelType w:val="hybridMultilevel"/>
    <w:tmpl w:val="8E7EE57C"/>
    <w:lvl w:ilvl="0" w:tplc="8B78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E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0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E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4D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00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6F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1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F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1D2E26"/>
    <w:multiLevelType w:val="hybridMultilevel"/>
    <w:tmpl w:val="5734CC3A"/>
    <w:lvl w:ilvl="0" w:tplc="8354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C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E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4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CF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2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8D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1A1796"/>
    <w:multiLevelType w:val="hybridMultilevel"/>
    <w:tmpl w:val="178828CC"/>
    <w:lvl w:ilvl="0" w:tplc="A128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5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CF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C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D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2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C9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8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A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8E0DD0"/>
    <w:multiLevelType w:val="hybridMultilevel"/>
    <w:tmpl w:val="1B9EF67C"/>
    <w:lvl w:ilvl="0" w:tplc="BE16C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8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EB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A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6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C0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AC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0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E51F62"/>
    <w:multiLevelType w:val="hybridMultilevel"/>
    <w:tmpl w:val="6C660982"/>
    <w:lvl w:ilvl="0" w:tplc="0AF4B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2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EC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E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C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A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8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6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5679AD"/>
    <w:multiLevelType w:val="multilevel"/>
    <w:tmpl w:val="6F8E30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B8033E"/>
    <w:multiLevelType w:val="multilevel"/>
    <w:tmpl w:val="3E3CEE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F5991"/>
    <w:multiLevelType w:val="multilevel"/>
    <w:tmpl w:val="92565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030523"/>
    <w:multiLevelType w:val="hybridMultilevel"/>
    <w:tmpl w:val="776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70225"/>
    <w:multiLevelType w:val="hybridMultilevel"/>
    <w:tmpl w:val="292AA58C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2">
    <w:nsid w:val="3A010548"/>
    <w:multiLevelType w:val="multilevel"/>
    <w:tmpl w:val="706A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3587C"/>
    <w:multiLevelType w:val="hybridMultilevel"/>
    <w:tmpl w:val="9F72872A"/>
    <w:lvl w:ilvl="0" w:tplc="CCF20E3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12CB3"/>
    <w:multiLevelType w:val="multilevel"/>
    <w:tmpl w:val="C9F8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C5F36"/>
    <w:multiLevelType w:val="multilevel"/>
    <w:tmpl w:val="EAE2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D44F9"/>
    <w:multiLevelType w:val="multilevel"/>
    <w:tmpl w:val="D4B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984F87"/>
    <w:multiLevelType w:val="hybridMultilevel"/>
    <w:tmpl w:val="62DE3418"/>
    <w:lvl w:ilvl="0" w:tplc="D3BC6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3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4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D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4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0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4B2142B"/>
    <w:multiLevelType w:val="hybridMultilevel"/>
    <w:tmpl w:val="D18A21A0"/>
    <w:lvl w:ilvl="0" w:tplc="7B088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61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C1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4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4D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0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A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7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9B27EA8"/>
    <w:multiLevelType w:val="singleLevel"/>
    <w:tmpl w:val="991C63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49E50D87"/>
    <w:multiLevelType w:val="hybridMultilevel"/>
    <w:tmpl w:val="4E1289B6"/>
    <w:lvl w:ilvl="0" w:tplc="7E7E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64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0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2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0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E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E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42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0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A3F0C5A"/>
    <w:multiLevelType w:val="hybridMultilevel"/>
    <w:tmpl w:val="FC4EF28C"/>
    <w:lvl w:ilvl="0" w:tplc="AEF8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A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A1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86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89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8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CC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A4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B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B5A6DE8"/>
    <w:multiLevelType w:val="hybridMultilevel"/>
    <w:tmpl w:val="65FAA4B2"/>
    <w:lvl w:ilvl="0" w:tplc="C1962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1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69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1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E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EE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C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F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C50559C"/>
    <w:multiLevelType w:val="hybridMultilevel"/>
    <w:tmpl w:val="EF7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661EC"/>
    <w:multiLevelType w:val="hybridMultilevel"/>
    <w:tmpl w:val="CD0CD0EC"/>
    <w:lvl w:ilvl="0" w:tplc="A600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2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8E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C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A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A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20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44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C8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3436F94"/>
    <w:multiLevelType w:val="singleLevel"/>
    <w:tmpl w:val="991C631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6">
    <w:nsid w:val="575D5573"/>
    <w:multiLevelType w:val="hybridMultilevel"/>
    <w:tmpl w:val="CD46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E0F49"/>
    <w:multiLevelType w:val="multilevel"/>
    <w:tmpl w:val="0F94F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746ECC"/>
    <w:multiLevelType w:val="multilevel"/>
    <w:tmpl w:val="D31E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F3C33"/>
    <w:multiLevelType w:val="multilevel"/>
    <w:tmpl w:val="5218B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F92CB0"/>
    <w:multiLevelType w:val="hybridMultilevel"/>
    <w:tmpl w:val="FF1A447C"/>
    <w:lvl w:ilvl="0" w:tplc="8512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256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Bidi"/>
      </w:rPr>
    </w:lvl>
    <w:lvl w:ilvl="2" w:tplc="188AA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8D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02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0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0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0D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8073271"/>
    <w:multiLevelType w:val="hybridMultilevel"/>
    <w:tmpl w:val="CED8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C2431"/>
    <w:multiLevelType w:val="multilevel"/>
    <w:tmpl w:val="3E3CEE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B746B6"/>
    <w:multiLevelType w:val="hybridMultilevel"/>
    <w:tmpl w:val="131A4DF2"/>
    <w:lvl w:ilvl="0" w:tplc="CE5A0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EA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26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0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0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47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88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2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C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EFC0B1B"/>
    <w:multiLevelType w:val="multilevel"/>
    <w:tmpl w:val="7414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F25662"/>
    <w:multiLevelType w:val="multilevel"/>
    <w:tmpl w:val="706A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3A650A"/>
    <w:multiLevelType w:val="hybridMultilevel"/>
    <w:tmpl w:val="0246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44459"/>
    <w:multiLevelType w:val="multilevel"/>
    <w:tmpl w:val="9EAC9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41"/>
  </w:num>
  <w:num w:numId="5">
    <w:abstractNumId w:val="46"/>
  </w:num>
  <w:num w:numId="6">
    <w:abstractNumId w:val="36"/>
  </w:num>
  <w:num w:numId="7">
    <w:abstractNumId w:val="29"/>
  </w:num>
  <w:num w:numId="8">
    <w:abstractNumId w:val="21"/>
  </w:num>
  <w:num w:numId="9">
    <w:abstractNumId w:val="35"/>
  </w:num>
  <w:num w:numId="10">
    <w:abstractNumId w:val="26"/>
  </w:num>
  <w:num w:numId="11">
    <w:abstractNumId w:val="20"/>
  </w:num>
  <w:num w:numId="12">
    <w:abstractNumId w:val="5"/>
  </w:num>
  <w:num w:numId="13">
    <w:abstractNumId w:val="33"/>
  </w:num>
  <w:num w:numId="14">
    <w:abstractNumId w:val="7"/>
  </w:num>
  <w:num w:numId="15">
    <w:abstractNumId w:val="9"/>
  </w:num>
  <w:num w:numId="16">
    <w:abstractNumId w:val="3"/>
  </w:num>
  <w:num w:numId="17">
    <w:abstractNumId w:val="45"/>
  </w:num>
  <w:num w:numId="18">
    <w:abstractNumId w:val="24"/>
  </w:num>
  <w:num w:numId="19">
    <w:abstractNumId w:val="38"/>
  </w:num>
  <w:num w:numId="20">
    <w:abstractNumId w:val="37"/>
  </w:num>
  <w:num w:numId="21">
    <w:abstractNumId w:val="18"/>
  </w:num>
  <w:num w:numId="22">
    <w:abstractNumId w:val="44"/>
  </w:num>
  <w:num w:numId="23">
    <w:abstractNumId w:val="25"/>
  </w:num>
  <w:num w:numId="24">
    <w:abstractNumId w:val="47"/>
  </w:num>
  <w:num w:numId="25">
    <w:abstractNumId w:val="39"/>
  </w:num>
  <w:num w:numId="26">
    <w:abstractNumId w:val="10"/>
  </w:num>
  <w:num w:numId="27">
    <w:abstractNumId w:val="19"/>
  </w:num>
  <w:num w:numId="28">
    <w:abstractNumId w:val="2"/>
  </w:num>
  <w:num w:numId="29">
    <w:abstractNumId w:val="4"/>
  </w:num>
  <w:num w:numId="30">
    <w:abstractNumId w:val="1"/>
  </w:num>
  <w:num w:numId="31">
    <w:abstractNumId w:val="30"/>
  </w:num>
  <w:num w:numId="32">
    <w:abstractNumId w:val="34"/>
  </w:num>
  <w:num w:numId="33">
    <w:abstractNumId w:val="43"/>
  </w:num>
  <w:num w:numId="34">
    <w:abstractNumId w:val="13"/>
  </w:num>
  <w:num w:numId="35">
    <w:abstractNumId w:val="15"/>
  </w:num>
  <w:num w:numId="36">
    <w:abstractNumId w:val="11"/>
  </w:num>
  <w:num w:numId="37">
    <w:abstractNumId w:val="42"/>
  </w:num>
  <w:num w:numId="38">
    <w:abstractNumId w:val="22"/>
  </w:num>
  <w:num w:numId="39">
    <w:abstractNumId w:val="32"/>
  </w:num>
  <w:num w:numId="40">
    <w:abstractNumId w:val="6"/>
  </w:num>
  <w:num w:numId="41">
    <w:abstractNumId w:val="8"/>
  </w:num>
  <w:num w:numId="42">
    <w:abstractNumId w:val="16"/>
  </w:num>
  <w:num w:numId="43">
    <w:abstractNumId w:val="31"/>
  </w:num>
  <w:num w:numId="44">
    <w:abstractNumId w:val="27"/>
  </w:num>
  <w:num w:numId="45">
    <w:abstractNumId w:val="28"/>
  </w:num>
  <w:num w:numId="46">
    <w:abstractNumId w:val="14"/>
  </w:num>
  <w:num w:numId="47">
    <w:abstractNumId w:val="40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9407A8"/>
    <w:rsid w:val="000071FD"/>
    <w:rsid w:val="0001398C"/>
    <w:rsid w:val="00031C32"/>
    <w:rsid w:val="0004409C"/>
    <w:rsid w:val="00065086"/>
    <w:rsid w:val="00077412"/>
    <w:rsid w:val="00086C4E"/>
    <w:rsid w:val="000C3714"/>
    <w:rsid w:val="000C4BE4"/>
    <w:rsid w:val="000E6CCC"/>
    <w:rsid w:val="000E7E16"/>
    <w:rsid w:val="000F01F8"/>
    <w:rsid w:val="00106266"/>
    <w:rsid w:val="001071FC"/>
    <w:rsid w:val="00130DCA"/>
    <w:rsid w:val="001572F6"/>
    <w:rsid w:val="0018121C"/>
    <w:rsid w:val="00183EF9"/>
    <w:rsid w:val="001A13DD"/>
    <w:rsid w:val="001A698B"/>
    <w:rsid w:val="001A72E2"/>
    <w:rsid w:val="001E6FBC"/>
    <w:rsid w:val="00240A4B"/>
    <w:rsid w:val="00274370"/>
    <w:rsid w:val="002C1489"/>
    <w:rsid w:val="002C4E95"/>
    <w:rsid w:val="002E4378"/>
    <w:rsid w:val="00312E66"/>
    <w:rsid w:val="0031437C"/>
    <w:rsid w:val="00345838"/>
    <w:rsid w:val="00373AD2"/>
    <w:rsid w:val="00392E3B"/>
    <w:rsid w:val="00397B77"/>
    <w:rsid w:val="003C5002"/>
    <w:rsid w:val="003D3035"/>
    <w:rsid w:val="003F241A"/>
    <w:rsid w:val="00413D86"/>
    <w:rsid w:val="004233C6"/>
    <w:rsid w:val="00423E41"/>
    <w:rsid w:val="004244CF"/>
    <w:rsid w:val="004604CB"/>
    <w:rsid w:val="0046133B"/>
    <w:rsid w:val="004710BF"/>
    <w:rsid w:val="004769B5"/>
    <w:rsid w:val="00487049"/>
    <w:rsid w:val="004C71A7"/>
    <w:rsid w:val="004D19C5"/>
    <w:rsid w:val="004F11F1"/>
    <w:rsid w:val="005261A7"/>
    <w:rsid w:val="005349AD"/>
    <w:rsid w:val="00555BA0"/>
    <w:rsid w:val="00581523"/>
    <w:rsid w:val="005C009E"/>
    <w:rsid w:val="005C397A"/>
    <w:rsid w:val="005E24D1"/>
    <w:rsid w:val="005E6DFC"/>
    <w:rsid w:val="00602DAC"/>
    <w:rsid w:val="00610EE4"/>
    <w:rsid w:val="00654868"/>
    <w:rsid w:val="00655B61"/>
    <w:rsid w:val="00671402"/>
    <w:rsid w:val="00674188"/>
    <w:rsid w:val="00677834"/>
    <w:rsid w:val="006B1BC0"/>
    <w:rsid w:val="006E3E0C"/>
    <w:rsid w:val="006E5907"/>
    <w:rsid w:val="006F61A8"/>
    <w:rsid w:val="00733DC3"/>
    <w:rsid w:val="00754C80"/>
    <w:rsid w:val="0076754C"/>
    <w:rsid w:val="0077679B"/>
    <w:rsid w:val="00791F06"/>
    <w:rsid w:val="007A4CD0"/>
    <w:rsid w:val="007B15E3"/>
    <w:rsid w:val="00810920"/>
    <w:rsid w:val="00810A33"/>
    <w:rsid w:val="00811207"/>
    <w:rsid w:val="00811D61"/>
    <w:rsid w:val="008308EE"/>
    <w:rsid w:val="00855FB3"/>
    <w:rsid w:val="00884253"/>
    <w:rsid w:val="0088786B"/>
    <w:rsid w:val="008932C9"/>
    <w:rsid w:val="00893838"/>
    <w:rsid w:val="008A4129"/>
    <w:rsid w:val="008A45C4"/>
    <w:rsid w:val="008A50CD"/>
    <w:rsid w:val="008B0EB7"/>
    <w:rsid w:val="008B59B5"/>
    <w:rsid w:val="008C4C7A"/>
    <w:rsid w:val="008E5E4A"/>
    <w:rsid w:val="008F786D"/>
    <w:rsid w:val="009407A8"/>
    <w:rsid w:val="0095138C"/>
    <w:rsid w:val="00952276"/>
    <w:rsid w:val="009621BB"/>
    <w:rsid w:val="009664B5"/>
    <w:rsid w:val="00993800"/>
    <w:rsid w:val="009D1FFE"/>
    <w:rsid w:val="009E73B8"/>
    <w:rsid w:val="00A06C77"/>
    <w:rsid w:val="00A1343F"/>
    <w:rsid w:val="00A52298"/>
    <w:rsid w:val="00A72007"/>
    <w:rsid w:val="00A94622"/>
    <w:rsid w:val="00AD2BD3"/>
    <w:rsid w:val="00AD3408"/>
    <w:rsid w:val="00AE05BB"/>
    <w:rsid w:val="00B059A1"/>
    <w:rsid w:val="00B403F9"/>
    <w:rsid w:val="00B53FA5"/>
    <w:rsid w:val="00B75857"/>
    <w:rsid w:val="00B75E82"/>
    <w:rsid w:val="00B9695F"/>
    <w:rsid w:val="00BA084D"/>
    <w:rsid w:val="00BC46AA"/>
    <w:rsid w:val="00BC685B"/>
    <w:rsid w:val="00C11836"/>
    <w:rsid w:val="00C16A40"/>
    <w:rsid w:val="00C2474E"/>
    <w:rsid w:val="00C375E8"/>
    <w:rsid w:val="00C700E5"/>
    <w:rsid w:val="00C9626C"/>
    <w:rsid w:val="00CA0CC5"/>
    <w:rsid w:val="00CA1722"/>
    <w:rsid w:val="00CA18B8"/>
    <w:rsid w:val="00CB248B"/>
    <w:rsid w:val="00CC012B"/>
    <w:rsid w:val="00CD5DEE"/>
    <w:rsid w:val="00CE6E25"/>
    <w:rsid w:val="00CF572D"/>
    <w:rsid w:val="00D01991"/>
    <w:rsid w:val="00D225FD"/>
    <w:rsid w:val="00D32C38"/>
    <w:rsid w:val="00D46117"/>
    <w:rsid w:val="00D52B3C"/>
    <w:rsid w:val="00D52EB3"/>
    <w:rsid w:val="00D8781F"/>
    <w:rsid w:val="00D9131C"/>
    <w:rsid w:val="00DA6F45"/>
    <w:rsid w:val="00DB436B"/>
    <w:rsid w:val="00DB6052"/>
    <w:rsid w:val="00DC4ED8"/>
    <w:rsid w:val="00E044B1"/>
    <w:rsid w:val="00E2006B"/>
    <w:rsid w:val="00E653A8"/>
    <w:rsid w:val="00EA2107"/>
    <w:rsid w:val="00ED1B5B"/>
    <w:rsid w:val="00ED2437"/>
    <w:rsid w:val="00EE4475"/>
    <w:rsid w:val="00EE5797"/>
    <w:rsid w:val="00F02444"/>
    <w:rsid w:val="00F0639D"/>
    <w:rsid w:val="00F20D92"/>
    <w:rsid w:val="00F25116"/>
    <w:rsid w:val="00F25E7D"/>
    <w:rsid w:val="00F95462"/>
    <w:rsid w:val="00F9643F"/>
    <w:rsid w:val="00FE29DD"/>
    <w:rsid w:val="00FF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CC"/>
  </w:style>
  <w:style w:type="paragraph" w:styleId="1">
    <w:name w:val="heading 1"/>
    <w:basedOn w:val="a"/>
    <w:next w:val="a"/>
    <w:link w:val="10"/>
    <w:uiPriority w:val="9"/>
    <w:qFormat/>
    <w:rsid w:val="00C37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5E6DFC"/>
    <w:pPr>
      <w:keepNext/>
      <w:keepLines/>
      <w:spacing w:after="0" w:line="259" w:lineRule="auto"/>
      <w:ind w:left="128" w:hanging="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A8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32C38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610EE4"/>
    <w:pPr>
      <w:spacing w:after="0" w:line="240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a6">
    <w:name w:val="List Paragraph"/>
    <w:basedOn w:val="a"/>
    <w:uiPriority w:val="34"/>
    <w:qFormat/>
    <w:rsid w:val="00610EE4"/>
    <w:pPr>
      <w:spacing w:after="178" w:line="259" w:lineRule="auto"/>
      <w:ind w:left="720" w:right="98" w:hanging="10"/>
      <w:contextualSpacing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customStyle="1" w:styleId="FontStyle51">
    <w:name w:val="Font Style51"/>
    <w:basedOn w:val="a0"/>
    <w:rsid w:val="00610EE4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E6DFC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paragraph" w:customStyle="1" w:styleId="Default">
    <w:name w:val="Default"/>
    <w:rsid w:val="001E6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rsid w:val="002C1489"/>
  </w:style>
  <w:style w:type="table" w:styleId="a7">
    <w:name w:val="Table Grid"/>
    <w:basedOn w:val="a1"/>
    <w:uiPriority w:val="59"/>
    <w:rsid w:val="0089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9695F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C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itemcompositionlinktext1">
    <w:name w:val="eitemcompositionlink_text1"/>
    <w:basedOn w:val="a0"/>
    <w:rsid w:val="00DA6F45"/>
    <w:rPr>
      <w:strike w:val="0"/>
      <w:dstrike w:val="0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4710BF"/>
    <w:rPr>
      <w:color w:val="800080" w:themeColor="followedHyperlink"/>
      <w:u w:val="single"/>
    </w:rPr>
  </w:style>
  <w:style w:type="paragraph" w:customStyle="1" w:styleId="p90">
    <w:name w:val="p90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8E5E4A"/>
  </w:style>
  <w:style w:type="paragraph" w:customStyle="1" w:styleId="p29">
    <w:name w:val="p29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8E5E4A"/>
  </w:style>
  <w:style w:type="paragraph" w:customStyle="1" w:styleId="p91">
    <w:name w:val="p91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8E5E4A"/>
  </w:style>
  <w:style w:type="paragraph" w:customStyle="1" w:styleId="p31">
    <w:name w:val="p31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8E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">
    <w:name w:val="p156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">
    <w:name w:val="p157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7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8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40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9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065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9318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37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0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0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3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5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8403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33983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75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3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5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04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0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32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846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069">
                      <w:marLeft w:val="207"/>
                      <w:marRight w:val="92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8179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5181">
                                  <w:marLeft w:val="0"/>
                                  <w:marRight w:val="46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8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9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ermInfo(%22&#1042;&#1077;&#1076;&#1091;&#1097;&#1077;&#1077;%20&#1091;&#1089;&#1090;&#1088;&#1086;&#1081;&#1089;&#1090;&#1074;&#1086;%22)" TargetMode="External"/><Relationship Id="rId13" Type="http://schemas.openxmlformats.org/officeDocument/2006/relationships/image" Target="media/image2.gif"/><Relationship Id="rId18" Type="http://schemas.openxmlformats.org/officeDocument/2006/relationships/hyperlink" Target="javascript:termInfo(%22&#1055;&#1086;&#1089;&#1083;&#1077;&#1076;&#1086;&#1074;&#1072;&#1090;&#1077;&#1083;&#1100;&#1085;&#1099;&#1081;%20&#1089;&#1087;&#1086;&#1089;&#1086;&#1073;%20&#1087;&#1077;&#1088;&#1077;&#1076;&#1072;&#1095;&#1080;%20&#1076;&#1072;&#1085;&#1085;&#1099;&#1093;%22)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javascript:termInfo(%22&#1076;&#1091;&#1087;&#1083;&#1077;&#1082;&#1089;&#1085;&#1086;&#1084;%20&#1086;&#1073;&#1084;&#1077;&#1085;&#1077;%22)" TargetMode="External"/><Relationship Id="rId34" Type="http://schemas.microsoft.com/office/2007/relationships/stylesWithEffects" Target="stylesWithEffects.xml"/><Relationship Id="rId7" Type="http://schemas.openxmlformats.org/officeDocument/2006/relationships/hyperlink" Target="javascript:termInfo(%22&#1042;&#1077;&#1076;&#1086;&#1084;&#1086;&#1077;%20&#1091;&#1089;&#1090;&#1088;&#1086;&#1081;&#1089;&#1090;&#1074;&#1086;%22)" TargetMode="External"/><Relationship Id="rId12" Type="http://schemas.openxmlformats.org/officeDocument/2006/relationships/hyperlink" Target="javascript:termInfo(%22&#1052;&#1055;&#1057;%22)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7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javascript:termInfo(%22&#1087;&#1086;&#1083;&#1091;&#1076;&#1091;&#1087;&#1083;&#1077;&#1082;&#1089;&#1085;&#1086;&#1084;%20&#1086;&#1073;&#1084;&#1077;&#1085;&#1077;%22)" TargetMode="External"/><Relationship Id="rId29" Type="http://schemas.openxmlformats.org/officeDocument/2006/relationships/hyperlink" Target="http://www.biblioclub.ru/book/8609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termInfo(%22&#1042;&#1077;&#1076;&#1086;&#1084;&#1086;&#1077;%20&#1091;&#1089;&#1090;&#1088;&#1086;&#1081;&#1089;&#1090;&#1074;&#1086;%22)" TargetMode="External"/><Relationship Id="rId24" Type="http://schemas.openxmlformats.org/officeDocument/2006/relationships/hyperlink" Target="javascript:termInfo(%22&#1055;&#1088;&#1086;&#1075;&#1088;&#1072;&#1084;&#1084;&#1080;&#1088;&#1091;&#1077;&#1084;&#1099;&#1081;%20&#1090;&#1072;&#1081;&#1084;&#1077;&#1088;%22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javascript:termInfo(%22&#1040;&#1085;&#1072;&#1083;&#1086;&#1075;&#1086;-&#1094;&#1080;&#1092;&#1088;&#1086;&#1074;&#1086;&#1081;%20&#1087;&#1088;&#1077;&#1086;&#1073;&#1088;&#1072;&#1079;&#1086;&#1074;&#1072;&#1090;&#1077;&#1083;&#1100;%22)" TargetMode="External"/><Relationship Id="rId28" Type="http://schemas.openxmlformats.org/officeDocument/2006/relationships/hyperlink" Target="http://e.lanbook.com/view/book/192/" TargetMode="External"/><Relationship Id="rId10" Type="http://schemas.openxmlformats.org/officeDocument/2006/relationships/hyperlink" Target="javascript:termInfo(%22&#1042;&#1077;&#1076;&#1091;&#1097;&#1077;&#1077;%20&#1091;&#1089;&#1090;&#1088;&#1086;&#1081;&#1089;&#1090;&#1074;&#1086;%22)" TargetMode="External"/><Relationship Id="rId19" Type="http://schemas.openxmlformats.org/officeDocument/2006/relationships/hyperlink" Target="javascript:termInfo(%22&#1089;&#1080;&#1084;&#1087;&#1083;&#1077;&#1082;&#1089;&#1085;&#1086;&#1084;%20&#1086;&#1073;&#1084;&#1077;&#1085;&#1077;%22)" TargetMode="External"/><Relationship Id="rId31" Type="http://schemas.openxmlformats.org/officeDocument/2006/relationships/hyperlink" Target="http://lib.sfi.komi.com/ft/301-000133.pdf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termInfo(%22&#1054;&#1073;&#1084;&#1077;&#1085;%20&#1076;&#1072;&#1085;&#1085;&#1099;&#1084;&#1080;%22)" TargetMode="External"/><Relationship Id="rId14" Type="http://schemas.openxmlformats.org/officeDocument/2006/relationships/image" Target="media/image3.gif"/><Relationship Id="rId22" Type="http://schemas.openxmlformats.org/officeDocument/2006/relationships/hyperlink" Target="javascript:termInfo(%22&#1062;&#1080;&#1092;&#1088;&#1086;-&#1072;&#1085;&#1072;&#1083;&#1086;&#1075;&#1086;&#1074;&#1099;&#1081;%20&#1087;&#1088;&#1077;&#1086;&#1073;&#1088;&#1072;&#1079;&#1086;&#1074;&#1072;&#1090;&#1077;&#1083;&#1100;%22)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e.lanbook.com/view/book/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456F-48DB-4EBA-9648-305EBDDF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2016-10-13T07:00:00Z</dcterms:created>
  <dcterms:modified xsi:type="dcterms:W3CDTF">2016-10-13T07:00:00Z</dcterms:modified>
</cp:coreProperties>
</file>