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BD" w:rsidRPr="004705E0" w:rsidRDefault="00326ABD" w:rsidP="00326ABD">
      <w:pPr>
        <w:jc w:val="center"/>
        <w:rPr>
          <w:rFonts w:ascii="Times New Roman" w:hAnsi="Times New Roman"/>
          <w:b/>
          <w:sz w:val="24"/>
          <w:szCs w:val="24"/>
        </w:rPr>
      </w:pPr>
      <w:r w:rsidRPr="004705E0">
        <w:rPr>
          <w:rFonts w:ascii="Times New Roman" w:hAnsi="Times New Roman"/>
          <w:b/>
          <w:sz w:val="24"/>
          <w:szCs w:val="24"/>
        </w:rPr>
        <w:t xml:space="preserve">Государственное бюджетное образовательное учреждение </w:t>
      </w:r>
    </w:p>
    <w:p w:rsidR="00326ABD" w:rsidRPr="004705E0" w:rsidRDefault="00326ABD" w:rsidP="00326ABD">
      <w:pPr>
        <w:jc w:val="center"/>
        <w:rPr>
          <w:rFonts w:ascii="Times New Roman" w:hAnsi="Times New Roman"/>
          <w:b/>
          <w:sz w:val="24"/>
          <w:szCs w:val="24"/>
        </w:rPr>
      </w:pPr>
      <w:r w:rsidRPr="004705E0">
        <w:rPr>
          <w:rFonts w:ascii="Times New Roman" w:hAnsi="Times New Roman"/>
          <w:b/>
          <w:sz w:val="24"/>
          <w:szCs w:val="24"/>
        </w:rPr>
        <w:t xml:space="preserve">среднего профессионального образования города Москвы </w:t>
      </w:r>
    </w:p>
    <w:p w:rsidR="00326ABD" w:rsidRPr="004705E0" w:rsidRDefault="00326ABD" w:rsidP="00326ABD">
      <w:pPr>
        <w:jc w:val="center"/>
        <w:rPr>
          <w:rFonts w:ascii="Times New Roman" w:hAnsi="Times New Roman"/>
          <w:b/>
          <w:sz w:val="24"/>
          <w:szCs w:val="24"/>
        </w:rPr>
      </w:pPr>
      <w:r w:rsidRPr="004705E0">
        <w:rPr>
          <w:rFonts w:ascii="Times New Roman" w:hAnsi="Times New Roman"/>
          <w:b/>
          <w:sz w:val="24"/>
          <w:szCs w:val="24"/>
        </w:rPr>
        <w:t>К</w:t>
      </w:r>
      <w:r w:rsidR="00AE28CF">
        <w:rPr>
          <w:rFonts w:ascii="Times New Roman" w:hAnsi="Times New Roman"/>
          <w:b/>
          <w:sz w:val="24"/>
          <w:szCs w:val="24"/>
        </w:rPr>
        <w:t>олледж связи № 54</w:t>
      </w:r>
    </w:p>
    <w:p w:rsidR="00326ABD" w:rsidRPr="004705E0" w:rsidRDefault="00326ABD" w:rsidP="00326ABD">
      <w:pPr>
        <w:jc w:val="center"/>
        <w:rPr>
          <w:rFonts w:ascii="Times New Roman" w:hAnsi="Times New Roman"/>
          <w:b/>
          <w:sz w:val="24"/>
          <w:szCs w:val="24"/>
        </w:rPr>
      </w:pPr>
    </w:p>
    <w:p w:rsidR="00326ABD" w:rsidRPr="004705E0" w:rsidRDefault="00326ABD" w:rsidP="00326ABD">
      <w:pPr>
        <w:jc w:val="center"/>
        <w:rPr>
          <w:rFonts w:ascii="Times New Roman" w:hAnsi="Times New Roman"/>
          <w:b/>
          <w:sz w:val="24"/>
          <w:szCs w:val="24"/>
        </w:rPr>
      </w:pPr>
    </w:p>
    <w:p w:rsidR="00326ABD" w:rsidRPr="004705E0" w:rsidRDefault="00326ABD" w:rsidP="00326ABD">
      <w:pPr>
        <w:jc w:val="center"/>
        <w:rPr>
          <w:rFonts w:ascii="Times New Roman" w:hAnsi="Times New Roman"/>
          <w:b/>
          <w:sz w:val="24"/>
          <w:szCs w:val="24"/>
        </w:rPr>
      </w:pPr>
    </w:p>
    <w:p w:rsidR="00326ABD" w:rsidRPr="004705E0" w:rsidRDefault="00326ABD" w:rsidP="00326ABD">
      <w:pPr>
        <w:jc w:val="center"/>
        <w:rPr>
          <w:rFonts w:ascii="Times New Roman" w:hAnsi="Times New Roman"/>
          <w:b/>
          <w:sz w:val="24"/>
          <w:szCs w:val="24"/>
        </w:rPr>
      </w:pPr>
    </w:p>
    <w:p w:rsidR="00326ABD" w:rsidRPr="004705E0" w:rsidRDefault="00326ABD" w:rsidP="00326ABD">
      <w:pPr>
        <w:jc w:val="center"/>
        <w:rPr>
          <w:rFonts w:ascii="Times New Roman" w:hAnsi="Times New Roman"/>
          <w:b/>
          <w:sz w:val="24"/>
          <w:szCs w:val="24"/>
        </w:rPr>
      </w:pPr>
    </w:p>
    <w:p w:rsidR="00326ABD" w:rsidRPr="004705E0" w:rsidRDefault="00326ABD" w:rsidP="00326ABD">
      <w:pPr>
        <w:jc w:val="center"/>
        <w:rPr>
          <w:rFonts w:ascii="Times New Roman" w:hAnsi="Times New Roman"/>
          <w:b/>
          <w:sz w:val="24"/>
          <w:szCs w:val="24"/>
        </w:rPr>
      </w:pPr>
    </w:p>
    <w:p w:rsidR="00326ABD" w:rsidRPr="004705E0" w:rsidRDefault="00326ABD" w:rsidP="00326ABD">
      <w:pPr>
        <w:jc w:val="center"/>
        <w:rPr>
          <w:rFonts w:ascii="Times New Roman" w:hAnsi="Times New Roman"/>
          <w:b/>
          <w:sz w:val="24"/>
          <w:szCs w:val="24"/>
        </w:rPr>
      </w:pPr>
    </w:p>
    <w:p w:rsidR="00326ABD" w:rsidRPr="004705E0" w:rsidRDefault="00326ABD" w:rsidP="00326ABD">
      <w:pPr>
        <w:jc w:val="center"/>
        <w:rPr>
          <w:rFonts w:ascii="Times New Roman" w:hAnsi="Times New Roman"/>
          <w:b/>
          <w:sz w:val="24"/>
          <w:szCs w:val="24"/>
        </w:rPr>
      </w:pPr>
    </w:p>
    <w:p w:rsidR="00326ABD" w:rsidRPr="004705E0" w:rsidRDefault="00326ABD" w:rsidP="00326ABD">
      <w:pPr>
        <w:jc w:val="center"/>
        <w:rPr>
          <w:rFonts w:ascii="Times New Roman" w:hAnsi="Times New Roman"/>
          <w:b/>
          <w:sz w:val="24"/>
          <w:szCs w:val="24"/>
        </w:rPr>
      </w:pPr>
    </w:p>
    <w:p w:rsidR="00326ABD" w:rsidRPr="004705E0" w:rsidRDefault="00326ABD" w:rsidP="00326ABD">
      <w:pPr>
        <w:jc w:val="center"/>
        <w:rPr>
          <w:rFonts w:ascii="Times New Roman" w:hAnsi="Times New Roman"/>
          <w:b/>
          <w:sz w:val="24"/>
          <w:szCs w:val="24"/>
        </w:rPr>
      </w:pPr>
    </w:p>
    <w:p w:rsidR="00326ABD" w:rsidRPr="004705E0" w:rsidRDefault="00326ABD" w:rsidP="00326ABD">
      <w:pPr>
        <w:jc w:val="center"/>
        <w:rPr>
          <w:rFonts w:ascii="Times New Roman" w:hAnsi="Times New Roman"/>
          <w:b/>
          <w:sz w:val="24"/>
          <w:szCs w:val="24"/>
        </w:rPr>
      </w:pPr>
    </w:p>
    <w:p w:rsidR="00326ABD" w:rsidRPr="004705E0" w:rsidRDefault="00326ABD" w:rsidP="00326ABD">
      <w:pPr>
        <w:jc w:val="center"/>
        <w:rPr>
          <w:rFonts w:ascii="Times New Roman" w:hAnsi="Times New Roman"/>
          <w:b/>
          <w:sz w:val="24"/>
          <w:szCs w:val="24"/>
        </w:rPr>
      </w:pPr>
    </w:p>
    <w:p w:rsidR="00326ABD" w:rsidRPr="004705E0" w:rsidRDefault="00326ABD" w:rsidP="00326ABD">
      <w:pPr>
        <w:jc w:val="center"/>
        <w:rPr>
          <w:rFonts w:ascii="Times New Roman" w:hAnsi="Times New Roman"/>
          <w:b/>
          <w:sz w:val="24"/>
          <w:szCs w:val="24"/>
        </w:rPr>
      </w:pPr>
    </w:p>
    <w:p w:rsidR="00326ABD" w:rsidRPr="004705E0" w:rsidRDefault="00326ABD" w:rsidP="00326ABD">
      <w:pPr>
        <w:jc w:val="center"/>
        <w:rPr>
          <w:rFonts w:ascii="Times New Roman" w:hAnsi="Times New Roman"/>
          <w:b/>
          <w:sz w:val="32"/>
          <w:szCs w:val="32"/>
        </w:rPr>
      </w:pPr>
      <w:r w:rsidRPr="004705E0">
        <w:rPr>
          <w:rFonts w:ascii="Times New Roman" w:hAnsi="Times New Roman"/>
          <w:b/>
          <w:sz w:val="32"/>
          <w:szCs w:val="32"/>
        </w:rPr>
        <w:t>МЕТОДИЧЕСКИЕ УКАЗАНИЯ</w:t>
      </w:r>
    </w:p>
    <w:p w:rsidR="00326ABD" w:rsidRPr="004705E0" w:rsidRDefault="00326ABD" w:rsidP="00326ABD">
      <w:pPr>
        <w:jc w:val="center"/>
        <w:rPr>
          <w:rFonts w:ascii="Times New Roman" w:hAnsi="Times New Roman"/>
          <w:b/>
          <w:sz w:val="32"/>
          <w:szCs w:val="32"/>
        </w:rPr>
      </w:pPr>
      <w:r w:rsidRPr="004705E0">
        <w:rPr>
          <w:rFonts w:ascii="Times New Roman" w:hAnsi="Times New Roman"/>
          <w:b/>
          <w:sz w:val="32"/>
          <w:szCs w:val="32"/>
        </w:rPr>
        <w:t>ПО ПРОВЕДЕНИЮ ПРАКТИЧЕСКИХ ЗАНЯТИЙ</w:t>
      </w:r>
    </w:p>
    <w:p w:rsidR="00326ABD" w:rsidRPr="004705E0" w:rsidRDefault="00326ABD" w:rsidP="00326ABD">
      <w:pPr>
        <w:jc w:val="center"/>
        <w:rPr>
          <w:rFonts w:ascii="Times New Roman" w:hAnsi="Times New Roman"/>
          <w:b/>
          <w:sz w:val="32"/>
          <w:szCs w:val="32"/>
        </w:rPr>
      </w:pPr>
    </w:p>
    <w:p w:rsidR="00326ABD" w:rsidRPr="004705E0" w:rsidRDefault="00326ABD" w:rsidP="00326ABD">
      <w:pPr>
        <w:jc w:val="center"/>
        <w:rPr>
          <w:rFonts w:ascii="Times New Roman" w:hAnsi="Times New Roman"/>
          <w:b/>
          <w:sz w:val="28"/>
          <w:szCs w:val="28"/>
        </w:rPr>
      </w:pPr>
      <w:r w:rsidRPr="004705E0">
        <w:rPr>
          <w:rFonts w:ascii="Times New Roman" w:hAnsi="Times New Roman"/>
          <w:b/>
          <w:sz w:val="28"/>
          <w:szCs w:val="28"/>
        </w:rPr>
        <w:t>для профессии 240101.03 Оператор нефтепереработки</w:t>
      </w:r>
    </w:p>
    <w:p w:rsidR="00326ABD" w:rsidRPr="004705E0" w:rsidRDefault="00326ABD" w:rsidP="00326ABD">
      <w:pPr>
        <w:jc w:val="center"/>
        <w:rPr>
          <w:rFonts w:ascii="Times New Roman" w:hAnsi="Times New Roman"/>
          <w:b/>
          <w:sz w:val="28"/>
          <w:szCs w:val="28"/>
        </w:rPr>
      </w:pPr>
      <w:r>
        <w:rPr>
          <w:rFonts w:ascii="Times New Roman" w:hAnsi="Times New Roman"/>
          <w:b/>
          <w:sz w:val="28"/>
          <w:szCs w:val="28"/>
        </w:rPr>
        <w:t>по дисциплине Природопользование и охрана окружающей среды (вариативная часть)</w:t>
      </w:r>
    </w:p>
    <w:p w:rsidR="00326ABD" w:rsidRPr="004705E0" w:rsidRDefault="00326ABD" w:rsidP="00326ABD">
      <w:pPr>
        <w:jc w:val="center"/>
        <w:rPr>
          <w:rFonts w:ascii="Times New Roman" w:hAnsi="Times New Roman"/>
          <w:b/>
          <w:sz w:val="28"/>
          <w:szCs w:val="28"/>
        </w:rPr>
      </w:pPr>
    </w:p>
    <w:p w:rsidR="00326ABD" w:rsidRPr="004705E0" w:rsidRDefault="00326ABD" w:rsidP="00326ABD">
      <w:pPr>
        <w:jc w:val="center"/>
        <w:rPr>
          <w:rFonts w:ascii="Times New Roman" w:hAnsi="Times New Roman"/>
          <w:b/>
          <w:sz w:val="28"/>
          <w:szCs w:val="28"/>
        </w:rPr>
      </w:pPr>
    </w:p>
    <w:p w:rsidR="00326ABD" w:rsidRPr="004705E0" w:rsidRDefault="00326ABD" w:rsidP="00326ABD">
      <w:pPr>
        <w:jc w:val="center"/>
        <w:rPr>
          <w:rFonts w:ascii="Times New Roman" w:hAnsi="Times New Roman"/>
          <w:b/>
          <w:sz w:val="28"/>
          <w:szCs w:val="28"/>
        </w:rPr>
      </w:pPr>
    </w:p>
    <w:p w:rsidR="00326ABD" w:rsidRPr="004705E0" w:rsidRDefault="00326ABD" w:rsidP="00326ABD">
      <w:pPr>
        <w:jc w:val="center"/>
        <w:rPr>
          <w:rFonts w:ascii="Times New Roman" w:hAnsi="Times New Roman"/>
          <w:b/>
          <w:sz w:val="28"/>
          <w:szCs w:val="28"/>
        </w:rPr>
      </w:pPr>
    </w:p>
    <w:p w:rsidR="00326ABD" w:rsidRPr="004705E0" w:rsidRDefault="00326ABD" w:rsidP="00326ABD">
      <w:pPr>
        <w:jc w:val="center"/>
        <w:rPr>
          <w:rFonts w:ascii="Times New Roman" w:hAnsi="Times New Roman"/>
          <w:b/>
          <w:sz w:val="28"/>
          <w:szCs w:val="28"/>
        </w:rPr>
      </w:pPr>
    </w:p>
    <w:p w:rsidR="00326ABD" w:rsidRPr="004705E0" w:rsidRDefault="00326ABD" w:rsidP="00326ABD">
      <w:pPr>
        <w:jc w:val="center"/>
        <w:rPr>
          <w:rFonts w:ascii="Times New Roman" w:hAnsi="Times New Roman"/>
          <w:b/>
          <w:sz w:val="28"/>
          <w:szCs w:val="28"/>
        </w:rPr>
      </w:pPr>
    </w:p>
    <w:p w:rsidR="00326ABD" w:rsidRPr="004705E0" w:rsidRDefault="00326ABD" w:rsidP="00326ABD">
      <w:pPr>
        <w:jc w:val="center"/>
        <w:rPr>
          <w:rFonts w:ascii="Times New Roman" w:hAnsi="Times New Roman"/>
          <w:b/>
          <w:sz w:val="28"/>
          <w:szCs w:val="28"/>
        </w:rPr>
      </w:pPr>
    </w:p>
    <w:p w:rsidR="00326ABD" w:rsidRPr="004705E0" w:rsidRDefault="00326ABD" w:rsidP="00326ABD">
      <w:pPr>
        <w:jc w:val="center"/>
        <w:rPr>
          <w:rFonts w:ascii="Times New Roman" w:hAnsi="Times New Roman"/>
          <w:b/>
          <w:sz w:val="28"/>
          <w:szCs w:val="28"/>
        </w:rPr>
      </w:pPr>
    </w:p>
    <w:p w:rsidR="00326ABD" w:rsidRPr="004705E0" w:rsidRDefault="00326ABD" w:rsidP="00326ABD">
      <w:pPr>
        <w:jc w:val="center"/>
        <w:rPr>
          <w:rFonts w:ascii="Times New Roman" w:hAnsi="Times New Roman"/>
          <w:b/>
          <w:sz w:val="28"/>
          <w:szCs w:val="28"/>
        </w:rPr>
      </w:pPr>
    </w:p>
    <w:p w:rsidR="00326ABD" w:rsidRPr="004705E0" w:rsidRDefault="00326ABD" w:rsidP="00326ABD">
      <w:pPr>
        <w:jc w:val="center"/>
        <w:rPr>
          <w:rFonts w:ascii="Times New Roman" w:hAnsi="Times New Roman"/>
          <w:b/>
          <w:sz w:val="28"/>
          <w:szCs w:val="28"/>
        </w:rPr>
      </w:pPr>
    </w:p>
    <w:p w:rsidR="00326ABD" w:rsidRPr="004705E0" w:rsidRDefault="00326ABD" w:rsidP="00326ABD">
      <w:pPr>
        <w:jc w:val="center"/>
        <w:rPr>
          <w:rFonts w:ascii="Times New Roman" w:hAnsi="Times New Roman"/>
          <w:b/>
          <w:sz w:val="28"/>
          <w:szCs w:val="28"/>
        </w:rPr>
      </w:pPr>
    </w:p>
    <w:p w:rsidR="00326ABD" w:rsidRPr="004705E0" w:rsidRDefault="00326ABD" w:rsidP="00326ABD">
      <w:pPr>
        <w:jc w:val="center"/>
        <w:rPr>
          <w:rFonts w:ascii="Times New Roman" w:hAnsi="Times New Roman"/>
          <w:b/>
          <w:sz w:val="28"/>
          <w:szCs w:val="28"/>
        </w:rPr>
      </w:pPr>
    </w:p>
    <w:p w:rsidR="00326ABD" w:rsidRPr="004705E0" w:rsidRDefault="00326ABD" w:rsidP="00326ABD">
      <w:pPr>
        <w:jc w:val="center"/>
        <w:rPr>
          <w:rFonts w:ascii="Times New Roman" w:hAnsi="Times New Roman"/>
          <w:b/>
          <w:sz w:val="28"/>
          <w:szCs w:val="28"/>
        </w:rPr>
      </w:pPr>
    </w:p>
    <w:p w:rsidR="00326ABD" w:rsidRPr="004705E0" w:rsidRDefault="00326ABD" w:rsidP="00326ABD">
      <w:pPr>
        <w:jc w:val="center"/>
        <w:rPr>
          <w:rFonts w:ascii="Times New Roman" w:hAnsi="Times New Roman"/>
          <w:b/>
          <w:sz w:val="28"/>
          <w:szCs w:val="28"/>
        </w:rPr>
      </w:pPr>
    </w:p>
    <w:p w:rsidR="00326ABD" w:rsidRPr="004705E0" w:rsidRDefault="00326ABD" w:rsidP="00326ABD">
      <w:pPr>
        <w:jc w:val="center"/>
        <w:rPr>
          <w:rFonts w:ascii="Times New Roman" w:hAnsi="Times New Roman"/>
          <w:b/>
          <w:sz w:val="28"/>
          <w:szCs w:val="28"/>
        </w:rPr>
      </w:pPr>
    </w:p>
    <w:p w:rsidR="00326ABD" w:rsidRPr="004705E0" w:rsidRDefault="00326ABD" w:rsidP="00326ABD">
      <w:pPr>
        <w:jc w:val="center"/>
        <w:rPr>
          <w:rFonts w:ascii="Times New Roman" w:hAnsi="Times New Roman"/>
          <w:b/>
          <w:sz w:val="28"/>
          <w:szCs w:val="28"/>
        </w:rPr>
      </w:pPr>
    </w:p>
    <w:p w:rsidR="00326ABD" w:rsidRPr="004705E0" w:rsidRDefault="00326ABD" w:rsidP="00326ABD">
      <w:pPr>
        <w:jc w:val="center"/>
        <w:rPr>
          <w:rFonts w:ascii="Times New Roman" w:hAnsi="Times New Roman"/>
          <w:b/>
          <w:sz w:val="28"/>
          <w:szCs w:val="28"/>
        </w:rPr>
      </w:pPr>
    </w:p>
    <w:p w:rsidR="00326ABD" w:rsidRPr="004705E0" w:rsidRDefault="00326ABD" w:rsidP="00326ABD">
      <w:pPr>
        <w:jc w:val="center"/>
        <w:rPr>
          <w:rFonts w:ascii="Times New Roman" w:hAnsi="Times New Roman"/>
          <w:b/>
          <w:sz w:val="28"/>
          <w:szCs w:val="28"/>
        </w:rPr>
      </w:pPr>
    </w:p>
    <w:p w:rsidR="00326ABD" w:rsidRPr="004705E0" w:rsidRDefault="00326ABD" w:rsidP="00326ABD">
      <w:pPr>
        <w:jc w:val="center"/>
        <w:rPr>
          <w:rFonts w:ascii="Times New Roman" w:hAnsi="Times New Roman"/>
          <w:b/>
          <w:sz w:val="28"/>
          <w:szCs w:val="28"/>
        </w:rPr>
      </w:pPr>
    </w:p>
    <w:p w:rsidR="00326ABD" w:rsidRPr="004705E0" w:rsidRDefault="00326ABD" w:rsidP="00326ABD">
      <w:pPr>
        <w:jc w:val="center"/>
        <w:rPr>
          <w:rFonts w:ascii="Times New Roman" w:hAnsi="Times New Roman"/>
          <w:b/>
          <w:sz w:val="28"/>
          <w:szCs w:val="28"/>
        </w:rPr>
      </w:pPr>
    </w:p>
    <w:p w:rsidR="00326ABD" w:rsidRPr="004705E0" w:rsidRDefault="00326ABD" w:rsidP="00326ABD">
      <w:pPr>
        <w:jc w:val="center"/>
        <w:rPr>
          <w:rFonts w:ascii="Times New Roman" w:hAnsi="Times New Roman"/>
          <w:b/>
          <w:sz w:val="28"/>
          <w:szCs w:val="28"/>
        </w:rPr>
      </w:pPr>
    </w:p>
    <w:p w:rsidR="00326ABD" w:rsidRPr="004705E0" w:rsidRDefault="00326ABD" w:rsidP="00326ABD">
      <w:pPr>
        <w:jc w:val="center"/>
        <w:rPr>
          <w:rFonts w:ascii="Times New Roman" w:hAnsi="Times New Roman"/>
          <w:b/>
          <w:sz w:val="28"/>
          <w:szCs w:val="28"/>
        </w:rPr>
      </w:pPr>
    </w:p>
    <w:p w:rsidR="00326ABD" w:rsidRPr="004705E0" w:rsidRDefault="00326ABD" w:rsidP="00326ABD">
      <w:pPr>
        <w:rPr>
          <w:rFonts w:ascii="Times New Roman" w:hAnsi="Times New Roman"/>
          <w:b/>
          <w:sz w:val="28"/>
          <w:szCs w:val="28"/>
        </w:rPr>
      </w:pPr>
    </w:p>
    <w:p w:rsidR="00326ABD" w:rsidRPr="00AE28CF" w:rsidRDefault="00AE28CF" w:rsidP="00AE28CF">
      <w:pPr>
        <w:jc w:val="center"/>
        <w:rPr>
          <w:rFonts w:ascii="Times New Roman" w:hAnsi="Times New Roman"/>
          <w:b/>
          <w:sz w:val="28"/>
          <w:szCs w:val="28"/>
        </w:rPr>
      </w:pPr>
      <w:r>
        <w:rPr>
          <w:rFonts w:ascii="Times New Roman" w:hAnsi="Times New Roman"/>
          <w:b/>
          <w:sz w:val="28"/>
          <w:szCs w:val="28"/>
        </w:rPr>
        <w:t>Москва, 2013</w:t>
      </w:r>
    </w:p>
    <w:p w:rsidR="00326ABD" w:rsidRDefault="00326ABD" w:rsidP="00326ABD">
      <w:pPr>
        <w:rPr>
          <w:rFonts w:ascii="Times New Roman" w:hAnsi="Times New Roman"/>
          <w:sz w:val="24"/>
          <w:szCs w:val="24"/>
        </w:rPr>
      </w:pPr>
    </w:p>
    <w:p w:rsidR="00326ABD" w:rsidRDefault="00690B31" w:rsidP="00326ABD">
      <w:pPr>
        <w:rPr>
          <w:rFonts w:ascii="Times New Roman" w:hAnsi="Times New Roman"/>
          <w:sz w:val="24"/>
          <w:szCs w:val="24"/>
        </w:rPr>
      </w:pPr>
      <w:r>
        <w:rPr>
          <w:rFonts w:ascii="Times New Roman" w:hAnsi="Times New Roman"/>
          <w:sz w:val="24"/>
          <w:szCs w:val="24"/>
        </w:rPr>
        <w:lastRenderedPageBreak/>
        <w:t>Рассмотрено</w:t>
      </w:r>
      <w:r>
        <w:rPr>
          <w:rFonts w:ascii="Times New Roman" w:hAnsi="Times New Roman"/>
          <w:sz w:val="24"/>
          <w:szCs w:val="24"/>
          <w:lang w:val="en-US"/>
        </w:rPr>
        <w:t>:</w:t>
      </w:r>
      <w:r>
        <w:rPr>
          <w:rFonts w:ascii="Times New Roman" w:hAnsi="Times New Roman"/>
          <w:sz w:val="24"/>
          <w:szCs w:val="24"/>
        </w:rPr>
        <w:t xml:space="preserve">                                                                                      Утверждено</w:t>
      </w:r>
      <w:r>
        <w:rPr>
          <w:rFonts w:ascii="Times New Roman" w:hAnsi="Times New Roman"/>
          <w:sz w:val="24"/>
          <w:szCs w:val="24"/>
          <w:lang w:val="en-US"/>
        </w:rPr>
        <w:t>:</w:t>
      </w:r>
    </w:p>
    <w:p w:rsidR="00690B31" w:rsidRDefault="00690B31" w:rsidP="00326ABD">
      <w:pPr>
        <w:rPr>
          <w:rFonts w:ascii="Times New Roman" w:hAnsi="Times New Roman"/>
          <w:sz w:val="24"/>
          <w:szCs w:val="24"/>
        </w:rPr>
      </w:pPr>
      <w:r>
        <w:rPr>
          <w:rFonts w:ascii="Times New Roman" w:hAnsi="Times New Roman"/>
          <w:sz w:val="24"/>
          <w:szCs w:val="24"/>
        </w:rPr>
        <w:t xml:space="preserve">На заседании ПЦК </w:t>
      </w:r>
      <w:r w:rsidRPr="00690B31">
        <w:rPr>
          <w:rFonts w:ascii="Times New Roman" w:hAnsi="Times New Roman"/>
          <w:sz w:val="24"/>
          <w:szCs w:val="24"/>
        </w:rPr>
        <w:t>“</w:t>
      </w:r>
      <w:r>
        <w:rPr>
          <w:rFonts w:ascii="Times New Roman" w:hAnsi="Times New Roman"/>
          <w:sz w:val="24"/>
          <w:szCs w:val="24"/>
        </w:rPr>
        <w:t>Специальность 280711                                    зам. директора по УМР</w:t>
      </w:r>
    </w:p>
    <w:p w:rsidR="00690B31" w:rsidRDefault="00690B31" w:rsidP="00326ABD">
      <w:pPr>
        <w:rPr>
          <w:rFonts w:ascii="Times New Roman" w:hAnsi="Times New Roman"/>
          <w:sz w:val="24"/>
          <w:szCs w:val="24"/>
        </w:rPr>
      </w:pPr>
      <w:r>
        <w:rPr>
          <w:rFonts w:ascii="Times New Roman" w:hAnsi="Times New Roman"/>
          <w:sz w:val="24"/>
          <w:szCs w:val="24"/>
        </w:rPr>
        <w:t xml:space="preserve">Рациональное использование </w:t>
      </w:r>
      <w:proofErr w:type="spellStart"/>
      <w:r>
        <w:rPr>
          <w:rFonts w:ascii="Times New Roman" w:hAnsi="Times New Roman"/>
          <w:sz w:val="24"/>
          <w:szCs w:val="24"/>
        </w:rPr>
        <w:t>природохозяйственных</w:t>
      </w:r>
      <w:proofErr w:type="spellEnd"/>
      <w:r>
        <w:rPr>
          <w:rFonts w:ascii="Times New Roman" w:hAnsi="Times New Roman"/>
          <w:sz w:val="24"/>
          <w:szCs w:val="24"/>
        </w:rPr>
        <w:t xml:space="preserve">                  ____________И. Г. </w:t>
      </w:r>
      <w:proofErr w:type="spellStart"/>
      <w:r>
        <w:rPr>
          <w:rFonts w:ascii="Times New Roman" w:hAnsi="Times New Roman"/>
          <w:sz w:val="24"/>
          <w:szCs w:val="24"/>
        </w:rPr>
        <w:t>Бозрова</w:t>
      </w:r>
      <w:proofErr w:type="spellEnd"/>
    </w:p>
    <w:p w:rsidR="00690B31" w:rsidRDefault="00690B31" w:rsidP="00326ABD">
      <w:pPr>
        <w:rPr>
          <w:rFonts w:ascii="Times New Roman" w:hAnsi="Times New Roman"/>
          <w:sz w:val="24"/>
          <w:szCs w:val="24"/>
        </w:rPr>
      </w:pPr>
      <w:r>
        <w:rPr>
          <w:rFonts w:ascii="Times New Roman" w:hAnsi="Times New Roman"/>
          <w:sz w:val="24"/>
          <w:szCs w:val="24"/>
        </w:rPr>
        <w:t>Комплексов и профессии 240101.03</w:t>
      </w:r>
    </w:p>
    <w:p w:rsidR="00690B31" w:rsidRDefault="00690B31" w:rsidP="00326ABD">
      <w:pPr>
        <w:rPr>
          <w:rFonts w:ascii="Times New Roman" w:hAnsi="Times New Roman"/>
          <w:sz w:val="24"/>
          <w:szCs w:val="24"/>
        </w:rPr>
      </w:pPr>
      <w:r>
        <w:rPr>
          <w:rFonts w:ascii="Times New Roman" w:hAnsi="Times New Roman"/>
          <w:sz w:val="24"/>
          <w:szCs w:val="24"/>
        </w:rPr>
        <w:t>Оператор нефтепереработки</w:t>
      </w:r>
      <w:r>
        <w:rPr>
          <w:rFonts w:ascii="Times New Roman" w:hAnsi="Times New Roman"/>
          <w:sz w:val="24"/>
          <w:szCs w:val="24"/>
          <w:lang w:val="en-US"/>
        </w:rPr>
        <w:t>”</w:t>
      </w:r>
    </w:p>
    <w:p w:rsidR="00690B31" w:rsidRDefault="00690B31" w:rsidP="00326ABD">
      <w:pPr>
        <w:rPr>
          <w:rFonts w:ascii="Times New Roman" w:hAnsi="Times New Roman"/>
          <w:sz w:val="24"/>
          <w:szCs w:val="24"/>
        </w:rPr>
      </w:pPr>
      <w:r>
        <w:rPr>
          <w:rFonts w:ascii="Times New Roman" w:hAnsi="Times New Roman"/>
          <w:sz w:val="24"/>
          <w:szCs w:val="24"/>
        </w:rPr>
        <w:t>Протокол № 1 от 29 августа 2013 г.                                                 «___»___________2013 г.</w:t>
      </w:r>
    </w:p>
    <w:p w:rsidR="00690B31" w:rsidRDefault="00690B31" w:rsidP="00326ABD">
      <w:pPr>
        <w:rPr>
          <w:rFonts w:ascii="Times New Roman" w:hAnsi="Times New Roman"/>
          <w:sz w:val="24"/>
          <w:szCs w:val="24"/>
        </w:rPr>
      </w:pPr>
    </w:p>
    <w:p w:rsidR="00690B31" w:rsidRPr="00690B31" w:rsidRDefault="00690B31" w:rsidP="00326ABD">
      <w:pPr>
        <w:rPr>
          <w:rFonts w:ascii="Times New Roman" w:hAnsi="Times New Roman"/>
          <w:sz w:val="24"/>
          <w:szCs w:val="24"/>
        </w:rPr>
      </w:pPr>
      <w:proofErr w:type="spellStart"/>
      <w:r>
        <w:rPr>
          <w:rFonts w:ascii="Times New Roman" w:hAnsi="Times New Roman"/>
          <w:sz w:val="24"/>
          <w:szCs w:val="24"/>
        </w:rPr>
        <w:t>Председатель____________И</w:t>
      </w:r>
      <w:proofErr w:type="spellEnd"/>
      <w:r>
        <w:rPr>
          <w:rFonts w:ascii="Times New Roman" w:hAnsi="Times New Roman"/>
          <w:sz w:val="24"/>
          <w:szCs w:val="24"/>
        </w:rPr>
        <w:t>. Л. Липская</w:t>
      </w:r>
    </w:p>
    <w:p w:rsidR="00326ABD" w:rsidRDefault="00326ABD" w:rsidP="00326ABD">
      <w:pPr>
        <w:rPr>
          <w:rFonts w:ascii="Times New Roman" w:hAnsi="Times New Roman"/>
          <w:sz w:val="24"/>
          <w:szCs w:val="24"/>
        </w:rPr>
      </w:pPr>
    </w:p>
    <w:p w:rsidR="00326ABD" w:rsidRDefault="00326ABD" w:rsidP="00326ABD">
      <w:pPr>
        <w:rPr>
          <w:rFonts w:ascii="Times New Roman" w:hAnsi="Times New Roman"/>
          <w:sz w:val="24"/>
          <w:szCs w:val="24"/>
        </w:rPr>
      </w:pPr>
    </w:p>
    <w:p w:rsidR="00326ABD" w:rsidRDefault="00326ABD" w:rsidP="00326ABD">
      <w:pPr>
        <w:rPr>
          <w:rFonts w:ascii="Times New Roman" w:hAnsi="Times New Roman"/>
          <w:sz w:val="24"/>
          <w:szCs w:val="24"/>
        </w:rPr>
      </w:pPr>
    </w:p>
    <w:p w:rsidR="00326ABD" w:rsidRDefault="00326ABD" w:rsidP="00326ABD">
      <w:pPr>
        <w:rPr>
          <w:rFonts w:ascii="Times New Roman" w:hAnsi="Times New Roman"/>
          <w:sz w:val="24"/>
          <w:szCs w:val="24"/>
        </w:rPr>
      </w:pPr>
    </w:p>
    <w:p w:rsidR="00326ABD" w:rsidRDefault="00326ABD" w:rsidP="00326ABD">
      <w:pPr>
        <w:rPr>
          <w:rFonts w:ascii="Times New Roman" w:hAnsi="Times New Roman"/>
          <w:sz w:val="24"/>
          <w:szCs w:val="24"/>
        </w:rPr>
      </w:pPr>
    </w:p>
    <w:p w:rsidR="00326ABD" w:rsidRDefault="00326ABD" w:rsidP="00326ABD">
      <w:pPr>
        <w:rPr>
          <w:rFonts w:ascii="Times New Roman" w:hAnsi="Times New Roman"/>
          <w:sz w:val="24"/>
          <w:szCs w:val="24"/>
        </w:rPr>
      </w:pPr>
    </w:p>
    <w:p w:rsidR="00326ABD" w:rsidRDefault="00326ABD" w:rsidP="00326ABD">
      <w:pPr>
        <w:rPr>
          <w:rFonts w:ascii="Times New Roman" w:hAnsi="Times New Roman"/>
          <w:sz w:val="24"/>
          <w:szCs w:val="24"/>
        </w:rPr>
      </w:pPr>
    </w:p>
    <w:p w:rsidR="00326ABD" w:rsidRDefault="00326ABD" w:rsidP="00326ABD">
      <w:pPr>
        <w:rPr>
          <w:rFonts w:ascii="Times New Roman" w:hAnsi="Times New Roman"/>
          <w:sz w:val="24"/>
          <w:szCs w:val="24"/>
        </w:rPr>
      </w:pPr>
    </w:p>
    <w:p w:rsidR="00326ABD" w:rsidRDefault="00326ABD" w:rsidP="00326ABD">
      <w:pPr>
        <w:rPr>
          <w:rFonts w:ascii="Times New Roman" w:hAnsi="Times New Roman"/>
          <w:sz w:val="24"/>
          <w:szCs w:val="24"/>
        </w:rPr>
      </w:pPr>
    </w:p>
    <w:p w:rsidR="00326ABD" w:rsidRDefault="00326ABD" w:rsidP="00326ABD">
      <w:pPr>
        <w:rPr>
          <w:rFonts w:ascii="Times New Roman" w:hAnsi="Times New Roman"/>
          <w:sz w:val="24"/>
          <w:szCs w:val="24"/>
        </w:rPr>
      </w:pPr>
    </w:p>
    <w:p w:rsidR="00326ABD" w:rsidRDefault="00326ABD" w:rsidP="00326ABD">
      <w:pPr>
        <w:rPr>
          <w:rFonts w:ascii="Times New Roman" w:hAnsi="Times New Roman"/>
          <w:sz w:val="24"/>
          <w:szCs w:val="24"/>
        </w:rPr>
      </w:pPr>
      <w:r>
        <w:rPr>
          <w:rFonts w:ascii="Times New Roman" w:hAnsi="Times New Roman"/>
          <w:sz w:val="24"/>
          <w:szCs w:val="24"/>
        </w:rPr>
        <w:t>Автор</w:t>
      </w:r>
      <w:r w:rsidRPr="008D12F5">
        <w:rPr>
          <w:rFonts w:ascii="Times New Roman" w:hAnsi="Times New Roman"/>
          <w:sz w:val="24"/>
          <w:szCs w:val="24"/>
        </w:rPr>
        <w:t>:</w:t>
      </w:r>
      <w:r>
        <w:rPr>
          <w:rFonts w:ascii="Times New Roman" w:hAnsi="Times New Roman"/>
          <w:sz w:val="24"/>
          <w:szCs w:val="24"/>
        </w:rPr>
        <w:t xml:space="preserve">  И. Л. Липская - преподаватель ГБОУ СПО </w:t>
      </w:r>
      <w:r w:rsidR="00690B31">
        <w:rPr>
          <w:rFonts w:ascii="Times New Roman" w:hAnsi="Times New Roman"/>
          <w:sz w:val="24"/>
          <w:szCs w:val="24"/>
        </w:rPr>
        <w:t>Колледж связи № 54</w:t>
      </w:r>
    </w:p>
    <w:p w:rsidR="00326ABD" w:rsidRDefault="00326ABD" w:rsidP="00326ABD">
      <w:pPr>
        <w:rPr>
          <w:rFonts w:ascii="Times New Roman" w:hAnsi="Times New Roman"/>
          <w:sz w:val="24"/>
          <w:szCs w:val="24"/>
        </w:rPr>
      </w:pPr>
    </w:p>
    <w:p w:rsidR="00326ABD" w:rsidRDefault="00326ABD" w:rsidP="00326ABD">
      <w:pPr>
        <w:rPr>
          <w:rFonts w:ascii="Times New Roman" w:hAnsi="Times New Roman"/>
          <w:sz w:val="24"/>
          <w:szCs w:val="24"/>
        </w:rPr>
      </w:pPr>
      <w:r>
        <w:rPr>
          <w:rFonts w:ascii="Times New Roman" w:hAnsi="Times New Roman"/>
          <w:sz w:val="24"/>
          <w:szCs w:val="24"/>
        </w:rPr>
        <w:t xml:space="preserve">              </w:t>
      </w:r>
    </w:p>
    <w:p w:rsidR="00326ABD" w:rsidRDefault="00326ABD" w:rsidP="00326ABD">
      <w:pPr>
        <w:rPr>
          <w:rFonts w:ascii="Times New Roman" w:hAnsi="Times New Roman"/>
          <w:sz w:val="24"/>
          <w:szCs w:val="24"/>
        </w:rPr>
      </w:pPr>
    </w:p>
    <w:p w:rsidR="00326ABD" w:rsidRDefault="00326ABD" w:rsidP="00326ABD">
      <w:pPr>
        <w:rPr>
          <w:rFonts w:ascii="Times New Roman" w:hAnsi="Times New Roman"/>
          <w:sz w:val="24"/>
          <w:szCs w:val="24"/>
        </w:rPr>
      </w:pPr>
      <w:r>
        <w:rPr>
          <w:rFonts w:ascii="Times New Roman" w:hAnsi="Times New Roman"/>
          <w:sz w:val="24"/>
          <w:szCs w:val="24"/>
        </w:rPr>
        <w:t xml:space="preserve">               </w:t>
      </w:r>
    </w:p>
    <w:p w:rsidR="00326ABD" w:rsidRDefault="00326ABD" w:rsidP="00326ABD">
      <w:pPr>
        <w:rPr>
          <w:rFonts w:ascii="Times New Roman" w:hAnsi="Times New Roman"/>
          <w:sz w:val="24"/>
          <w:szCs w:val="24"/>
        </w:rPr>
      </w:pPr>
    </w:p>
    <w:p w:rsidR="00326ABD" w:rsidRDefault="00326ABD" w:rsidP="00326ABD">
      <w:pPr>
        <w:rPr>
          <w:rFonts w:ascii="Times New Roman" w:hAnsi="Times New Roman"/>
          <w:sz w:val="24"/>
          <w:szCs w:val="24"/>
        </w:rPr>
      </w:pPr>
    </w:p>
    <w:p w:rsidR="00326ABD" w:rsidRDefault="00326ABD" w:rsidP="00326ABD">
      <w:pPr>
        <w:rPr>
          <w:rFonts w:ascii="Times New Roman" w:hAnsi="Times New Roman"/>
          <w:sz w:val="24"/>
          <w:szCs w:val="24"/>
        </w:rPr>
      </w:pPr>
    </w:p>
    <w:p w:rsidR="00326ABD" w:rsidRDefault="00326ABD" w:rsidP="00326ABD">
      <w:pPr>
        <w:rPr>
          <w:rFonts w:ascii="Times New Roman" w:hAnsi="Times New Roman"/>
          <w:sz w:val="24"/>
          <w:szCs w:val="24"/>
        </w:rPr>
      </w:pPr>
    </w:p>
    <w:p w:rsidR="00326ABD" w:rsidRDefault="00326ABD" w:rsidP="00326ABD">
      <w:pPr>
        <w:rPr>
          <w:rFonts w:ascii="Times New Roman" w:hAnsi="Times New Roman"/>
          <w:sz w:val="24"/>
          <w:szCs w:val="24"/>
        </w:rPr>
      </w:pPr>
    </w:p>
    <w:p w:rsidR="00326ABD" w:rsidRDefault="00326ABD" w:rsidP="00326ABD">
      <w:pPr>
        <w:rPr>
          <w:rFonts w:ascii="Times New Roman" w:hAnsi="Times New Roman"/>
          <w:sz w:val="24"/>
          <w:szCs w:val="24"/>
        </w:rPr>
      </w:pPr>
    </w:p>
    <w:p w:rsidR="00326ABD" w:rsidRDefault="00326ABD" w:rsidP="00326ABD">
      <w:pPr>
        <w:rPr>
          <w:rFonts w:ascii="Times New Roman" w:hAnsi="Times New Roman"/>
          <w:sz w:val="24"/>
          <w:szCs w:val="24"/>
        </w:rPr>
      </w:pPr>
    </w:p>
    <w:p w:rsidR="00326ABD" w:rsidRDefault="00326ABD" w:rsidP="00326ABD"/>
    <w:p w:rsidR="00326ABD" w:rsidRDefault="00326ABD" w:rsidP="00326ABD"/>
    <w:p w:rsidR="00326ABD" w:rsidRDefault="00326ABD" w:rsidP="00326ABD"/>
    <w:p w:rsidR="00326ABD" w:rsidRDefault="00326ABD" w:rsidP="00326ABD"/>
    <w:p w:rsidR="00326ABD" w:rsidRDefault="00326ABD" w:rsidP="00326ABD"/>
    <w:p w:rsidR="00326ABD" w:rsidRDefault="00326ABD" w:rsidP="00326ABD"/>
    <w:p w:rsidR="00326ABD" w:rsidRDefault="00326ABD" w:rsidP="00326ABD"/>
    <w:p w:rsidR="00326ABD" w:rsidRDefault="00326ABD" w:rsidP="00326ABD"/>
    <w:p w:rsidR="00326ABD" w:rsidRDefault="00326ABD" w:rsidP="00326ABD"/>
    <w:p w:rsidR="00326ABD" w:rsidRDefault="00326ABD" w:rsidP="00326ABD"/>
    <w:p w:rsidR="00326ABD" w:rsidRDefault="00326ABD" w:rsidP="00326ABD"/>
    <w:p w:rsidR="00326ABD" w:rsidRDefault="00326ABD" w:rsidP="00326ABD"/>
    <w:p w:rsidR="00326ABD" w:rsidRDefault="00326ABD" w:rsidP="00326ABD"/>
    <w:p w:rsidR="00690B31" w:rsidRDefault="00690B31" w:rsidP="00326ABD"/>
    <w:p w:rsidR="00690B31" w:rsidRDefault="00690B31" w:rsidP="00326ABD"/>
    <w:p w:rsidR="00690B31" w:rsidRDefault="00690B31" w:rsidP="00326ABD"/>
    <w:p w:rsidR="00326ABD" w:rsidRDefault="00326ABD" w:rsidP="00326ABD"/>
    <w:p w:rsidR="00326ABD" w:rsidRDefault="00326ABD" w:rsidP="00326ABD"/>
    <w:p w:rsidR="00326ABD" w:rsidRDefault="00326ABD" w:rsidP="00326ABD"/>
    <w:p w:rsidR="00326ABD" w:rsidRDefault="00326ABD" w:rsidP="00326ABD"/>
    <w:p w:rsidR="00326ABD" w:rsidRDefault="00326ABD" w:rsidP="00326ABD"/>
    <w:p w:rsidR="00326ABD" w:rsidRDefault="00326ABD" w:rsidP="00326ABD"/>
    <w:p w:rsidR="00326ABD" w:rsidRDefault="00326ABD" w:rsidP="00326ABD"/>
    <w:p w:rsidR="00326ABD" w:rsidRDefault="00326ABD" w:rsidP="00326ABD"/>
    <w:p w:rsidR="00690B31" w:rsidRDefault="00690B31" w:rsidP="00326ABD"/>
    <w:p w:rsidR="00690B31" w:rsidRDefault="00690B31" w:rsidP="00326ABD"/>
    <w:p w:rsidR="00690B31" w:rsidRDefault="00690B31" w:rsidP="00326ABD"/>
    <w:p w:rsidR="00326ABD" w:rsidRDefault="00326ABD" w:rsidP="00326ABD"/>
    <w:p w:rsidR="00326ABD" w:rsidRPr="007429F6" w:rsidRDefault="00326ABD" w:rsidP="00326ABD">
      <w:pPr>
        <w:pStyle w:val="a3"/>
        <w:numPr>
          <w:ilvl w:val="0"/>
          <w:numId w:val="1"/>
        </w:numPr>
        <w:jc w:val="center"/>
        <w:rPr>
          <w:rFonts w:ascii="Times New Roman" w:hAnsi="Times New Roman"/>
          <w:b/>
          <w:sz w:val="28"/>
          <w:szCs w:val="28"/>
        </w:rPr>
      </w:pPr>
      <w:r w:rsidRPr="007429F6">
        <w:rPr>
          <w:rFonts w:ascii="Times New Roman" w:hAnsi="Times New Roman"/>
          <w:b/>
          <w:sz w:val="28"/>
          <w:szCs w:val="28"/>
        </w:rPr>
        <w:t xml:space="preserve">Предисловие    </w:t>
      </w:r>
    </w:p>
    <w:p w:rsidR="00326ABD" w:rsidRPr="00507D65" w:rsidRDefault="00326ABD" w:rsidP="00326ABD">
      <w:pPr>
        <w:pStyle w:val="a3"/>
        <w:numPr>
          <w:ilvl w:val="1"/>
          <w:numId w:val="1"/>
        </w:numPr>
        <w:ind w:left="0" w:firstLine="0"/>
        <w:rPr>
          <w:rFonts w:ascii="Times New Roman" w:hAnsi="Times New Roman"/>
          <w:b/>
          <w:sz w:val="28"/>
          <w:szCs w:val="28"/>
        </w:rPr>
      </w:pPr>
      <w:r w:rsidRPr="00507D65">
        <w:rPr>
          <w:rFonts w:ascii="Times New Roman" w:hAnsi="Times New Roman"/>
          <w:b/>
          <w:sz w:val="28"/>
          <w:szCs w:val="28"/>
        </w:rPr>
        <w:t>Назначение методических указаний.</w:t>
      </w:r>
    </w:p>
    <w:p w:rsidR="00326ABD" w:rsidRPr="00540746" w:rsidRDefault="00326ABD" w:rsidP="00326ABD">
      <w:pPr>
        <w:jc w:val="both"/>
        <w:rPr>
          <w:rFonts w:ascii="Times New Roman" w:hAnsi="Times New Roman"/>
          <w:b/>
          <w:sz w:val="28"/>
          <w:szCs w:val="28"/>
        </w:rPr>
      </w:pPr>
      <w:r>
        <w:rPr>
          <w:rFonts w:ascii="Times New Roman" w:hAnsi="Times New Roman"/>
          <w:sz w:val="28"/>
          <w:szCs w:val="28"/>
        </w:rPr>
        <w:t xml:space="preserve">     Настоящие методические указания по проведению лабораторных работ и практических занятий составлены по дисциплине </w:t>
      </w:r>
      <w:r>
        <w:rPr>
          <w:rFonts w:ascii="Times New Roman" w:hAnsi="Times New Roman"/>
          <w:b/>
          <w:sz w:val="28"/>
          <w:szCs w:val="28"/>
        </w:rPr>
        <w:t>Природопользование и охрана окру</w:t>
      </w:r>
      <w:r w:rsidR="00E0644A">
        <w:rPr>
          <w:rFonts w:ascii="Times New Roman" w:hAnsi="Times New Roman"/>
          <w:b/>
          <w:sz w:val="28"/>
          <w:szCs w:val="28"/>
        </w:rPr>
        <w:t>жающей среды (вариативная часть</w:t>
      </w:r>
      <w:r>
        <w:rPr>
          <w:rFonts w:ascii="Times New Roman" w:hAnsi="Times New Roman"/>
          <w:b/>
          <w:sz w:val="28"/>
          <w:szCs w:val="28"/>
        </w:rPr>
        <w:t xml:space="preserve">) </w:t>
      </w:r>
      <w:r>
        <w:rPr>
          <w:rFonts w:ascii="Times New Roman" w:hAnsi="Times New Roman"/>
          <w:sz w:val="28"/>
          <w:szCs w:val="28"/>
        </w:rPr>
        <w:t xml:space="preserve">для учащихся колледжа </w:t>
      </w:r>
      <w:r>
        <w:rPr>
          <w:rFonts w:ascii="Times New Roman" w:hAnsi="Times New Roman"/>
          <w:b/>
          <w:sz w:val="28"/>
          <w:szCs w:val="28"/>
        </w:rPr>
        <w:t>по</w:t>
      </w:r>
      <w:r w:rsidRPr="00540746">
        <w:rPr>
          <w:rFonts w:ascii="Times New Roman" w:hAnsi="Times New Roman"/>
          <w:b/>
          <w:sz w:val="28"/>
          <w:szCs w:val="28"/>
        </w:rPr>
        <w:t xml:space="preserve"> профессии 240101.03 Оператор нефтепереработки.</w:t>
      </w:r>
    </w:p>
    <w:p w:rsidR="00326ABD" w:rsidRPr="00F746A9" w:rsidRDefault="00326ABD" w:rsidP="00326ABD">
      <w:pPr>
        <w:jc w:val="both"/>
        <w:rPr>
          <w:rFonts w:ascii="Times New Roman" w:hAnsi="Times New Roman"/>
          <w:sz w:val="28"/>
          <w:szCs w:val="28"/>
        </w:rPr>
      </w:pPr>
      <w:r>
        <w:rPr>
          <w:rFonts w:ascii="Times New Roman" w:hAnsi="Times New Roman"/>
          <w:sz w:val="28"/>
          <w:szCs w:val="28"/>
        </w:rPr>
        <w:t xml:space="preserve">     Лабораторные работы и практические занятия – одно из звеньев учебно-педагогического процесса</w:t>
      </w:r>
      <w:r w:rsidRPr="00F746A9">
        <w:rPr>
          <w:rFonts w:ascii="Times New Roman" w:hAnsi="Times New Roman"/>
          <w:sz w:val="28"/>
          <w:szCs w:val="28"/>
        </w:rPr>
        <w:t>:</w:t>
      </w:r>
      <w:r>
        <w:rPr>
          <w:rFonts w:ascii="Times New Roman" w:hAnsi="Times New Roman"/>
          <w:sz w:val="28"/>
          <w:szCs w:val="28"/>
        </w:rPr>
        <w:t xml:space="preserve"> учащиеся получают новые знания, навыки самостоятельной работы, умения делать выводы из полученных данных и тем самым более полно усваивать материал МДК.</w:t>
      </w:r>
    </w:p>
    <w:p w:rsidR="00326ABD" w:rsidRDefault="00326ABD" w:rsidP="00326ABD">
      <w:pPr>
        <w:jc w:val="both"/>
        <w:rPr>
          <w:rFonts w:ascii="Times New Roman" w:hAnsi="Times New Roman"/>
          <w:sz w:val="28"/>
          <w:szCs w:val="28"/>
        </w:rPr>
      </w:pPr>
      <w:r w:rsidRPr="00AA57B7">
        <w:rPr>
          <w:rFonts w:ascii="Times New Roman" w:hAnsi="Times New Roman"/>
          <w:sz w:val="24"/>
          <w:szCs w:val="24"/>
        </w:rPr>
        <w:t xml:space="preserve"> </w:t>
      </w:r>
      <w:r>
        <w:rPr>
          <w:rFonts w:ascii="Times New Roman" w:hAnsi="Times New Roman"/>
          <w:sz w:val="24"/>
          <w:szCs w:val="24"/>
        </w:rPr>
        <w:t xml:space="preserve">    </w:t>
      </w:r>
      <w:r w:rsidRPr="00171E55">
        <w:rPr>
          <w:rFonts w:ascii="Times New Roman" w:hAnsi="Times New Roman"/>
          <w:sz w:val="28"/>
          <w:szCs w:val="28"/>
        </w:rPr>
        <w:t>Лабораторные работы и практические</w:t>
      </w:r>
      <w:r w:rsidRPr="00AA57B7">
        <w:rPr>
          <w:rFonts w:ascii="Times New Roman" w:hAnsi="Times New Roman"/>
          <w:sz w:val="28"/>
          <w:szCs w:val="28"/>
        </w:rPr>
        <w:t xml:space="preserve"> </w:t>
      </w:r>
      <w:r>
        <w:rPr>
          <w:rFonts w:ascii="Times New Roman" w:hAnsi="Times New Roman"/>
          <w:sz w:val="28"/>
          <w:szCs w:val="28"/>
        </w:rPr>
        <w:t>занятия</w:t>
      </w:r>
      <w:r w:rsidRPr="00AA57B7">
        <w:rPr>
          <w:rFonts w:ascii="Times New Roman" w:hAnsi="Times New Roman"/>
          <w:sz w:val="28"/>
          <w:szCs w:val="28"/>
        </w:rPr>
        <w:t xml:space="preserve"> проводят </w:t>
      </w:r>
      <w:r>
        <w:rPr>
          <w:rFonts w:ascii="Times New Roman" w:hAnsi="Times New Roman"/>
          <w:sz w:val="28"/>
          <w:szCs w:val="28"/>
        </w:rPr>
        <w:t xml:space="preserve">при изучении или </w:t>
      </w:r>
      <w:r w:rsidRPr="00AA57B7">
        <w:rPr>
          <w:rFonts w:ascii="Times New Roman" w:hAnsi="Times New Roman"/>
          <w:sz w:val="28"/>
          <w:szCs w:val="28"/>
        </w:rPr>
        <w:t>в конце изучения определённой темы.</w:t>
      </w:r>
      <w:r w:rsidRPr="00AA57B7">
        <w:rPr>
          <w:rFonts w:ascii="Times New Roman" w:hAnsi="Times New Roman"/>
          <w:sz w:val="24"/>
          <w:szCs w:val="24"/>
        </w:rPr>
        <w:t xml:space="preserve"> </w:t>
      </w:r>
      <w:r w:rsidRPr="00AA57B7">
        <w:rPr>
          <w:rFonts w:ascii="Times New Roman" w:hAnsi="Times New Roman"/>
          <w:sz w:val="28"/>
          <w:szCs w:val="28"/>
        </w:rPr>
        <w:t xml:space="preserve">Их главной целью является закрепление знаний и практических умений учащихся.  </w:t>
      </w:r>
    </w:p>
    <w:p w:rsidR="00326ABD" w:rsidRDefault="00326ABD" w:rsidP="00326ABD">
      <w:pPr>
        <w:jc w:val="both"/>
        <w:rPr>
          <w:rFonts w:ascii="Times New Roman" w:hAnsi="Times New Roman"/>
          <w:sz w:val="28"/>
          <w:szCs w:val="28"/>
        </w:rPr>
      </w:pPr>
      <w:r>
        <w:rPr>
          <w:rFonts w:ascii="Times New Roman" w:hAnsi="Times New Roman"/>
          <w:sz w:val="28"/>
          <w:szCs w:val="28"/>
        </w:rPr>
        <w:t xml:space="preserve">     Приступая к выполнению конкретной работы, учащиеся должны внимательно ознакомиться с порядком выполнения работы и получить от преподавателя необходимые разъяснения.</w:t>
      </w:r>
      <w:r w:rsidRPr="00AA57B7">
        <w:rPr>
          <w:rFonts w:ascii="Times New Roman" w:hAnsi="Times New Roman"/>
          <w:sz w:val="28"/>
          <w:szCs w:val="28"/>
        </w:rPr>
        <w:t xml:space="preserve">   Предварительная подготовка к практическим работам состоит в по</w:t>
      </w:r>
      <w:r>
        <w:rPr>
          <w:rFonts w:ascii="Times New Roman" w:hAnsi="Times New Roman"/>
          <w:sz w:val="28"/>
          <w:szCs w:val="28"/>
        </w:rPr>
        <w:t xml:space="preserve">вторении теоретических вопросов, ожидаемых результатов, порядка выполнения работы, содержания отчёта. </w:t>
      </w:r>
      <w:r w:rsidRPr="00540746">
        <w:rPr>
          <w:rFonts w:ascii="Times New Roman" w:hAnsi="Times New Roman"/>
          <w:spacing w:val="-2"/>
          <w:sz w:val="28"/>
          <w:szCs w:val="28"/>
        </w:rPr>
        <w:t xml:space="preserve">Для этой цели может использоваться устный </w:t>
      </w:r>
      <w:r w:rsidRPr="00540746">
        <w:rPr>
          <w:rFonts w:ascii="Times New Roman" w:hAnsi="Times New Roman"/>
          <w:sz w:val="28"/>
          <w:szCs w:val="28"/>
        </w:rPr>
        <w:t xml:space="preserve">опрос, беседа, самостоятельная работа по карточкам-заданиям, программированный опрос и т.д. </w:t>
      </w:r>
      <w:r>
        <w:rPr>
          <w:rFonts w:ascii="Times New Roman" w:hAnsi="Times New Roman"/>
          <w:sz w:val="28"/>
          <w:szCs w:val="28"/>
        </w:rPr>
        <w:t>Каждая работа оформляется в виде отчёта и сдаётся преподавателю.</w:t>
      </w:r>
    </w:p>
    <w:p w:rsidR="00326ABD" w:rsidRPr="00540746" w:rsidRDefault="00326ABD" w:rsidP="00326ABD">
      <w:pPr>
        <w:shd w:val="clear" w:color="auto" w:fill="FFFFFF"/>
        <w:ind w:left="5"/>
        <w:jc w:val="both"/>
        <w:rPr>
          <w:rFonts w:ascii="Times New Roman" w:hAnsi="Times New Roman"/>
          <w:sz w:val="28"/>
          <w:szCs w:val="28"/>
        </w:rPr>
      </w:pPr>
      <w:r>
        <w:rPr>
          <w:rFonts w:ascii="Times New Roman" w:hAnsi="Times New Roman"/>
          <w:sz w:val="28"/>
          <w:szCs w:val="28"/>
        </w:rPr>
        <w:t xml:space="preserve">     Для выполнения лабораторных работ и практических занятий учащимся необходимы чертёжные и измерительные инструменты</w:t>
      </w:r>
      <w:r w:rsidRPr="00540746">
        <w:rPr>
          <w:rFonts w:ascii="Times New Roman" w:hAnsi="Times New Roman"/>
          <w:sz w:val="28"/>
          <w:szCs w:val="28"/>
        </w:rPr>
        <w:t>:</w:t>
      </w:r>
      <w:r>
        <w:rPr>
          <w:rFonts w:ascii="Times New Roman" w:hAnsi="Times New Roman"/>
          <w:sz w:val="28"/>
          <w:szCs w:val="28"/>
        </w:rPr>
        <w:t xml:space="preserve"> простые карандаши различной твёрдости, линейки, треугольники, циркули, миллиметровая бумага, калькулятор. Рисунки и таблицы должны быть выполнены с требуемой точностью и качеством</w:t>
      </w:r>
    </w:p>
    <w:p w:rsidR="00326ABD" w:rsidRPr="00196BDE" w:rsidRDefault="00326ABD" w:rsidP="00326ABD">
      <w:pPr>
        <w:pStyle w:val="a3"/>
        <w:ind w:left="0"/>
        <w:jc w:val="both"/>
        <w:rPr>
          <w:rFonts w:ascii="Times New Roman" w:hAnsi="Times New Roman"/>
          <w:sz w:val="28"/>
          <w:szCs w:val="28"/>
        </w:rPr>
      </w:pPr>
      <w:r>
        <w:rPr>
          <w:rFonts w:ascii="Times New Roman" w:hAnsi="Times New Roman"/>
          <w:sz w:val="28"/>
          <w:szCs w:val="28"/>
        </w:rPr>
        <w:t xml:space="preserve">     </w:t>
      </w:r>
      <w:r w:rsidRPr="006A29B4">
        <w:rPr>
          <w:rFonts w:ascii="Times New Roman" w:hAnsi="Times New Roman"/>
          <w:sz w:val="28"/>
          <w:szCs w:val="28"/>
        </w:rPr>
        <w:t xml:space="preserve">В результате выполнения </w:t>
      </w:r>
      <w:r>
        <w:rPr>
          <w:rFonts w:ascii="Times New Roman" w:hAnsi="Times New Roman"/>
          <w:sz w:val="28"/>
          <w:szCs w:val="28"/>
        </w:rPr>
        <w:t xml:space="preserve">лабораторных работ и </w:t>
      </w:r>
      <w:r w:rsidRPr="006A29B4">
        <w:rPr>
          <w:rFonts w:ascii="Times New Roman" w:hAnsi="Times New Roman"/>
          <w:sz w:val="28"/>
          <w:szCs w:val="28"/>
        </w:rPr>
        <w:t xml:space="preserve">практических </w:t>
      </w:r>
      <w:r>
        <w:rPr>
          <w:rFonts w:ascii="Times New Roman" w:hAnsi="Times New Roman"/>
          <w:sz w:val="28"/>
          <w:szCs w:val="28"/>
        </w:rPr>
        <w:t>занятий</w:t>
      </w:r>
      <w:r w:rsidRPr="006A29B4">
        <w:rPr>
          <w:rFonts w:ascii="Times New Roman" w:hAnsi="Times New Roman"/>
          <w:sz w:val="28"/>
          <w:szCs w:val="28"/>
        </w:rPr>
        <w:t xml:space="preserve"> учащиеся должны приобрести необходимые знания по</w:t>
      </w:r>
      <w:r>
        <w:rPr>
          <w:rFonts w:ascii="Times New Roman" w:hAnsi="Times New Roman"/>
          <w:sz w:val="28"/>
          <w:szCs w:val="28"/>
        </w:rPr>
        <w:t xml:space="preserve"> современному состоянию природных ресурсов и окружающей среды, рациональному природопользованию.</w:t>
      </w:r>
    </w:p>
    <w:p w:rsidR="00326ABD" w:rsidRDefault="00326ABD" w:rsidP="00326ABD">
      <w:pPr>
        <w:jc w:val="both"/>
        <w:rPr>
          <w:rFonts w:ascii="Times New Roman" w:hAnsi="Times New Roman"/>
          <w:b/>
          <w:sz w:val="28"/>
          <w:szCs w:val="28"/>
        </w:rPr>
      </w:pPr>
      <w:r w:rsidRPr="00507D65">
        <w:rPr>
          <w:rFonts w:ascii="Times New Roman" w:hAnsi="Times New Roman"/>
          <w:b/>
          <w:sz w:val="28"/>
          <w:szCs w:val="28"/>
        </w:rPr>
        <w:t>1.2.Требования к умениям</w:t>
      </w:r>
      <w:r>
        <w:rPr>
          <w:rFonts w:ascii="Times New Roman" w:hAnsi="Times New Roman"/>
          <w:b/>
          <w:sz w:val="28"/>
          <w:szCs w:val="28"/>
        </w:rPr>
        <w:t xml:space="preserve">, знаниям, которые </w:t>
      </w:r>
      <w:r w:rsidRPr="00507D65">
        <w:rPr>
          <w:rFonts w:ascii="Times New Roman" w:hAnsi="Times New Roman"/>
          <w:b/>
          <w:sz w:val="28"/>
          <w:szCs w:val="28"/>
        </w:rPr>
        <w:t xml:space="preserve">формируются после проведения </w:t>
      </w:r>
      <w:r>
        <w:rPr>
          <w:rFonts w:ascii="Times New Roman" w:hAnsi="Times New Roman"/>
          <w:b/>
          <w:sz w:val="28"/>
          <w:szCs w:val="28"/>
        </w:rPr>
        <w:t xml:space="preserve">лабораторных работ и </w:t>
      </w:r>
      <w:r w:rsidRPr="00507D65">
        <w:rPr>
          <w:rFonts w:ascii="Times New Roman" w:hAnsi="Times New Roman"/>
          <w:b/>
          <w:sz w:val="28"/>
          <w:szCs w:val="28"/>
        </w:rPr>
        <w:t xml:space="preserve">практических занятий по </w:t>
      </w:r>
      <w:r>
        <w:rPr>
          <w:rFonts w:ascii="Times New Roman" w:hAnsi="Times New Roman"/>
          <w:b/>
          <w:sz w:val="28"/>
          <w:szCs w:val="28"/>
        </w:rPr>
        <w:t>дисциплине Природопользование и охрана окружающей среды (вариативная часть).</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9F75E9">
        <w:rPr>
          <w:rFonts w:ascii="Times New Roman" w:hAnsi="Times New Roman"/>
          <w:sz w:val="28"/>
          <w:szCs w:val="28"/>
        </w:rPr>
        <w:t xml:space="preserve">Выполнение </w:t>
      </w:r>
      <w:r>
        <w:rPr>
          <w:rFonts w:ascii="Times New Roman" w:hAnsi="Times New Roman"/>
          <w:sz w:val="28"/>
          <w:szCs w:val="28"/>
        </w:rPr>
        <w:t xml:space="preserve">лабораторных работ и </w:t>
      </w:r>
      <w:r w:rsidRPr="009F75E9">
        <w:rPr>
          <w:rFonts w:ascii="Times New Roman" w:hAnsi="Times New Roman"/>
          <w:sz w:val="28"/>
          <w:szCs w:val="28"/>
        </w:rPr>
        <w:t>практических занятий должно способствовать формированию умений:</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9F75E9">
        <w:rPr>
          <w:rFonts w:ascii="Times New Roman" w:hAnsi="Times New Roman"/>
          <w:sz w:val="28"/>
          <w:szCs w:val="28"/>
        </w:rPr>
        <w:t xml:space="preserve">- </w:t>
      </w:r>
      <w:r>
        <w:rPr>
          <w:rFonts w:ascii="Times New Roman" w:hAnsi="Times New Roman"/>
          <w:sz w:val="28"/>
          <w:szCs w:val="28"/>
        </w:rPr>
        <w:t>выделя</w:t>
      </w:r>
      <w:r w:rsidRPr="009F75E9">
        <w:rPr>
          <w:rFonts w:ascii="Times New Roman" w:hAnsi="Times New Roman"/>
          <w:sz w:val="28"/>
          <w:szCs w:val="28"/>
        </w:rPr>
        <w:t>ть группу причин, характеризующих экологический кризис;</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9F75E9">
        <w:rPr>
          <w:rFonts w:ascii="Times New Roman" w:hAnsi="Times New Roman"/>
          <w:sz w:val="28"/>
          <w:szCs w:val="28"/>
        </w:rPr>
        <w:t>- анализировать причины негативных антропогенных воздействий на состояние атмосферного воздуха и водного бассейна;</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9F75E9">
        <w:rPr>
          <w:rFonts w:ascii="Times New Roman" w:hAnsi="Times New Roman"/>
          <w:sz w:val="28"/>
          <w:szCs w:val="28"/>
        </w:rPr>
        <w:t xml:space="preserve">- разрабатывать мероприятия по уменьшению загрязнения воздушного и водного бассейна; </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проводить</w:t>
      </w:r>
      <w:r w:rsidRPr="009F75E9">
        <w:rPr>
          <w:rFonts w:ascii="Times New Roman" w:hAnsi="Times New Roman"/>
          <w:sz w:val="28"/>
          <w:szCs w:val="28"/>
        </w:rPr>
        <w:t xml:space="preserve"> анализ комплексного использования природных ресурсов;</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9F75E9">
        <w:rPr>
          <w:rFonts w:ascii="Times New Roman" w:hAnsi="Times New Roman"/>
          <w:sz w:val="28"/>
          <w:szCs w:val="28"/>
        </w:rPr>
        <w:lastRenderedPageBreak/>
        <w:t>- давать оценку влияния природных ресурсов на специализацию и уровень экономического развития региона;</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8"/>
          <w:szCs w:val="28"/>
        </w:rPr>
      </w:pPr>
      <w:r w:rsidRPr="009F75E9">
        <w:rPr>
          <w:rFonts w:ascii="Times New Roman" w:hAnsi="Times New Roman"/>
          <w:b/>
          <w:sz w:val="28"/>
          <w:szCs w:val="28"/>
        </w:rPr>
        <w:t xml:space="preserve">- </w:t>
      </w:r>
      <w:r w:rsidRPr="009F75E9">
        <w:rPr>
          <w:rFonts w:ascii="Times New Roman" w:hAnsi="Times New Roman"/>
          <w:sz w:val="28"/>
          <w:szCs w:val="28"/>
        </w:rPr>
        <w:t>разрабатывать мероприятия по защите почв от эрозии;</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8"/>
          <w:szCs w:val="28"/>
        </w:rPr>
      </w:pPr>
      <w:r w:rsidRPr="009F75E9">
        <w:rPr>
          <w:rFonts w:ascii="Times New Roman" w:hAnsi="Times New Roman"/>
          <w:sz w:val="28"/>
          <w:szCs w:val="28"/>
        </w:rPr>
        <w:t>- разрабатывать мероприятия по озеленению и обустройству территории;</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9F75E9">
        <w:rPr>
          <w:rFonts w:ascii="Times New Roman" w:hAnsi="Times New Roman"/>
          <w:sz w:val="28"/>
          <w:szCs w:val="28"/>
        </w:rPr>
        <w:t>В результате освоения дисциплины обучающийся должен знать:</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9F75E9">
        <w:rPr>
          <w:rFonts w:ascii="Times New Roman" w:hAnsi="Times New Roman"/>
          <w:sz w:val="28"/>
          <w:szCs w:val="28"/>
        </w:rPr>
        <w:t xml:space="preserve">- </w:t>
      </w:r>
      <w:r w:rsidRPr="009F75E9">
        <w:rPr>
          <w:rFonts w:ascii="Times New Roman" w:hAnsi="Times New Roman"/>
          <w:bCs/>
          <w:sz w:val="28"/>
          <w:szCs w:val="28"/>
        </w:rPr>
        <w:t xml:space="preserve">закономерности, особенности и противоречия в отношениях природы и общества; </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9F75E9">
        <w:rPr>
          <w:rFonts w:ascii="Times New Roman" w:hAnsi="Times New Roman"/>
          <w:bCs/>
          <w:sz w:val="28"/>
          <w:szCs w:val="28"/>
        </w:rPr>
        <w:t>-  причины возникновения и последствия экологических кризисов.</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9F75E9">
        <w:rPr>
          <w:rFonts w:ascii="Times New Roman" w:hAnsi="Times New Roman"/>
          <w:sz w:val="28"/>
          <w:szCs w:val="28"/>
        </w:rPr>
        <w:t>- теорию В. И. Вернадского о биосфере и ноосфере;</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9F75E9">
        <w:rPr>
          <w:rFonts w:ascii="Times New Roman" w:hAnsi="Times New Roman"/>
          <w:sz w:val="28"/>
          <w:szCs w:val="28"/>
        </w:rPr>
        <w:t xml:space="preserve">- </w:t>
      </w:r>
      <w:r w:rsidRPr="009F75E9">
        <w:rPr>
          <w:rFonts w:ascii="Times New Roman" w:hAnsi="Times New Roman"/>
          <w:bCs/>
          <w:sz w:val="28"/>
          <w:szCs w:val="28"/>
        </w:rPr>
        <w:t>состав и строение биосферы;</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9F75E9">
        <w:rPr>
          <w:rFonts w:ascii="Times New Roman" w:hAnsi="Times New Roman"/>
          <w:bCs/>
          <w:sz w:val="28"/>
          <w:szCs w:val="28"/>
        </w:rPr>
        <w:t xml:space="preserve">-  масштабы и последствия загрязнения биосферы, меры охраны биосферы; </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9F75E9">
        <w:rPr>
          <w:rFonts w:ascii="Times New Roman" w:hAnsi="Times New Roman"/>
          <w:bCs/>
          <w:sz w:val="28"/>
          <w:szCs w:val="28"/>
        </w:rPr>
        <w:t xml:space="preserve">- формы и методы охраны природы; </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9F75E9">
        <w:rPr>
          <w:rFonts w:ascii="Times New Roman" w:hAnsi="Times New Roman"/>
          <w:bCs/>
          <w:sz w:val="28"/>
          <w:szCs w:val="28"/>
        </w:rPr>
        <w:t xml:space="preserve">- виды природных ресурсов и природопользования; </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9F75E9">
        <w:rPr>
          <w:rFonts w:ascii="Times New Roman" w:hAnsi="Times New Roman"/>
          <w:bCs/>
          <w:sz w:val="28"/>
          <w:szCs w:val="28"/>
        </w:rPr>
        <w:t xml:space="preserve">-  принципы рационального природопользования; </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rPr>
      </w:pPr>
      <w:r w:rsidRPr="009F75E9">
        <w:rPr>
          <w:rFonts w:ascii="Times New Roman" w:hAnsi="Times New Roman"/>
          <w:bCs/>
          <w:sz w:val="28"/>
          <w:szCs w:val="28"/>
        </w:rPr>
        <w:t>- виды и источники естественного и антропогенного загрязнения атмосферы; - меры охраны воздушного бассейна;</w:t>
      </w:r>
      <w:r w:rsidRPr="009F75E9">
        <w:rPr>
          <w:rFonts w:ascii="Times New Roman" w:hAnsi="Times New Roman"/>
          <w:b/>
          <w:bCs/>
          <w:sz w:val="28"/>
        </w:rPr>
        <w:t xml:space="preserve"> </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9F75E9">
        <w:rPr>
          <w:rFonts w:ascii="Times New Roman" w:hAnsi="Times New Roman"/>
          <w:b/>
          <w:bCs/>
          <w:sz w:val="28"/>
        </w:rPr>
        <w:t xml:space="preserve">- </w:t>
      </w:r>
      <w:r w:rsidRPr="009F75E9">
        <w:rPr>
          <w:rFonts w:ascii="Times New Roman" w:hAnsi="Times New Roman"/>
          <w:bCs/>
          <w:sz w:val="28"/>
          <w:szCs w:val="28"/>
        </w:rPr>
        <w:t xml:space="preserve">основных </w:t>
      </w:r>
      <w:proofErr w:type="spellStart"/>
      <w:r w:rsidRPr="009F75E9">
        <w:rPr>
          <w:rFonts w:ascii="Times New Roman" w:hAnsi="Times New Roman"/>
          <w:bCs/>
          <w:sz w:val="28"/>
          <w:szCs w:val="28"/>
        </w:rPr>
        <w:t>водопотребителей</w:t>
      </w:r>
      <w:proofErr w:type="spellEnd"/>
      <w:r w:rsidRPr="009F75E9">
        <w:rPr>
          <w:rFonts w:ascii="Times New Roman" w:hAnsi="Times New Roman"/>
          <w:bCs/>
          <w:sz w:val="28"/>
          <w:szCs w:val="28"/>
        </w:rPr>
        <w:t xml:space="preserve"> и водопользователей, их влияние на состояние водных ресурсов; </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9F75E9">
        <w:rPr>
          <w:rFonts w:ascii="Times New Roman" w:hAnsi="Times New Roman"/>
          <w:bCs/>
          <w:sz w:val="28"/>
          <w:szCs w:val="28"/>
        </w:rPr>
        <w:t xml:space="preserve">- основные загрязняющие вещества в природных водах; </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9F75E9">
        <w:rPr>
          <w:rFonts w:ascii="Times New Roman" w:hAnsi="Times New Roman"/>
          <w:bCs/>
          <w:sz w:val="28"/>
          <w:szCs w:val="28"/>
        </w:rPr>
        <w:t>- показатели рационального использования воды;</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9F75E9">
        <w:rPr>
          <w:rFonts w:ascii="Times New Roman" w:hAnsi="Times New Roman"/>
          <w:bCs/>
          <w:sz w:val="28"/>
          <w:szCs w:val="28"/>
        </w:rPr>
        <w:t xml:space="preserve">- источники и виды загрязнения почв; </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9F75E9">
        <w:rPr>
          <w:rFonts w:ascii="Times New Roman" w:hAnsi="Times New Roman"/>
          <w:bCs/>
          <w:sz w:val="28"/>
          <w:szCs w:val="28"/>
        </w:rPr>
        <w:t xml:space="preserve">- причины деградации земель; </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9F75E9">
        <w:rPr>
          <w:rFonts w:ascii="Times New Roman" w:hAnsi="Times New Roman"/>
          <w:bCs/>
          <w:sz w:val="28"/>
          <w:szCs w:val="28"/>
        </w:rPr>
        <w:t>- виды эрозии, ее последствия;</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9F75E9">
        <w:rPr>
          <w:rFonts w:ascii="Times New Roman" w:hAnsi="Times New Roman"/>
          <w:bCs/>
          <w:sz w:val="28"/>
          <w:szCs w:val="28"/>
        </w:rPr>
        <w:t>-  мероприятия по улучшению использования и охране земель.</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9F75E9">
        <w:rPr>
          <w:rFonts w:ascii="Times New Roman" w:hAnsi="Times New Roman"/>
          <w:bCs/>
          <w:sz w:val="28"/>
          <w:szCs w:val="28"/>
        </w:rPr>
        <w:t xml:space="preserve">- определение понятий “недра”, “полезные ископаемые”; </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9F75E9">
        <w:rPr>
          <w:rFonts w:ascii="Times New Roman" w:hAnsi="Times New Roman"/>
          <w:bCs/>
          <w:sz w:val="28"/>
          <w:szCs w:val="28"/>
        </w:rPr>
        <w:t xml:space="preserve">- негативные последствия использования недр; </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9F75E9">
        <w:rPr>
          <w:rFonts w:ascii="Times New Roman" w:hAnsi="Times New Roman"/>
          <w:bCs/>
          <w:sz w:val="28"/>
          <w:szCs w:val="28"/>
        </w:rPr>
        <w:t>-  мероприятия по охране недр в России, регионе;</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9F75E9">
        <w:rPr>
          <w:rFonts w:ascii="Times New Roman" w:hAnsi="Times New Roman"/>
          <w:b/>
          <w:bCs/>
          <w:sz w:val="28"/>
          <w:szCs w:val="28"/>
        </w:rPr>
        <w:t xml:space="preserve">- </w:t>
      </w:r>
      <w:r w:rsidRPr="009F75E9">
        <w:rPr>
          <w:rFonts w:ascii="Times New Roman" w:hAnsi="Times New Roman"/>
          <w:bCs/>
          <w:sz w:val="28"/>
          <w:szCs w:val="28"/>
        </w:rPr>
        <w:t xml:space="preserve">состояние лесных ресурсов России,  роль леса в обеспечении экологического равновесия; </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9F75E9">
        <w:rPr>
          <w:rFonts w:ascii="Times New Roman" w:hAnsi="Times New Roman"/>
          <w:bCs/>
          <w:sz w:val="28"/>
          <w:szCs w:val="28"/>
        </w:rPr>
        <w:t>-  мероприятия по сохранению растительных ресурсов;</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9F75E9">
        <w:rPr>
          <w:rFonts w:ascii="Times New Roman" w:hAnsi="Times New Roman"/>
          <w:bCs/>
          <w:sz w:val="28"/>
          <w:szCs w:val="28"/>
        </w:rPr>
        <w:t>- мероприятия по рациональному использованию и охране животных;</w:t>
      </w:r>
    </w:p>
    <w:p w:rsidR="00326ABD" w:rsidRPr="009F75E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9F75E9">
        <w:rPr>
          <w:rFonts w:ascii="Times New Roman" w:hAnsi="Times New Roman"/>
          <w:bCs/>
          <w:sz w:val="28"/>
          <w:szCs w:val="28"/>
        </w:rPr>
        <w:t xml:space="preserve">- особо охраняемые природные территории. </w:t>
      </w:r>
    </w:p>
    <w:p w:rsidR="00326ABD"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326ABD"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326ABD"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326ABD"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326ABD"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326ABD"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326ABD"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326ABD"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326ABD"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326ABD"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326ABD"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326ABD"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326ABD"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326ABD"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326ABD"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326ABD" w:rsidRPr="007429F6"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326ABD" w:rsidRPr="0080341B" w:rsidRDefault="00326ABD" w:rsidP="00326ABD">
      <w:pPr>
        <w:pStyle w:val="a3"/>
        <w:jc w:val="both"/>
        <w:rPr>
          <w:rFonts w:ascii="Times New Roman" w:hAnsi="Times New Roman"/>
          <w:sz w:val="28"/>
          <w:szCs w:val="28"/>
        </w:rPr>
      </w:pPr>
    </w:p>
    <w:p w:rsidR="00326ABD" w:rsidRDefault="00326ABD" w:rsidP="00326ABD">
      <w:pPr>
        <w:pStyle w:val="a3"/>
        <w:numPr>
          <w:ilvl w:val="0"/>
          <w:numId w:val="2"/>
        </w:numPr>
        <w:jc w:val="center"/>
        <w:rPr>
          <w:rFonts w:ascii="Times New Roman" w:hAnsi="Times New Roman"/>
          <w:b/>
          <w:sz w:val="28"/>
          <w:szCs w:val="28"/>
        </w:rPr>
      </w:pPr>
      <w:r w:rsidRPr="009418FB">
        <w:rPr>
          <w:rFonts w:ascii="Times New Roman" w:hAnsi="Times New Roman"/>
          <w:b/>
          <w:sz w:val="28"/>
          <w:szCs w:val="28"/>
        </w:rPr>
        <w:t xml:space="preserve">Правила проведения </w:t>
      </w:r>
      <w:r>
        <w:rPr>
          <w:rFonts w:ascii="Times New Roman" w:hAnsi="Times New Roman"/>
          <w:b/>
          <w:sz w:val="28"/>
          <w:szCs w:val="28"/>
        </w:rPr>
        <w:t xml:space="preserve">лабораторных работ и </w:t>
      </w:r>
    </w:p>
    <w:p w:rsidR="00326ABD" w:rsidRPr="009418FB" w:rsidRDefault="00326ABD" w:rsidP="00326ABD">
      <w:pPr>
        <w:pStyle w:val="a3"/>
        <w:ind w:left="1080"/>
        <w:jc w:val="center"/>
        <w:rPr>
          <w:rFonts w:ascii="Times New Roman" w:hAnsi="Times New Roman"/>
          <w:b/>
          <w:sz w:val="28"/>
          <w:szCs w:val="28"/>
        </w:rPr>
      </w:pPr>
      <w:r w:rsidRPr="009418FB">
        <w:rPr>
          <w:rFonts w:ascii="Times New Roman" w:hAnsi="Times New Roman"/>
          <w:b/>
          <w:sz w:val="28"/>
          <w:szCs w:val="28"/>
        </w:rPr>
        <w:t>практических занятий</w:t>
      </w:r>
    </w:p>
    <w:p w:rsidR="00326ABD" w:rsidRPr="00CF695F" w:rsidRDefault="00326ABD" w:rsidP="00326ABD">
      <w:pPr>
        <w:pStyle w:val="a3"/>
        <w:numPr>
          <w:ilvl w:val="1"/>
          <w:numId w:val="2"/>
        </w:numPr>
        <w:ind w:left="0" w:firstLine="0"/>
        <w:jc w:val="both"/>
        <w:rPr>
          <w:rFonts w:ascii="Times New Roman" w:hAnsi="Times New Roman"/>
          <w:sz w:val="28"/>
          <w:szCs w:val="28"/>
        </w:rPr>
      </w:pPr>
      <w:r w:rsidRPr="00CF695F">
        <w:rPr>
          <w:rFonts w:ascii="Times New Roman" w:hAnsi="Times New Roman"/>
          <w:sz w:val="28"/>
          <w:szCs w:val="28"/>
        </w:rPr>
        <w:t>Обучающийся должен подготовить ответы на теоретические вопросы к ПЗ;</w:t>
      </w:r>
    </w:p>
    <w:p w:rsidR="00326ABD" w:rsidRDefault="00326ABD" w:rsidP="00326ABD">
      <w:pPr>
        <w:pStyle w:val="a3"/>
        <w:numPr>
          <w:ilvl w:val="1"/>
          <w:numId w:val="2"/>
        </w:numPr>
        <w:ind w:left="0" w:firstLine="0"/>
        <w:jc w:val="both"/>
        <w:rPr>
          <w:rFonts w:ascii="Times New Roman" w:hAnsi="Times New Roman"/>
          <w:sz w:val="28"/>
          <w:szCs w:val="28"/>
        </w:rPr>
      </w:pPr>
      <w:r>
        <w:rPr>
          <w:rFonts w:ascii="Times New Roman" w:hAnsi="Times New Roman"/>
          <w:sz w:val="28"/>
          <w:szCs w:val="28"/>
        </w:rPr>
        <w:t>Перед началом каждого занятия проверяется готовность обучающегося к ПЗ</w:t>
      </w:r>
      <w:r w:rsidRPr="00CF695F">
        <w:rPr>
          <w:rFonts w:ascii="Times New Roman" w:hAnsi="Times New Roman"/>
          <w:sz w:val="28"/>
          <w:szCs w:val="28"/>
        </w:rPr>
        <w:t>;</w:t>
      </w:r>
    </w:p>
    <w:p w:rsidR="00326ABD" w:rsidRDefault="00326ABD" w:rsidP="00326ABD">
      <w:pPr>
        <w:pStyle w:val="a3"/>
        <w:numPr>
          <w:ilvl w:val="1"/>
          <w:numId w:val="2"/>
        </w:numPr>
        <w:ind w:left="0" w:firstLine="0"/>
        <w:jc w:val="both"/>
        <w:rPr>
          <w:rFonts w:ascii="Times New Roman" w:hAnsi="Times New Roman"/>
          <w:sz w:val="28"/>
          <w:szCs w:val="28"/>
        </w:rPr>
      </w:pPr>
      <w:r>
        <w:rPr>
          <w:rFonts w:ascii="Times New Roman" w:hAnsi="Times New Roman"/>
          <w:sz w:val="28"/>
          <w:szCs w:val="28"/>
        </w:rPr>
        <w:t>После завершения ЛР и ПЗ обучающийся должен сдать преподавателю отчёт о проделанной работе, выполненной в тетради</w:t>
      </w:r>
      <w:r w:rsidRPr="00CF695F">
        <w:rPr>
          <w:rFonts w:ascii="Times New Roman" w:hAnsi="Times New Roman"/>
          <w:sz w:val="28"/>
          <w:szCs w:val="28"/>
        </w:rPr>
        <w:t>;</w:t>
      </w:r>
    </w:p>
    <w:p w:rsidR="00326ABD" w:rsidRDefault="00326ABD" w:rsidP="00326ABD">
      <w:pPr>
        <w:pStyle w:val="a3"/>
        <w:numPr>
          <w:ilvl w:val="1"/>
          <w:numId w:val="2"/>
        </w:numPr>
        <w:ind w:left="0" w:firstLine="0"/>
        <w:jc w:val="both"/>
        <w:rPr>
          <w:rFonts w:ascii="Times New Roman" w:hAnsi="Times New Roman"/>
          <w:sz w:val="28"/>
          <w:szCs w:val="28"/>
        </w:rPr>
      </w:pPr>
      <w:proofErr w:type="gramStart"/>
      <w:r>
        <w:rPr>
          <w:rFonts w:ascii="Times New Roman" w:hAnsi="Times New Roman"/>
          <w:sz w:val="28"/>
          <w:szCs w:val="28"/>
        </w:rPr>
        <w:t>Обучающийся</w:t>
      </w:r>
      <w:proofErr w:type="gramEnd"/>
      <w:r>
        <w:rPr>
          <w:rFonts w:ascii="Times New Roman" w:hAnsi="Times New Roman"/>
          <w:sz w:val="28"/>
          <w:szCs w:val="28"/>
        </w:rPr>
        <w:t>, пропустивший ЛР и ПЗ по уважительной или неуважительной причинам, обязан выполнить задания ПЗ в дополнительно назначенное время</w:t>
      </w:r>
      <w:r w:rsidRPr="00CF695F">
        <w:rPr>
          <w:rFonts w:ascii="Times New Roman" w:hAnsi="Times New Roman"/>
          <w:sz w:val="28"/>
          <w:szCs w:val="28"/>
        </w:rPr>
        <w:t>;</w:t>
      </w:r>
    </w:p>
    <w:p w:rsidR="00326ABD" w:rsidRPr="00CF695F" w:rsidRDefault="00326ABD" w:rsidP="00326ABD">
      <w:pPr>
        <w:pStyle w:val="a3"/>
        <w:numPr>
          <w:ilvl w:val="1"/>
          <w:numId w:val="2"/>
        </w:numPr>
        <w:ind w:left="0" w:firstLine="0"/>
        <w:jc w:val="both"/>
        <w:rPr>
          <w:rFonts w:ascii="Times New Roman" w:hAnsi="Times New Roman"/>
          <w:sz w:val="28"/>
          <w:szCs w:val="28"/>
        </w:rPr>
      </w:pPr>
      <w:proofErr w:type="gramStart"/>
      <w:r>
        <w:rPr>
          <w:rFonts w:ascii="Times New Roman" w:hAnsi="Times New Roman"/>
          <w:sz w:val="28"/>
          <w:szCs w:val="28"/>
        </w:rPr>
        <w:t>Оценка за выполненные задания обучающемуся выставляется с учётом предварительной подготовки к занятию, доли самостоятельности при выполнении расчётов, точности и грамотности оформления отчёта.</w:t>
      </w:r>
      <w:proofErr w:type="gramEnd"/>
    </w:p>
    <w:p w:rsidR="00326ABD" w:rsidRDefault="00326ABD" w:rsidP="00326ABD">
      <w:pPr>
        <w:jc w:val="both"/>
        <w:rPr>
          <w:rFonts w:ascii="Times New Roman" w:hAnsi="Times New Roman"/>
          <w:sz w:val="28"/>
          <w:szCs w:val="28"/>
        </w:rPr>
      </w:pPr>
    </w:p>
    <w:p w:rsidR="00326ABD" w:rsidRDefault="00326ABD" w:rsidP="00326ABD">
      <w:pPr>
        <w:jc w:val="both"/>
        <w:rPr>
          <w:rFonts w:ascii="Times New Roman" w:hAnsi="Times New Roman"/>
          <w:sz w:val="28"/>
          <w:szCs w:val="28"/>
        </w:rPr>
      </w:pPr>
    </w:p>
    <w:p w:rsidR="00326ABD" w:rsidRPr="0080341B" w:rsidRDefault="00326ABD" w:rsidP="00326ABD">
      <w:pPr>
        <w:jc w:val="both"/>
        <w:rPr>
          <w:rFonts w:ascii="Times New Roman" w:hAnsi="Times New Roman"/>
          <w:sz w:val="28"/>
          <w:szCs w:val="28"/>
        </w:rPr>
      </w:pPr>
    </w:p>
    <w:p w:rsidR="00326ABD" w:rsidRDefault="00326ABD" w:rsidP="00326ABD">
      <w:pPr>
        <w:rPr>
          <w:rFonts w:ascii="Times New Roman" w:hAnsi="Times New Roman"/>
          <w:sz w:val="28"/>
          <w:szCs w:val="28"/>
        </w:rPr>
      </w:pPr>
    </w:p>
    <w:p w:rsidR="00731326" w:rsidRDefault="00731326"/>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EA0FE1" w:rsidRDefault="00EA0FE1" w:rsidP="00326ABD">
      <w:pPr>
        <w:jc w:val="center"/>
        <w:rPr>
          <w:rFonts w:ascii="Times New Roman" w:hAnsi="Times New Roman"/>
          <w:b/>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t>Практическое занятие № 1</w:t>
      </w:r>
    </w:p>
    <w:p w:rsidR="00326ABD" w:rsidRDefault="00326ABD" w:rsidP="00326ABD">
      <w:pPr>
        <w:jc w:val="center"/>
        <w:rPr>
          <w:rFonts w:ascii="Times New Roman" w:hAnsi="Times New Roman"/>
          <w:b/>
          <w:sz w:val="28"/>
          <w:szCs w:val="28"/>
        </w:rPr>
      </w:pPr>
      <w:r>
        <w:rPr>
          <w:rFonts w:ascii="Times New Roman" w:hAnsi="Times New Roman"/>
          <w:b/>
          <w:sz w:val="28"/>
          <w:szCs w:val="28"/>
        </w:rPr>
        <w:t>Глобальные антропогенные изменения в окружающей среде</w:t>
      </w:r>
    </w:p>
    <w:p w:rsidR="00326ABD" w:rsidRDefault="00326ABD" w:rsidP="00326ABD">
      <w:pPr>
        <w:jc w:val="center"/>
        <w:rPr>
          <w:rFonts w:ascii="Times New Roman" w:hAnsi="Times New Roman"/>
          <w:b/>
          <w:sz w:val="28"/>
          <w:szCs w:val="28"/>
        </w:rPr>
      </w:pPr>
    </w:p>
    <w:p w:rsidR="00326ABD" w:rsidRPr="00633542" w:rsidRDefault="00326ABD" w:rsidP="00326ABD">
      <w:pPr>
        <w:jc w:val="both"/>
        <w:rPr>
          <w:rFonts w:ascii="Times New Roman" w:hAnsi="Times New Roman"/>
          <w:sz w:val="28"/>
          <w:szCs w:val="28"/>
        </w:rPr>
      </w:pPr>
      <w:r>
        <w:rPr>
          <w:rFonts w:ascii="Times New Roman" w:hAnsi="Times New Roman"/>
          <w:b/>
          <w:sz w:val="28"/>
          <w:szCs w:val="28"/>
        </w:rPr>
        <w:t>Цель занятия</w:t>
      </w:r>
      <w:r w:rsidRPr="00967577">
        <w:rPr>
          <w:rFonts w:ascii="Times New Roman" w:hAnsi="Times New Roman"/>
          <w:b/>
          <w:sz w:val="28"/>
          <w:szCs w:val="28"/>
        </w:rPr>
        <w:t>:</w:t>
      </w:r>
      <w:r>
        <w:rPr>
          <w:rFonts w:ascii="Times New Roman" w:hAnsi="Times New Roman"/>
          <w:b/>
          <w:sz w:val="28"/>
          <w:szCs w:val="28"/>
        </w:rPr>
        <w:t xml:space="preserve"> </w:t>
      </w:r>
      <w:r w:rsidRPr="00633542">
        <w:rPr>
          <w:rFonts w:ascii="Times New Roman" w:hAnsi="Times New Roman"/>
          <w:sz w:val="28"/>
          <w:szCs w:val="28"/>
        </w:rPr>
        <w:t>ознакомление с глобальными антропогенными изменениями в окружающей среде.</w:t>
      </w:r>
    </w:p>
    <w:p w:rsidR="00326ABD" w:rsidRDefault="00326ABD" w:rsidP="00326ABD">
      <w:pPr>
        <w:jc w:val="both"/>
        <w:rPr>
          <w:rFonts w:ascii="Times New Roman" w:hAnsi="Times New Roman"/>
          <w:b/>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t>Пояснения</w:t>
      </w:r>
    </w:p>
    <w:p w:rsidR="00326ABD" w:rsidRPr="00633542" w:rsidRDefault="00326ABD" w:rsidP="00326ABD">
      <w:pPr>
        <w:ind w:firstLine="567"/>
        <w:jc w:val="both"/>
        <w:rPr>
          <w:rFonts w:ascii="Times New Roman" w:hAnsi="Times New Roman"/>
          <w:sz w:val="28"/>
          <w:szCs w:val="28"/>
        </w:rPr>
      </w:pPr>
      <w:r w:rsidRPr="00633542">
        <w:rPr>
          <w:rFonts w:ascii="Times New Roman" w:hAnsi="Times New Roman"/>
          <w:sz w:val="28"/>
          <w:szCs w:val="28"/>
        </w:rPr>
        <w:t>Человек и природа не</w:t>
      </w:r>
      <w:r w:rsidR="00EA0FE1">
        <w:rPr>
          <w:rFonts w:ascii="Times New Roman" w:hAnsi="Times New Roman"/>
          <w:sz w:val="28"/>
          <w:szCs w:val="28"/>
        </w:rPr>
        <w:t xml:space="preserve"> </w:t>
      </w:r>
      <w:r w:rsidRPr="00633542">
        <w:rPr>
          <w:rFonts w:ascii="Times New Roman" w:hAnsi="Times New Roman"/>
          <w:sz w:val="28"/>
          <w:szCs w:val="28"/>
        </w:rPr>
        <w:t>отделимы друг от друга и тесно взаимосвязаны. Для человека, как и для общества в целом, природа является средой жизни и единственным источником необходимых для существования ресурсов. Природа и природные ресурсы - база, на которой живет и развивается человеческое общество, первоисточник удовлетворения материальных и духовных потребностей людей. Человек - часть природы и как живое существо своей элементарной жизнедеятельностью оказывает ощутимое влияние на природную среду.</w:t>
      </w:r>
    </w:p>
    <w:p w:rsidR="00326ABD" w:rsidRDefault="00326ABD" w:rsidP="00326ABD">
      <w:pPr>
        <w:ind w:firstLine="567"/>
        <w:jc w:val="both"/>
        <w:rPr>
          <w:rFonts w:ascii="Times New Roman" w:hAnsi="Times New Roman"/>
          <w:sz w:val="28"/>
          <w:szCs w:val="28"/>
        </w:rPr>
      </w:pPr>
      <w:r w:rsidRPr="00633542">
        <w:rPr>
          <w:rFonts w:ascii="Times New Roman" w:hAnsi="Times New Roman"/>
          <w:sz w:val="28"/>
          <w:szCs w:val="28"/>
        </w:rPr>
        <w:t xml:space="preserve"> Человек всегда использовал окружающую среду в основном как источник ресурсов, однако в течение очень длительного времени его деятельность не оказывала заметного влияния на биосферу. Лишь в конце прошлого столетия изменения биосферы под влиянием хозяйственной деятельности обратили на себя внимание ученых. В первой половине нынешнего века эти изменения нарастали и в настоящее время лавиной обрушились на человеческую цивилизацию. Стремясь к улучшению условий своей жизни, человек постоянно наращивает темпы материального производства, не задумываясь о последствиях. При таком подходе большая часть взятых от природы ресурсов возвращается ей в виде отходов, часто ядовитых или непригодных для утилизации. Это создает угрозу и существованию биосферы, и самого человека.</w:t>
      </w:r>
    </w:p>
    <w:p w:rsidR="00326ABD" w:rsidRPr="00633542" w:rsidRDefault="00326ABD" w:rsidP="00326ABD">
      <w:pPr>
        <w:ind w:firstLine="567"/>
        <w:jc w:val="both"/>
        <w:rPr>
          <w:rFonts w:ascii="Times New Roman" w:hAnsi="Times New Roman"/>
          <w:sz w:val="28"/>
          <w:szCs w:val="28"/>
        </w:rPr>
      </w:pPr>
      <w:r w:rsidRPr="00633542">
        <w:rPr>
          <w:rFonts w:ascii="Times New Roman" w:hAnsi="Times New Roman"/>
          <w:sz w:val="28"/>
          <w:szCs w:val="28"/>
        </w:rPr>
        <w:t xml:space="preserve">Человек, как и любой другой организм, с момента возникновения на Земле влиял на биосферу. Выделяют следующие основные этапы воздействия человека на окружающую среду: </w:t>
      </w:r>
    </w:p>
    <w:p w:rsidR="00326ABD" w:rsidRPr="00633542" w:rsidRDefault="00326ABD" w:rsidP="00326ABD">
      <w:pPr>
        <w:ind w:firstLine="567"/>
        <w:jc w:val="both"/>
        <w:rPr>
          <w:rFonts w:ascii="Times New Roman" w:hAnsi="Times New Roman"/>
          <w:sz w:val="28"/>
          <w:szCs w:val="28"/>
        </w:rPr>
      </w:pPr>
      <w:r w:rsidRPr="00633542">
        <w:rPr>
          <w:rFonts w:ascii="Times New Roman" w:hAnsi="Times New Roman"/>
          <w:sz w:val="28"/>
          <w:szCs w:val="28"/>
        </w:rPr>
        <w:t xml:space="preserve">     • влияние на биосферу как биологического вида;</w:t>
      </w:r>
    </w:p>
    <w:p w:rsidR="00326ABD" w:rsidRPr="00633542" w:rsidRDefault="00326ABD" w:rsidP="00326ABD">
      <w:pPr>
        <w:ind w:firstLine="567"/>
        <w:jc w:val="both"/>
        <w:rPr>
          <w:rFonts w:ascii="Times New Roman" w:hAnsi="Times New Roman"/>
          <w:sz w:val="28"/>
          <w:szCs w:val="28"/>
        </w:rPr>
      </w:pPr>
      <w:r w:rsidRPr="00633542">
        <w:rPr>
          <w:rFonts w:ascii="Times New Roman" w:hAnsi="Times New Roman"/>
          <w:sz w:val="28"/>
          <w:szCs w:val="28"/>
        </w:rPr>
        <w:t xml:space="preserve">     • </w:t>
      </w:r>
      <w:proofErr w:type="spellStart"/>
      <w:r w:rsidRPr="00633542">
        <w:rPr>
          <w:rFonts w:ascii="Times New Roman" w:hAnsi="Times New Roman"/>
          <w:sz w:val="28"/>
          <w:szCs w:val="28"/>
        </w:rPr>
        <w:t>сверхинтенсивная</w:t>
      </w:r>
      <w:proofErr w:type="spellEnd"/>
      <w:r w:rsidRPr="00633542">
        <w:rPr>
          <w:rFonts w:ascii="Times New Roman" w:hAnsi="Times New Roman"/>
          <w:sz w:val="28"/>
          <w:szCs w:val="28"/>
        </w:rPr>
        <w:t xml:space="preserve"> охота без изменения экологических систем в целом (в период становления человечества);</w:t>
      </w:r>
    </w:p>
    <w:p w:rsidR="00326ABD" w:rsidRPr="00633542" w:rsidRDefault="00326ABD" w:rsidP="00326ABD">
      <w:pPr>
        <w:ind w:firstLine="567"/>
        <w:jc w:val="both"/>
        <w:rPr>
          <w:rFonts w:ascii="Times New Roman" w:hAnsi="Times New Roman"/>
          <w:sz w:val="28"/>
          <w:szCs w:val="28"/>
        </w:rPr>
      </w:pPr>
      <w:r w:rsidRPr="00633542">
        <w:rPr>
          <w:rFonts w:ascii="Times New Roman" w:hAnsi="Times New Roman"/>
          <w:sz w:val="28"/>
          <w:szCs w:val="28"/>
        </w:rPr>
        <w:t xml:space="preserve">     • изменение экосистем через естественно идущие процессы: пастьбу, усиление роста трав путем их выжигания и т. п.;</w:t>
      </w:r>
    </w:p>
    <w:p w:rsidR="00326ABD" w:rsidRPr="00633542" w:rsidRDefault="00326ABD" w:rsidP="00326ABD">
      <w:pPr>
        <w:ind w:firstLine="567"/>
        <w:jc w:val="both"/>
        <w:rPr>
          <w:rFonts w:ascii="Times New Roman" w:hAnsi="Times New Roman"/>
          <w:sz w:val="28"/>
          <w:szCs w:val="28"/>
        </w:rPr>
      </w:pPr>
      <w:r w:rsidRPr="00633542">
        <w:rPr>
          <w:rFonts w:ascii="Times New Roman" w:hAnsi="Times New Roman"/>
          <w:sz w:val="28"/>
          <w:szCs w:val="28"/>
        </w:rPr>
        <w:t xml:space="preserve">     • усиление влияния путем распашки земель и вырубки лесов;</w:t>
      </w:r>
    </w:p>
    <w:p w:rsidR="00326ABD" w:rsidRPr="00633542" w:rsidRDefault="00326ABD" w:rsidP="00326ABD">
      <w:pPr>
        <w:ind w:firstLine="567"/>
        <w:jc w:val="both"/>
        <w:rPr>
          <w:rFonts w:ascii="Times New Roman" w:hAnsi="Times New Roman"/>
          <w:sz w:val="28"/>
          <w:szCs w:val="28"/>
        </w:rPr>
      </w:pPr>
      <w:r w:rsidRPr="00633542">
        <w:rPr>
          <w:rFonts w:ascii="Times New Roman" w:hAnsi="Times New Roman"/>
          <w:sz w:val="28"/>
          <w:szCs w:val="28"/>
        </w:rPr>
        <w:t xml:space="preserve">     • глобальное изменение структурных компонентов наиболее крупных экосистем, биомов и биосферы в целом.</w:t>
      </w:r>
    </w:p>
    <w:p w:rsidR="00326ABD" w:rsidRPr="00633542" w:rsidRDefault="00326ABD" w:rsidP="00326ABD">
      <w:pPr>
        <w:ind w:firstLine="567"/>
        <w:jc w:val="both"/>
        <w:rPr>
          <w:rFonts w:ascii="Times New Roman" w:hAnsi="Times New Roman"/>
          <w:sz w:val="28"/>
          <w:szCs w:val="28"/>
        </w:rPr>
      </w:pPr>
      <w:r w:rsidRPr="00633542">
        <w:rPr>
          <w:rFonts w:ascii="Times New Roman" w:hAnsi="Times New Roman"/>
          <w:sz w:val="28"/>
          <w:szCs w:val="28"/>
        </w:rPr>
        <w:t xml:space="preserve">     Последний этап начался примерно 250 лет назад. Источниками антропогенного воздействия на биосферу, а, следовательно, и загрязнения являются промышленные предприятия, транспорт, сельское хозяйство, сфера потребления и быта — любая деятельность современного человека. </w:t>
      </w:r>
    </w:p>
    <w:p w:rsidR="00326ABD" w:rsidRPr="00633542" w:rsidRDefault="00326ABD" w:rsidP="00326ABD">
      <w:pPr>
        <w:ind w:firstLine="567"/>
        <w:jc w:val="both"/>
        <w:rPr>
          <w:rFonts w:ascii="Times New Roman" w:hAnsi="Times New Roman"/>
          <w:sz w:val="28"/>
          <w:szCs w:val="28"/>
        </w:rPr>
      </w:pPr>
      <w:r w:rsidRPr="00633542">
        <w:rPr>
          <w:rFonts w:ascii="Times New Roman" w:hAnsi="Times New Roman"/>
          <w:sz w:val="28"/>
          <w:szCs w:val="28"/>
        </w:rPr>
        <w:t xml:space="preserve">     Воздействие на биосферу современного человека происходит по следующим основным направлениям:</w:t>
      </w:r>
    </w:p>
    <w:p w:rsidR="00326ABD" w:rsidRPr="00633542" w:rsidRDefault="00326ABD" w:rsidP="00326ABD">
      <w:pPr>
        <w:ind w:firstLine="567"/>
        <w:jc w:val="both"/>
        <w:rPr>
          <w:rFonts w:ascii="Times New Roman" w:hAnsi="Times New Roman"/>
          <w:sz w:val="28"/>
          <w:szCs w:val="28"/>
        </w:rPr>
      </w:pPr>
      <w:r w:rsidRPr="00633542">
        <w:rPr>
          <w:rFonts w:ascii="Times New Roman" w:hAnsi="Times New Roman"/>
          <w:sz w:val="28"/>
          <w:szCs w:val="28"/>
        </w:rPr>
        <w:lastRenderedPageBreak/>
        <w:t xml:space="preserve">     • изменение структуры земной поверхности (распашка земель, </w:t>
      </w:r>
      <w:proofErr w:type="spellStart"/>
      <w:r w:rsidRPr="00633542">
        <w:rPr>
          <w:rFonts w:ascii="Times New Roman" w:hAnsi="Times New Roman"/>
          <w:sz w:val="28"/>
          <w:szCs w:val="28"/>
        </w:rPr>
        <w:t>горнодобыча</w:t>
      </w:r>
      <w:proofErr w:type="spellEnd"/>
      <w:r w:rsidRPr="00633542">
        <w:rPr>
          <w:rFonts w:ascii="Times New Roman" w:hAnsi="Times New Roman"/>
          <w:sz w:val="28"/>
          <w:szCs w:val="28"/>
        </w:rPr>
        <w:t>, вырубка лесов, осушение болот, создание искусственных водоемов и водотоков и т.п.);</w:t>
      </w:r>
    </w:p>
    <w:p w:rsidR="00326ABD" w:rsidRPr="00633542" w:rsidRDefault="00326ABD" w:rsidP="00326ABD">
      <w:pPr>
        <w:ind w:firstLine="567"/>
        <w:jc w:val="both"/>
        <w:rPr>
          <w:rFonts w:ascii="Times New Roman" w:hAnsi="Times New Roman"/>
          <w:sz w:val="28"/>
          <w:szCs w:val="28"/>
        </w:rPr>
      </w:pPr>
      <w:r w:rsidRPr="00633542">
        <w:rPr>
          <w:rFonts w:ascii="Times New Roman" w:hAnsi="Times New Roman"/>
          <w:sz w:val="28"/>
          <w:szCs w:val="28"/>
        </w:rPr>
        <w:t xml:space="preserve">     • изменение химического состава природной среды, круговорота и баланса веществ (изъятие и переработка полезных ископаемых, размещение отходов производства в отвалах, на полигонах, в атмосферном воздухе, водных объектах);</w:t>
      </w:r>
    </w:p>
    <w:p w:rsidR="00326ABD" w:rsidRPr="00633542" w:rsidRDefault="00326ABD" w:rsidP="00326ABD">
      <w:pPr>
        <w:ind w:firstLine="567"/>
        <w:jc w:val="both"/>
        <w:rPr>
          <w:rFonts w:ascii="Times New Roman" w:hAnsi="Times New Roman"/>
          <w:sz w:val="28"/>
          <w:szCs w:val="28"/>
        </w:rPr>
      </w:pPr>
      <w:r w:rsidRPr="00633542">
        <w:rPr>
          <w:rFonts w:ascii="Times New Roman" w:hAnsi="Times New Roman"/>
          <w:sz w:val="28"/>
          <w:szCs w:val="28"/>
        </w:rPr>
        <w:t xml:space="preserve">     • изменение энергетического (в частности, теплового) баланса в пределах, как отдельных регионов земного шара, так и на планетарном уровне;</w:t>
      </w:r>
    </w:p>
    <w:p w:rsidR="00326ABD" w:rsidRPr="00633542" w:rsidRDefault="00326ABD" w:rsidP="00326ABD">
      <w:pPr>
        <w:ind w:firstLine="567"/>
        <w:jc w:val="both"/>
        <w:rPr>
          <w:rFonts w:ascii="Times New Roman" w:hAnsi="Times New Roman"/>
          <w:sz w:val="28"/>
          <w:szCs w:val="28"/>
        </w:rPr>
      </w:pPr>
      <w:r w:rsidRPr="00633542">
        <w:rPr>
          <w:rFonts w:ascii="Times New Roman" w:hAnsi="Times New Roman"/>
          <w:sz w:val="28"/>
          <w:szCs w:val="28"/>
        </w:rPr>
        <w:t xml:space="preserve">     • изменения в составе </w:t>
      </w:r>
      <w:proofErr w:type="spellStart"/>
      <w:r w:rsidRPr="00633542">
        <w:rPr>
          <w:rFonts w:ascii="Times New Roman" w:hAnsi="Times New Roman"/>
          <w:sz w:val="28"/>
          <w:szCs w:val="28"/>
        </w:rPr>
        <w:t>биоты</w:t>
      </w:r>
      <w:proofErr w:type="spellEnd"/>
      <w:r w:rsidRPr="00633542">
        <w:rPr>
          <w:rFonts w:ascii="Times New Roman" w:hAnsi="Times New Roman"/>
          <w:sz w:val="28"/>
          <w:szCs w:val="28"/>
        </w:rPr>
        <w:t xml:space="preserve"> (совокупности живых организмов) в результате истребления одних видов животных и растений, создания других видов (пород), перемещения их на новые места обитания (интродукция).</w:t>
      </w:r>
    </w:p>
    <w:p w:rsidR="00326ABD" w:rsidRPr="00633542" w:rsidRDefault="00326ABD" w:rsidP="00326ABD">
      <w:pPr>
        <w:ind w:firstLine="567"/>
        <w:jc w:val="both"/>
        <w:rPr>
          <w:rFonts w:ascii="Times New Roman" w:hAnsi="Times New Roman"/>
          <w:sz w:val="28"/>
          <w:szCs w:val="28"/>
        </w:rPr>
      </w:pPr>
      <w:r w:rsidRPr="00633542">
        <w:rPr>
          <w:rFonts w:ascii="Times New Roman" w:hAnsi="Times New Roman"/>
          <w:sz w:val="28"/>
          <w:szCs w:val="28"/>
        </w:rPr>
        <w:t xml:space="preserve">     По состоянию на конец XX </w:t>
      </w:r>
      <w:proofErr w:type="gramStart"/>
      <w:r w:rsidRPr="00633542">
        <w:rPr>
          <w:rFonts w:ascii="Times New Roman" w:hAnsi="Times New Roman"/>
          <w:sz w:val="28"/>
          <w:szCs w:val="28"/>
        </w:rPr>
        <w:t>в</w:t>
      </w:r>
      <w:proofErr w:type="gramEnd"/>
      <w:r w:rsidRPr="00633542">
        <w:rPr>
          <w:rFonts w:ascii="Times New Roman" w:hAnsi="Times New Roman"/>
          <w:sz w:val="28"/>
          <w:szCs w:val="28"/>
        </w:rPr>
        <w:t xml:space="preserve">. </w:t>
      </w:r>
      <w:proofErr w:type="gramStart"/>
      <w:r w:rsidRPr="00633542">
        <w:rPr>
          <w:rFonts w:ascii="Times New Roman" w:hAnsi="Times New Roman"/>
          <w:sz w:val="28"/>
          <w:szCs w:val="28"/>
        </w:rPr>
        <w:t>среди</w:t>
      </w:r>
      <w:proofErr w:type="gramEnd"/>
      <w:r w:rsidRPr="00633542">
        <w:rPr>
          <w:rFonts w:ascii="Times New Roman" w:hAnsi="Times New Roman"/>
          <w:sz w:val="28"/>
          <w:szCs w:val="28"/>
        </w:rPr>
        <w:t xml:space="preserve"> существующих источников воздействия выделяют:</w:t>
      </w:r>
    </w:p>
    <w:p w:rsidR="00326ABD" w:rsidRPr="00633542" w:rsidRDefault="00326ABD" w:rsidP="00326ABD">
      <w:pPr>
        <w:ind w:firstLine="567"/>
        <w:jc w:val="both"/>
        <w:rPr>
          <w:rFonts w:ascii="Times New Roman" w:hAnsi="Times New Roman"/>
          <w:sz w:val="28"/>
          <w:szCs w:val="28"/>
        </w:rPr>
      </w:pPr>
      <w:r w:rsidRPr="00633542">
        <w:rPr>
          <w:rFonts w:ascii="Times New Roman" w:hAnsi="Times New Roman"/>
          <w:sz w:val="28"/>
          <w:szCs w:val="28"/>
        </w:rPr>
        <w:t xml:space="preserve">     • главные источники антропогенного загрязнения воздуха: энергетику, транспорт, черную и цветную металлургию, химию и нефтехимию;</w:t>
      </w:r>
    </w:p>
    <w:p w:rsidR="00326ABD" w:rsidRPr="00633542" w:rsidRDefault="00326ABD" w:rsidP="00326ABD">
      <w:pPr>
        <w:ind w:firstLine="567"/>
        <w:jc w:val="both"/>
        <w:rPr>
          <w:rFonts w:ascii="Times New Roman" w:hAnsi="Times New Roman"/>
          <w:sz w:val="28"/>
          <w:szCs w:val="28"/>
        </w:rPr>
      </w:pPr>
      <w:r w:rsidRPr="00633542">
        <w:rPr>
          <w:rFonts w:ascii="Times New Roman" w:hAnsi="Times New Roman"/>
          <w:sz w:val="28"/>
          <w:szCs w:val="28"/>
        </w:rPr>
        <w:t xml:space="preserve">     • основные загрязнители гидросферы: предприятия целлюлозно-бумажной, нефтеперерабатывающей, химической, пищевой и легкой промышленности. В последнее время значительно увеличилась доля загрязнений, поступающих в водоемы от индустриального сельского хозяйства;</w:t>
      </w:r>
    </w:p>
    <w:p w:rsidR="00326ABD" w:rsidRPr="00743CE0" w:rsidRDefault="00326ABD" w:rsidP="00326ABD">
      <w:pPr>
        <w:ind w:firstLine="567"/>
        <w:jc w:val="both"/>
        <w:rPr>
          <w:rFonts w:ascii="Times New Roman" w:hAnsi="Times New Roman"/>
          <w:sz w:val="28"/>
          <w:szCs w:val="28"/>
        </w:rPr>
      </w:pPr>
      <w:r w:rsidRPr="00633542">
        <w:rPr>
          <w:rFonts w:ascii="Times New Roman" w:hAnsi="Times New Roman"/>
          <w:sz w:val="28"/>
          <w:szCs w:val="28"/>
        </w:rPr>
        <w:t xml:space="preserve">     • основная масса промышленных твердых и жидких отходов </w:t>
      </w:r>
      <w:r w:rsidRPr="00743CE0">
        <w:rPr>
          <w:rFonts w:ascii="Times New Roman" w:hAnsi="Times New Roman"/>
          <w:sz w:val="28"/>
          <w:szCs w:val="28"/>
        </w:rPr>
        <w:t xml:space="preserve">образуется на предприятиях </w:t>
      </w:r>
      <w:proofErr w:type="spellStart"/>
      <w:r w:rsidRPr="00743CE0">
        <w:rPr>
          <w:rFonts w:ascii="Times New Roman" w:hAnsi="Times New Roman"/>
          <w:sz w:val="28"/>
          <w:szCs w:val="28"/>
        </w:rPr>
        <w:t>горнодобычи</w:t>
      </w:r>
      <w:proofErr w:type="spellEnd"/>
      <w:r w:rsidRPr="00743CE0">
        <w:rPr>
          <w:rFonts w:ascii="Times New Roman" w:hAnsi="Times New Roman"/>
          <w:sz w:val="28"/>
          <w:szCs w:val="28"/>
        </w:rPr>
        <w:t xml:space="preserve"> и </w:t>
      </w:r>
      <w:proofErr w:type="spellStart"/>
      <w:r w:rsidRPr="00743CE0">
        <w:rPr>
          <w:rFonts w:ascii="Times New Roman" w:hAnsi="Times New Roman"/>
          <w:sz w:val="28"/>
          <w:szCs w:val="28"/>
        </w:rPr>
        <w:t>горнопереработки</w:t>
      </w:r>
      <w:proofErr w:type="spellEnd"/>
      <w:r w:rsidRPr="00743CE0">
        <w:rPr>
          <w:rFonts w:ascii="Times New Roman" w:hAnsi="Times New Roman"/>
          <w:sz w:val="28"/>
          <w:szCs w:val="28"/>
        </w:rPr>
        <w:t>, энергетики, металлургической и химической отраслей промышленности.</w:t>
      </w:r>
    </w:p>
    <w:p w:rsidR="00326ABD" w:rsidRPr="00743CE0" w:rsidRDefault="00326ABD" w:rsidP="00326ABD">
      <w:pPr>
        <w:shd w:val="clear" w:color="auto" w:fill="FFFFFF"/>
        <w:ind w:left="14" w:right="24" w:firstLine="341"/>
        <w:jc w:val="both"/>
        <w:rPr>
          <w:rFonts w:ascii="Times New Roman" w:hAnsi="Times New Roman"/>
          <w:sz w:val="28"/>
          <w:szCs w:val="28"/>
        </w:rPr>
      </w:pPr>
      <w:r w:rsidRPr="00743CE0">
        <w:rPr>
          <w:rFonts w:ascii="Times New Roman" w:hAnsi="Times New Roman"/>
          <w:sz w:val="28"/>
          <w:szCs w:val="28"/>
        </w:rPr>
        <w:t>Биосфера — чрезвычайно сложная система, состояние равновесия кото</w:t>
      </w:r>
      <w:r w:rsidRPr="00743CE0">
        <w:rPr>
          <w:rFonts w:ascii="Times New Roman" w:hAnsi="Times New Roman"/>
          <w:sz w:val="28"/>
          <w:szCs w:val="28"/>
        </w:rPr>
        <w:softHyphen/>
        <w:t>рой зависит от многих параметров. Каждый из них может допускать крити</w:t>
      </w:r>
      <w:r w:rsidRPr="00743CE0">
        <w:rPr>
          <w:rFonts w:ascii="Times New Roman" w:hAnsi="Times New Roman"/>
          <w:sz w:val="28"/>
          <w:szCs w:val="28"/>
        </w:rPr>
        <w:softHyphen/>
        <w:t>ческие значения, переход через которые будет означать начало необратимого процесса перестройки биосферы. Антропогенные воздействия могут послу</w:t>
      </w:r>
      <w:r w:rsidRPr="00743CE0">
        <w:rPr>
          <w:rFonts w:ascii="Times New Roman" w:hAnsi="Times New Roman"/>
          <w:sz w:val="28"/>
          <w:szCs w:val="28"/>
        </w:rPr>
        <w:softHyphen/>
        <w:t>жить толчком к возникновению подобного переходного процесса, ведущего к совершенно новому состоянию динамического равновесия биосферы.</w:t>
      </w:r>
    </w:p>
    <w:p w:rsidR="00326ABD" w:rsidRPr="00633542" w:rsidRDefault="00326ABD" w:rsidP="00326ABD">
      <w:pPr>
        <w:ind w:firstLine="567"/>
        <w:jc w:val="both"/>
        <w:rPr>
          <w:rFonts w:ascii="Times New Roman" w:hAnsi="Times New Roman"/>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t>Задание</w:t>
      </w:r>
    </w:p>
    <w:p w:rsidR="00326ABD" w:rsidRPr="00092527" w:rsidRDefault="00326ABD" w:rsidP="00326ABD">
      <w:pPr>
        <w:pStyle w:val="a3"/>
        <w:numPr>
          <w:ilvl w:val="0"/>
          <w:numId w:val="4"/>
        </w:numPr>
        <w:shd w:val="clear" w:color="auto" w:fill="FFFFFF"/>
        <w:ind w:left="0" w:right="17" w:firstLine="0"/>
        <w:jc w:val="both"/>
        <w:rPr>
          <w:rFonts w:ascii="Times New Roman" w:hAnsi="Times New Roman"/>
          <w:sz w:val="28"/>
          <w:szCs w:val="28"/>
        </w:rPr>
      </w:pPr>
      <w:r w:rsidRPr="00092527">
        <w:rPr>
          <w:rFonts w:ascii="Times New Roman" w:hAnsi="Times New Roman"/>
          <w:sz w:val="28"/>
          <w:szCs w:val="28"/>
        </w:rPr>
        <w:t>Опишите тенденции измене</w:t>
      </w:r>
      <w:r>
        <w:rPr>
          <w:rFonts w:ascii="Times New Roman" w:hAnsi="Times New Roman"/>
          <w:sz w:val="28"/>
          <w:szCs w:val="28"/>
        </w:rPr>
        <w:t>ния окружающей среды (табл. 1</w:t>
      </w:r>
      <w:r w:rsidRPr="00092527">
        <w:rPr>
          <w:rFonts w:ascii="Times New Roman" w:hAnsi="Times New Roman"/>
          <w:sz w:val="28"/>
          <w:szCs w:val="28"/>
        </w:rPr>
        <w:t xml:space="preserve">). </w:t>
      </w:r>
    </w:p>
    <w:p w:rsidR="00326ABD" w:rsidRPr="00092527" w:rsidRDefault="00326ABD" w:rsidP="00326ABD">
      <w:pPr>
        <w:pStyle w:val="a3"/>
        <w:numPr>
          <w:ilvl w:val="0"/>
          <w:numId w:val="4"/>
        </w:numPr>
        <w:shd w:val="clear" w:color="auto" w:fill="FFFFFF"/>
        <w:ind w:left="0" w:right="17" w:firstLine="0"/>
        <w:jc w:val="both"/>
        <w:rPr>
          <w:rFonts w:ascii="Times New Roman" w:hAnsi="Times New Roman"/>
          <w:sz w:val="28"/>
          <w:szCs w:val="28"/>
        </w:rPr>
      </w:pPr>
      <w:r w:rsidRPr="00092527">
        <w:rPr>
          <w:rFonts w:ascii="Times New Roman" w:hAnsi="Times New Roman"/>
          <w:sz w:val="28"/>
          <w:szCs w:val="28"/>
        </w:rPr>
        <w:t>Ука</w:t>
      </w:r>
      <w:r w:rsidRPr="00092527">
        <w:rPr>
          <w:rFonts w:ascii="Times New Roman" w:hAnsi="Times New Roman"/>
          <w:sz w:val="28"/>
          <w:szCs w:val="28"/>
        </w:rPr>
        <w:softHyphen/>
        <w:t>жите и запишите факторы, оказывающие наиболее сильное воздействие на социально-демографическую ситуацию в настоящее время, и те, кото</w:t>
      </w:r>
      <w:r w:rsidRPr="00092527">
        <w:rPr>
          <w:rFonts w:ascii="Times New Roman" w:hAnsi="Times New Roman"/>
          <w:sz w:val="28"/>
          <w:szCs w:val="28"/>
        </w:rPr>
        <w:softHyphen/>
        <w:t>рые будут оказывать наибольшее воздействие к 2030 г.</w:t>
      </w:r>
    </w:p>
    <w:p w:rsidR="00326ABD" w:rsidRPr="00092527" w:rsidRDefault="00326ABD" w:rsidP="00326ABD">
      <w:pPr>
        <w:pStyle w:val="a3"/>
        <w:numPr>
          <w:ilvl w:val="0"/>
          <w:numId w:val="4"/>
        </w:numPr>
        <w:shd w:val="clear" w:color="auto" w:fill="FFFFFF"/>
        <w:ind w:left="0" w:right="17" w:firstLine="0"/>
        <w:jc w:val="both"/>
        <w:rPr>
          <w:rFonts w:ascii="Times New Roman" w:hAnsi="Times New Roman"/>
          <w:sz w:val="28"/>
          <w:szCs w:val="28"/>
        </w:rPr>
      </w:pPr>
      <w:r>
        <w:rPr>
          <w:rFonts w:ascii="Times New Roman" w:hAnsi="Times New Roman"/>
          <w:sz w:val="28"/>
          <w:szCs w:val="28"/>
        </w:rPr>
        <w:t>К</w:t>
      </w:r>
      <w:r w:rsidRPr="00092527">
        <w:rPr>
          <w:rFonts w:ascii="Times New Roman" w:hAnsi="Times New Roman"/>
          <w:sz w:val="28"/>
          <w:szCs w:val="28"/>
        </w:rPr>
        <w:t>акие факторы грозят наибольшими бедами в более отдаленном будущем?</w:t>
      </w:r>
    </w:p>
    <w:p w:rsidR="00326ABD" w:rsidRDefault="00326ABD" w:rsidP="00326ABD">
      <w:pPr>
        <w:jc w:val="center"/>
        <w:rPr>
          <w:rFonts w:ascii="Times New Roman" w:hAnsi="Times New Roman"/>
          <w:b/>
          <w:sz w:val="28"/>
          <w:szCs w:val="28"/>
        </w:rPr>
      </w:pPr>
    </w:p>
    <w:p w:rsidR="00326ABD" w:rsidRDefault="00326ABD" w:rsidP="00326ABD">
      <w:pPr>
        <w:jc w:val="both"/>
        <w:rPr>
          <w:rFonts w:ascii="Times New Roman" w:hAnsi="Times New Roman"/>
          <w:b/>
          <w:sz w:val="28"/>
          <w:szCs w:val="28"/>
        </w:rPr>
      </w:pPr>
    </w:p>
    <w:p w:rsidR="00326ABD" w:rsidRDefault="00326ABD" w:rsidP="00326ABD">
      <w:pPr>
        <w:jc w:val="both"/>
        <w:rPr>
          <w:rFonts w:ascii="Times New Roman" w:hAnsi="Times New Roman"/>
          <w:b/>
          <w:sz w:val="28"/>
          <w:szCs w:val="28"/>
        </w:rPr>
      </w:pPr>
    </w:p>
    <w:p w:rsidR="00326ABD" w:rsidRDefault="00326ABD" w:rsidP="00326ABD">
      <w:pPr>
        <w:jc w:val="both"/>
        <w:rPr>
          <w:rFonts w:ascii="Times New Roman" w:hAnsi="Times New Roman"/>
          <w:b/>
          <w:sz w:val="28"/>
          <w:szCs w:val="28"/>
        </w:rPr>
      </w:pPr>
    </w:p>
    <w:p w:rsidR="00326ABD" w:rsidRDefault="00326ABD" w:rsidP="00326ABD">
      <w:pPr>
        <w:jc w:val="both"/>
        <w:rPr>
          <w:rFonts w:ascii="Times New Roman" w:hAnsi="Times New Roman"/>
          <w:b/>
          <w:sz w:val="28"/>
          <w:szCs w:val="28"/>
        </w:rPr>
      </w:pPr>
    </w:p>
    <w:p w:rsidR="00326ABD" w:rsidRDefault="00326ABD" w:rsidP="00326ABD">
      <w:pPr>
        <w:jc w:val="both"/>
        <w:rPr>
          <w:rFonts w:ascii="Times New Roman" w:hAnsi="Times New Roman"/>
          <w:b/>
          <w:sz w:val="28"/>
          <w:szCs w:val="28"/>
        </w:rPr>
      </w:pPr>
      <w:r>
        <w:rPr>
          <w:rFonts w:ascii="Times New Roman" w:hAnsi="Times New Roman"/>
          <w:b/>
          <w:sz w:val="28"/>
          <w:szCs w:val="28"/>
        </w:rPr>
        <w:lastRenderedPageBreak/>
        <w:t>Таблица 1. Тенденции изменения окружающей среды</w:t>
      </w:r>
    </w:p>
    <w:p w:rsidR="00326ABD" w:rsidRDefault="00326ABD" w:rsidP="00326ABD">
      <w:pPr>
        <w:jc w:val="center"/>
        <w:rPr>
          <w:rFonts w:ascii="Times New Roman" w:hAnsi="Times New Roman"/>
          <w:b/>
          <w:sz w:val="28"/>
          <w:szCs w:val="28"/>
        </w:rPr>
      </w:pPr>
    </w:p>
    <w:tbl>
      <w:tblPr>
        <w:tblW w:w="0" w:type="auto"/>
        <w:tblInd w:w="40" w:type="dxa"/>
        <w:tblLayout w:type="fixed"/>
        <w:tblCellMar>
          <w:left w:w="40" w:type="dxa"/>
          <w:right w:w="40" w:type="dxa"/>
        </w:tblCellMar>
        <w:tblLook w:val="0000"/>
      </w:tblPr>
      <w:tblGrid>
        <w:gridCol w:w="2410"/>
        <w:gridCol w:w="2977"/>
        <w:gridCol w:w="3969"/>
      </w:tblGrid>
      <w:tr w:rsidR="00326ABD" w:rsidTr="00E0644A">
        <w:trPr>
          <w:trHeight w:hRule="exact" w:val="723"/>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26ABD" w:rsidRPr="00092527" w:rsidRDefault="00326ABD" w:rsidP="00E0644A">
            <w:pPr>
              <w:shd w:val="clear" w:color="auto" w:fill="FFFFFF"/>
              <w:rPr>
                <w:rFonts w:ascii="Times New Roman" w:hAnsi="Times New Roman"/>
                <w:sz w:val="28"/>
                <w:szCs w:val="28"/>
              </w:rPr>
            </w:pPr>
            <w:r w:rsidRPr="00092527">
              <w:rPr>
                <w:rFonts w:ascii="Times New Roman" w:hAnsi="Times New Roman"/>
                <w:b/>
                <w:bCs/>
                <w:sz w:val="28"/>
                <w:szCs w:val="28"/>
              </w:rPr>
              <w:t>Характеристика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26ABD" w:rsidRPr="00092527" w:rsidRDefault="00326ABD" w:rsidP="00E0644A">
            <w:pPr>
              <w:shd w:val="clear" w:color="auto" w:fill="FFFFFF"/>
              <w:ind w:left="394"/>
              <w:jc w:val="both"/>
              <w:rPr>
                <w:rFonts w:ascii="Times New Roman" w:hAnsi="Times New Roman"/>
                <w:sz w:val="28"/>
                <w:szCs w:val="28"/>
              </w:rPr>
            </w:pPr>
            <w:r w:rsidRPr="00092527">
              <w:rPr>
                <w:rFonts w:ascii="Times New Roman" w:hAnsi="Times New Roman"/>
                <w:b/>
                <w:bCs/>
                <w:sz w:val="28"/>
                <w:szCs w:val="28"/>
              </w:rPr>
              <w:t>Тенденция 1972—1992 гг.</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26ABD" w:rsidRPr="00092527" w:rsidRDefault="00326ABD" w:rsidP="00E0644A">
            <w:pPr>
              <w:shd w:val="clear" w:color="auto" w:fill="FFFFFF"/>
              <w:ind w:left="533"/>
              <w:rPr>
                <w:rFonts w:ascii="Times New Roman" w:hAnsi="Times New Roman"/>
                <w:sz w:val="28"/>
                <w:szCs w:val="28"/>
              </w:rPr>
            </w:pPr>
            <w:r w:rsidRPr="00092527">
              <w:rPr>
                <w:rFonts w:ascii="Times New Roman" w:hAnsi="Times New Roman"/>
                <w:b/>
                <w:bCs/>
                <w:sz w:val="28"/>
                <w:szCs w:val="28"/>
              </w:rPr>
              <w:t>Сценарий 2030 г.</w:t>
            </w:r>
          </w:p>
        </w:tc>
      </w:tr>
      <w:tr w:rsidR="00326ABD" w:rsidTr="00E0644A">
        <w:trPr>
          <w:trHeight w:hRule="exact" w:val="128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26ABD" w:rsidRPr="00092527" w:rsidRDefault="00326ABD" w:rsidP="00E0644A">
            <w:pPr>
              <w:shd w:val="clear" w:color="auto" w:fill="FFFFFF"/>
              <w:ind w:firstLine="5"/>
              <w:jc w:val="both"/>
              <w:rPr>
                <w:rFonts w:ascii="Times New Roman" w:hAnsi="Times New Roman"/>
                <w:sz w:val="28"/>
                <w:szCs w:val="28"/>
              </w:rPr>
            </w:pPr>
            <w:r w:rsidRPr="00092527">
              <w:rPr>
                <w:rFonts w:ascii="Times New Roman" w:hAnsi="Times New Roman"/>
                <w:sz w:val="28"/>
                <w:szCs w:val="28"/>
              </w:rPr>
              <w:t>Потребление    пер</w:t>
            </w:r>
            <w:r w:rsidRPr="00092527">
              <w:rPr>
                <w:rFonts w:ascii="Times New Roman" w:hAnsi="Times New Roman"/>
                <w:sz w:val="28"/>
                <w:szCs w:val="28"/>
              </w:rPr>
              <w:softHyphen/>
              <w:t>вичной   биологиче</w:t>
            </w:r>
            <w:r w:rsidRPr="00092527">
              <w:rPr>
                <w:rFonts w:ascii="Times New Roman" w:hAnsi="Times New Roman"/>
                <w:sz w:val="28"/>
                <w:szCs w:val="28"/>
              </w:rPr>
              <w:softHyphen/>
              <w:t>ской продукции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26ABD" w:rsidRPr="00092527" w:rsidRDefault="00326ABD" w:rsidP="00E0644A">
            <w:pPr>
              <w:shd w:val="clear" w:color="auto" w:fill="FFFFFF"/>
              <w:ind w:firstLine="5"/>
              <w:jc w:val="both"/>
              <w:rPr>
                <w:rFonts w:ascii="Times New Roman" w:hAnsi="Times New Roman"/>
                <w:sz w:val="28"/>
                <w:szCs w:val="28"/>
              </w:rPr>
            </w:pPr>
            <w:r w:rsidRPr="00092527">
              <w:rPr>
                <w:rFonts w:ascii="Times New Roman" w:hAnsi="Times New Roman"/>
                <w:sz w:val="28"/>
                <w:szCs w:val="28"/>
              </w:rPr>
              <w:t xml:space="preserve">Рост потребления: 40 % на суше, 25 % — </w:t>
            </w:r>
            <w:proofErr w:type="gramStart"/>
            <w:r w:rsidRPr="00092527">
              <w:rPr>
                <w:rFonts w:ascii="Times New Roman" w:hAnsi="Times New Roman"/>
                <w:sz w:val="28"/>
                <w:szCs w:val="28"/>
              </w:rPr>
              <w:t>глобальное</w:t>
            </w:r>
            <w:proofErr w:type="gramEnd"/>
            <w:r w:rsidRPr="00092527">
              <w:rPr>
                <w:rFonts w:ascii="Times New Roman" w:hAnsi="Times New Roman"/>
                <w:sz w:val="28"/>
                <w:szCs w:val="28"/>
              </w:rPr>
              <w:t xml:space="preserve"> (оценка 1985 г.)</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26ABD" w:rsidRPr="00092527" w:rsidRDefault="00326ABD" w:rsidP="00E0644A">
            <w:pPr>
              <w:shd w:val="clear" w:color="auto" w:fill="FFFFFF"/>
              <w:ind w:hanging="5"/>
              <w:jc w:val="both"/>
              <w:rPr>
                <w:rFonts w:ascii="Times New Roman" w:hAnsi="Times New Roman"/>
                <w:sz w:val="28"/>
                <w:szCs w:val="28"/>
              </w:rPr>
            </w:pPr>
            <w:r w:rsidRPr="00092527">
              <w:rPr>
                <w:rFonts w:ascii="Times New Roman" w:hAnsi="Times New Roman"/>
                <w:sz w:val="28"/>
                <w:szCs w:val="28"/>
              </w:rPr>
              <w:t xml:space="preserve">Рост потребления: 80—85 % на суше, 50—60 % — </w:t>
            </w:r>
            <w:proofErr w:type="gramStart"/>
            <w:r w:rsidRPr="00092527">
              <w:rPr>
                <w:rFonts w:ascii="Times New Roman" w:hAnsi="Times New Roman"/>
                <w:sz w:val="28"/>
                <w:szCs w:val="28"/>
              </w:rPr>
              <w:t>глобальное</w:t>
            </w:r>
            <w:proofErr w:type="gramEnd"/>
          </w:p>
        </w:tc>
      </w:tr>
      <w:tr w:rsidR="00326ABD" w:rsidTr="00E0644A">
        <w:trPr>
          <w:trHeight w:hRule="exact" w:val="170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26ABD" w:rsidRPr="00092527" w:rsidRDefault="00326ABD" w:rsidP="00E0644A">
            <w:pPr>
              <w:shd w:val="clear" w:color="auto" w:fill="FFFFFF"/>
              <w:ind w:firstLine="10"/>
              <w:jc w:val="both"/>
              <w:rPr>
                <w:rFonts w:ascii="Times New Roman" w:hAnsi="Times New Roman"/>
                <w:sz w:val="28"/>
                <w:szCs w:val="28"/>
              </w:rPr>
            </w:pPr>
            <w:r w:rsidRPr="00092527">
              <w:rPr>
                <w:rFonts w:ascii="Times New Roman" w:hAnsi="Times New Roman"/>
                <w:sz w:val="28"/>
                <w:szCs w:val="28"/>
              </w:rPr>
              <w:t>Изменение концен</w:t>
            </w:r>
            <w:r w:rsidRPr="00092527">
              <w:rPr>
                <w:rFonts w:ascii="Times New Roman" w:hAnsi="Times New Roman"/>
                <w:sz w:val="28"/>
                <w:szCs w:val="28"/>
              </w:rPr>
              <w:softHyphen/>
              <w:t>трации  парниковых газов в атмосфере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26ABD" w:rsidRPr="00092527" w:rsidRDefault="00326ABD" w:rsidP="00E0644A">
            <w:pPr>
              <w:shd w:val="clear" w:color="auto" w:fill="FFFFFF"/>
              <w:ind w:firstLine="5"/>
              <w:jc w:val="both"/>
              <w:rPr>
                <w:rFonts w:ascii="Times New Roman" w:hAnsi="Times New Roman"/>
                <w:sz w:val="28"/>
                <w:szCs w:val="28"/>
              </w:rPr>
            </w:pPr>
            <w:r w:rsidRPr="00092527">
              <w:rPr>
                <w:rFonts w:ascii="Times New Roman" w:hAnsi="Times New Roman"/>
                <w:sz w:val="28"/>
                <w:szCs w:val="28"/>
              </w:rPr>
              <w:t>Прирост концентрации парниковых газов от десятых долей до целых процентов ежегодно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26ABD" w:rsidRPr="00092527" w:rsidRDefault="00326ABD" w:rsidP="00E0644A">
            <w:pPr>
              <w:shd w:val="clear" w:color="auto" w:fill="FFFFFF"/>
              <w:ind w:right="24"/>
              <w:jc w:val="both"/>
              <w:rPr>
                <w:rFonts w:ascii="Times New Roman" w:hAnsi="Times New Roman"/>
                <w:sz w:val="28"/>
                <w:szCs w:val="28"/>
              </w:rPr>
            </w:pPr>
            <w:r w:rsidRPr="00092527">
              <w:rPr>
                <w:rFonts w:ascii="Times New Roman" w:hAnsi="Times New Roman"/>
                <w:sz w:val="28"/>
                <w:szCs w:val="28"/>
              </w:rPr>
              <w:t xml:space="preserve">Рост </w:t>
            </w:r>
            <w:proofErr w:type="spellStart"/>
            <w:r w:rsidRPr="00092527">
              <w:rPr>
                <w:rFonts w:ascii="Times New Roman" w:hAnsi="Times New Roman"/>
                <w:sz w:val="28"/>
                <w:szCs w:val="28"/>
              </w:rPr>
              <w:t>концентрации</w:t>
            </w:r>
            <w:proofErr w:type="gramStart"/>
            <w:r w:rsidRPr="00092527">
              <w:rPr>
                <w:rFonts w:ascii="Times New Roman" w:hAnsi="Times New Roman"/>
                <w:sz w:val="28"/>
                <w:szCs w:val="28"/>
              </w:rPr>
              <w:t>,у</w:t>
            </w:r>
            <w:proofErr w:type="gramEnd"/>
            <w:r w:rsidRPr="00092527">
              <w:rPr>
                <w:rFonts w:ascii="Times New Roman" w:hAnsi="Times New Roman"/>
                <w:sz w:val="28"/>
                <w:szCs w:val="28"/>
              </w:rPr>
              <w:t>скорение</w:t>
            </w:r>
            <w:proofErr w:type="spellEnd"/>
            <w:r w:rsidRPr="00092527">
              <w:rPr>
                <w:rFonts w:ascii="Times New Roman" w:hAnsi="Times New Roman"/>
                <w:sz w:val="28"/>
                <w:szCs w:val="28"/>
              </w:rPr>
              <w:t xml:space="preserve"> </w:t>
            </w:r>
            <w:r w:rsidRPr="00092527">
              <w:rPr>
                <w:rFonts w:ascii="Times New Roman" w:hAnsi="Times New Roman"/>
                <w:spacing w:val="-1"/>
                <w:sz w:val="28"/>
                <w:szCs w:val="28"/>
              </w:rPr>
              <w:t xml:space="preserve">роста концентрации </w:t>
            </w:r>
            <w:proofErr w:type="spellStart"/>
            <w:r w:rsidRPr="00092527">
              <w:rPr>
                <w:rFonts w:ascii="Times New Roman" w:hAnsi="Times New Roman"/>
                <w:spacing w:val="-1"/>
                <w:sz w:val="28"/>
                <w:szCs w:val="28"/>
              </w:rPr>
              <w:t>СОг</w:t>
            </w:r>
            <w:proofErr w:type="spellEnd"/>
            <w:r w:rsidRPr="00092527">
              <w:rPr>
                <w:rFonts w:ascii="Times New Roman" w:hAnsi="Times New Roman"/>
                <w:spacing w:val="-1"/>
                <w:sz w:val="28"/>
                <w:szCs w:val="28"/>
              </w:rPr>
              <w:t xml:space="preserve"> и СНЦ </w:t>
            </w:r>
            <w:r w:rsidRPr="00092527">
              <w:rPr>
                <w:rFonts w:ascii="Times New Roman" w:hAnsi="Times New Roman"/>
                <w:sz w:val="28"/>
                <w:szCs w:val="28"/>
              </w:rPr>
              <w:t xml:space="preserve">за счет ускорения разрушения </w:t>
            </w:r>
            <w:proofErr w:type="spellStart"/>
            <w:r w:rsidRPr="00092527">
              <w:rPr>
                <w:rFonts w:ascii="Times New Roman" w:hAnsi="Times New Roman"/>
                <w:sz w:val="28"/>
                <w:szCs w:val="28"/>
              </w:rPr>
              <w:t>биоты</w:t>
            </w:r>
            <w:proofErr w:type="spellEnd"/>
          </w:p>
        </w:tc>
      </w:tr>
      <w:tr w:rsidR="00326ABD" w:rsidTr="00E0644A">
        <w:trPr>
          <w:trHeight w:hRule="exact" w:val="98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26ABD" w:rsidRPr="00092527" w:rsidRDefault="00326ABD" w:rsidP="00E0644A">
            <w:pPr>
              <w:shd w:val="clear" w:color="auto" w:fill="FFFFFF"/>
              <w:ind w:left="5" w:firstLine="5"/>
              <w:jc w:val="both"/>
              <w:rPr>
                <w:rFonts w:ascii="Times New Roman" w:hAnsi="Times New Roman"/>
                <w:sz w:val="28"/>
                <w:szCs w:val="28"/>
              </w:rPr>
            </w:pPr>
            <w:r w:rsidRPr="00092527">
              <w:rPr>
                <w:rFonts w:ascii="Times New Roman" w:hAnsi="Times New Roman"/>
                <w:sz w:val="28"/>
                <w:szCs w:val="28"/>
              </w:rPr>
              <w:t>Истощение   озоно</w:t>
            </w:r>
            <w:r w:rsidRPr="00092527">
              <w:rPr>
                <w:rFonts w:ascii="Times New Roman" w:hAnsi="Times New Roman"/>
                <w:sz w:val="28"/>
                <w:szCs w:val="28"/>
              </w:rPr>
              <w:softHyphen/>
              <w:t>вого слоя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26ABD" w:rsidRPr="00092527" w:rsidRDefault="00326ABD" w:rsidP="00E0644A">
            <w:pPr>
              <w:shd w:val="clear" w:color="auto" w:fill="FFFFFF"/>
              <w:ind w:firstLine="5"/>
              <w:jc w:val="both"/>
              <w:rPr>
                <w:rFonts w:ascii="Times New Roman" w:hAnsi="Times New Roman"/>
                <w:sz w:val="28"/>
                <w:szCs w:val="28"/>
              </w:rPr>
            </w:pPr>
            <w:r w:rsidRPr="00092527">
              <w:rPr>
                <w:rFonts w:ascii="Times New Roman" w:hAnsi="Times New Roman"/>
                <w:sz w:val="28"/>
                <w:szCs w:val="28"/>
              </w:rPr>
              <w:t>Истощение озонового слоя на 1— 2 % ежегодно</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26ABD" w:rsidRPr="00092527" w:rsidRDefault="00326ABD" w:rsidP="00E0644A">
            <w:pPr>
              <w:shd w:val="clear" w:color="auto" w:fill="FFFFFF"/>
              <w:ind w:right="53" w:firstLine="5"/>
              <w:jc w:val="both"/>
              <w:rPr>
                <w:rFonts w:ascii="Times New Roman" w:hAnsi="Times New Roman"/>
                <w:sz w:val="28"/>
                <w:szCs w:val="28"/>
              </w:rPr>
            </w:pPr>
            <w:r w:rsidRPr="00092527">
              <w:rPr>
                <w:rFonts w:ascii="Times New Roman" w:hAnsi="Times New Roman"/>
                <w:sz w:val="28"/>
                <w:szCs w:val="28"/>
              </w:rPr>
              <w:t>Ежегодные изменения «озоно</w:t>
            </w:r>
            <w:r w:rsidRPr="00092527">
              <w:rPr>
                <w:rFonts w:ascii="Times New Roman" w:hAnsi="Times New Roman"/>
                <w:sz w:val="28"/>
                <w:szCs w:val="28"/>
              </w:rPr>
              <w:softHyphen/>
              <w:t>вых дыр»</w:t>
            </w:r>
          </w:p>
        </w:tc>
      </w:tr>
      <w:tr w:rsidR="00326ABD" w:rsidTr="00E0644A">
        <w:trPr>
          <w:trHeight w:hRule="exact" w:val="227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26ABD" w:rsidRPr="00092527" w:rsidRDefault="00326ABD" w:rsidP="00E0644A">
            <w:pPr>
              <w:shd w:val="clear" w:color="auto" w:fill="FFFFFF"/>
              <w:ind w:left="5" w:firstLine="5"/>
              <w:jc w:val="both"/>
              <w:rPr>
                <w:rFonts w:ascii="Times New Roman" w:hAnsi="Times New Roman"/>
                <w:sz w:val="28"/>
                <w:szCs w:val="28"/>
              </w:rPr>
            </w:pPr>
            <w:r>
              <w:rPr>
                <w:rFonts w:ascii="Times New Roman" w:hAnsi="Times New Roman"/>
                <w:sz w:val="28"/>
                <w:szCs w:val="28"/>
              </w:rPr>
              <w:t>Сокращение площади лесов, особенно тропических</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26ABD" w:rsidRPr="009E4C24" w:rsidRDefault="00326ABD" w:rsidP="00E0644A">
            <w:pPr>
              <w:shd w:val="clear" w:color="auto" w:fill="FFFFFF"/>
              <w:ind w:firstLine="5"/>
              <w:jc w:val="both"/>
              <w:rPr>
                <w:rFonts w:ascii="Times New Roman" w:hAnsi="Times New Roman"/>
                <w:sz w:val="28"/>
                <w:szCs w:val="28"/>
              </w:rPr>
            </w:pPr>
            <w:r>
              <w:rPr>
                <w:rFonts w:ascii="Times New Roman" w:hAnsi="Times New Roman"/>
                <w:sz w:val="28"/>
                <w:szCs w:val="28"/>
              </w:rPr>
              <w:t>Сокращение со скоростью от 117 (1980 г.) до 180 тыс. км</w:t>
            </w:r>
            <w:proofErr w:type="gramStart"/>
            <w:r>
              <w:rPr>
                <w:rFonts w:ascii="Times New Roman" w:hAnsi="Times New Roman"/>
                <w:sz w:val="28"/>
                <w:szCs w:val="28"/>
                <w:vertAlign w:val="superscript"/>
              </w:rPr>
              <w:t>2</w:t>
            </w:r>
            <w:proofErr w:type="gramEnd"/>
            <w:r>
              <w:rPr>
                <w:rFonts w:ascii="Times New Roman" w:hAnsi="Times New Roman"/>
                <w:sz w:val="28"/>
                <w:szCs w:val="28"/>
              </w:rPr>
              <w:t xml:space="preserve"> (1989 г.) в год</w:t>
            </w:r>
            <w:r w:rsidRPr="009E4C24">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лесовосстановление</w:t>
            </w:r>
            <w:proofErr w:type="spellEnd"/>
            <w:r>
              <w:rPr>
                <w:rFonts w:ascii="Times New Roman" w:hAnsi="Times New Roman"/>
                <w:sz w:val="28"/>
                <w:szCs w:val="28"/>
              </w:rPr>
              <w:t xml:space="preserve"> относится к сведению лесов как 1:10</w:t>
            </w:r>
          </w:p>
          <w:p w:rsidR="00326ABD" w:rsidRDefault="00326ABD" w:rsidP="00E0644A">
            <w:pPr>
              <w:shd w:val="clear" w:color="auto" w:fill="FFFFFF"/>
              <w:ind w:firstLine="5"/>
              <w:jc w:val="both"/>
              <w:rPr>
                <w:rFonts w:ascii="Times New Roman" w:hAnsi="Times New Roman"/>
                <w:sz w:val="28"/>
                <w:szCs w:val="28"/>
              </w:rPr>
            </w:pPr>
          </w:p>
          <w:p w:rsidR="00326ABD" w:rsidRDefault="00326ABD" w:rsidP="00E0644A">
            <w:pPr>
              <w:shd w:val="clear" w:color="auto" w:fill="FFFFFF"/>
              <w:ind w:firstLine="5"/>
              <w:jc w:val="both"/>
              <w:rPr>
                <w:rFonts w:ascii="Times New Roman" w:hAnsi="Times New Roman"/>
                <w:sz w:val="28"/>
                <w:szCs w:val="28"/>
              </w:rPr>
            </w:pPr>
          </w:p>
          <w:p w:rsidR="00326ABD" w:rsidRDefault="00326ABD" w:rsidP="00E0644A">
            <w:pPr>
              <w:shd w:val="clear" w:color="auto" w:fill="FFFFFF"/>
              <w:ind w:firstLine="5"/>
              <w:jc w:val="both"/>
              <w:rPr>
                <w:rFonts w:ascii="Times New Roman" w:hAnsi="Times New Roman"/>
                <w:sz w:val="28"/>
                <w:szCs w:val="28"/>
              </w:rPr>
            </w:pPr>
          </w:p>
          <w:p w:rsidR="00326ABD" w:rsidRDefault="00326ABD" w:rsidP="00E0644A">
            <w:pPr>
              <w:shd w:val="clear" w:color="auto" w:fill="FFFFFF"/>
              <w:ind w:firstLine="5"/>
              <w:jc w:val="both"/>
              <w:rPr>
                <w:rFonts w:ascii="Times New Roman" w:hAnsi="Times New Roman"/>
                <w:sz w:val="28"/>
                <w:szCs w:val="28"/>
              </w:rPr>
            </w:pPr>
          </w:p>
          <w:p w:rsidR="00326ABD" w:rsidRDefault="00326ABD" w:rsidP="00E0644A">
            <w:pPr>
              <w:shd w:val="clear" w:color="auto" w:fill="FFFFFF"/>
              <w:ind w:firstLine="5"/>
              <w:jc w:val="both"/>
              <w:rPr>
                <w:rFonts w:ascii="Times New Roman" w:hAnsi="Times New Roman"/>
                <w:sz w:val="28"/>
                <w:szCs w:val="28"/>
              </w:rPr>
            </w:pPr>
          </w:p>
          <w:p w:rsidR="00326ABD" w:rsidRDefault="00326ABD" w:rsidP="00E0644A">
            <w:pPr>
              <w:shd w:val="clear" w:color="auto" w:fill="FFFFFF"/>
              <w:ind w:firstLine="5"/>
              <w:jc w:val="both"/>
              <w:rPr>
                <w:rFonts w:ascii="Times New Roman" w:hAnsi="Times New Roman"/>
                <w:sz w:val="28"/>
                <w:szCs w:val="28"/>
              </w:rPr>
            </w:pPr>
          </w:p>
          <w:p w:rsidR="00326ABD" w:rsidRPr="009E4C24" w:rsidRDefault="00326ABD" w:rsidP="00E0644A">
            <w:pPr>
              <w:shd w:val="clear" w:color="auto" w:fill="FFFFFF"/>
              <w:ind w:firstLine="5"/>
              <w:jc w:val="both"/>
              <w:rPr>
                <w:rFonts w:ascii="Times New Roman" w:hAnsi="Times New Roman"/>
                <w:sz w:val="28"/>
                <w:szCs w:val="28"/>
              </w:rPr>
            </w:pPr>
            <w:proofErr w:type="spellStart"/>
            <w:r>
              <w:rPr>
                <w:rFonts w:ascii="Times New Roman" w:hAnsi="Times New Roman"/>
                <w:sz w:val="28"/>
                <w:szCs w:val="28"/>
              </w:rPr>
              <w:t>лесовосстановление</w:t>
            </w:r>
            <w:proofErr w:type="spellEnd"/>
            <w:r>
              <w:rPr>
                <w:rFonts w:ascii="Times New Roman" w:hAnsi="Times New Roman"/>
                <w:sz w:val="28"/>
                <w:szCs w:val="28"/>
              </w:rPr>
              <w:t xml:space="preserve"> относится к сведению лесов как 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26ABD" w:rsidRPr="009E4C24" w:rsidRDefault="00326ABD" w:rsidP="00E0644A">
            <w:pPr>
              <w:shd w:val="clear" w:color="auto" w:fill="FFFFFF"/>
              <w:ind w:right="53" w:firstLine="5"/>
              <w:jc w:val="both"/>
              <w:rPr>
                <w:rFonts w:ascii="Times New Roman" w:hAnsi="Times New Roman"/>
                <w:sz w:val="28"/>
                <w:szCs w:val="28"/>
              </w:rPr>
            </w:pPr>
            <w:r>
              <w:rPr>
                <w:rFonts w:ascii="Times New Roman" w:hAnsi="Times New Roman"/>
                <w:sz w:val="28"/>
                <w:szCs w:val="28"/>
              </w:rPr>
              <w:t>Сохранение тенденции, сокращение площади лесов в тропиках с 18 (1990 г.) до 9,11 млн. км</w:t>
            </w:r>
            <w:proofErr w:type="gramStart"/>
            <w:r>
              <w:rPr>
                <w:rFonts w:ascii="Times New Roman" w:hAnsi="Times New Roman"/>
                <w:sz w:val="28"/>
                <w:szCs w:val="28"/>
                <w:vertAlign w:val="superscript"/>
              </w:rPr>
              <w:t>2</w:t>
            </w:r>
            <w:proofErr w:type="gramEnd"/>
            <w:r>
              <w:rPr>
                <w:rFonts w:ascii="Times New Roman" w:hAnsi="Times New Roman"/>
                <w:sz w:val="28"/>
                <w:szCs w:val="28"/>
                <w:vertAlign w:val="superscript"/>
              </w:rPr>
              <w:t xml:space="preserve"> </w:t>
            </w:r>
            <w:r>
              <w:rPr>
                <w:rFonts w:ascii="Times New Roman" w:hAnsi="Times New Roman"/>
                <w:sz w:val="28"/>
                <w:szCs w:val="28"/>
              </w:rPr>
              <w:t>(2030 г.), сокращение площади лесов умеренного пояса</w:t>
            </w:r>
          </w:p>
        </w:tc>
      </w:tr>
      <w:tr w:rsidR="00326ABD" w:rsidTr="00E0644A">
        <w:trPr>
          <w:trHeight w:hRule="exact" w:val="168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26ABD" w:rsidRPr="009E5512" w:rsidRDefault="00326ABD" w:rsidP="00E0644A">
            <w:pPr>
              <w:shd w:val="clear" w:color="auto" w:fill="FFFFFF"/>
              <w:rPr>
                <w:rFonts w:ascii="Times New Roman" w:hAnsi="Times New Roman"/>
                <w:sz w:val="28"/>
                <w:szCs w:val="28"/>
              </w:rPr>
            </w:pPr>
            <w:r w:rsidRPr="009E5512">
              <w:rPr>
                <w:rFonts w:ascii="Times New Roman" w:hAnsi="Times New Roman"/>
                <w:sz w:val="28"/>
                <w:szCs w:val="28"/>
              </w:rPr>
              <w:t>Опустынивание</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26ABD" w:rsidRPr="009E5512" w:rsidRDefault="00326ABD" w:rsidP="00E0644A">
            <w:pPr>
              <w:shd w:val="clear" w:color="auto" w:fill="FFFFFF"/>
              <w:rPr>
                <w:rFonts w:ascii="Times New Roman" w:hAnsi="Times New Roman"/>
                <w:sz w:val="28"/>
                <w:szCs w:val="28"/>
              </w:rPr>
            </w:pPr>
            <w:r w:rsidRPr="009E5512">
              <w:rPr>
                <w:rFonts w:ascii="Times New Roman" w:hAnsi="Times New Roman"/>
                <w:sz w:val="28"/>
                <w:szCs w:val="28"/>
              </w:rPr>
              <w:t>Расширение     площади     пустынь (60 тыс. км</w:t>
            </w:r>
            <w:proofErr w:type="gramStart"/>
            <w:r w:rsidRPr="009E5512">
              <w:rPr>
                <w:rFonts w:ascii="Times New Roman" w:hAnsi="Times New Roman"/>
                <w:sz w:val="28"/>
                <w:szCs w:val="28"/>
                <w:vertAlign w:val="superscript"/>
              </w:rPr>
              <w:t>2</w:t>
            </w:r>
            <w:proofErr w:type="gramEnd"/>
            <w:r w:rsidRPr="009E5512">
              <w:rPr>
                <w:rFonts w:ascii="Times New Roman" w:hAnsi="Times New Roman"/>
                <w:sz w:val="28"/>
                <w:szCs w:val="28"/>
              </w:rPr>
              <w:t xml:space="preserve"> в год), рост техноген</w:t>
            </w:r>
            <w:r w:rsidRPr="009E5512">
              <w:rPr>
                <w:rFonts w:ascii="Times New Roman" w:hAnsi="Times New Roman"/>
                <w:sz w:val="28"/>
                <w:szCs w:val="28"/>
              </w:rPr>
              <w:softHyphen/>
            </w:r>
            <w:r w:rsidRPr="009E5512">
              <w:rPr>
                <w:rFonts w:ascii="Times New Roman" w:hAnsi="Times New Roman"/>
                <w:spacing w:val="-1"/>
                <w:sz w:val="28"/>
                <w:szCs w:val="28"/>
              </w:rPr>
              <w:t xml:space="preserve">ного     опустынивания,     токсичные </w:t>
            </w:r>
            <w:r w:rsidRPr="009E5512">
              <w:rPr>
                <w:rFonts w:ascii="Times New Roman" w:hAnsi="Times New Roman"/>
                <w:sz w:val="28"/>
                <w:szCs w:val="28"/>
              </w:rPr>
              <w:t>пустыни</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26ABD" w:rsidRPr="009E5512" w:rsidRDefault="00326ABD" w:rsidP="00E0644A">
            <w:pPr>
              <w:shd w:val="clear" w:color="auto" w:fill="FFFFFF"/>
              <w:ind w:right="29" w:hanging="19"/>
              <w:jc w:val="both"/>
              <w:rPr>
                <w:rFonts w:ascii="Times New Roman" w:hAnsi="Times New Roman"/>
                <w:sz w:val="28"/>
                <w:szCs w:val="28"/>
              </w:rPr>
            </w:pPr>
            <w:r w:rsidRPr="009E5512">
              <w:rPr>
                <w:rFonts w:ascii="Times New Roman" w:hAnsi="Times New Roman"/>
                <w:sz w:val="28"/>
                <w:szCs w:val="28"/>
              </w:rPr>
              <w:t>Сохранение тенденции, возмо</w:t>
            </w:r>
            <w:r w:rsidRPr="009E5512">
              <w:rPr>
                <w:rFonts w:ascii="Times New Roman" w:hAnsi="Times New Roman"/>
                <w:sz w:val="28"/>
                <w:szCs w:val="28"/>
              </w:rPr>
              <w:softHyphen/>
              <w:t xml:space="preserve">жен рост темпов за счет уменьшения </w:t>
            </w:r>
            <w:proofErr w:type="spellStart"/>
            <w:r w:rsidRPr="009E5512">
              <w:rPr>
                <w:rFonts w:ascii="Times New Roman" w:hAnsi="Times New Roman"/>
                <w:sz w:val="28"/>
                <w:szCs w:val="28"/>
              </w:rPr>
              <w:t>влагооборота</w:t>
            </w:r>
            <w:proofErr w:type="spellEnd"/>
            <w:r w:rsidRPr="009E5512">
              <w:rPr>
                <w:rFonts w:ascii="Times New Roman" w:hAnsi="Times New Roman"/>
                <w:sz w:val="28"/>
                <w:szCs w:val="28"/>
              </w:rPr>
              <w:t xml:space="preserve"> на суше и накопления антропо</w:t>
            </w:r>
            <w:r w:rsidRPr="009E5512">
              <w:rPr>
                <w:rFonts w:ascii="Times New Roman" w:hAnsi="Times New Roman"/>
                <w:sz w:val="28"/>
                <w:szCs w:val="28"/>
              </w:rPr>
              <w:softHyphen/>
              <w:t>генных загрязнителей в почвах</w:t>
            </w:r>
          </w:p>
        </w:tc>
      </w:tr>
      <w:tr w:rsidR="00326ABD" w:rsidTr="00E0644A">
        <w:trPr>
          <w:trHeight w:hRule="exact" w:val="171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26ABD" w:rsidRPr="009E5512" w:rsidRDefault="00326ABD" w:rsidP="00E0644A">
            <w:pPr>
              <w:shd w:val="clear" w:color="auto" w:fill="FFFFFF"/>
              <w:rPr>
                <w:rFonts w:ascii="Times New Roman" w:hAnsi="Times New Roman"/>
                <w:sz w:val="28"/>
                <w:szCs w:val="28"/>
              </w:rPr>
            </w:pPr>
            <w:r w:rsidRPr="009E5512">
              <w:rPr>
                <w:rFonts w:ascii="Times New Roman" w:hAnsi="Times New Roman"/>
                <w:sz w:val="28"/>
                <w:szCs w:val="28"/>
              </w:rPr>
              <w:t>Деградация земель</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26ABD" w:rsidRPr="009E5512" w:rsidRDefault="00326ABD" w:rsidP="00E0644A">
            <w:pPr>
              <w:shd w:val="clear" w:color="auto" w:fill="FFFFFF"/>
              <w:ind w:firstLine="10"/>
              <w:jc w:val="both"/>
              <w:rPr>
                <w:rFonts w:ascii="Times New Roman" w:hAnsi="Times New Roman"/>
                <w:sz w:val="28"/>
                <w:szCs w:val="28"/>
              </w:rPr>
            </w:pPr>
            <w:r w:rsidRPr="009E5512">
              <w:rPr>
                <w:rFonts w:ascii="Times New Roman" w:hAnsi="Times New Roman"/>
                <w:sz w:val="28"/>
                <w:szCs w:val="28"/>
              </w:rPr>
              <w:t xml:space="preserve">Рост эрозии (24 млрд. т ежегодно), снижение плодородия, накопление загрязнителей,   </w:t>
            </w:r>
            <w:proofErr w:type="spellStart"/>
            <w:r w:rsidRPr="009E5512">
              <w:rPr>
                <w:rFonts w:ascii="Times New Roman" w:hAnsi="Times New Roman"/>
                <w:sz w:val="28"/>
                <w:szCs w:val="28"/>
              </w:rPr>
              <w:t>закисление</w:t>
            </w:r>
            <w:proofErr w:type="spellEnd"/>
            <w:r w:rsidRPr="009E5512">
              <w:rPr>
                <w:rFonts w:ascii="Times New Roman" w:hAnsi="Times New Roman"/>
                <w:sz w:val="28"/>
                <w:szCs w:val="28"/>
              </w:rPr>
              <w:t>,   засо</w:t>
            </w:r>
            <w:r w:rsidRPr="009E5512">
              <w:rPr>
                <w:rFonts w:ascii="Times New Roman" w:hAnsi="Times New Roman"/>
                <w:sz w:val="28"/>
                <w:szCs w:val="28"/>
              </w:rPr>
              <w:softHyphen/>
              <w:t>ление</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26ABD" w:rsidRPr="009E5512" w:rsidRDefault="00326ABD" w:rsidP="00E0644A">
            <w:pPr>
              <w:shd w:val="clear" w:color="auto" w:fill="FFFFFF"/>
              <w:ind w:right="29" w:hanging="10"/>
              <w:jc w:val="both"/>
              <w:rPr>
                <w:rFonts w:ascii="Times New Roman" w:hAnsi="Times New Roman"/>
                <w:sz w:val="28"/>
                <w:szCs w:val="28"/>
              </w:rPr>
            </w:pPr>
            <w:r w:rsidRPr="009E5512">
              <w:rPr>
                <w:rFonts w:ascii="Times New Roman" w:hAnsi="Times New Roman"/>
                <w:sz w:val="28"/>
                <w:szCs w:val="28"/>
              </w:rPr>
              <w:t>Сохранение тенденции, рост эрозии и загрязнения, сокра</w:t>
            </w:r>
            <w:r w:rsidRPr="009E5512">
              <w:rPr>
                <w:rFonts w:ascii="Times New Roman" w:hAnsi="Times New Roman"/>
                <w:sz w:val="28"/>
                <w:szCs w:val="28"/>
              </w:rPr>
              <w:softHyphen/>
              <w:t>щение площади сельскохозяй</w:t>
            </w:r>
            <w:r w:rsidRPr="009E5512">
              <w:rPr>
                <w:rFonts w:ascii="Times New Roman" w:hAnsi="Times New Roman"/>
                <w:sz w:val="28"/>
                <w:szCs w:val="28"/>
              </w:rPr>
              <w:softHyphen/>
              <w:t>ственных земель на душу насе</w:t>
            </w:r>
            <w:r w:rsidRPr="009E5512">
              <w:rPr>
                <w:rFonts w:ascii="Times New Roman" w:hAnsi="Times New Roman"/>
                <w:sz w:val="28"/>
                <w:szCs w:val="28"/>
              </w:rPr>
              <w:softHyphen/>
              <w:t>ления</w:t>
            </w:r>
          </w:p>
        </w:tc>
      </w:tr>
      <w:tr w:rsidR="00326ABD" w:rsidTr="00E0644A">
        <w:trPr>
          <w:trHeight w:hRule="exact" w:val="114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26ABD" w:rsidRPr="009E5512" w:rsidRDefault="00326ABD" w:rsidP="00E0644A">
            <w:pPr>
              <w:shd w:val="clear" w:color="auto" w:fill="FFFFFF"/>
              <w:ind w:firstLine="19"/>
              <w:rPr>
                <w:rFonts w:ascii="Times New Roman" w:hAnsi="Times New Roman"/>
                <w:sz w:val="28"/>
                <w:szCs w:val="28"/>
              </w:rPr>
            </w:pPr>
            <w:r w:rsidRPr="009E5512">
              <w:rPr>
                <w:rFonts w:ascii="Times New Roman" w:hAnsi="Times New Roman"/>
                <w:sz w:val="28"/>
                <w:szCs w:val="28"/>
              </w:rPr>
              <w:t>Повышение уровня океана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26ABD" w:rsidRPr="009E5512" w:rsidRDefault="00326ABD" w:rsidP="00E0644A">
            <w:pPr>
              <w:shd w:val="clear" w:color="auto" w:fill="FFFFFF"/>
              <w:ind w:right="989"/>
              <w:jc w:val="both"/>
              <w:rPr>
                <w:rFonts w:ascii="Times New Roman" w:hAnsi="Times New Roman"/>
                <w:sz w:val="28"/>
                <w:szCs w:val="28"/>
              </w:rPr>
            </w:pPr>
            <w:r w:rsidRPr="009E5512">
              <w:rPr>
                <w:rFonts w:ascii="Times New Roman" w:hAnsi="Times New Roman"/>
                <w:sz w:val="28"/>
                <w:szCs w:val="28"/>
              </w:rPr>
              <w:t xml:space="preserve">Подъем уровня океана </w:t>
            </w:r>
            <w:r w:rsidRPr="009E5512">
              <w:rPr>
                <w:rFonts w:ascii="Times New Roman" w:hAnsi="Times New Roman"/>
                <w:bCs/>
                <w:sz w:val="28"/>
                <w:szCs w:val="28"/>
              </w:rPr>
              <w:t xml:space="preserve">на </w:t>
            </w:r>
            <w:r w:rsidRPr="009E5512">
              <w:rPr>
                <w:rFonts w:ascii="Times New Roman" w:hAnsi="Times New Roman"/>
                <w:sz w:val="28"/>
                <w:szCs w:val="28"/>
              </w:rPr>
              <w:t>1—2 мм/год</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26ABD" w:rsidRPr="009E5512" w:rsidRDefault="00326ABD" w:rsidP="00E0644A">
            <w:pPr>
              <w:shd w:val="clear" w:color="auto" w:fill="FFFFFF"/>
              <w:ind w:right="24" w:hanging="5"/>
              <w:jc w:val="both"/>
              <w:rPr>
                <w:rFonts w:ascii="Times New Roman" w:hAnsi="Times New Roman"/>
                <w:sz w:val="28"/>
                <w:szCs w:val="28"/>
              </w:rPr>
            </w:pPr>
            <w:r w:rsidRPr="009E5512">
              <w:rPr>
                <w:rFonts w:ascii="Times New Roman" w:hAnsi="Times New Roman"/>
                <w:sz w:val="28"/>
                <w:szCs w:val="28"/>
              </w:rPr>
              <w:t>Сохранение тенденции, воз</w:t>
            </w:r>
            <w:r w:rsidRPr="009E5512">
              <w:rPr>
                <w:rFonts w:ascii="Times New Roman" w:hAnsi="Times New Roman"/>
                <w:sz w:val="28"/>
                <w:szCs w:val="28"/>
              </w:rPr>
              <w:softHyphen/>
              <w:t>можно ускорение подъема уровня до 7 мм/год</w:t>
            </w:r>
          </w:p>
        </w:tc>
      </w:tr>
      <w:tr w:rsidR="00326ABD" w:rsidTr="00E0644A">
        <w:trPr>
          <w:trHeight w:hRule="exact" w:val="83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26ABD" w:rsidRPr="009E5512" w:rsidRDefault="00326ABD" w:rsidP="00E0644A">
            <w:pPr>
              <w:shd w:val="clear" w:color="auto" w:fill="FFFFFF"/>
              <w:ind w:firstLine="5"/>
              <w:rPr>
                <w:rFonts w:ascii="Times New Roman" w:hAnsi="Times New Roman"/>
                <w:sz w:val="28"/>
                <w:szCs w:val="28"/>
              </w:rPr>
            </w:pPr>
            <w:r w:rsidRPr="009E5512">
              <w:rPr>
                <w:rFonts w:ascii="Times New Roman" w:hAnsi="Times New Roman"/>
                <w:sz w:val="28"/>
                <w:szCs w:val="28"/>
              </w:rPr>
              <w:t>Исчезновение    ви</w:t>
            </w:r>
            <w:r w:rsidRPr="009E5512">
              <w:rPr>
                <w:rFonts w:ascii="Times New Roman" w:hAnsi="Times New Roman"/>
                <w:sz w:val="28"/>
                <w:szCs w:val="28"/>
              </w:rPr>
              <w:softHyphen/>
              <w:t>дов организмов</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26ABD" w:rsidRPr="009E5512" w:rsidRDefault="00326ABD" w:rsidP="00E0644A">
            <w:pPr>
              <w:shd w:val="clear" w:color="auto" w:fill="FFFFFF"/>
              <w:jc w:val="both"/>
              <w:rPr>
                <w:rFonts w:ascii="Times New Roman" w:hAnsi="Times New Roman"/>
                <w:sz w:val="28"/>
                <w:szCs w:val="28"/>
              </w:rPr>
            </w:pPr>
            <w:r w:rsidRPr="009E5512">
              <w:rPr>
                <w:rFonts w:ascii="Times New Roman" w:hAnsi="Times New Roman"/>
                <w:sz w:val="28"/>
                <w:szCs w:val="28"/>
              </w:rPr>
              <w:t>Быстрое исчезновение видов</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26ABD" w:rsidRPr="009E5512" w:rsidRDefault="00326ABD" w:rsidP="00E0644A">
            <w:pPr>
              <w:shd w:val="clear" w:color="auto" w:fill="FFFFFF"/>
              <w:ind w:right="24"/>
              <w:jc w:val="both"/>
              <w:rPr>
                <w:rFonts w:ascii="Times New Roman" w:hAnsi="Times New Roman"/>
                <w:sz w:val="28"/>
                <w:szCs w:val="28"/>
              </w:rPr>
            </w:pPr>
            <w:r w:rsidRPr="009E5512">
              <w:rPr>
                <w:rFonts w:ascii="Times New Roman" w:hAnsi="Times New Roman"/>
                <w:sz w:val="28"/>
                <w:szCs w:val="28"/>
              </w:rPr>
              <w:t>Усиление тенденции по мере разрушения биосферы</w:t>
            </w:r>
          </w:p>
        </w:tc>
      </w:tr>
      <w:tr w:rsidR="00326ABD" w:rsidTr="00E0644A">
        <w:trPr>
          <w:trHeight w:hRule="exact" w:val="142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26ABD" w:rsidRPr="009E5512" w:rsidRDefault="00326ABD" w:rsidP="00E0644A">
            <w:pPr>
              <w:shd w:val="clear" w:color="auto" w:fill="FFFFFF"/>
              <w:ind w:firstLine="14"/>
              <w:rPr>
                <w:rFonts w:ascii="Times New Roman" w:hAnsi="Times New Roman"/>
                <w:sz w:val="28"/>
                <w:szCs w:val="28"/>
              </w:rPr>
            </w:pPr>
            <w:r>
              <w:rPr>
                <w:rFonts w:ascii="Times New Roman" w:hAnsi="Times New Roman"/>
                <w:sz w:val="28"/>
                <w:szCs w:val="28"/>
              </w:rPr>
              <w:t>К</w:t>
            </w:r>
            <w:r w:rsidRPr="009E5512">
              <w:rPr>
                <w:rFonts w:ascii="Times New Roman" w:hAnsi="Times New Roman"/>
                <w:sz w:val="28"/>
                <w:szCs w:val="28"/>
              </w:rPr>
              <w:t>ачественное исто</w:t>
            </w:r>
            <w:r w:rsidRPr="009E5512">
              <w:rPr>
                <w:rFonts w:ascii="Times New Roman" w:hAnsi="Times New Roman"/>
                <w:sz w:val="28"/>
                <w:szCs w:val="28"/>
              </w:rPr>
              <w:softHyphen/>
              <w:t>щение вод суши</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26ABD" w:rsidRPr="009E5512" w:rsidRDefault="00326ABD" w:rsidP="00E0644A">
            <w:pPr>
              <w:shd w:val="clear" w:color="auto" w:fill="FFFFFF"/>
              <w:jc w:val="both"/>
              <w:rPr>
                <w:rFonts w:ascii="Times New Roman" w:hAnsi="Times New Roman"/>
                <w:sz w:val="28"/>
                <w:szCs w:val="28"/>
              </w:rPr>
            </w:pPr>
            <w:r w:rsidRPr="009E5512">
              <w:rPr>
                <w:rFonts w:ascii="Times New Roman" w:hAnsi="Times New Roman"/>
                <w:sz w:val="28"/>
                <w:szCs w:val="28"/>
              </w:rPr>
              <w:t>Рост объема сточных вод</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26ABD" w:rsidRPr="009E5512" w:rsidRDefault="00326ABD" w:rsidP="00E0644A">
            <w:pPr>
              <w:shd w:val="clear" w:color="auto" w:fill="FFFFFF"/>
              <w:ind w:right="24"/>
              <w:jc w:val="both"/>
              <w:rPr>
                <w:rFonts w:ascii="Times New Roman" w:hAnsi="Times New Roman"/>
                <w:sz w:val="28"/>
                <w:szCs w:val="28"/>
              </w:rPr>
            </w:pPr>
            <w:r w:rsidRPr="009E5512">
              <w:rPr>
                <w:rFonts w:ascii="Times New Roman" w:hAnsi="Times New Roman"/>
                <w:sz w:val="28"/>
                <w:szCs w:val="28"/>
              </w:rPr>
              <w:t>Рост точечных и площадных источников загрязнения, числа антропогенных загрязнителей и их концентрации</w:t>
            </w:r>
          </w:p>
        </w:tc>
      </w:tr>
      <w:tr w:rsidR="00326ABD" w:rsidRPr="009E5512" w:rsidTr="00E0644A">
        <w:trPr>
          <w:trHeight w:hRule="exact" w:val="228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26ABD" w:rsidRPr="009E5512" w:rsidRDefault="00326ABD" w:rsidP="00E0644A">
            <w:pPr>
              <w:shd w:val="clear" w:color="auto" w:fill="FFFFFF"/>
              <w:ind w:firstLine="14"/>
              <w:jc w:val="both"/>
              <w:rPr>
                <w:rFonts w:ascii="Times New Roman" w:hAnsi="Times New Roman"/>
                <w:sz w:val="28"/>
                <w:szCs w:val="28"/>
              </w:rPr>
            </w:pPr>
            <w:r w:rsidRPr="009E5512">
              <w:rPr>
                <w:rFonts w:ascii="Times New Roman" w:hAnsi="Times New Roman"/>
                <w:sz w:val="28"/>
                <w:szCs w:val="28"/>
              </w:rPr>
              <w:lastRenderedPageBreak/>
              <w:t>Накопление загряз</w:t>
            </w:r>
            <w:r w:rsidRPr="009E5512">
              <w:rPr>
                <w:rFonts w:ascii="Times New Roman" w:hAnsi="Times New Roman"/>
                <w:sz w:val="28"/>
                <w:szCs w:val="28"/>
              </w:rPr>
              <w:softHyphen/>
              <w:t>нителей в средах и организмах, мигра</w:t>
            </w:r>
            <w:r w:rsidRPr="009E5512">
              <w:rPr>
                <w:rFonts w:ascii="Times New Roman" w:hAnsi="Times New Roman"/>
                <w:sz w:val="28"/>
                <w:szCs w:val="28"/>
              </w:rPr>
              <w:softHyphen/>
              <w:t>ция  в трофических цепочках</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26ABD" w:rsidRPr="009E5512" w:rsidRDefault="00326ABD" w:rsidP="00E0644A">
            <w:pPr>
              <w:shd w:val="clear" w:color="auto" w:fill="FFFFFF"/>
              <w:ind w:firstLine="10"/>
              <w:jc w:val="both"/>
              <w:rPr>
                <w:rFonts w:ascii="Times New Roman" w:hAnsi="Times New Roman"/>
                <w:sz w:val="28"/>
                <w:szCs w:val="28"/>
              </w:rPr>
            </w:pPr>
            <w:r w:rsidRPr="009E5512">
              <w:rPr>
                <w:rFonts w:ascii="Times New Roman" w:hAnsi="Times New Roman"/>
                <w:sz w:val="28"/>
                <w:szCs w:val="28"/>
              </w:rPr>
              <w:t>Рост накопления массы и числа ан</w:t>
            </w:r>
            <w:r w:rsidRPr="009E5512">
              <w:rPr>
                <w:rFonts w:ascii="Times New Roman" w:hAnsi="Times New Roman"/>
                <w:sz w:val="28"/>
                <w:szCs w:val="28"/>
              </w:rPr>
              <w:softHyphen/>
              <w:t>тропогенных загрязнителей в сре</w:t>
            </w:r>
            <w:r w:rsidRPr="009E5512">
              <w:rPr>
                <w:rFonts w:ascii="Times New Roman" w:hAnsi="Times New Roman"/>
                <w:sz w:val="28"/>
                <w:szCs w:val="28"/>
              </w:rPr>
              <w:softHyphen/>
              <w:t>дах  и  организмах,   рост  радиоак</w:t>
            </w:r>
            <w:r w:rsidRPr="009E5512">
              <w:rPr>
                <w:rFonts w:ascii="Times New Roman" w:hAnsi="Times New Roman"/>
                <w:sz w:val="28"/>
                <w:szCs w:val="28"/>
              </w:rPr>
              <w:softHyphen/>
              <w:t>тивности среды, «химические бом</w:t>
            </w:r>
            <w:r w:rsidRPr="009E5512">
              <w:rPr>
                <w:rFonts w:ascii="Times New Roman" w:hAnsi="Times New Roman"/>
                <w:sz w:val="28"/>
                <w:szCs w:val="28"/>
              </w:rPr>
              <w:softHyphen/>
              <w:t>бы»</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26ABD" w:rsidRPr="009E5512" w:rsidRDefault="00326ABD" w:rsidP="00E0644A">
            <w:pPr>
              <w:shd w:val="clear" w:color="auto" w:fill="FFFFFF"/>
              <w:ind w:right="24"/>
              <w:jc w:val="both"/>
              <w:rPr>
                <w:rFonts w:ascii="Times New Roman" w:hAnsi="Times New Roman"/>
                <w:sz w:val="28"/>
                <w:szCs w:val="28"/>
              </w:rPr>
            </w:pPr>
            <w:r w:rsidRPr="009E5512">
              <w:rPr>
                <w:rFonts w:ascii="Times New Roman" w:hAnsi="Times New Roman"/>
                <w:sz w:val="28"/>
                <w:szCs w:val="28"/>
              </w:rPr>
              <w:t>Сохранение тенденц</w:t>
            </w:r>
            <w:proofErr w:type="gramStart"/>
            <w:r w:rsidRPr="009E5512">
              <w:rPr>
                <w:rFonts w:ascii="Times New Roman" w:hAnsi="Times New Roman"/>
                <w:sz w:val="28"/>
                <w:szCs w:val="28"/>
              </w:rPr>
              <w:t xml:space="preserve">ии и </w:t>
            </w:r>
            <w:r w:rsidRPr="009E5512">
              <w:rPr>
                <w:rFonts w:ascii="Times New Roman" w:hAnsi="Times New Roman"/>
                <w:bCs/>
                <w:sz w:val="28"/>
                <w:szCs w:val="28"/>
              </w:rPr>
              <w:t>ее</w:t>
            </w:r>
            <w:proofErr w:type="gramEnd"/>
            <w:r w:rsidRPr="009E5512">
              <w:rPr>
                <w:rFonts w:ascii="Times New Roman" w:hAnsi="Times New Roman"/>
                <w:bCs/>
                <w:sz w:val="28"/>
                <w:szCs w:val="28"/>
              </w:rPr>
              <w:t xml:space="preserve"> </w:t>
            </w:r>
            <w:r w:rsidRPr="009E5512">
              <w:rPr>
                <w:rFonts w:ascii="Times New Roman" w:hAnsi="Times New Roman"/>
                <w:sz w:val="28"/>
                <w:szCs w:val="28"/>
              </w:rPr>
              <w:t>возможное усиление</w:t>
            </w:r>
          </w:p>
        </w:tc>
      </w:tr>
      <w:tr w:rsidR="00326ABD" w:rsidRPr="009E5512" w:rsidTr="00E0644A">
        <w:trPr>
          <w:trHeight w:hRule="exact" w:val="751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326ABD" w:rsidRPr="009E5512" w:rsidRDefault="00326ABD" w:rsidP="00E0644A">
            <w:pPr>
              <w:shd w:val="clear" w:color="auto" w:fill="FFFFFF"/>
              <w:jc w:val="both"/>
              <w:rPr>
                <w:rFonts w:ascii="Times New Roman" w:hAnsi="Times New Roman"/>
                <w:sz w:val="28"/>
                <w:szCs w:val="28"/>
              </w:rPr>
            </w:pPr>
            <w:r w:rsidRPr="009E5512">
              <w:rPr>
                <w:rFonts w:ascii="Times New Roman" w:hAnsi="Times New Roman"/>
                <w:sz w:val="28"/>
                <w:szCs w:val="28"/>
              </w:rPr>
              <w:t xml:space="preserve">Ухудшение условий проживания людей, </w:t>
            </w:r>
            <w:proofErr w:type="gramStart"/>
            <w:r w:rsidRPr="009E5512">
              <w:rPr>
                <w:rFonts w:ascii="Times New Roman" w:hAnsi="Times New Roman"/>
                <w:sz w:val="28"/>
                <w:szCs w:val="28"/>
              </w:rPr>
              <w:t>рост    генетических заболеваний</w:t>
            </w:r>
            <w:proofErr w:type="gramEnd"/>
            <w:r w:rsidRPr="009E5512">
              <w:rPr>
                <w:rFonts w:ascii="Times New Roman" w:hAnsi="Times New Roman"/>
                <w:sz w:val="28"/>
                <w:szCs w:val="28"/>
              </w:rPr>
              <w:t xml:space="preserve">  и  </w:t>
            </w:r>
            <w:r>
              <w:rPr>
                <w:rFonts w:ascii="Times New Roman" w:hAnsi="Times New Roman"/>
                <w:sz w:val="28"/>
                <w:szCs w:val="28"/>
              </w:rPr>
              <w:t>за</w:t>
            </w:r>
            <w:r w:rsidRPr="009E5512">
              <w:rPr>
                <w:rFonts w:ascii="Times New Roman" w:hAnsi="Times New Roman"/>
                <w:sz w:val="28"/>
                <w:szCs w:val="28"/>
              </w:rPr>
              <w:t>болеваний, связан</w:t>
            </w:r>
            <w:r w:rsidRPr="009E5512">
              <w:rPr>
                <w:rFonts w:ascii="Times New Roman" w:hAnsi="Times New Roman"/>
                <w:sz w:val="28"/>
                <w:szCs w:val="28"/>
              </w:rPr>
              <w:softHyphen/>
              <w:t>ных   с    экологиче</w:t>
            </w:r>
            <w:r w:rsidRPr="009E5512">
              <w:rPr>
                <w:rFonts w:ascii="Times New Roman" w:hAnsi="Times New Roman"/>
                <w:sz w:val="28"/>
                <w:szCs w:val="28"/>
              </w:rPr>
              <w:softHyphen/>
              <w:t>скими    нарушения</w:t>
            </w:r>
            <w:r w:rsidRPr="009E5512">
              <w:rPr>
                <w:rFonts w:ascii="Times New Roman" w:hAnsi="Times New Roman"/>
                <w:sz w:val="28"/>
                <w:szCs w:val="28"/>
              </w:rPr>
              <w:softHyphen/>
              <w:t>ми,          появление новых болезней</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326ABD" w:rsidRPr="009E5512" w:rsidRDefault="00326ABD" w:rsidP="00E0644A">
            <w:pPr>
              <w:shd w:val="clear" w:color="auto" w:fill="FFFFFF"/>
              <w:ind w:firstLine="5"/>
              <w:jc w:val="both"/>
              <w:rPr>
                <w:rFonts w:ascii="Times New Roman" w:hAnsi="Times New Roman"/>
                <w:sz w:val="28"/>
                <w:szCs w:val="28"/>
              </w:rPr>
            </w:pPr>
            <w:r w:rsidRPr="009E5512">
              <w:rPr>
                <w:rFonts w:ascii="Times New Roman" w:hAnsi="Times New Roman"/>
                <w:sz w:val="28"/>
                <w:szCs w:val="28"/>
              </w:rPr>
              <w:t xml:space="preserve">Рост   бедности,   нехватка   </w:t>
            </w:r>
            <w:r>
              <w:rPr>
                <w:rFonts w:ascii="Times New Roman" w:hAnsi="Times New Roman"/>
                <w:sz w:val="28"/>
                <w:szCs w:val="28"/>
              </w:rPr>
              <w:t>продо</w:t>
            </w:r>
            <w:r w:rsidRPr="009E5512">
              <w:rPr>
                <w:rFonts w:ascii="Times New Roman" w:hAnsi="Times New Roman"/>
                <w:sz w:val="28"/>
                <w:szCs w:val="28"/>
              </w:rPr>
              <w:t>вольствия, высокая детская смерт</w:t>
            </w:r>
            <w:r w:rsidRPr="009E5512">
              <w:rPr>
                <w:rFonts w:ascii="Times New Roman" w:hAnsi="Times New Roman"/>
                <w:sz w:val="28"/>
                <w:szCs w:val="28"/>
              </w:rPr>
              <w:softHyphen/>
              <w:t>ность, высокий уровень заболевае</w:t>
            </w:r>
            <w:r w:rsidRPr="009E5512">
              <w:rPr>
                <w:rFonts w:ascii="Times New Roman" w:hAnsi="Times New Roman"/>
                <w:sz w:val="28"/>
                <w:szCs w:val="28"/>
              </w:rPr>
              <w:softHyphen/>
              <w:t>мости,   необеспеченность   чистой питьевой водой в развивающихся странах; проживание в зонах высо</w:t>
            </w:r>
            <w:r w:rsidRPr="009E5512">
              <w:rPr>
                <w:rFonts w:ascii="Times New Roman" w:hAnsi="Times New Roman"/>
                <w:sz w:val="28"/>
                <w:szCs w:val="28"/>
              </w:rPr>
              <w:softHyphen/>
              <w:t xml:space="preserve">кого  загрязнения,   </w:t>
            </w:r>
            <w:proofErr w:type="gramStart"/>
            <w:r w:rsidRPr="009E5512">
              <w:rPr>
                <w:rFonts w:ascii="Times New Roman" w:hAnsi="Times New Roman"/>
                <w:sz w:val="28"/>
                <w:szCs w:val="28"/>
              </w:rPr>
              <w:t>рост  генетиче</w:t>
            </w:r>
            <w:r w:rsidRPr="009E5512">
              <w:rPr>
                <w:rFonts w:ascii="Times New Roman" w:hAnsi="Times New Roman"/>
                <w:sz w:val="28"/>
                <w:szCs w:val="28"/>
              </w:rPr>
              <w:softHyphen/>
              <w:t>ских заболеваний</w:t>
            </w:r>
            <w:proofErr w:type="gramEnd"/>
            <w:r w:rsidRPr="009E5512">
              <w:rPr>
                <w:rFonts w:ascii="Times New Roman" w:hAnsi="Times New Roman"/>
                <w:sz w:val="28"/>
                <w:szCs w:val="28"/>
              </w:rPr>
              <w:t xml:space="preserve">, высокий уровень аварийности, рост потребления </w:t>
            </w:r>
            <w:r>
              <w:rPr>
                <w:rFonts w:ascii="Times New Roman" w:hAnsi="Times New Roman"/>
                <w:sz w:val="28"/>
                <w:szCs w:val="28"/>
              </w:rPr>
              <w:t>ле</w:t>
            </w:r>
            <w:r w:rsidRPr="009E5512">
              <w:rPr>
                <w:rFonts w:ascii="Times New Roman" w:hAnsi="Times New Roman"/>
                <w:sz w:val="28"/>
                <w:szCs w:val="28"/>
              </w:rPr>
              <w:t xml:space="preserve">карств, рост аллергических </w:t>
            </w:r>
            <w:r>
              <w:rPr>
                <w:rFonts w:ascii="Times New Roman" w:hAnsi="Times New Roman"/>
                <w:sz w:val="28"/>
                <w:szCs w:val="28"/>
              </w:rPr>
              <w:t>заболе</w:t>
            </w:r>
            <w:r w:rsidRPr="009E5512">
              <w:rPr>
                <w:rFonts w:ascii="Times New Roman" w:hAnsi="Times New Roman"/>
                <w:sz w:val="28"/>
                <w:szCs w:val="28"/>
              </w:rPr>
              <w:t>ваний в развитых странах; панде</w:t>
            </w:r>
            <w:r w:rsidRPr="009E5512">
              <w:rPr>
                <w:rFonts w:ascii="Times New Roman" w:hAnsi="Times New Roman"/>
                <w:sz w:val="28"/>
                <w:szCs w:val="28"/>
              </w:rPr>
              <w:softHyphen/>
              <w:t>мия, СПИД в мире, понижение им</w:t>
            </w:r>
            <w:r w:rsidRPr="009E5512">
              <w:rPr>
                <w:rFonts w:ascii="Times New Roman" w:hAnsi="Times New Roman"/>
                <w:sz w:val="28"/>
                <w:szCs w:val="28"/>
              </w:rPr>
              <w:softHyphen/>
              <w:t>мунного статуса</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326ABD" w:rsidRPr="009E5512" w:rsidRDefault="00326ABD" w:rsidP="00E0644A">
            <w:pPr>
              <w:shd w:val="clear" w:color="auto" w:fill="FFFFFF"/>
              <w:ind w:right="14" w:firstLine="5"/>
              <w:jc w:val="both"/>
              <w:rPr>
                <w:rFonts w:ascii="Times New Roman" w:hAnsi="Times New Roman"/>
                <w:sz w:val="28"/>
                <w:szCs w:val="28"/>
              </w:rPr>
            </w:pPr>
            <w:r w:rsidRPr="009E5512">
              <w:rPr>
                <w:rFonts w:ascii="Times New Roman" w:hAnsi="Times New Roman"/>
                <w:sz w:val="28"/>
                <w:szCs w:val="28"/>
              </w:rPr>
              <w:t xml:space="preserve">Сохранение тенденции, рост нехватки продовольствия, </w:t>
            </w:r>
            <w:proofErr w:type="gramStart"/>
            <w:r w:rsidRPr="009E5512">
              <w:rPr>
                <w:rFonts w:ascii="Times New Roman" w:hAnsi="Times New Roman"/>
                <w:sz w:val="28"/>
                <w:szCs w:val="28"/>
              </w:rPr>
              <w:t>рост генетических заболеваний</w:t>
            </w:r>
            <w:proofErr w:type="gramEnd"/>
            <w:r w:rsidRPr="009E5512">
              <w:rPr>
                <w:rFonts w:ascii="Times New Roman" w:hAnsi="Times New Roman"/>
                <w:sz w:val="28"/>
                <w:szCs w:val="28"/>
              </w:rPr>
              <w:t xml:space="preserve"> и заболеваний, связанных с </w:t>
            </w:r>
            <w:r>
              <w:rPr>
                <w:rFonts w:ascii="Times New Roman" w:hAnsi="Times New Roman"/>
                <w:sz w:val="28"/>
                <w:szCs w:val="28"/>
              </w:rPr>
              <w:t>эко</w:t>
            </w:r>
            <w:r w:rsidRPr="009E5512">
              <w:rPr>
                <w:rFonts w:ascii="Times New Roman" w:hAnsi="Times New Roman"/>
                <w:sz w:val="28"/>
                <w:szCs w:val="28"/>
              </w:rPr>
              <w:t>логическими нарушениями, расширение территории ин</w:t>
            </w:r>
            <w:r w:rsidRPr="009E5512">
              <w:rPr>
                <w:rFonts w:ascii="Times New Roman" w:hAnsi="Times New Roman"/>
                <w:sz w:val="28"/>
                <w:szCs w:val="28"/>
              </w:rPr>
              <w:softHyphen/>
              <w:t xml:space="preserve">фекционных заболеваний, </w:t>
            </w:r>
            <w:r>
              <w:rPr>
                <w:rFonts w:ascii="Times New Roman" w:hAnsi="Times New Roman"/>
                <w:sz w:val="28"/>
                <w:szCs w:val="28"/>
              </w:rPr>
              <w:t>по</w:t>
            </w:r>
            <w:r w:rsidRPr="009E5512">
              <w:rPr>
                <w:rFonts w:ascii="Times New Roman" w:hAnsi="Times New Roman"/>
                <w:sz w:val="28"/>
                <w:szCs w:val="28"/>
              </w:rPr>
              <w:t>явление новых болезней</w:t>
            </w:r>
          </w:p>
        </w:tc>
      </w:tr>
    </w:tbl>
    <w:p w:rsidR="00326ABD" w:rsidRDefault="00326ABD" w:rsidP="00326ABD">
      <w:pPr>
        <w:rPr>
          <w:rFonts w:ascii="Times New Roman" w:hAnsi="Times New Roman"/>
          <w:b/>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t>Необходимые принадлежности</w:t>
      </w:r>
    </w:p>
    <w:p w:rsidR="00326ABD" w:rsidRPr="00CA4A64" w:rsidRDefault="00326ABD" w:rsidP="00326ABD">
      <w:pPr>
        <w:jc w:val="both"/>
        <w:rPr>
          <w:rFonts w:ascii="Times New Roman" w:hAnsi="Times New Roman"/>
          <w:sz w:val="28"/>
          <w:szCs w:val="28"/>
        </w:rPr>
      </w:pPr>
      <w:r w:rsidRPr="00CA4A64">
        <w:rPr>
          <w:rFonts w:ascii="Times New Roman" w:hAnsi="Times New Roman"/>
          <w:sz w:val="28"/>
          <w:szCs w:val="28"/>
        </w:rPr>
        <w:t>1. Простой карандаш, линейка, ластик.</w:t>
      </w:r>
    </w:p>
    <w:p w:rsidR="00326ABD" w:rsidRPr="00CA4A64" w:rsidRDefault="00326ABD" w:rsidP="00326ABD">
      <w:pPr>
        <w:jc w:val="both"/>
        <w:rPr>
          <w:rFonts w:ascii="Times New Roman" w:hAnsi="Times New Roman"/>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t>Работа в аудитории</w:t>
      </w:r>
    </w:p>
    <w:p w:rsidR="00326ABD" w:rsidRDefault="00326ABD" w:rsidP="00326ABD">
      <w:pPr>
        <w:pStyle w:val="a3"/>
        <w:numPr>
          <w:ilvl w:val="0"/>
          <w:numId w:val="5"/>
        </w:numPr>
        <w:ind w:left="0" w:firstLine="0"/>
        <w:jc w:val="both"/>
        <w:rPr>
          <w:rFonts w:ascii="Times New Roman" w:hAnsi="Times New Roman"/>
          <w:sz w:val="28"/>
          <w:szCs w:val="28"/>
        </w:rPr>
      </w:pPr>
      <w:r>
        <w:rPr>
          <w:rFonts w:ascii="Times New Roman" w:hAnsi="Times New Roman"/>
          <w:sz w:val="28"/>
          <w:szCs w:val="28"/>
        </w:rPr>
        <w:t>Назовите основные воздействия на биосферу современного человека.</w:t>
      </w:r>
    </w:p>
    <w:p w:rsidR="00326ABD" w:rsidRDefault="00326ABD" w:rsidP="00326ABD">
      <w:pPr>
        <w:pStyle w:val="a3"/>
        <w:numPr>
          <w:ilvl w:val="0"/>
          <w:numId w:val="5"/>
        </w:numPr>
        <w:ind w:left="0" w:firstLine="0"/>
        <w:jc w:val="both"/>
        <w:rPr>
          <w:rFonts w:ascii="Times New Roman" w:hAnsi="Times New Roman"/>
          <w:sz w:val="28"/>
          <w:szCs w:val="28"/>
        </w:rPr>
      </w:pPr>
      <w:r>
        <w:rPr>
          <w:rFonts w:ascii="Times New Roman" w:hAnsi="Times New Roman"/>
          <w:sz w:val="28"/>
          <w:szCs w:val="28"/>
        </w:rPr>
        <w:t>Выполните задание 1 (табл.1).</w:t>
      </w:r>
    </w:p>
    <w:p w:rsidR="00326ABD" w:rsidRDefault="00326ABD" w:rsidP="00326ABD">
      <w:pPr>
        <w:pStyle w:val="a3"/>
        <w:numPr>
          <w:ilvl w:val="0"/>
          <w:numId w:val="5"/>
        </w:numPr>
        <w:ind w:left="0" w:firstLine="0"/>
        <w:jc w:val="both"/>
        <w:rPr>
          <w:rFonts w:ascii="Times New Roman" w:hAnsi="Times New Roman"/>
          <w:sz w:val="28"/>
          <w:szCs w:val="28"/>
        </w:rPr>
      </w:pPr>
      <w:r>
        <w:rPr>
          <w:rFonts w:ascii="Times New Roman" w:hAnsi="Times New Roman"/>
          <w:sz w:val="28"/>
          <w:szCs w:val="28"/>
        </w:rPr>
        <w:t>Выполните задание 2.</w:t>
      </w:r>
    </w:p>
    <w:p w:rsidR="00326ABD" w:rsidRDefault="00326ABD" w:rsidP="00326ABD">
      <w:pPr>
        <w:pStyle w:val="a3"/>
        <w:numPr>
          <w:ilvl w:val="0"/>
          <w:numId w:val="5"/>
        </w:numPr>
        <w:ind w:left="0" w:firstLine="0"/>
        <w:jc w:val="both"/>
        <w:rPr>
          <w:rFonts w:ascii="Times New Roman" w:hAnsi="Times New Roman"/>
          <w:sz w:val="28"/>
          <w:szCs w:val="28"/>
        </w:rPr>
      </w:pPr>
      <w:r>
        <w:rPr>
          <w:rFonts w:ascii="Times New Roman" w:hAnsi="Times New Roman"/>
          <w:sz w:val="28"/>
          <w:szCs w:val="28"/>
        </w:rPr>
        <w:t>Выполните задание 3.</w:t>
      </w:r>
    </w:p>
    <w:p w:rsidR="00326ABD" w:rsidRPr="00A80267" w:rsidRDefault="00326ABD" w:rsidP="00326ABD">
      <w:pPr>
        <w:pStyle w:val="a3"/>
        <w:ind w:left="0"/>
        <w:jc w:val="both"/>
        <w:rPr>
          <w:rFonts w:ascii="Times New Roman" w:hAnsi="Times New Roman"/>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t>Содержание отчёта</w:t>
      </w:r>
    </w:p>
    <w:p w:rsidR="00326ABD" w:rsidRPr="00CA4A64" w:rsidRDefault="00326ABD" w:rsidP="00326ABD">
      <w:pPr>
        <w:pStyle w:val="a3"/>
        <w:numPr>
          <w:ilvl w:val="0"/>
          <w:numId w:val="3"/>
        </w:numPr>
        <w:ind w:left="0" w:firstLine="0"/>
        <w:jc w:val="both"/>
        <w:rPr>
          <w:rFonts w:ascii="Times New Roman" w:hAnsi="Times New Roman"/>
          <w:sz w:val="28"/>
          <w:szCs w:val="28"/>
        </w:rPr>
      </w:pPr>
      <w:r w:rsidRPr="00CA4A64">
        <w:rPr>
          <w:rFonts w:ascii="Times New Roman" w:hAnsi="Times New Roman"/>
          <w:sz w:val="28"/>
          <w:szCs w:val="28"/>
        </w:rPr>
        <w:t>Номер и название работы</w:t>
      </w:r>
      <w:r w:rsidRPr="00CA4A64">
        <w:rPr>
          <w:rFonts w:ascii="Times New Roman" w:hAnsi="Times New Roman"/>
          <w:sz w:val="28"/>
          <w:szCs w:val="28"/>
          <w:lang w:val="en-US"/>
        </w:rPr>
        <w:t>;</w:t>
      </w:r>
    </w:p>
    <w:p w:rsidR="00326ABD" w:rsidRPr="00CA4A64" w:rsidRDefault="00326ABD" w:rsidP="00326ABD">
      <w:pPr>
        <w:pStyle w:val="a3"/>
        <w:numPr>
          <w:ilvl w:val="0"/>
          <w:numId w:val="3"/>
        </w:numPr>
        <w:ind w:left="0" w:firstLine="0"/>
        <w:jc w:val="both"/>
        <w:rPr>
          <w:rFonts w:ascii="Times New Roman" w:hAnsi="Times New Roman"/>
          <w:sz w:val="28"/>
          <w:szCs w:val="28"/>
        </w:rPr>
      </w:pPr>
      <w:r w:rsidRPr="00CA4A64">
        <w:rPr>
          <w:rFonts w:ascii="Times New Roman" w:hAnsi="Times New Roman"/>
          <w:sz w:val="28"/>
          <w:szCs w:val="28"/>
        </w:rPr>
        <w:t>Цель работы</w:t>
      </w:r>
      <w:r w:rsidRPr="00CA4A64">
        <w:rPr>
          <w:rFonts w:ascii="Times New Roman" w:hAnsi="Times New Roman"/>
          <w:sz w:val="28"/>
          <w:szCs w:val="28"/>
          <w:lang w:val="en-US"/>
        </w:rPr>
        <w:t>;</w:t>
      </w:r>
    </w:p>
    <w:p w:rsidR="00326ABD" w:rsidRPr="00CA4A64" w:rsidRDefault="00326ABD" w:rsidP="00326ABD">
      <w:pPr>
        <w:pStyle w:val="a3"/>
        <w:numPr>
          <w:ilvl w:val="0"/>
          <w:numId w:val="3"/>
        </w:numPr>
        <w:ind w:left="0" w:firstLine="0"/>
        <w:jc w:val="both"/>
        <w:rPr>
          <w:rFonts w:ascii="Times New Roman" w:hAnsi="Times New Roman"/>
          <w:sz w:val="28"/>
          <w:szCs w:val="28"/>
        </w:rPr>
      </w:pPr>
      <w:r w:rsidRPr="00CA4A64">
        <w:rPr>
          <w:rFonts w:ascii="Times New Roman" w:hAnsi="Times New Roman"/>
          <w:sz w:val="28"/>
          <w:szCs w:val="28"/>
        </w:rPr>
        <w:t>Задание с исходными данными;</w:t>
      </w:r>
    </w:p>
    <w:p w:rsidR="00326ABD" w:rsidRPr="00CA4A64" w:rsidRDefault="00326ABD" w:rsidP="00326ABD">
      <w:pPr>
        <w:pStyle w:val="a3"/>
        <w:numPr>
          <w:ilvl w:val="0"/>
          <w:numId w:val="3"/>
        </w:numPr>
        <w:ind w:left="0" w:firstLine="0"/>
        <w:jc w:val="both"/>
        <w:rPr>
          <w:rFonts w:ascii="Times New Roman" w:hAnsi="Times New Roman"/>
          <w:sz w:val="28"/>
          <w:szCs w:val="28"/>
        </w:rPr>
      </w:pPr>
      <w:r w:rsidRPr="00CA4A64">
        <w:rPr>
          <w:rFonts w:ascii="Times New Roman" w:hAnsi="Times New Roman"/>
          <w:sz w:val="28"/>
          <w:szCs w:val="28"/>
        </w:rPr>
        <w:lastRenderedPageBreak/>
        <w:t>Необходимые принадлежности</w:t>
      </w:r>
      <w:r w:rsidRPr="00CA4A64">
        <w:rPr>
          <w:rFonts w:ascii="Times New Roman" w:hAnsi="Times New Roman"/>
          <w:sz w:val="28"/>
          <w:szCs w:val="28"/>
          <w:lang w:val="en-US"/>
        </w:rPr>
        <w:t>;</w:t>
      </w:r>
    </w:p>
    <w:p w:rsidR="00326ABD" w:rsidRPr="00CA4A64" w:rsidRDefault="00326ABD" w:rsidP="00326ABD">
      <w:pPr>
        <w:pStyle w:val="a3"/>
        <w:numPr>
          <w:ilvl w:val="0"/>
          <w:numId w:val="3"/>
        </w:numPr>
        <w:ind w:left="0" w:firstLine="0"/>
        <w:jc w:val="both"/>
        <w:rPr>
          <w:rFonts w:ascii="Times New Roman" w:hAnsi="Times New Roman"/>
          <w:sz w:val="28"/>
          <w:szCs w:val="28"/>
        </w:rPr>
      </w:pPr>
      <w:r w:rsidRPr="00CA4A64">
        <w:rPr>
          <w:rFonts w:ascii="Times New Roman" w:hAnsi="Times New Roman"/>
          <w:sz w:val="28"/>
          <w:szCs w:val="28"/>
        </w:rPr>
        <w:t>Выполненные задания</w:t>
      </w:r>
      <w:r w:rsidRPr="00CA4A64">
        <w:rPr>
          <w:rFonts w:ascii="Times New Roman" w:hAnsi="Times New Roman"/>
          <w:sz w:val="28"/>
          <w:szCs w:val="28"/>
          <w:lang w:val="en-US"/>
        </w:rPr>
        <w:t>;</w:t>
      </w:r>
    </w:p>
    <w:p w:rsidR="00326ABD" w:rsidRDefault="00326ABD" w:rsidP="00326ABD">
      <w:pPr>
        <w:pStyle w:val="a3"/>
        <w:numPr>
          <w:ilvl w:val="0"/>
          <w:numId w:val="3"/>
        </w:numPr>
        <w:ind w:left="0" w:firstLine="0"/>
        <w:jc w:val="both"/>
        <w:rPr>
          <w:rFonts w:ascii="Times New Roman" w:hAnsi="Times New Roman"/>
          <w:sz w:val="28"/>
          <w:szCs w:val="28"/>
        </w:rPr>
      </w:pPr>
      <w:r w:rsidRPr="00CA4A64">
        <w:rPr>
          <w:rFonts w:ascii="Times New Roman" w:hAnsi="Times New Roman"/>
          <w:sz w:val="28"/>
          <w:szCs w:val="28"/>
        </w:rPr>
        <w:t>Заключение, ответы на контрольные вопросы.</w:t>
      </w:r>
    </w:p>
    <w:p w:rsidR="00326ABD" w:rsidRPr="009956AA" w:rsidRDefault="00326ABD" w:rsidP="00326ABD">
      <w:pPr>
        <w:jc w:val="both"/>
        <w:rPr>
          <w:rFonts w:ascii="Times New Roman" w:hAnsi="Times New Roman"/>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t>Контрольные вопросы</w:t>
      </w:r>
    </w:p>
    <w:p w:rsidR="00326ABD" w:rsidRDefault="00326ABD" w:rsidP="00326ABD">
      <w:pPr>
        <w:pStyle w:val="a3"/>
        <w:numPr>
          <w:ilvl w:val="0"/>
          <w:numId w:val="6"/>
        </w:numPr>
        <w:ind w:left="0" w:firstLine="0"/>
        <w:jc w:val="both"/>
        <w:rPr>
          <w:rFonts w:ascii="Times New Roman" w:hAnsi="Times New Roman"/>
          <w:sz w:val="28"/>
          <w:szCs w:val="28"/>
        </w:rPr>
      </w:pPr>
      <w:r>
        <w:rPr>
          <w:rFonts w:ascii="Times New Roman" w:hAnsi="Times New Roman"/>
          <w:sz w:val="28"/>
          <w:szCs w:val="28"/>
        </w:rPr>
        <w:t>Как человек использует окружающую среду</w:t>
      </w:r>
      <w:proofErr w:type="gramStart"/>
      <w:r>
        <w:rPr>
          <w:rFonts w:ascii="Times New Roman" w:hAnsi="Times New Roman"/>
          <w:sz w:val="28"/>
          <w:szCs w:val="28"/>
        </w:rPr>
        <w:t xml:space="preserve"> ?</w:t>
      </w:r>
      <w:proofErr w:type="gramEnd"/>
    </w:p>
    <w:p w:rsidR="00326ABD" w:rsidRDefault="00326ABD" w:rsidP="00326ABD">
      <w:pPr>
        <w:pStyle w:val="a3"/>
        <w:numPr>
          <w:ilvl w:val="0"/>
          <w:numId w:val="6"/>
        </w:numPr>
        <w:ind w:left="0" w:firstLine="0"/>
        <w:jc w:val="both"/>
        <w:rPr>
          <w:rFonts w:ascii="Times New Roman" w:hAnsi="Times New Roman"/>
          <w:sz w:val="28"/>
          <w:szCs w:val="28"/>
        </w:rPr>
      </w:pPr>
      <w:r>
        <w:rPr>
          <w:rFonts w:ascii="Times New Roman" w:hAnsi="Times New Roman"/>
          <w:sz w:val="28"/>
          <w:szCs w:val="28"/>
        </w:rPr>
        <w:t>Почему человек наращивает темпы материального производства</w:t>
      </w:r>
      <w:proofErr w:type="gramStart"/>
      <w:r>
        <w:rPr>
          <w:rFonts w:ascii="Times New Roman" w:hAnsi="Times New Roman"/>
          <w:sz w:val="28"/>
          <w:szCs w:val="28"/>
        </w:rPr>
        <w:t xml:space="preserve"> ?</w:t>
      </w:r>
      <w:proofErr w:type="gramEnd"/>
    </w:p>
    <w:p w:rsidR="00326ABD" w:rsidRDefault="00326ABD" w:rsidP="00326ABD">
      <w:pPr>
        <w:pStyle w:val="a3"/>
        <w:numPr>
          <w:ilvl w:val="0"/>
          <w:numId w:val="6"/>
        </w:numPr>
        <w:ind w:left="0" w:firstLine="0"/>
        <w:jc w:val="both"/>
        <w:rPr>
          <w:rFonts w:ascii="Times New Roman" w:hAnsi="Times New Roman"/>
          <w:sz w:val="28"/>
          <w:szCs w:val="28"/>
        </w:rPr>
      </w:pPr>
      <w:r>
        <w:rPr>
          <w:rFonts w:ascii="Times New Roman" w:hAnsi="Times New Roman"/>
          <w:sz w:val="28"/>
          <w:szCs w:val="28"/>
        </w:rPr>
        <w:t>Как можно уменьшить воздействие человека на окружающую среду</w:t>
      </w:r>
      <w:proofErr w:type="gramStart"/>
      <w:r>
        <w:rPr>
          <w:rFonts w:ascii="Times New Roman" w:hAnsi="Times New Roman"/>
          <w:sz w:val="28"/>
          <w:szCs w:val="28"/>
        </w:rPr>
        <w:t xml:space="preserve"> ?</w:t>
      </w:r>
      <w:proofErr w:type="gramEnd"/>
    </w:p>
    <w:p w:rsidR="00326ABD" w:rsidRPr="00A80267" w:rsidRDefault="00326ABD" w:rsidP="00326ABD">
      <w:pPr>
        <w:pStyle w:val="a3"/>
        <w:ind w:left="0"/>
        <w:jc w:val="both"/>
        <w:rPr>
          <w:rFonts w:ascii="Times New Roman" w:hAnsi="Times New Roman"/>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t>Литература</w:t>
      </w:r>
    </w:p>
    <w:p w:rsidR="00326ABD" w:rsidRDefault="00326ABD" w:rsidP="00326ABD">
      <w:pPr>
        <w:pStyle w:val="a3"/>
        <w:numPr>
          <w:ilvl w:val="0"/>
          <w:numId w:val="7"/>
        </w:numPr>
        <w:ind w:left="0" w:firstLine="0"/>
        <w:jc w:val="both"/>
        <w:rPr>
          <w:rFonts w:ascii="Times New Roman" w:hAnsi="Times New Roman"/>
          <w:sz w:val="28"/>
          <w:szCs w:val="28"/>
        </w:rPr>
      </w:pPr>
      <w:r>
        <w:rPr>
          <w:rFonts w:ascii="Times New Roman" w:hAnsi="Times New Roman"/>
          <w:sz w:val="28"/>
          <w:szCs w:val="28"/>
        </w:rPr>
        <w:t>А. Т. Зверев. Экология. Практикум, М.</w:t>
      </w:r>
      <w:r w:rsidRPr="001E01F3">
        <w:rPr>
          <w:rFonts w:ascii="Times New Roman" w:hAnsi="Times New Roman"/>
          <w:sz w:val="28"/>
          <w:szCs w:val="28"/>
        </w:rPr>
        <w:t>:</w:t>
      </w:r>
      <w:r>
        <w:rPr>
          <w:rFonts w:ascii="Times New Roman" w:hAnsi="Times New Roman"/>
          <w:sz w:val="28"/>
          <w:szCs w:val="28"/>
        </w:rPr>
        <w:t xml:space="preserve"> ООО</w:t>
      </w:r>
      <w:proofErr w:type="gramStart"/>
      <w:r w:rsidRPr="001E01F3">
        <w:rPr>
          <w:rFonts w:ascii="Times New Roman" w:hAnsi="Times New Roman"/>
          <w:sz w:val="28"/>
          <w:szCs w:val="28"/>
        </w:rPr>
        <w:t>”</w:t>
      </w:r>
      <w:r>
        <w:rPr>
          <w:rFonts w:ascii="Times New Roman" w:hAnsi="Times New Roman"/>
          <w:sz w:val="28"/>
          <w:szCs w:val="28"/>
        </w:rPr>
        <w:t>И</w:t>
      </w:r>
      <w:proofErr w:type="gramEnd"/>
      <w:r>
        <w:rPr>
          <w:rFonts w:ascii="Times New Roman" w:hAnsi="Times New Roman"/>
          <w:sz w:val="28"/>
          <w:szCs w:val="28"/>
        </w:rPr>
        <w:t xml:space="preserve">здательский дом </w:t>
      </w:r>
      <w:r w:rsidRPr="001E01F3">
        <w:rPr>
          <w:rFonts w:ascii="Times New Roman" w:hAnsi="Times New Roman"/>
          <w:sz w:val="28"/>
          <w:szCs w:val="28"/>
        </w:rPr>
        <w:t>“</w:t>
      </w:r>
      <w:r>
        <w:rPr>
          <w:rFonts w:ascii="Times New Roman" w:hAnsi="Times New Roman"/>
          <w:sz w:val="28"/>
          <w:szCs w:val="28"/>
        </w:rPr>
        <w:t>ОНИКС 21 век</w:t>
      </w:r>
      <w:r w:rsidRPr="001E01F3">
        <w:rPr>
          <w:rFonts w:ascii="Times New Roman" w:hAnsi="Times New Roman"/>
          <w:sz w:val="28"/>
          <w:szCs w:val="28"/>
        </w:rPr>
        <w:t>””</w:t>
      </w:r>
      <w:r>
        <w:rPr>
          <w:rFonts w:ascii="Times New Roman" w:hAnsi="Times New Roman"/>
          <w:sz w:val="28"/>
          <w:szCs w:val="28"/>
        </w:rPr>
        <w:t>, 2004. – 176 с.</w:t>
      </w:r>
    </w:p>
    <w:p w:rsidR="00326ABD" w:rsidRDefault="00326ABD" w:rsidP="00326ABD">
      <w:pPr>
        <w:pStyle w:val="a3"/>
        <w:numPr>
          <w:ilvl w:val="0"/>
          <w:numId w:val="7"/>
        </w:numPr>
        <w:spacing w:after="200" w:line="276" w:lineRule="auto"/>
        <w:ind w:left="0" w:firstLine="0"/>
        <w:rPr>
          <w:rFonts w:ascii="Times New Roman" w:hAnsi="Times New Roman"/>
          <w:sz w:val="28"/>
          <w:szCs w:val="28"/>
        </w:rPr>
      </w:pPr>
      <w:r>
        <w:rPr>
          <w:rFonts w:ascii="Times New Roman" w:hAnsi="Times New Roman"/>
          <w:sz w:val="28"/>
          <w:szCs w:val="28"/>
        </w:rPr>
        <w:t xml:space="preserve">Л. Ф. </w:t>
      </w:r>
      <w:proofErr w:type="spellStart"/>
      <w:r>
        <w:rPr>
          <w:rFonts w:ascii="Times New Roman" w:hAnsi="Times New Roman"/>
          <w:sz w:val="28"/>
          <w:szCs w:val="28"/>
        </w:rPr>
        <w:t>Голдовская</w:t>
      </w:r>
      <w:proofErr w:type="spellEnd"/>
      <w:r>
        <w:rPr>
          <w:rFonts w:ascii="Times New Roman" w:hAnsi="Times New Roman"/>
          <w:sz w:val="28"/>
          <w:szCs w:val="28"/>
        </w:rPr>
        <w:t>. Химия окружающей среды, М.</w:t>
      </w:r>
      <w:r w:rsidRPr="00636DA2">
        <w:rPr>
          <w:rFonts w:ascii="Times New Roman" w:hAnsi="Times New Roman"/>
          <w:sz w:val="28"/>
          <w:szCs w:val="28"/>
        </w:rPr>
        <w:t>:</w:t>
      </w:r>
      <w:r>
        <w:rPr>
          <w:rFonts w:ascii="Times New Roman" w:hAnsi="Times New Roman"/>
          <w:sz w:val="28"/>
          <w:szCs w:val="28"/>
        </w:rPr>
        <w:t xml:space="preserve"> Издательство </w:t>
      </w:r>
      <w:r w:rsidRPr="00636DA2">
        <w:rPr>
          <w:rFonts w:ascii="Times New Roman" w:hAnsi="Times New Roman"/>
          <w:sz w:val="28"/>
          <w:szCs w:val="28"/>
        </w:rPr>
        <w:t>“</w:t>
      </w:r>
      <w:r>
        <w:rPr>
          <w:rFonts w:ascii="Times New Roman" w:hAnsi="Times New Roman"/>
          <w:sz w:val="28"/>
          <w:szCs w:val="28"/>
        </w:rPr>
        <w:t>Мир</w:t>
      </w:r>
      <w:r w:rsidRPr="00636DA2">
        <w:rPr>
          <w:rFonts w:ascii="Times New Roman" w:hAnsi="Times New Roman"/>
          <w:sz w:val="28"/>
          <w:szCs w:val="28"/>
        </w:rPr>
        <w:t>”</w:t>
      </w:r>
      <w:r>
        <w:rPr>
          <w:rFonts w:ascii="Times New Roman" w:hAnsi="Times New Roman"/>
          <w:sz w:val="28"/>
          <w:szCs w:val="28"/>
        </w:rPr>
        <w:t xml:space="preserve">, 200. – 295 </w:t>
      </w:r>
      <w:proofErr w:type="gramStart"/>
      <w:r>
        <w:rPr>
          <w:rFonts w:ascii="Times New Roman" w:hAnsi="Times New Roman"/>
          <w:sz w:val="28"/>
          <w:szCs w:val="28"/>
        </w:rPr>
        <w:t>с</w:t>
      </w:r>
      <w:proofErr w:type="gramEnd"/>
      <w:r>
        <w:rPr>
          <w:rFonts w:ascii="Times New Roman" w:hAnsi="Times New Roman"/>
          <w:sz w:val="28"/>
          <w:szCs w:val="28"/>
        </w:rPr>
        <w:t>.</w:t>
      </w:r>
    </w:p>
    <w:p w:rsidR="00326ABD" w:rsidRDefault="00326ABD" w:rsidP="00326ABD">
      <w:pPr>
        <w:pStyle w:val="a3"/>
        <w:numPr>
          <w:ilvl w:val="0"/>
          <w:numId w:val="7"/>
        </w:numPr>
        <w:spacing w:after="200" w:line="276" w:lineRule="auto"/>
        <w:ind w:left="0" w:firstLine="0"/>
        <w:jc w:val="both"/>
        <w:rPr>
          <w:rFonts w:ascii="Times New Roman" w:hAnsi="Times New Roman"/>
          <w:sz w:val="28"/>
          <w:szCs w:val="28"/>
        </w:rPr>
      </w:pPr>
      <w:r>
        <w:rPr>
          <w:rFonts w:ascii="Times New Roman" w:hAnsi="Times New Roman"/>
          <w:sz w:val="28"/>
          <w:szCs w:val="28"/>
        </w:rPr>
        <w:t xml:space="preserve">Ю. Л. </w:t>
      </w:r>
      <w:proofErr w:type="spellStart"/>
      <w:r>
        <w:rPr>
          <w:rFonts w:ascii="Times New Roman" w:hAnsi="Times New Roman"/>
          <w:sz w:val="28"/>
          <w:szCs w:val="28"/>
        </w:rPr>
        <w:t>Хотунцев</w:t>
      </w:r>
      <w:proofErr w:type="spellEnd"/>
      <w:r>
        <w:rPr>
          <w:rFonts w:ascii="Times New Roman" w:hAnsi="Times New Roman"/>
          <w:sz w:val="28"/>
          <w:szCs w:val="28"/>
        </w:rPr>
        <w:t>. Экология и экологическая безопасность, М.</w:t>
      </w:r>
      <w:r w:rsidRPr="00636DA2">
        <w:rPr>
          <w:rFonts w:ascii="Times New Roman" w:hAnsi="Times New Roman"/>
          <w:sz w:val="28"/>
          <w:szCs w:val="28"/>
        </w:rPr>
        <w:t>:</w:t>
      </w:r>
      <w:r>
        <w:rPr>
          <w:rFonts w:ascii="Times New Roman" w:hAnsi="Times New Roman"/>
          <w:sz w:val="28"/>
          <w:szCs w:val="28"/>
        </w:rPr>
        <w:t xml:space="preserve"> Издательский центр </w:t>
      </w:r>
      <w:r w:rsidRPr="00636DA2">
        <w:rPr>
          <w:rFonts w:ascii="Times New Roman" w:hAnsi="Times New Roman"/>
          <w:sz w:val="28"/>
          <w:szCs w:val="28"/>
        </w:rPr>
        <w:t>“</w:t>
      </w:r>
      <w:r>
        <w:rPr>
          <w:rFonts w:ascii="Times New Roman" w:hAnsi="Times New Roman"/>
          <w:sz w:val="28"/>
          <w:szCs w:val="28"/>
        </w:rPr>
        <w:t>Академия</w:t>
      </w:r>
      <w:r w:rsidRPr="00636DA2">
        <w:rPr>
          <w:rFonts w:ascii="Times New Roman" w:hAnsi="Times New Roman"/>
          <w:sz w:val="28"/>
          <w:szCs w:val="28"/>
        </w:rPr>
        <w:t>”</w:t>
      </w:r>
      <w:r>
        <w:rPr>
          <w:rFonts w:ascii="Times New Roman" w:hAnsi="Times New Roman"/>
          <w:sz w:val="28"/>
          <w:szCs w:val="28"/>
        </w:rPr>
        <w:t xml:space="preserve">, 2004. – 480 </w:t>
      </w:r>
      <w:proofErr w:type="gramStart"/>
      <w:r>
        <w:rPr>
          <w:rFonts w:ascii="Times New Roman" w:hAnsi="Times New Roman"/>
          <w:sz w:val="28"/>
          <w:szCs w:val="28"/>
        </w:rPr>
        <w:t>с</w:t>
      </w:r>
      <w:proofErr w:type="gramEnd"/>
      <w:r>
        <w:rPr>
          <w:rFonts w:ascii="Times New Roman" w:hAnsi="Times New Roman"/>
          <w:sz w:val="28"/>
          <w:szCs w:val="28"/>
        </w:rPr>
        <w:t>.</w:t>
      </w:r>
    </w:p>
    <w:p w:rsidR="00326ABD" w:rsidRPr="0009687F" w:rsidRDefault="00326ABD" w:rsidP="00326ABD">
      <w:pPr>
        <w:pStyle w:val="a3"/>
        <w:numPr>
          <w:ilvl w:val="0"/>
          <w:numId w:val="7"/>
        </w:numPr>
        <w:spacing w:after="200" w:line="276" w:lineRule="auto"/>
        <w:ind w:left="0" w:firstLine="0"/>
        <w:jc w:val="both"/>
        <w:rPr>
          <w:rFonts w:ascii="Times New Roman" w:hAnsi="Times New Roman"/>
          <w:sz w:val="28"/>
          <w:szCs w:val="28"/>
        </w:rPr>
      </w:pPr>
      <w:r>
        <w:rPr>
          <w:rFonts w:ascii="Times New Roman" w:hAnsi="Times New Roman"/>
          <w:sz w:val="28"/>
          <w:szCs w:val="28"/>
        </w:rPr>
        <w:t>Б. Б. Прохоров. Экология человека, М.</w:t>
      </w:r>
      <w:r w:rsidRPr="00636DA2">
        <w:rPr>
          <w:rFonts w:ascii="Times New Roman" w:hAnsi="Times New Roman"/>
          <w:sz w:val="28"/>
          <w:szCs w:val="28"/>
        </w:rPr>
        <w:t>:</w:t>
      </w:r>
      <w:r>
        <w:rPr>
          <w:rFonts w:ascii="Times New Roman" w:hAnsi="Times New Roman"/>
          <w:sz w:val="28"/>
          <w:szCs w:val="28"/>
        </w:rPr>
        <w:t xml:space="preserve"> Издательский центр </w:t>
      </w:r>
      <w:r w:rsidRPr="00636DA2">
        <w:rPr>
          <w:rFonts w:ascii="Times New Roman" w:hAnsi="Times New Roman"/>
          <w:sz w:val="28"/>
          <w:szCs w:val="28"/>
        </w:rPr>
        <w:t>“</w:t>
      </w:r>
      <w:r>
        <w:rPr>
          <w:rFonts w:ascii="Times New Roman" w:hAnsi="Times New Roman"/>
          <w:sz w:val="28"/>
          <w:szCs w:val="28"/>
        </w:rPr>
        <w:t>Академия</w:t>
      </w:r>
      <w:r w:rsidRPr="00636DA2">
        <w:rPr>
          <w:rFonts w:ascii="Times New Roman" w:hAnsi="Times New Roman"/>
          <w:sz w:val="28"/>
          <w:szCs w:val="28"/>
        </w:rPr>
        <w:t>”</w:t>
      </w:r>
      <w:r>
        <w:rPr>
          <w:rFonts w:ascii="Times New Roman" w:hAnsi="Times New Roman"/>
          <w:sz w:val="28"/>
          <w:szCs w:val="28"/>
        </w:rPr>
        <w:t xml:space="preserve">, 2003. – 320 </w:t>
      </w:r>
      <w:proofErr w:type="gramStart"/>
      <w:r>
        <w:rPr>
          <w:rFonts w:ascii="Times New Roman" w:hAnsi="Times New Roman"/>
          <w:sz w:val="28"/>
          <w:szCs w:val="28"/>
        </w:rPr>
        <w:t>с</w:t>
      </w:r>
      <w:proofErr w:type="gramEnd"/>
      <w:r>
        <w:rPr>
          <w:rFonts w:ascii="Times New Roman" w:hAnsi="Times New Roman"/>
          <w:sz w:val="28"/>
          <w:szCs w:val="28"/>
        </w:rPr>
        <w:t>.</w:t>
      </w:r>
    </w:p>
    <w:p w:rsidR="00326ABD" w:rsidRPr="001E01F3" w:rsidRDefault="00326ABD" w:rsidP="00326ABD">
      <w:pPr>
        <w:pStyle w:val="a3"/>
        <w:ind w:left="0"/>
        <w:jc w:val="both"/>
        <w:rPr>
          <w:rFonts w:ascii="Times New Roman" w:hAnsi="Times New Roman"/>
          <w:sz w:val="28"/>
          <w:szCs w:val="28"/>
        </w:rPr>
      </w:pPr>
    </w:p>
    <w:p w:rsidR="00326ABD" w:rsidRDefault="00326ABD" w:rsidP="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rsidP="00326ABD">
      <w:pPr>
        <w:jc w:val="center"/>
        <w:rPr>
          <w:rFonts w:ascii="Times New Roman" w:hAnsi="Times New Roman"/>
          <w:b/>
          <w:sz w:val="28"/>
          <w:szCs w:val="28"/>
        </w:rPr>
      </w:pPr>
      <w:r>
        <w:rPr>
          <w:rFonts w:ascii="Times New Roman" w:hAnsi="Times New Roman"/>
          <w:b/>
          <w:sz w:val="28"/>
          <w:szCs w:val="28"/>
        </w:rPr>
        <w:lastRenderedPageBreak/>
        <w:t>Практическое занятие № 2</w:t>
      </w:r>
    </w:p>
    <w:p w:rsidR="00326ABD" w:rsidRPr="00A871D8" w:rsidRDefault="00326ABD" w:rsidP="00326ABD">
      <w:pPr>
        <w:jc w:val="center"/>
        <w:rPr>
          <w:rFonts w:ascii="Times New Roman" w:hAnsi="Times New Roman"/>
          <w:b/>
          <w:sz w:val="28"/>
          <w:szCs w:val="28"/>
        </w:rPr>
      </w:pPr>
      <w:r w:rsidRPr="00A871D8">
        <w:rPr>
          <w:rFonts w:ascii="Times New Roman" w:hAnsi="Times New Roman"/>
          <w:b/>
          <w:bCs/>
          <w:sz w:val="28"/>
          <w:szCs w:val="28"/>
        </w:rPr>
        <w:t>Анализ комплексного использования природных ресурсов</w:t>
      </w:r>
      <w:r>
        <w:rPr>
          <w:rFonts w:ascii="Times New Roman" w:hAnsi="Times New Roman"/>
          <w:b/>
          <w:bCs/>
          <w:sz w:val="28"/>
          <w:szCs w:val="28"/>
        </w:rPr>
        <w:t xml:space="preserve"> и природных условий территорий (Московская область)</w:t>
      </w:r>
    </w:p>
    <w:p w:rsidR="00326ABD" w:rsidRDefault="00326ABD" w:rsidP="00326ABD">
      <w:pPr>
        <w:jc w:val="center"/>
        <w:rPr>
          <w:rFonts w:ascii="Times New Roman" w:hAnsi="Times New Roman"/>
          <w:b/>
          <w:sz w:val="28"/>
          <w:szCs w:val="28"/>
        </w:rPr>
      </w:pPr>
    </w:p>
    <w:p w:rsidR="00326ABD" w:rsidRDefault="00326ABD" w:rsidP="00326ABD">
      <w:pPr>
        <w:jc w:val="both"/>
        <w:rPr>
          <w:rFonts w:ascii="Times New Roman" w:hAnsi="Times New Roman"/>
          <w:sz w:val="28"/>
          <w:szCs w:val="28"/>
        </w:rPr>
      </w:pPr>
      <w:r>
        <w:rPr>
          <w:rFonts w:ascii="Times New Roman" w:hAnsi="Times New Roman"/>
          <w:b/>
          <w:sz w:val="28"/>
          <w:szCs w:val="28"/>
        </w:rPr>
        <w:t>Цель занятия</w:t>
      </w:r>
      <w:r w:rsidRPr="00A871D8">
        <w:rPr>
          <w:rFonts w:ascii="Times New Roman" w:hAnsi="Times New Roman"/>
          <w:b/>
          <w:sz w:val="28"/>
          <w:szCs w:val="28"/>
        </w:rPr>
        <w:t>:</w:t>
      </w:r>
      <w:r>
        <w:rPr>
          <w:rFonts w:ascii="Times New Roman" w:hAnsi="Times New Roman"/>
          <w:sz w:val="28"/>
          <w:szCs w:val="28"/>
        </w:rPr>
        <w:t xml:space="preserve"> исследовать природные ресурсы и природные условия территорий Московской области.</w:t>
      </w:r>
    </w:p>
    <w:p w:rsidR="00326ABD" w:rsidRPr="00A871D8" w:rsidRDefault="00326ABD" w:rsidP="00326ABD">
      <w:pPr>
        <w:jc w:val="both"/>
        <w:rPr>
          <w:rFonts w:ascii="Times New Roman" w:hAnsi="Times New Roman"/>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t>Пояснения</w:t>
      </w:r>
    </w:p>
    <w:p w:rsidR="00326ABD" w:rsidRDefault="00326ABD" w:rsidP="00326ABD">
      <w:pPr>
        <w:ind w:firstLine="567"/>
        <w:jc w:val="both"/>
        <w:rPr>
          <w:rFonts w:ascii="Times New Roman" w:hAnsi="Times New Roman"/>
          <w:sz w:val="28"/>
          <w:szCs w:val="28"/>
        </w:rPr>
      </w:pPr>
      <w:r>
        <w:rPr>
          <w:rFonts w:ascii="Times New Roman" w:hAnsi="Times New Roman"/>
          <w:sz w:val="28"/>
          <w:szCs w:val="28"/>
        </w:rPr>
        <w:t>Природными ресурсами называется совокупность естественных тел, веществ и явлений природы, которые человек использует для достижения целей, направленных на обеспечение своего существования.</w:t>
      </w:r>
    </w:p>
    <w:p w:rsidR="00326ABD" w:rsidRDefault="00326ABD" w:rsidP="00326ABD">
      <w:pPr>
        <w:ind w:firstLine="567"/>
        <w:jc w:val="both"/>
        <w:rPr>
          <w:rFonts w:ascii="Times New Roman" w:hAnsi="Times New Roman"/>
          <w:sz w:val="28"/>
          <w:szCs w:val="28"/>
        </w:rPr>
      </w:pPr>
      <w:r>
        <w:rPr>
          <w:rFonts w:ascii="Times New Roman" w:hAnsi="Times New Roman"/>
          <w:sz w:val="28"/>
          <w:szCs w:val="28"/>
        </w:rPr>
        <w:t>Основными направлениями использования природных ресурсов являются</w:t>
      </w:r>
      <w:r w:rsidRPr="00A871D8">
        <w:rPr>
          <w:rFonts w:ascii="Times New Roman" w:hAnsi="Times New Roman"/>
          <w:sz w:val="28"/>
          <w:szCs w:val="28"/>
        </w:rPr>
        <w:t>:</w:t>
      </w:r>
    </w:p>
    <w:p w:rsidR="00326ABD" w:rsidRDefault="00326ABD" w:rsidP="00326ABD">
      <w:pPr>
        <w:pStyle w:val="a3"/>
        <w:numPr>
          <w:ilvl w:val="0"/>
          <w:numId w:val="8"/>
        </w:numPr>
        <w:jc w:val="both"/>
        <w:rPr>
          <w:rFonts w:ascii="Times New Roman" w:hAnsi="Times New Roman"/>
          <w:sz w:val="28"/>
          <w:szCs w:val="28"/>
        </w:rPr>
      </w:pPr>
      <w:r>
        <w:rPr>
          <w:rFonts w:ascii="Times New Roman" w:hAnsi="Times New Roman"/>
          <w:sz w:val="28"/>
          <w:szCs w:val="28"/>
        </w:rPr>
        <w:t>Использование местного и дешёвого сырья.</w:t>
      </w:r>
    </w:p>
    <w:p w:rsidR="00326ABD" w:rsidRDefault="00326ABD" w:rsidP="00326ABD">
      <w:pPr>
        <w:pStyle w:val="a3"/>
        <w:numPr>
          <w:ilvl w:val="0"/>
          <w:numId w:val="8"/>
        </w:numPr>
        <w:jc w:val="both"/>
        <w:rPr>
          <w:rFonts w:ascii="Times New Roman" w:hAnsi="Times New Roman"/>
          <w:sz w:val="28"/>
          <w:szCs w:val="28"/>
        </w:rPr>
      </w:pPr>
      <w:r>
        <w:rPr>
          <w:rFonts w:ascii="Times New Roman" w:hAnsi="Times New Roman"/>
          <w:sz w:val="28"/>
          <w:szCs w:val="28"/>
        </w:rPr>
        <w:t>Комплексное использование сырья – использование всех составных компонентов сырья.</w:t>
      </w:r>
    </w:p>
    <w:p w:rsidR="00326ABD" w:rsidRDefault="00326ABD" w:rsidP="00326ABD">
      <w:pPr>
        <w:pStyle w:val="a3"/>
        <w:numPr>
          <w:ilvl w:val="0"/>
          <w:numId w:val="8"/>
        </w:numPr>
        <w:jc w:val="both"/>
        <w:rPr>
          <w:rFonts w:ascii="Times New Roman" w:hAnsi="Times New Roman"/>
          <w:sz w:val="28"/>
          <w:szCs w:val="28"/>
        </w:rPr>
      </w:pPr>
      <w:r>
        <w:rPr>
          <w:rFonts w:ascii="Times New Roman" w:hAnsi="Times New Roman"/>
          <w:sz w:val="28"/>
          <w:szCs w:val="28"/>
        </w:rPr>
        <w:t>Использование отходов.</w:t>
      </w:r>
    </w:p>
    <w:p w:rsidR="00326ABD" w:rsidRDefault="00326ABD" w:rsidP="00326ABD">
      <w:pPr>
        <w:pStyle w:val="a3"/>
        <w:numPr>
          <w:ilvl w:val="0"/>
          <w:numId w:val="8"/>
        </w:numPr>
        <w:jc w:val="both"/>
        <w:rPr>
          <w:rFonts w:ascii="Times New Roman" w:hAnsi="Times New Roman"/>
          <w:sz w:val="28"/>
          <w:szCs w:val="28"/>
        </w:rPr>
      </w:pPr>
      <w:r>
        <w:rPr>
          <w:rFonts w:ascii="Times New Roman" w:hAnsi="Times New Roman"/>
          <w:sz w:val="28"/>
          <w:szCs w:val="28"/>
        </w:rPr>
        <w:t>Применение концентрированного сырья, что позволяет уменьшить затраты на переработку, получить продукты более высокого качества.</w:t>
      </w:r>
    </w:p>
    <w:p w:rsidR="00326ABD" w:rsidRDefault="00326ABD" w:rsidP="00326ABD">
      <w:pPr>
        <w:pStyle w:val="a3"/>
        <w:numPr>
          <w:ilvl w:val="0"/>
          <w:numId w:val="8"/>
        </w:numPr>
        <w:jc w:val="both"/>
        <w:rPr>
          <w:rFonts w:ascii="Times New Roman" w:hAnsi="Times New Roman"/>
          <w:sz w:val="28"/>
          <w:szCs w:val="28"/>
        </w:rPr>
      </w:pPr>
      <w:r>
        <w:rPr>
          <w:rFonts w:ascii="Times New Roman" w:hAnsi="Times New Roman"/>
          <w:sz w:val="28"/>
          <w:szCs w:val="28"/>
        </w:rPr>
        <w:t xml:space="preserve">Регенерация сырья, т. е. перевод </w:t>
      </w:r>
      <w:proofErr w:type="spellStart"/>
      <w:r>
        <w:rPr>
          <w:rFonts w:ascii="Times New Roman" w:hAnsi="Times New Roman"/>
          <w:sz w:val="28"/>
          <w:szCs w:val="28"/>
        </w:rPr>
        <w:t>непрореагировавших</w:t>
      </w:r>
      <w:proofErr w:type="spellEnd"/>
      <w:r>
        <w:rPr>
          <w:rFonts w:ascii="Times New Roman" w:hAnsi="Times New Roman"/>
          <w:sz w:val="28"/>
          <w:szCs w:val="28"/>
        </w:rPr>
        <w:t xml:space="preserve"> веществ в первоначальное состояние для повторного использования.</w:t>
      </w:r>
    </w:p>
    <w:p w:rsidR="00326ABD" w:rsidRDefault="00326ABD" w:rsidP="00326ABD">
      <w:pPr>
        <w:pStyle w:val="a3"/>
        <w:numPr>
          <w:ilvl w:val="0"/>
          <w:numId w:val="8"/>
        </w:numPr>
        <w:jc w:val="both"/>
        <w:rPr>
          <w:rFonts w:ascii="Times New Roman" w:hAnsi="Times New Roman"/>
          <w:sz w:val="28"/>
          <w:szCs w:val="28"/>
        </w:rPr>
      </w:pPr>
      <w:r>
        <w:rPr>
          <w:rFonts w:ascii="Times New Roman" w:hAnsi="Times New Roman"/>
          <w:sz w:val="28"/>
          <w:szCs w:val="28"/>
        </w:rPr>
        <w:t xml:space="preserve">Замена пищевого сырья </w:t>
      </w:r>
      <w:proofErr w:type="gramStart"/>
      <w:r>
        <w:rPr>
          <w:rFonts w:ascii="Times New Roman" w:hAnsi="Times New Roman"/>
          <w:sz w:val="28"/>
          <w:szCs w:val="28"/>
        </w:rPr>
        <w:t>непищевым</w:t>
      </w:r>
      <w:proofErr w:type="gramEnd"/>
      <w:r>
        <w:rPr>
          <w:rFonts w:ascii="Times New Roman" w:hAnsi="Times New Roman"/>
          <w:sz w:val="28"/>
          <w:szCs w:val="28"/>
        </w:rPr>
        <w:t>.</w:t>
      </w:r>
    </w:p>
    <w:p w:rsidR="00326ABD" w:rsidRDefault="00326ABD" w:rsidP="00326ABD">
      <w:pPr>
        <w:pStyle w:val="a3"/>
        <w:ind w:left="0" w:firstLine="567"/>
        <w:jc w:val="both"/>
        <w:rPr>
          <w:rFonts w:ascii="Times New Roman" w:hAnsi="Times New Roman"/>
          <w:sz w:val="28"/>
          <w:szCs w:val="28"/>
        </w:rPr>
      </w:pPr>
      <w:r w:rsidRPr="007F55E4">
        <w:rPr>
          <w:rFonts w:ascii="Times New Roman" w:hAnsi="Times New Roman"/>
          <w:sz w:val="28"/>
          <w:szCs w:val="28"/>
        </w:rPr>
        <w:t>За многие миллионы лет геологической истории образования осадочного чехла центральной части Восточно-Европейской платформы на территории области сформировались полезные ископаемые, составляющие минерально-сырьевую базу Московского столичного региона. Они находят применение в различных отраслях народного хозяйства — строительной, энергетической, химической, пищевой и др. Недра области содержат разнообразное строительное, цементное сырье, поделочные материалы, подземные воды. Поиск и разведка месторождений продолжа</w:t>
      </w:r>
      <w:r w:rsidRPr="007F55E4">
        <w:rPr>
          <w:rFonts w:ascii="Times New Roman" w:hAnsi="Times New Roman"/>
          <w:sz w:val="28"/>
          <w:szCs w:val="28"/>
        </w:rPr>
        <w:softHyphen/>
        <w:t>ются с применением глубокого бурения, геофизическими и геохимическими методами. В Московской области можно выделить месторождения, относя</w:t>
      </w:r>
      <w:r w:rsidRPr="007F55E4">
        <w:rPr>
          <w:rFonts w:ascii="Times New Roman" w:hAnsi="Times New Roman"/>
          <w:sz w:val="28"/>
          <w:szCs w:val="28"/>
        </w:rPr>
        <w:softHyphen/>
        <w:t xml:space="preserve">щиеся к группам горючих полезных ископаемых (энергетическое сырье), черных и цветных металлов, неметаллического сырья и некоторым другим  </w:t>
      </w:r>
      <w:r>
        <w:rPr>
          <w:rFonts w:ascii="Times New Roman" w:hAnsi="Times New Roman"/>
          <w:sz w:val="28"/>
          <w:szCs w:val="28"/>
        </w:rPr>
        <w:t>(рис.1).</w:t>
      </w:r>
    </w:p>
    <w:p w:rsidR="00326ABD" w:rsidRPr="007F55E4" w:rsidRDefault="00326ABD" w:rsidP="00326ABD">
      <w:pPr>
        <w:shd w:val="clear" w:color="auto" w:fill="FFFFFF"/>
        <w:ind w:left="10" w:right="14" w:firstLine="557"/>
        <w:jc w:val="both"/>
        <w:rPr>
          <w:rFonts w:ascii="Times New Roman" w:hAnsi="Times New Roman"/>
          <w:sz w:val="28"/>
          <w:szCs w:val="28"/>
        </w:rPr>
      </w:pPr>
      <w:r w:rsidRPr="007F55E4">
        <w:rPr>
          <w:rFonts w:ascii="Times New Roman" w:hAnsi="Times New Roman"/>
          <w:sz w:val="28"/>
          <w:szCs w:val="28"/>
        </w:rPr>
        <w:t>К горючим полезным ископаемым относятся залежи торфа и бурого угля. Подмосковье богато залежами торфа, месторождения которого наиболее многочисленны в Мещерской низменности. Располагаются они по террасам в поймах рек, среди современных отложений. Торф служит сырьем для выработки электроэнергии, а также используется для местных хозяйственных нужд. На основе разработки торфяников в Шатуре в 1920 г. началась реализация ленинского плана ГОЭЛРО.</w:t>
      </w:r>
    </w:p>
    <w:p w:rsidR="00326ABD" w:rsidRPr="007F55E4" w:rsidRDefault="00326ABD" w:rsidP="00326ABD">
      <w:pPr>
        <w:shd w:val="clear" w:color="auto" w:fill="FFFFFF"/>
        <w:ind w:left="24" w:right="10" w:firstLine="557"/>
        <w:jc w:val="both"/>
        <w:rPr>
          <w:rFonts w:ascii="Times New Roman" w:hAnsi="Times New Roman"/>
          <w:sz w:val="28"/>
          <w:szCs w:val="28"/>
        </w:rPr>
      </w:pPr>
      <w:r w:rsidRPr="007F55E4">
        <w:rPr>
          <w:rFonts w:ascii="Times New Roman" w:hAnsi="Times New Roman"/>
          <w:sz w:val="28"/>
          <w:szCs w:val="28"/>
        </w:rPr>
        <w:t>Среди торфяников известны скопления сапропеля — органических илов пресноводных водоемов, являющихся</w:t>
      </w:r>
      <w:r>
        <w:rPr>
          <w:rFonts w:ascii="Times New Roman" w:hAnsi="Times New Roman"/>
          <w:sz w:val="28"/>
          <w:szCs w:val="28"/>
        </w:rPr>
        <w:t xml:space="preserve"> ценным </w:t>
      </w:r>
      <w:proofErr w:type="spellStart"/>
      <w:proofErr w:type="gramStart"/>
      <w:r>
        <w:rPr>
          <w:rFonts w:ascii="Times New Roman" w:hAnsi="Times New Roman"/>
          <w:sz w:val="28"/>
          <w:szCs w:val="28"/>
        </w:rPr>
        <w:t>органо-минеральным</w:t>
      </w:r>
      <w:proofErr w:type="spellEnd"/>
      <w:proofErr w:type="gramEnd"/>
      <w:r>
        <w:rPr>
          <w:rFonts w:ascii="Times New Roman" w:hAnsi="Times New Roman"/>
          <w:sz w:val="28"/>
          <w:szCs w:val="28"/>
        </w:rPr>
        <w:t xml:space="preserve"> удоб</w:t>
      </w:r>
      <w:r w:rsidRPr="007F55E4">
        <w:rPr>
          <w:rFonts w:ascii="Times New Roman" w:hAnsi="Times New Roman"/>
          <w:sz w:val="28"/>
          <w:szCs w:val="28"/>
        </w:rPr>
        <w:t>рением и сырьем для химической промышленности.</w:t>
      </w:r>
    </w:p>
    <w:p w:rsidR="00326ABD" w:rsidRPr="007F55E4" w:rsidRDefault="00326ABD" w:rsidP="00326ABD">
      <w:pPr>
        <w:pStyle w:val="a3"/>
        <w:ind w:left="0" w:firstLine="567"/>
        <w:jc w:val="both"/>
        <w:rPr>
          <w:rFonts w:ascii="Times New Roman" w:hAnsi="Times New Roman"/>
          <w:sz w:val="28"/>
          <w:szCs w:val="28"/>
        </w:rPr>
      </w:pPr>
    </w:p>
    <w:p w:rsidR="00326ABD" w:rsidRDefault="00326ABD" w:rsidP="00326ABD">
      <w:pPr>
        <w:jc w:val="center"/>
        <w:rPr>
          <w:rFonts w:ascii="Times New Roman" w:hAnsi="Times New Roman"/>
          <w:b/>
          <w:sz w:val="28"/>
          <w:szCs w:val="28"/>
        </w:rPr>
      </w:pPr>
      <w:r>
        <w:rPr>
          <w:noProof/>
          <w:sz w:val="24"/>
          <w:szCs w:val="24"/>
        </w:rPr>
        <w:lastRenderedPageBreak/>
        <w:drawing>
          <wp:inline distT="0" distB="0" distL="0" distR="0">
            <wp:extent cx="4233835" cy="3829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33835" cy="3829050"/>
                    </a:xfrm>
                    <a:prstGeom prst="rect">
                      <a:avLst/>
                    </a:prstGeom>
                    <a:noFill/>
                    <a:ln w="9525">
                      <a:noFill/>
                      <a:miter lim="800000"/>
                      <a:headEnd/>
                      <a:tailEnd/>
                    </a:ln>
                  </pic:spPr>
                </pic:pic>
              </a:graphicData>
            </a:graphic>
          </wp:inline>
        </w:drawing>
      </w:r>
    </w:p>
    <w:p w:rsidR="00326ABD" w:rsidRDefault="00326ABD" w:rsidP="00326ABD">
      <w:pPr>
        <w:jc w:val="center"/>
        <w:rPr>
          <w:rFonts w:ascii="Times New Roman" w:hAnsi="Times New Roman"/>
          <w:b/>
          <w:sz w:val="28"/>
          <w:szCs w:val="28"/>
        </w:rPr>
      </w:pPr>
    </w:p>
    <w:p w:rsidR="00326ABD" w:rsidRDefault="00326ABD" w:rsidP="00326ABD">
      <w:pPr>
        <w:shd w:val="clear" w:color="auto" w:fill="FFFFFF"/>
        <w:ind w:left="10" w:right="614" w:firstLine="154"/>
        <w:jc w:val="center"/>
        <w:rPr>
          <w:rFonts w:ascii="Times New Roman" w:hAnsi="Times New Roman"/>
          <w:sz w:val="28"/>
          <w:szCs w:val="28"/>
        </w:rPr>
      </w:pPr>
      <w:r w:rsidRPr="007F55E4">
        <w:rPr>
          <w:rFonts w:ascii="Times New Roman" w:hAnsi="Times New Roman"/>
          <w:sz w:val="28"/>
          <w:szCs w:val="28"/>
        </w:rPr>
        <w:t>Рис. 1.</w:t>
      </w:r>
      <w:r>
        <w:rPr>
          <w:rFonts w:ascii="Times New Roman" w:hAnsi="Times New Roman"/>
          <w:sz w:val="28"/>
          <w:szCs w:val="28"/>
        </w:rPr>
        <w:t xml:space="preserve"> </w:t>
      </w:r>
      <w:r w:rsidRPr="007F55E4">
        <w:rPr>
          <w:rFonts w:ascii="Times New Roman" w:hAnsi="Times New Roman"/>
          <w:sz w:val="28"/>
          <w:szCs w:val="28"/>
        </w:rPr>
        <w:t>Схема расположения полезных ископаемых:</w:t>
      </w:r>
    </w:p>
    <w:p w:rsidR="00326ABD" w:rsidRPr="007F55E4" w:rsidRDefault="00326ABD" w:rsidP="00326ABD">
      <w:pPr>
        <w:shd w:val="clear" w:color="auto" w:fill="FFFFFF"/>
        <w:ind w:right="614"/>
        <w:jc w:val="both"/>
        <w:rPr>
          <w:rFonts w:ascii="Times New Roman" w:hAnsi="Times New Roman"/>
          <w:sz w:val="28"/>
          <w:szCs w:val="28"/>
        </w:rPr>
      </w:pPr>
      <w:r w:rsidRPr="007F55E4">
        <w:rPr>
          <w:rFonts w:ascii="Times New Roman" w:hAnsi="Times New Roman"/>
          <w:spacing w:val="-3"/>
          <w:sz w:val="28"/>
          <w:szCs w:val="28"/>
        </w:rPr>
        <w:t>1 — месторождения торфа, 2 — рудопроявления железа и полиметаллов,</w:t>
      </w:r>
    </w:p>
    <w:p w:rsidR="00326ABD" w:rsidRPr="007F55E4" w:rsidRDefault="00326ABD" w:rsidP="00326ABD">
      <w:pPr>
        <w:widowControl w:val="0"/>
        <w:numPr>
          <w:ilvl w:val="0"/>
          <w:numId w:val="9"/>
        </w:numPr>
        <w:shd w:val="clear" w:color="auto" w:fill="FFFFFF"/>
        <w:tabs>
          <w:tab w:val="left" w:pos="144"/>
        </w:tabs>
        <w:autoSpaceDE w:val="0"/>
        <w:autoSpaceDN w:val="0"/>
        <w:adjustRightInd w:val="0"/>
        <w:jc w:val="both"/>
        <w:rPr>
          <w:rFonts w:ascii="Times New Roman" w:hAnsi="Times New Roman"/>
          <w:sz w:val="28"/>
          <w:szCs w:val="28"/>
        </w:rPr>
      </w:pPr>
      <w:r w:rsidRPr="007F55E4">
        <w:rPr>
          <w:rFonts w:ascii="Times New Roman" w:hAnsi="Times New Roman"/>
          <w:spacing w:val="-3"/>
          <w:sz w:val="28"/>
          <w:szCs w:val="28"/>
        </w:rPr>
        <w:t xml:space="preserve">— </w:t>
      </w:r>
      <w:proofErr w:type="spellStart"/>
      <w:proofErr w:type="gramStart"/>
      <w:r w:rsidRPr="007F55E4">
        <w:rPr>
          <w:rFonts w:ascii="Times New Roman" w:hAnsi="Times New Roman"/>
          <w:spacing w:val="-3"/>
          <w:sz w:val="28"/>
          <w:szCs w:val="28"/>
        </w:rPr>
        <w:t>титано-циркониевые</w:t>
      </w:r>
      <w:proofErr w:type="spellEnd"/>
      <w:proofErr w:type="gramEnd"/>
      <w:r w:rsidRPr="007F55E4">
        <w:rPr>
          <w:rFonts w:ascii="Times New Roman" w:hAnsi="Times New Roman"/>
          <w:spacing w:val="-3"/>
          <w:sz w:val="28"/>
          <w:szCs w:val="28"/>
        </w:rPr>
        <w:t xml:space="preserve"> россыпи, неметаллические полезные ископаемые,</w:t>
      </w:r>
    </w:p>
    <w:p w:rsidR="00326ABD" w:rsidRPr="007F55E4" w:rsidRDefault="00326ABD" w:rsidP="00326ABD">
      <w:pPr>
        <w:widowControl w:val="0"/>
        <w:numPr>
          <w:ilvl w:val="0"/>
          <w:numId w:val="9"/>
        </w:numPr>
        <w:shd w:val="clear" w:color="auto" w:fill="FFFFFF"/>
        <w:tabs>
          <w:tab w:val="left" w:pos="144"/>
        </w:tabs>
        <w:autoSpaceDE w:val="0"/>
        <w:autoSpaceDN w:val="0"/>
        <w:adjustRightInd w:val="0"/>
        <w:jc w:val="both"/>
        <w:rPr>
          <w:rFonts w:ascii="Times New Roman" w:hAnsi="Times New Roman"/>
          <w:sz w:val="28"/>
          <w:szCs w:val="28"/>
        </w:rPr>
      </w:pPr>
      <w:r w:rsidRPr="007F55E4">
        <w:rPr>
          <w:rFonts w:ascii="Times New Roman" w:hAnsi="Times New Roman"/>
          <w:spacing w:val="-2"/>
          <w:sz w:val="28"/>
          <w:szCs w:val="28"/>
        </w:rPr>
        <w:t xml:space="preserve">— фосфорит, 5 — флюорит, 6 — доломит, 7 — известняк, 8 — стекольные пески, </w:t>
      </w:r>
      <w:r w:rsidRPr="007F55E4">
        <w:rPr>
          <w:rFonts w:ascii="Times New Roman" w:hAnsi="Times New Roman"/>
          <w:spacing w:val="-1"/>
          <w:sz w:val="28"/>
          <w:szCs w:val="28"/>
        </w:rPr>
        <w:t>9 — песчано-гравийный материал, 10 — глинистое сырье, 11 — трепела,</w:t>
      </w:r>
      <w:r>
        <w:rPr>
          <w:rFonts w:ascii="Times New Roman" w:hAnsi="Times New Roman"/>
          <w:sz w:val="28"/>
          <w:szCs w:val="28"/>
        </w:rPr>
        <w:t xml:space="preserve"> </w:t>
      </w:r>
      <w:r w:rsidRPr="007F55E4">
        <w:rPr>
          <w:rFonts w:ascii="Times New Roman" w:hAnsi="Times New Roman"/>
          <w:spacing w:val="-3"/>
          <w:sz w:val="28"/>
          <w:szCs w:val="28"/>
        </w:rPr>
        <w:t>12 — цементное сырье, 13 — поделочные камни.</w:t>
      </w:r>
    </w:p>
    <w:p w:rsidR="00326ABD" w:rsidRDefault="00326ABD" w:rsidP="00326ABD">
      <w:pPr>
        <w:widowControl w:val="0"/>
        <w:shd w:val="clear" w:color="auto" w:fill="FFFFFF"/>
        <w:tabs>
          <w:tab w:val="left" w:pos="144"/>
        </w:tabs>
        <w:autoSpaceDE w:val="0"/>
        <w:autoSpaceDN w:val="0"/>
        <w:adjustRightInd w:val="0"/>
        <w:jc w:val="both"/>
        <w:rPr>
          <w:rFonts w:ascii="Times New Roman" w:hAnsi="Times New Roman"/>
          <w:spacing w:val="-3"/>
          <w:sz w:val="28"/>
          <w:szCs w:val="28"/>
        </w:rPr>
      </w:pPr>
    </w:p>
    <w:p w:rsidR="00326ABD" w:rsidRPr="007F55E4" w:rsidRDefault="00326ABD" w:rsidP="00326ABD">
      <w:pPr>
        <w:shd w:val="clear" w:color="auto" w:fill="FFFFFF"/>
        <w:ind w:left="34" w:firstLine="557"/>
        <w:jc w:val="both"/>
        <w:rPr>
          <w:rFonts w:ascii="Times New Roman" w:hAnsi="Times New Roman"/>
          <w:sz w:val="28"/>
          <w:szCs w:val="28"/>
        </w:rPr>
      </w:pPr>
      <w:r w:rsidRPr="007F55E4">
        <w:rPr>
          <w:rFonts w:ascii="Times New Roman" w:hAnsi="Times New Roman"/>
          <w:sz w:val="28"/>
          <w:szCs w:val="28"/>
        </w:rPr>
        <w:t>Подмосковный буроугольный бассейн занимает обширную территорию в соседних Рязанской и Тульской областях, где ведется его промышленное освоение,   и   распространяется   на   южные   районы   Московского   региона.</w:t>
      </w:r>
      <w:r>
        <w:rPr>
          <w:rFonts w:ascii="Times New Roman" w:hAnsi="Times New Roman"/>
          <w:sz w:val="28"/>
          <w:szCs w:val="28"/>
        </w:rPr>
        <w:t xml:space="preserve"> </w:t>
      </w:r>
      <w:r w:rsidRPr="007F55E4">
        <w:rPr>
          <w:rFonts w:ascii="Times New Roman" w:hAnsi="Times New Roman"/>
          <w:sz w:val="28"/>
          <w:szCs w:val="28"/>
        </w:rPr>
        <w:t>Здесь угленосные горизонты, приуро</w:t>
      </w:r>
      <w:r>
        <w:rPr>
          <w:rFonts w:ascii="Times New Roman" w:hAnsi="Times New Roman"/>
          <w:sz w:val="28"/>
          <w:szCs w:val="28"/>
        </w:rPr>
        <w:t>ченные к отложениям нижнего карб</w:t>
      </w:r>
      <w:r w:rsidRPr="007F55E4">
        <w:rPr>
          <w:rFonts w:ascii="Times New Roman" w:hAnsi="Times New Roman"/>
          <w:sz w:val="28"/>
          <w:szCs w:val="28"/>
        </w:rPr>
        <w:t>она, залегают на глубинах 150—200 м.</w:t>
      </w:r>
    </w:p>
    <w:p w:rsidR="00326ABD" w:rsidRPr="007F55E4" w:rsidRDefault="00326ABD" w:rsidP="00326ABD">
      <w:pPr>
        <w:shd w:val="clear" w:color="auto" w:fill="FFFFFF"/>
        <w:ind w:left="5" w:right="10" w:firstLine="178"/>
        <w:jc w:val="both"/>
        <w:rPr>
          <w:rFonts w:ascii="Times New Roman" w:hAnsi="Times New Roman"/>
          <w:sz w:val="28"/>
          <w:szCs w:val="28"/>
        </w:rPr>
      </w:pPr>
      <w:r w:rsidRPr="007F55E4">
        <w:rPr>
          <w:rFonts w:ascii="Times New Roman" w:hAnsi="Times New Roman"/>
          <w:sz w:val="28"/>
          <w:szCs w:val="28"/>
        </w:rPr>
        <w:t>Недра области содержат руды желе</w:t>
      </w:r>
      <w:r>
        <w:rPr>
          <w:rFonts w:ascii="Times New Roman" w:hAnsi="Times New Roman"/>
          <w:sz w:val="28"/>
          <w:szCs w:val="28"/>
        </w:rPr>
        <w:t>за и титана. Железорудные место</w:t>
      </w:r>
      <w:r w:rsidRPr="007F55E4">
        <w:rPr>
          <w:rFonts w:ascii="Times New Roman" w:hAnsi="Times New Roman"/>
          <w:sz w:val="28"/>
          <w:szCs w:val="28"/>
        </w:rPr>
        <w:t xml:space="preserve">рождения известны здесь еще со средневековья; их разработка обеспечивала металлом Русское государство. Руды относятся к типу </w:t>
      </w:r>
      <w:proofErr w:type="gramStart"/>
      <w:r w:rsidRPr="007F55E4">
        <w:rPr>
          <w:rFonts w:ascii="Times New Roman" w:hAnsi="Times New Roman"/>
          <w:sz w:val="28"/>
          <w:szCs w:val="28"/>
        </w:rPr>
        <w:t>озерно-болотных</w:t>
      </w:r>
      <w:proofErr w:type="gramEnd"/>
      <w:r w:rsidRPr="007F55E4">
        <w:rPr>
          <w:rFonts w:ascii="Times New Roman" w:hAnsi="Times New Roman"/>
          <w:sz w:val="28"/>
          <w:szCs w:val="28"/>
        </w:rPr>
        <w:t xml:space="preserve">, они сложены бурым железняком (лимонитом) и сидеритом, с примесью песчано-глинистого материала. Образование их приурочено к периодам смены морского режима </w:t>
      </w:r>
      <w:proofErr w:type="gramStart"/>
      <w:r w:rsidRPr="007F55E4">
        <w:rPr>
          <w:rFonts w:ascii="Times New Roman" w:hAnsi="Times New Roman"/>
          <w:sz w:val="28"/>
          <w:szCs w:val="28"/>
        </w:rPr>
        <w:t>на</w:t>
      </w:r>
      <w:proofErr w:type="gramEnd"/>
      <w:r w:rsidRPr="007F55E4">
        <w:rPr>
          <w:rFonts w:ascii="Times New Roman" w:hAnsi="Times New Roman"/>
          <w:sz w:val="28"/>
          <w:szCs w:val="28"/>
        </w:rPr>
        <w:t xml:space="preserve"> континентальный, главным образом в период между карбоном и юрой, реже — в меловой период. </w:t>
      </w:r>
      <w:proofErr w:type="gramStart"/>
      <w:r w:rsidRPr="007F55E4">
        <w:rPr>
          <w:rFonts w:ascii="Times New Roman" w:hAnsi="Times New Roman"/>
          <w:sz w:val="28"/>
          <w:szCs w:val="28"/>
        </w:rPr>
        <w:t>В Подмосковье они известны в Серпуховском и Зарайском районах.</w:t>
      </w:r>
      <w:proofErr w:type="gramEnd"/>
      <w:r w:rsidRPr="007F55E4">
        <w:rPr>
          <w:rFonts w:ascii="Times New Roman" w:hAnsi="Times New Roman"/>
          <w:sz w:val="28"/>
          <w:szCs w:val="28"/>
        </w:rPr>
        <w:t xml:space="preserve"> Их добыча в настоящее время не ведется. Однако при изучении родного края и проведении геологических экскурсий выходы бурых железняков представляют большой учебно-познавательный интерес. Их можно обнаружить в Серпуховском районе — в окрестностях города Серпухова у села </w:t>
      </w:r>
      <w:proofErr w:type="spellStart"/>
      <w:r w:rsidRPr="007F55E4">
        <w:rPr>
          <w:rFonts w:ascii="Times New Roman" w:hAnsi="Times New Roman"/>
          <w:sz w:val="28"/>
          <w:szCs w:val="28"/>
        </w:rPr>
        <w:t>Подмоклово</w:t>
      </w:r>
      <w:proofErr w:type="spellEnd"/>
      <w:r w:rsidRPr="007F55E4">
        <w:rPr>
          <w:rFonts w:ascii="Times New Roman" w:hAnsi="Times New Roman"/>
          <w:sz w:val="28"/>
          <w:szCs w:val="28"/>
        </w:rPr>
        <w:t xml:space="preserve"> и на р. Наре; в Серебряно-Прудском районе — по рекам Осетр и Мордвес.</w:t>
      </w:r>
    </w:p>
    <w:p w:rsidR="00326ABD" w:rsidRPr="007F55E4" w:rsidRDefault="00326ABD" w:rsidP="00326ABD">
      <w:pPr>
        <w:shd w:val="clear" w:color="auto" w:fill="FFFFFF"/>
        <w:ind w:left="10" w:right="10" w:firstLine="416"/>
        <w:jc w:val="both"/>
        <w:rPr>
          <w:rFonts w:ascii="Times New Roman" w:hAnsi="Times New Roman"/>
          <w:sz w:val="28"/>
          <w:szCs w:val="28"/>
        </w:rPr>
      </w:pPr>
      <w:r w:rsidRPr="007F55E4">
        <w:rPr>
          <w:rFonts w:ascii="Times New Roman" w:hAnsi="Times New Roman"/>
          <w:sz w:val="28"/>
          <w:szCs w:val="28"/>
        </w:rPr>
        <w:lastRenderedPageBreak/>
        <w:t xml:space="preserve">Проявления титана связаны в Подмосковье с образованием прибрежно-морских речных россыпей в меловой период, когда частое перемещение береговой линии способствовало </w:t>
      </w:r>
      <w:proofErr w:type="gramStart"/>
      <w:r w:rsidRPr="007F55E4">
        <w:rPr>
          <w:rFonts w:ascii="Times New Roman" w:hAnsi="Times New Roman"/>
          <w:sz w:val="28"/>
          <w:szCs w:val="28"/>
        </w:rPr>
        <w:t>неодн</w:t>
      </w:r>
      <w:r>
        <w:rPr>
          <w:rFonts w:ascii="Times New Roman" w:hAnsi="Times New Roman"/>
          <w:sz w:val="28"/>
          <w:szCs w:val="28"/>
        </w:rPr>
        <w:t>ократному</w:t>
      </w:r>
      <w:proofErr w:type="gramEnd"/>
      <w:r>
        <w:rPr>
          <w:rFonts w:ascii="Times New Roman" w:hAnsi="Times New Roman"/>
          <w:sz w:val="28"/>
          <w:szCs w:val="28"/>
        </w:rPr>
        <w:t xml:space="preserve"> </w:t>
      </w:r>
      <w:proofErr w:type="spellStart"/>
      <w:r>
        <w:rPr>
          <w:rFonts w:ascii="Times New Roman" w:hAnsi="Times New Roman"/>
          <w:sz w:val="28"/>
          <w:szCs w:val="28"/>
        </w:rPr>
        <w:t>перемыву</w:t>
      </w:r>
      <w:proofErr w:type="spellEnd"/>
      <w:r>
        <w:rPr>
          <w:rFonts w:ascii="Times New Roman" w:hAnsi="Times New Roman"/>
          <w:sz w:val="28"/>
          <w:szCs w:val="28"/>
        </w:rPr>
        <w:t xml:space="preserve"> и </w:t>
      </w:r>
      <w:proofErr w:type="spellStart"/>
      <w:r>
        <w:rPr>
          <w:rFonts w:ascii="Times New Roman" w:hAnsi="Times New Roman"/>
          <w:sz w:val="28"/>
          <w:szCs w:val="28"/>
        </w:rPr>
        <w:t>переотложе</w:t>
      </w:r>
      <w:r w:rsidRPr="007F55E4">
        <w:rPr>
          <w:rFonts w:ascii="Times New Roman" w:hAnsi="Times New Roman"/>
          <w:sz w:val="28"/>
          <w:szCs w:val="28"/>
        </w:rPr>
        <w:t>нию</w:t>
      </w:r>
      <w:proofErr w:type="spellEnd"/>
      <w:r w:rsidRPr="007F55E4">
        <w:rPr>
          <w:rFonts w:ascii="Times New Roman" w:hAnsi="Times New Roman"/>
          <w:sz w:val="28"/>
          <w:szCs w:val="28"/>
        </w:rPr>
        <w:t xml:space="preserve"> песчанистого материала. Это приводило к обогащению песков тяжелыми титаносодержащими минерал</w:t>
      </w:r>
      <w:r>
        <w:rPr>
          <w:rFonts w:ascii="Times New Roman" w:hAnsi="Times New Roman"/>
          <w:sz w:val="28"/>
          <w:szCs w:val="28"/>
        </w:rPr>
        <w:t xml:space="preserve">ами (рутилом, ильменитом, </w:t>
      </w:r>
      <w:proofErr w:type="spellStart"/>
      <w:r>
        <w:rPr>
          <w:rFonts w:ascii="Times New Roman" w:hAnsi="Times New Roman"/>
          <w:sz w:val="28"/>
          <w:szCs w:val="28"/>
        </w:rPr>
        <w:t>аната</w:t>
      </w:r>
      <w:r w:rsidRPr="007F55E4">
        <w:rPr>
          <w:rFonts w:ascii="Times New Roman" w:hAnsi="Times New Roman"/>
          <w:sz w:val="28"/>
          <w:szCs w:val="28"/>
        </w:rPr>
        <w:t>зом</w:t>
      </w:r>
      <w:proofErr w:type="spellEnd"/>
      <w:r w:rsidRPr="007F55E4">
        <w:rPr>
          <w:rFonts w:ascii="Times New Roman" w:hAnsi="Times New Roman"/>
          <w:sz w:val="28"/>
          <w:szCs w:val="28"/>
        </w:rPr>
        <w:t xml:space="preserve">), а также цирконом. Россыпи минералов установлены в Дмитровском районе вблизи </w:t>
      </w:r>
      <w:proofErr w:type="gramStart"/>
      <w:r w:rsidRPr="007F55E4">
        <w:rPr>
          <w:rFonts w:ascii="Times New Roman" w:hAnsi="Times New Roman"/>
          <w:sz w:val="28"/>
          <w:szCs w:val="28"/>
        </w:rPr>
        <w:t>г</w:t>
      </w:r>
      <w:proofErr w:type="gramEnd"/>
      <w:r w:rsidRPr="007F55E4">
        <w:rPr>
          <w:rFonts w:ascii="Times New Roman" w:hAnsi="Times New Roman"/>
          <w:sz w:val="28"/>
          <w:szCs w:val="28"/>
        </w:rPr>
        <w:t xml:space="preserve">. Яхромы, на </w:t>
      </w:r>
      <w:proofErr w:type="spellStart"/>
      <w:r w:rsidRPr="007F55E4">
        <w:rPr>
          <w:rFonts w:ascii="Times New Roman" w:hAnsi="Times New Roman"/>
          <w:sz w:val="28"/>
          <w:szCs w:val="28"/>
        </w:rPr>
        <w:t>Теплостанской</w:t>
      </w:r>
      <w:proofErr w:type="spellEnd"/>
      <w:r w:rsidRPr="007F55E4">
        <w:rPr>
          <w:rFonts w:ascii="Times New Roman" w:hAnsi="Times New Roman"/>
          <w:sz w:val="28"/>
          <w:szCs w:val="28"/>
        </w:rPr>
        <w:t xml:space="preserve"> возвышенности. Поиск и разведка их продолжаются.</w:t>
      </w:r>
    </w:p>
    <w:p w:rsidR="00326ABD" w:rsidRPr="007F55E4" w:rsidRDefault="00326ABD" w:rsidP="00326ABD">
      <w:pPr>
        <w:shd w:val="clear" w:color="auto" w:fill="FFFFFF"/>
        <w:ind w:left="5" w:right="5" w:firstLine="562"/>
        <w:jc w:val="both"/>
        <w:rPr>
          <w:rFonts w:ascii="Times New Roman" w:hAnsi="Times New Roman"/>
          <w:sz w:val="28"/>
          <w:szCs w:val="28"/>
        </w:rPr>
      </w:pPr>
      <w:r w:rsidRPr="007F55E4">
        <w:rPr>
          <w:rFonts w:ascii="Times New Roman" w:hAnsi="Times New Roman"/>
          <w:sz w:val="28"/>
          <w:szCs w:val="28"/>
        </w:rPr>
        <w:t>Геолого-поисковыми работами в семидесятых годах были выявлены мелкие рудопроявления цветных металлов (</w:t>
      </w:r>
      <w:proofErr w:type="spellStart"/>
      <w:r w:rsidRPr="007F55E4">
        <w:rPr>
          <w:rFonts w:ascii="Times New Roman" w:hAnsi="Times New Roman"/>
          <w:sz w:val="28"/>
          <w:szCs w:val="28"/>
        </w:rPr>
        <w:t>Серпуховский</w:t>
      </w:r>
      <w:proofErr w:type="spellEnd"/>
      <w:r w:rsidRPr="007F55E4">
        <w:rPr>
          <w:rFonts w:ascii="Times New Roman" w:hAnsi="Times New Roman"/>
          <w:sz w:val="28"/>
          <w:szCs w:val="28"/>
        </w:rPr>
        <w:t xml:space="preserve"> район). Они приурочены к </w:t>
      </w:r>
      <w:proofErr w:type="spellStart"/>
      <w:r w:rsidRPr="007F55E4">
        <w:rPr>
          <w:rFonts w:ascii="Times New Roman" w:hAnsi="Times New Roman"/>
          <w:sz w:val="28"/>
          <w:szCs w:val="28"/>
        </w:rPr>
        <w:t>нижн</w:t>
      </w:r>
      <w:proofErr w:type="gramStart"/>
      <w:r w:rsidRPr="007F55E4">
        <w:rPr>
          <w:rFonts w:ascii="Times New Roman" w:hAnsi="Times New Roman"/>
          <w:sz w:val="28"/>
          <w:szCs w:val="28"/>
        </w:rPr>
        <w:t>е</w:t>
      </w:r>
      <w:proofErr w:type="spellEnd"/>
      <w:r w:rsidRPr="007F55E4">
        <w:rPr>
          <w:rFonts w:ascii="Times New Roman" w:hAnsi="Times New Roman"/>
          <w:sz w:val="28"/>
          <w:szCs w:val="28"/>
        </w:rPr>
        <w:t>-</w:t>
      </w:r>
      <w:proofErr w:type="gramEnd"/>
      <w:r w:rsidRPr="007F55E4">
        <w:rPr>
          <w:rFonts w:ascii="Times New Roman" w:hAnsi="Times New Roman"/>
          <w:sz w:val="28"/>
          <w:szCs w:val="28"/>
        </w:rPr>
        <w:t xml:space="preserve"> и </w:t>
      </w:r>
      <w:proofErr w:type="spellStart"/>
      <w:r w:rsidRPr="007F55E4">
        <w:rPr>
          <w:rFonts w:ascii="Times New Roman" w:hAnsi="Times New Roman"/>
          <w:sz w:val="28"/>
          <w:szCs w:val="28"/>
        </w:rPr>
        <w:t>среднекаменоугольным</w:t>
      </w:r>
      <w:proofErr w:type="spellEnd"/>
      <w:r w:rsidRPr="007F55E4">
        <w:rPr>
          <w:rFonts w:ascii="Times New Roman" w:hAnsi="Times New Roman"/>
          <w:sz w:val="28"/>
          <w:szCs w:val="28"/>
        </w:rPr>
        <w:t xml:space="preserve"> отложениям — прослоям углисто-гли</w:t>
      </w:r>
      <w:r w:rsidRPr="007F55E4">
        <w:rPr>
          <w:rFonts w:ascii="Times New Roman" w:hAnsi="Times New Roman"/>
          <w:sz w:val="28"/>
          <w:szCs w:val="28"/>
        </w:rPr>
        <w:softHyphen/>
        <w:t>нистого состава. Рудные линзы содержат скопления пирита и марказита с вкрапленностью молибденита, сфалерита, галенита, халькопирита и других сульфидов. Иногда в карстовых полостях каменноугольных отло</w:t>
      </w:r>
      <w:r w:rsidRPr="007F55E4">
        <w:rPr>
          <w:rFonts w:ascii="Times New Roman" w:hAnsi="Times New Roman"/>
          <w:sz w:val="28"/>
          <w:szCs w:val="28"/>
        </w:rPr>
        <w:softHyphen/>
        <w:t>жений встречаются скопления боксита  (алюминиевая руда).</w:t>
      </w:r>
    </w:p>
    <w:p w:rsidR="00326ABD" w:rsidRPr="007F55E4" w:rsidRDefault="00326ABD" w:rsidP="00326ABD">
      <w:pPr>
        <w:shd w:val="clear" w:color="auto" w:fill="FFFFFF"/>
        <w:ind w:left="14" w:right="14" w:firstLine="562"/>
        <w:jc w:val="both"/>
        <w:rPr>
          <w:rFonts w:ascii="Times New Roman" w:hAnsi="Times New Roman"/>
          <w:sz w:val="28"/>
          <w:szCs w:val="28"/>
        </w:rPr>
      </w:pPr>
      <w:r w:rsidRPr="007F55E4">
        <w:rPr>
          <w:rFonts w:ascii="Times New Roman" w:hAnsi="Times New Roman"/>
          <w:sz w:val="28"/>
          <w:szCs w:val="28"/>
        </w:rPr>
        <w:t>Находки руд цветных металлов представляют минералогический интерес, что возможно использовать при проведении экскурсий со школьниками.</w:t>
      </w:r>
    </w:p>
    <w:p w:rsidR="00326ABD" w:rsidRPr="007F55E4" w:rsidRDefault="00326ABD" w:rsidP="00326ABD">
      <w:pPr>
        <w:shd w:val="clear" w:color="auto" w:fill="FFFFFF"/>
        <w:ind w:left="10" w:right="5" w:firstLine="562"/>
        <w:jc w:val="both"/>
        <w:rPr>
          <w:rFonts w:ascii="Times New Roman" w:hAnsi="Times New Roman"/>
          <w:sz w:val="28"/>
          <w:szCs w:val="28"/>
        </w:rPr>
      </w:pPr>
      <w:r w:rsidRPr="007F55E4">
        <w:rPr>
          <w:rFonts w:ascii="Times New Roman" w:hAnsi="Times New Roman"/>
          <w:sz w:val="28"/>
          <w:szCs w:val="28"/>
        </w:rPr>
        <w:t xml:space="preserve">Наиболее богата Московская область разнообразными неметаллическими полезными ископаемыми. </w:t>
      </w:r>
      <w:proofErr w:type="gramStart"/>
      <w:r w:rsidRPr="007F55E4">
        <w:rPr>
          <w:rFonts w:ascii="Times New Roman" w:hAnsi="Times New Roman"/>
          <w:sz w:val="28"/>
          <w:szCs w:val="28"/>
        </w:rPr>
        <w:t>К ним относятся месторождения фосфоритов, флюорита, сульфатов, каменной соли, известняков, мергелей, доломитов, песков, глин, кремнистых пород, а также поделочных камней.</w:t>
      </w:r>
      <w:proofErr w:type="gramEnd"/>
    </w:p>
    <w:p w:rsidR="00326ABD" w:rsidRPr="007F55E4" w:rsidRDefault="00326ABD" w:rsidP="00326ABD">
      <w:pPr>
        <w:shd w:val="clear" w:color="auto" w:fill="FFFFFF"/>
        <w:ind w:left="19" w:right="5" w:firstLine="173"/>
        <w:jc w:val="both"/>
        <w:rPr>
          <w:rFonts w:ascii="Times New Roman" w:hAnsi="Times New Roman"/>
          <w:sz w:val="28"/>
          <w:szCs w:val="28"/>
        </w:rPr>
      </w:pPr>
      <w:r w:rsidRPr="007F55E4">
        <w:rPr>
          <w:rFonts w:ascii="Times New Roman" w:hAnsi="Times New Roman"/>
          <w:sz w:val="28"/>
          <w:szCs w:val="28"/>
        </w:rPr>
        <w:t xml:space="preserve">Месторождения фосфоритов приурочены к верхнеюрским и меловым </w:t>
      </w:r>
      <w:proofErr w:type="spellStart"/>
      <w:proofErr w:type="gramStart"/>
      <w:r w:rsidRPr="007F55E4">
        <w:rPr>
          <w:rFonts w:ascii="Times New Roman" w:hAnsi="Times New Roman"/>
          <w:sz w:val="28"/>
          <w:szCs w:val="28"/>
        </w:rPr>
        <w:t>кварц-глауконитовым</w:t>
      </w:r>
      <w:proofErr w:type="spellEnd"/>
      <w:proofErr w:type="gramEnd"/>
      <w:r w:rsidRPr="007F55E4">
        <w:rPr>
          <w:rFonts w:ascii="Times New Roman" w:hAnsi="Times New Roman"/>
          <w:sz w:val="28"/>
          <w:szCs w:val="28"/>
        </w:rPr>
        <w:t xml:space="preserve"> и глинистым горизонтам, в которых выделяются пласты конкреционных, переотложенных </w:t>
      </w:r>
      <w:proofErr w:type="spellStart"/>
      <w:r w:rsidRPr="007F55E4">
        <w:rPr>
          <w:rFonts w:ascii="Times New Roman" w:hAnsi="Times New Roman"/>
          <w:sz w:val="28"/>
          <w:szCs w:val="28"/>
        </w:rPr>
        <w:t>лепешковидных</w:t>
      </w:r>
      <w:proofErr w:type="spellEnd"/>
      <w:r w:rsidRPr="007F55E4">
        <w:rPr>
          <w:rFonts w:ascii="Times New Roman" w:hAnsi="Times New Roman"/>
          <w:sz w:val="28"/>
          <w:szCs w:val="28"/>
        </w:rPr>
        <w:t xml:space="preserve"> или в виде цементированных галек глинистых, реже песчаниковых фосфоритов. Мощность пластов достигает 2,5—3,0 м. Наиболее известны месторождения Егорьевское, Воскресенское и др., которые эксплуатируются открытым способом. Полученное при этом сырье идет на изготовление суперфосфата, а также в виде фосфоритной муки непосредственно используется как удобрение.</w:t>
      </w:r>
    </w:p>
    <w:p w:rsidR="00326ABD" w:rsidRPr="00BE6661" w:rsidRDefault="00326ABD" w:rsidP="00326ABD">
      <w:pPr>
        <w:shd w:val="clear" w:color="auto" w:fill="FFFFFF"/>
        <w:ind w:left="29" w:firstLine="163"/>
        <w:jc w:val="both"/>
        <w:rPr>
          <w:rFonts w:ascii="Times New Roman" w:hAnsi="Times New Roman"/>
          <w:sz w:val="28"/>
          <w:szCs w:val="28"/>
        </w:rPr>
      </w:pPr>
      <w:r w:rsidRPr="007F55E4">
        <w:rPr>
          <w:rFonts w:ascii="Times New Roman" w:hAnsi="Times New Roman"/>
          <w:sz w:val="28"/>
          <w:szCs w:val="28"/>
        </w:rPr>
        <w:t xml:space="preserve">Флюоритовая минерализация известна в Подмосковье с 1806 г., когда в </w:t>
      </w:r>
      <w:proofErr w:type="spellStart"/>
      <w:r w:rsidRPr="007F55E4">
        <w:rPr>
          <w:rFonts w:ascii="Times New Roman" w:hAnsi="Times New Roman"/>
          <w:sz w:val="28"/>
          <w:szCs w:val="28"/>
        </w:rPr>
        <w:t>Ратовском</w:t>
      </w:r>
      <w:proofErr w:type="spellEnd"/>
      <w:r w:rsidRPr="007F55E4">
        <w:rPr>
          <w:rFonts w:ascii="Times New Roman" w:hAnsi="Times New Roman"/>
          <w:sz w:val="28"/>
          <w:szCs w:val="28"/>
        </w:rPr>
        <w:t xml:space="preserve"> овраге (</w:t>
      </w:r>
      <w:proofErr w:type="spellStart"/>
      <w:r w:rsidRPr="007F55E4">
        <w:rPr>
          <w:rFonts w:ascii="Times New Roman" w:hAnsi="Times New Roman"/>
          <w:sz w:val="28"/>
          <w:szCs w:val="28"/>
        </w:rPr>
        <w:t>Наро-Фоминский</w:t>
      </w:r>
      <w:proofErr w:type="spellEnd"/>
      <w:r w:rsidRPr="007F55E4">
        <w:rPr>
          <w:rFonts w:ascii="Times New Roman" w:hAnsi="Times New Roman"/>
          <w:sz w:val="28"/>
          <w:szCs w:val="28"/>
        </w:rPr>
        <w:t xml:space="preserve"> район) проф. Г.Фишер обнаружил землистую разновидность флюорита, названную </w:t>
      </w:r>
      <w:proofErr w:type="spellStart"/>
      <w:r w:rsidRPr="007F55E4">
        <w:rPr>
          <w:rFonts w:ascii="Times New Roman" w:hAnsi="Times New Roman"/>
          <w:sz w:val="28"/>
          <w:szCs w:val="28"/>
        </w:rPr>
        <w:t>ратовкитом</w:t>
      </w:r>
      <w:proofErr w:type="spellEnd"/>
      <w:r w:rsidRPr="007F55E4">
        <w:rPr>
          <w:rFonts w:ascii="Times New Roman" w:hAnsi="Times New Roman"/>
          <w:sz w:val="28"/>
          <w:szCs w:val="28"/>
        </w:rPr>
        <w:t xml:space="preserve">. Находки </w:t>
      </w:r>
      <w:r w:rsidRPr="00BE6661">
        <w:rPr>
          <w:rFonts w:ascii="Times New Roman" w:hAnsi="Times New Roman"/>
          <w:sz w:val="28"/>
          <w:szCs w:val="28"/>
        </w:rPr>
        <w:t xml:space="preserve">флюоритовой минерализации, кроме </w:t>
      </w:r>
      <w:proofErr w:type="spellStart"/>
      <w:r w:rsidRPr="00BE6661">
        <w:rPr>
          <w:rFonts w:ascii="Times New Roman" w:hAnsi="Times New Roman"/>
          <w:sz w:val="28"/>
          <w:szCs w:val="28"/>
        </w:rPr>
        <w:t>Ратовского</w:t>
      </w:r>
      <w:proofErr w:type="spellEnd"/>
      <w:r w:rsidRPr="00BE6661">
        <w:rPr>
          <w:rFonts w:ascii="Times New Roman" w:hAnsi="Times New Roman"/>
          <w:sz w:val="28"/>
          <w:szCs w:val="28"/>
        </w:rPr>
        <w:t xml:space="preserve"> оврага, известны в обрывах</w:t>
      </w:r>
    </w:p>
    <w:p w:rsidR="00326ABD" w:rsidRPr="00BE6661" w:rsidRDefault="007364C4" w:rsidP="00326ABD">
      <w:pPr>
        <w:shd w:val="clear" w:color="auto" w:fill="FFFFFF"/>
        <w:ind w:left="5" w:right="10"/>
        <w:jc w:val="both"/>
        <w:rPr>
          <w:rFonts w:ascii="Times New Roman" w:hAnsi="Times New Roman"/>
          <w:sz w:val="28"/>
          <w:szCs w:val="28"/>
        </w:rPr>
      </w:pPr>
      <w:r>
        <w:rPr>
          <w:rFonts w:ascii="Times New Roman" w:hAnsi="Times New Roman"/>
          <w:noProof/>
          <w:sz w:val="28"/>
          <w:szCs w:val="28"/>
          <w:lang w:eastAsia="en-US"/>
        </w:rPr>
        <w:pict>
          <v:line id="_x0000_s1026" style="position:absolute;left:0;text-align:left;z-index:251656704;mso-position-horizontal-relative:margin" from="357.85pt,336.95pt" to="357.85pt,449.25pt" o:allowincell="f" strokeweight=".25pt">
            <w10:wrap anchorx="margin"/>
          </v:line>
        </w:pict>
      </w:r>
      <w:r>
        <w:rPr>
          <w:rFonts w:ascii="Times New Roman" w:hAnsi="Times New Roman"/>
          <w:noProof/>
          <w:sz w:val="28"/>
          <w:szCs w:val="28"/>
          <w:lang w:eastAsia="en-US"/>
        </w:rPr>
        <w:pict>
          <v:line id="_x0000_s1027" style="position:absolute;left:0;text-align:left;z-index:251657728;mso-position-horizontal-relative:margin" from="749.75pt,46.3pt" to="749.75pt,191.5pt" o:allowincell="f" strokeweight=".25pt">
            <w10:wrap anchorx="margin"/>
          </v:line>
        </w:pict>
      </w:r>
      <w:r w:rsidR="00326ABD" w:rsidRPr="00BE6661">
        <w:rPr>
          <w:rFonts w:ascii="Times New Roman" w:hAnsi="Times New Roman"/>
          <w:sz w:val="28"/>
          <w:szCs w:val="28"/>
        </w:rPr>
        <w:t xml:space="preserve">р. Оки вблизи </w:t>
      </w:r>
      <w:proofErr w:type="gramStart"/>
      <w:r w:rsidR="00326ABD" w:rsidRPr="00BE6661">
        <w:rPr>
          <w:rFonts w:ascii="Times New Roman" w:hAnsi="Times New Roman"/>
          <w:sz w:val="28"/>
          <w:szCs w:val="28"/>
        </w:rPr>
        <w:t>г</w:t>
      </w:r>
      <w:proofErr w:type="gramEnd"/>
      <w:r w:rsidR="00326ABD" w:rsidRPr="00BE6661">
        <w:rPr>
          <w:rFonts w:ascii="Times New Roman" w:hAnsi="Times New Roman"/>
          <w:sz w:val="28"/>
          <w:szCs w:val="28"/>
        </w:rPr>
        <w:t>. Озеры, в Серебряно-Прудском районе и др. Флюорит используется в качестве флюса в металлургии.</w:t>
      </w:r>
    </w:p>
    <w:p w:rsidR="00326ABD" w:rsidRPr="00BE6661" w:rsidRDefault="00326ABD" w:rsidP="00326ABD">
      <w:pPr>
        <w:shd w:val="clear" w:color="auto" w:fill="FFFFFF"/>
        <w:ind w:left="10" w:right="5" w:firstLine="168"/>
        <w:jc w:val="both"/>
        <w:rPr>
          <w:rFonts w:ascii="Times New Roman" w:hAnsi="Times New Roman"/>
          <w:sz w:val="28"/>
          <w:szCs w:val="28"/>
        </w:rPr>
      </w:pPr>
      <w:r w:rsidRPr="00BE6661">
        <w:rPr>
          <w:rFonts w:ascii="Times New Roman" w:hAnsi="Times New Roman"/>
          <w:sz w:val="28"/>
          <w:szCs w:val="28"/>
        </w:rPr>
        <w:t xml:space="preserve">Месторождения каменной соли, ангидрита, гипса располагаются в южной части Московской области на глубинах 350—700 м, где они приурочены к средне- и верхнедевонским лагунным фациям. Мощность сульфатно-карбонатных пластов и залежей </w:t>
      </w:r>
      <w:proofErr w:type="spellStart"/>
      <w:r w:rsidRPr="00BE6661">
        <w:rPr>
          <w:rFonts w:ascii="Times New Roman" w:hAnsi="Times New Roman"/>
          <w:sz w:val="28"/>
          <w:szCs w:val="28"/>
        </w:rPr>
        <w:t>галита</w:t>
      </w:r>
      <w:proofErr w:type="spellEnd"/>
      <w:r w:rsidRPr="00BE6661">
        <w:rPr>
          <w:rFonts w:ascii="Times New Roman" w:hAnsi="Times New Roman"/>
          <w:sz w:val="28"/>
          <w:szCs w:val="28"/>
        </w:rPr>
        <w:t xml:space="preserve"> составляет десятки метров, К ним приурочены минеральные воды и рассо</w:t>
      </w:r>
      <w:r>
        <w:rPr>
          <w:rFonts w:ascii="Times New Roman" w:hAnsi="Times New Roman"/>
          <w:sz w:val="28"/>
          <w:szCs w:val="28"/>
        </w:rPr>
        <w:t>лы сульфатно-хлоридного, хлорид</w:t>
      </w:r>
      <w:r w:rsidRPr="00BE6661">
        <w:rPr>
          <w:rFonts w:ascii="Times New Roman" w:hAnsi="Times New Roman"/>
          <w:sz w:val="28"/>
          <w:szCs w:val="28"/>
        </w:rPr>
        <w:t xml:space="preserve">ного кальциево-натриевого состава с минерализацией до 50—-80 г/л. </w:t>
      </w:r>
      <w:r w:rsidRPr="00BE6661">
        <w:rPr>
          <w:rFonts w:ascii="Times New Roman" w:hAnsi="Times New Roman"/>
          <w:sz w:val="28"/>
          <w:szCs w:val="28"/>
        </w:rPr>
        <w:lastRenderedPageBreak/>
        <w:t>Они находят применение в бальнеологических целях (санатории «Дорохово», «</w:t>
      </w:r>
      <w:proofErr w:type="spellStart"/>
      <w:r w:rsidRPr="00BE6661">
        <w:rPr>
          <w:rFonts w:ascii="Times New Roman" w:hAnsi="Times New Roman"/>
          <w:sz w:val="28"/>
          <w:szCs w:val="28"/>
        </w:rPr>
        <w:t>Ерино</w:t>
      </w:r>
      <w:proofErr w:type="spellEnd"/>
      <w:r w:rsidRPr="00BE6661">
        <w:rPr>
          <w:rFonts w:ascii="Times New Roman" w:hAnsi="Times New Roman"/>
          <w:sz w:val="28"/>
          <w:szCs w:val="28"/>
        </w:rPr>
        <w:t>», «Архангельское» и др.). Маломинерализованная вода «Москов</w:t>
      </w:r>
      <w:r w:rsidRPr="00BE6661">
        <w:rPr>
          <w:rFonts w:ascii="Times New Roman" w:hAnsi="Times New Roman"/>
          <w:sz w:val="28"/>
          <w:szCs w:val="28"/>
        </w:rPr>
        <w:softHyphen/>
        <w:t>ская» по своим лечебным свойствам соответствует «Ессентуки №20».</w:t>
      </w:r>
    </w:p>
    <w:p w:rsidR="00326ABD" w:rsidRPr="00BE6661" w:rsidRDefault="00326ABD" w:rsidP="00326ABD">
      <w:pPr>
        <w:shd w:val="clear" w:color="auto" w:fill="FFFFFF"/>
        <w:ind w:left="10" w:firstLine="173"/>
        <w:jc w:val="both"/>
        <w:rPr>
          <w:rFonts w:ascii="Times New Roman" w:hAnsi="Times New Roman"/>
          <w:sz w:val="28"/>
          <w:szCs w:val="28"/>
        </w:rPr>
      </w:pPr>
      <w:r w:rsidRPr="00BE6661">
        <w:rPr>
          <w:rFonts w:ascii="Times New Roman" w:hAnsi="Times New Roman"/>
          <w:sz w:val="28"/>
          <w:szCs w:val="28"/>
        </w:rPr>
        <w:t>Распространенные в Подмосковье карбонатные породы — известняки и доломиты каменноугольного возраста. Они известны в качестве строитель</w:t>
      </w:r>
      <w:r w:rsidRPr="00BE6661">
        <w:rPr>
          <w:rFonts w:ascii="Times New Roman" w:hAnsi="Times New Roman"/>
          <w:sz w:val="28"/>
          <w:szCs w:val="28"/>
        </w:rPr>
        <w:softHyphen/>
        <w:t xml:space="preserve">ного и облицовочного материала в Москве с </w:t>
      </w:r>
      <w:r w:rsidRPr="00BE6661">
        <w:rPr>
          <w:rFonts w:ascii="Times New Roman" w:hAnsi="Times New Roman"/>
          <w:sz w:val="28"/>
          <w:szCs w:val="28"/>
          <w:lang w:val="en-US"/>
        </w:rPr>
        <w:t>XIV</w:t>
      </w:r>
      <w:r w:rsidRPr="00BE6661">
        <w:rPr>
          <w:rFonts w:ascii="Times New Roman" w:hAnsi="Times New Roman"/>
          <w:sz w:val="28"/>
          <w:szCs w:val="28"/>
        </w:rPr>
        <w:t xml:space="preserve"> века, что привело к тому, что столицу Русского государства называли «белокаменной». Наиболее известны месторождения </w:t>
      </w:r>
      <w:proofErr w:type="spellStart"/>
      <w:r w:rsidRPr="00BE6661">
        <w:rPr>
          <w:rFonts w:ascii="Times New Roman" w:hAnsi="Times New Roman"/>
          <w:sz w:val="28"/>
          <w:szCs w:val="28"/>
        </w:rPr>
        <w:t>Мячковское</w:t>
      </w:r>
      <w:proofErr w:type="spellEnd"/>
      <w:r w:rsidRPr="00BE6661">
        <w:rPr>
          <w:rFonts w:ascii="Times New Roman" w:hAnsi="Times New Roman"/>
          <w:sz w:val="28"/>
          <w:szCs w:val="28"/>
        </w:rPr>
        <w:t xml:space="preserve">, </w:t>
      </w:r>
      <w:proofErr w:type="spellStart"/>
      <w:r>
        <w:rPr>
          <w:rFonts w:ascii="Times New Roman" w:hAnsi="Times New Roman"/>
          <w:sz w:val="28"/>
          <w:szCs w:val="28"/>
        </w:rPr>
        <w:t>Коробчевское</w:t>
      </w:r>
      <w:proofErr w:type="spellEnd"/>
      <w:r>
        <w:rPr>
          <w:rFonts w:ascii="Times New Roman" w:hAnsi="Times New Roman"/>
          <w:sz w:val="28"/>
          <w:szCs w:val="28"/>
        </w:rPr>
        <w:t xml:space="preserve">, </w:t>
      </w:r>
      <w:proofErr w:type="spellStart"/>
      <w:r>
        <w:rPr>
          <w:rFonts w:ascii="Times New Roman" w:hAnsi="Times New Roman"/>
          <w:sz w:val="28"/>
          <w:szCs w:val="28"/>
        </w:rPr>
        <w:t>Пущинское</w:t>
      </w:r>
      <w:proofErr w:type="spellEnd"/>
      <w:r>
        <w:rPr>
          <w:rFonts w:ascii="Times New Roman" w:hAnsi="Times New Roman"/>
          <w:sz w:val="28"/>
          <w:szCs w:val="28"/>
        </w:rPr>
        <w:t xml:space="preserve">, </w:t>
      </w:r>
      <w:proofErr w:type="spellStart"/>
      <w:r>
        <w:rPr>
          <w:rFonts w:ascii="Times New Roman" w:hAnsi="Times New Roman"/>
          <w:sz w:val="28"/>
          <w:szCs w:val="28"/>
        </w:rPr>
        <w:t>Городи</w:t>
      </w:r>
      <w:r w:rsidRPr="00BE6661">
        <w:rPr>
          <w:rFonts w:ascii="Times New Roman" w:hAnsi="Times New Roman"/>
          <w:sz w:val="28"/>
          <w:szCs w:val="28"/>
        </w:rPr>
        <w:t>щенское</w:t>
      </w:r>
      <w:proofErr w:type="spellEnd"/>
      <w:r w:rsidRPr="00BE6661">
        <w:rPr>
          <w:rFonts w:ascii="Times New Roman" w:hAnsi="Times New Roman"/>
          <w:sz w:val="28"/>
          <w:szCs w:val="28"/>
        </w:rPr>
        <w:t xml:space="preserve">, </w:t>
      </w:r>
      <w:proofErr w:type="spellStart"/>
      <w:r w:rsidRPr="00BE6661">
        <w:rPr>
          <w:rFonts w:ascii="Times New Roman" w:hAnsi="Times New Roman"/>
          <w:sz w:val="28"/>
          <w:szCs w:val="28"/>
        </w:rPr>
        <w:t>Домодедовско-Подольское</w:t>
      </w:r>
      <w:proofErr w:type="spellEnd"/>
      <w:r w:rsidRPr="00BE6661">
        <w:rPr>
          <w:rFonts w:ascii="Times New Roman" w:hAnsi="Times New Roman"/>
          <w:sz w:val="28"/>
          <w:szCs w:val="28"/>
        </w:rPr>
        <w:t xml:space="preserve">, </w:t>
      </w:r>
      <w:proofErr w:type="spellStart"/>
      <w:r w:rsidRPr="00BE6661">
        <w:rPr>
          <w:rFonts w:ascii="Times New Roman" w:hAnsi="Times New Roman"/>
          <w:sz w:val="28"/>
          <w:szCs w:val="28"/>
        </w:rPr>
        <w:t>Щуровское</w:t>
      </w:r>
      <w:proofErr w:type="spellEnd"/>
      <w:r w:rsidRPr="00BE6661">
        <w:rPr>
          <w:rFonts w:ascii="Times New Roman" w:hAnsi="Times New Roman"/>
          <w:sz w:val="28"/>
          <w:szCs w:val="28"/>
        </w:rPr>
        <w:t xml:space="preserve"> и </w:t>
      </w:r>
      <w:proofErr w:type="spellStart"/>
      <w:r w:rsidRPr="00BE6661">
        <w:rPr>
          <w:rFonts w:ascii="Times New Roman" w:hAnsi="Times New Roman"/>
          <w:sz w:val="28"/>
          <w:szCs w:val="28"/>
        </w:rPr>
        <w:t>Тучковской</w:t>
      </w:r>
      <w:proofErr w:type="spellEnd"/>
      <w:r w:rsidRPr="00BE6661">
        <w:rPr>
          <w:rFonts w:ascii="Times New Roman" w:hAnsi="Times New Roman"/>
          <w:sz w:val="28"/>
          <w:szCs w:val="28"/>
        </w:rPr>
        <w:t xml:space="preserve"> группы. Всего их в области выявлено более 30. На них карьерным способом добываются не только плотные разновидности, идущие на изготовление облицовочных плиток и тесаных блоков, но и каменный материал для получения строительного щебня, цементного сырья, металлургических флюсов, для стекловарения, производства извести и др.</w:t>
      </w:r>
    </w:p>
    <w:p w:rsidR="00326ABD" w:rsidRPr="00BE6661" w:rsidRDefault="00326ABD" w:rsidP="00326ABD">
      <w:pPr>
        <w:shd w:val="clear" w:color="auto" w:fill="FFFFFF"/>
        <w:ind w:left="14" w:right="5" w:firstLine="168"/>
        <w:jc w:val="both"/>
        <w:rPr>
          <w:rFonts w:ascii="Times New Roman" w:hAnsi="Times New Roman"/>
          <w:sz w:val="28"/>
          <w:szCs w:val="28"/>
        </w:rPr>
      </w:pPr>
      <w:r w:rsidRPr="00BE6661">
        <w:rPr>
          <w:rFonts w:ascii="Times New Roman" w:hAnsi="Times New Roman"/>
          <w:sz w:val="28"/>
          <w:szCs w:val="28"/>
        </w:rPr>
        <w:t>Карбонатные породы Подмосковья и</w:t>
      </w:r>
      <w:r>
        <w:rPr>
          <w:rFonts w:ascii="Times New Roman" w:hAnsi="Times New Roman"/>
          <w:sz w:val="28"/>
          <w:szCs w:val="28"/>
        </w:rPr>
        <w:t>меют морское органогенное проис</w:t>
      </w:r>
      <w:r w:rsidRPr="00BE6661">
        <w:rPr>
          <w:rFonts w:ascii="Times New Roman" w:hAnsi="Times New Roman"/>
          <w:sz w:val="28"/>
          <w:szCs w:val="28"/>
        </w:rPr>
        <w:t xml:space="preserve">хождение и участками целиком состоят из раковин различных </w:t>
      </w:r>
      <w:proofErr w:type="spellStart"/>
      <w:r w:rsidRPr="00BE6661">
        <w:rPr>
          <w:rFonts w:ascii="Times New Roman" w:hAnsi="Times New Roman"/>
          <w:sz w:val="28"/>
          <w:szCs w:val="28"/>
        </w:rPr>
        <w:t>брахиопод</w:t>
      </w:r>
      <w:proofErr w:type="spellEnd"/>
      <w:r w:rsidRPr="00BE6661">
        <w:rPr>
          <w:rFonts w:ascii="Times New Roman" w:hAnsi="Times New Roman"/>
          <w:sz w:val="28"/>
          <w:szCs w:val="28"/>
        </w:rPr>
        <w:t xml:space="preserve"> и кораллов, морских ежей и лилий, </w:t>
      </w:r>
      <w:proofErr w:type="spellStart"/>
      <w:r w:rsidRPr="00BE6661">
        <w:rPr>
          <w:rFonts w:ascii="Times New Roman" w:hAnsi="Times New Roman"/>
          <w:sz w:val="28"/>
          <w:szCs w:val="28"/>
        </w:rPr>
        <w:t>фузулин</w:t>
      </w:r>
      <w:proofErr w:type="spellEnd"/>
      <w:r w:rsidRPr="00BE6661">
        <w:rPr>
          <w:rFonts w:ascii="Times New Roman" w:hAnsi="Times New Roman"/>
          <w:sz w:val="28"/>
          <w:szCs w:val="28"/>
        </w:rPr>
        <w:t>, мшанок. Это позволяет широко использовать их выходы для увлекательного раскрытия перед учащимися геологической истории и развития жизни района в палеозое.</w:t>
      </w:r>
    </w:p>
    <w:p w:rsidR="00326ABD" w:rsidRPr="00BE6661" w:rsidRDefault="00326ABD" w:rsidP="00326ABD">
      <w:pPr>
        <w:shd w:val="clear" w:color="auto" w:fill="FFFFFF"/>
        <w:ind w:left="10" w:right="5" w:firstLine="154"/>
        <w:jc w:val="both"/>
        <w:rPr>
          <w:rFonts w:ascii="Times New Roman" w:hAnsi="Times New Roman"/>
          <w:sz w:val="28"/>
          <w:szCs w:val="28"/>
        </w:rPr>
      </w:pPr>
      <w:r w:rsidRPr="00BE6661">
        <w:rPr>
          <w:rFonts w:ascii="Times New Roman" w:hAnsi="Times New Roman"/>
          <w:sz w:val="28"/>
          <w:szCs w:val="28"/>
        </w:rPr>
        <w:t xml:space="preserve">В Подмосковье известно более сотни месторождений глинистого сырья (глины и покровные суглинки), приуроченных к осадочным образованиям от верхнего карбона до антропогена включительно. В зависимости от качества они и находят свое применение. Наиболее ценными являются тугоплавкие </w:t>
      </w:r>
      <w:proofErr w:type="spellStart"/>
      <w:r w:rsidRPr="00BE6661">
        <w:rPr>
          <w:rFonts w:ascii="Times New Roman" w:hAnsi="Times New Roman"/>
          <w:sz w:val="28"/>
          <w:szCs w:val="28"/>
        </w:rPr>
        <w:t>гжельско-кудиновские</w:t>
      </w:r>
      <w:proofErr w:type="spellEnd"/>
      <w:r w:rsidRPr="00BE6661">
        <w:rPr>
          <w:rFonts w:ascii="Times New Roman" w:hAnsi="Times New Roman"/>
          <w:sz w:val="28"/>
          <w:szCs w:val="28"/>
        </w:rPr>
        <w:t xml:space="preserve"> глины </w:t>
      </w:r>
      <w:proofErr w:type="spellStart"/>
      <w:r w:rsidRPr="00BE6661">
        <w:rPr>
          <w:rFonts w:ascii="Times New Roman" w:hAnsi="Times New Roman"/>
          <w:sz w:val="28"/>
          <w:szCs w:val="28"/>
        </w:rPr>
        <w:t>верхнекарбонового</w:t>
      </w:r>
      <w:proofErr w:type="spellEnd"/>
      <w:r w:rsidRPr="00BE6661">
        <w:rPr>
          <w:rFonts w:ascii="Times New Roman" w:hAnsi="Times New Roman"/>
          <w:sz w:val="28"/>
          <w:szCs w:val="28"/>
        </w:rPr>
        <w:t xml:space="preserve"> и юрского возрастов, которые используют для приготовления керамики и фарфора (Гжельский керамический завод, </w:t>
      </w:r>
      <w:proofErr w:type="spellStart"/>
      <w:r w:rsidRPr="00BE6661">
        <w:rPr>
          <w:rFonts w:ascii="Times New Roman" w:hAnsi="Times New Roman"/>
          <w:sz w:val="28"/>
          <w:szCs w:val="28"/>
        </w:rPr>
        <w:t>Дулевская</w:t>
      </w:r>
      <w:proofErr w:type="spellEnd"/>
      <w:r w:rsidRPr="00BE6661">
        <w:rPr>
          <w:rFonts w:ascii="Times New Roman" w:hAnsi="Times New Roman"/>
          <w:sz w:val="28"/>
          <w:szCs w:val="28"/>
        </w:rPr>
        <w:t xml:space="preserve"> фабрика). Месторождения их известны в Раменском (п. </w:t>
      </w:r>
      <w:proofErr w:type="spellStart"/>
      <w:r w:rsidRPr="00BE6661">
        <w:rPr>
          <w:rFonts w:ascii="Times New Roman" w:hAnsi="Times New Roman"/>
          <w:sz w:val="28"/>
          <w:szCs w:val="28"/>
        </w:rPr>
        <w:t>Гжель-Кудиново</w:t>
      </w:r>
      <w:proofErr w:type="spellEnd"/>
      <w:r w:rsidRPr="00BE6661">
        <w:rPr>
          <w:rFonts w:ascii="Times New Roman" w:hAnsi="Times New Roman"/>
          <w:sz w:val="28"/>
          <w:szCs w:val="28"/>
        </w:rPr>
        <w:t>), Орехово-Зуевском, Можай</w:t>
      </w:r>
      <w:r w:rsidRPr="00BE6661">
        <w:rPr>
          <w:rFonts w:ascii="Times New Roman" w:hAnsi="Times New Roman"/>
          <w:sz w:val="28"/>
          <w:szCs w:val="28"/>
        </w:rPr>
        <w:softHyphen/>
        <w:t>ском  (</w:t>
      </w:r>
      <w:proofErr w:type="gramStart"/>
      <w:r w:rsidRPr="00BE6661">
        <w:rPr>
          <w:rFonts w:ascii="Times New Roman" w:hAnsi="Times New Roman"/>
          <w:sz w:val="28"/>
          <w:szCs w:val="28"/>
        </w:rPr>
        <w:t>у</w:t>
      </w:r>
      <w:proofErr w:type="gramEnd"/>
      <w:r w:rsidRPr="00BE6661">
        <w:rPr>
          <w:rFonts w:ascii="Times New Roman" w:hAnsi="Times New Roman"/>
          <w:sz w:val="28"/>
          <w:szCs w:val="28"/>
        </w:rPr>
        <w:t xml:space="preserve"> с.  </w:t>
      </w:r>
      <w:proofErr w:type="spellStart"/>
      <w:r w:rsidRPr="00BE6661">
        <w:rPr>
          <w:rFonts w:ascii="Times New Roman" w:hAnsi="Times New Roman"/>
          <w:sz w:val="28"/>
          <w:szCs w:val="28"/>
        </w:rPr>
        <w:t>Поздняково</w:t>
      </w:r>
      <w:proofErr w:type="spellEnd"/>
      <w:r w:rsidRPr="00BE6661">
        <w:rPr>
          <w:rFonts w:ascii="Times New Roman" w:hAnsi="Times New Roman"/>
          <w:sz w:val="28"/>
          <w:szCs w:val="28"/>
        </w:rPr>
        <w:t xml:space="preserve"> и с. </w:t>
      </w:r>
      <w:proofErr w:type="spellStart"/>
      <w:r w:rsidRPr="00BE6661">
        <w:rPr>
          <w:rFonts w:ascii="Times New Roman" w:hAnsi="Times New Roman"/>
          <w:sz w:val="28"/>
          <w:szCs w:val="28"/>
        </w:rPr>
        <w:t>Горетово</w:t>
      </w:r>
      <w:proofErr w:type="spellEnd"/>
      <w:r w:rsidRPr="00BE6661">
        <w:rPr>
          <w:rFonts w:ascii="Times New Roman" w:hAnsi="Times New Roman"/>
          <w:sz w:val="28"/>
          <w:szCs w:val="28"/>
        </w:rPr>
        <w:t>)  и в других районах.</w:t>
      </w:r>
    </w:p>
    <w:p w:rsidR="00326ABD" w:rsidRPr="00BE6661" w:rsidRDefault="00326ABD" w:rsidP="00326ABD">
      <w:pPr>
        <w:shd w:val="clear" w:color="auto" w:fill="FFFFFF"/>
        <w:ind w:left="14" w:right="14" w:firstLine="173"/>
        <w:jc w:val="both"/>
        <w:rPr>
          <w:rFonts w:ascii="Times New Roman" w:hAnsi="Times New Roman"/>
          <w:sz w:val="28"/>
          <w:szCs w:val="28"/>
        </w:rPr>
      </w:pPr>
      <w:r w:rsidRPr="00BE6661">
        <w:rPr>
          <w:rFonts w:ascii="Times New Roman" w:hAnsi="Times New Roman"/>
          <w:sz w:val="28"/>
          <w:szCs w:val="28"/>
        </w:rPr>
        <w:t>Кирпичное производство, изготовление керамзита и цемента вполне обеспечиваются залежами покровных с</w:t>
      </w:r>
      <w:r>
        <w:rPr>
          <w:rFonts w:ascii="Times New Roman" w:hAnsi="Times New Roman"/>
          <w:sz w:val="28"/>
          <w:szCs w:val="28"/>
        </w:rPr>
        <w:t>углинков, озерно-болотных, древ</w:t>
      </w:r>
      <w:r w:rsidRPr="00BE6661">
        <w:rPr>
          <w:rFonts w:ascii="Times New Roman" w:hAnsi="Times New Roman"/>
          <w:sz w:val="28"/>
          <w:szCs w:val="28"/>
        </w:rPr>
        <w:t xml:space="preserve">неаллювиальных и </w:t>
      </w:r>
      <w:proofErr w:type="gramStart"/>
      <w:r w:rsidRPr="00BE6661">
        <w:rPr>
          <w:rFonts w:ascii="Times New Roman" w:hAnsi="Times New Roman"/>
          <w:sz w:val="28"/>
          <w:szCs w:val="28"/>
        </w:rPr>
        <w:t>моренных</w:t>
      </w:r>
      <w:proofErr w:type="gramEnd"/>
      <w:r w:rsidRPr="00BE6661">
        <w:rPr>
          <w:rFonts w:ascii="Times New Roman" w:hAnsi="Times New Roman"/>
          <w:sz w:val="28"/>
          <w:szCs w:val="28"/>
        </w:rPr>
        <w:t xml:space="preserve"> глин области. Они довольно многочисленны и известны не только в окрестностях столицы, но и на всей территории региона (</w:t>
      </w:r>
      <w:proofErr w:type="spellStart"/>
      <w:r w:rsidRPr="00BE6661">
        <w:rPr>
          <w:rFonts w:ascii="Times New Roman" w:hAnsi="Times New Roman"/>
          <w:sz w:val="28"/>
          <w:szCs w:val="28"/>
        </w:rPr>
        <w:t>Теплостанское</w:t>
      </w:r>
      <w:proofErr w:type="spellEnd"/>
      <w:r w:rsidRPr="00BE6661">
        <w:rPr>
          <w:rFonts w:ascii="Times New Roman" w:hAnsi="Times New Roman"/>
          <w:sz w:val="28"/>
          <w:szCs w:val="28"/>
        </w:rPr>
        <w:t xml:space="preserve">, </w:t>
      </w:r>
      <w:proofErr w:type="spellStart"/>
      <w:r w:rsidRPr="00BE6661">
        <w:rPr>
          <w:rFonts w:ascii="Times New Roman" w:hAnsi="Times New Roman"/>
          <w:sz w:val="28"/>
          <w:szCs w:val="28"/>
        </w:rPr>
        <w:t>Химкинское</w:t>
      </w:r>
      <w:proofErr w:type="spellEnd"/>
      <w:r w:rsidRPr="00BE6661">
        <w:rPr>
          <w:rFonts w:ascii="Times New Roman" w:hAnsi="Times New Roman"/>
          <w:sz w:val="28"/>
          <w:szCs w:val="28"/>
        </w:rPr>
        <w:t xml:space="preserve">, Никольское, </w:t>
      </w:r>
      <w:proofErr w:type="spellStart"/>
      <w:r w:rsidRPr="00BE6661">
        <w:rPr>
          <w:rFonts w:ascii="Times New Roman" w:hAnsi="Times New Roman"/>
          <w:sz w:val="28"/>
          <w:szCs w:val="28"/>
        </w:rPr>
        <w:t>Лосиноостровское</w:t>
      </w:r>
      <w:proofErr w:type="spellEnd"/>
      <w:r w:rsidRPr="00BE6661">
        <w:rPr>
          <w:rFonts w:ascii="Times New Roman" w:hAnsi="Times New Roman"/>
          <w:sz w:val="28"/>
          <w:szCs w:val="28"/>
        </w:rPr>
        <w:t xml:space="preserve">, </w:t>
      </w:r>
      <w:proofErr w:type="spellStart"/>
      <w:r w:rsidRPr="00BE6661">
        <w:rPr>
          <w:rFonts w:ascii="Times New Roman" w:hAnsi="Times New Roman"/>
          <w:sz w:val="28"/>
          <w:szCs w:val="28"/>
        </w:rPr>
        <w:t>Бирюлевское</w:t>
      </w:r>
      <w:proofErr w:type="spellEnd"/>
      <w:r w:rsidRPr="00BE6661">
        <w:rPr>
          <w:rFonts w:ascii="Times New Roman" w:hAnsi="Times New Roman"/>
          <w:sz w:val="28"/>
          <w:szCs w:val="28"/>
        </w:rPr>
        <w:t xml:space="preserve">, Коломенское, </w:t>
      </w:r>
      <w:proofErr w:type="spellStart"/>
      <w:r w:rsidRPr="00BE6661">
        <w:rPr>
          <w:rFonts w:ascii="Times New Roman" w:hAnsi="Times New Roman"/>
          <w:sz w:val="28"/>
          <w:szCs w:val="28"/>
        </w:rPr>
        <w:t>Икшинское</w:t>
      </w:r>
      <w:proofErr w:type="spellEnd"/>
      <w:r w:rsidRPr="00BE6661">
        <w:rPr>
          <w:rFonts w:ascii="Times New Roman" w:hAnsi="Times New Roman"/>
          <w:sz w:val="28"/>
          <w:szCs w:val="28"/>
        </w:rPr>
        <w:t xml:space="preserve"> и другие месторождения).</w:t>
      </w:r>
    </w:p>
    <w:p w:rsidR="00326ABD" w:rsidRPr="00BE6661" w:rsidRDefault="00326ABD" w:rsidP="00326ABD">
      <w:pPr>
        <w:shd w:val="clear" w:color="auto" w:fill="FFFFFF"/>
        <w:ind w:left="24" w:right="19" w:firstLine="168"/>
        <w:jc w:val="both"/>
        <w:rPr>
          <w:rFonts w:ascii="Times New Roman" w:hAnsi="Times New Roman"/>
          <w:sz w:val="28"/>
          <w:szCs w:val="28"/>
        </w:rPr>
      </w:pPr>
      <w:r w:rsidRPr="00BE6661">
        <w:rPr>
          <w:rFonts w:ascii="Times New Roman" w:hAnsi="Times New Roman"/>
          <w:sz w:val="28"/>
          <w:szCs w:val="28"/>
        </w:rPr>
        <w:t xml:space="preserve">По разведанным запасам песков Московская область занимает ведущее место в стране — здесь известно более 200 месторождений песка и гравия. Песок и гравий имеют </w:t>
      </w:r>
      <w:proofErr w:type="gramStart"/>
      <w:r w:rsidRPr="00BE6661">
        <w:rPr>
          <w:rFonts w:ascii="Times New Roman" w:hAnsi="Times New Roman"/>
          <w:sz w:val="28"/>
          <w:szCs w:val="28"/>
        </w:rPr>
        <w:t>важное значение</w:t>
      </w:r>
      <w:proofErr w:type="gramEnd"/>
      <w:r w:rsidRPr="00BE6661">
        <w:rPr>
          <w:rFonts w:ascii="Times New Roman" w:hAnsi="Times New Roman"/>
          <w:sz w:val="28"/>
          <w:szCs w:val="28"/>
        </w:rPr>
        <w:t xml:space="preserve"> в автодорожном строительстве, приготовлении строительных растворов и бетона. Для этих целей используются гравийно-песчаные залежи ледникового и аллювиального проис</w:t>
      </w:r>
      <w:r w:rsidRPr="00BE6661">
        <w:rPr>
          <w:rFonts w:ascii="Times New Roman" w:hAnsi="Times New Roman"/>
          <w:sz w:val="28"/>
          <w:szCs w:val="28"/>
        </w:rPr>
        <w:softHyphen/>
        <w:t xml:space="preserve">хождения. Они сосредоточены в основном на </w:t>
      </w:r>
      <w:proofErr w:type="spellStart"/>
      <w:r w:rsidRPr="00BE6661">
        <w:rPr>
          <w:rFonts w:ascii="Times New Roman" w:hAnsi="Times New Roman"/>
          <w:sz w:val="28"/>
          <w:szCs w:val="28"/>
        </w:rPr>
        <w:t>Клинско-Дмитровской</w:t>
      </w:r>
      <w:proofErr w:type="spellEnd"/>
      <w:r w:rsidRPr="00BE6661">
        <w:rPr>
          <w:rFonts w:ascii="Times New Roman" w:hAnsi="Times New Roman"/>
          <w:sz w:val="28"/>
          <w:szCs w:val="28"/>
        </w:rPr>
        <w:t xml:space="preserve"> гряде (</w:t>
      </w:r>
      <w:proofErr w:type="spellStart"/>
      <w:r w:rsidRPr="00BE6661">
        <w:rPr>
          <w:rFonts w:ascii="Times New Roman" w:hAnsi="Times New Roman"/>
          <w:sz w:val="28"/>
          <w:szCs w:val="28"/>
        </w:rPr>
        <w:t>Мансуровский</w:t>
      </w:r>
      <w:proofErr w:type="spellEnd"/>
      <w:r w:rsidRPr="00BE6661">
        <w:rPr>
          <w:rFonts w:ascii="Times New Roman" w:hAnsi="Times New Roman"/>
          <w:sz w:val="28"/>
          <w:szCs w:val="28"/>
        </w:rPr>
        <w:t xml:space="preserve">, </w:t>
      </w:r>
      <w:proofErr w:type="spellStart"/>
      <w:r w:rsidRPr="00BE6661">
        <w:rPr>
          <w:rFonts w:ascii="Times New Roman" w:hAnsi="Times New Roman"/>
          <w:sz w:val="28"/>
          <w:szCs w:val="28"/>
        </w:rPr>
        <w:t>Сычевский</w:t>
      </w:r>
      <w:proofErr w:type="spellEnd"/>
      <w:r w:rsidRPr="00BE6661">
        <w:rPr>
          <w:rFonts w:ascii="Times New Roman" w:hAnsi="Times New Roman"/>
          <w:sz w:val="28"/>
          <w:szCs w:val="28"/>
        </w:rPr>
        <w:t xml:space="preserve"> карьеры).</w:t>
      </w:r>
    </w:p>
    <w:p w:rsidR="00326ABD" w:rsidRPr="00BE6661" w:rsidRDefault="00326ABD" w:rsidP="00326ABD">
      <w:pPr>
        <w:shd w:val="clear" w:color="auto" w:fill="FFFFFF"/>
        <w:ind w:right="53" w:firstLine="168"/>
        <w:jc w:val="both"/>
        <w:rPr>
          <w:rFonts w:ascii="Times New Roman" w:hAnsi="Times New Roman"/>
          <w:sz w:val="28"/>
          <w:szCs w:val="28"/>
        </w:rPr>
      </w:pPr>
      <w:r w:rsidRPr="00BE6661">
        <w:rPr>
          <w:rFonts w:ascii="Times New Roman" w:hAnsi="Times New Roman"/>
          <w:sz w:val="28"/>
          <w:szCs w:val="28"/>
        </w:rPr>
        <w:t xml:space="preserve">Высококачественные стекольные и керамические пески Подмосковья встречаются в отложениях верхней юры и нижнего мела </w:t>
      </w:r>
      <w:proofErr w:type="spellStart"/>
      <w:r w:rsidRPr="00BE6661">
        <w:rPr>
          <w:rFonts w:ascii="Times New Roman" w:hAnsi="Times New Roman"/>
          <w:sz w:val="28"/>
          <w:szCs w:val="28"/>
        </w:rPr>
        <w:t>прибрежно-мор-</w:t>
      </w:r>
      <w:r w:rsidRPr="00BE6661">
        <w:rPr>
          <w:rFonts w:ascii="Times New Roman" w:hAnsi="Times New Roman"/>
          <w:sz w:val="28"/>
          <w:szCs w:val="28"/>
        </w:rPr>
        <w:lastRenderedPageBreak/>
        <w:t>ского</w:t>
      </w:r>
      <w:proofErr w:type="spellEnd"/>
      <w:r w:rsidRPr="00BE6661">
        <w:rPr>
          <w:rFonts w:ascii="Times New Roman" w:hAnsi="Times New Roman"/>
          <w:sz w:val="28"/>
          <w:szCs w:val="28"/>
        </w:rPr>
        <w:t xml:space="preserve"> происхождения. Известные месторождения (</w:t>
      </w:r>
      <w:proofErr w:type="gramStart"/>
      <w:r w:rsidRPr="00BE6661">
        <w:rPr>
          <w:rFonts w:ascii="Times New Roman" w:hAnsi="Times New Roman"/>
          <w:sz w:val="28"/>
          <w:szCs w:val="28"/>
        </w:rPr>
        <w:t>Люберецкое</w:t>
      </w:r>
      <w:proofErr w:type="gramEnd"/>
      <w:r w:rsidRPr="00BE6661">
        <w:rPr>
          <w:rFonts w:ascii="Times New Roman" w:hAnsi="Times New Roman"/>
          <w:sz w:val="28"/>
          <w:szCs w:val="28"/>
        </w:rPr>
        <w:t xml:space="preserve">, </w:t>
      </w:r>
      <w:proofErr w:type="spellStart"/>
      <w:r w:rsidRPr="00BE6661">
        <w:rPr>
          <w:rFonts w:ascii="Times New Roman" w:hAnsi="Times New Roman"/>
          <w:sz w:val="28"/>
          <w:szCs w:val="28"/>
        </w:rPr>
        <w:t>Егановское</w:t>
      </w:r>
      <w:proofErr w:type="spellEnd"/>
      <w:r w:rsidRPr="00BE6661">
        <w:rPr>
          <w:rFonts w:ascii="Times New Roman" w:hAnsi="Times New Roman"/>
          <w:sz w:val="28"/>
          <w:szCs w:val="28"/>
        </w:rPr>
        <w:t xml:space="preserve">, </w:t>
      </w:r>
      <w:proofErr w:type="spellStart"/>
      <w:r w:rsidRPr="00BE6661">
        <w:rPr>
          <w:rFonts w:ascii="Times New Roman" w:hAnsi="Times New Roman"/>
          <w:sz w:val="28"/>
          <w:szCs w:val="28"/>
        </w:rPr>
        <w:t>Лыткаринское</w:t>
      </w:r>
      <w:proofErr w:type="spellEnd"/>
      <w:r w:rsidRPr="00BE6661">
        <w:rPr>
          <w:rFonts w:ascii="Times New Roman" w:hAnsi="Times New Roman"/>
          <w:sz w:val="28"/>
          <w:szCs w:val="28"/>
        </w:rPr>
        <w:t xml:space="preserve"> и др.) обеспечивают сырьем промышленные предприятия (Мишеронский завод и др.), производящие различные виды стекла (в том числе оптического), хрусталя, химическую посуду. Кроме того, второсте</w:t>
      </w:r>
      <w:r w:rsidRPr="00BE6661">
        <w:rPr>
          <w:rFonts w:ascii="Times New Roman" w:hAnsi="Times New Roman"/>
          <w:sz w:val="28"/>
          <w:szCs w:val="28"/>
        </w:rPr>
        <w:softHyphen/>
        <w:t>пенные пески такого типа месторождений используются в качестве формовочных. С этой целью эксплуатируются месторождения песков ледникового происхождения (</w:t>
      </w:r>
      <w:proofErr w:type="gramStart"/>
      <w:r w:rsidRPr="00BE6661">
        <w:rPr>
          <w:rFonts w:ascii="Times New Roman" w:hAnsi="Times New Roman"/>
          <w:sz w:val="28"/>
          <w:szCs w:val="28"/>
        </w:rPr>
        <w:t>Луховицк</w:t>
      </w:r>
      <w:r>
        <w:rPr>
          <w:rFonts w:ascii="Times New Roman" w:hAnsi="Times New Roman"/>
          <w:sz w:val="28"/>
          <w:szCs w:val="28"/>
        </w:rPr>
        <w:t>ое</w:t>
      </w:r>
      <w:proofErr w:type="gramEnd"/>
      <w:r>
        <w:rPr>
          <w:rFonts w:ascii="Times New Roman" w:hAnsi="Times New Roman"/>
          <w:sz w:val="28"/>
          <w:szCs w:val="28"/>
        </w:rPr>
        <w:t xml:space="preserve">, </w:t>
      </w:r>
      <w:proofErr w:type="spellStart"/>
      <w:r>
        <w:rPr>
          <w:rFonts w:ascii="Times New Roman" w:hAnsi="Times New Roman"/>
          <w:sz w:val="28"/>
          <w:szCs w:val="28"/>
        </w:rPr>
        <w:t>Великодворское</w:t>
      </w:r>
      <w:proofErr w:type="spellEnd"/>
      <w:r>
        <w:rPr>
          <w:rFonts w:ascii="Times New Roman" w:hAnsi="Times New Roman"/>
          <w:sz w:val="28"/>
          <w:szCs w:val="28"/>
        </w:rPr>
        <w:t>). Большое ко</w:t>
      </w:r>
      <w:r w:rsidRPr="00BE6661">
        <w:rPr>
          <w:rFonts w:ascii="Times New Roman" w:hAnsi="Times New Roman"/>
          <w:sz w:val="28"/>
          <w:szCs w:val="28"/>
        </w:rPr>
        <w:t>личество песчаных залежей обеспечивает об</w:t>
      </w:r>
      <w:r>
        <w:rPr>
          <w:rFonts w:ascii="Times New Roman" w:hAnsi="Times New Roman"/>
          <w:sz w:val="28"/>
          <w:szCs w:val="28"/>
        </w:rPr>
        <w:t>ъемы промышленного строи</w:t>
      </w:r>
      <w:r w:rsidRPr="00BE6661">
        <w:rPr>
          <w:rFonts w:ascii="Times New Roman" w:hAnsi="Times New Roman"/>
          <w:sz w:val="28"/>
          <w:szCs w:val="28"/>
        </w:rPr>
        <w:t>тельства в Подмосковье силикатным кирпичом.</w:t>
      </w:r>
    </w:p>
    <w:p w:rsidR="00326ABD" w:rsidRPr="00BE6661" w:rsidRDefault="00326ABD" w:rsidP="00326ABD">
      <w:pPr>
        <w:shd w:val="clear" w:color="auto" w:fill="FFFFFF"/>
        <w:ind w:left="5" w:right="43" w:firstLine="178"/>
        <w:jc w:val="both"/>
        <w:rPr>
          <w:rFonts w:ascii="Times New Roman" w:hAnsi="Times New Roman"/>
          <w:sz w:val="28"/>
          <w:szCs w:val="28"/>
        </w:rPr>
      </w:pPr>
      <w:r w:rsidRPr="00BE6661">
        <w:rPr>
          <w:rFonts w:ascii="Times New Roman" w:hAnsi="Times New Roman"/>
          <w:sz w:val="28"/>
          <w:szCs w:val="28"/>
        </w:rPr>
        <w:t>Верхнемеловые трепелы и опоки (</w:t>
      </w:r>
      <w:proofErr w:type="spellStart"/>
      <w:r w:rsidRPr="00BE6661">
        <w:rPr>
          <w:rFonts w:ascii="Times New Roman" w:hAnsi="Times New Roman"/>
          <w:sz w:val="28"/>
          <w:szCs w:val="28"/>
        </w:rPr>
        <w:t>Хотьковское</w:t>
      </w:r>
      <w:proofErr w:type="spellEnd"/>
      <w:r w:rsidRPr="00BE6661">
        <w:rPr>
          <w:rFonts w:ascii="Times New Roman" w:hAnsi="Times New Roman"/>
          <w:sz w:val="28"/>
          <w:szCs w:val="28"/>
        </w:rPr>
        <w:t xml:space="preserve"> месторождение) могут служить сырьем для производства облегченных керамических блоков и кирпича, адсорбирующих и фильтрующих материалов.</w:t>
      </w:r>
    </w:p>
    <w:p w:rsidR="00326ABD" w:rsidRPr="00BE6661" w:rsidRDefault="00326ABD" w:rsidP="00326ABD">
      <w:pPr>
        <w:shd w:val="clear" w:color="auto" w:fill="FFFFFF"/>
        <w:ind w:left="187"/>
        <w:rPr>
          <w:rFonts w:ascii="Times New Roman" w:hAnsi="Times New Roman"/>
          <w:sz w:val="28"/>
          <w:szCs w:val="28"/>
        </w:rPr>
      </w:pPr>
      <w:r w:rsidRPr="00BE6661">
        <w:rPr>
          <w:rFonts w:ascii="Times New Roman" w:hAnsi="Times New Roman"/>
          <w:sz w:val="28"/>
          <w:szCs w:val="28"/>
        </w:rPr>
        <w:t>В Подмосковье встречается поделочные камни: кремень, агат и аметист.</w:t>
      </w:r>
    </w:p>
    <w:p w:rsidR="00326ABD" w:rsidRPr="00BE6661" w:rsidRDefault="00326ABD" w:rsidP="00326ABD">
      <w:pPr>
        <w:shd w:val="clear" w:color="auto" w:fill="FFFFFF"/>
        <w:ind w:left="5" w:right="29" w:firstLine="163"/>
        <w:jc w:val="both"/>
        <w:rPr>
          <w:rFonts w:ascii="Times New Roman" w:hAnsi="Times New Roman"/>
          <w:sz w:val="28"/>
          <w:szCs w:val="28"/>
        </w:rPr>
      </w:pPr>
      <w:r w:rsidRPr="00BE6661">
        <w:rPr>
          <w:rFonts w:ascii="Times New Roman" w:hAnsi="Times New Roman"/>
          <w:sz w:val="28"/>
          <w:szCs w:val="28"/>
        </w:rPr>
        <w:t>Наиболее широко распространены проявления кремня и агата (разно</w:t>
      </w:r>
      <w:r w:rsidRPr="00BE6661">
        <w:rPr>
          <w:rFonts w:ascii="Times New Roman" w:hAnsi="Times New Roman"/>
          <w:sz w:val="28"/>
          <w:szCs w:val="28"/>
        </w:rPr>
        <w:softHyphen/>
        <w:t>видности халцедона), которые в виде пластов, отдельных конкреций приурочены к карбонатным породам каменноугольного возраста. Кремни в свежем изломе обычно имеют светло-серый или черный цвет с различными оттенками, определяющими их декорат</w:t>
      </w:r>
      <w:r>
        <w:rPr>
          <w:rFonts w:ascii="Times New Roman" w:hAnsi="Times New Roman"/>
          <w:sz w:val="28"/>
          <w:szCs w:val="28"/>
        </w:rPr>
        <w:t xml:space="preserve">ивную значимость. Так, на </w:t>
      </w:r>
      <w:proofErr w:type="spellStart"/>
      <w:r>
        <w:rPr>
          <w:rFonts w:ascii="Times New Roman" w:hAnsi="Times New Roman"/>
          <w:sz w:val="28"/>
          <w:szCs w:val="28"/>
        </w:rPr>
        <w:t>Голут</w:t>
      </w:r>
      <w:r w:rsidRPr="00BE6661">
        <w:rPr>
          <w:rFonts w:ascii="Times New Roman" w:hAnsi="Times New Roman"/>
          <w:sz w:val="28"/>
          <w:szCs w:val="28"/>
        </w:rPr>
        <w:t>винском</w:t>
      </w:r>
      <w:proofErr w:type="spellEnd"/>
      <w:r w:rsidRPr="00BE6661">
        <w:rPr>
          <w:rFonts w:ascii="Times New Roman" w:hAnsi="Times New Roman"/>
          <w:sz w:val="28"/>
          <w:szCs w:val="28"/>
        </w:rPr>
        <w:t xml:space="preserve"> месторождении (правый берег р. Оки) встречаются желтые, красноватые кремни с красивой полосчатой окраской. На Горском проявлении (вблизи </w:t>
      </w:r>
      <w:proofErr w:type="gramStart"/>
      <w:r w:rsidRPr="00BE6661">
        <w:rPr>
          <w:rFonts w:ascii="Times New Roman" w:hAnsi="Times New Roman"/>
          <w:sz w:val="28"/>
          <w:szCs w:val="28"/>
        </w:rPr>
        <w:t>г</w:t>
      </w:r>
      <w:proofErr w:type="gramEnd"/>
      <w:r w:rsidRPr="00BE6661">
        <w:rPr>
          <w:rFonts w:ascii="Times New Roman" w:hAnsi="Times New Roman"/>
          <w:sz w:val="28"/>
          <w:szCs w:val="28"/>
        </w:rPr>
        <w:t>. Озеры) есть кремни коричневых, розоватых тонов с концентрически-полосчатой текстурой. В Гжельском карьере встречаются черно-белые полосчатые со сложным рисунком конкреции. Щелковский доломитовый карьер и месторождения песка известны находками красивых рисунчатых кремней.</w:t>
      </w:r>
    </w:p>
    <w:p w:rsidR="00326ABD" w:rsidRPr="00BE6661" w:rsidRDefault="00326ABD" w:rsidP="00326ABD">
      <w:pPr>
        <w:shd w:val="clear" w:color="auto" w:fill="FFFFFF"/>
        <w:ind w:left="19" w:right="24" w:firstLine="168"/>
        <w:jc w:val="both"/>
        <w:rPr>
          <w:rFonts w:ascii="Times New Roman" w:hAnsi="Times New Roman"/>
          <w:sz w:val="28"/>
          <w:szCs w:val="28"/>
        </w:rPr>
      </w:pPr>
      <w:r w:rsidRPr="00BE6661">
        <w:rPr>
          <w:rFonts w:ascii="Times New Roman" w:hAnsi="Times New Roman"/>
          <w:sz w:val="28"/>
          <w:szCs w:val="28"/>
        </w:rPr>
        <w:t xml:space="preserve">Известны кремни и моренно-ледникового происхождения (Дмитровское месторождение), где встречаются яркие </w:t>
      </w:r>
      <w:proofErr w:type="spellStart"/>
      <w:r w:rsidRPr="00BE6661">
        <w:rPr>
          <w:rFonts w:ascii="Times New Roman" w:hAnsi="Times New Roman"/>
          <w:sz w:val="28"/>
          <w:szCs w:val="28"/>
        </w:rPr>
        <w:t>многополосчатые</w:t>
      </w:r>
      <w:proofErr w:type="spellEnd"/>
      <w:r w:rsidRPr="00BE6661">
        <w:rPr>
          <w:rFonts w:ascii="Times New Roman" w:hAnsi="Times New Roman"/>
          <w:sz w:val="28"/>
          <w:szCs w:val="28"/>
        </w:rPr>
        <w:t xml:space="preserve"> валуны и галька минерала. Наряду с халцедоном среди кремнистых образований можно встретить водяно-прозрачный кварц (прекрасные жеоды его наблюдаются, например, в Гжельском карьере). Наиболее привлекательными являются находки </w:t>
      </w:r>
      <w:proofErr w:type="spellStart"/>
      <w:r w:rsidRPr="00BE6661">
        <w:rPr>
          <w:rFonts w:ascii="Times New Roman" w:hAnsi="Times New Roman"/>
          <w:sz w:val="28"/>
          <w:szCs w:val="28"/>
        </w:rPr>
        <w:t>фиолетовоокрашенных</w:t>
      </w:r>
      <w:proofErr w:type="spellEnd"/>
      <w:r w:rsidRPr="00BE6661">
        <w:rPr>
          <w:rFonts w:ascii="Times New Roman" w:hAnsi="Times New Roman"/>
          <w:sz w:val="28"/>
          <w:szCs w:val="28"/>
        </w:rPr>
        <w:t xml:space="preserve"> кварцев</w:t>
      </w:r>
      <w:r>
        <w:rPr>
          <w:rFonts w:ascii="Times New Roman" w:hAnsi="Times New Roman"/>
          <w:sz w:val="28"/>
          <w:szCs w:val="28"/>
        </w:rPr>
        <w:t>-аметистов (</w:t>
      </w:r>
      <w:proofErr w:type="spellStart"/>
      <w:r>
        <w:rPr>
          <w:rFonts w:ascii="Times New Roman" w:hAnsi="Times New Roman"/>
          <w:sz w:val="28"/>
          <w:szCs w:val="28"/>
        </w:rPr>
        <w:t>Голутвинское</w:t>
      </w:r>
      <w:proofErr w:type="spellEnd"/>
      <w:r>
        <w:rPr>
          <w:rFonts w:ascii="Times New Roman" w:hAnsi="Times New Roman"/>
          <w:sz w:val="28"/>
          <w:szCs w:val="28"/>
        </w:rPr>
        <w:t xml:space="preserve">, </w:t>
      </w:r>
      <w:proofErr w:type="spellStart"/>
      <w:r>
        <w:rPr>
          <w:rFonts w:ascii="Times New Roman" w:hAnsi="Times New Roman"/>
          <w:sz w:val="28"/>
          <w:szCs w:val="28"/>
        </w:rPr>
        <w:t>Русав</w:t>
      </w:r>
      <w:r w:rsidRPr="00BE6661">
        <w:rPr>
          <w:rFonts w:ascii="Times New Roman" w:hAnsi="Times New Roman"/>
          <w:sz w:val="28"/>
          <w:szCs w:val="28"/>
        </w:rPr>
        <w:t>кинское</w:t>
      </w:r>
      <w:proofErr w:type="spellEnd"/>
      <w:r w:rsidRPr="00BE6661">
        <w:rPr>
          <w:rFonts w:ascii="Times New Roman" w:hAnsi="Times New Roman"/>
          <w:sz w:val="28"/>
          <w:szCs w:val="28"/>
        </w:rPr>
        <w:t xml:space="preserve"> месторождения известняков, Подольский карьер и др.).</w:t>
      </w:r>
    </w:p>
    <w:p w:rsidR="00326ABD" w:rsidRPr="00BE6661" w:rsidRDefault="00326ABD" w:rsidP="00326ABD">
      <w:pPr>
        <w:shd w:val="clear" w:color="auto" w:fill="FFFFFF"/>
        <w:ind w:left="24" w:right="19" w:firstLine="543"/>
        <w:jc w:val="both"/>
        <w:rPr>
          <w:rFonts w:ascii="Times New Roman" w:hAnsi="Times New Roman"/>
          <w:sz w:val="28"/>
          <w:szCs w:val="28"/>
        </w:rPr>
      </w:pPr>
      <w:r w:rsidRPr="00BE6661">
        <w:rPr>
          <w:rFonts w:ascii="Times New Roman" w:hAnsi="Times New Roman"/>
          <w:sz w:val="28"/>
          <w:szCs w:val="28"/>
        </w:rPr>
        <w:t>Поделочным и декоративным камнем могут служить в Подмосковье магматические и метаморфические породы ледниковых морен, а также плотные разновидности известняков и доломитов.</w:t>
      </w:r>
    </w:p>
    <w:p w:rsidR="00326ABD" w:rsidRPr="00BE6661" w:rsidRDefault="00326ABD" w:rsidP="00326ABD">
      <w:pPr>
        <w:shd w:val="clear" w:color="auto" w:fill="FFFFFF"/>
        <w:ind w:left="24" w:right="14" w:firstLine="543"/>
        <w:jc w:val="both"/>
        <w:rPr>
          <w:rFonts w:ascii="Times New Roman" w:hAnsi="Times New Roman"/>
          <w:sz w:val="28"/>
          <w:szCs w:val="28"/>
        </w:rPr>
      </w:pPr>
      <w:r w:rsidRPr="00BE6661">
        <w:rPr>
          <w:rFonts w:ascii="Times New Roman" w:hAnsi="Times New Roman"/>
          <w:sz w:val="28"/>
          <w:szCs w:val="28"/>
        </w:rPr>
        <w:t xml:space="preserve">Таким образом, изучение геологии Московской области не только раскрывает перед </w:t>
      </w:r>
      <w:proofErr w:type="gramStart"/>
      <w:r w:rsidRPr="00BE6661">
        <w:rPr>
          <w:rFonts w:ascii="Times New Roman" w:hAnsi="Times New Roman"/>
          <w:sz w:val="28"/>
          <w:szCs w:val="28"/>
        </w:rPr>
        <w:t>интересующимися</w:t>
      </w:r>
      <w:proofErr w:type="gramEnd"/>
      <w:r w:rsidRPr="00BE6661">
        <w:rPr>
          <w:rFonts w:ascii="Times New Roman" w:hAnsi="Times New Roman"/>
          <w:sz w:val="28"/>
          <w:szCs w:val="28"/>
        </w:rPr>
        <w:t xml:space="preserve"> источники природных ресурсов для народного хозяйства, но и возбуждает интерес к полезным ископаемым и их поискам. Кроме того, интерес к геологии развивает у них материалистическое представление о длительности и сложности геологи</w:t>
      </w:r>
      <w:r w:rsidRPr="00BE6661">
        <w:rPr>
          <w:rFonts w:ascii="Times New Roman" w:hAnsi="Times New Roman"/>
          <w:sz w:val="28"/>
          <w:szCs w:val="28"/>
        </w:rPr>
        <w:softHyphen/>
        <w:t>ческой истории, ее развитии, прививает им любовь к родному краю, воспитывает эстетический вкус на образцах минералов и горных пород.</w:t>
      </w:r>
    </w:p>
    <w:p w:rsidR="00326ABD" w:rsidRPr="00BE6661" w:rsidRDefault="00326ABD" w:rsidP="00326ABD">
      <w:pPr>
        <w:jc w:val="center"/>
        <w:rPr>
          <w:rFonts w:ascii="Times New Roman" w:hAnsi="Times New Roman"/>
          <w:b/>
          <w:sz w:val="28"/>
          <w:szCs w:val="28"/>
        </w:rPr>
      </w:pPr>
    </w:p>
    <w:p w:rsidR="00326ABD" w:rsidRDefault="00326ABD" w:rsidP="00326ABD">
      <w:pPr>
        <w:jc w:val="center"/>
        <w:rPr>
          <w:rFonts w:ascii="Times New Roman" w:hAnsi="Times New Roman"/>
          <w:b/>
          <w:sz w:val="28"/>
          <w:szCs w:val="28"/>
        </w:rPr>
      </w:pPr>
    </w:p>
    <w:p w:rsidR="00326ABD" w:rsidRDefault="00326ABD" w:rsidP="00326ABD">
      <w:pPr>
        <w:jc w:val="center"/>
        <w:rPr>
          <w:rFonts w:ascii="Times New Roman" w:hAnsi="Times New Roman"/>
          <w:b/>
          <w:sz w:val="28"/>
          <w:szCs w:val="28"/>
        </w:rPr>
      </w:pPr>
    </w:p>
    <w:p w:rsidR="00326ABD" w:rsidRDefault="00326ABD" w:rsidP="00326ABD">
      <w:pPr>
        <w:jc w:val="center"/>
        <w:rPr>
          <w:rFonts w:ascii="Times New Roman" w:hAnsi="Times New Roman"/>
          <w:b/>
          <w:sz w:val="28"/>
          <w:szCs w:val="28"/>
        </w:rPr>
      </w:pPr>
      <w:r w:rsidRPr="007F55E4">
        <w:rPr>
          <w:rFonts w:ascii="Times New Roman" w:hAnsi="Times New Roman"/>
          <w:b/>
          <w:sz w:val="28"/>
          <w:szCs w:val="28"/>
        </w:rPr>
        <w:lastRenderedPageBreak/>
        <w:t>Задание</w:t>
      </w:r>
    </w:p>
    <w:p w:rsidR="00326ABD" w:rsidRDefault="00326ABD" w:rsidP="00326ABD">
      <w:pPr>
        <w:pStyle w:val="a3"/>
        <w:numPr>
          <w:ilvl w:val="0"/>
          <w:numId w:val="10"/>
        </w:numPr>
        <w:ind w:left="0" w:firstLine="0"/>
        <w:jc w:val="both"/>
        <w:rPr>
          <w:rFonts w:ascii="Times New Roman" w:hAnsi="Times New Roman"/>
          <w:sz w:val="28"/>
          <w:szCs w:val="28"/>
        </w:rPr>
      </w:pPr>
      <w:r>
        <w:rPr>
          <w:rFonts w:ascii="Times New Roman" w:hAnsi="Times New Roman"/>
          <w:sz w:val="28"/>
          <w:szCs w:val="28"/>
        </w:rPr>
        <w:t>Ознакомьтесь с образованием полезных ископаемых на территории Московской области и схемой расположения полезных ископаемых (рис.1).</w:t>
      </w:r>
    </w:p>
    <w:p w:rsidR="00326ABD" w:rsidRDefault="00326ABD" w:rsidP="00326ABD">
      <w:pPr>
        <w:pStyle w:val="a3"/>
        <w:numPr>
          <w:ilvl w:val="0"/>
          <w:numId w:val="10"/>
        </w:numPr>
        <w:ind w:left="0" w:firstLine="0"/>
        <w:jc w:val="both"/>
        <w:rPr>
          <w:rFonts w:ascii="Times New Roman" w:hAnsi="Times New Roman"/>
          <w:sz w:val="28"/>
          <w:szCs w:val="28"/>
        </w:rPr>
      </w:pPr>
      <w:r>
        <w:rPr>
          <w:rFonts w:ascii="Times New Roman" w:hAnsi="Times New Roman"/>
          <w:sz w:val="28"/>
          <w:szCs w:val="28"/>
        </w:rPr>
        <w:t>Заполните таблицу 1.</w:t>
      </w:r>
    </w:p>
    <w:p w:rsidR="00326ABD" w:rsidRDefault="00326ABD" w:rsidP="00326ABD">
      <w:pPr>
        <w:jc w:val="both"/>
        <w:rPr>
          <w:rFonts w:ascii="Times New Roman" w:hAnsi="Times New Roman"/>
          <w:sz w:val="28"/>
          <w:szCs w:val="28"/>
        </w:rPr>
      </w:pPr>
    </w:p>
    <w:p w:rsidR="00326ABD" w:rsidRDefault="00326ABD" w:rsidP="00326ABD">
      <w:pPr>
        <w:jc w:val="both"/>
        <w:rPr>
          <w:rFonts w:ascii="Times New Roman" w:hAnsi="Times New Roman"/>
          <w:b/>
          <w:sz w:val="28"/>
          <w:szCs w:val="28"/>
        </w:rPr>
      </w:pPr>
      <w:r w:rsidRPr="00BE6661">
        <w:rPr>
          <w:rFonts w:ascii="Times New Roman" w:hAnsi="Times New Roman"/>
          <w:b/>
          <w:sz w:val="28"/>
          <w:szCs w:val="28"/>
        </w:rPr>
        <w:t>Таблица 1. Полезные ископаемые на территории Московской области и их применение</w:t>
      </w:r>
    </w:p>
    <w:p w:rsidR="00326ABD" w:rsidRDefault="00326ABD" w:rsidP="00326ABD">
      <w:pPr>
        <w:jc w:val="both"/>
        <w:rPr>
          <w:rFonts w:ascii="Times New Roman" w:hAnsi="Times New Roman"/>
          <w:b/>
          <w:sz w:val="28"/>
          <w:szCs w:val="28"/>
        </w:rPr>
      </w:pPr>
    </w:p>
    <w:tbl>
      <w:tblPr>
        <w:tblStyle w:val="a4"/>
        <w:tblW w:w="0" w:type="auto"/>
        <w:tblLook w:val="04A0"/>
      </w:tblPr>
      <w:tblGrid>
        <w:gridCol w:w="817"/>
        <w:gridCol w:w="3968"/>
        <w:gridCol w:w="2393"/>
        <w:gridCol w:w="2393"/>
      </w:tblGrid>
      <w:tr w:rsidR="00326ABD" w:rsidTr="00E0644A">
        <w:tc>
          <w:tcPr>
            <w:tcW w:w="817" w:type="dxa"/>
          </w:tcPr>
          <w:p w:rsidR="00326ABD" w:rsidRPr="00BE6661" w:rsidRDefault="00326ABD" w:rsidP="00E0644A">
            <w:pPr>
              <w:jc w:val="both"/>
              <w:rPr>
                <w:rFonts w:ascii="Times New Roman" w:hAnsi="Times New Roman"/>
                <w:sz w:val="28"/>
                <w:szCs w:val="28"/>
              </w:rPr>
            </w:pPr>
            <w:r w:rsidRPr="00BE6661">
              <w:rPr>
                <w:rFonts w:ascii="Times New Roman" w:hAnsi="Times New Roman"/>
                <w:sz w:val="28"/>
                <w:szCs w:val="28"/>
              </w:rPr>
              <w:t>№№</w:t>
            </w:r>
          </w:p>
          <w:p w:rsidR="00326ABD" w:rsidRPr="00BE6661" w:rsidRDefault="00326ABD" w:rsidP="00E0644A">
            <w:pPr>
              <w:jc w:val="center"/>
              <w:rPr>
                <w:rFonts w:ascii="Times New Roman" w:hAnsi="Times New Roman"/>
                <w:sz w:val="28"/>
                <w:szCs w:val="28"/>
              </w:rPr>
            </w:pPr>
            <w:r w:rsidRPr="00BE6661">
              <w:rPr>
                <w:rFonts w:ascii="Times New Roman" w:hAnsi="Times New Roman"/>
                <w:sz w:val="28"/>
                <w:szCs w:val="28"/>
              </w:rPr>
              <w:t>п</w:t>
            </w:r>
            <w:r w:rsidRPr="00BE6661">
              <w:rPr>
                <w:rFonts w:ascii="Times New Roman" w:hAnsi="Times New Roman"/>
                <w:sz w:val="28"/>
                <w:szCs w:val="28"/>
                <w:lang w:val="en-US"/>
              </w:rPr>
              <w:t>/</w:t>
            </w:r>
            <w:r w:rsidRPr="00BE6661">
              <w:rPr>
                <w:rFonts w:ascii="Times New Roman" w:hAnsi="Times New Roman"/>
                <w:sz w:val="28"/>
                <w:szCs w:val="28"/>
              </w:rPr>
              <w:t>п</w:t>
            </w:r>
          </w:p>
        </w:tc>
        <w:tc>
          <w:tcPr>
            <w:tcW w:w="3968" w:type="dxa"/>
          </w:tcPr>
          <w:p w:rsidR="00326ABD" w:rsidRPr="00BE6661" w:rsidRDefault="00326ABD" w:rsidP="00E0644A">
            <w:pPr>
              <w:jc w:val="center"/>
              <w:rPr>
                <w:rFonts w:ascii="Times New Roman" w:hAnsi="Times New Roman"/>
                <w:sz w:val="28"/>
                <w:szCs w:val="28"/>
              </w:rPr>
            </w:pPr>
            <w:r w:rsidRPr="00BE6661">
              <w:rPr>
                <w:rFonts w:ascii="Times New Roman" w:hAnsi="Times New Roman"/>
                <w:sz w:val="28"/>
                <w:szCs w:val="28"/>
              </w:rPr>
              <w:t>Полезные ископаемые (природные ресурсы)</w:t>
            </w:r>
          </w:p>
        </w:tc>
        <w:tc>
          <w:tcPr>
            <w:tcW w:w="2393" w:type="dxa"/>
          </w:tcPr>
          <w:p w:rsidR="00326ABD" w:rsidRPr="00BE6661" w:rsidRDefault="00326ABD" w:rsidP="00E0644A">
            <w:pPr>
              <w:jc w:val="center"/>
              <w:rPr>
                <w:rFonts w:ascii="Times New Roman" w:hAnsi="Times New Roman"/>
                <w:sz w:val="28"/>
                <w:szCs w:val="28"/>
              </w:rPr>
            </w:pPr>
            <w:r>
              <w:rPr>
                <w:rFonts w:ascii="Times New Roman" w:hAnsi="Times New Roman"/>
                <w:sz w:val="28"/>
                <w:szCs w:val="28"/>
              </w:rPr>
              <w:t>Область залегания</w:t>
            </w:r>
          </w:p>
        </w:tc>
        <w:tc>
          <w:tcPr>
            <w:tcW w:w="2393" w:type="dxa"/>
          </w:tcPr>
          <w:p w:rsidR="00326ABD" w:rsidRPr="00BE6661" w:rsidRDefault="00326ABD" w:rsidP="00E0644A">
            <w:pPr>
              <w:jc w:val="center"/>
              <w:rPr>
                <w:rFonts w:ascii="Times New Roman" w:hAnsi="Times New Roman"/>
                <w:sz w:val="28"/>
                <w:szCs w:val="28"/>
              </w:rPr>
            </w:pPr>
            <w:r>
              <w:rPr>
                <w:rFonts w:ascii="Times New Roman" w:hAnsi="Times New Roman"/>
                <w:sz w:val="28"/>
                <w:szCs w:val="28"/>
              </w:rPr>
              <w:t>Область применения</w:t>
            </w:r>
          </w:p>
        </w:tc>
      </w:tr>
      <w:tr w:rsidR="00326ABD" w:rsidTr="00E0644A">
        <w:tc>
          <w:tcPr>
            <w:tcW w:w="817" w:type="dxa"/>
          </w:tcPr>
          <w:p w:rsidR="00326ABD" w:rsidRPr="00BE6661" w:rsidRDefault="00326ABD" w:rsidP="00E0644A">
            <w:pPr>
              <w:jc w:val="center"/>
              <w:rPr>
                <w:rFonts w:ascii="Times New Roman" w:hAnsi="Times New Roman"/>
                <w:sz w:val="28"/>
                <w:szCs w:val="28"/>
              </w:rPr>
            </w:pPr>
            <w:r w:rsidRPr="00BE6661">
              <w:rPr>
                <w:rFonts w:ascii="Times New Roman" w:hAnsi="Times New Roman"/>
                <w:sz w:val="28"/>
                <w:szCs w:val="28"/>
              </w:rPr>
              <w:t>1.</w:t>
            </w:r>
          </w:p>
        </w:tc>
        <w:tc>
          <w:tcPr>
            <w:tcW w:w="3968" w:type="dxa"/>
          </w:tcPr>
          <w:p w:rsidR="00326ABD" w:rsidRPr="00BE6661" w:rsidRDefault="00326ABD" w:rsidP="00E0644A">
            <w:pPr>
              <w:jc w:val="both"/>
              <w:rPr>
                <w:rFonts w:ascii="Times New Roman" w:hAnsi="Times New Roman"/>
                <w:sz w:val="28"/>
                <w:szCs w:val="28"/>
              </w:rPr>
            </w:pPr>
            <w:r w:rsidRPr="00BE6661">
              <w:rPr>
                <w:rFonts w:ascii="Times New Roman" w:hAnsi="Times New Roman"/>
                <w:sz w:val="28"/>
                <w:szCs w:val="28"/>
              </w:rPr>
              <w:t>Торф</w:t>
            </w:r>
          </w:p>
        </w:tc>
        <w:tc>
          <w:tcPr>
            <w:tcW w:w="2393" w:type="dxa"/>
          </w:tcPr>
          <w:p w:rsidR="00326ABD" w:rsidRDefault="00326ABD" w:rsidP="00E0644A">
            <w:pPr>
              <w:jc w:val="both"/>
              <w:rPr>
                <w:rFonts w:ascii="Times New Roman" w:hAnsi="Times New Roman"/>
                <w:b/>
                <w:sz w:val="28"/>
                <w:szCs w:val="28"/>
              </w:rPr>
            </w:pPr>
          </w:p>
        </w:tc>
        <w:tc>
          <w:tcPr>
            <w:tcW w:w="2393" w:type="dxa"/>
          </w:tcPr>
          <w:p w:rsidR="00326ABD" w:rsidRDefault="00326ABD" w:rsidP="00E0644A">
            <w:pPr>
              <w:jc w:val="both"/>
              <w:rPr>
                <w:rFonts w:ascii="Times New Roman" w:hAnsi="Times New Roman"/>
                <w:b/>
                <w:sz w:val="28"/>
                <w:szCs w:val="28"/>
              </w:rPr>
            </w:pPr>
          </w:p>
        </w:tc>
      </w:tr>
      <w:tr w:rsidR="00326ABD" w:rsidTr="00E0644A">
        <w:tc>
          <w:tcPr>
            <w:tcW w:w="817" w:type="dxa"/>
          </w:tcPr>
          <w:p w:rsidR="00326ABD" w:rsidRPr="00BE6661" w:rsidRDefault="00326ABD" w:rsidP="00E0644A">
            <w:pPr>
              <w:jc w:val="center"/>
              <w:rPr>
                <w:rFonts w:ascii="Times New Roman" w:hAnsi="Times New Roman"/>
                <w:sz w:val="28"/>
                <w:szCs w:val="28"/>
              </w:rPr>
            </w:pPr>
            <w:r w:rsidRPr="00BE6661">
              <w:rPr>
                <w:rFonts w:ascii="Times New Roman" w:hAnsi="Times New Roman"/>
                <w:sz w:val="28"/>
                <w:szCs w:val="28"/>
              </w:rPr>
              <w:t>2.</w:t>
            </w:r>
          </w:p>
        </w:tc>
        <w:tc>
          <w:tcPr>
            <w:tcW w:w="3968" w:type="dxa"/>
          </w:tcPr>
          <w:p w:rsidR="00326ABD" w:rsidRPr="00BE6661" w:rsidRDefault="00326ABD" w:rsidP="00E0644A">
            <w:pPr>
              <w:jc w:val="both"/>
              <w:rPr>
                <w:rFonts w:ascii="Times New Roman" w:hAnsi="Times New Roman"/>
                <w:sz w:val="28"/>
                <w:szCs w:val="28"/>
              </w:rPr>
            </w:pPr>
            <w:r>
              <w:rPr>
                <w:rFonts w:ascii="Times New Roman" w:hAnsi="Times New Roman"/>
                <w:sz w:val="28"/>
                <w:szCs w:val="28"/>
              </w:rPr>
              <w:t>Рудопроявления железа и полиметаллов</w:t>
            </w:r>
          </w:p>
        </w:tc>
        <w:tc>
          <w:tcPr>
            <w:tcW w:w="2393" w:type="dxa"/>
          </w:tcPr>
          <w:p w:rsidR="00326ABD" w:rsidRDefault="00326ABD" w:rsidP="00E0644A">
            <w:pPr>
              <w:jc w:val="both"/>
              <w:rPr>
                <w:rFonts w:ascii="Times New Roman" w:hAnsi="Times New Roman"/>
                <w:b/>
                <w:sz w:val="28"/>
                <w:szCs w:val="28"/>
              </w:rPr>
            </w:pPr>
          </w:p>
        </w:tc>
        <w:tc>
          <w:tcPr>
            <w:tcW w:w="2393" w:type="dxa"/>
          </w:tcPr>
          <w:p w:rsidR="00326ABD" w:rsidRDefault="00326ABD" w:rsidP="00E0644A">
            <w:pPr>
              <w:jc w:val="both"/>
              <w:rPr>
                <w:rFonts w:ascii="Times New Roman" w:hAnsi="Times New Roman"/>
                <w:b/>
                <w:sz w:val="28"/>
                <w:szCs w:val="28"/>
              </w:rPr>
            </w:pPr>
          </w:p>
        </w:tc>
      </w:tr>
      <w:tr w:rsidR="00326ABD" w:rsidTr="00E0644A">
        <w:tc>
          <w:tcPr>
            <w:tcW w:w="817" w:type="dxa"/>
          </w:tcPr>
          <w:p w:rsidR="00326ABD" w:rsidRPr="00BE6661" w:rsidRDefault="00326ABD" w:rsidP="00E0644A">
            <w:pPr>
              <w:jc w:val="center"/>
              <w:rPr>
                <w:rFonts w:ascii="Times New Roman" w:hAnsi="Times New Roman"/>
                <w:sz w:val="28"/>
                <w:szCs w:val="28"/>
              </w:rPr>
            </w:pPr>
            <w:r w:rsidRPr="00BE6661">
              <w:rPr>
                <w:rFonts w:ascii="Times New Roman" w:hAnsi="Times New Roman"/>
                <w:sz w:val="28"/>
                <w:szCs w:val="28"/>
              </w:rPr>
              <w:t>3.</w:t>
            </w:r>
          </w:p>
        </w:tc>
        <w:tc>
          <w:tcPr>
            <w:tcW w:w="3968" w:type="dxa"/>
          </w:tcPr>
          <w:p w:rsidR="00326ABD" w:rsidRPr="00BE6661" w:rsidRDefault="00326ABD" w:rsidP="00E0644A">
            <w:pPr>
              <w:jc w:val="both"/>
              <w:rPr>
                <w:rFonts w:ascii="Times New Roman" w:hAnsi="Times New Roman"/>
                <w:sz w:val="28"/>
                <w:szCs w:val="28"/>
              </w:rPr>
            </w:pPr>
            <w:proofErr w:type="spellStart"/>
            <w:proofErr w:type="gramStart"/>
            <w:r>
              <w:rPr>
                <w:rFonts w:ascii="Times New Roman" w:hAnsi="Times New Roman"/>
                <w:sz w:val="28"/>
                <w:szCs w:val="28"/>
              </w:rPr>
              <w:t>Титано-циркониевые</w:t>
            </w:r>
            <w:proofErr w:type="spellEnd"/>
            <w:proofErr w:type="gramEnd"/>
            <w:r>
              <w:rPr>
                <w:rFonts w:ascii="Times New Roman" w:hAnsi="Times New Roman"/>
                <w:sz w:val="28"/>
                <w:szCs w:val="28"/>
              </w:rPr>
              <w:t xml:space="preserve"> россыпи</w:t>
            </w:r>
          </w:p>
        </w:tc>
        <w:tc>
          <w:tcPr>
            <w:tcW w:w="2393" w:type="dxa"/>
          </w:tcPr>
          <w:p w:rsidR="00326ABD" w:rsidRDefault="00326ABD" w:rsidP="00E0644A">
            <w:pPr>
              <w:jc w:val="both"/>
              <w:rPr>
                <w:rFonts w:ascii="Times New Roman" w:hAnsi="Times New Roman"/>
                <w:b/>
                <w:sz w:val="28"/>
                <w:szCs w:val="28"/>
              </w:rPr>
            </w:pPr>
          </w:p>
        </w:tc>
        <w:tc>
          <w:tcPr>
            <w:tcW w:w="2393" w:type="dxa"/>
          </w:tcPr>
          <w:p w:rsidR="00326ABD" w:rsidRDefault="00326ABD" w:rsidP="00E0644A">
            <w:pPr>
              <w:jc w:val="both"/>
              <w:rPr>
                <w:rFonts w:ascii="Times New Roman" w:hAnsi="Times New Roman"/>
                <w:b/>
                <w:sz w:val="28"/>
                <w:szCs w:val="28"/>
              </w:rPr>
            </w:pPr>
          </w:p>
        </w:tc>
      </w:tr>
      <w:tr w:rsidR="00326ABD" w:rsidTr="00E0644A">
        <w:tc>
          <w:tcPr>
            <w:tcW w:w="817" w:type="dxa"/>
          </w:tcPr>
          <w:p w:rsidR="00326ABD" w:rsidRPr="00BE6661" w:rsidRDefault="00326ABD" w:rsidP="00E0644A">
            <w:pPr>
              <w:jc w:val="center"/>
              <w:rPr>
                <w:rFonts w:ascii="Times New Roman" w:hAnsi="Times New Roman"/>
                <w:sz w:val="28"/>
                <w:szCs w:val="28"/>
              </w:rPr>
            </w:pPr>
            <w:r w:rsidRPr="00BE6661">
              <w:rPr>
                <w:rFonts w:ascii="Times New Roman" w:hAnsi="Times New Roman"/>
                <w:sz w:val="28"/>
                <w:szCs w:val="28"/>
              </w:rPr>
              <w:t>4.</w:t>
            </w:r>
          </w:p>
        </w:tc>
        <w:tc>
          <w:tcPr>
            <w:tcW w:w="3968" w:type="dxa"/>
          </w:tcPr>
          <w:p w:rsidR="00326ABD" w:rsidRPr="00BE6661" w:rsidRDefault="00326ABD" w:rsidP="00E0644A">
            <w:pPr>
              <w:jc w:val="both"/>
              <w:rPr>
                <w:rFonts w:ascii="Times New Roman" w:hAnsi="Times New Roman"/>
                <w:sz w:val="28"/>
                <w:szCs w:val="28"/>
              </w:rPr>
            </w:pPr>
            <w:r>
              <w:rPr>
                <w:rFonts w:ascii="Times New Roman" w:hAnsi="Times New Roman"/>
                <w:sz w:val="28"/>
                <w:szCs w:val="28"/>
              </w:rPr>
              <w:t>Фосфорит</w:t>
            </w:r>
          </w:p>
        </w:tc>
        <w:tc>
          <w:tcPr>
            <w:tcW w:w="2393" w:type="dxa"/>
          </w:tcPr>
          <w:p w:rsidR="00326ABD" w:rsidRDefault="00326ABD" w:rsidP="00E0644A">
            <w:pPr>
              <w:jc w:val="both"/>
              <w:rPr>
                <w:rFonts w:ascii="Times New Roman" w:hAnsi="Times New Roman"/>
                <w:b/>
                <w:sz w:val="28"/>
                <w:szCs w:val="28"/>
              </w:rPr>
            </w:pPr>
          </w:p>
        </w:tc>
        <w:tc>
          <w:tcPr>
            <w:tcW w:w="2393" w:type="dxa"/>
          </w:tcPr>
          <w:p w:rsidR="00326ABD" w:rsidRDefault="00326ABD" w:rsidP="00E0644A">
            <w:pPr>
              <w:jc w:val="both"/>
              <w:rPr>
                <w:rFonts w:ascii="Times New Roman" w:hAnsi="Times New Roman"/>
                <w:b/>
                <w:sz w:val="28"/>
                <w:szCs w:val="28"/>
              </w:rPr>
            </w:pPr>
          </w:p>
        </w:tc>
      </w:tr>
      <w:tr w:rsidR="00326ABD" w:rsidTr="00E0644A">
        <w:tc>
          <w:tcPr>
            <w:tcW w:w="817" w:type="dxa"/>
          </w:tcPr>
          <w:p w:rsidR="00326ABD" w:rsidRPr="00BE6661" w:rsidRDefault="00326ABD" w:rsidP="00E0644A">
            <w:pPr>
              <w:jc w:val="center"/>
              <w:rPr>
                <w:rFonts w:ascii="Times New Roman" w:hAnsi="Times New Roman"/>
                <w:sz w:val="28"/>
                <w:szCs w:val="28"/>
              </w:rPr>
            </w:pPr>
            <w:r w:rsidRPr="00BE6661">
              <w:rPr>
                <w:rFonts w:ascii="Times New Roman" w:hAnsi="Times New Roman"/>
                <w:sz w:val="28"/>
                <w:szCs w:val="28"/>
              </w:rPr>
              <w:t>5.</w:t>
            </w:r>
          </w:p>
        </w:tc>
        <w:tc>
          <w:tcPr>
            <w:tcW w:w="3968" w:type="dxa"/>
          </w:tcPr>
          <w:p w:rsidR="00326ABD" w:rsidRPr="00BE6661" w:rsidRDefault="00326ABD" w:rsidP="00E0644A">
            <w:pPr>
              <w:jc w:val="both"/>
              <w:rPr>
                <w:rFonts w:ascii="Times New Roman" w:hAnsi="Times New Roman"/>
                <w:sz w:val="28"/>
                <w:szCs w:val="28"/>
              </w:rPr>
            </w:pPr>
            <w:r>
              <w:rPr>
                <w:rFonts w:ascii="Times New Roman" w:hAnsi="Times New Roman"/>
                <w:sz w:val="28"/>
                <w:szCs w:val="28"/>
              </w:rPr>
              <w:t>Флюорит</w:t>
            </w:r>
          </w:p>
        </w:tc>
        <w:tc>
          <w:tcPr>
            <w:tcW w:w="2393" w:type="dxa"/>
          </w:tcPr>
          <w:p w:rsidR="00326ABD" w:rsidRDefault="00326ABD" w:rsidP="00E0644A">
            <w:pPr>
              <w:jc w:val="both"/>
              <w:rPr>
                <w:rFonts w:ascii="Times New Roman" w:hAnsi="Times New Roman"/>
                <w:b/>
                <w:sz w:val="28"/>
                <w:szCs w:val="28"/>
              </w:rPr>
            </w:pPr>
          </w:p>
        </w:tc>
        <w:tc>
          <w:tcPr>
            <w:tcW w:w="2393" w:type="dxa"/>
          </w:tcPr>
          <w:p w:rsidR="00326ABD" w:rsidRDefault="00326ABD" w:rsidP="00E0644A">
            <w:pPr>
              <w:jc w:val="both"/>
              <w:rPr>
                <w:rFonts w:ascii="Times New Roman" w:hAnsi="Times New Roman"/>
                <w:b/>
                <w:sz w:val="28"/>
                <w:szCs w:val="28"/>
              </w:rPr>
            </w:pPr>
          </w:p>
        </w:tc>
      </w:tr>
      <w:tr w:rsidR="00326ABD" w:rsidTr="00E0644A">
        <w:tc>
          <w:tcPr>
            <w:tcW w:w="817" w:type="dxa"/>
          </w:tcPr>
          <w:p w:rsidR="00326ABD" w:rsidRPr="00BE6661" w:rsidRDefault="00326ABD" w:rsidP="00E0644A">
            <w:pPr>
              <w:jc w:val="center"/>
              <w:rPr>
                <w:rFonts w:ascii="Times New Roman" w:hAnsi="Times New Roman"/>
                <w:sz w:val="28"/>
                <w:szCs w:val="28"/>
              </w:rPr>
            </w:pPr>
            <w:r w:rsidRPr="00BE6661">
              <w:rPr>
                <w:rFonts w:ascii="Times New Roman" w:hAnsi="Times New Roman"/>
                <w:sz w:val="28"/>
                <w:szCs w:val="28"/>
              </w:rPr>
              <w:t>6.</w:t>
            </w:r>
          </w:p>
        </w:tc>
        <w:tc>
          <w:tcPr>
            <w:tcW w:w="3968" w:type="dxa"/>
          </w:tcPr>
          <w:p w:rsidR="00326ABD" w:rsidRPr="00BE6661" w:rsidRDefault="00326ABD" w:rsidP="00E0644A">
            <w:pPr>
              <w:jc w:val="both"/>
              <w:rPr>
                <w:rFonts w:ascii="Times New Roman" w:hAnsi="Times New Roman"/>
                <w:sz w:val="28"/>
                <w:szCs w:val="28"/>
              </w:rPr>
            </w:pPr>
            <w:r>
              <w:rPr>
                <w:rFonts w:ascii="Times New Roman" w:hAnsi="Times New Roman"/>
                <w:sz w:val="28"/>
                <w:szCs w:val="28"/>
              </w:rPr>
              <w:t>Доломит</w:t>
            </w:r>
          </w:p>
        </w:tc>
        <w:tc>
          <w:tcPr>
            <w:tcW w:w="2393" w:type="dxa"/>
          </w:tcPr>
          <w:p w:rsidR="00326ABD" w:rsidRDefault="00326ABD" w:rsidP="00E0644A">
            <w:pPr>
              <w:jc w:val="both"/>
              <w:rPr>
                <w:rFonts w:ascii="Times New Roman" w:hAnsi="Times New Roman"/>
                <w:b/>
                <w:sz w:val="28"/>
                <w:szCs w:val="28"/>
              </w:rPr>
            </w:pPr>
          </w:p>
        </w:tc>
        <w:tc>
          <w:tcPr>
            <w:tcW w:w="2393" w:type="dxa"/>
          </w:tcPr>
          <w:p w:rsidR="00326ABD" w:rsidRDefault="00326ABD" w:rsidP="00E0644A">
            <w:pPr>
              <w:jc w:val="both"/>
              <w:rPr>
                <w:rFonts w:ascii="Times New Roman" w:hAnsi="Times New Roman"/>
                <w:b/>
                <w:sz w:val="28"/>
                <w:szCs w:val="28"/>
              </w:rPr>
            </w:pPr>
          </w:p>
        </w:tc>
      </w:tr>
      <w:tr w:rsidR="00326ABD" w:rsidTr="00E0644A">
        <w:tc>
          <w:tcPr>
            <w:tcW w:w="817" w:type="dxa"/>
          </w:tcPr>
          <w:p w:rsidR="00326ABD" w:rsidRPr="00BE6661" w:rsidRDefault="00326ABD" w:rsidP="00E0644A">
            <w:pPr>
              <w:jc w:val="center"/>
              <w:rPr>
                <w:rFonts w:ascii="Times New Roman" w:hAnsi="Times New Roman"/>
                <w:sz w:val="28"/>
                <w:szCs w:val="28"/>
              </w:rPr>
            </w:pPr>
            <w:r w:rsidRPr="00BE6661">
              <w:rPr>
                <w:rFonts w:ascii="Times New Roman" w:hAnsi="Times New Roman"/>
                <w:sz w:val="28"/>
                <w:szCs w:val="28"/>
              </w:rPr>
              <w:t>7.</w:t>
            </w:r>
          </w:p>
        </w:tc>
        <w:tc>
          <w:tcPr>
            <w:tcW w:w="3968" w:type="dxa"/>
          </w:tcPr>
          <w:p w:rsidR="00326ABD" w:rsidRPr="00BE6661" w:rsidRDefault="00326ABD" w:rsidP="00E0644A">
            <w:pPr>
              <w:jc w:val="both"/>
              <w:rPr>
                <w:rFonts w:ascii="Times New Roman" w:hAnsi="Times New Roman"/>
                <w:sz w:val="28"/>
                <w:szCs w:val="28"/>
              </w:rPr>
            </w:pPr>
            <w:r>
              <w:rPr>
                <w:rFonts w:ascii="Times New Roman" w:hAnsi="Times New Roman"/>
                <w:sz w:val="28"/>
                <w:szCs w:val="28"/>
              </w:rPr>
              <w:t>Известняк</w:t>
            </w:r>
          </w:p>
        </w:tc>
        <w:tc>
          <w:tcPr>
            <w:tcW w:w="2393" w:type="dxa"/>
          </w:tcPr>
          <w:p w:rsidR="00326ABD" w:rsidRDefault="00326ABD" w:rsidP="00E0644A">
            <w:pPr>
              <w:jc w:val="both"/>
              <w:rPr>
                <w:rFonts w:ascii="Times New Roman" w:hAnsi="Times New Roman"/>
                <w:b/>
                <w:sz w:val="28"/>
                <w:szCs w:val="28"/>
              </w:rPr>
            </w:pPr>
          </w:p>
        </w:tc>
        <w:tc>
          <w:tcPr>
            <w:tcW w:w="2393" w:type="dxa"/>
          </w:tcPr>
          <w:p w:rsidR="00326ABD" w:rsidRDefault="00326ABD" w:rsidP="00E0644A">
            <w:pPr>
              <w:jc w:val="both"/>
              <w:rPr>
                <w:rFonts w:ascii="Times New Roman" w:hAnsi="Times New Roman"/>
                <w:b/>
                <w:sz w:val="28"/>
                <w:szCs w:val="28"/>
              </w:rPr>
            </w:pPr>
          </w:p>
        </w:tc>
      </w:tr>
      <w:tr w:rsidR="00326ABD" w:rsidTr="00E0644A">
        <w:tc>
          <w:tcPr>
            <w:tcW w:w="817" w:type="dxa"/>
          </w:tcPr>
          <w:p w:rsidR="00326ABD" w:rsidRPr="00BE6661" w:rsidRDefault="00326ABD" w:rsidP="00E0644A">
            <w:pPr>
              <w:jc w:val="center"/>
              <w:rPr>
                <w:rFonts w:ascii="Times New Roman" w:hAnsi="Times New Roman"/>
                <w:sz w:val="28"/>
                <w:szCs w:val="28"/>
              </w:rPr>
            </w:pPr>
            <w:r w:rsidRPr="00BE6661">
              <w:rPr>
                <w:rFonts w:ascii="Times New Roman" w:hAnsi="Times New Roman"/>
                <w:sz w:val="28"/>
                <w:szCs w:val="28"/>
              </w:rPr>
              <w:t>8.</w:t>
            </w:r>
          </w:p>
        </w:tc>
        <w:tc>
          <w:tcPr>
            <w:tcW w:w="3968" w:type="dxa"/>
          </w:tcPr>
          <w:p w:rsidR="00326ABD" w:rsidRPr="00BE6661" w:rsidRDefault="00326ABD" w:rsidP="00E0644A">
            <w:pPr>
              <w:jc w:val="both"/>
              <w:rPr>
                <w:rFonts w:ascii="Times New Roman" w:hAnsi="Times New Roman"/>
                <w:sz w:val="28"/>
                <w:szCs w:val="28"/>
              </w:rPr>
            </w:pPr>
            <w:r>
              <w:rPr>
                <w:rFonts w:ascii="Times New Roman" w:hAnsi="Times New Roman"/>
                <w:sz w:val="28"/>
                <w:szCs w:val="28"/>
              </w:rPr>
              <w:t>Стекольные пески</w:t>
            </w:r>
          </w:p>
        </w:tc>
        <w:tc>
          <w:tcPr>
            <w:tcW w:w="2393" w:type="dxa"/>
          </w:tcPr>
          <w:p w:rsidR="00326ABD" w:rsidRDefault="00326ABD" w:rsidP="00E0644A">
            <w:pPr>
              <w:jc w:val="both"/>
              <w:rPr>
                <w:rFonts w:ascii="Times New Roman" w:hAnsi="Times New Roman"/>
                <w:b/>
                <w:sz w:val="28"/>
                <w:szCs w:val="28"/>
              </w:rPr>
            </w:pPr>
          </w:p>
        </w:tc>
        <w:tc>
          <w:tcPr>
            <w:tcW w:w="2393" w:type="dxa"/>
          </w:tcPr>
          <w:p w:rsidR="00326ABD" w:rsidRDefault="00326ABD" w:rsidP="00E0644A">
            <w:pPr>
              <w:jc w:val="both"/>
              <w:rPr>
                <w:rFonts w:ascii="Times New Roman" w:hAnsi="Times New Roman"/>
                <w:b/>
                <w:sz w:val="28"/>
                <w:szCs w:val="28"/>
              </w:rPr>
            </w:pPr>
          </w:p>
        </w:tc>
      </w:tr>
      <w:tr w:rsidR="00326ABD" w:rsidTr="00E0644A">
        <w:tc>
          <w:tcPr>
            <w:tcW w:w="817" w:type="dxa"/>
          </w:tcPr>
          <w:p w:rsidR="00326ABD" w:rsidRPr="00BE6661" w:rsidRDefault="00326ABD" w:rsidP="00E0644A">
            <w:pPr>
              <w:jc w:val="center"/>
              <w:rPr>
                <w:rFonts w:ascii="Times New Roman" w:hAnsi="Times New Roman"/>
                <w:sz w:val="28"/>
                <w:szCs w:val="28"/>
              </w:rPr>
            </w:pPr>
            <w:r w:rsidRPr="00BE6661">
              <w:rPr>
                <w:rFonts w:ascii="Times New Roman" w:hAnsi="Times New Roman"/>
                <w:sz w:val="28"/>
                <w:szCs w:val="28"/>
              </w:rPr>
              <w:t>9.</w:t>
            </w:r>
          </w:p>
        </w:tc>
        <w:tc>
          <w:tcPr>
            <w:tcW w:w="3968" w:type="dxa"/>
          </w:tcPr>
          <w:p w:rsidR="00326ABD" w:rsidRPr="00BE6661" w:rsidRDefault="00326ABD" w:rsidP="00E0644A">
            <w:pPr>
              <w:jc w:val="both"/>
              <w:rPr>
                <w:rFonts w:ascii="Times New Roman" w:hAnsi="Times New Roman"/>
                <w:sz w:val="28"/>
                <w:szCs w:val="28"/>
              </w:rPr>
            </w:pPr>
            <w:r>
              <w:rPr>
                <w:rFonts w:ascii="Times New Roman" w:hAnsi="Times New Roman"/>
                <w:sz w:val="28"/>
                <w:szCs w:val="28"/>
              </w:rPr>
              <w:t>Песчано-гравийный материал</w:t>
            </w:r>
          </w:p>
        </w:tc>
        <w:tc>
          <w:tcPr>
            <w:tcW w:w="2393" w:type="dxa"/>
          </w:tcPr>
          <w:p w:rsidR="00326ABD" w:rsidRDefault="00326ABD" w:rsidP="00E0644A">
            <w:pPr>
              <w:jc w:val="both"/>
              <w:rPr>
                <w:rFonts w:ascii="Times New Roman" w:hAnsi="Times New Roman"/>
                <w:b/>
                <w:sz w:val="28"/>
                <w:szCs w:val="28"/>
              </w:rPr>
            </w:pPr>
          </w:p>
        </w:tc>
        <w:tc>
          <w:tcPr>
            <w:tcW w:w="2393" w:type="dxa"/>
          </w:tcPr>
          <w:p w:rsidR="00326ABD" w:rsidRDefault="00326ABD" w:rsidP="00E0644A">
            <w:pPr>
              <w:jc w:val="both"/>
              <w:rPr>
                <w:rFonts w:ascii="Times New Roman" w:hAnsi="Times New Roman"/>
                <w:b/>
                <w:sz w:val="28"/>
                <w:szCs w:val="28"/>
              </w:rPr>
            </w:pPr>
          </w:p>
        </w:tc>
      </w:tr>
      <w:tr w:rsidR="00326ABD" w:rsidTr="00E0644A">
        <w:tc>
          <w:tcPr>
            <w:tcW w:w="817" w:type="dxa"/>
          </w:tcPr>
          <w:p w:rsidR="00326ABD" w:rsidRPr="00BE6661" w:rsidRDefault="00326ABD" w:rsidP="00E0644A">
            <w:pPr>
              <w:jc w:val="center"/>
              <w:rPr>
                <w:rFonts w:ascii="Times New Roman" w:hAnsi="Times New Roman"/>
                <w:sz w:val="28"/>
                <w:szCs w:val="28"/>
              </w:rPr>
            </w:pPr>
            <w:r w:rsidRPr="00BE6661">
              <w:rPr>
                <w:rFonts w:ascii="Times New Roman" w:hAnsi="Times New Roman"/>
                <w:sz w:val="28"/>
                <w:szCs w:val="28"/>
              </w:rPr>
              <w:t>10.</w:t>
            </w:r>
          </w:p>
        </w:tc>
        <w:tc>
          <w:tcPr>
            <w:tcW w:w="3968" w:type="dxa"/>
          </w:tcPr>
          <w:p w:rsidR="00326ABD" w:rsidRPr="00BE6661" w:rsidRDefault="00326ABD" w:rsidP="00E0644A">
            <w:pPr>
              <w:jc w:val="both"/>
              <w:rPr>
                <w:rFonts w:ascii="Times New Roman" w:hAnsi="Times New Roman"/>
                <w:sz w:val="28"/>
                <w:szCs w:val="28"/>
              </w:rPr>
            </w:pPr>
            <w:r>
              <w:rPr>
                <w:rFonts w:ascii="Times New Roman" w:hAnsi="Times New Roman"/>
                <w:sz w:val="28"/>
                <w:szCs w:val="28"/>
              </w:rPr>
              <w:t>Глинистое сырьё</w:t>
            </w:r>
          </w:p>
        </w:tc>
        <w:tc>
          <w:tcPr>
            <w:tcW w:w="2393" w:type="dxa"/>
          </w:tcPr>
          <w:p w:rsidR="00326ABD" w:rsidRDefault="00326ABD" w:rsidP="00E0644A">
            <w:pPr>
              <w:jc w:val="both"/>
              <w:rPr>
                <w:rFonts w:ascii="Times New Roman" w:hAnsi="Times New Roman"/>
                <w:b/>
                <w:sz w:val="28"/>
                <w:szCs w:val="28"/>
              </w:rPr>
            </w:pPr>
          </w:p>
        </w:tc>
        <w:tc>
          <w:tcPr>
            <w:tcW w:w="2393" w:type="dxa"/>
          </w:tcPr>
          <w:p w:rsidR="00326ABD" w:rsidRDefault="00326ABD" w:rsidP="00E0644A">
            <w:pPr>
              <w:jc w:val="both"/>
              <w:rPr>
                <w:rFonts w:ascii="Times New Roman" w:hAnsi="Times New Roman"/>
                <w:b/>
                <w:sz w:val="28"/>
                <w:szCs w:val="28"/>
              </w:rPr>
            </w:pPr>
          </w:p>
        </w:tc>
      </w:tr>
      <w:tr w:rsidR="00326ABD" w:rsidTr="00E0644A">
        <w:tc>
          <w:tcPr>
            <w:tcW w:w="817" w:type="dxa"/>
          </w:tcPr>
          <w:p w:rsidR="00326ABD" w:rsidRPr="00BE6661" w:rsidRDefault="00326ABD" w:rsidP="00E0644A">
            <w:pPr>
              <w:jc w:val="center"/>
              <w:rPr>
                <w:rFonts w:ascii="Times New Roman" w:hAnsi="Times New Roman"/>
                <w:sz w:val="28"/>
                <w:szCs w:val="28"/>
              </w:rPr>
            </w:pPr>
            <w:r w:rsidRPr="00BE6661">
              <w:rPr>
                <w:rFonts w:ascii="Times New Roman" w:hAnsi="Times New Roman"/>
                <w:sz w:val="28"/>
                <w:szCs w:val="28"/>
              </w:rPr>
              <w:t>11.</w:t>
            </w:r>
          </w:p>
        </w:tc>
        <w:tc>
          <w:tcPr>
            <w:tcW w:w="3968" w:type="dxa"/>
          </w:tcPr>
          <w:p w:rsidR="00326ABD" w:rsidRPr="00BE6661" w:rsidRDefault="00326ABD" w:rsidP="00E0644A">
            <w:pPr>
              <w:jc w:val="both"/>
              <w:rPr>
                <w:rFonts w:ascii="Times New Roman" w:hAnsi="Times New Roman"/>
                <w:sz w:val="28"/>
                <w:szCs w:val="28"/>
              </w:rPr>
            </w:pPr>
            <w:r w:rsidRPr="00BE6661">
              <w:rPr>
                <w:rFonts w:ascii="Times New Roman" w:hAnsi="Times New Roman"/>
                <w:sz w:val="28"/>
                <w:szCs w:val="28"/>
              </w:rPr>
              <w:t>Трепела</w:t>
            </w:r>
          </w:p>
        </w:tc>
        <w:tc>
          <w:tcPr>
            <w:tcW w:w="2393" w:type="dxa"/>
          </w:tcPr>
          <w:p w:rsidR="00326ABD" w:rsidRDefault="00326ABD" w:rsidP="00E0644A">
            <w:pPr>
              <w:jc w:val="both"/>
              <w:rPr>
                <w:rFonts w:ascii="Times New Roman" w:hAnsi="Times New Roman"/>
                <w:b/>
                <w:sz w:val="28"/>
                <w:szCs w:val="28"/>
              </w:rPr>
            </w:pPr>
          </w:p>
        </w:tc>
        <w:tc>
          <w:tcPr>
            <w:tcW w:w="2393" w:type="dxa"/>
          </w:tcPr>
          <w:p w:rsidR="00326ABD" w:rsidRDefault="00326ABD" w:rsidP="00E0644A">
            <w:pPr>
              <w:jc w:val="both"/>
              <w:rPr>
                <w:rFonts w:ascii="Times New Roman" w:hAnsi="Times New Roman"/>
                <w:b/>
                <w:sz w:val="28"/>
                <w:szCs w:val="28"/>
              </w:rPr>
            </w:pPr>
          </w:p>
        </w:tc>
      </w:tr>
      <w:tr w:rsidR="00326ABD" w:rsidTr="00E0644A">
        <w:tc>
          <w:tcPr>
            <w:tcW w:w="817" w:type="dxa"/>
          </w:tcPr>
          <w:p w:rsidR="00326ABD" w:rsidRPr="00BE6661" w:rsidRDefault="00326ABD" w:rsidP="00E0644A">
            <w:pPr>
              <w:jc w:val="center"/>
              <w:rPr>
                <w:rFonts w:ascii="Times New Roman" w:hAnsi="Times New Roman"/>
                <w:sz w:val="28"/>
                <w:szCs w:val="28"/>
              </w:rPr>
            </w:pPr>
            <w:r>
              <w:rPr>
                <w:rFonts w:ascii="Times New Roman" w:hAnsi="Times New Roman"/>
                <w:sz w:val="28"/>
                <w:szCs w:val="28"/>
              </w:rPr>
              <w:t>12.</w:t>
            </w:r>
          </w:p>
        </w:tc>
        <w:tc>
          <w:tcPr>
            <w:tcW w:w="3968" w:type="dxa"/>
          </w:tcPr>
          <w:p w:rsidR="00326ABD" w:rsidRPr="00BE6661" w:rsidRDefault="00326ABD" w:rsidP="00E0644A">
            <w:pPr>
              <w:jc w:val="both"/>
              <w:rPr>
                <w:rFonts w:ascii="Times New Roman" w:hAnsi="Times New Roman"/>
                <w:sz w:val="28"/>
                <w:szCs w:val="28"/>
              </w:rPr>
            </w:pPr>
            <w:r>
              <w:rPr>
                <w:rFonts w:ascii="Times New Roman" w:hAnsi="Times New Roman"/>
                <w:sz w:val="28"/>
                <w:szCs w:val="28"/>
              </w:rPr>
              <w:t>Цементное сырьё</w:t>
            </w:r>
          </w:p>
        </w:tc>
        <w:tc>
          <w:tcPr>
            <w:tcW w:w="2393" w:type="dxa"/>
          </w:tcPr>
          <w:p w:rsidR="00326ABD" w:rsidRDefault="00326ABD" w:rsidP="00E0644A">
            <w:pPr>
              <w:jc w:val="both"/>
              <w:rPr>
                <w:rFonts w:ascii="Times New Roman" w:hAnsi="Times New Roman"/>
                <w:b/>
                <w:sz w:val="28"/>
                <w:szCs w:val="28"/>
              </w:rPr>
            </w:pPr>
          </w:p>
        </w:tc>
        <w:tc>
          <w:tcPr>
            <w:tcW w:w="2393" w:type="dxa"/>
          </w:tcPr>
          <w:p w:rsidR="00326ABD" w:rsidRDefault="00326ABD" w:rsidP="00E0644A">
            <w:pPr>
              <w:jc w:val="both"/>
              <w:rPr>
                <w:rFonts w:ascii="Times New Roman" w:hAnsi="Times New Roman"/>
                <w:b/>
                <w:sz w:val="28"/>
                <w:szCs w:val="28"/>
              </w:rPr>
            </w:pPr>
          </w:p>
        </w:tc>
      </w:tr>
      <w:tr w:rsidR="00326ABD" w:rsidTr="00E0644A">
        <w:tc>
          <w:tcPr>
            <w:tcW w:w="817" w:type="dxa"/>
          </w:tcPr>
          <w:p w:rsidR="00326ABD" w:rsidRPr="00BE6661" w:rsidRDefault="00326ABD" w:rsidP="00E0644A">
            <w:pPr>
              <w:jc w:val="center"/>
              <w:rPr>
                <w:rFonts w:ascii="Times New Roman" w:hAnsi="Times New Roman"/>
                <w:sz w:val="28"/>
                <w:szCs w:val="28"/>
              </w:rPr>
            </w:pPr>
            <w:r>
              <w:rPr>
                <w:rFonts w:ascii="Times New Roman" w:hAnsi="Times New Roman"/>
                <w:sz w:val="28"/>
                <w:szCs w:val="28"/>
              </w:rPr>
              <w:t>13.</w:t>
            </w:r>
          </w:p>
        </w:tc>
        <w:tc>
          <w:tcPr>
            <w:tcW w:w="3968" w:type="dxa"/>
          </w:tcPr>
          <w:p w:rsidR="00326ABD" w:rsidRPr="00BE6661" w:rsidRDefault="00326ABD" w:rsidP="00E0644A">
            <w:pPr>
              <w:jc w:val="both"/>
              <w:rPr>
                <w:rFonts w:ascii="Times New Roman" w:hAnsi="Times New Roman"/>
                <w:sz w:val="28"/>
                <w:szCs w:val="28"/>
              </w:rPr>
            </w:pPr>
            <w:r>
              <w:rPr>
                <w:rFonts w:ascii="Times New Roman" w:hAnsi="Times New Roman"/>
                <w:sz w:val="28"/>
                <w:szCs w:val="28"/>
              </w:rPr>
              <w:t>Поделочные камни</w:t>
            </w:r>
          </w:p>
        </w:tc>
        <w:tc>
          <w:tcPr>
            <w:tcW w:w="2393" w:type="dxa"/>
          </w:tcPr>
          <w:p w:rsidR="00326ABD" w:rsidRDefault="00326ABD" w:rsidP="00E0644A">
            <w:pPr>
              <w:jc w:val="both"/>
              <w:rPr>
                <w:rFonts w:ascii="Times New Roman" w:hAnsi="Times New Roman"/>
                <w:b/>
                <w:sz w:val="28"/>
                <w:szCs w:val="28"/>
              </w:rPr>
            </w:pPr>
          </w:p>
        </w:tc>
        <w:tc>
          <w:tcPr>
            <w:tcW w:w="2393" w:type="dxa"/>
          </w:tcPr>
          <w:p w:rsidR="00326ABD" w:rsidRDefault="00326ABD" w:rsidP="00E0644A">
            <w:pPr>
              <w:jc w:val="both"/>
              <w:rPr>
                <w:rFonts w:ascii="Times New Roman" w:hAnsi="Times New Roman"/>
                <w:b/>
                <w:sz w:val="28"/>
                <w:szCs w:val="28"/>
              </w:rPr>
            </w:pPr>
          </w:p>
        </w:tc>
      </w:tr>
      <w:tr w:rsidR="00326ABD" w:rsidTr="00E0644A">
        <w:tc>
          <w:tcPr>
            <w:tcW w:w="817" w:type="dxa"/>
          </w:tcPr>
          <w:p w:rsidR="00326ABD" w:rsidRDefault="00326ABD" w:rsidP="00E0644A">
            <w:pPr>
              <w:jc w:val="center"/>
              <w:rPr>
                <w:rFonts w:ascii="Times New Roman" w:hAnsi="Times New Roman"/>
                <w:sz w:val="28"/>
                <w:szCs w:val="28"/>
              </w:rPr>
            </w:pPr>
            <w:r>
              <w:rPr>
                <w:rFonts w:ascii="Times New Roman" w:hAnsi="Times New Roman"/>
                <w:sz w:val="28"/>
                <w:szCs w:val="28"/>
              </w:rPr>
              <w:t>14.</w:t>
            </w:r>
          </w:p>
        </w:tc>
        <w:tc>
          <w:tcPr>
            <w:tcW w:w="3968" w:type="dxa"/>
          </w:tcPr>
          <w:p w:rsidR="00326ABD" w:rsidRDefault="00326ABD" w:rsidP="00E0644A">
            <w:pPr>
              <w:jc w:val="both"/>
              <w:rPr>
                <w:rFonts w:ascii="Times New Roman" w:hAnsi="Times New Roman"/>
                <w:sz w:val="28"/>
                <w:szCs w:val="28"/>
              </w:rPr>
            </w:pPr>
            <w:r>
              <w:rPr>
                <w:rFonts w:ascii="Times New Roman" w:hAnsi="Times New Roman"/>
                <w:sz w:val="28"/>
                <w:szCs w:val="28"/>
              </w:rPr>
              <w:t>Каменный уголь</w:t>
            </w:r>
          </w:p>
        </w:tc>
        <w:tc>
          <w:tcPr>
            <w:tcW w:w="2393" w:type="dxa"/>
          </w:tcPr>
          <w:p w:rsidR="00326ABD" w:rsidRDefault="00326ABD" w:rsidP="00E0644A">
            <w:pPr>
              <w:jc w:val="both"/>
              <w:rPr>
                <w:rFonts w:ascii="Times New Roman" w:hAnsi="Times New Roman"/>
                <w:b/>
                <w:sz w:val="28"/>
                <w:szCs w:val="28"/>
              </w:rPr>
            </w:pPr>
          </w:p>
        </w:tc>
        <w:tc>
          <w:tcPr>
            <w:tcW w:w="2393" w:type="dxa"/>
          </w:tcPr>
          <w:p w:rsidR="00326ABD" w:rsidRDefault="00326ABD" w:rsidP="00E0644A">
            <w:pPr>
              <w:jc w:val="both"/>
              <w:rPr>
                <w:rFonts w:ascii="Times New Roman" w:hAnsi="Times New Roman"/>
                <w:b/>
                <w:sz w:val="28"/>
                <w:szCs w:val="28"/>
              </w:rPr>
            </w:pPr>
          </w:p>
        </w:tc>
      </w:tr>
      <w:tr w:rsidR="00326ABD" w:rsidTr="00E0644A">
        <w:tc>
          <w:tcPr>
            <w:tcW w:w="817" w:type="dxa"/>
          </w:tcPr>
          <w:p w:rsidR="00326ABD" w:rsidRDefault="00326ABD" w:rsidP="00E0644A">
            <w:pPr>
              <w:jc w:val="center"/>
              <w:rPr>
                <w:rFonts w:ascii="Times New Roman" w:hAnsi="Times New Roman"/>
                <w:sz w:val="28"/>
                <w:szCs w:val="28"/>
              </w:rPr>
            </w:pPr>
            <w:r>
              <w:rPr>
                <w:rFonts w:ascii="Times New Roman" w:hAnsi="Times New Roman"/>
                <w:sz w:val="28"/>
                <w:szCs w:val="28"/>
              </w:rPr>
              <w:t>15.</w:t>
            </w:r>
          </w:p>
        </w:tc>
        <w:tc>
          <w:tcPr>
            <w:tcW w:w="3968" w:type="dxa"/>
          </w:tcPr>
          <w:p w:rsidR="00326ABD" w:rsidRDefault="00326ABD" w:rsidP="00E0644A">
            <w:pPr>
              <w:jc w:val="both"/>
              <w:rPr>
                <w:rFonts w:ascii="Times New Roman" w:hAnsi="Times New Roman"/>
                <w:sz w:val="28"/>
                <w:szCs w:val="28"/>
              </w:rPr>
            </w:pPr>
            <w:r>
              <w:rPr>
                <w:rFonts w:ascii="Times New Roman" w:hAnsi="Times New Roman"/>
                <w:sz w:val="28"/>
                <w:szCs w:val="28"/>
              </w:rPr>
              <w:t>Каменная соль</w:t>
            </w:r>
          </w:p>
        </w:tc>
        <w:tc>
          <w:tcPr>
            <w:tcW w:w="2393" w:type="dxa"/>
          </w:tcPr>
          <w:p w:rsidR="00326ABD" w:rsidRDefault="00326ABD" w:rsidP="00E0644A">
            <w:pPr>
              <w:jc w:val="both"/>
              <w:rPr>
                <w:rFonts w:ascii="Times New Roman" w:hAnsi="Times New Roman"/>
                <w:b/>
                <w:sz w:val="28"/>
                <w:szCs w:val="28"/>
              </w:rPr>
            </w:pPr>
          </w:p>
        </w:tc>
        <w:tc>
          <w:tcPr>
            <w:tcW w:w="2393" w:type="dxa"/>
          </w:tcPr>
          <w:p w:rsidR="00326ABD" w:rsidRDefault="00326ABD" w:rsidP="00E0644A">
            <w:pPr>
              <w:jc w:val="both"/>
              <w:rPr>
                <w:rFonts w:ascii="Times New Roman" w:hAnsi="Times New Roman"/>
                <w:b/>
                <w:sz w:val="28"/>
                <w:szCs w:val="28"/>
              </w:rPr>
            </w:pPr>
          </w:p>
        </w:tc>
      </w:tr>
    </w:tbl>
    <w:p w:rsidR="00326ABD" w:rsidRPr="00BE6661" w:rsidRDefault="00326ABD" w:rsidP="00326ABD">
      <w:pPr>
        <w:jc w:val="both"/>
        <w:rPr>
          <w:rFonts w:ascii="Times New Roman" w:hAnsi="Times New Roman"/>
          <w:b/>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t>Необходимые принадлежности</w:t>
      </w:r>
    </w:p>
    <w:p w:rsidR="00326ABD" w:rsidRPr="00CA4A64" w:rsidRDefault="00326ABD" w:rsidP="00326ABD">
      <w:pPr>
        <w:jc w:val="both"/>
        <w:rPr>
          <w:rFonts w:ascii="Times New Roman" w:hAnsi="Times New Roman"/>
          <w:sz w:val="28"/>
          <w:szCs w:val="28"/>
        </w:rPr>
      </w:pPr>
      <w:r w:rsidRPr="00CA4A64">
        <w:rPr>
          <w:rFonts w:ascii="Times New Roman" w:hAnsi="Times New Roman"/>
          <w:sz w:val="28"/>
          <w:szCs w:val="28"/>
        </w:rPr>
        <w:t>1. Простой карандаш, линейка, ластик.</w:t>
      </w:r>
    </w:p>
    <w:p w:rsidR="00326ABD" w:rsidRDefault="00326ABD" w:rsidP="00326ABD">
      <w:pPr>
        <w:jc w:val="center"/>
        <w:rPr>
          <w:rFonts w:ascii="Times New Roman" w:hAnsi="Times New Roman"/>
          <w:b/>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t>Работа в аудитории</w:t>
      </w:r>
    </w:p>
    <w:p w:rsidR="00326ABD" w:rsidRDefault="00326ABD" w:rsidP="00326ABD">
      <w:pPr>
        <w:pStyle w:val="a3"/>
        <w:numPr>
          <w:ilvl w:val="0"/>
          <w:numId w:val="11"/>
        </w:numPr>
        <w:ind w:left="0" w:firstLine="0"/>
        <w:jc w:val="both"/>
        <w:rPr>
          <w:rFonts w:ascii="Times New Roman" w:hAnsi="Times New Roman"/>
          <w:sz w:val="28"/>
          <w:szCs w:val="28"/>
        </w:rPr>
      </w:pPr>
      <w:r>
        <w:rPr>
          <w:rFonts w:ascii="Times New Roman" w:hAnsi="Times New Roman"/>
          <w:sz w:val="28"/>
          <w:szCs w:val="28"/>
        </w:rPr>
        <w:t>Дайте определение полезным ископаемым.</w:t>
      </w:r>
    </w:p>
    <w:p w:rsidR="00326ABD" w:rsidRDefault="00326ABD" w:rsidP="00326ABD">
      <w:pPr>
        <w:pStyle w:val="a3"/>
        <w:numPr>
          <w:ilvl w:val="0"/>
          <w:numId w:val="11"/>
        </w:numPr>
        <w:ind w:left="0" w:firstLine="0"/>
        <w:jc w:val="both"/>
        <w:rPr>
          <w:rFonts w:ascii="Times New Roman" w:hAnsi="Times New Roman"/>
          <w:sz w:val="28"/>
          <w:szCs w:val="28"/>
        </w:rPr>
      </w:pPr>
      <w:r>
        <w:rPr>
          <w:rFonts w:ascii="Times New Roman" w:hAnsi="Times New Roman"/>
          <w:sz w:val="28"/>
          <w:szCs w:val="28"/>
        </w:rPr>
        <w:t>Выполните задание 1 (рис.1).</w:t>
      </w:r>
    </w:p>
    <w:p w:rsidR="00326ABD" w:rsidRDefault="00326ABD" w:rsidP="00326ABD">
      <w:pPr>
        <w:pStyle w:val="a3"/>
        <w:numPr>
          <w:ilvl w:val="0"/>
          <w:numId w:val="11"/>
        </w:numPr>
        <w:ind w:left="0" w:firstLine="0"/>
        <w:jc w:val="both"/>
        <w:rPr>
          <w:rFonts w:ascii="Times New Roman" w:hAnsi="Times New Roman"/>
          <w:sz w:val="28"/>
          <w:szCs w:val="28"/>
        </w:rPr>
      </w:pPr>
      <w:r>
        <w:rPr>
          <w:rFonts w:ascii="Times New Roman" w:hAnsi="Times New Roman"/>
          <w:sz w:val="28"/>
          <w:szCs w:val="28"/>
        </w:rPr>
        <w:t>Выполните задание 2 (табл.1).</w:t>
      </w:r>
    </w:p>
    <w:p w:rsidR="00326ABD" w:rsidRDefault="00326ABD" w:rsidP="00326ABD">
      <w:pPr>
        <w:pStyle w:val="a3"/>
        <w:numPr>
          <w:ilvl w:val="0"/>
          <w:numId w:val="11"/>
        </w:numPr>
        <w:ind w:left="0" w:firstLine="0"/>
        <w:jc w:val="both"/>
        <w:rPr>
          <w:rFonts w:ascii="Times New Roman" w:hAnsi="Times New Roman"/>
          <w:sz w:val="28"/>
          <w:szCs w:val="28"/>
        </w:rPr>
      </w:pPr>
      <w:r>
        <w:rPr>
          <w:rFonts w:ascii="Times New Roman" w:hAnsi="Times New Roman"/>
          <w:sz w:val="28"/>
          <w:szCs w:val="28"/>
        </w:rPr>
        <w:t>Сделайте вывод о наличии и расположении полезных ископаемых в Московской области.</w:t>
      </w:r>
    </w:p>
    <w:p w:rsidR="00326ABD" w:rsidRPr="00301EFE" w:rsidRDefault="00326ABD" w:rsidP="00326ABD">
      <w:pPr>
        <w:jc w:val="both"/>
        <w:rPr>
          <w:rFonts w:ascii="Times New Roman" w:hAnsi="Times New Roman"/>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t>Содержание отчёта</w:t>
      </w:r>
    </w:p>
    <w:p w:rsidR="00326ABD" w:rsidRPr="00CA4A64" w:rsidRDefault="00326ABD" w:rsidP="001745BD">
      <w:pPr>
        <w:pStyle w:val="a3"/>
        <w:numPr>
          <w:ilvl w:val="0"/>
          <w:numId w:val="35"/>
        </w:numPr>
        <w:ind w:left="0" w:firstLine="0"/>
        <w:jc w:val="both"/>
        <w:rPr>
          <w:rFonts w:ascii="Times New Roman" w:hAnsi="Times New Roman"/>
          <w:sz w:val="28"/>
          <w:szCs w:val="28"/>
        </w:rPr>
      </w:pPr>
      <w:r w:rsidRPr="00CA4A64">
        <w:rPr>
          <w:rFonts w:ascii="Times New Roman" w:hAnsi="Times New Roman"/>
          <w:sz w:val="28"/>
          <w:szCs w:val="28"/>
        </w:rPr>
        <w:t>Номер и название работы</w:t>
      </w:r>
      <w:r w:rsidRPr="00CA4A64">
        <w:rPr>
          <w:rFonts w:ascii="Times New Roman" w:hAnsi="Times New Roman"/>
          <w:sz w:val="28"/>
          <w:szCs w:val="28"/>
          <w:lang w:val="en-US"/>
        </w:rPr>
        <w:t>;</w:t>
      </w:r>
    </w:p>
    <w:p w:rsidR="00326ABD" w:rsidRPr="00CA4A64" w:rsidRDefault="00326ABD" w:rsidP="001745BD">
      <w:pPr>
        <w:pStyle w:val="a3"/>
        <w:numPr>
          <w:ilvl w:val="0"/>
          <w:numId w:val="35"/>
        </w:numPr>
        <w:ind w:left="0" w:firstLine="0"/>
        <w:jc w:val="both"/>
        <w:rPr>
          <w:rFonts w:ascii="Times New Roman" w:hAnsi="Times New Roman"/>
          <w:sz w:val="28"/>
          <w:szCs w:val="28"/>
        </w:rPr>
      </w:pPr>
      <w:r w:rsidRPr="00CA4A64">
        <w:rPr>
          <w:rFonts w:ascii="Times New Roman" w:hAnsi="Times New Roman"/>
          <w:sz w:val="28"/>
          <w:szCs w:val="28"/>
        </w:rPr>
        <w:t>Цель работы</w:t>
      </w:r>
      <w:r w:rsidRPr="00CA4A64">
        <w:rPr>
          <w:rFonts w:ascii="Times New Roman" w:hAnsi="Times New Roman"/>
          <w:sz w:val="28"/>
          <w:szCs w:val="28"/>
          <w:lang w:val="en-US"/>
        </w:rPr>
        <w:t>;</w:t>
      </w:r>
    </w:p>
    <w:p w:rsidR="00326ABD" w:rsidRPr="00CA4A64" w:rsidRDefault="00326ABD" w:rsidP="001745BD">
      <w:pPr>
        <w:pStyle w:val="a3"/>
        <w:numPr>
          <w:ilvl w:val="0"/>
          <w:numId w:val="35"/>
        </w:numPr>
        <w:ind w:left="0" w:firstLine="0"/>
        <w:jc w:val="both"/>
        <w:rPr>
          <w:rFonts w:ascii="Times New Roman" w:hAnsi="Times New Roman"/>
          <w:sz w:val="28"/>
          <w:szCs w:val="28"/>
        </w:rPr>
      </w:pPr>
      <w:r w:rsidRPr="00CA4A64">
        <w:rPr>
          <w:rFonts w:ascii="Times New Roman" w:hAnsi="Times New Roman"/>
          <w:sz w:val="28"/>
          <w:szCs w:val="28"/>
        </w:rPr>
        <w:t>Задание с исходными данными;</w:t>
      </w:r>
    </w:p>
    <w:p w:rsidR="00326ABD" w:rsidRPr="00CA4A64" w:rsidRDefault="00326ABD" w:rsidP="001745BD">
      <w:pPr>
        <w:pStyle w:val="a3"/>
        <w:numPr>
          <w:ilvl w:val="0"/>
          <w:numId w:val="35"/>
        </w:numPr>
        <w:ind w:left="0" w:firstLine="0"/>
        <w:jc w:val="both"/>
        <w:rPr>
          <w:rFonts w:ascii="Times New Roman" w:hAnsi="Times New Roman"/>
          <w:sz w:val="28"/>
          <w:szCs w:val="28"/>
        </w:rPr>
      </w:pPr>
      <w:r w:rsidRPr="00CA4A64">
        <w:rPr>
          <w:rFonts w:ascii="Times New Roman" w:hAnsi="Times New Roman"/>
          <w:sz w:val="28"/>
          <w:szCs w:val="28"/>
        </w:rPr>
        <w:t>Необходимые принадлежности</w:t>
      </w:r>
      <w:r w:rsidRPr="00CA4A64">
        <w:rPr>
          <w:rFonts w:ascii="Times New Roman" w:hAnsi="Times New Roman"/>
          <w:sz w:val="28"/>
          <w:szCs w:val="28"/>
          <w:lang w:val="en-US"/>
        </w:rPr>
        <w:t>;</w:t>
      </w:r>
    </w:p>
    <w:p w:rsidR="00326ABD" w:rsidRPr="00CA4A64" w:rsidRDefault="00326ABD" w:rsidP="001745BD">
      <w:pPr>
        <w:pStyle w:val="a3"/>
        <w:numPr>
          <w:ilvl w:val="0"/>
          <w:numId w:val="35"/>
        </w:numPr>
        <w:ind w:left="0" w:firstLine="0"/>
        <w:jc w:val="both"/>
        <w:rPr>
          <w:rFonts w:ascii="Times New Roman" w:hAnsi="Times New Roman"/>
          <w:sz w:val="28"/>
          <w:szCs w:val="28"/>
        </w:rPr>
      </w:pPr>
      <w:r w:rsidRPr="00CA4A64">
        <w:rPr>
          <w:rFonts w:ascii="Times New Roman" w:hAnsi="Times New Roman"/>
          <w:sz w:val="28"/>
          <w:szCs w:val="28"/>
        </w:rPr>
        <w:t>Выполненные задания</w:t>
      </w:r>
      <w:r w:rsidRPr="00CA4A64">
        <w:rPr>
          <w:rFonts w:ascii="Times New Roman" w:hAnsi="Times New Roman"/>
          <w:sz w:val="28"/>
          <w:szCs w:val="28"/>
          <w:lang w:val="en-US"/>
        </w:rPr>
        <w:t>;</w:t>
      </w:r>
    </w:p>
    <w:p w:rsidR="00326ABD" w:rsidRDefault="00326ABD" w:rsidP="001745BD">
      <w:pPr>
        <w:pStyle w:val="a3"/>
        <w:numPr>
          <w:ilvl w:val="0"/>
          <w:numId w:val="35"/>
        </w:numPr>
        <w:ind w:left="0" w:firstLine="0"/>
        <w:jc w:val="both"/>
        <w:rPr>
          <w:rFonts w:ascii="Times New Roman" w:hAnsi="Times New Roman"/>
          <w:sz w:val="28"/>
          <w:szCs w:val="28"/>
        </w:rPr>
      </w:pPr>
      <w:r w:rsidRPr="00CA4A64">
        <w:rPr>
          <w:rFonts w:ascii="Times New Roman" w:hAnsi="Times New Roman"/>
          <w:sz w:val="28"/>
          <w:szCs w:val="28"/>
        </w:rPr>
        <w:t>Заключение, ответы на контрольные вопросы.</w:t>
      </w:r>
    </w:p>
    <w:p w:rsidR="00326ABD" w:rsidRPr="00CA4A64" w:rsidRDefault="00326ABD" w:rsidP="00326ABD">
      <w:pPr>
        <w:pStyle w:val="a3"/>
        <w:ind w:left="0"/>
        <w:jc w:val="both"/>
        <w:rPr>
          <w:rFonts w:ascii="Times New Roman" w:hAnsi="Times New Roman"/>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t>Контрольные вопросы</w:t>
      </w:r>
    </w:p>
    <w:p w:rsidR="00326ABD" w:rsidRDefault="00326ABD" w:rsidP="00326ABD">
      <w:pPr>
        <w:pStyle w:val="a3"/>
        <w:numPr>
          <w:ilvl w:val="0"/>
          <w:numId w:val="12"/>
        </w:numPr>
        <w:ind w:left="0" w:firstLine="0"/>
        <w:jc w:val="both"/>
        <w:rPr>
          <w:rFonts w:ascii="Times New Roman" w:hAnsi="Times New Roman"/>
          <w:sz w:val="28"/>
          <w:szCs w:val="28"/>
        </w:rPr>
      </w:pPr>
      <w:r>
        <w:rPr>
          <w:rFonts w:ascii="Times New Roman" w:hAnsi="Times New Roman"/>
          <w:sz w:val="28"/>
          <w:szCs w:val="28"/>
        </w:rPr>
        <w:t>Что относится к полезным ископаемым</w:t>
      </w:r>
      <w:proofErr w:type="gramStart"/>
      <w:r>
        <w:rPr>
          <w:rFonts w:ascii="Times New Roman" w:hAnsi="Times New Roman"/>
          <w:sz w:val="28"/>
          <w:szCs w:val="28"/>
        </w:rPr>
        <w:t xml:space="preserve"> ?</w:t>
      </w:r>
      <w:proofErr w:type="gramEnd"/>
    </w:p>
    <w:p w:rsidR="00326ABD" w:rsidRDefault="00326ABD" w:rsidP="00326ABD">
      <w:pPr>
        <w:pStyle w:val="a3"/>
        <w:numPr>
          <w:ilvl w:val="0"/>
          <w:numId w:val="12"/>
        </w:numPr>
        <w:ind w:left="0" w:firstLine="0"/>
        <w:jc w:val="both"/>
        <w:rPr>
          <w:rFonts w:ascii="Times New Roman" w:hAnsi="Times New Roman"/>
          <w:sz w:val="28"/>
          <w:szCs w:val="28"/>
        </w:rPr>
      </w:pPr>
      <w:r>
        <w:rPr>
          <w:rFonts w:ascii="Times New Roman" w:hAnsi="Times New Roman"/>
          <w:sz w:val="28"/>
          <w:szCs w:val="28"/>
        </w:rPr>
        <w:t>Для чего человек использует полезные ископаемые</w:t>
      </w:r>
      <w:proofErr w:type="gramStart"/>
      <w:r>
        <w:rPr>
          <w:rFonts w:ascii="Times New Roman" w:hAnsi="Times New Roman"/>
          <w:sz w:val="28"/>
          <w:szCs w:val="28"/>
        </w:rPr>
        <w:t xml:space="preserve"> ?</w:t>
      </w:r>
      <w:proofErr w:type="gramEnd"/>
    </w:p>
    <w:p w:rsidR="00326ABD" w:rsidRDefault="00326ABD" w:rsidP="00326ABD">
      <w:pPr>
        <w:pStyle w:val="a3"/>
        <w:numPr>
          <w:ilvl w:val="0"/>
          <w:numId w:val="12"/>
        </w:numPr>
        <w:ind w:left="0" w:firstLine="0"/>
        <w:jc w:val="both"/>
        <w:rPr>
          <w:rFonts w:ascii="Times New Roman" w:hAnsi="Times New Roman"/>
          <w:sz w:val="28"/>
          <w:szCs w:val="28"/>
        </w:rPr>
      </w:pPr>
      <w:r>
        <w:rPr>
          <w:rFonts w:ascii="Times New Roman" w:hAnsi="Times New Roman"/>
          <w:sz w:val="28"/>
          <w:szCs w:val="28"/>
        </w:rPr>
        <w:t>Назовите основные направления использования природных ресурсов.</w:t>
      </w:r>
    </w:p>
    <w:p w:rsidR="00326ABD" w:rsidRDefault="00326ABD" w:rsidP="00326ABD">
      <w:pPr>
        <w:pStyle w:val="a3"/>
        <w:numPr>
          <w:ilvl w:val="0"/>
          <w:numId w:val="12"/>
        </w:numPr>
        <w:ind w:left="0" w:firstLine="0"/>
        <w:jc w:val="both"/>
        <w:rPr>
          <w:rFonts w:ascii="Times New Roman" w:hAnsi="Times New Roman"/>
          <w:sz w:val="28"/>
          <w:szCs w:val="28"/>
        </w:rPr>
      </w:pPr>
      <w:r>
        <w:rPr>
          <w:rFonts w:ascii="Times New Roman" w:hAnsi="Times New Roman"/>
          <w:sz w:val="28"/>
          <w:szCs w:val="28"/>
        </w:rPr>
        <w:t>Какие полезные ископаемые залегают на территории Московской области</w:t>
      </w:r>
      <w:proofErr w:type="gramStart"/>
      <w:r>
        <w:rPr>
          <w:rFonts w:ascii="Times New Roman" w:hAnsi="Times New Roman"/>
          <w:sz w:val="28"/>
          <w:szCs w:val="28"/>
        </w:rPr>
        <w:t xml:space="preserve"> ?</w:t>
      </w:r>
      <w:proofErr w:type="gramEnd"/>
    </w:p>
    <w:p w:rsidR="00326ABD" w:rsidRPr="00301EFE" w:rsidRDefault="00326ABD" w:rsidP="00326ABD">
      <w:pPr>
        <w:pStyle w:val="a3"/>
        <w:numPr>
          <w:ilvl w:val="0"/>
          <w:numId w:val="12"/>
        </w:numPr>
        <w:ind w:left="0" w:firstLine="0"/>
        <w:jc w:val="both"/>
        <w:rPr>
          <w:rFonts w:ascii="Times New Roman" w:hAnsi="Times New Roman"/>
          <w:sz w:val="28"/>
          <w:szCs w:val="28"/>
        </w:rPr>
      </w:pPr>
      <w:r>
        <w:rPr>
          <w:rFonts w:ascii="Times New Roman" w:hAnsi="Times New Roman"/>
          <w:sz w:val="28"/>
          <w:szCs w:val="28"/>
        </w:rPr>
        <w:t>Существует ли взаимосвязь между расположением полезных ископаемых и развитием определённых отраслей промышленности данного региона</w:t>
      </w:r>
      <w:proofErr w:type="gramStart"/>
      <w:r>
        <w:rPr>
          <w:rFonts w:ascii="Times New Roman" w:hAnsi="Times New Roman"/>
          <w:sz w:val="28"/>
          <w:szCs w:val="28"/>
        </w:rPr>
        <w:t xml:space="preserve"> ?</w:t>
      </w:r>
      <w:proofErr w:type="gramEnd"/>
    </w:p>
    <w:p w:rsidR="00326ABD" w:rsidRDefault="00326ABD" w:rsidP="00326ABD">
      <w:pPr>
        <w:jc w:val="center"/>
        <w:rPr>
          <w:rFonts w:ascii="Times New Roman" w:hAnsi="Times New Roman"/>
          <w:b/>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t>Литература</w:t>
      </w:r>
    </w:p>
    <w:p w:rsidR="00326ABD" w:rsidRDefault="00326ABD" w:rsidP="00326ABD">
      <w:pPr>
        <w:pStyle w:val="a3"/>
        <w:numPr>
          <w:ilvl w:val="0"/>
          <w:numId w:val="13"/>
        </w:numPr>
        <w:ind w:left="0" w:firstLine="0"/>
        <w:jc w:val="both"/>
        <w:rPr>
          <w:rFonts w:ascii="Times New Roman" w:hAnsi="Times New Roman"/>
          <w:sz w:val="28"/>
          <w:szCs w:val="28"/>
        </w:rPr>
      </w:pPr>
      <w:r>
        <w:rPr>
          <w:rFonts w:ascii="Times New Roman" w:hAnsi="Times New Roman"/>
          <w:sz w:val="28"/>
          <w:szCs w:val="28"/>
        </w:rPr>
        <w:t>А. В. Волгин, О. П. Добродеев, В. И. Зубов, А. А. Иноземцев, Н. П. Матвеев и др. Очерки экологии Подмосковья, М.</w:t>
      </w:r>
      <w:r>
        <w:rPr>
          <w:rFonts w:ascii="Times New Roman" w:hAnsi="Times New Roman"/>
          <w:sz w:val="28"/>
          <w:szCs w:val="28"/>
          <w:lang w:val="en-US"/>
        </w:rPr>
        <w:t>:</w:t>
      </w:r>
      <w:r>
        <w:rPr>
          <w:rFonts w:ascii="Times New Roman" w:hAnsi="Times New Roman"/>
          <w:sz w:val="28"/>
          <w:szCs w:val="28"/>
        </w:rPr>
        <w:t xml:space="preserve"> МПУ, 1998. – 240 </w:t>
      </w:r>
      <w:proofErr w:type="gramStart"/>
      <w:r>
        <w:rPr>
          <w:rFonts w:ascii="Times New Roman" w:hAnsi="Times New Roman"/>
          <w:sz w:val="28"/>
          <w:szCs w:val="28"/>
        </w:rPr>
        <w:t>с</w:t>
      </w:r>
      <w:proofErr w:type="gramEnd"/>
      <w:r>
        <w:rPr>
          <w:rFonts w:ascii="Times New Roman" w:hAnsi="Times New Roman"/>
          <w:sz w:val="28"/>
          <w:szCs w:val="28"/>
        </w:rPr>
        <w:t>.</w:t>
      </w:r>
    </w:p>
    <w:p w:rsidR="00326ABD" w:rsidRDefault="00326ABD" w:rsidP="00326ABD">
      <w:pPr>
        <w:pStyle w:val="a3"/>
        <w:numPr>
          <w:ilvl w:val="0"/>
          <w:numId w:val="13"/>
        </w:numPr>
        <w:ind w:left="0" w:firstLine="0"/>
        <w:jc w:val="both"/>
        <w:rPr>
          <w:rFonts w:ascii="Times New Roman" w:hAnsi="Times New Roman"/>
          <w:sz w:val="28"/>
          <w:szCs w:val="28"/>
        </w:rPr>
      </w:pPr>
      <w:r>
        <w:rPr>
          <w:rFonts w:ascii="Times New Roman" w:hAnsi="Times New Roman"/>
          <w:sz w:val="28"/>
          <w:szCs w:val="28"/>
        </w:rPr>
        <w:t xml:space="preserve">В. М. Константинов, Ю. Б. </w:t>
      </w:r>
      <w:proofErr w:type="spellStart"/>
      <w:r>
        <w:rPr>
          <w:rFonts w:ascii="Times New Roman" w:hAnsi="Times New Roman"/>
          <w:sz w:val="28"/>
          <w:szCs w:val="28"/>
        </w:rPr>
        <w:t>Челидзе</w:t>
      </w:r>
      <w:proofErr w:type="spellEnd"/>
      <w:r>
        <w:rPr>
          <w:rFonts w:ascii="Times New Roman" w:hAnsi="Times New Roman"/>
          <w:sz w:val="28"/>
          <w:szCs w:val="28"/>
        </w:rPr>
        <w:t>. Экологические основы природопользования, М.</w:t>
      </w:r>
      <w:r w:rsidRPr="00713372">
        <w:rPr>
          <w:rFonts w:ascii="Times New Roman" w:hAnsi="Times New Roman"/>
          <w:sz w:val="28"/>
          <w:szCs w:val="28"/>
        </w:rPr>
        <w:t>:</w:t>
      </w:r>
      <w:r>
        <w:rPr>
          <w:rFonts w:ascii="Times New Roman" w:hAnsi="Times New Roman"/>
          <w:sz w:val="28"/>
          <w:szCs w:val="28"/>
        </w:rPr>
        <w:t xml:space="preserve"> Издательский центр </w:t>
      </w:r>
      <w:r w:rsidRPr="00713372">
        <w:rPr>
          <w:rFonts w:ascii="Times New Roman" w:hAnsi="Times New Roman"/>
          <w:sz w:val="28"/>
          <w:szCs w:val="28"/>
        </w:rPr>
        <w:t>“</w:t>
      </w:r>
      <w:r>
        <w:rPr>
          <w:rFonts w:ascii="Times New Roman" w:hAnsi="Times New Roman"/>
          <w:sz w:val="28"/>
          <w:szCs w:val="28"/>
        </w:rPr>
        <w:t>Академия</w:t>
      </w:r>
      <w:r w:rsidRPr="00713372">
        <w:rPr>
          <w:rFonts w:ascii="Times New Roman" w:hAnsi="Times New Roman"/>
          <w:sz w:val="28"/>
          <w:szCs w:val="28"/>
        </w:rPr>
        <w:t>”</w:t>
      </w:r>
      <w:r>
        <w:rPr>
          <w:rFonts w:ascii="Times New Roman" w:hAnsi="Times New Roman"/>
          <w:sz w:val="28"/>
          <w:szCs w:val="28"/>
        </w:rPr>
        <w:t xml:space="preserve">, 2008. – 208 </w:t>
      </w:r>
      <w:proofErr w:type="gramStart"/>
      <w:r>
        <w:rPr>
          <w:rFonts w:ascii="Times New Roman" w:hAnsi="Times New Roman"/>
          <w:sz w:val="28"/>
          <w:szCs w:val="28"/>
        </w:rPr>
        <w:t>с</w:t>
      </w:r>
      <w:proofErr w:type="gramEnd"/>
      <w:r>
        <w:rPr>
          <w:rFonts w:ascii="Times New Roman" w:hAnsi="Times New Roman"/>
          <w:sz w:val="28"/>
          <w:szCs w:val="28"/>
        </w:rPr>
        <w:t>.</w:t>
      </w:r>
    </w:p>
    <w:p w:rsidR="00326ABD" w:rsidRDefault="00326ABD" w:rsidP="00326ABD">
      <w:pPr>
        <w:pStyle w:val="a3"/>
        <w:numPr>
          <w:ilvl w:val="0"/>
          <w:numId w:val="13"/>
        </w:numPr>
        <w:ind w:left="0" w:firstLine="0"/>
        <w:jc w:val="both"/>
        <w:rPr>
          <w:rFonts w:ascii="Times New Roman" w:hAnsi="Times New Roman"/>
          <w:sz w:val="28"/>
          <w:szCs w:val="28"/>
        </w:rPr>
      </w:pPr>
      <w:r>
        <w:rPr>
          <w:rFonts w:ascii="Times New Roman" w:hAnsi="Times New Roman"/>
          <w:sz w:val="28"/>
          <w:szCs w:val="28"/>
        </w:rPr>
        <w:t xml:space="preserve">А. А. </w:t>
      </w:r>
      <w:proofErr w:type="spellStart"/>
      <w:r>
        <w:rPr>
          <w:rFonts w:ascii="Times New Roman" w:hAnsi="Times New Roman"/>
          <w:sz w:val="28"/>
          <w:szCs w:val="28"/>
        </w:rPr>
        <w:t>Арустамов</w:t>
      </w:r>
      <w:proofErr w:type="spellEnd"/>
      <w:r>
        <w:rPr>
          <w:rFonts w:ascii="Times New Roman" w:hAnsi="Times New Roman"/>
          <w:sz w:val="28"/>
          <w:szCs w:val="28"/>
        </w:rPr>
        <w:t>. Природопользование, М.</w:t>
      </w:r>
      <w:r w:rsidRPr="00713372">
        <w:rPr>
          <w:rFonts w:ascii="Times New Roman" w:hAnsi="Times New Roman"/>
          <w:sz w:val="28"/>
          <w:szCs w:val="28"/>
        </w:rPr>
        <w:t>:</w:t>
      </w:r>
      <w:r>
        <w:rPr>
          <w:rFonts w:ascii="Times New Roman" w:hAnsi="Times New Roman"/>
          <w:sz w:val="28"/>
          <w:szCs w:val="28"/>
        </w:rPr>
        <w:t xml:space="preserve"> Издательский Дом </w:t>
      </w:r>
      <w:r w:rsidRPr="00713372">
        <w:rPr>
          <w:rFonts w:ascii="Times New Roman" w:hAnsi="Times New Roman"/>
          <w:sz w:val="28"/>
          <w:szCs w:val="28"/>
        </w:rPr>
        <w:t>“</w:t>
      </w:r>
      <w:r>
        <w:rPr>
          <w:rFonts w:ascii="Times New Roman" w:hAnsi="Times New Roman"/>
          <w:sz w:val="28"/>
          <w:szCs w:val="28"/>
        </w:rPr>
        <w:t>Дашков и К</w:t>
      </w:r>
      <w:proofErr w:type="gramStart"/>
      <w:r>
        <w:rPr>
          <w:rFonts w:ascii="Times New Roman" w:hAnsi="Times New Roman"/>
          <w:sz w:val="28"/>
          <w:szCs w:val="28"/>
          <w:vertAlign w:val="superscript"/>
        </w:rPr>
        <w:t>0</w:t>
      </w:r>
      <w:proofErr w:type="gramEnd"/>
      <w:r w:rsidRPr="00713372">
        <w:rPr>
          <w:rFonts w:ascii="Times New Roman" w:hAnsi="Times New Roman"/>
          <w:sz w:val="28"/>
          <w:szCs w:val="28"/>
        </w:rPr>
        <w:t>”</w:t>
      </w:r>
      <w:r>
        <w:rPr>
          <w:rFonts w:ascii="Times New Roman" w:hAnsi="Times New Roman"/>
          <w:sz w:val="28"/>
          <w:szCs w:val="28"/>
        </w:rPr>
        <w:t>,</w:t>
      </w:r>
      <w:r w:rsidRPr="00713372">
        <w:rPr>
          <w:rFonts w:ascii="Times New Roman" w:hAnsi="Times New Roman"/>
          <w:sz w:val="28"/>
          <w:szCs w:val="28"/>
        </w:rPr>
        <w:t xml:space="preserve"> 2001</w:t>
      </w:r>
      <w:r>
        <w:rPr>
          <w:rFonts w:ascii="Times New Roman" w:hAnsi="Times New Roman"/>
          <w:sz w:val="28"/>
          <w:szCs w:val="28"/>
        </w:rPr>
        <w:t xml:space="preserve">. - </w:t>
      </w:r>
      <w:r w:rsidRPr="00713372">
        <w:rPr>
          <w:rFonts w:ascii="Times New Roman" w:hAnsi="Times New Roman"/>
          <w:sz w:val="28"/>
          <w:szCs w:val="28"/>
        </w:rPr>
        <w:t xml:space="preserve">276 </w:t>
      </w:r>
      <w:r>
        <w:rPr>
          <w:rFonts w:ascii="Times New Roman" w:hAnsi="Times New Roman"/>
          <w:sz w:val="28"/>
          <w:szCs w:val="28"/>
          <w:lang w:val="en-US"/>
        </w:rPr>
        <w:t>c</w:t>
      </w:r>
      <w:r>
        <w:rPr>
          <w:rFonts w:ascii="Times New Roman" w:hAnsi="Times New Roman"/>
          <w:sz w:val="28"/>
          <w:szCs w:val="28"/>
        </w:rPr>
        <w:t>.</w:t>
      </w:r>
    </w:p>
    <w:p w:rsidR="00326ABD" w:rsidRPr="00301EFE" w:rsidRDefault="00326ABD" w:rsidP="00326ABD">
      <w:pPr>
        <w:pStyle w:val="a3"/>
        <w:numPr>
          <w:ilvl w:val="0"/>
          <w:numId w:val="13"/>
        </w:numPr>
        <w:ind w:left="0" w:firstLine="0"/>
        <w:jc w:val="both"/>
        <w:rPr>
          <w:rFonts w:ascii="Times New Roman" w:hAnsi="Times New Roman"/>
          <w:sz w:val="28"/>
          <w:szCs w:val="28"/>
        </w:rPr>
      </w:pPr>
      <w:r>
        <w:rPr>
          <w:rFonts w:ascii="Times New Roman" w:hAnsi="Times New Roman"/>
          <w:sz w:val="28"/>
          <w:szCs w:val="28"/>
        </w:rPr>
        <w:t xml:space="preserve">Е. Р. Магарил, В. Н. </w:t>
      </w:r>
      <w:proofErr w:type="spellStart"/>
      <w:r>
        <w:rPr>
          <w:rFonts w:ascii="Times New Roman" w:hAnsi="Times New Roman"/>
          <w:sz w:val="28"/>
          <w:szCs w:val="28"/>
        </w:rPr>
        <w:t>Локетт</w:t>
      </w:r>
      <w:proofErr w:type="spellEnd"/>
      <w:r>
        <w:rPr>
          <w:rFonts w:ascii="Times New Roman" w:hAnsi="Times New Roman"/>
          <w:sz w:val="28"/>
          <w:szCs w:val="28"/>
        </w:rPr>
        <w:t>. Основы рационального природопользования, М.</w:t>
      </w:r>
      <w:r w:rsidRPr="00D17231">
        <w:rPr>
          <w:rFonts w:ascii="Times New Roman" w:hAnsi="Times New Roman"/>
          <w:sz w:val="28"/>
          <w:szCs w:val="28"/>
        </w:rPr>
        <w:t>:</w:t>
      </w:r>
      <w:r>
        <w:rPr>
          <w:rFonts w:ascii="Times New Roman" w:hAnsi="Times New Roman"/>
          <w:sz w:val="28"/>
          <w:szCs w:val="28"/>
        </w:rPr>
        <w:t>КДУ, 2008.</w:t>
      </w:r>
      <w:r w:rsidRPr="00D17231">
        <w:rPr>
          <w:rFonts w:ascii="Times New Roman" w:hAnsi="Times New Roman"/>
          <w:sz w:val="28"/>
          <w:szCs w:val="28"/>
        </w:rPr>
        <w:t xml:space="preserve"> - 460 </w:t>
      </w:r>
      <w:r>
        <w:rPr>
          <w:rFonts w:ascii="Times New Roman" w:hAnsi="Times New Roman"/>
          <w:sz w:val="28"/>
          <w:szCs w:val="28"/>
          <w:lang w:val="en-US"/>
        </w:rPr>
        <w:t>c</w:t>
      </w:r>
      <w:r>
        <w:rPr>
          <w:rFonts w:ascii="Times New Roman" w:hAnsi="Times New Roman"/>
          <w:sz w:val="28"/>
          <w:szCs w:val="28"/>
        </w:rPr>
        <w:t>.</w:t>
      </w:r>
    </w:p>
    <w:p w:rsidR="00326ABD" w:rsidRPr="00D17231" w:rsidRDefault="00326ABD" w:rsidP="00326ABD">
      <w:pPr>
        <w:pStyle w:val="a3"/>
        <w:ind w:left="0"/>
        <w:rPr>
          <w:rFonts w:ascii="Times New Roman" w:hAnsi="Times New Roman"/>
          <w:sz w:val="28"/>
          <w:szCs w:val="28"/>
        </w:rPr>
      </w:pPr>
    </w:p>
    <w:p w:rsidR="00326ABD" w:rsidRPr="00301EFE" w:rsidRDefault="00326ABD" w:rsidP="00326ABD">
      <w:pPr>
        <w:pStyle w:val="a3"/>
        <w:ind w:left="0"/>
        <w:jc w:val="both"/>
        <w:rPr>
          <w:rFonts w:ascii="Times New Roman" w:hAnsi="Times New Roman"/>
          <w:sz w:val="28"/>
          <w:szCs w:val="28"/>
        </w:rPr>
      </w:pPr>
    </w:p>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p w:rsidR="001745BD" w:rsidRDefault="001745BD" w:rsidP="00326ABD">
      <w:pPr>
        <w:jc w:val="center"/>
        <w:rPr>
          <w:rFonts w:ascii="Times New Roman" w:hAnsi="Times New Roman"/>
          <w:b/>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lastRenderedPageBreak/>
        <w:t>Практическое занятие № 3</w:t>
      </w:r>
    </w:p>
    <w:p w:rsidR="00326ABD" w:rsidRPr="004F30C9" w:rsidRDefault="00326ABD" w:rsidP="00326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4F30C9">
        <w:rPr>
          <w:rFonts w:ascii="Times New Roman" w:hAnsi="Times New Roman"/>
          <w:b/>
          <w:bCs/>
          <w:sz w:val="28"/>
          <w:szCs w:val="28"/>
        </w:rPr>
        <w:t>Оценка влияния природных ресурсов на специализацию и уровень экономического развития вашего региона (Московский регион).</w:t>
      </w:r>
    </w:p>
    <w:p w:rsidR="00326ABD" w:rsidRDefault="00326ABD" w:rsidP="00326ABD">
      <w:pPr>
        <w:rPr>
          <w:rFonts w:ascii="Times New Roman" w:hAnsi="Times New Roman"/>
          <w:b/>
          <w:sz w:val="28"/>
          <w:szCs w:val="28"/>
        </w:rPr>
      </w:pPr>
    </w:p>
    <w:p w:rsidR="00326ABD" w:rsidRDefault="00326ABD" w:rsidP="00326ABD">
      <w:pPr>
        <w:jc w:val="both"/>
        <w:rPr>
          <w:rFonts w:ascii="Times New Roman" w:hAnsi="Times New Roman"/>
          <w:sz w:val="28"/>
          <w:szCs w:val="28"/>
        </w:rPr>
      </w:pPr>
      <w:r>
        <w:rPr>
          <w:rFonts w:ascii="Times New Roman" w:hAnsi="Times New Roman"/>
          <w:b/>
          <w:sz w:val="28"/>
          <w:szCs w:val="28"/>
        </w:rPr>
        <w:t>Цель занятия</w:t>
      </w:r>
      <w:r w:rsidRPr="000545D8">
        <w:rPr>
          <w:rFonts w:ascii="Times New Roman" w:hAnsi="Times New Roman"/>
          <w:b/>
          <w:sz w:val="28"/>
          <w:szCs w:val="28"/>
        </w:rPr>
        <w:t>:</w:t>
      </w:r>
      <w:r>
        <w:rPr>
          <w:rFonts w:ascii="Times New Roman" w:hAnsi="Times New Roman"/>
          <w:sz w:val="28"/>
          <w:szCs w:val="28"/>
        </w:rPr>
        <w:t xml:space="preserve"> исследование расположения промышленных предприятий в </w:t>
      </w:r>
      <w:proofErr w:type="gramStart"/>
      <w:r>
        <w:rPr>
          <w:rFonts w:ascii="Times New Roman" w:hAnsi="Times New Roman"/>
          <w:sz w:val="28"/>
          <w:szCs w:val="28"/>
        </w:rPr>
        <w:t>г</w:t>
      </w:r>
      <w:proofErr w:type="gramEnd"/>
      <w:r>
        <w:rPr>
          <w:rFonts w:ascii="Times New Roman" w:hAnsi="Times New Roman"/>
          <w:sz w:val="28"/>
          <w:szCs w:val="28"/>
        </w:rPr>
        <w:t xml:space="preserve">. Москве. </w:t>
      </w:r>
    </w:p>
    <w:p w:rsidR="00326ABD" w:rsidRPr="004F30C9" w:rsidRDefault="00326ABD" w:rsidP="00326ABD">
      <w:pPr>
        <w:jc w:val="both"/>
        <w:rPr>
          <w:rFonts w:ascii="Times New Roman" w:hAnsi="Times New Roman"/>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t>Пояснения</w:t>
      </w:r>
    </w:p>
    <w:p w:rsidR="00326ABD" w:rsidRPr="004F30C9" w:rsidRDefault="00326ABD" w:rsidP="00326ABD">
      <w:pPr>
        <w:ind w:firstLine="567"/>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54656" behindDoc="1" locked="0" layoutInCell="1" allowOverlap="1">
            <wp:simplePos x="0" y="0"/>
            <wp:positionH relativeFrom="column">
              <wp:posOffset>-13335</wp:posOffset>
            </wp:positionH>
            <wp:positionV relativeFrom="paragraph">
              <wp:posOffset>115570</wp:posOffset>
            </wp:positionV>
            <wp:extent cx="3105150" cy="2895600"/>
            <wp:effectExtent l="19050" t="0" r="0" b="0"/>
            <wp:wrapTight wrapText="bothSides">
              <wp:wrapPolygon edited="0">
                <wp:start x="-133" y="0"/>
                <wp:lineTo x="-133" y="21458"/>
                <wp:lineTo x="21600" y="21458"/>
                <wp:lineTo x="21600" y="0"/>
                <wp:lineTo x="-133"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105150" cy="2895600"/>
                    </a:xfrm>
                    <a:prstGeom prst="rect">
                      <a:avLst/>
                    </a:prstGeom>
                    <a:noFill/>
                    <a:ln w="9525">
                      <a:noFill/>
                      <a:miter lim="800000"/>
                      <a:headEnd/>
                      <a:tailEnd/>
                    </a:ln>
                  </pic:spPr>
                </pic:pic>
              </a:graphicData>
            </a:graphic>
          </wp:anchor>
        </w:drawing>
      </w:r>
      <w:r w:rsidRPr="004F30C9">
        <w:rPr>
          <w:rFonts w:ascii="Times New Roman" w:hAnsi="Times New Roman"/>
          <w:sz w:val="28"/>
          <w:szCs w:val="28"/>
        </w:rPr>
        <w:t xml:space="preserve">Юго-восточный административный округ ограничен с Севера Казанским направлением Московской железной дороги, с Запада и Юга — долинами рек Яузы и Москвы, с Востока — МКАД, включает также территории </w:t>
      </w:r>
      <w:proofErr w:type="spellStart"/>
      <w:r w:rsidRPr="004F30C9">
        <w:rPr>
          <w:rFonts w:ascii="Times New Roman" w:hAnsi="Times New Roman"/>
          <w:sz w:val="28"/>
          <w:szCs w:val="28"/>
        </w:rPr>
        <w:t>Жулебино</w:t>
      </w:r>
      <w:proofErr w:type="spellEnd"/>
      <w:r w:rsidRPr="004F30C9">
        <w:rPr>
          <w:rFonts w:ascii="Times New Roman" w:hAnsi="Times New Roman"/>
          <w:sz w:val="28"/>
          <w:szCs w:val="28"/>
        </w:rPr>
        <w:t xml:space="preserve"> и посёлка </w:t>
      </w:r>
      <w:proofErr w:type="spellStart"/>
      <w:r w:rsidRPr="004F30C9">
        <w:rPr>
          <w:rFonts w:ascii="Times New Roman" w:hAnsi="Times New Roman"/>
          <w:sz w:val="28"/>
          <w:szCs w:val="28"/>
        </w:rPr>
        <w:t>Некрасовка</w:t>
      </w:r>
      <w:proofErr w:type="spellEnd"/>
      <w:r w:rsidRPr="004F30C9">
        <w:rPr>
          <w:rFonts w:ascii="Times New Roman" w:hAnsi="Times New Roman"/>
          <w:sz w:val="28"/>
          <w:szCs w:val="28"/>
        </w:rPr>
        <w:t>, расположенных за МКАД.</w:t>
      </w:r>
    </w:p>
    <w:p w:rsidR="00326ABD" w:rsidRDefault="00326ABD" w:rsidP="00326ABD">
      <w:pPr>
        <w:ind w:firstLine="567"/>
        <w:jc w:val="both"/>
        <w:rPr>
          <w:rFonts w:ascii="Times New Roman" w:hAnsi="Times New Roman"/>
          <w:sz w:val="28"/>
          <w:szCs w:val="28"/>
        </w:rPr>
      </w:pPr>
      <w:r w:rsidRPr="004F30C9">
        <w:rPr>
          <w:rFonts w:ascii="Times New Roman" w:hAnsi="Times New Roman"/>
          <w:sz w:val="28"/>
          <w:szCs w:val="28"/>
        </w:rPr>
        <w:t xml:space="preserve">Состоит из 12 районов: </w:t>
      </w:r>
      <w:proofErr w:type="spellStart"/>
      <w:r w:rsidRPr="004F30C9">
        <w:rPr>
          <w:rFonts w:ascii="Times New Roman" w:hAnsi="Times New Roman"/>
          <w:sz w:val="28"/>
          <w:szCs w:val="28"/>
        </w:rPr>
        <w:t>Выхино-Жулебино</w:t>
      </w:r>
      <w:proofErr w:type="spellEnd"/>
      <w:r w:rsidRPr="004F30C9">
        <w:rPr>
          <w:rFonts w:ascii="Times New Roman" w:hAnsi="Times New Roman"/>
          <w:sz w:val="28"/>
          <w:szCs w:val="28"/>
        </w:rPr>
        <w:t xml:space="preserve">, Капотня, Кузьминки, Лефортово, </w:t>
      </w:r>
      <w:proofErr w:type="spellStart"/>
      <w:r w:rsidRPr="004F30C9">
        <w:rPr>
          <w:rFonts w:ascii="Times New Roman" w:hAnsi="Times New Roman"/>
          <w:sz w:val="28"/>
          <w:szCs w:val="28"/>
        </w:rPr>
        <w:t>Люблино</w:t>
      </w:r>
      <w:proofErr w:type="spellEnd"/>
      <w:r w:rsidRPr="004F30C9">
        <w:rPr>
          <w:rFonts w:ascii="Times New Roman" w:hAnsi="Times New Roman"/>
          <w:sz w:val="28"/>
          <w:szCs w:val="28"/>
        </w:rPr>
        <w:t xml:space="preserve">, </w:t>
      </w:r>
      <w:proofErr w:type="spellStart"/>
      <w:r w:rsidRPr="004F30C9">
        <w:rPr>
          <w:rFonts w:ascii="Times New Roman" w:hAnsi="Times New Roman"/>
          <w:sz w:val="28"/>
          <w:szCs w:val="28"/>
        </w:rPr>
        <w:t>Марьино</w:t>
      </w:r>
      <w:proofErr w:type="spellEnd"/>
      <w:r w:rsidRPr="004F30C9">
        <w:rPr>
          <w:rFonts w:ascii="Times New Roman" w:hAnsi="Times New Roman"/>
          <w:sz w:val="28"/>
          <w:szCs w:val="28"/>
        </w:rPr>
        <w:t xml:space="preserve">, посёлок </w:t>
      </w:r>
      <w:proofErr w:type="spellStart"/>
      <w:r w:rsidRPr="004F30C9">
        <w:rPr>
          <w:rFonts w:ascii="Times New Roman" w:hAnsi="Times New Roman"/>
          <w:sz w:val="28"/>
          <w:szCs w:val="28"/>
        </w:rPr>
        <w:t>Некрасовка</w:t>
      </w:r>
      <w:proofErr w:type="spellEnd"/>
      <w:r w:rsidRPr="004F30C9">
        <w:rPr>
          <w:rFonts w:ascii="Times New Roman" w:hAnsi="Times New Roman"/>
          <w:sz w:val="28"/>
          <w:szCs w:val="28"/>
        </w:rPr>
        <w:t xml:space="preserve">, Нижегородский, Печатники, Рязанский, Текстильщики, </w:t>
      </w:r>
      <w:proofErr w:type="spellStart"/>
      <w:r w:rsidRPr="004F30C9">
        <w:rPr>
          <w:rFonts w:ascii="Times New Roman" w:hAnsi="Times New Roman"/>
          <w:sz w:val="28"/>
          <w:szCs w:val="28"/>
        </w:rPr>
        <w:t>Южнопортовый</w:t>
      </w:r>
      <w:proofErr w:type="spellEnd"/>
      <w:r w:rsidRPr="004F30C9">
        <w:rPr>
          <w:rFonts w:ascii="Times New Roman" w:hAnsi="Times New Roman"/>
          <w:sz w:val="28"/>
          <w:szCs w:val="28"/>
        </w:rPr>
        <w:t xml:space="preserve">. В округ входят исторические местности: </w:t>
      </w:r>
      <w:proofErr w:type="spellStart"/>
      <w:r w:rsidRPr="004F30C9">
        <w:rPr>
          <w:rFonts w:ascii="Times New Roman" w:hAnsi="Times New Roman"/>
          <w:sz w:val="28"/>
          <w:szCs w:val="28"/>
        </w:rPr>
        <w:t>Грайвороново</w:t>
      </w:r>
      <w:proofErr w:type="spellEnd"/>
      <w:r w:rsidRPr="004F30C9">
        <w:rPr>
          <w:rFonts w:ascii="Times New Roman" w:hAnsi="Times New Roman"/>
          <w:sz w:val="28"/>
          <w:szCs w:val="28"/>
        </w:rPr>
        <w:t xml:space="preserve">, </w:t>
      </w:r>
      <w:proofErr w:type="spellStart"/>
      <w:r w:rsidRPr="004F30C9">
        <w:rPr>
          <w:rFonts w:ascii="Times New Roman" w:hAnsi="Times New Roman"/>
          <w:sz w:val="28"/>
          <w:szCs w:val="28"/>
        </w:rPr>
        <w:t>Карачарово</w:t>
      </w:r>
      <w:proofErr w:type="spellEnd"/>
      <w:r w:rsidRPr="004F30C9">
        <w:rPr>
          <w:rFonts w:ascii="Times New Roman" w:hAnsi="Times New Roman"/>
          <w:sz w:val="28"/>
          <w:szCs w:val="28"/>
        </w:rPr>
        <w:t xml:space="preserve">, </w:t>
      </w:r>
      <w:proofErr w:type="spellStart"/>
      <w:r w:rsidRPr="004F30C9">
        <w:rPr>
          <w:rFonts w:ascii="Times New Roman" w:hAnsi="Times New Roman"/>
          <w:sz w:val="28"/>
          <w:szCs w:val="28"/>
        </w:rPr>
        <w:t>Кожухово</w:t>
      </w:r>
      <w:proofErr w:type="spellEnd"/>
      <w:r w:rsidRPr="004F30C9">
        <w:rPr>
          <w:rFonts w:ascii="Times New Roman" w:hAnsi="Times New Roman"/>
          <w:sz w:val="28"/>
          <w:szCs w:val="28"/>
        </w:rPr>
        <w:t xml:space="preserve"> и др.</w:t>
      </w:r>
    </w:p>
    <w:p w:rsidR="00326ABD" w:rsidRPr="004F30C9" w:rsidRDefault="00326ABD" w:rsidP="00326ABD">
      <w:pPr>
        <w:ind w:firstLine="567"/>
        <w:jc w:val="both"/>
        <w:rPr>
          <w:rFonts w:ascii="Times New Roman" w:hAnsi="Times New Roman"/>
          <w:sz w:val="28"/>
          <w:szCs w:val="28"/>
        </w:rPr>
      </w:pPr>
      <w:r w:rsidRPr="004F30C9">
        <w:rPr>
          <w:rFonts w:ascii="Times New Roman" w:hAnsi="Times New Roman"/>
          <w:sz w:val="28"/>
          <w:szCs w:val="28"/>
        </w:rPr>
        <w:t xml:space="preserve">ЮВАО — один из промышленных округов Москвы, где особенно </w:t>
      </w:r>
      <w:proofErr w:type="gramStart"/>
      <w:r w:rsidRPr="004F30C9">
        <w:rPr>
          <w:rFonts w:ascii="Times New Roman" w:hAnsi="Times New Roman"/>
          <w:sz w:val="28"/>
          <w:szCs w:val="28"/>
        </w:rPr>
        <w:t>развиты</w:t>
      </w:r>
      <w:proofErr w:type="gramEnd"/>
      <w:r w:rsidRPr="004F30C9">
        <w:rPr>
          <w:rFonts w:ascii="Times New Roman" w:hAnsi="Times New Roman"/>
          <w:sz w:val="28"/>
          <w:szCs w:val="28"/>
        </w:rPr>
        <w:t xml:space="preserve"> </w:t>
      </w:r>
      <w:r>
        <w:rPr>
          <w:rFonts w:ascii="Times New Roman" w:hAnsi="Times New Roman"/>
          <w:sz w:val="28"/>
          <w:szCs w:val="28"/>
        </w:rPr>
        <w:t xml:space="preserve"> </w:t>
      </w:r>
      <w:proofErr w:type="spellStart"/>
      <w:r w:rsidRPr="004F30C9">
        <w:rPr>
          <w:rFonts w:ascii="Times New Roman" w:hAnsi="Times New Roman"/>
          <w:sz w:val="28"/>
          <w:szCs w:val="28"/>
        </w:rPr>
        <w:t>машино</w:t>
      </w:r>
      <w:proofErr w:type="spellEnd"/>
      <w:r w:rsidRPr="004F30C9">
        <w:rPr>
          <w:rFonts w:ascii="Times New Roman" w:hAnsi="Times New Roman"/>
          <w:sz w:val="28"/>
          <w:szCs w:val="28"/>
        </w:rPr>
        <w:t>- и приборостроение, металлургия, нефтеперерабатывающая и химическая промышленность. На территории ЮВАО расположено 115 промышленных предприятий, в том числе гиганты общероссийского значения: АО «Москвич» (АЗЛК), АО «</w:t>
      </w:r>
      <w:proofErr w:type="spellStart"/>
      <w:r w:rsidRPr="004F30C9">
        <w:rPr>
          <w:rFonts w:ascii="Times New Roman" w:hAnsi="Times New Roman"/>
          <w:sz w:val="28"/>
          <w:szCs w:val="28"/>
        </w:rPr>
        <w:t>Москабельмет</w:t>
      </w:r>
      <w:proofErr w:type="spellEnd"/>
      <w:r w:rsidRPr="004F30C9">
        <w:rPr>
          <w:rFonts w:ascii="Times New Roman" w:hAnsi="Times New Roman"/>
          <w:sz w:val="28"/>
          <w:szCs w:val="28"/>
        </w:rPr>
        <w:t xml:space="preserve">», заводы: «Московский подшипник», «Серп и молот», а также шинный, Карачаровский механический, </w:t>
      </w:r>
      <w:proofErr w:type="spellStart"/>
      <w:r w:rsidRPr="004F30C9">
        <w:rPr>
          <w:rFonts w:ascii="Times New Roman" w:hAnsi="Times New Roman"/>
          <w:sz w:val="28"/>
          <w:szCs w:val="28"/>
        </w:rPr>
        <w:t>Люблинский</w:t>
      </w:r>
      <w:proofErr w:type="spellEnd"/>
      <w:r w:rsidRPr="004F30C9">
        <w:rPr>
          <w:rFonts w:ascii="Times New Roman" w:hAnsi="Times New Roman"/>
          <w:sz w:val="28"/>
          <w:szCs w:val="28"/>
        </w:rPr>
        <w:t xml:space="preserve"> литейно-механический, </w:t>
      </w:r>
      <w:proofErr w:type="spellStart"/>
      <w:r w:rsidRPr="004F30C9">
        <w:rPr>
          <w:rFonts w:ascii="Times New Roman" w:hAnsi="Times New Roman"/>
          <w:sz w:val="28"/>
          <w:szCs w:val="28"/>
        </w:rPr>
        <w:t>Капотненский</w:t>
      </w:r>
      <w:proofErr w:type="spellEnd"/>
      <w:r w:rsidRPr="004F30C9">
        <w:rPr>
          <w:rFonts w:ascii="Times New Roman" w:hAnsi="Times New Roman"/>
          <w:sz w:val="28"/>
          <w:szCs w:val="28"/>
        </w:rPr>
        <w:t xml:space="preserve"> нефтеперерабатывающий, </w:t>
      </w:r>
      <w:proofErr w:type="spellStart"/>
      <w:r w:rsidRPr="004F30C9">
        <w:rPr>
          <w:rFonts w:ascii="Times New Roman" w:hAnsi="Times New Roman"/>
          <w:sz w:val="28"/>
          <w:szCs w:val="28"/>
        </w:rPr>
        <w:t>Стальпромсиндикат</w:t>
      </w:r>
      <w:proofErr w:type="spellEnd"/>
      <w:r w:rsidRPr="004F30C9">
        <w:rPr>
          <w:rFonts w:ascii="Times New Roman" w:hAnsi="Times New Roman"/>
          <w:sz w:val="28"/>
          <w:szCs w:val="28"/>
        </w:rPr>
        <w:t xml:space="preserve"> и др.</w:t>
      </w:r>
    </w:p>
    <w:p w:rsidR="00326ABD" w:rsidRPr="004F30C9" w:rsidRDefault="00326ABD" w:rsidP="00326ABD">
      <w:pPr>
        <w:ind w:firstLine="567"/>
        <w:jc w:val="both"/>
        <w:rPr>
          <w:rFonts w:ascii="Times New Roman" w:hAnsi="Times New Roman"/>
          <w:sz w:val="28"/>
          <w:szCs w:val="28"/>
        </w:rPr>
      </w:pPr>
      <w:r w:rsidRPr="004F30C9">
        <w:rPr>
          <w:rFonts w:ascii="Times New Roman" w:hAnsi="Times New Roman"/>
          <w:sz w:val="28"/>
          <w:szCs w:val="28"/>
        </w:rPr>
        <w:t>В округе работают более 40 предприятий пищевой промышленности, в том числе ликёроводочный завод «Кристалл».</w:t>
      </w:r>
    </w:p>
    <w:p w:rsidR="00326ABD" w:rsidRDefault="00326ABD" w:rsidP="00326ABD">
      <w:pPr>
        <w:ind w:firstLine="567"/>
        <w:jc w:val="both"/>
        <w:rPr>
          <w:rFonts w:ascii="Times New Roman" w:hAnsi="Times New Roman"/>
          <w:sz w:val="28"/>
          <w:szCs w:val="28"/>
        </w:rPr>
      </w:pPr>
      <w:r w:rsidRPr="004F30C9">
        <w:rPr>
          <w:rFonts w:ascii="Times New Roman" w:hAnsi="Times New Roman"/>
          <w:sz w:val="28"/>
          <w:szCs w:val="28"/>
        </w:rPr>
        <w:t xml:space="preserve">Экологическая ситуация в ЮВАО находится под влиянием автомобильных магистралей (Волгоградский и Рязанский проспекты) и крупных промышленных зон. Многие предприятия, особенно в районах Текстильщики, </w:t>
      </w:r>
      <w:proofErr w:type="spellStart"/>
      <w:r w:rsidRPr="004F30C9">
        <w:rPr>
          <w:rFonts w:ascii="Times New Roman" w:hAnsi="Times New Roman"/>
          <w:sz w:val="28"/>
          <w:szCs w:val="28"/>
        </w:rPr>
        <w:t>Люблино</w:t>
      </w:r>
      <w:proofErr w:type="spellEnd"/>
      <w:r w:rsidRPr="004F30C9">
        <w:rPr>
          <w:rFonts w:ascii="Times New Roman" w:hAnsi="Times New Roman"/>
          <w:sz w:val="28"/>
          <w:szCs w:val="28"/>
        </w:rPr>
        <w:t xml:space="preserve">, Печатники, Капотня, Южный порт, являются источником значительных выбросов и сбросов, загрязняющих атмосферу, поверхностные и грунтовые воды, а также почву (поля фильтрации Люберецкой, </w:t>
      </w:r>
      <w:proofErr w:type="spellStart"/>
      <w:r w:rsidRPr="004F30C9">
        <w:rPr>
          <w:rFonts w:ascii="Times New Roman" w:hAnsi="Times New Roman"/>
          <w:sz w:val="28"/>
          <w:szCs w:val="28"/>
        </w:rPr>
        <w:t>Курьяновской</w:t>
      </w:r>
      <w:proofErr w:type="spellEnd"/>
      <w:r w:rsidRPr="004F30C9">
        <w:rPr>
          <w:rFonts w:ascii="Times New Roman" w:hAnsi="Times New Roman"/>
          <w:sz w:val="28"/>
          <w:szCs w:val="28"/>
        </w:rPr>
        <w:t xml:space="preserve"> и </w:t>
      </w:r>
      <w:proofErr w:type="spellStart"/>
      <w:r w:rsidRPr="004F30C9">
        <w:rPr>
          <w:rFonts w:ascii="Times New Roman" w:hAnsi="Times New Roman"/>
          <w:sz w:val="28"/>
          <w:szCs w:val="28"/>
        </w:rPr>
        <w:t>Люблинской</w:t>
      </w:r>
      <w:proofErr w:type="spellEnd"/>
      <w:r w:rsidRPr="004F30C9">
        <w:rPr>
          <w:rFonts w:ascii="Times New Roman" w:hAnsi="Times New Roman"/>
          <w:sz w:val="28"/>
          <w:szCs w:val="28"/>
        </w:rPr>
        <w:t xml:space="preserve"> станций аэрации).</w:t>
      </w:r>
    </w:p>
    <w:p w:rsidR="00326ABD" w:rsidRDefault="00326ABD" w:rsidP="00326ABD">
      <w:pPr>
        <w:ind w:firstLine="567"/>
        <w:jc w:val="both"/>
        <w:rPr>
          <w:rFonts w:ascii="Times New Roman" w:hAnsi="Times New Roman"/>
          <w:sz w:val="28"/>
          <w:szCs w:val="28"/>
        </w:rPr>
      </w:pPr>
      <w:r>
        <w:rPr>
          <w:rFonts w:ascii="Times New Roman" w:hAnsi="Times New Roman"/>
          <w:sz w:val="28"/>
          <w:szCs w:val="28"/>
        </w:rPr>
        <w:t xml:space="preserve">Каждое из промышленных предприятий использует разные виды сырья. Выбор сырья зависит от состава  и свойств сырья, удалённости предприятия </w:t>
      </w:r>
      <w:r>
        <w:rPr>
          <w:rFonts w:ascii="Times New Roman" w:hAnsi="Times New Roman"/>
          <w:sz w:val="28"/>
          <w:szCs w:val="28"/>
        </w:rPr>
        <w:lastRenderedPageBreak/>
        <w:t>от мест добычи сырья, от стоимости сырья, процентного содержания тех или иных компонентов и т. д.</w:t>
      </w:r>
    </w:p>
    <w:p w:rsidR="00326ABD" w:rsidRDefault="00326ABD" w:rsidP="00326ABD">
      <w:pPr>
        <w:ind w:firstLine="567"/>
        <w:jc w:val="both"/>
        <w:rPr>
          <w:rFonts w:ascii="Times New Roman" w:hAnsi="Times New Roman"/>
          <w:sz w:val="28"/>
          <w:szCs w:val="28"/>
        </w:rPr>
      </w:pPr>
      <w:r>
        <w:rPr>
          <w:rFonts w:ascii="Times New Roman" w:hAnsi="Times New Roman"/>
          <w:sz w:val="28"/>
          <w:szCs w:val="28"/>
        </w:rPr>
        <w:t>Основные направления рационального природопользования</w:t>
      </w:r>
      <w:r>
        <w:rPr>
          <w:rFonts w:ascii="Times New Roman" w:hAnsi="Times New Roman"/>
          <w:sz w:val="28"/>
          <w:szCs w:val="28"/>
          <w:lang w:val="en-US"/>
        </w:rPr>
        <w:t>:</w:t>
      </w:r>
    </w:p>
    <w:p w:rsidR="00326ABD" w:rsidRDefault="00326ABD" w:rsidP="00326ABD">
      <w:pPr>
        <w:pStyle w:val="a3"/>
        <w:numPr>
          <w:ilvl w:val="0"/>
          <w:numId w:val="14"/>
        </w:numPr>
        <w:jc w:val="both"/>
        <w:rPr>
          <w:rFonts w:ascii="Times New Roman" w:hAnsi="Times New Roman"/>
          <w:sz w:val="28"/>
          <w:szCs w:val="28"/>
        </w:rPr>
      </w:pPr>
      <w:r>
        <w:rPr>
          <w:rFonts w:ascii="Times New Roman" w:hAnsi="Times New Roman"/>
          <w:sz w:val="28"/>
          <w:szCs w:val="28"/>
        </w:rPr>
        <w:t>Использование природных ресурсов должно сопровождаться их восстановлением.</w:t>
      </w:r>
    </w:p>
    <w:p w:rsidR="00326ABD" w:rsidRDefault="00326ABD" w:rsidP="00326ABD">
      <w:pPr>
        <w:pStyle w:val="a3"/>
        <w:numPr>
          <w:ilvl w:val="0"/>
          <w:numId w:val="14"/>
        </w:numPr>
        <w:jc w:val="both"/>
        <w:rPr>
          <w:rFonts w:ascii="Times New Roman" w:hAnsi="Times New Roman"/>
          <w:sz w:val="28"/>
          <w:szCs w:val="28"/>
        </w:rPr>
      </w:pPr>
      <w:r>
        <w:rPr>
          <w:rFonts w:ascii="Times New Roman" w:hAnsi="Times New Roman"/>
          <w:sz w:val="28"/>
          <w:szCs w:val="28"/>
        </w:rPr>
        <w:t>Комплексное использование природных ресурсов.</w:t>
      </w:r>
    </w:p>
    <w:p w:rsidR="00326ABD" w:rsidRDefault="00326ABD" w:rsidP="00326ABD">
      <w:pPr>
        <w:pStyle w:val="a3"/>
        <w:numPr>
          <w:ilvl w:val="0"/>
          <w:numId w:val="14"/>
        </w:numPr>
        <w:jc w:val="both"/>
        <w:rPr>
          <w:rFonts w:ascii="Times New Roman" w:hAnsi="Times New Roman"/>
          <w:sz w:val="28"/>
          <w:szCs w:val="28"/>
        </w:rPr>
      </w:pPr>
      <w:r>
        <w:rPr>
          <w:rFonts w:ascii="Times New Roman" w:hAnsi="Times New Roman"/>
          <w:sz w:val="28"/>
          <w:szCs w:val="28"/>
        </w:rPr>
        <w:t>Вторичное использование природных ресурсов (экономятся затраты на переработку и сохраняется первичное сырьё).</w:t>
      </w:r>
    </w:p>
    <w:p w:rsidR="00326ABD" w:rsidRDefault="00326ABD" w:rsidP="00326ABD">
      <w:pPr>
        <w:pStyle w:val="a3"/>
        <w:numPr>
          <w:ilvl w:val="0"/>
          <w:numId w:val="14"/>
        </w:numPr>
        <w:jc w:val="both"/>
        <w:rPr>
          <w:rFonts w:ascii="Times New Roman" w:hAnsi="Times New Roman"/>
          <w:sz w:val="28"/>
          <w:szCs w:val="28"/>
        </w:rPr>
      </w:pPr>
      <w:r>
        <w:rPr>
          <w:rFonts w:ascii="Times New Roman" w:hAnsi="Times New Roman"/>
          <w:sz w:val="28"/>
          <w:szCs w:val="28"/>
        </w:rPr>
        <w:t>Проведение природоохранных мероприятий.</w:t>
      </w:r>
    </w:p>
    <w:p w:rsidR="00326ABD" w:rsidRPr="00237DE0" w:rsidRDefault="00326ABD" w:rsidP="00326ABD">
      <w:pPr>
        <w:pStyle w:val="a3"/>
        <w:numPr>
          <w:ilvl w:val="0"/>
          <w:numId w:val="14"/>
        </w:numPr>
        <w:jc w:val="both"/>
        <w:rPr>
          <w:rFonts w:ascii="Times New Roman" w:hAnsi="Times New Roman"/>
          <w:sz w:val="28"/>
          <w:szCs w:val="28"/>
        </w:rPr>
      </w:pPr>
      <w:r>
        <w:rPr>
          <w:rFonts w:ascii="Times New Roman" w:hAnsi="Times New Roman"/>
          <w:sz w:val="28"/>
          <w:szCs w:val="28"/>
        </w:rPr>
        <w:t>Внедрение новейших технологий с целью снижения нагрузки на окружающую среду (энергосбережение, ресурсосбережение, вторичная переработка, очистка выбросов, мониторинг окружающей среды).</w:t>
      </w:r>
    </w:p>
    <w:p w:rsidR="00326ABD" w:rsidRPr="004F30C9" w:rsidRDefault="00326ABD" w:rsidP="00326ABD">
      <w:pPr>
        <w:ind w:firstLine="567"/>
        <w:jc w:val="both"/>
        <w:rPr>
          <w:rFonts w:ascii="Times New Roman" w:hAnsi="Times New Roman"/>
          <w:sz w:val="28"/>
          <w:szCs w:val="28"/>
        </w:rPr>
      </w:pPr>
      <w:r w:rsidRPr="004F30C9">
        <w:rPr>
          <w:rFonts w:ascii="Times New Roman" w:hAnsi="Times New Roman"/>
          <w:sz w:val="28"/>
          <w:szCs w:val="28"/>
        </w:rPr>
        <w:t>Округ располагает значительным научным потенциалом: 80 научных и проектно-конструкторских организаций и институтов («Энергия», «Стекло», «Синтез» и др.).</w:t>
      </w:r>
    </w:p>
    <w:p w:rsidR="00326ABD" w:rsidRPr="004F30C9" w:rsidRDefault="00326ABD" w:rsidP="00326ABD">
      <w:pPr>
        <w:ind w:firstLine="567"/>
        <w:jc w:val="both"/>
        <w:rPr>
          <w:rFonts w:ascii="Times New Roman" w:hAnsi="Times New Roman"/>
          <w:sz w:val="28"/>
          <w:szCs w:val="28"/>
        </w:rPr>
      </w:pPr>
      <w:r w:rsidRPr="004F30C9">
        <w:rPr>
          <w:rFonts w:ascii="Times New Roman" w:hAnsi="Times New Roman"/>
          <w:sz w:val="28"/>
          <w:szCs w:val="28"/>
        </w:rPr>
        <w:t xml:space="preserve">На территории ЮВАО находятся историко-культурные и архитектурные памятники: дворцово-парковые ансамбли «Кузьминки» и «Лефортово», усадьба </w:t>
      </w:r>
      <w:proofErr w:type="spellStart"/>
      <w:r w:rsidRPr="004F30C9">
        <w:rPr>
          <w:rFonts w:ascii="Times New Roman" w:hAnsi="Times New Roman"/>
          <w:sz w:val="28"/>
          <w:szCs w:val="28"/>
        </w:rPr>
        <w:t>Люблино</w:t>
      </w:r>
      <w:proofErr w:type="spellEnd"/>
      <w:r w:rsidRPr="004F30C9">
        <w:rPr>
          <w:rFonts w:ascii="Times New Roman" w:hAnsi="Times New Roman"/>
          <w:sz w:val="28"/>
          <w:szCs w:val="28"/>
        </w:rPr>
        <w:t xml:space="preserve">; 11 действующих храмов, в том числе церковь Петра и Павла в Солдатской слободе, собор </w:t>
      </w:r>
      <w:proofErr w:type="spellStart"/>
      <w:r w:rsidRPr="004F30C9">
        <w:rPr>
          <w:rFonts w:ascii="Times New Roman" w:hAnsi="Times New Roman"/>
          <w:sz w:val="28"/>
          <w:szCs w:val="28"/>
        </w:rPr>
        <w:t>Николо-Перервинского</w:t>
      </w:r>
      <w:proofErr w:type="spellEnd"/>
      <w:r w:rsidRPr="004F30C9">
        <w:rPr>
          <w:rFonts w:ascii="Times New Roman" w:hAnsi="Times New Roman"/>
          <w:sz w:val="28"/>
          <w:szCs w:val="28"/>
        </w:rPr>
        <w:t xml:space="preserve"> монастыря.</w:t>
      </w:r>
    </w:p>
    <w:p w:rsidR="00326ABD" w:rsidRDefault="00326ABD" w:rsidP="00326ABD">
      <w:pPr>
        <w:ind w:firstLine="567"/>
        <w:jc w:val="both"/>
        <w:rPr>
          <w:rFonts w:ascii="Times New Roman" w:hAnsi="Times New Roman"/>
          <w:sz w:val="28"/>
          <w:szCs w:val="28"/>
        </w:rPr>
      </w:pPr>
      <w:r w:rsidRPr="004F30C9">
        <w:rPr>
          <w:rFonts w:ascii="Times New Roman" w:hAnsi="Times New Roman"/>
          <w:sz w:val="28"/>
          <w:szCs w:val="28"/>
        </w:rPr>
        <w:t xml:space="preserve">К наиболее популярным местам рекреации и отдыха относятся: лесопарковые массивы и парки Кузьминок, Лефортова, Люблина, сад в </w:t>
      </w:r>
      <w:proofErr w:type="spellStart"/>
      <w:r w:rsidRPr="004F30C9">
        <w:rPr>
          <w:rFonts w:ascii="Times New Roman" w:hAnsi="Times New Roman"/>
          <w:sz w:val="28"/>
          <w:szCs w:val="28"/>
        </w:rPr>
        <w:t>Капотне</w:t>
      </w:r>
      <w:proofErr w:type="spellEnd"/>
      <w:r w:rsidRPr="004F30C9">
        <w:rPr>
          <w:rFonts w:ascii="Times New Roman" w:hAnsi="Times New Roman"/>
          <w:sz w:val="28"/>
          <w:szCs w:val="28"/>
        </w:rPr>
        <w:t xml:space="preserve">, </w:t>
      </w:r>
      <w:proofErr w:type="spellStart"/>
      <w:r w:rsidRPr="004F30C9">
        <w:rPr>
          <w:rFonts w:ascii="Times New Roman" w:hAnsi="Times New Roman"/>
          <w:sz w:val="28"/>
          <w:szCs w:val="28"/>
        </w:rPr>
        <w:t>Люблинский</w:t>
      </w:r>
      <w:proofErr w:type="spellEnd"/>
      <w:r w:rsidRPr="004F30C9">
        <w:rPr>
          <w:rFonts w:ascii="Times New Roman" w:hAnsi="Times New Roman"/>
          <w:sz w:val="28"/>
          <w:szCs w:val="28"/>
        </w:rPr>
        <w:t xml:space="preserve"> пруд, </w:t>
      </w:r>
      <w:proofErr w:type="spellStart"/>
      <w:r w:rsidRPr="004F30C9">
        <w:rPr>
          <w:rFonts w:ascii="Times New Roman" w:hAnsi="Times New Roman"/>
          <w:sz w:val="28"/>
          <w:szCs w:val="28"/>
        </w:rPr>
        <w:t>Кузьминские</w:t>
      </w:r>
      <w:proofErr w:type="spellEnd"/>
      <w:r w:rsidRPr="004F30C9">
        <w:rPr>
          <w:rFonts w:ascii="Times New Roman" w:hAnsi="Times New Roman"/>
          <w:sz w:val="28"/>
          <w:szCs w:val="28"/>
        </w:rPr>
        <w:t xml:space="preserve"> пруды, а также живописные долины рек Яузы и </w:t>
      </w:r>
      <w:proofErr w:type="spellStart"/>
      <w:r w:rsidRPr="004F30C9">
        <w:rPr>
          <w:rFonts w:ascii="Times New Roman" w:hAnsi="Times New Roman"/>
          <w:sz w:val="28"/>
          <w:szCs w:val="28"/>
        </w:rPr>
        <w:t>Пономарки</w:t>
      </w:r>
      <w:proofErr w:type="spellEnd"/>
      <w:r w:rsidRPr="004F30C9">
        <w:rPr>
          <w:rFonts w:ascii="Times New Roman" w:hAnsi="Times New Roman"/>
          <w:sz w:val="28"/>
          <w:szCs w:val="28"/>
        </w:rPr>
        <w:t>.</w:t>
      </w:r>
    </w:p>
    <w:p w:rsidR="00326ABD" w:rsidRDefault="00326ABD" w:rsidP="00326ABD">
      <w:pPr>
        <w:ind w:firstLine="567"/>
        <w:jc w:val="both"/>
        <w:rPr>
          <w:rFonts w:ascii="Times New Roman" w:hAnsi="Times New Roman"/>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t>Задание</w:t>
      </w:r>
    </w:p>
    <w:p w:rsidR="00326ABD" w:rsidRDefault="00326ABD" w:rsidP="00326ABD">
      <w:pPr>
        <w:pStyle w:val="a3"/>
        <w:numPr>
          <w:ilvl w:val="0"/>
          <w:numId w:val="15"/>
        </w:numPr>
        <w:ind w:left="0" w:firstLine="0"/>
        <w:jc w:val="both"/>
        <w:rPr>
          <w:rFonts w:ascii="Times New Roman" w:hAnsi="Times New Roman"/>
          <w:sz w:val="28"/>
          <w:szCs w:val="28"/>
        </w:rPr>
      </w:pPr>
      <w:proofErr w:type="gramStart"/>
      <w:r>
        <w:rPr>
          <w:rFonts w:ascii="Times New Roman" w:hAnsi="Times New Roman"/>
          <w:sz w:val="28"/>
          <w:szCs w:val="28"/>
        </w:rPr>
        <w:t>Используя сведения о промышленных предприятиях ЮВАО заполните</w:t>
      </w:r>
      <w:proofErr w:type="gramEnd"/>
      <w:r>
        <w:rPr>
          <w:rFonts w:ascii="Times New Roman" w:hAnsi="Times New Roman"/>
          <w:sz w:val="28"/>
          <w:szCs w:val="28"/>
        </w:rPr>
        <w:t xml:space="preserve"> табл. 1.</w:t>
      </w:r>
    </w:p>
    <w:p w:rsidR="00326ABD" w:rsidRDefault="00326ABD" w:rsidP="00326ABD">
      <w:pPr>
        <w:jc w:val="both"/>
        <w:rPr>
          <w:rFonts w:ascii="Times New Roman" w:hAnsi="Times New Roman"/>
          <w:sz w:val="28"/>
          <w:szCs w:val="28"/>
        </w:rPr>
      </w:pPr>
    </w:p>
    <w:p w:rsidR="00326ABD" w:rsidRDefault="00326ABD" w:rsidP="00326ABD">
      <w:pPr>
        <w:jc w:val="both"/>
        <w:rPr>
          <w:rFonts w:ascii="Times New Roman" w:hAnsi="Times New Roman"/>
          <w:b/>
          <w:sz w:val="28"/>
          <w:szCs w:val="28"/>
        </w:rPr>
      </w:pPr>
      <w:r w:rsidRPr="005C070C">
        <w:rPr>
          <w:rFonts w:ascii="Times New Roman" w:hAnsi="Times New Roman"/>
          <w:b/>
          <w:sz w:val="28"/>
          <w:szCs w:val="28"/>
        </w:rPr>
        <w:t>Таблица 1. Предприятия ЮВАО, работающие на местном или привозном сырье</w:t>
      </w:r>
    </w:p>
    <w:p w:rsidR="00326ABD" w:rsidRDefault="00326ABD" w:rsidP="00326ABD">
      <w:pPr>
        <w:jc w:val="both"/>
        <w:rPr>
          <w:rFonts w:ascii="Times New Roman" w:hAnsi="Times New Roman"/>
          <w:b/>
          <w:sz w:val="28"/>
          <w:szCs w:val="28"/>
        </w:rPr>
      </w:pPr>
    </w:p>
    <w:tbl>
      <w:tblPr>
        <w:tblStyle w:val="a4"/>
        <w:tblW w:w="0" w:type="auto"/>
        <w:tblLook w:val="04A0"/>
      </w:tblPr>
      <w:tblGrid>
        <w:gridCol w:w="817"/>
        <w:gridCol w:w="3011"/>
        <w:gridCol w:w="1914"/>
        <w:gridCol w:w="1914"/>
        <w:gridCol w:w="1915"/>
      </w:tblGrid>
      <w:tr w:rsidR="00326ABD" w:rsidTr="00E0644A">
        <w:trPr>
          <w:trHeight w:val="323"/>
        </w:trPr>
        <w:tc>
          <w:tcPr>
            <w:tcW w:w="817" w:type="dxa"/>
            <w:vMerge w:val="restart"/>
          </w:tcPr>
          <w:p w:rsidR="00326ABD" w:rsidRPr="005C070C" w:rsidRDefault="00326ABD" w:rsidP="00E0644A">
            <w:pPr>
              <w:jc w:val="center"/>
              <w:rPr>
                <w:rFonts w:ascii="Times New Roman" w:hAnsi="Times New Roman"/>
                <w:sz w:val="28"/>
                <w:szCs w:val="28"/>
              </w:rPr>
            </w:pPr>
            <w:r w:rsidRPr="005C070C">
              <w:rPr>
                <w:rFonts w:ascii="Times New Roman" w:hAnsi="Times New Roman"/>
                <w:sz w:val="28"/>
                <w:szCs w:val="28"/>
              </w:rPr>
              <w:t>№№</w:t>
            </w:r>
          </w:p>
          <w:p w:rsidR="00326ABD" w:rsidRPr="005C070C" w:rsidRDefault="00326ABD" w:rsidP="00E0644A">
            <w:pPr>
              <w:jc w:val="center"/>
              <w:rPr>
                <w:rFonts w:ascii="Times New Roman" w:hAnsi="Times New Roman"/>
                <w:sz w:val="28"/>
                <w:szCs w:val="28"/>
              </w:rPr>
            </w:pPr>
            <w:r w:rsidRPr="005C070C">
              <w:rPr>
                <w:rFonts w:ascii="Times New Roman" w:hAnsi="Times New Roman"/>
                <w:sz w:val="28"/>
                <w:szCs w:val="28"/>
              </w:rPr>
              <w:t>п</w:t>
            </w:r>
            <w:r w:rsidRPr="005C070C">
              <w:rPr>
                <w:rFonts w:ascii="Times New Roman" w:hAnsi="Times New Roman"/>
                <w:sz w:val="28"/>
                <w:szCs w:val="28"/>
                <w:lang w:val="en-US"/>
              </w:rPr>
              <w:t>/</w:t>
            </w:r>
            <w:r w:rsidRPr="005C070C">
              <w:rPr>
                <w:rFonts w:ascii="Times New Roman" w:hAnsi="Times New Roman"/>
                <w:sz w:val="28"/>
                <w:szCs w:val="28"/>
              </w:rPr>
              <w:t>п</w:t>
            </w:r>
          </w:p>
        </w:tc>
        <w:tc>
          <w:tcPr>
            <w:tcW w:w="3011" w:type="dxa"/>
            <w:vMerge w:val="restart"/>
          </w:tcPr>
          <w:p w:rsidR="00326ABD" w:rsidRPr="005C070C" w:rsidRDefault="00326ABD" w:rsidP="00E0644A">
            <w:pPr>
              <w:jc w:val="center"/>
              <w:rPr>
                <w:rFonts w:ascii="Times New Roman" w:hAnsi="Times New Roman"/>
                <w:sz w:val="28"/>
                <w:szCs w:val="28"/>
              </w:rPr>
            </w:pPr>
            <w:r>
              <w:rPr>
                <w:rFonts w:ascii="Times New Roman" w:hAnsi="Times New Roman"/>
                <w:sz w:val="28"/>
                <w:szCs w:val="28"/>
              </w:rPr>
              <w:t>Наименование предприятия</w:t>
            </w:r>
          </w:p>
        </w:tc>
        <w:tc>
          <w:tcPr>
            <w:tcW w:w="1914" w:type="dxa"/>
            <w:vMerge w:val="restart"/>
          </w:tcPr>
          <w:p w:rsidR="00326ABD" w:rsidRPr="005C070C" w:rsidRDefault="00326ABD" w:rsidP="00E0644A">
            <w:pPr>
              <w:jc w:val="center"/>
              <w:rPr>
                <w:rFonts w:ascii="Times New Roman" w:hAnsi="Times New Roman"/>
                <w:sz w:val="28"/>
                <w:szCs w:val="28"/>
              </w:rPr>
            </w:pPr>
            <w:r>
              <w:rPr>
                <w:rFonts w:ascii="Times New Roman" w:hAnsi="Times New Roman"/>
                <w:sz w:val="28"/>
                <w:szCs w:val="28"/>
              </w:rPr>
              <w:t>Место нахождения</w:t>
            </w:r>
          </w:p>
        </w:tc>
        <w:tc>
          <w:tcPr>
            <w:tcW w:w="3829" w:type="dxa"/>
            <w:gridSpan w:val="2"/>
          </w:tcPr>
          <w:p w:rsidR="00326ABD" w:rsidRPr="005C070C" w:rsidRDefault="00326ABD" w:rsidP="00E0644A">
            <w:pPr>
              <w:jc w:val="center"/>
              <w:rPr>
                <w:rFonts w:ascii="Times New Roman" w:hAnsi="Times New Roman"/>
                <w:sz w:val="28"/>
                <w:szCs w:val="28"/>
              </w:rPr>
            </w:pPr>
            <w:r>
              <w:rPr>
                <w:rFonts w:ascii="Times New Roman" w:hAnsi="Times New Roman"/>
                <w:sz w:val="28"/>
                <w:szCs w:val="28"/>
              </w:rPr>
              <w:t>Сырьё</w:t>
            </w:r>
          </w:p>
        </w:tc>
      </w:tr>
      <w:tr w:rsidR="00326ABD" w:rsidTr="00E0644A">
        <w:trPr>
          <w:trHeight w:val="322"/>
        </w:trPr>
        <w:tc>
          <w:tcPr>
            <w:tcW w:w="817" w:type="dxa"/>
            <w:vMerge/>
          </w:tcPr>
          <w:p w:rsidR="00326ABD" w:rsidRPr="005C070C" w:rsidRDefault="00326ABD" w:rsidP="00E0644A">
            <w:pPr>
              <w:jc w:val="center"/>
              <w:rPr>
                <w:rFonts w:ascii="Times New Roman" w:hAnsi="Times New Roman"/>
                <w:sz w:val="28"/>
                <w:szCs w:val="28"/>
              </w:rPr>
            </w:pPr>
          </w:p>
        </w:tc>
        <w:tc>
          <w:tcPr>
            <w:tcW w:w="3011" w:type="dxa"/>
            <w:vMerge/>
          </w:tcPr>
          <w:p w:rsidR="00326ABD" w:rsidRDefault="00326ABD" w:rsidP="00E0644A">
            <w:pPr>
              <w:jc w:val="center"/>
              <w:rPr>
                <w:rFonts w:ascii="Times New Roman" w:hAnsi="Times New Roman"/>
                <w:sz w:val="28"/>
                <w:szCs w:val="28"/>
              </w:rPr>
            </w:pPr>
          </w:p>
        </w:tc>
        <w:tc>
          <w:tcPr>
            <w:tcW w:w="1914" w:type="dxa"/>
            <w:vMerge/>
          </w:tcPr>
          <w:p w:rsidR="00326ABD" w:rsidRDefault="00326ABD" w:rsidP="00E0644A">
            <w:pPr>
              <w:jc w:val="center"/>
              <w:rPr>
                <w:rFonts w:ascii="Times New Roman" w:hAnsi="Times New Roman"/>
                <w:sz w:val="28"/>
                <w:szCs w:val="28"/>
              </w:rPr>
            </w:pPr>
          </w:p>
        </w:tc>
        <w:tc>
          <w:tcPr>
            <w:tcW w:w="1914" w:type="dxa"/>
          </w:tcPr>
          <w:p w:rsidR="00326ABD" w:rsidRPr="005C070C" w:rsidRDefault="00326ABD" w:rsidP="00E0644A">
            <w:pPr>
              <w:jc w:val="center"/>
              <w:rPr>
                <w:rFonts w:ascii="Times New Roman" w:hAnsi="Times New Roman"/>
                <w:sz w:val="28"/>
                <w:szCs w:val="28"/>
              </w:rPr>
            </w:pPr>
            <w:r>
              <w:rPr>
                <w:rFonts w:ascii="Times New Roman" w:hAnsi="Times New Roman"/>
                <w:sz w:val="28"/>
                <w:szCs w:val="28"/>
              </w:rPr>
              <w:t>местное</w:t>
            </w:r>
          </w:p>
        </w:tc>
        <w:tc>
          <w:tcPr>
            <w:tcW w:w="1915" w:type="dxa"/>
          </w:tcPr>
          <w:p w:rsidR="00326ABD" w:rsidRPr="005C070C" w:rsidRDefault="00326ABD" w:rsidP="00E0644A">
            <w:pPr>
              <w:jc w:val="center"/>
              <w:rPr>
                <w:rFonts w:ascii="Times New Roman" w:hAnsi="Times New Roman"/>
                <w:sz w:val="28"/>
                <w:szCs w:val="28"/>
              </w:rPr>
            </w:pPr>
            <w:r>
              <w:rPr>
                <w:rFonts w:ascii="Times New Roman" w:hAnsi="Times New Roman"/>
                <w:sz w:val="28"/>
                <w:szCs w:val="28"/>
              </w:rPr>
              <w:t>привозное</w:t>
            </w:r>
          </w:p>
        </w:tc>
      </w:tr>
      <w:tr w:rsidR="00326ABD" w:rsidTr="00E0644A">
        <w:tc>
          <w:tcPr>
            <w:tcW w:w="817" w:type="dxa"/>
          </w:tcPr>
          <w:p w:rsidR="00326ABD" w:rsidRPr="005C070C" w:rsidRDefault="00326ABD" w:rsidP="00E0644A">
            <w:pPr>
              <w:jc w:val="center"/>
              <w:rPr>
                <w:rFonts w:ascii="Times New Roman" w:hAnsi="Times New Roman"/>
                <w:sz w:val="28"/>
                <w:szCs w:val="28"/>
              </w:rPr>
            </w:pPr>
            <w:r w:rsidRPr="005C070C">
              <w:rPr>
                <w:rFonts w:ascii="Times New Roman" w:hAnsi="Times New Roman"/>
                <w:sz w:val="28"/>
                <w:szCs w:val="28"/>
              </w:rPr>
              <w:t>1.</w:t>
            </w:r>
          </w:p>
        </w:tc>
        <w:tc>
          <w:tcPr>
            <w:tcW w:w="3011" w:type="dxa"/>
          </w:tcPr>
          <w:p w:rsidR="00326ABD" w:rsidRPr="005C070C" w:rsidRDefault="00326ABD" w:rsidP="00E0644A">
            <w:pPr>
              <w:jc w:val="both"/>
              <w:rPr>
                <w:rFonts w:ascii="Times New Roman" w:hAnsi="Times New Roman"/>
                <w:sz w:val="28"/>
                <w:szCs w:val="28"/>
              </w:rPr>
            </w:pPr>
            <w:r w:rsidRPr="005C070C">
              <w:rPr>
                <w:rFonts w:ascii="Times New Roman" w:hAnsi="Times New Roman"/>
                <w:sz w:val="28"/>
                <w:szCs w:val="28"/>
              </w:rPr>
              <w:t xml:space="preserve">ОАО </w:t>
            </w:r>
            <w:r w:rsidRPr="005C070C">
              <w:rPr>
                <w:rFonts w:ascii="Times New Roman" w:hAnsi="Times New Roman"/>
                <w:sz w:val="28"/>
                <w:szCs w:val="28"/>
                <w:lang w:val="en-US"/>
              </w:rPr>
              <w:t>“</w:t>
            </w:r>
            <w:r w:rsidRPr="005C070C">
              <w:rPr>
                <w:rFonts w:ascii="Times New Roman" w:hAnsi="Times New Roman"/>
                <w:sz w:val="28"/>
                <w:szCs w:val="28"/>
              </w:rPr>
              <w:t>Газпромнефть – Московский НПЗ</w:t>
            </w:r>
            <w:r w:rsidRPr="005C070C">
              <w:rPr>
                <w:rFonts w:ascii="Times New Roman" w:hAnsi="Times New Roman"/>
                <w:sz w:val="28"/>
                <w:szCs w:val="28"/>
                <w:lang w:val="en-US"/>
              </w:rPr>
              <w:t>”</w:t>
            </w:r>
          </w:p>
        </w:tc>
        <w:tc>
          <w:tcPr>
            <w:tcW w:w="1914" w:type="dxa"/>
          </w:tcPr>
          <w:p w:rsidR="00326ABD" w:rsidRPr="005C070C" w:rsidRDefault="00326ABD" w:rsidP="00E0644A">
            <w:pPr>
              <w:jc w:val="center"/>
              <w:rPr>
                <w:rFonts w:ascii="Times New Roman" w:hAnsi="Times New Roman"/>
                <w:sz w:val="28"/>
                <w:szCs w:val="28"/>
              </w:rPr>
            </w:pPr>
            <w:r w:rsidRPr="005C070C">
              <w:rPr>
                <w:rFonts w:ascii="Times New Roman" w:hAnsi="Times New Roman"/>
                <w:sz w:val="28"/>
                <w:szCs w:val="28"/>
              </w:rPr>
              <w:t>Капотня</w:t>
            </w:r>
          </w:p>
        </w:tc>
        <w:tc>
          <w:tcPr>
            <w:tcW w:w="1914" w:type="dxa"/>
          </w:tcPr>
          <w:p w:rsidR="00326ABD" w:rsidRDefault="00326ABD" w:rsidP="00E0644A">
            <w:pPr>
              <w:jc w:val="both"/>
              <w:rPr>
                <w:rFonts w:ascii="Times New Roman" w:hAnsi="Times New Roman"/>
                <w:b/>
                <w:sz w:val="28"/>
                <w:szCs w:val="28"/>
              </w:rPr>
            </w:pPr>
          </w:p>
        </w:tc>
        <w:tc>
          <w:tcPr>
            <w:tcW w:w="1915" w:type="dxa"/>
          </w:tcPr>
          <w:p w:rsidR="00326ABD" w:rsidRDefault="00326ABD" w:rsidP="00E0644A">
            <w:pPr>
              <w:jc w:val="center"/>
              <w:rPr>
                <w:rFonts w:ascii="Times New Roman" w:hAnsi="Times New Roman"/>
                <w:b/>
                <w:sz w:val="28"/>
                <w:szCs w:val="28"/>
              </w:rPr>
            </w:pPr>
            <w:r>
              <w:rPr>
                <w:rFonts w:ascii="Times New Roman" w:hAnsi="Times New Roman"/>
                <w:b/>
                <w:sz w:val="28"/>
                <w:szCs w:val="28"/>
              </w:rPr>
              <w:t>+</w:t>
            </w:r>
          </w:p>
        </w:tc>
      </w:tr>
      <w:tr w:rsidR="00326ABD" w:rsidTr="00E0644A">
        <w:tc>
          <w:tcPr>
            <w:tcW w:w="817" w:type="dxa"/>
          </w:tcPr>
          <w:p w:rsidR="00326ABD" w:rsidRPr="005C070C" w:rsidRDefault="00326ABD" w:rsidP="00E0644A">
            <w:pPr>
              <w:jc w:val="center"/>
              <w:rPr>
                <w:rFonts w:ascii="Times New Roman" w:hAnsi="Times New Roman"/>
                <w:sz w:val="28"/>
                <w:szCs w:val="28"/>
              </w:rPr>
            </w:pPr>
            <w:r w:rsidRPr="005C070C">
              <w:rPr>
                <w:rFonts w:ascii="Times New Roman" w:hAnsi="Times New Roman"/>
                <w:sz w:val="28"/>
                <w:szCs w:val="28"/>
              </w:rPr>
              <w:t>2.</w:t>
            </w:r>
          </w:p>
        </w:tc>
        <w:tc>
          <w:tcPr>
            <w:tcW w:w="3011" w:type="dxa"/>
          </w:tcPr>
          <w:p w:rsidR="00326ABD" w:rsidRDefault="00326ABD" w:rsidP="00E0644A">
            <w:pPr>
              <w:jc w:val="both"/>
              <w:rPr>
                <w:rFonts w:ascii="Times New Roman" w:hAnsi="Times New Roman"/>
                <w:b/>
                <w:sz w:val="28"/>
                <w:szCs w:val="28"/>
              </w:rPr>
            </w:pPr>
          </w:p>
        </w:tc>
        <w:tc>
          <w:tcPr>
            <w:tcW w:w="1914" w:type="dxa"/>
          </w:tcPr>
          <w:p w:rsidR="00326ABD" w:rsidRDefault="00326ABD" w:rsidP="00E0644A">
            <w:pPr>
              <w:jc w:val="both"/>
              <w:rPr>
                <w:rFonts w:ascii="Times New Roman" w:hAnsi="Times New Roman"/>
                <w:b/>
                <w:sz w:val="28"/>
                <w:szCs w:val="28"/>
              </w:rPr>
            </w:pPr>
          </w:p>
        </w:tc>
        <w:tc>
          <w:tcPr>
            <w:tcW w:w="1914" w:type="dxa"/>
          </w:tcPr>
          <w:p w:rsidR="00326ABD" w:rsidRDefault="00326ABD" w:rsidP="00E0644A">
            <w:pPr>
              <w:jc w:val="both"/>
              <w:rPr>
                <w:rFonts w:ascii="Times New Roman" w:hAnsi="Times New Roman"/>
                <w:b/>
                <w:sz w:val="28"/>
                <w:szCs w:val="28"/>
              </w:rPr>
            </w:pPr>
          </w:p>
        </w:tc>
        <w:tc>
          <w:tcPr>
            <w:tcW w:w="1915" w:type="dxa"/>
          </w:tcPr>
          <w:p w:rsidR="00326ABD" w:rsidRDefault="00326ABD" w:rsidP="00E0644A">
            <w:pPr>
              <w:jc w:val="both"/>
              <w:rPr>
                <w:rFonts w:ascii="Times New Roman" w:hAnsi="Times New Roman"/>
                <w:b/>
                <w:sz w:val="28"/>
                <w:szCs w:val="28"/>
              </w:rPr>
            </w:pPr>
          </w:p>
        </w:tc>
      </w:tr>
      <w:tr w:rsidR="00326ABD" w:rsidTr="00E0644A">
        <w:tc>
          <w:tcPr>
            <w:tcW w:w="817" w:type="dxa"/>
          </w:tcPr>
          <w:p w:rsidR="00326ABD" w:rsidRPr="005C070C" w:rsidRDefault="00326ABD" w:rsidP="00E0644A">
            <w:pPr>
              <w:jc w:val="center"/>
              <w:rPr>
                <w:rFonts w:ascii="Times New Roman" w:hAnsi="Times New Roman"/>
                <w:sz w:val="28"/>
                <w:szCs w:val="28"/>
              </w:rPr>
            </w:pPr>
            <w:r w:rsidRPr="005C070C">
              <w:rPr>
                <w:rFonts w:ascii="Times New Roman" w:hAnsi="Times New Roman"/>
                <w:sz w:val="28"/>
                <w:szCs w:val="28"/>
              </w:rPr>
              <w:t>3.</w:t>
            </w:r>
          </w:p>
        </w:tc>
        <w:tc>
          <w:tcPr>
            <w:tcW w:w="3011" w:type="dxa"/>
          </w:tcPr>
          <w:p w:rsidR="00326ABD" w:rsidRDefault="00326ABD" w:rsidP="00E0644A">
            <w:pPr>
              <w:jc w:val="both"/>
              <w:rPr>
                <w:rFonts w:ascii="Times New Roman" w:hAnsi="Times New Roman"/>
                <w:b/>
                <w:sz w:val="28"/>
                <w:szCs w:val="28"/>
              </w:rPr>
            </w:pPr>
          </w:p>
        </w:tc>
        <w:tc>
          <w:tcPr>
            <w:tcW w:w="1914" w:type="dxa"/>
          </w:tcPr>
          <w:p w:rsidR="00326ABD" w:rsidRDefault="00326ABD" w:rsidP="00E0644A">
            <w:pPr>
              <w:jc w:val="both"/>
              <w:rPr>
                <w:rFonts w:ascii="Times New Roman" w:hAnsi="Times New Roman"/>
                <w:b/>
                <w:sz w:val="28"/>
                <w:szCs w:val="28"/>
              </w:rPr>
            </w:pPr>
          </w:p>
        </w:tc>
        <w:tc>
          <w:tcPr>
            <w:tcW w:w="1914" w:type="dxa"/>
          </w:tcPr>
          <w:p w:rsidR="00326ABD" w:rsidRDefault="00326ABD" w:rsidP="00E0644A">
            <w:pPr>
              <w:jc w:val="both"/>
              <w:rPr>
                <w:rFonts w:ascii="Times New Roman" w:hAnsi="Times New Roman"/>
                <w:b/>
                <w:sz w:val="28"/>
                <w:szCs w:val="28"/>
              </w:rPr>
            </w:pPr>
          </w:p>
        </w:tc>
        <w:tc>
          <w:tcPr>
            <w:tcW w:w="1915" w:type="dxa"/>
          </w:tcPr>
          <w:p w:rsidR="00326ABD" w:rsidRDefault="00326ABD" w:rsidP="00E0644A">
            <w:pPr>
              <w:jc w:val="both"/>
              <w:rPr>
                <w:rFonts w:ascii="Times New Roman" w:hAnsi="Times New Roman"/>
                <w:b/>
                <w:sz w:val="28"/>
                <w:szCs w:val="28"/>
              </w:rPr>
            </w:pPr>
          </w:p>
        </w:tc>
      </w:tr>
      <w:tr w:rsidR="00326ABD" w:rsidTr="00E0644A">
        <w:tc>
          <w:tcPr>
            <w:tcW w:w="817" w:type="dxa"/>
          </w:tcPr>
          <w:p w:rsidR="00326ABD" w:rsidRPr="005C070C" w:rsidRDefault="00326ABD" w:rsidP="00E0644A">
            <w:pPr>
              <w:jc w:val="center"/>
              <w:rPr>
                <w:rFonts w:ascii="Times New Roman" w:hAnsi="Times New Roman"/>
                <w:sz w:val="28"/>
                <w:szCs w:val="28"/>
              </w:rPr>
            </w:pPr>
            <w:r w:rsidRPr="005C070C">
              <w:rPr>
                <w:rFonts w:ascii="Times New Roman" w:hAnsi="Times New Roman"/>
                <w:sz w:val="28"/>
                <w:szCs w:val="28"/>
              </w:rPr>
              <w:t>4.</w:t>
            </w:r>
          </w:p>
        </w:tc>
        <w:tc>
          <w:tcPr>
            <w:tcW w:w="3011" w:type="dxa"/>
          </w:tcPr>
          <w:p w:rsidR="00326ABD" w:rsidRDefault="00326ABD" w:rsidP="00E0644A">
            <w:pPr>
              <w:jc w:val="both"/>
              <w:rPr>
                <w:rFonts w:ascii="Times New Roman" w:hAnsi="Times New Roman"/>
                <w:b/>
                <w:sz w:val="28"/>
                <w:szCs w:val="28"/>
              </w:rPr>
            </w:pPr>
          </w:p>
        </w:tc>
        <w:tc>
          <w:tcPr>
            <w:tcW w:w="1914" w:type="dxa"/>
          </w:tcPr>
          <w:p w:rsidR="00326ABD" w:rsidRDefault="00326ABD" w:rsidP="00E0644A">
            <w:pPr>
              <w:jc w:val="both"/>
              <w:rPr>
                <w:rFonts w:ascii="Times New Roman" w:hAnsi="Times New Roman"/>
                <w:b/>
                <w:sz w:val="28"/>
                <w:szCs w:val="28"/>
              </w:rPr>
            </w:pPr>
          </w:p>
        </w:tc>
        <w:tc>
          <w:tcPr>
            <w:tcW w:w="1914" w:type="dxa"/>
          </w:tcPr>
          <w:p w:rsidR="00326ABD" w:rsidRDefault="00326ABD" w:rsidP="00E0644A">
            <w:pPr>
              <w:jc w:val="both"/>
              <w:rPr>
                <w:rFonts w:ascii="Times New Roman" w:hAnsi="Times New Roman"/>
                <w:b/>
                <w:sz w:val="28"/>
                <w:szCs w:val="28"/>
              </w:rPr>
            </w:pPr>
          </w:p>
        </w:tc>
        <w:tc>
          <w:tcPr>
            <w:tcW w:w="1915" w:type="dxa"/>
          </w:tcPr>
          <w:p w:rsidR="00326ABD" w:rsidRDefault="00326ABD" w:rsidP="00E0644A">
            <w:pPr>
              <w:jc w:val="both"/>
              <w:rPr>
                <w:rFonts w:ascii="Times New Roman" w:hAnsi="Times New Roman"/>
                <w:b/>
                <w:sz w:val="28"/>
                <w:szCs w:val="28"/>
              </w:rPr>
            </w:pPr>
          </w:p>
        </w:tc>
      </w:tr>
      <w:tr w:rsidR="00326ABD" w:rsidTr="00E0644A">
        <w:tc>
          <w:tcPr>
            <w:tcW w:w="817" w:type="dxa"/>
          </w:tcPr>
          <w:p w:rsidR="00326ABD" w:rsidRPr="005C070C" w:rsidRDefault="00326ABD" w:rsidP="00E0644A">
            <w:pPr>
              <w:jc w:val="center"/>
              <w:rPr>
                <w:rFonts w:ascii="Times New Roman" w:hAnsi="Times New Roman"/>
                <w:sz w:val="28"/>
                <w:szCs w:val="28"/>
              </w:rPr>
            </w:pPr>
            <w:r w:rsidRPr="005C070C">
              <w:rPr>
                <w:rFonts w:ascii="Times New Roman" w:hAnsi="Times New Roman"/>
                <w:sz w:val="28"/>
                <w:szCs w:val="28"/>
              </w:rPr>
              <w:t>5.</w:t>
            </w:r>
          </w:p>
        </w:tc>
        <w:tc>
          <w:tcPr>
            <w:tcW w:w="3011" w:type="dxa"/>
          </w:tcPr>
          <w:p w:rsidR="00326ABD" w:rsidRDefault="00326ABD" w:rsidP="00E0644A">
            <w:pPr>
              <w:jc w:val="both"/>
              <w:rPr>
                <w:rFonts w:ascii="Times New Roman" w:hAnsi="Times New Roman"/>
                <w:b/>
                <w:sz w:val="28"/>
                <w:szCs w:val="28"/>
              </w:rPr>
            </w:pPr>
          </w:p>
        </w:tc>
        <w:tc>
          <w:tcPr>
            <w:tcW w:w="1914" w:type="dxa"/>
          </w:tcPr>
          <w:p w:rsidR="00326ABD" w:rsidRDefault="00326ABD" w:rsidP="00E0644A">
            <w:pPr>
              <w:jc w:val="both"/>
              <w:rPr>
                <w:rFonts w:ascii="Times New Roman" w:hAnsi="Times New Roman"/>
                <w:b/>
                <w:sz w:val="28"/>
                <w:szCs w:val="28"/>
              </w:rPr>
            </w:pPr>
          </w:p>
        </w:tc>
        <w:tc>
          <w:tcPr>
            <w:tcW w:w="1914" w:type="dxa"/>
          </w:tcPr>
          <w:p w:rsidR="00326ABD" w:rsidRDefault="00326ABD" w:rsidP="00E0644A">
            <w:pPr>
              <w:jc w:val="both"/>
              <w:rPr>
                <w:rFonts w:ascii="Times New Roman" w:hAnsi="Times New Roman"/>
                <w:b/>
                <w:sz w:val="28"/>
                <w:szCs w:val="28"/>
              </w:rPr>
            </w:pPr>
          </w:p>
        </w:tc>
        <w:tc>
          <w:tcPr>
            <w:tcW w:w="1915" w:type="dxa"/>
          </w:tcPr>
          <w:p w:rsidR="00326ABD" w:rsidRDefault="00326ABD" w:rsidP="00E0644A">
            <w:pPr>
              <w:jc w:val="both"/>
              <w:rPr>
                <w:rFonts w:ascii="Times New Roman" w:hAnsi="Times New Roman"/>
                <w:b/>
                <w:sz w:val="28"/>
                <w:szCs w:val="28"/>
              </w:rPr>
            </w:pPr>
          </w:p>
        </w:tc>
      </w:tr>
      <w:tr w:rsidR="00326ABD" w:rsidTr="00E0644A">
        <w:tc>
          <w:tcPr>
            <w:tcW w:w="817" w:type="dxa"/>
          </w:tcPr>
          <w:p w:rsidR="00326ABD" w:rsidRPr="005C070C" w:rsidRDefault="00326ABD" w:rsidP="00E0644A">
            <w:pPr>
              <w:jc w:val="center"/>
              <w:rPr>
                <w:rFonts w:ascii="Times New Roman" w:hAnsi="Times New Roman"/>
                <w:sz w:val="28"/>
                <w:szCs w:val="28"/>
              </w:rPr>
            </w:pPr>
            <w:r w:rsidRPr="005C070C">
              <w:rPr>
                <w:rFonts w:ascii="Times New Roman" w:hAnsi="Times New Roman"/>
                <w:sz w:val="28"/>
                <w:szCs w:val="28"/>
              </w:rPr>
              <w:t>6.</w:t>
            </w:r>
          </w:p>
        </w:tc>
        <w:tc>
          <w:tcPr>
            <w:tcW w:w="3011" w:type="dxa"/>
          </w:tcPr>
          <w:p w:rsidR="00326ABD" w:rsidRDefault="00326ABD" w:rsidP="00E0644A">
            <w:pPr>
              <w:jc w:val="both"/>
              <w:rPr>
                <w:rFonts w:ascii="Times New Roman" w:hAnsi="Times New Roman"/>
                <w:b/>
                <w:sz w:val="28"/>
                <w:szCs w:val="28"/>
              </w:rPr>
            </w:pPr>
          </w:p>
        </w:tc>
        <w:tc>
          <w:tcPr>
            <w:tcW w:w="1914" w:type="dxa"/>
          </w:tcPr>
          <w:p w:rsidR="00326ABD" w:rsidRDefault="00326ABD" w:rsidP="00E0644A">
            <w:pPr>
              <w:jc w:val="both"/>
              <w:rPr>
                <w:rFonts w:ascii="Times New Roman" w:hAnsi="Times New Roman"/>
                <w:b/>
                <w:sz w:val="28"/>
                <w:szCs w:val="28"/>
              </w:rPr>
            </w:pPr>
          </w:p>
        </w:tc>
        <w:tc>
          <w:tcPr>
            <w:tcW w:w="1914" w:type="dxa"/>
          </w:tcPr>
          <w:p w:rsidR="00326ABD" w:rsidRDefault="00326ABD" w:rsidP="00E0644A">
            <w:pPr>
              <w:jc w:val="both"/>
              <w:rPr>
                <w:rFonts w:ascii="Times New Roman" w:hAnsi="Times New Roman"/>
                <w:b/>
                <w:sz w:val="28"/>
                <w:szCs w:val="28"/>
              </w:rPr>
            </w:pPr>
          </w:p>
        </w:tc>
        <w:tc>
          <w:tcPr>
            <w:tcW w:w="1915" w:type="dxa"/>
          </w:tcPr>
          <w:p w:rsidR="00326ABD" w:rsidRDefault="00326ABD" w:rsidP="00E0644A">
            <w:pPr>
              <w:jc w:val="both"/>
              <w:rPr>
                <w:rFonts w:ascii="Times New Roman" w:hAnsi="Times New Roman"/>
                <w:b/>
                <w:sz w:val="28"/>
                <w:szCs w:val="28"/>
              </w:rPr>
            </w:pPr>
          </w:p>
        </w:tc>
      </w:tr>
      <w:tr w:rsidR="00326ABD" w:rsidTr="00E0644A">
        <w:tc>
          <w:tcPr>
            <w:tcW w:w="817" w:type="dxa"/>
          </w:tcPr>
          <w:p w:rsidR="00326ABD" w:rsidRPr="005C070C" w:rsidRDefault="00326ABD" w:rsidP="00E0644A">
            <w:pPr>
              <w:jc w:val="center"/>
              <w:rPr>
                <w:rFonts w:ascii="Times New Roman" w:hAnsi="Times New Roman"/>
                <w:sz w:val="28"/>
                <w:szCs w:val="28"/>
              </w:rPr>
            </w:pPr>
            <w:r w:rsidRPr="005C070C">
              <w:rPr>
                <w:rFonts w:ascii="Times New Roman" w:hAnsi="Times New Roman"/>
                <w:sz w:val="28"/>
                <w:szCs w:val="28"/>
              </w:rPr>
              <w:t>7.</w:t>
            </w:r>
          </w:p>
        </w:tc>
        <w:tc>
          <w:tcPr>
            <w:tcW w:w="3011" w:type="dxa"/>
          </w:tcPr>
          <w:p w:rsidR="00326ABD" w:rsidRDefault="00326ABD" w:rsidP="00E0644A">
            <w:pPr>
              <w:jc w:val="both"/>
              <w:rPr>
                <w:rFonts w:ascii="Times New Roman" w:hAnsi="Times New Roman"/>
                <w:b/>
                <w:sz w:val="28"/>
                <w:szCs w:val="28"/>
              </w:rPr>
            </w:pPr>
          </w:p>
        </w:tc>
        <w:tc>
          <w:tcPr>
            <w:tcW w:w="1914" w:type="dxa"/>
          </w:tcPr>
          <w:p w:rsidR="00326ABD" w:rsidRDefault="00326ABD" w:rsidP="00E0644A">
            <w:pPr>
              <w:jc w:val="both"/>
              <w:rPr>
                <w:rFonts w:ascii="Times New Roman" w:hAnsi="Times New Roman"/>
                <w:b/>
                <w:sz w:val="28"/>
                <w:szCs w:val="28"/>
              </w:rPr>
            </w:pPr>
          </w:p>
        </w:tc>
        <w:tc>
          <w:tcPr>
            <w:tcW w:w="1914" w:type="dxa"/>
          </w:tcPr>
          <w:p w:rsidR="00326ABD" w:rsidRDefault="00326ABD" w:rsidP="00E0644A">
            <w:pPr>
              <w:jc w:val="both"/>
              <w:rPr>
                <w:rFonts w:ascii="Times New Roman" w:hAnsi="Times New Roman"/>
                <w:b/>
                <w:sz w:val="28"/>
                <w:szCs w:val="28"/>
              </w:rPr>
            </w:pPr>
          </w:p>
        </w:tc>
        <w:tc>
          <w:tcPr>
            <w:tcW w:w="1915" w:type="dxa"/>
          </w:tcPr>
          <w:p w:rsidR="00326ABD" w:rsidRDefault="00326ABD" w:rsidP="00E0644A">
            <w:pPr>
              <w:jc w:val="both"/>
              <w:rPr>
                <w:rFonts w:ascii="Times New Roman" w:hAnsi="Times New Roman"/>
                <w:b/>
                <w:sz w:val="28"/>
                <w:szCs w:val="28"/>
              </w:rPr>
            </w:pPr>
          </w:p>
        </w:tc>
      </w:tr>
      <w:tr w:rsidR="00326ABD" w:rsidTr="00E0644A">
        <w:tc>
          <w:tcPr>
            <w:tcW w:w="817" w:type="dxa"/>
          </w:tcPr>
          <w:p w:rsidR="00326ABD" w:rsidRPr="005C070C" w:rsidRDefault="00326ABD" w:rsidP="00E0644A">
            <w:pPr>
              <w:jc w:val="center"/>
              <w:rPr>
                <w:rFonts w:ascii="Times New Roman" w:hAnsi="Times New Roman"/>
                <w:sz w:val="28"/>
                <w:szCs w:val="28"/>
              </w:rPr>
            </w:pPr>
            <w:r w:rsidRPr="005C070C">
              <w:rPr>
                <w:rFonts w:ascii="Times New Roman" w:hAnsi="Times New Roman"/>
                <w:sz w:val="28"/>
                <w:szCs w:val="28"/>
              </w:rPr>
              <w:t>8.</w:t>
            </w:r>
          </w:p>
        </w:tc>
        <w:tc>
          <w:tcPr>
            <w:tcW w:w="3011" w:type="dxa"/>
          </w:tcPr>
          <w:p w:rsidR="00326ABD" w:rsidRDefault="00326ABD" w:rsidP="00E0644A">
            <w:pPr>
              <w:jc w:val="both"/>
              <w:rPr>
                <w:rFonts w:ascii="Times New Roman" w:hAnsi="Times New Roman"/>
                <w:b/>
                <w:sz w:val="28"/>
                <w:szCs w:val="28"/>
              </w:rPr>
            </w:pPr>
          </w:p>
        </w:tc>
        <w:tc>
          <w:tcPr>
            <w:tcW w:w="1914" w:type="dxa"/>
          </w:tcPr>
          <w:p w:rsidR="00326ABD" w:rsidRDefault="00326ABD" w:rsidP="00E0644A">
            <w:pPr>
              <w:jc w:val="both"/>
              <w:rPr>
                <w:rFonts w:ascii="Times New Roman" w:hAnsi="Times New Roman"/>
                <w:b/>
                <w:sz w:val="28"/>
                <w:szCs w:val="28"/>
              </w:rPr>
            </w:pPr>
          </w:p>
        </w:tc>
        <w:tc>
          <w:tcPr>
            <w:tcW w:w="1914" w:type="dxa"/>
          </w:tcPr>
          <w:p w:rsidR="00326ABD" w:rsidRDefault="00326ABD" w:rsidP="00E0644A">
            <w:pPr>
              <w:jc w:val="both"/>
              <w:rPr>
                <w:rFonts w:ascii="Times New Roman" w:hAnsi="Times New Roman"/>
                <w:b/>
                <w:sz w:val="28"/>
                <w:szCs w:val="28"/>
              </w:rPr>
            </w:pPr>
          </w:p>
        </w:tc>
        <w:tc>
          <w:tcPr>
            <w:tcW w:w="1915" w:type="dxa"/>
          </w:tcPr>
          <w:p w:rsidR="00326ABD" w:rsidRDefault="00326ABD" w:rsidP="00E0644A">
            <w:pPr>
              <w:jc w:val="both"/>
              <w:rPr>
                <w:rFonts w:ascii="Times New Roman" w:hAnsi="Times New Roman"/>
                <w:b/>
                <w:sz w:val="28"/>
                <w:szCs w:val="28"/>
              </w:rPr>
            </w:pPr>
          </w:p>
        </w:tc>
      </w:tr>
      <w:tr w:rsidR="00326ABD" w:rsidTr="00E0644A">
        <w:tc>
          <w:tcPr>
            <w:tcW w:w="817" w:type="dxa"/>
          </w:tcPr>
          <w:p w:rsidR="00326ABD" w:rsidRPr="005C070C" w:rsidRDefault="00326ABD" w:rsidP="00E0644A">
            <w:pPr>
              <w:jc w:val="center"/>
              <w:rPr>
                <w:rFonts w:ascii="Times New Roman" w:hAnsi="Times New Roman"/>
                <w:sz w:val="28"/>
                <w:szCs w:val="28"/>
              </w:rPr>
            </w:pPr>
            <w:r w:rsidRPr="005C070C">
              <w:rPr>
                <w:rFonts w:ascii="Times New Roman" w:hAnsi="Times New Roman"/>
                <w:sz w:val="28"/>
                <w:szCs w:val="28"/>
              </w:rPr>
              <w:t>9.</w:t>
            </w:r>
          </w:p>
        </w:tc>
        <w:tc>
          <w:tcPr>
            <w:tcW w:w="3011" w:type="dxa"/>
          </w:tcPr>
          <w:p w:rsidR="00326ABD" w:rsidRDefault="00326ABD" w:rsidP="00E0644A">
            <w:pPr>
              <w:jc w:val="both"/>
              <w:rPr>
                <w:rFonts w:ascii="Times New Roman" w:hAnsi="Times New Roman"/>
                <w:b/>
                <w:sz w:val="28"/>
                <w:szCs w:val="28"/>
              </w:rPr>
            </w:pPr>
          </w:p>
        </w:tc>
        <w:tc>
          <w:tcPr>
            <w:tcW w:w="1914" w:type="dxa"/>
          </w:tcPr>
          <w:p w:rsidR="00326ABD" w:rsidRDefault="00326ABD" w:rsidP="00E0644A">
            <w:pPr>
              <w:jc w:val="both"/>
              <w:rPr>
                <w:rFonts w:ascii="Times New Roman" w:hAnsi="Times New Roman"/>
                <w:b/>
                <w:sz w:val="28"/>
                <w:szCs w:val="28"/>
              </w:rPr>
            </w:pPr>
          </w:p>
        </w:tc>
        <w:tc>
          <w:tcPr>
            <w:tcW w:w="1914" w:type="dxa"/>
          </w:tcPr>
          <w:p w:rsidR="00326ABD" w:rsidRDefault="00326ABD" w:rsidP="00E0644A">
            <w:pPr>
              <w:jc w:val="both"/>
              <w:rPr>
                <w:rFonts w:ascii="Times New Roman" w:hAnsi="Times New Roman"/>
                <w:b/>
                <w:sz w:val="28"/>
                <w:szCs w:val="28"/>
              </w:rPr>
            </w:pPr>
          </w:p>
        </w:tc>
        <w:tc>
          <w:tcPr>
            <w:tcW w:w="1915" w:type="dxa"/>
          </w:tcPr>
          <w:p w:rsidR="00326ABD" w:rsidRDefault="00326ABD" w:rsidP="00E0644A">
            <w:pPr>
              <w:jc w:val="both"/>
              <w:rPr>
                <w:rFonts w:ascii="Times New Roman" w:hAnsi="Times New Roman"/>
                <w:b/>
                <w:sz w:val="28"/>
                <w:szCs w:val="28"/>
              </w:rPr>
            </w:pPr>
          </w:p>
        </w:tc>
      </w:tr>
      <w:tr w:rsidR="00326ABD" w:rsidTr="00E0644A">
        <w:tc>
          <w:tcPr>
            <w:tcW w:w="817" w:type="dxa"/>
          </w:tcPr>
          <w:p w:rsidR="00326ABD" w:rsidRPr="005C070C" w:rsidRDefault="00326ABD" w:rsidP="00E0644A">
            <w:pPr>
              <w:jc w:val="center"/>
              <w:rPr>
                <w:rFonts w:ascii="Times New Roman" w:hAnsi="Times New Roman"/>
                <w:sz w:val="28"/>
                <w:szCs w:val="28"/>
              </w:rPr>
            </w:pPr>
            <w:r w:rsidRPr="005C070C">
              <w:rPr>
                <w:rFonts w:ascii="Times New Roman" w:hAnsi="Times New Roman"/>
                <w:sz w:val="28"/>
                <w:szCs w:val="28"/>
              </w:rPr>
              <w:lastRenderedPageBreak/>
              <w:t>10.</w:t>
            </w:r>
          </w:p>
        </w:tc>
        <w:tc>
          <w:tcPr>
            <w:tcW w:w="3011" w:type="dxa"/>
          </w:tcPr>
          <w:p w:rsidR="00326ABD" w:rsidRDefault="00326ABD" w:rsidP="00E0644A">
            <w:pPr>
              <w:jc w:val="both"/>
              <w:rPr>
                <w:rFonts w:ascii="Times New Roman" w:hAnsi="Times New Roman"/>
                <w:b/>
                <w:sz w:val="28"/>
                <w:szCs w:val="28"/>
              </w:rPr>
            </w:pPr>
          </w:p>
        </w:tc>
        <w:tc>
          <w:tcPr>
            <w:tcW w:w="1914" w:type="dxa"/>
          </w:tcPr>
          <w:p w:rsidR="00326ABD" w:rsidRDefault="00326ABD" w:rsidP="00E0644A">
            <w:pPr>
              <w:jc w:val="both"/>
              <w:rPr>
                <w:rFonts w:ascii="Times New Roman" w:hAnsi="Times New Roman"/>
                <w:b/>
                <w:sz w:val="28"/>
                <w:szCs w:val="28"/>
              </w:rPr>
            </w:pPr>
          </w:p>
        </w:tc>
        <w:tc>
          <w:tcPr>
            <w:tcW w:w="1914" w:type="dxa"/>
          </w:tcPr>
          <w:p w:rsidR="00326ABD" w:rsidRDefault="00326ABD" w:rsidP="00E0644A">
            <w:pPr>
              <w:jc w:val="both"/>
              <w:rPr>
                <w:rFonts w:ascii="Times New Roman" w:hAnsi="Times New Roman"/>
                <w:b/>
                <w:sz w:val="28"/>
                <w:szCs w:val="28"/>
              </w:rPr>
            </w:pPr>
          </w:p>
        </w:tc>
        <w:tc>
          <w:tcPr>
            <w:tcW w:w="1915" w:type="dxa"/>
          </w:tcPr>
          <w:p w:rsidR="00326ABD" w:rsidRDefault="00326ABD" w:rsidP="00E0644A">
            <w:pPr>
              <w:jc w:val="both"/>
              <w:rPr>
                <w:rFonts w:ascii="Times New Roman" w:hAnsi="Times New Roman"/>
                <w:b/>
                <w:sz w:val="28"/>
                <w:szCs w:val="28"/>
              </w:rPr>
            </w:pPr>
          </w:p>
        </w:tc>
      </w:tr>
    </w:tbl>
    <w:p w:rsidR="00326ABD" w:rsidRPr="005C070C" w:rsidRDefault="00326ABD" w:rsidP="00326ABD">
      <w:pPr>
        <w:jc w:val="both"/>
        <w:rPr>
          <w:rFonts w:ascii="Times New Roman" w:hAnsi="Times New Roman"/>
          <w:b/>
          <w:sz w:val="28"/>
          <w:szCs w:val="28"/>
        </w:rPr>
      </w:pPr>
    </w:p>
    <w:p w:rsidR="00326ABD" w:rsidRDefault="00326ABD" w:rsidP="00326ABD">
      <w:pPr>
        <w:jc w:val="center"/>
        <w:rPr>
          <w:rFonts w:ascii="Times New Roman" w:hAnsi="Times New Roman"/>
          <w:b/>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t>Необходимые принадлежности</w:t>
      </w:r>
    </w:p>
    <w:p w:rsidR="00326ABD" w:rsidRPr="00CA4A64" w:rsidRDefault="00326ABD" w:rsidP="00326ABD">
      <w:pPr>
        <w:jc w:val="both"/>
        <w:rPr>
          <w:rFonts w:ascii="Times New Roman" w:hAnsi="Times New Roman"/>
          <w:sz w:val="28"/>
          <w:szCs w:val="28"/>
        </w:rPr>
      </w:pPr>
      <w:r w:rsidRPr="00CA4A64">
        <w:rPr>
          <w:rFonts w:ascii="Times New Roman" w:hAnsi="Times New Roman"/>
          <w:sz w:val="28"/>
          <w:szCs w:val="28"/>
        </w:rPr>
        <w:t>1. Простой карандаш, линейка, ластик.</w:t>
      </w:r>
    </w:p>
    <w:p w:rsidR="00326ABD" w:rsidRPr="00CA4A64" w:rsidRDefault="00326ABD" w:rsidP="00326ABD">
      <w:pPr>
        <w:jc w:val="both"/>
        <w:rPr>
          <w:rFonts w:ascii="Times New Roman" w:hAnsi="Times New Roman"/>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t>Работа в аудитории</w:t>
      </w:r>
    </w:p>
    <w:p w:rsidR="00326ABD" w:rsidRDefault="00326ABD" w:rsidP="00326ABD">
      <w:pPr>
        <w:pStyle w:val="a3"/>
        <w:numPr>
          <w:ilvl w:val="0"/>
          <w:numId w:val="16"/>
        </w:numPr>
        <w:ind w:left="0" w:firstLine="0"/>
        <w:jc w:val="both"/>
        <w:rPr>
          <w:rFonts w:ascii="Times New Roman" w:hAnsi="Times New Roman"/>
          <w:sz w:val="28"/>
          <w:szCs w:val="28"/>
        </w:rPr>
      </w:pPr>
      <w:r>
        <w:rPr>
          <w:rFonts w:ascii="Times New Roman" w:hAnsi="Times New Roman"/>
          <w:sz w:val="28"/>
          <w:szCs w:val="28"/>
        </w:rPr>
        <w:t>Выполните задание 1 (табл.1).</w:t>
      </w:r>
    </w:p>
    <w:p w:rsidR="00326ABD" w:rsidRDefault="00326ABD" w:rsidP="00326ABD">
      <w:pPr>
        <w:pStyle w:val="a3"/>
        <w:numPr>
          <w:ilvl w:val="0"/>
          <w:numId w:val="16"/>
        </w:numPr>
        <w:ind w:left="0" w:firstLine="0"/>
        <w:jc w:val="both"/>
        <w:rPr>
          <w:rFonts w:ascii="Times New Roman" w:hAnsi="Times New Roman"/>
          <w:sz w:val="28"/>
          <w:szCs w:val="28"/>
        </w:rPr>
      </w:pPr>
      <w:r>
        <w:rPr>
          <w:rFonts w:ascii="Times New Roman" w:hAnsi="Times New Roman"/>
          <w:sz w:val="28"/>
          <w:szCs w:val="28"/>
        </w:rPr>
        <w:t>Почему промышленные предприятия ЮВАО работают на местном или привозном сырье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Приведите примеры.</w:t>
      </w:r>
    </w:p>
    <w:p w:rsidR="00326ABD" w:rsidRDefault="00326ABD" w:rsidP="00326ABD">
      <w:pPr>
        <w:pStyle w:val="a3"/>
        <w:numPr>
          <w:ilvl w:val="0"/>
          <w:numId w:val="16"/>
        </w:numPr>
        <w:ind w:left="0" w:firstLine="0"/>
        <w:jc w:val="both"/>
        <w:rPr>
          <w:rFonts w:ascii="Times New Roman" w:hAnsi="Times New Roman"/>
          <w:sz w:val="28"/>
          <w:szCs w:val="28"/>
        </w:rPr>
      </w:pPr>
      <w:r>
        <w:rPr>
          <w:rFonts w:ascii="Times New Roman" w:hAnsi="Times New Roman"/>
          <w:sz w:val="28"/>
          <w:szCs w:val="28"/>
        </w:rPr>
        <w:t>Сделайте вывод</w:t>
      </w:r>
      <w:r w:rsidRPr="005C070C">
        <w:rPr>
          <w:rFonts w:ascii="Times New Roman" w:hAnsi="Times New Roman"/>
          <w:sz w:val="28"/>
          <w:szCs w:val="28"/>
        </w:rPr>
        <w:t xml:space="preserve"> о работе промышленных предприятий ЮВАО на том или ином сырье. </w:t>
      </w:r>
      <w:r>
        <w:rPr>
          <w:rFonts w:ascii="Times New Roman" w:hAnsi="Times New Roman"/>
          <w:sz w:val="28"/>
          <w:szCs w:val="28"/>
        </w:rPr>
        <w:t>Каких предприятий больше</w:t>
      </w:r>
      <w:r>
        <w:rPr>
          <w:rFonts w:ascii="Times New Roman" w:hAnsi="Times New Roman"/>
          <w:sz w:val="28"/>
          <w:szCs w:val="28"/>
          <w:lang w:val="en-US"/>
        </w:rPr>
        <w:t>:</w:t>
      </w:r>
      <w:r>
        <w:rPr>
          <w:rFonts w:ascii="Times New Roman" w:hAnsi="Times New Roman"/>
          <w:sz w:val="28"/>
          <w:szCs w:val="28"/>
        </w:rPr>
        <w:t xml:space="preserve"> работающих на местном или привозном сырье</w:t>
      </w:r>
      <w:proofErr w:type="gramStart"/>
      <w:r>
        <w:rPr>
          <w:rFonts w:ascii="Times New Roman" w:hAnsi="Times New Roman"/>
          <w:sz w:val="28"/>
          <w:szCs w:val="28"/>
        </w:rPr>
        <w:t xml:space="preserve"> ?</w:t>
      </w:r>
      <w:proofErr w:type="gramEnd"/>
    </w:p>
    <w:p w:rsidR="00326ABD" w:rsidRPr="005C070C" w:rsidRDefault="00326ABD" w:rsidP="00326ABD">
      <w:pPr>
        <w:jc w:val="both"/>
        <w:rPr>
          <w:rFonts w:ascii="Times New Roman" w:hAnsi="Times New Roman"/>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t>Содержание отчёта</w:t>
      </w:r>
    </w:p>
    <w:p w:rsidR="00326ABD" w:rsidRPr="00CA4A64" w:rsidRDefault="00326ABD" w:rsidP="001745BD">
      <w:pPr>
        <w:pStyle w:val="a3"/>
        <w:numPr>
          <w:ilvl w:val="0"/>
          <w:numId w:val="36"/>
        </w:numPr>
        <w:ind w:left="0" w:firstLine="0"/>
        <w:jc w:val="both"/>
        <w:rPr>
          <w:rFonts w:ascii="Times New Roman" w:hAnsi="Times New Roman"/>
          <w:sz w:val="28"/>
          <w:szCs w:val="28"/>
        </w:rPr>
      </w:pPr>
      <w:r w:rsidRPr="00CA4A64">
        <w:rPr>
          <w:rFonts w:ascii="Times New Roman" w:hAnsi="Times New Roman"/>
          <w:sz w:val="28"/>
          <w:szCs w:val="28"/>
        </w:rPr>
        <w:t>Номер и название работы</w:t>
      </w:r>
      <w:r w:rsidRPr="005C070C">
        <w:rPr>
          <w:rFonts w:ascii="Times New Roman" w:hAnsi="Times New Roman"/>
          <w:sz w:val="28"/>
          <w:szCs w:val="28"/>
        </w:rPr>
        <w:t>;</w:t>
      </w:r>
    </w:p>
    <w:p w:rsidR="00326ABD" w:rsidRPr="00CA4A64" w:rsidRDefault="00326ABD" w:rsidP="001745BD">
      <w:pPr>
        <w:pStyle w:val="a3"/>
        <w:numPr>
          <w:ilvl w:val="0"/>
          <w:numId w:val="36"/>
        </w:numPr>
        <w:ind w:left="0" w:firstLine="0"/>
        <w:jc w:val="both"/>
        <w:rPr>
          <w:rFonts w:ascii="Times New Roman" w:hAnsi="Times New Roman"/>
          <w:sz w:val="28"/>
          <w:szCs w:val="28"/>
        </w:rPr>
      </w:pPr>
      <w:r w:rsidRPr="00CA4A64">
        <w:rPr>
          <w:rFonts w:ascii="Times New Roman" w:hAnsi="Times New Roman"/>
          <w:sz w:val="28"/>
          <w:szCs w:val="28"/>
        </w:rPr>
        <w:t>Цель работы</w:t>
      </w:r>
      <w:r w:rsidRPr="005C070C">
        <w:rPr>
          <w:rFonts w:ascii="Times New Roman" w:hAnsi="Times New Roman"/>
          <w:sz w:val="28"/>
          <w:szCs w:val="28"/>
        </w:rPr>
        <w:t>;</w:t>
      </w:r>
    </w:p>
    <w:p w:rsidR="00326ABD" w:rsidRPr="00CA4A64" w:rsidRDefault="00326ABD" w:rsidP="001745BD">
      <w:pPr>
        <w:pStyle w:val="a3"/>
        <w:numPr>
          <w:ilvl w:val="0"/>
          <w:numId w:val="36"/>
        </w:numPr>
        <w:ind w:left="0" w:firstLine="0"/>
        <w:jc w:val="both"/>
        <w:rPr>
          <w:rFonts w:ascii="Times New Roman" w:hAnsi="Times New Roman"/>
          <w:sz w:val="28"/>
          <w:szCs w:val="28"/>
        </w:rPr>
      </w:pPr>
      <w:r w:rsidRPr="00CA4A64">
        <w:rPr>
          <w:rFonts w:ascii="Times New Roman" w:hAnsi="Times New Roman"/>
          <w:sz w:val="28"/>
          <w:szCs w:val="28"/>
        </w:rPr>
        <w:t>Задание с исходными данными;</w:t>
      </w:r>
    </w:p>
    <w:p w:rsidR="00326ABD" w:rsidRPr="00CA4A64" w:rsidRDefault="00326ABD" w:rsidP="001745BD">
      <w:pPr>
        <w:pStyle w:val="a3"/>
        <w:numPr>
          <w:ilvl w:val="0"/>
          <w:numId w:val="36"/>
        </w:numPr>
        <w:ind w:left="0" w:firstLine="0"/>
        <w:jc w:val="both"/>
        <w:rPr>
          <w:rFonts w:ascii="Times New Roman" w:hAnsi="Times New Roman"/>
          <w:sz w:val="28"/>
          <w:szCs w:val="28"/>
        </w:rPr>
      </w:pPr>
      <w:r w:rsidRPr="00CA4A64">
        <w:rPr>
          <w:rFonts w:ascii="Times New Roman" w:hAnsi="Times New Roman"/>
          <w:sz w:val="28"/>
          <w:szCs w:val="28"/>
        </w:rPr>
        <w:t>Необходимые принадлежности</w:t>
      </w:r>
      <w:r w:rsidRPr="00CA4A64">
        <w:rPr>
          <w:rFonts w:ascii="Times New Roman" w:hAnsi="Times New Roman"/>
          <w:sz w:val="28"/>
          <w:szCs w:val="28"/>
          <w:lang w:val="en-US"/>
        </w:rPr>
        <w:t>;</w:t>
      </w:r>
    </w:p>
    <w:p w:rsidR="00326ABD" w:rsidRPr="00CA4A64" w:rsidRDefault="00326ABD" w:rsidP="001745BD">
      <w:pPr>
        <w:pStyle w:val="a3"/>
        <w:numPr>
          <w:ilvl w:val="0"/>
          <w:numId w:val="36"/>
        </w:numPr>
        <w:ind w:left="0" w:firstLine="0"/>
        <w:jc w:val="both"/>
        <w:rPr>
          <w:rFonts w:ascii="Times New Roman" w:hAnsi="Times New Roman"/>
          <w:sz w:val="28"/>
          <w:szCs w:val="28"/>
        </w:rPr>
      </w:pPr>
      <w:r w:rsidRPr="00CA4A64">
        <w:rPr>
          <w:rFonts w:ascii="Times New Roman" w:hAnsi="Times New Roman"/>
          <w:sz w:val="28"/>
          <w:szCs w:val="28"/>
        </w:rPr>
        <w:t>Выполненные задания</w:t>
      </w:r>
      <w:r w:rsidRPr="00CA4A64">
        <w:rPr>
          <w:rFonts w:ascii="Times New Roman" w:hAnsi="Times New Roman"/>
          <w:sz w:val="28"/>
          <w:szCs w:val="28"/>
          <w:lang w:val="en-US"/>
        </w:rPr>
        <w:t>;</w:t>
      </w:r>
    </w:p>
    <w:p w:rsidR="00326ABD" w:rsidRDefault="00326ABD" w:rsidP="001745BD">
      <w:pPr>
        <w:pStyle w:val="a3"/>
        <w:numPr>
          <w:ilvl w:val="0"/>
          <w:numId w:val="36"/>
        </w:numPr>
        <w:ind w:left="0" w:firstLine="0"/>
        <w:jc w:val="both"/>
        <w:rPr>
          <w:rFonts w:ascii="Times New Roman" w:hAnsi="Times New Roman"/>
          <w:sz w:val="28"/>
          <w:szCs w:val="28"/>
        </w:rPr>
      </w:pPr>
      <w:r w:rsidRPr="00CA4A64">
        <w:rPr>
          <w:rFonts w:ascii="Times New Roman" w:hAnsi="Times New Roman"/>
          <w:sz w:val="28"/>
          <w:szCs w:val="28"/>
        </w:rPr>
        <w:t>Заключение, ответы на контрольные вопросы.</w:t>
      </w:r>
    </w:p>
    <w:p w:rsidR="00326ABD" w:rsidRPr="004F30C9" w:rsidRDefault="00326ABD" w:rsidP="00326ABD">
      <w:pPr>
        <w:jc w:val="both"/>
        <w:rPr>
          <w:rFonts w:ascii="Times New Roman" w:hAnsi="Times New Roman"/>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t>Контрольные вопросы</w:t>
      </w:r>
    </w:p>
    <w:p w:rsidR="00326ABD" w:rsidRDefault="00326ABD" w:rsidP="00326ABD">
      <w:pPr>
        <w:pStyle w:val="a3"/>
        <w:numPr>
          <w:ilvl w:val="0"/>
          <w:numId w:val="17"/>
        </w:numPr>
        <w:ind w:left="0" w:firstLine="0"/>
        <w:jc w:val="both"/>
        <w:rPr>
          <w:rFonts w:ascii="Times New Roman" w:hAnsi="Times New Roman"/>
          <w:sz w:val="28"/>
          <w:szCs w:val="28"/>
        </w:rPr>
      </w:pPr>
      <w:r>
        <w:rPr>
          <w:rFonts w:ascii="Times New Roman" w:hAnsi="Times New Roman"/>
          <w:sz w:val="28"/>
          <w:szCs w:val="28"/>
        </w:rPr>
        <w:t>Почему в Москве так много промышленных предприятий</w:t>
      </w:r>
      <w:proofErr w:type="gramStart"/>
      <w:r>
        <w:rPr>
          <w:rFonts w:ascii="Times New Roman" w:hAnsi="Times New Roman"/>
          <w:sz w:val="28"/>
          <w:szCs w:val="28"/>
        </w:rPr>
        <w:t xml:space="preserve"> ?</w:t>
      </w:r>
      <w:proofErr w:type="gramEnd"/>
    </w:p>
    <w:p w:rsidR="00326ABD" w:rsidRDefault="00326ABD" w:rsidP="00326ABD">
      <w:pPr>
        <w:pStyle w:val="a3"/>
        <w:numPr>
          <w:ilvl w:val="0"/>
          <w:numId w:val="17"/>
        </w:numPr>
        <w:ind w:left="0" w:firstLine="0"/>
        <w:jc w:val="both"/>
        <w:rPr>
          <w:rFonts w:ascii="Times New Roman" w:hAnsi="Times New Roman"/>
          <w:sz w:val="28"/>
          <w:szCs w:val="28"/>
        </w:rPr>
      </w:pPr>
      <w:r>
        <w:rPr>
          <w:rFonts w:ascii="Times New Roman" w:hAnsi="Times New Roman"/>
          <w:sz w:val="28"/>
          <w:szCs w:val="28"/>
        </w:rPr>
        <w:t>От чего зависит выбор используемого сырья промышленным предприятием</w:t>
      </w:r>
      <w:proofErr w:type="gramStart"/>
      <w:r>
        <w:rPr>
          <w:rFonts w:ascii="Times New Roman" w:hAnsi="Times New Roman"/>
          <w:sz w:val="28"/>
          <w:szCs w:val="28"/>
        </w:rPr>
        <w:t xml:space="preserve"> ?</w:t>
      </w:r>
      <w:proofErr w:type="gramEnd"/>
    </w:p>
    <w:p w:rsidR="00326ABD" w:rsidRDefault="00326ABD" w:rsidP="00326ABD">
      <w:pPr>
        <w:pStyle w:val="a3"/>
        <w:numPr>
          <w:ilvl w:val="0"/>
          <w:numId w:val="17"/>
        </w:numPr>
        <w:ind w:left="0" w:firstLine="0"/>
        <w:jc w:val="both"/>
        <w:rPr>
          <w:rFonts w:ascii="Times New Roman" w:hAnsi="Times New Roman"/>
          <w:sz w:val="28"/>
          <w:szCs w:val="28"/>
        </w:rPr>
      </w:pPr>
      <w:r>
        <w:rPr>
          <w:rFonts w:ascii="Times New Roman" w:hAnsi="Times New Roman"/>
          <w:sz w:val="28"/>
          <w:szCs w:val="28"/>
        </w:rPr>
        <w:t>Назовите основные направления рационального природопользования.</w:t>
      </w:r>
    </w:p>
    <w:p w:rsidR="00326ABD" w:rsidRDefault="00326ABD" w:rsidP="00326ABD">
      <w:pPr>
        <w:pStyle w:val="a3"/>
        <w:numPr>
          <w:ilvl w:val="0"/>
          <w:numId w:val="17"/>
        </w:numPr>
        <w:ind w:left="0" w:firstLine="0"/>
        <w:jc w:val="both"/>
        <w:rPr>
          <w:rFonts w:ascii="Times New Roman" w:hAnsi="Times New Roman"/>
          <w:sz w:val="28"/>
          <w:szCs w:val="28"/>
        </w:rPr>
      </w:pPr>
      <w:r>
        <w:rPr>
          <w:rFonts w:ascii="Times New Roman" w:hAnsi="Times New Roman"/>
          <w:sz w:val="28"/>
          <w:szCs w:val="28"/>
        </w:rPr>
        <w:t>Какие промышленные предприятия ЮВАО оказывают наибольшее неблагоприятное воздействие на окружающую среду</w:t>
      </w:r>
      <w:proofErr w:type="gramStart"/>
      <w:r>
        <w:rPr>
          <w:rFonts w:ascii="Times New Roman" w:hAnsi="Times New Roman"/>
          <w:sz w:val="28"/>
          <w:szCs w:val="28"/>
        </w:rPr>
        <w:t xml:space="preserve"> ?</w:t>
      </w:r>
      <w:proofErr w:type="gramEnd"/>
    </w:p>
    <w:p w:rsidR="00326ABD" w:rsidRDefault="00326ABD" w:rsidP="00326ABD">
      <w:pPr>
        <w:pStyle w:val="a3"/>
        <w:numPr>
          <w:ilvl w:val="0"/>
          <w:numId w:val="17"/>
        </w:numPr>
        <w:ind w:left="0" w:firstLine="0"/>
        <w:jc w:val="both"/>
        <w:rPr>
          <w:rFonts w:ascii="Times New Roman" w:hAnsi="Times New Roman"/>
          <w:sz w:val="28"/>
          <w:szCs w:val="28"/>
        </w:rPr>
      </w:pPr>
      <w:r>
        <w:rPr>
          <w:rFonts w:ascii="Times New Roman" w:hAnsi="Times New Roman"/>
          <w:sz w:val="28"/>
          <w:szCs w:val="28"/>
        </w:rPr>
        <w:t>Как уменьшить воздействие промышленных предприятий на окружающую среду</w:t>
      </w:r>
      <w:proofErr w:type="gramStart"/>
      <w:r>
        <w:rPr>
          <w:rFonts w:ascii="Times New Roman" w:hAnsi="Times New Roman"/>
          <w:sz w:val="28"/>
          <w:szCs w:val="28"/>
        </w:rPr>
        <w:t xml:space="preserve"> ?</w:t>
      </w:r>
      <w:proofErr w:type="gramEnd"/>
    </w:p>
    <w:p w:rsidR="00326ABD" w:rsidRPr="00D17231" w:rsidRDefault="00326ABD" w:rsidP="00326ABD">
      <w:pPr>
        <w:jc w:val="both"/>
        <w:rPr>
          <w:rFonts w:ascii="Times New Roman" w:hAnsi="Times New Roman"/>
          <w:sz w:val="28"/>
          <w:szCs w:val="28"/>
        </w:rPr>
      </w:pPr>
    </w:p>
    <w:p w:rsidR="00326ABD" w:rsidRPr="00CA4A64" w:rsidRDefault="00326ABD" w:rsidP="00326ABD">
      <w:pPr>
        <w:jc w:val="center"/>
        <w:rPr>
          <w:rFonts w:ascii="Times New Roman" w:hAnsi="Times New Roman"/>
          <w:b/>
          <w:sz w:val="28"/>
          <w:szCs w:val="28"/>
        </w:rPr>
      </w:pPr>
      <w:r>
        <w:rPr>
          <w:rFonts w:ascii="Times New Roman" w:hAnsi="Times New Roman"/>
          <w:b/>
          <w:sz w:val="28"/>
          <w:szCs w:val="28"/>
        </w:rPr>
        <w:t>Литература</w:t>
      </w:r>
    </w:p>
    <w:p w:rsidR="00326ABD" w:rsidRDefault="00326ABD" w:rsidP="001745BD">
      <w:pPr>
        <w:pStyle w:val="a3"/>
        <w:numPr>
          <w:ilvl w:val="0"/>
          <w:numId w:val="37"/>
        </w:numPr>
        <w:ind w:left="0" w:firstLine="0"/>
        <w:jc w:val="both"/>
        <w:rPr>
          <w:rFonts w:ascii="Times New Roman" w:hAnsi="Times New Roman"/>
          <w:sz w:val="28"/>
          <w:szCs w:val="28"/>
        </w:rPr>
      </w:pPr>
      <w:r>
        <w:rPr>
          <w:rFonts w:ascii="Times New Roman" w:hAnsi="Times New Roman"/>
          <w:sz w:val="28"/>
          <w:szCs w:val="28"/>
        </w:rPr>
        <w:t xml:space="preserve">В. М. Константинов, Ю. Б. </w:t>
      </w:r>
      <w:proofErr w:type="spellStart"/>
      <w:r>
        <w:rPr>
          <w:rFonts w:ascii="Times New Roman" w:hAnsi="Times New Roman"/>
          <w:sz w:val="28"/>
          <w:szCs w:val="28"/>
        </w:rPr>
        <w:t>Челидзе</w:t>
      </w:r>
      <w:proofErr w:type="spellEnd"/>
      <w:r>
        <w:rPr>
          <w:rFonts w:ascii="Times New Roman" w:hAnsi="Times New Roman"/>
          <w:sz w:val="28"/>
          <w:szCs w:val="28"/>
        </w:rPr>
        <w:t>. Экологические основы природопользования, М.</w:t>
      </w:r>
      <w:r w:rsidRPr="00713372">
        <w:rPr>
          <w:rFonts w:ascii="Times New Roman" w:hAnsi="Times New Roman"/>
          <w:sz w:val="28"/>
          <w:szCs w:val="28"/>
        </w:rPr>
        <w:t>:</w:t>
      </w:r>
      <w:r>
        <w:rPr>
          <w:rFonts w:ascii="Times New Roman" w:hAnsi="Times New Roman"/>
          <w:sz w:val="28"/>
          <w:szCs w:val="28"/>
        </w:rPr>
        <w:t xml:space="preserve"> Издательский центр </w:t>
      </w:r>
      <w:r w:rsidRPr="00713372">
        <w:rPr>
          <w:rFonts w:ascii="Times New Roman" w:hAnsi="Times New Roman"/>
          <w:sz w:val="28"/>
          <w:szCs w:val="28"/>
        </w:rPr>
        <w:t>“</w:t>
      </w:r>
      <w:r>
        <w:rPr>
          <w:rFonts w:ascii="Times New Roman" w:hAnsi="Times New Roman"/>
          <w:sz w:val="28"/>
          <w:szCs w:val="28"/>
        </w:rPr>
        <w:t>Академия</w:t>
      </w:r>
      <w:r w:rsidRPr="00713372">
        <w:rPr>
          <w:rFonts w:ascii="Times New Roman" w:hAnsi="Times New Roman"/>
          <w:sz w:val="28"/>
          <w:szCs w:val="28"/>
        </w:rPr>
        <w:t>”</w:t>
      </w:r>
      <w:r>
        <w:rPr>
          <w:rFonts w:ascii="Times New Roman" w:hAnsi="Times New Roman"/>
          <w:sz w:val="28"/>
          <w:szCs w:val="28"/>
        </w:rPr>
        <w:t xml:space="preserve">, 2008. – 208 </w:t>
      </w:r>
      <w:proofErr w:type="gramStart"/>
      <w:r>
        <w:rPr>
          <w:rFonts w:ascii="Times New Roman" w:hAnsi="Times New Roman"/>
          <w:sz w:val="28"/>
          <w:szCs w:val="28"/>
        </w:rPr>
        <w:t>с</w:t>
      </w:r>
      <w:proofErr w:type="gramEnd"/>
      <w:r>
        <w:rPr>
          <w:rFonts w:ascii="Times New Roman" w:hAnsi="Times New Roman"/>
          <w:sz w:val="28"/>
          <w:szCs w:val="28"/>
        </w:rPr>
        <w:t>.</w:t>
      </w:r>
    </w:p>
    <w:p w:rsidR="00326ABD" w:rsidRDefault="00326ABD" w:rsidP="001745BD">
      <w:pPr>
        <w:pStyle w:val="a3"/>
        <w:numPr>
          <w:ilvl w:val="0"/>
          <w:numId w:val="37"/>
        </w:numPr>
        <w:ind w:left="0" w:firstLine="0"/>
        <w:jc w:val="both"/>
        <w:rPr>
          <w:rFonts w:ascii="Times New Roman" w:hAnsi="Times New Roman"/>
          <w:sz w:val="28"/>
          <w:szCs w:val="28"/>
        </w:rPr>
      </w:pPr>
      <w:r>
        <w:rPr>
          <w:rFonts w:ascii="Times New Roman" w:hAnsi="Times New Roman"/>
          <w:sz w:val="28"/>
          <w:szCs w:val="28"/>
        </w:rPr>
        <w:t xml:space="preserve">А. А. </w:t>
      </w:r>
      <w:proofErr w:type="spellStart"/>
      <w:r>
        <w:rPr>
          <w:rFonts w:ascii="Times New Roman" w:hAnsi="Times New Roman"/>
          <w:sz w:val="28"/>
          <w:szCs w:val="28"/>
        </w:rPr>
        <w:t>Арустамов</w:t>
      </w:r>
      <w:proofErr w:type="spellEnd"/>
      <w:r>
        <w:rPr>
          <w:rFonts w:ascii="Times New Roman" w:hAnsi="Times New Roman"/>
          <w:sz w:val="28"/>
          <w:szCs w:val="28"/>
        </w:rPr>
        <w:t>. Природопользование, М.</w:t>
      </w:r>
      <w:r w:rsidRPr="00713372">
        <w:rPr>
          <w:rFonts w:ascii="Times New Roman" w:hAnsi="Times New Roman"/>
          <w:sz w:val="28"/>
          <w:szCs w:val="28"/>
        </w:rPr>
        <w:t>:</w:t>
      </w:r>
      <w:r>
        <w:rPr>
          <w:rFonts w:ascii="Times New Roman" w:hAnsi="Times New Roman"/>
          <w:sz w:val="28"/>
          <w:szCs w:val="28"/>
        </w:rPr>
        <w:t xml:space="preserve"> Издательский Дом </w:t>
      </w:r>
      <w:r w:rsidRPr="00713372">
        <w:rPr>
          <w:rFonts w:ascii="Times New Roman" w:hAnsi="Times New Roman"/>
          <w:sz w:val="28"/>
          <w:szCs w:val="28"/>
        </w:rPr>
        <w:t>“</w:t>
      </w:r>
      <w:r>
        <w:rPr>
          <w:rFonts w:ascii="Times New Roman" w:hAnsi="Times New Roman"/>
          <w:sz w:val="28"/>
          <w:szCs w:val="28"/>
        </w:rPr>
        <w:t>Дашков и К</w:t>
      </w:r>
      <w:proofErr w:type="gramStart"/>
      <w:r>
        <w:rPr>
          <w:rFonts w:ascii="Times New Roman" w:hAnsi="Times New Roman"/>
          <w:sz w:val="28"/>
          <w:szCs w:val="28"/>
          <w:vertAlign w:val="superscript"/>
        </w:rPr>
        <w:t>0</w:t>
      </w:r>
      <w:proofErr w:type="gramEnd"/>
      <w:r w:rsidRPr="00713372">
        <w:rPr>
          <w:rFonts w:ascii="Times New Roman" w:hAnsi="Times New Roman"/>
          <w:sz w:val="28"/>
          <w:szCs w:val="28"/>
        </w:rPr>
        <w:t>”</w:t>
      </w:r>
      <w:r>
        <w:rPr>
          <w:rFonts w:ascii="Times New Roman" w:hAnsi="Times New Roman"/>
          <w:sz w:val="28"/>
          <w:szCs w:val="28"/>
        </w:rPr>
        <w:t>,</w:t>
      </w:r>
      <w:r w:rsidRPr="00713372">
        <w:rPr>
          <w:rFonts w:ascii="Times New Roman" w:hAnsi="Times New Roman"/>
          <w:sz w:val="28"/>
          <w:szCs w:val="28"/>
        </w:rPr>
        <w:t xml:space="preserve"> 2001</w:t>
      </w:r>
      <w:r>
        <w:rPr>
          <w:rFonts w:ascii="Times New Roman" w:hAnsi="Times New Roman"/>
          <w:sz w:val="28"/>
          <w:szCs w:val="28"/>
        </w:rPr>
        <w:t xml:space="preserve">. - </w:t>
      </w:r>
      <w:r w:rsidRPr="00713372">
        <w:rPr>
          <w:rFonts w:ascii="Times New Roman" w:hAnsi="Times New Roman"/>
          <w:sz w:val="28"/>
          <w:szCs w:val="28"/>
        </w:rPr>
        <w:t xml:space="preserve">276 </w:t>
      </w:r>
      <w:r>
        <w:rPr>
          <w:rFonts w:ascii="Times New Roman" w:hAnsi="Times New Roman"/>
          <w:sz w:val="28"/>
          <w:szCs w:val="28"/>
          <w:lang w:val="en-US"/>
        </w:rPr>
        <w:t>c</w:t>
      </w:r>
      <w:r>
        <w:rPr>
          <w:rFonts w:ascii="Times New Roman" w:hAnsi="Times New Roman"/>
          <w:sz w:val="28"/>
          <w:szCs w:val="28"/>
        </w:rPr>
        <w:t>.</w:t>
      </w:r>
    </w:p>
    <w:p w:rsidR="00326ABD" w:rsidRPr="00301EFE" w:rsidRDefault="00326ABD" w:rsidP="001745BD">
      <w:pPr>
        <w:pStyle w:val="a3"/>
        <w:numPr>
          <w:ilvl w:val="0"/>
          <w:numId w:val="37"/>
        </w:numPr>
        <w:ind w:left="0" w:firstLine="0"/>
        <w:jc w:val="both"/>
        <w:rPr>
          <w:rFonts w:ascii="Times New Roman" w:hAnsi="Times New Roman"/>
          <w:sz w:val="28"/>
          <w:szCs w:val="28"/>
        </w:rPr>
      </w:pPr>
      <w:r>
        <w:rPr>
          <w:rFonts w:ascii="Times New Roman" w:hAnsi="Times New Roman"/>
          <w:sz w:val="28"/>
          <w:szCs w:val="28"/>
        </w:rPr>
        <w:t xml:space="preserve">Е. Р. Магарил, В. Н. </w:t>
      </w:r>
      <w:proofErr w:type="spellStart"/>
      <w:r>
        <w:rPr>
          <w:rFonts w:ascii="Times New Roman" w:hAnsi="Times New Roman"/>
          <w:sz w:val="28"/>
          <w:szCs w:val="28"/>
        </w:rPr>
        <w:t>Локетт</w:t>
      </w:r>
      <w:proofErr w:type="spellEnd"/>
      <w:r>
        <w:rPr>
          <w:rFonts w:ascii="Times New Roman" w:hAnsi="Times New Roman"/>
          <w:sz w:val="28"/>
          <w:szCs w:val="28"/>
        </w:rPr>
        <w:t>. Основы рационального природопользования, М.</w:t>
      </w:r>
      <w:r w:rsidRPr="00D17231">
        <w:rPr>
          <w:rFonts w:ascii="Times New Roman" w:hAnsi="Times New Roman"/>
          <w:sz w:val="28"/>
          <w:szCs w:val="28"/>
        </w:rPr>
        <w:t>:</w:t>
      </w:r>
      <w:r>
        <w:rPr>
          <w:rFonts w:ascii="Times New Roman" w:hAnsi="Times New Roman"/>
          <w:sz w:val="28"/>
          <w:szCs w:val="28"/>
        </w:rPr>
        <w:t>КДУ, 2008.</w:t>
      </w:r>
      <w:r w:rsidRPr="00D17231">
        <w:rPr>
          <w:rFonts w:ascii="Times New Roman" w:hAnsi="Times New Roman"/>
          <w:sz w:val="28"/>
          <w:szCs w:val="28"/>
        </w:rPr>
        <w:t xml:space="preserve"> - 460 </w:t>
      </w:r>
      <w:r>
        <w:rPr>
          <w:rFonts w:ascii="Times New Roman" w:hAnsi="Times New Roman"/>
          <w:sz w:val="28"/>
          <w:szCs w:val="28"/>
          <w:lang w:val="en-US"/>
        </w:rPr>
        <w:t>c</w:t>
      </w:r>
      <w:r>
        <w:rPr>
          <w:rFonts w:ascii="Times New Roman" w:hAnsi="Times New Roman"/>
          <w:sz w:val="28"/>
          <w:szCs w:val="28"/>
        </w:rPr>
        <w:t>.</w:t>
      </w:r>
    </w:p>
    <w:p w:rsidR="00326ABD" w:rsidRPr="00D17231" w:rsidRDefault="00326ABD" w:rsidP="00326ABD">
      <w:pPr>
        <w:pStyle w:val="a3"/>
        <w:ind w:left="0"/>
        <w:rPr>
          <w:rFonts w:ascii="Times New Roman" w:hAnsi="Times New Roman"/>
          <w:sz w:val="28"/>
          <w:szCs w:val="28"/>
        </w:rPr>
      </w:pPr>
    </w:p>
    <w:p w:rsidR="00326ABD" w:rsidRDefault="00326ABD"/>
    <w:p w:rsidR="00326ABD" w:rsidRDefault="00326ABD"/>
    <w:p w:rsidR="00326ABD" w:rsidRDefault="00326ABD"/>
    <w:p w:rsidR="00326ABD" w:rsidRDefault="00326ABD"/>
    <w:p w:rsidR="00326ABD" w:rsidRDefault="00326ABD"/>
    <w:p w:rsidR="00326ABD" w:rsidRDefault="00326ABD"/>
    <w:p w:rsidR="00326ABD" w:rsidRDefault="00326ABD" w:rsidP="00326ABD">
      <w:pPr>
        <w:jc w:val="center"/>
        <w:rPr>
          <w:rFonts w:ascii="Times New Roman" w:hAnsi="Times New Roman"/>
          <w:b/>
          <w:sz w:val="28"/>
          <w:szCs w:val="28"/>
        </w:rPr>
      </w:pPr>
      <w:r>
        <w:rPr>
          <w:rFonts w:ascii="Times New Roman" w:hAnsi="Times New Roman"/>
          <w:b/>
          <w:sz w:val="28"/>
          <w:szCs w:val="28"/>
        </w:rPr>
        <w:lastRenderedPageBreak/>
        <w:t>Практическое занятие № 4</w:t>
      </w:r>
    </w:p>
    <w:p w:rsidR="00326ABD" w:rsidRDefault="00326ABD" w:rsidP="00326ABD">
      <w:pPr>
        <w:jc w:val="center"/>
        <w:rPr>
          <w:rFonts w:ascii="Times New Roman" w:hAnsi="Times New Roman"/>
          <w:b/>
          <w:sz w:val="28"/>
          <w:szCs w:val="28"/>
        </w:rPr>
      </w:pPr>
      <w:r>
        <w:rPr>
          <w:bCs/>
        </w:rPr>
        <w:t xml:space="preserve">     </w:t>
      </w:r>
      <w:r w:rsidRPr="00E424A9">
        <w:rPr>
          <w:rFonts w:ascii="Times New Roman" w:hAnsi="Times New Roman"/>
          <w:b/>
          <w:bCs/>
          <w:sz w:val="28"/>
          <w:szCs w:val="28"/>
        </w:rPr>
        <w:t>Решение практических задач по воздействию основных загрязнителей воздуха на живые организмы</w:t>
      </w:r>
    </w:p>
    <w:p w:rsidR="00326ABD" w:rsidRDefault="00326ABD" w:rsidP="00326ABD">
      <w:pPr>
        <w:jc w:val="center"/>
        <w:rPr>
          <w:rFonts w:ascii="Times New Roman" w:hAnsi="Times New Roman"/>
          <w:b/>
          <w:sz w:val="28"/>
          <w:szCs w:val="28"/>
        </w:rPr>
      </w:pPr>
    </w:p>
    <w:p w:rsidR="00326ABD" w:rsidRDefault="00326ABD" w:rsidP="00326ABD">
      <w:pPr>
        <w:jc w:val="both"/>
        <w:rPr>
          <w:rFonts w:ascii="Times New Roman" w:hAnsi="Times New Roman"/>
          <w:sz w:val="28"/>
          <w:szCs w:val="28"/>
        </w:rPr>
      </w:pPr>
      <w:r>
        <w:rPr>
          <w:rFonts w:ascii="Times New Roman" w:hAnsi="Times New Roman"/>
          <w:b/>
          <w:sz w:val="28"/>
          <w:szCs w:val="28"/>
        </w:rPr>
        <w:t>Цель занятия</w:t>
      </w:r>
      <w:r w:rsidRPr="00555AA4">
        <w:rPr>
          <w:rFonts w:ascii="Times New Roman" w:hAnsi="Times New Roman"/>
          <w:b/>
          <w:sz w:val="28"/>
          <w:szCs w:val="28"/>
        </w:rPr>
        <w:t>:</w:t>
      </w:r>
      <w:r>
        <w:rPr>
          <w:rFonts w:ascii="Times New Roman" w:hAnsi="Times New Roman"/>
          <w:sz w:val="28"/>
          <w:szCs w:val="28"/>
        </w:rPr>
        <w:t xml:space="preserve"> решение практических задач по воздействию загрязнителей воздуха на живые организмы.</w:t>
      </w:r>
    </w:p>
    <w:p w:rsidR="00326ABD" w:rsidRPr="00E424A9" w:rsidRDefault="00326ABD" w:rsidP="00326ABD">
      <w:pPr>
        <w:jc w:val="both"/>
        <w:rPr>
          <w:rFonts w:ascii="Times New Roman" w:hAnsi="Times New Roman"/>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t>Пояснения</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 xml:space="preserve">Стремительный рост численности человечества и его научно-технической вооруженности в корне изменили ситуацию на Земле. </w:t>
      </w:r>
      <w:proofErr w:type="gramStart"/>
      <w:r w:rsidRPr="00E424A9">
        <w:rPr>
          <w:rFonts w:ascii="Times New Roman" w:hAnsi="Times New Roman"/>
          <w:sz w:val="28"/>
          <w:szCs w:val="28"/>
        </w:rPr>
        <w:t>Если в недавнем прошлом вся человеческая деятельность проявлялась отрицательно лишь на ограниченных, хоть и многочисленных территориях, а сила воздействия была несравненно меньше мощного круговорота веществ в природе, то теперь масштабы естественных и антропогенных процессов стали сопоставимыми, а соотношение между ними продолжает изменяться с ускорением в сторону возрастания мощности антропогенного влияния  на биосферу.</w:t>
      </w:r>
      <w:proofErr w:type="gramEnd"/>
    </w:p>
    <w:p w:rsidR="00326ABD" w:rsidRPr="00E424A9" w:rsidRDefault="00326ABD" w:rsidP="00326ABD">
      <w:pPr>
        <w:ind w:firstLine="567"/>
        <w:jc w:val="both"/>
        <w:rPr>
          <w:rFonts w:ascii="Times New Roman" w:hAnsi="Times New Roman"/>
          <w:sz w:val="28"/>
          <w:szCs w:val="28"/>
        </w:rPr>
      </w:pPr>
      <w:proofErr w:type="gramStart"/>
      <w:r w:rsidRPr="00E424A9">
        <w:rPr>
          <w:rFonts w:ascii="Times New Roman" w:hAnsi="Times New Roman"/>
          <w:sz w:val="28"/>
          <w:szCs w:val="28"/>
        </w:rPr>
        <w:t>Опасность непредсказуемых изменений в стабильном состоянии биосферы, к которому исторически приспособлены природные сообщества и виды, включая самого человека, столь велика при сохранении привычных способов хозяйствования, что перед нынешними поколениями людей, населяющими Землю, возникла задача экстренного усовершенствования всех сторон своей жизни в соответствии с необходимостью сохранения сложившегося круговорота веществ и энергии в биосфере.</w:t>
      </w:r>
      <w:proofErr w:type="gramEnd"/>
      <w:r w:rsidRPr="00E424A9">
        <w:rPr>
          <w:rFonts w:ascii="Times New Roman" w:hAnsi="Times New Roman"/>
          <w:sz w:val="28"/>
          <w:szCs w:val="28"/>
        </w:rPr>
        <w:t xml:space="preserve"> Кроме того, повсеместное загрязнение окружающей нас среды разнообразными веществами, подчас совершенно чуждыми для нормального существования организма людей, представляет серьезную опасность для нашего здоровья и благополучия будущих поколений.</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Атмосферный воздух является самой важной жизнеобеспечивающей природной средой и представляет собой смесь газов и аэрозолей приземного слоя атмосферы, сложившуюся в ходе эволюции Земли, деятельности человека и находящуюся за пределами жилых, производственных и иных помещений. Результаты экологических исследований, как в России, так и за рубежом, однозначно свидетельствуют о том, что загрязнение приземной атмосферы – самый мощный, постоянно действующий фактор воздействия на человека, пищевую цепь и окружающую среду. Атмосферный воздух имеет неограниченную емкость и играет роль наиболее подвижного, химически агрессивного и всепроникающего агента взаимодействия вблизи поверхности компонентов биосферы, гидросферы и литосферы.</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 xml:space="preserve">Атмосфера оказывает интенсивное воздействие не только на человека и </w:t>
      </w:r>
      <w:proofErr w:type="spellStart"/>
      <w:r w:rsidRPr="00E424A9">
        <w:rPr>
          <w:rFonts w:ascii="Times New Roman" w:hAnsi="Times New Roman"/>
          <w:sz w:val="28"/>
          <w:szCs w:val="28"/>
        </w:rPr>
        <w:t>биоту</w:t>
      </w:r>
      <w:proofErr w:type="spellEnd"/>
      <w:r w:rsidRPr="00E424A9">
        <w:rPr>
          <w:rFonts w:ascii="Times New Roman" w:hAnsi="Times New Roman"/>
          <w:sz w:val="28"/>
          <w:szCs w:val="28"/>
        </w:rPr>
        <w:t>, но и на гидросферу, почвенно-растительный покров, геологическую среду, здания, сооружения и другие техногенные объекты. Поэтому охрана атмосферного воздуха и озонового слоя является наиболее приоритетной проблемой экологии и ей уделяется пристальное внимание во всех развитых странах.</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lastRenderedPageBreak/>
        <w:t xml:space="preserve">Загрязненная приземная атмосфера вызывает рак легких, горла и кожи, расстройство центральной нервной системы, аллергические и респираторные заболевания, дефекты у новорожденных и многие другие болезни, список которых определяется </w:t>
      </w:r>
      <w:proofErr w:type="gramStart"/>
      <w:r w:rsidRPr="00E424A9">
        <w:rPr>
          <w:rFonts w:ascii="Times New Roman" w:hAnsi="Times New Roman"/>
          <w:sz w:val="28"/>
          <w:szCs w:val="28"/>
        </w:rPr>
        <w:t>присутствующими</w:t>
      </w:r>
      <w:proofErr w:type="gramEnd"/>
      <w:r w:rsidRPr="00E424A9">
        <w:rPr>
          <w:rFonts w:ascii="Times New Roman" w:hAnsi="Times New Roman"/>
          <w:sz w:val="28"/>
          <w:szCs w:val="28"/>
        </w:rPr>
        <w:t xml:space="preserve"> в воздухе загрязняющими веществами и их совместным воздействием на организм человека. Результаты специальных исследований, выполненных в России и за рубежом, показали, что между здоровьем населения и качеством атмосферного воздуха наблюдается тесная положительная связь.</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Основные агенты воздействия атмосферы на гидросферу – атмосферные осадки в виде дождя и снега, в меньшей степени смога, тумана. Поверхностные и подземные воды суши имеют главным образом атмосферное питание и вследствие этого их химический состав зависит в основном от состояния атмосферы.</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Отрицательное влияние загрязненной атмосферы на почвенно-растительный покров связано как с выпадением кислотных атмосферных осадков, вымывающих кальций, гумус и микроэлементы из почв, так и с нарушением процессов фотосинтеза, приводящих к замедлению роста и гибели растений. Высокая чувствительность деревьев (особенно березы, дуба) к загрязнению воздуха выявлена</w:t>
      </w:r>
      <w:r>
        <w:rPr>
          <w:rFonts w:ascii="Times New Roman" w:hAnsi="Times New Roman"/>
          <w:sz w:val="28"/>
          <w:szCs w:val="28"/>
        </w:rPr>
        <w:t xml:space="preserve"> </w:t>
      </w:r>
      <w:r w:rsidRPr="00E424A9">
        <w:rPr>
          <w:rFonts w:ascii="Times New Roman" w:hAnsi="Times New Roman"/>
          <w:sz w:val="28"/>
          <w:szCs w:val="28"/>
        </w:rPr>
        <w:t xml:space="preserve">давно. Совместное действие обоих факторов приводит к заметному уменьшению плодородия почв и исчезновению лесов. Кислотные атмосферные осадки рассматриваются сейчас как мощный фактор не только выветривания горных пород и ухудшения качества несущих грунтов, но и химического разрушения техногенных объектов, включая памятники культуры и наземные линии связи. </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К природным источникам загрязнения относятся: извержения вулканов, пыльные бури, лесные пожары, пыль космического происхождения, частицы морской соли, продукты растительного, животного и микробиологического происхождения. Уровень такого загрязнения рассматривается в качестве фонового, который мало изменяется со временем.</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Антропогенные источники загрязнения обусловлены хозяйственной деятельностью человека. К ним следует отнести:</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1. Сжигание горючих ископаемых</w:t>
      </w:r>
      <w:r>
        <w:rPr>
          <w:rFonts w:ascii="Times New Roman" w:hAnsi="Times New Roman"/>
          <w:sz w:val="28"/>
          <w:szCs w:val="28"/>
        </w:rPr>
        <w:t>.</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2. Работа тепловых электростанций, когда при сжигании высокосернистых углей в результате выделения сернистого газа и мазута образуются кислотные дожди.</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 xml:space="preserve">3. Выхлопы современных турбореактивных самолетов с оксидами азота и газообразными </w:t>
      </w:r>
      <w:proofErr w:type="spellStart"/>
      <w:r w:rsidRPr="00E424A9">
        <w:rPr>
          <w:rFonts w:ascii="Times New Roman" w:hAnsi="Times New Roman"/>
          <w:sz w:val="28"/>
          <w:szCs w:val="28"/>
        </w:rPr>
        <w:t>фторуглеводородами</w:t>
      </w:r>
      <w:proofErr w:type="spellEnd"/>
      <w:r w:rsidRPr="00E424A9">
        <w:rPr>
          <w:rFonts w:ascii="Times New Roman" w:hAnsi="Times New Roman"/>
          <w:sz w:val="28"/>
          <w:szCs w:val="28"/>
        </w:rPr>
        <w:t xml:space="preserve"> из аэрозолей, которые могут привести к повреждению озонового слоя атмосферы (</w:t>
      </w:r>
      <w:proofErr w:type="spellStart"/>
      <w:r w:rsidRPr="00E424A9">
        <w:rPr>
          <w:rFonts w:ascii="Times New Roman" w:hAnsi="Times New Roman"/>
          <w:sz w:val="28"/>
          <w:szCs w:val="28"/>
        </w:rPr>
        <w:t>озоносферы</w:t>
      </w:r>
      <w:proofErr w:type="spellEnd"/>
      <w:r w:rsidRPr="00E424A9">
        <w:rPr>
          <w:rFonts w:ascii="Times New Roman" w:hAnsi="Times New Roman"/>
          <w:sz w:val="28"/>
          <w:szCs w:val="28"/>
        </w:rPr>
        <w:t>).</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4. Производственная деятельность.</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5. Загрязнение взвешенными частицами (при измельчении, фасовке и загрузке, от котельных, электростанций, шахтных стволов, карьеров при сжигании мусора).</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6. Выбросы предприятиями различных газов.</w:t>
      </w:r>
    </w:p>
    <w:p w:rsidR="00326ABD" w:rsidRPr="00E424A9" w:rsidRDefault="00326ABD" w:rsidP="00326ABD">
      <w:pPr>
        <w:ind w:firstLine="567"/>
        <w:jc w:val="both"/>
        <w:rPr>
          <w:rFonts w:ascii="Times New Roman" w:hAnsi="Times New Roman"/>
          <w:sz w:val="28"/>
          <w:szCs w:val="28"/>
        </w:rPr>
      </w:pP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lastRenderedPageBreak/>
        <w:t xml:space="preserve">7. Сжигание топлива в факельных печах, в результате чего образуется самый массовый загрязнитель – </w:t>
      </w:r>
      <w:proofErr w:type="spellStart"/>
      <w:r w:rsidRPr="00E424A9">
        <w:rPr>
          <w:rFonts w:ascii="Times New Roman" w:hAnsi="Times New Roman"/>
          <w:sz w:val="28"/>
          <w:szCs w:val="28"/>
        </w:rPr>
        <w:t>монооксид</w:t>
      </w:r>
      <w:proofErr w:type="spellEnd"/>
      <w:r w:rsidRPr="00E424A9">
        <w:rPr>
          <w:rFonts w:ascii="Times New Roman" w:hAnsi="Times New Roman"/>
          <w:sz w:val="28"/>
          <w:szCs w:val="28"/>
        </w:rPr>
        <w:t xml:space="preserve"> углерода.</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8. Сжигание топлива в котлах и двигателях транспортных средств, сопровождающееся образованием оксидов азота, которые вызывают смог.</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9. Вентиляционные выбросы (шахтные стволы).</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10. Вентиляционные выбросы с чрезмерной концентрацией озона из помещений с установками высоких энергий (ускорители, ультрафиолетовые источники и атомные реакторы) при ПДК в рабочих помещениях 0,1 мг/м3. В больших количествах озон является высокотоксичным газом.</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Высокая опасность химических и биохимических производств заключается в потенциальной возможности аварийных выбросов в атмосферу чрезвычайно токсичных веществ, а также микробов и вирусов, которые могут вызвать эпидемии среди населения и животных.</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 xml:space="preserve">Главными антропогенными загрязнителями атмосферного воздуха кроме крупнотоннажных оксидов серы, азота, углерода, пыли и сажи являются сложные органические, хлорорганические и </w:t>
      </w:r>
      <w:proofErr w:type="spellStart"/>
      <w:r w:rsidRPr="00E424A9">
        <w:rPr>
          <w:rFonts w:ascii="Times New Roman" w:hAnsi="Times New Roman"/>
          <w:sz w:val="28"/>
          <w:szCs w:val="28"/>
        </w:rPr>
        <w:t>нитросоединения</w:t>
      </w:r>
      <w:proofErr w:type="spellEnd"/>
      <w:r w:rsidRPr="00E424A9">
        <w:rPr>
          <w:rFonts w:ascii="Times New Roman" w:hAnsi="Times New Roman"/>
          <w:sz w:val="28"/>
          <w:szCs w:val="28"/>
        </w:rPr>
        <w:t xml:space="preserve">, техногенные радионуклиды, вирусы и микробы. Наиболее опасны широко распространенные в воздушном бассейне России </w:t>
      </w:r>
      <w:proofErr w:type="spellStart"/>
      <w:r w:rsidRPr="00E424A9">
        <w:rPr>
          <w:rFonts w:ascii="Times New Roman" w:hAnsi="Times New Roman"/>
          <w:sz w:val="28"/>
          <w:szCs w:val="28"/>
        </w:rPr>
        <w:t>диоксин</w:t>
      </w:r>
      <w:proofErr w:type="spellEnd"/>
      <w:r w:rsidRPr="00E424A9">
        <w:rPr>
          <w:rFonts w:ascii="Times New Roman" w:hAnsi="Times New Roman"/>
          <w:sz w:val="28"/>
          <w:szCs w:val="28"/>
        </w:rPr>
        <w:t xml:space="preserve">, </w:t>
      </w:r>
      <w:proofErr w:type="spellStart"/>
      <w:r w:rsidRPr="00E424A9">
        <w:rPr>
          <w:rFonts w:ascii="Times New Roman" w:hAnsi="Times New Roman"/>
          <w:sz w:val="28"/>
          <w:szCs w:val="28"/>
        </w:rPr>
        <w:t>бен</w:t>
      </w:r>
      <w:proofErr w:type="gramStart"/>
      <w:r w:rsidRPr="00E424A9">
        <w:rPr>
          <w:rFonts w:ascii="Times New Roman" w:hAnsi="Times New Roman"/>
          <w:sz w:val="28"/>
          <w:szCs w:val="28"/>
        </w:rPr>
        <w:t>з</w:t>
      </w:r>
      <w:proofErr w:type="spellEnd"/>
      <w:r w:rsidRPr="00E424A9">
        <w:rPr>
          <w:rFonts w:ascii="Times New Roman" w:hAnsi="Times New Roman"/>
          <w:sz w:val="28"/>
          <w:szCs w:val="28"/>
        </w:rPr>
        <w:t>(</w:t>
      </w:r>
      <w:proofErr w:type="gramEnd"/>
      <w:r w:rsidRPr="00E424A9">
        <w:rPr>
          <w:rFonts w:ascii="Times New Roman" w:hAnsi="Times New Roman"/>
          <w:sz w:val="28"/>
          <w:szCs w:val="28"/>
        </w:rPr>
        <w:t>а)</w:t>
      </w:r>
      <w:proofErr w:type="spellStart"/>
      <w:r w:rsidRPr="00E424A9">
        <w:rPr>
          <w:rFonts w:ascii="Times New Roman" w:hAnsi="Times New Roman"/>
          <w:sz w:val="28"/>
          <w:szCs w:val="28"/>
        </w:rPr>
        <w:t>пирен</w:t>
      </w:r>
      <w:proofErr w:type="spellEnd"/>
      <w:r w:rsidRPr="00E424A9">
        <w:rPr>
          <w:rFonts w:ascii="Times New Roman" w:hAnsi="Times New Roman"/>
          <w:sz w:val="28"/>
          <w:szCs w:val="28"/>
        </w:rPr>
        <w:t xml:space="preserve">, фенолы, формальдегид, сероуглерод. Твердые взвешенные частицы представлены главным образом сажей, кальцитом, кварцем, гидрослюдой, каолинитом, полевым шпатом, реже сульфатами, хлоридами. В снеговой </w:t>
      </w:r>
      <w:proofErr w:type="spellStart"/>
      <w:r w:rsidRPr="00E424A9">
        <w:rPr>
          <w:rFonts w:ascii="Times New Roman" w:hAnsi="Times New Roman"/>
          <w:sz w:val="28"/>
          <w:szCs w:val="28"/>
        </w:rPr>
        <w:t>пылиспециально</w:t>
      </w:r>
      <w:proofErr w:type="spellEnd"/>
      <w:r w:rsidRPr="00E424A9">
        <w:rPr>
          <w:rFonts w:ascii="Times New Roman" w:hAnsi="Times New Roman"/>
          <w:sz w:val="28"/>
          <w:szCs w:val="28"/>
        </w:rPr>
        <w:t xml:space="preserve"> разработанными методами обнаружены окислы, сульфаты и сульфиты, сульфиды тяжелых металлов, а также сплавы и металлы в самородном виде.</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Основные загрязнители воздуха жилых помещений – пыль и табачный дым, угарный и углекислый газы, двуокись азота, радон и тяжелые металлы, инсектициды, дезодоранты, синтетические моющие вещества, аэрозоли лекарств, микробы и бактерии. Японские исследователи показали, что бронхиальная астма может быть связана с наличием в воздухе жилищ домашних клещей.</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 xml:space="preserve">Время «жизни» газов и аэрозолей в атмосфере колеблется в очень широком диапазоне (от 1 – 3 минут до нескольких месяцев) и зависит в основном от их химической устойчивости размера (для аэрозолей) и присутствия реакционно-способных компонентов (озон, </w:t>
      </w:r>
      <w:proofErr w:type="spellStart"/>
      <w:r w:rsidRPr="00E424A9">
        <w:rPr>
          <w:rFonts w:ascii="Times New Roman" w:hAnsi="Times New Roman"/>
          <w:sz w:val="28"/>
          <w:szCs w:val="28"/>
        </w:rPr>
        <w:t>пероксид</w:t>
      </w:r>
      <w:proofErr w:type="spellEnd"/>
      <w:r w:rsidRPr="00E424A9">
        <w:rPr>
          <w:rFonts w:ascii="Times New Roman" w:hAnsi="Times New Roman"/>
          <w:sz w:val="28"/>
          <w:szCs w:val="28"/>
        </w:rPr>
        <w:t xml:space="preserve"> водорода и др.). </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 xml:space="preserve">Под загрязнением атмосферы следует понимать изменение ее состава при поступлении примесей естественного или антропогенного происхождения. Вещества-загрязнители бывают трех видов: газы, пыль и аэрозоли. </w:t>
      </w:r>
      <w:proofErr w:type="gramStart"/>
      <w:r w:rsidRPr="00E424A9">
        <w:rPr>
          <w:rFonts w:ascii="Times New Roman" w:hAnsi="Times New Roman"/>
          <w:sz w:val="28"/>
          <w:szCs w:val="28"/>
        </w:rPr>
        <w:t>К</w:t>
      </w:r>
      <w:proofErr w:type="gramEnd"/>
      <w:r w:rsidRPr="00E424A9">
        <w:rPr>
          <w:rFonts w:ascii="Times New Roman" w:hAnsi="Times New Roman"/>
          <w:sz w:val="28"/>
          <w:szCs w:val="28"/>
        </w:rPr>
        <w:t xml:space="preserve"> последним относятся </w:t>
      </w:r>
      <w:proofErr w:type="spellStart"/>
      <w:r w:rsidRPr="00E424A9">
        <w:rPr>
          <w:rFonts w:ascii="Times New Roman" w:hAnsi="Times New Roman"/>
          <w:sz w:val="28"/>
          <w:szCs w:val="28"/>
        </w:rPr>
        <w:t>диспергированные</w:t>
      </w:r>
      <w:proofErr w:type="spellEnd"/>
      <w:r w:rsidRPr="00E424A9">
        <w:rPr>
          <w:rFonts w:ascii="Times New Roman" w:hAnsi="Times New Roman"/>
          <w:sz w:val="28"/>
          <w:szCs w:val="28"/>
        </w:rPr>
        <w:t xml:space="preserve"> твердые частицы, выбрасываемые в атмосферу и находящиеся в ней длительное время во взвешенном состоянии.</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 xml:space="preserve">К основным загрязнителям атмосферы относятся углекислый газ, оксид углерода, диоксиды серы и азота, а также малые газовые составляющие, способные оказывать влияние на температурный режим тропосферы: диоксид азота, </w:t>
      </w:r>
      <w:proofErr w:type="spellStart"/>
      <w:r w:rsidRPr="00E424A9">
        <w:rPr>
          <w:rFonts w:ascii="Times New Roman" w:hAnsi="Times New Roman"/>
          <w:sz w:val="28"/>
          <w:szCs w:val="28"/>
        </w:rPr>
        <w:t>галогенуглероды</w:t>
      </w:r>
      <w:proofErr w:type="spellEnd"/>
      <w:r w:rsidRPr="00E424A9">
        <w:rPr>
          <w:rFonts w:ascii="Times New Roman" w:hAnsi="Times New Roman"/>
          <w:sz w:val="28"/>
          <w:szCs w:val="28"/>
        </w:rPr>
        <w:t xml:space="preserve"> (фреоны), метан и тропосферный озон.</w:t>
      </w:r>
    </w:p>
    <w:p w:rsidR="00326ABD" w:rsidRPr="00E424A9" w:rsidRDefault="00326ABD" w:rsidP="00326ABD">
      <w:pPr>
        <w:ind w:firstLine="567"/>
        <w:jc w:val="both"/>
        <w:rPr>
          <w:rFonts w:ascii="Times New Roman" w:hAnsi="Times New Roman"/>
          <w:sz w:val="28"/>
          <w:szCs w:val="28"/>
        </w:rPr>
      </w:pP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 xml:space="preserve">Источники загрязнений - теплоэлектростанции, которые вместе с дымом выбрасывают в воздух сернистый и углекислый газ, металлургические предприятия, особенно цветной металлургии, которые выбрасывают в воздух окислы азота, сероводород, хлор, фтор, аммиак, соединения фосфора, частицы и соединения ртути и мышьяка; химические и цементные заводы. Вредные газы попадают в воздух в результате сжигания топлива для нужд промышленности, отопления жилищ, работы транспорта, сжигания и переработки бытовых и промышленных отходов. </w:t>
      </w:r>
    </w:p>
    <w:p w:rsidR="00326ABD" w:rsidRPr="00E424A9" w:rsidRDefault="00326ABD" w:rsidP="00326ABD">
      <w:pPr>
        <w:ind w:firstLine="567"/>
        <w:jc w:val="both"/>
        <w:rPr>
          <w:rFonts w:ascii="Times New Roman" w:hAnsi="Times New Roman"/>
          <w:sz w:val="28"/>
          <w:szCs w:val="28"/>
        </w:rPr>
      </w:pPr>
      <w:proofErr w:type="gramStart"/>
      <w:r w:rsidRPr="00E424A9">
        <w:rPr>
          <w:rFonts w:ascii="Times New Roman" w:hAnsi="Times New Roman"/>
          <w:sz w:val="28"/>
          <w:szCs w:val="28"/>
        </w:rPr>
        <w:t>Основными вредными примесями пирогенного происхождения являются следующие:</w:t>
      </w:r>
      <w:proofErr w:type="gramEnd"/>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 xml:space="preserve">а) Оксид углерода. Получается при неполном сгорании углеродистых веществ. В воздух он попадает в результате сжигания твердых отходов, с выхлопными газами и выбросами промышленных предприятий. Ежегодно этого газа поступает в атмосферу не менее 250 млн. т. Оксид углерода является </w:t>
      </w:r>
      <w:proofErr w:type="gramStart"/>
      <w:r w:rsidRPr="00E424A9">
        <w:rPr>
          <w:rFonts w:ascii="Times New Roman" w:hAnsi="Times New Roman"/>
          <w:sz w:val="28"/>
          <w:szCs w:val="28"/>
        </w:rPr>
        <w:t>соединением, активно реагирующим с составными частями атмосферы и способствует</w:t>
      </w:r>
      <w:proofErr w:type="gramEnd"/>
      <w:r w:rsidRPr="00E424A9">
        <w:rPr>
          <w:rFonts w:ascii="Times New Roman" w:hAnsi="Times New Roman"/>
          <w:sz w:val="28"/>
          <w:szCs w:val="28"/>
        </w:rPr>
        <w:t xml:space="preserve"> повышению температуры на планете, и созданию парникового эффекта.</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 xml:space="preserve">б) Сернистый ангидрид. Выделяется в процессе сгорания </w:t>
      </w:r>
      <w:proofErr w:type="spellStart"/>
      <w:proofErr w:type="gramStart"/>
      <w:r w:rsidRPr="00E424A9">
        <w:rPr>
          <w:rFonts w:ascii="Times New Roman" w:hAnsi="Times New Roman"/>
          <w:sz w:val="28"/>
          <w:szCs w:val="28"/>
        </w:rPr>
        <w:t>серо-содержащего</w:t>
      </w:r>
      <w:proofErr w:type="spellEnd"/>
      <w:proofErr w:type="gramEnd"/>
      <w:r w:rsidRPr="00E424A9">
        <w:rPr>
          <w:rFonts w:ascii="Times New Roman" w:hAnsi="Times New Roman"/>
          <w:sz w:val="28"/>
          <w:szCs w:val="28"/>
        </w:rPr>
        <w:t xml:space="preserve"> топлива или переработки сернистых руд (до 70 млн. т. в год). Часть соединений серы выделяется при горении органических остатков в горнорудных отвалах. Только в США общее количество выброшенного в атмосферу сернистого ангидрида составило 85 процентов от общемирового выброса.</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в) Серный ангидрид. Образуется при окислении сернистого ангидрида. Конечным продуктом реакции является аэрозоль или раствор серной кислоты в дождевой воде, который подкисляет почву, обостряет заболевания дыхательных путей человека. Выпадение аэрозоля серной кислоты из дымовых факелов химических предприятий отмечается при низкой облачности и высокой  влажности воздуха. Пирометаллургические предприятия цветной и черной металлургии, а также ТЭС ежегодно выбрасывают в атмосферу десятки миллионов тонн серного ан гидрида.</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г) Сероводород и сероуглерод. Поступают в атмосферу раздельно или вместе с другими соединениями серы. Основными источниками выброса являются предприятия по изготовлению искусственного волокна, сахара, коксохимические, нефтеперерабатывающие, а также нефтепромыслы. В атмосфере при взаимодействии с другими загрязнителями подвергаются медленному окислению до серного ангидрида.</w:t>
      </w:r>
    </w:p>
    <w:p w:rsidR="00326ABD" w:rsidRPr="00E424A9" w:rsidRDefault="00326ABD" w:rsidP="00326ABD">
      <w:pPr>
        <w:ind w:firstLine="567"/>
        <w:jc w:val="both"/>
        <w:rPr>
          <w:rFonts w:ascii="Times New Roman" w:hAnsi="Times New Roman"/>
          <w:sz w:val="28"/>
          <w:szCs w:val="28"/>
        </w:rPr>
      </w:pPr>
      <w:proofErr w:type="spellStart"/>
      <w:r w:rsidRPr="00E424A9">
        <w:rPr>
          <w:rFonts w:ascii="Times New Roman" w:hAnsi="Times New Roman"/>
          <w:sz w:val="28"/>
          <w:szCs w:val="28"/>
        </w:rPr>
        <w:t>д</w:t>
      </w:r>
      <w:proofErr w:type="spellEnd"/>
      <w:r w:rsidRPr="00E424A9">
        <w:rPr>
          <w:rFonts w:ascii="Times New Roman" w:hAnsi="Times New Roman"/>
          <w:sz w:val="28"/>
          <w:szCs w:val="28"/>
        </w:rPr>
        <w:t xml:space="preserve">) Оксиды азота. Основными источниками выброса являются предприятия, производящие; азотные удобрения, азотную кислоту и нитраты, анилиновые красители, </w:t>
      </w:r>
      <w:proofErr w:type="spellStart"/>
      <w:r w:rsidRPr="00E424A9">
        <w:rPr>
          <w:rFonts w:ascii="Times New Roman" w:hAnsi="Times New Roman"/>
          <w:sz w:val="28"/>
          <w:szCs w:val="28"/>
        </w:rPr>
        <w:t>нитросоединения</w:t>
      </w:r>
      <w:proofErr w:type="spellEnd"/>
      <w:r w:rsidRPr="00E424A9">
        <w:rPr>
          <w:rFonts w:ascii="Times New Roman" w:hAnsi="Times New Roman"/>
          <w:sz w:val="28"/>
          <w:szCs w:val="28"/>
        </w:rPr>
        <w:t>, вискозный шелк, целлулоид. Количество оксидов азота, поступающих в атмосферу, составляет 20 млн. т. в год.</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е) Соединения фтора. Источниками загрязнения являются предприятия по производству алюминия, эмалей, стекла, керамики</w:t>
      </w:r>
      <w:proofErr w:type="gramStart"/>
      <w:r w:rsidRPr="00E424A9">
        <w:rPr>
          <w:rFonts w:ascii="Times New Roman" w:hAnsi="Times New Roman"/>
          <w:sz w:val="28"/>
          <w:szCs w:val="28"/>
        </w:rPr>
        <w:t>.</w:t>
      </w:r>
      <w:proofErr w:type="gramEnd"/>
      <w:r w:rsidRPr="00E424A9">
        <w:rPr>
          <w:rFonts w:ascii="Times New Roman" w:hAnsi="Times New Roman"/>
          <w:sz w:val="28"/>
          <w:szCs w:val="28"/>
        </w:rPr>
        <w:t xml:space="preserve"> </w:t>
      </w:r>
      <w:proofErr w:type="gramStart"/>
      <w:r w:rsidRPr="00E424A9">
        <w:rPr>
          <w:rFonts w:ascii="Times New Roman" w:hAnsi="Times New Roman"/>
          <w:sz w:val="28"/>
          <w:szCs w:val="28"/>
        </w:rPr>
        <w:t>с</w:t>
      </w:r>
      <w:proofErr w:type="gramEnd"/>
      <w:r w:rsidRPr="00E424A9">
        <w:rPr>
          <w:rFonts w:ascii="Times New Roman" w:hAnsi="Times New Roman"/>
          <w:sz w:val="28"/>
          <w:szCs w:val="28"/>
        </w:rPr>
        <w:t xml:space="preserve">тали, фосфорных </w:t>
      </w:r>
      <w:r w:rsidRPr="00E424A9">
        <w:rPr>
          <w:rFonts w:ascii="Times New Roman" w:hAnsi="Times New Roman"/>
          <w:sz w:val="28"/>
          <w:szCs w:val="28"/>
        </w:rPr>
        <w:lastRenderedPageBreak/>
        <w:t xml:space="preserve">удобрений. </w:t>
      </w:r>
      <w:proofErr w:type="spellStart"/>
      <w:r w:rsidRPr="00E424A9">
        <w:rPr>
          <w:rFonts w:ascii="Times New Roman" w:hAnsi="Times New Roman"/>
          <w:sz w:val="28"/>
          <w:szCs w:val="28"/>
        </w:rPr>
        <w:t>Фторосодержащие</w:t>
      </w:r>
      <w:proofErr w:type="spellEnd"/>
      <w:r w:rsidRPr="00E424A9">
        <w:rPr>
          <w:rFonts w:ascii="Times New Roman" w:hAnsi="Times New Roman"/>
          <w:sz w:val="28"/>
          <w:szCs w:val="28"/>
        </w:rPr>
        <w:t xml:space="preserve"> вещества поступают в атмосферу в виде газообразных соединений - </w:t>
      </w:r>
      <w:proofErr w:type="spellStart"/>
      <w:r w:rsidRPr="00E424A9">
        <w:rPr>
          <w:rFonts w:ascii="Times New Roman" w:hAnsi="Times New Roman"/>
          <w:sz w:val="28"/>
          <w:szCs w:val="28"/>
        </w:rPr>
        <w:t>фтороводорода</w:t>
      </w:r>
      <w:proofErr w:type="spellEnd"/>
      <w:r w:rsidRPr="00E424A9">
        <w:rPr>
          <w:rFonts w:ascii="Times New Roman" w:hAnsi="Times New Roman"/>
          <w:sz w:val="28"/>
          <w:szCs w:val="28"/>
        </w:rPr>
        <w:t xml:space="preserve"> или пыли фторида натрия и кальция. Соединения характеризуются токсическим эффектом. Производные фтора являются сильными инсектицидами.</w:t>
      </w:r>
    </w:p>
    <w:p w:rsidR="00326ABD" w:rsidRPr="00E424A9" w:rsidRDefault="00326ABD" w:rsidP="00326ABD">
      <w:pPr>
        <w:ind w:firstLine="567"/>
        <w:jc w:val="both"/>
        <w:rPr>
          <w:rFonts w:ascii="Times New Roman" w:hAnsi="Times New Roman"/>
          <w:sz w:val="28"/>
          <w:szCs w:val="28"/>
        </w:rPr>
      </w:pPr>
      <w:r w:rsidRPr="00E424A9">
        <w:rPr>
          <w:rFonts w:ascii="Times New Roman" w:hAnsi="Times New Roman"/>
          <w:sz w:val="28"/>
          <w:szCs w:val="28"/>
        </w:rPr>
        <w:t xml:space="preserve">ж) Соединения хлора. Поступают в атмосферу от химических предприятий, производящих соляную кислоту, </w:t>
      </w:r>
      <w:proofErr w:type="spellStart"/>
      <w:r w:rsidRPr="00E424A9">
        <w:rPr>
          <w:rFonts w:ascii="Times New Roman" w:hAnsi="Times New Roman"/>
          <w:sz w:val="28"/>
          <w:szCs w:val="28"/>
        </w:rPr>
        <w:t>хлоросодержащие</w:t>
      </w:r>
      <w:proofErr w:type="spellEnd"/>
      <w:r w:rsidRPr="00E424A9">
        <w:rPr>
          <w:rFonts w:ascii="Times New Roman" w:hAnsi="Times New Roman"/>
          <w:sz w:val="28"/>
          <w:szCs w:val="28"/>
        </w:rPr>
        <w:t xml:space="preserve"> пестициды, органические красители, гидролизный спирт, хлорную известь, соду. В атмосфере встречаются как примесь молекулы хлора и паров соляной кислоты. Токсичность хлора определяется видом соединений и их концентрацией. </w:t>
      </w:r>
    </w:p>
    <w:p w:rsidR="00326ABD" w:rsidRDefault="00326ABD" w:rsidP="00326ABD">
      <w:pPr>
        <w:ind w:firstLine="567"/>
        <w:jc w:val="both"/>
        <w:rPr>
          <w:rFonts w:ascii="Times New Roman" w:hAnsi="Times New Roman"/>
          <w:sz w:val="28"/>
          <w:szCs w:val="28"/>
        </w:rPr>
      </w:pPr>
      <w:r w:rsidRPr="00E424A9">
        <w:rPr>
          <w:rFonts w:ascii="Times New Roman" w:hAnsi="Times New Roman"/>
          <w:sz w:val="28"/>
          <w:szCs w:val="28"/>
        </w:rPr>
        <w:t xml:space="preserve">Из естественных и антропогенных источников в атмосферу ежегодно поступают сотни миллионов тонн аэрозолей. Аэрозоли - это твердые или жидкие частицы, находящиеся во взвешенном состоянии в воздухе. Аэрозоли разделяются на первичные (выбрасываются из источников загрязнения), вторичные (образуются в атмосфере), летучие (переносятся на далекие расстояния) и нелетучие (отлагаются на поверхности вблизи зон </w:t>
      </w:r>
      <w:proofErr w:type="spellStart"/>
      <w:r w:rsidRPr="00E424A9">
        <w:rPr>
          <w:rFonts w:ascii="Times New Roman" w:hAnsi="Times New Roman"/>
          <w:sz w:val="28"/>
          <w:szCs w:val="28"/>
        </w:rPr>
        <w:t>пылегазовыбросов</w:t>
      </w:r>
      <w:proofErr w:type="spellEnd"/>
      <w:r w:rsidRPr="00E424A9">
        <w:rPr>
          <w:rFonts w:ascii="Times New Roman" w:hAnsi="Times New Roman"/>
          <w:sz w:val="28"/>
          <w:szCs w:val="28"/>
        </w:rPr>
        <w:t>). Устойчивые и тонкодисперсные летучие аэрозоли - (кадмий, ртуть, сурьма, йод-131 и др.) имеют тенденцию накапливаться в низинах, заливах и других понижениях рельефа, в меньшей степени на водоразделах.</w:t>
      </w:r>
    </w:p>
    <w:p w:rsidR="00326ABD" w:rsidRPr="00E424A9" w:rsidRDefault="00326ABD" w:rsidP="00326ABD">
      <w:pPr>
        <w:ind w:firstLine="567"/>
        <w:jc w:val="both"/>
        <w:rPr>
          <w:rFonts w:ascii="Times New Roman" w:hAnsi="Times New Roman"/>
          <w:sz w:val="28"/>
          <w:szCs w:val="28"/>
        </w:rPr>
      </w:pPr>
      <w:r>
        <w:rPr>
          <w:rFonts w:ascii="Times New Roman" w:hAnsi="Times New Roman"/>
          <w:sz w:val="28"/>
          <w:szCs w:val="28"/>
        </w:rPr>
        <w:t>Загрязняющие вещества оказывают существенное влияние на объекты окружающей среды и в первую очередь на живые организмы.</w:t>
      </w:r>
    </w:p>
    <w:p w:rsidR="00326ABD" w:rsidRPr="00E424A9" w:rsidRDefault="00326ABD" w:rsidP="00326ABD">
      <w:pPr>
        <w:ind w:firstLine="567"/>
        <w:jc w:val="both"/>
        <w:rPr>
          <w:rFonts w:ascii="Times New Roman" w:hAnsi="Times New Roman"/>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t>Задание</w:t>
      </w:r>
    </w:p>
    <w:p w:rsidR="00326ABD" w:rsidRDefault="00326ABD" w:rsidP="00326ABD">
      <w:pPr>
        <w:pStyle w:val="a3"/>
        <w:ind w:left="0"/>
        <w:jc w:val="both"/>
        <w:rPr>
          <w:rFonts w:ascii="Times New Roman" w:hAnsi="Times New Roman"/>
          <w:sz w:val="28"/>
          <w:szCs w:val="28"/>
        </w:rPr>
      </w:pPr>
      <w:r>
        <w:rPr>
          <w:rFonts w:ascii="Times New Roman" w:hAnsi="Times New Roman"/>
          <w:sz w:val="28"/>
          <w:szCs w:val="28"/>
        </w:rPr>
        <w:t>Задача 1.</w:t>
      </w:r>
    </w:p>
    <w:p w:rsidR="00326ABD" w:rsidRDefault="00326ABD" w:rsidP="00326ABD">
      <w:pPr>
        <w:pStyle w:val="a3"/>
        <w:ind w:left="0"/>
        <w:jc w:val="both"/>
        <w:rPr>
          <w:rFonts w:ascii="Times New Roman" w:hAnsi="Times New Roman"/>
          <w:sz w:val="28"/>
          <w:szCs w:val="28"/>
        </w:rPr>
      </w:pPr>
      <w:r>
        <w:rPr>
          <w:rFonts w:ascii="Times New Roman" w:hAnsi="Times New Roman"/>
          <w:sz w:val="28"/>
          <w:szCs w:val="28"/>
        </w:rPr>
        <w:t xml:space="preserve">Используя графики (рис. 1), определите, какую долю (в об. %) составит содержание карбоксигемоглобина в крови при вдыхании в течение 1 ч воздуха с концентрацией </w:t>
      </w:r>
      <w:proofErr w:type="gramStart"/>
      <w:r>
        <w:rPr>
          <w:rFonts w:ascii="Times New Roman" w:hAnsi="Times New Roman"/>
          <w:sz w:val="28"/>
          <w:szCs w:val="28"/>
        </w:rPr>
        <w:t>СО</w:t>
      </w:r>
      <w:proofErr w:type="gramEnd"/>
      <w:r>
        <w:rPr>
          <w:rFonts w:ascii="Times New Roman" w:hAnsi="Times New Roman"/>
          <w:sz w:val="28"/>
          <w:szCs w:val="28"/>
        </w:rPr>
        <w:t xml:space="preserve"> в нём 0,1 % об. При выполнении а) тяжёлой работы, б) лёгкой работы, а также в) в состоянии покоя. Какие нарушения здоровья при этом будут наблюдаться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(табл.1).</w:t>
      </w:r>
    </w:p>
    <w:p w:rsidR="00326ABD" w:rsidRDefault="00326ABD" w:rsidP="00326ABD">
      <w:pPr>
        <w:pStyle w:val="a3"/>
        <w:ind w:left="0"/>
        <w:jc w:val="both"/>
        <w:rPr>
          <w:rFonts w:ascii="Times New Roman" w:hAnsi="Times New Roman"/>
          <w:sz w:val="28"/>
          <w:szCs w:val="28"/>
        </w:rPr>
      </w:pPr>
      <w:r>
        <w:rPr>
          <w:noProof/>
        </w:rPr>
        <w:drawing>
          <wp:anchor distT="0" distB="0" distL="114300" distR="114300" simplePos="0" relativeHeight="251655680" behindDoc="1" locked="0" layoutInCell="1" allowOverlap="1">
            <wp:simplePos x="0" y="0"/>
            <wp:positionH relativeFrom="column">
              <wp:posOffset>15240</wp:posOffset>
            </wp:positionH>
            <wp:positionV relativeFrom="paragraph">
              <wp:posOffset>4445</wp:posOffset>
            </wp:positionV>
            <wp:extent cx="3381375" cy="2676525"/>
            <wp:effectExtent l="19050" t="0" r="9525" b="0"/>
            <wp:wrapTight wrapText="bothSides">
              <wp:wrapPolygon edited="0">
                <wp:start x="-122" y="0"/>
                <wp:lineTo x="-122" y="21523"/>
                <wp:lineTo x="21661" y="21523"/>
                <wp:lineTo x="21661" y="0"/>
                <wp:lineTo x="-122" y="0"/>
              </wp:wrapPolygon>
            </wp:wrapTight>
            <wp:docPr id="3" name="Рисунок 1" descr="C:\Documents and Settings\user\Local Settings\Temporary Internet Files\Content.Word\Scan05312012_18545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Scan05312012_185458.bmp"/>
                    <pic:cNvPicPr>
                      <a:picLocks noChangeAspect="1" noChangeArrowheads="1"/>
                    </pic:cNvPicPr>
                  </pic:nvPicPr>
                  <pic:blipFill>
                    <a:blip r:embed="rId9" cstate="print"/>
                    <a:srcRect/>
                    <a:stretch>
                      <a:fillRect/>
                    </a:stretch>
                  </pic:blipFill>
                  <pic:spPr bwMode="auto">
                    <a:xfrm>
                      <a:off x="0" y="0"/>
                      <a:ext cx="3381375" cy="2676525"/>
                    </a:xfrm>
                    <a:prstGeom prst="rect">
                      <a:avLst/>
                    </a:prstGeom>
                    <a:noFill/>
                    <a:ln w="9525">
                      <a:noFill/>
                      <a:miter lim="800000"/>
                      <a:headEnd/>
                      <a:tailEnd/>
                    </a:ln>
                  </pic:spPr>
                </pic:pic>
              </a:graphicData>
            </a:graphic>
          </wp:anchor>
        </w:drawing>
      </w:r>
    </w:p>
    <w:p w:rsidR="00326ABD" w:rsidRDefault="00326ABD" w:rsidP="00326ABD">
      <w:pPr>
        <w:pStyle w:val="a3"/>
        <w:ind w:left="0"/>
        <w:jc w:val="both"/>
        <w:rPr>
          <w:rFonts w:ascii="Times New Roman" w:hAnsi="Times New Roman"/>
          <w:sz w:val="28"/>
          <w:szCs w:val="28"/>
        </w:rPr>
      </w:pPr>
    </w:p>
    <w:p w:rsidR="00326ABD" w:rsidRPr="00022321" w:rsidRDefault="00326ABD" w:rsidP="00326ABD">
      <w:pPr>
        <w:pStyle w:val="a3"/>
        <w:ind w:left="0"/>
        <w:jc w:val="both"/>
        <w:rPr>
          <w:rFonts w:ascii="Times New Roman" w:hAnsi="Times New Roman"/>
          <w:sz w:val="28"/>
          <w:szCs w:val="28"/>
        </w:rPr>
      </w:pPr>
      <w:r>
        <w:rPr>
          <w:rFonts w:ascii="Times New Roman" w:hAnsi="Times New Roman"/>
          <w:sz w:val="28"/>
          <w:szCs w:val="28"/>
        </w:rPr>
        <w:t>Рис. 1. Насыщение гемоглобина оксидом углерода (</w:t>
      </w:r>
      <w:r>
        <w:rPr>
          <w:rFonts w:ascii="Times New Roman" w:hAnsi="Times New Roman"/>
          <w:sz w:val="28"/>
          <w:szCs w:val="28"/>
          <w:lang w:val="en-US"/>
        </w:rPr>
        <w:t>II</w:t>
      </w:r>
      <w:r>
        <w:rPr>
          <w:rFonts w:ascii="Times New Roman" w:hAnsi="Times New Roman"/>
          <w:sz w:val="28"/>
          <w:szCs w:val="28"/>
        </w:rPr>
        <w:t>) при различной физической нагрузке</w:t>
      </w:r>
      <w:r w:rsidRPr="00022321">
        <w:rPr>
          <w:rFonts w:ascii="Times New Roman" w:hAnsi="Times New Roman"/>
          <w:sz w:val="28"/>
          <w:szCs w:val="28"/>
        </w:rPr>
        <w:t>:</w:t>
      </w:r>
      <w:r>
        <w:rPr>
          <w:rFonts w:ascii="Times New Roman" w:hAnsi="Times New Roman"/>
          <w:sz w:val="28"/>
          <w:szCs w:val="28"/>
        </w:rPr>
        <w:t xml:space="preserve"> 1 – тяжёлая работа (интенсивность дыхания 30 л</w:t>
      </w:r>
      <w:r w:rsidRPr="00022321">
        <w:rPr>
          <w:rFonts w:ascii="Times New Roman" w:hAnsi="Times New Roman"/>
          <w:sz w:val="28"/>
          <w:szCs w:val="28"/>
        </w:rPr>
        <w:t>/</w:t>
      </w:r>
      <w:r>
        <w:rPr>
          <w:rFonts w:ascii="Times New Roman" w:hAnsi="Times New Roman"/>
          <w:sz w:val="28"/>
          <w:szCs w:val="28"/>
        </w:rPr>
        <w:t>мин)</w:t>
      </w:r>
      <w:r w:rsidRPr="00022321">
        <w:rPr>
          <w:rFonts w:ascii="Times New Roman" w:hAnsi="Times New Roman"/>
          <w:sz w:val="28"/>
          <w:szCs w:val="28"/>
        </w:rPr>
        <w:t>;</w:t>
      </w:r>
      <w:r>
        <w:rPr>
          <w:rFonts w:ascii="Times New Roman" w:hAnsi="Times New Roman"/>
          <w:sz w:val="28"/>
          <w:szCs w:val="28"/>
        </w:rPr>
        <w:t xml:space="preserve"> 2 – лёгкая работа (20 л</w:t>
      </w:r>
      <w:r w:rsidRPr="00022321">
        <w:rPr>
          <w:rFonts w:ascii="Times New Roman" w:hAnsi="Times New Roman"/>
          <w:sz w:val="28"/>
          <w:szCs w:val="28"/>
        </w:rPr>
        <w:t>/</w:t>
      </w:r>
      <w:r>
        <w:rPr>
          <w:rFonts w:ascii="Times New Roman" w:hAnsi="Times New Roman"/>
          <w:sz w:val="28"/>
          <w:szCs w:val="28"/>
        </w:rPr>
        <w:t>мин)</w:t>
      </w:r>
      <w:r w:rsidRPr="00022321">
        <w:rPr>
          <w:rFonts w:ascii="Times New Roman" w:hAnsi="Times New Roman"/>
          <w:sz w:val="28"/>
          <w:szCs w:val="28"/>
        </w:rPr>
        <w:t xml:space="preserve">;3 – </w:t>
      </w:r>
      <w:r>
        <w:rPr>
          <w:rFonts w:ascii="Times New Roman" w:hAnsi="Times New Roman"/>
          <w:sz w:val="28"/>
          <w:szCs w:val="28"/>
        </w:rPr>
        <w:t>покой (10 л</w:t>
      </w:r>
      <w:r w:rsidRPr="00022321">
        <w:rPr>
          <w:rFonts w:ascii="Times New Roman" w:hAnsi="Times New Roman"/>
          <w:sz w:val="28"/>
          <w:szCs w:val="28"/>
        </w:rPr>
        <w:t>/</w:t>
      </w:r>
      <w:r>
        <w:rPr>
          <w:rFonts w:ascii="Times New Roman" w:hAnsi="Times New Roman"/>
          <w:sz w:val="28"/>
          <w:szCs w:val="28"/>
        </w:rPr>
        <w:t>мин).</w:t>
      </w:r>
    </w:p>
    <w:p w:rsidR="00326ABD" w:rsidRPr="00D218FD" w:rsidRDefault="00326ABD" w:rsidP="00326ABD">
      <w:pPr>
        <w:pStyle w:val="a3"/>
        <w:ind w:left="0"/>
        <w:jc w:val="both"/>
        <w:rPr>
          <w:rFonts w:ascii="Times New Roman" w:hAnsi="Times New Roman"/>
          <w:sz w:val="28"/>
          <w:szCs w:val="28"/>
        </w:rPr>
      </w:pPr>
    </w:p>
    <w:p w:rsidR="00326ABD" w:rsidRDefault="00326ABD" w:rsidP="00326ABD">
      <w:pPr>
        <w:jc w:val="center"/>
        <w:rPr>
          <w:rFonts w:ascii="Times New Roman" w:hAnsi="Times New Roman"/>
          <w:b/>
          <w:sz w:val="28"/>
          <w:szCs w:val="28"/>
        </w:rPr>
      </w:pPr>
    </w:p>
    <w:p w:rsidR="00326ABD" w:rsidRDefault="00326ABD" w:rsidP="00326ABD">
      <w:pPr>
        <w:jc w:val="center"/>
        <w:rPr>
          <w:rFonts w:ascii="Times New Roman" w:hAnsi="Times New Roman"/>
          <w:b/>
          <w:sz w:val="28"/>
          <w:szCs w:val="28"/>
        </w:rPr>
      </w:pPr>
    </w:p>
    <w:p w:rsidR="00326ABD" w:rsidRDefault="00326ABD" w:rsidP="00326ABD">
      <w:pPr>
        <w:jc w:val="center"/>
        <w:rPr>
          <w:rFonts w:ascii="Times New Roman" w:hAnsi="Times New Roman"/>
          <w:b/>
          <w:sz w:val="28"/>
          <w:szCs w:val="28"/>
        </w:rPr>
      </w:pPr>
    </w:p>
    <w:p w:rsidR="00326ABD" w:rsidRDefault="00326ABD" w:rsidP="00326ABD">
      <w:pPr>
        <w:jc w:val="center"/>
        <w:rPr>
          <w:rFonts w:ascii="Times New Roman" w:hAnsi="Times New Roman"/>
          <w:b/>
          <w:sz w:val="28"/>
          <w:szCs w:val="28"/>
        </w:rPr>
      </w:pPr>
    </w:p>
    <w:p w:rsidR="00326ABD" w:rsidRDefault="00326ABD" w:rsidP="00326ABD">
      <w:pPr>
        <w:jc w:val="center"/>
        <w:rPr>
          <w:rFonts w:ascii="Times New Roman" w:hAnsi="Times New Roman"/>
          <w:b/>
          <w:sz w:val="28"/>
          <w:szCs w:val="28"/>
        </w:rPr>
      </w:pPr>
    </w:p>
    <w:p w:rsidR="00326ABD" w:rsidRDefault="00326ABD" w:rsidP="00326ABD">
      <w:pPr>
        <w:jc w:val="both"/>
        <w:rPr>
          <w:rFonts w:ascii="Times New Roman" w:hAnsi="Times New Roman"/>
          <w:b/>
          <w:sz w:val="28"/>
          <w:szCs w:val="28"/>
        </w:rPr>
      </w:pPr>
      <w:r>
        <w:rPr>
          <w:rFonts w:ascii="Times New Roman" w:hAnsi="Times New Roman"/>
          <w:b/>
          <w:sz w:val="28"/>
          <w:szCs w:val="28"/>
        </w:rPr>
        <w:lastRenderedPageBreak/>
        <w:t xml:space="preserve">Таблица 1. Признаки отравления угарным газом при высоком содержании карбоксигемоглобина в крови (по </w:t>
      </w:r>
      <w:proofErr w:type="spellStart"/>
      <w:r>
        <w:rPr>
          <w:rFonts w:ascii="Times New Roman" w:hAnsi="Times New Roman"/>
          <w:b/>
          <w:sz w:val="28"/>
          <w:szCs w:val="28"/>
        </w:rPr>
        <w:t>Фелленбергу</w:t>
      </w:r>
      <w:proofErr w:type="spellEnd"/>
      <w:r>
        <w:rPr>
          <w:rFonts w:ascii="Times New Roman" w:hAnsi="Times New Roman"/>
          <w:b/>
          <w:sz w:val="28"/>
          <w:szCs w:val="28"/>
        </w:rPr>
        <w:t>, 1997)</w:t>
      </w:r>
    </w:p>
    <w:p w:rsidR="00326ABD" w:rsidRDefault="00326ABD" w:rsidP="00326ABD">
      <w:pPr>
        <w:jc w:val="center"/>
        <w:rPr>
          <w:rFonts w:ascii="Times New Roman" w:hAnsi="Times New Roman"/>
          <w:b/>
          <w:sz w:val="28"/>
          <w:szCs w:val="28"/>
        </w:rPr>
      </w:pPr>
    </w:p>
    <w:tbl>
      <w:tblPr>
        <w:tblW w:w="0" w:type="auto"/>
        <w:jc w:val="center"/>
        <w:tblInd w:w="-542" w:type="dxa"/>
        <w:tblLayout w:type="fixed"/>
        <w:tblCellMar>
          <w:left w:w="40" w:type="dxa"/>
          <w:right w:w="40" w:type="dxa"/>
        </w:tblCellMar>
        <w:tblLook w:val="0000"/>
      </w:tblPr>
      <w:tblGrid>
        <w:gridCol w:w="1540"/>
        <w:gridCol w:w="1486"/>
        <w:gridCol w:w="1510"/>
        <w:gridCol w:w="3668"/>
      </w:tblGrid>
      <w:tr w:rsidR="00326ABD" w:rsidRPr="008B62E2" w:rsidTr="00E0644A">
        <w:trPr>
          <w:trHeight w:hRule="exact" w:val="300"/>
          <w:jc w:val="center"/>
        </w:trPr>
        <w:tc>
          <w:tcPr>
            <w:tcW w:w="3026" w:type="dxa"/>
            <w:gridSpan w:val="2"/>
            <w:tcBorders>
              <w:top w:val="single" w:sz="6" w:space="0" w:color="auto"/>
              <w:left w:val="nil"/>
              <w:bottom w:val="nil"/>
              <w:right w:val="single" w:sz="6" w:space="0" w:color="auto"/>
            </w:tcBorders>
            <w:shd w:val="clear" w:color="auto" w:fill="FFFFFF"/>
          </w:tcPr>
          <w:p w:rsidR="00326ABD" w:rsidRPr="008B62E2" w:rsidRDefault="00326ABD" w:rsidP="00E0644A">
            <w:pPr>
              <w:shd w:val="clear" w:color="auto" w:fill="FFFFFF"/>
              <w:ind w:left="312"/>
              <w:rPr>
                <w:rFonts w:ascii="Times New Roman" w:hAnsi="Times New Roman"/>
                <w:sz w:val="28"/>
                <w:szCs w:val="28"/>
              </w:rPr>
            </w:pPr>
            <w:r w:rsidRPr="008B62E2">
              <w:rPr>
                <w:rFonts w:ascii="Times New Roman" w:hAnsi="Times New Roman"/>
                <w:spacing w:val="-5"/>
                <w:sz w:val="28"/>
                <w:szCs w:val="28"/>
              </w:rPr>
              <w:t xml:space="preserve">Концентрация </w:t>
            </w:r>
            <w:proofErr w:type="gramStart"/>
            <w:r w:rsidRPr="008B62E2">
              <w:rPr>
                <w:rFonts w:ascii="Times New Roman" w:hAnsi="Times New Roman"/>
                <w:spacing w:val="-5"/>
                <w:sz w:val="28"/>
                <w:szCs w:val="28"/>
              </w:rPr>
              <w:t>СО</w:t>
            </w:r>
            <w:proofErr w:type="gramEnd"/>
          </w:p>
        </w:tc>
        <w:tc>
          <w:tcPr>
            <w:tcW w:w="1510" w:type="dxa"/>
            <w:tcBorders>
              <w:top w:val="single" w:sz="6" w:space="0" w:color="auto"/>
              <w:left w:val="single" w:sz="6" w:space="0" w:color="auto"/>
              <w:bottom w:val="nil"/>
              <w:right w:val="single" w:sz="6" w:space="0" w:color="auto"/>
            </w:tcBorders>
            <w:shd w:val="clear" w:color="auto" w:fill="FFFFFF"/>
          </w:tcPr>
          <w:p w:rsidR="00326ABD" w:rsidRPr="008B62E2" w:rsidRDefault="00326ABD" w:rsidP="00E0644A">
            <w:pPr>
              <w:shd w:val="clear" w:color="auto" w:fill="FFFFFF"/>
              <w:rPr>
                <w:rFonts w:ascii="Times New Roman" w:hAnsi="Times New Roman"/>
                <w:sz w:val="28"/>
                <w:szCs w:val="28"/>
              </w:rPr>
            </w:pPr>
            <w:r w:rsidRPr="008B62E2">
              <w:rPr>
                <w:rFonts w:ascii="Times New Roman" w:hAnsi="Times New Roman"/>
                <w:spacing w:val="-7"/>
                <w:sz w:val="28"/>
                <w:szCs w:val="28"/>
              </w:rPr>
              <w:t>Содержание</w:t>
            </w:r>
          </w:p>
        </w:tc>
        <w:tc>
          <w:tcPr>
            <w:tcW w:w="3668" w:type="dxa"/>
            <w:tcBorders>
              <w:top w:val="single" w:sz="6" w:space="0" w:color="auto"/>
              <w:left w:val="single" w:sz="6" w:space="0" w:color="auto"/>
              <w:bottom w:val="nil"/>
              <w:right w:val="nil"/>
            </w:tcBorders>
            <w:shd w:val="clear" w:color="auto" w:fill="FFFFFF"/>
          </w:tcPr>
          <w:p w:rsidR="00326ABD" w:rsidRPr="008B62E2" w:rsidRDefault="00326ABD" w:rsidP="00E0644A">
            <w:pPr>
              <w:shd w:val="clear" w:color="auto" w:fill="FFFFFF"/>
              <w:rPr>
                <w:rFonts w:ascii="Times New Roman" w:hAnsi="Times New Roman"/>
                <w:sz w:val="28"/>
                <w:szCs w:val="28"/>
              </w:rPr>
            </w:pPr>
          </w:p>
        </w:tc>
      </w:tr>
      <w:tr w:rsidR="00326ABD" w:rsidRPr="008B62E2" w:rsidTr="00E0644A">
        <w:trPr>
          <w:trHeight w:hRule="exact" w:val="1008"/>
          <w:jc w:val="center"/>
        </w:trPr>
        <w:tc>
          <w:tcPr>
            <w:tcW w:w="1540" w:type="dxa"/>
            <w:tcBorders>
              <w:top w:val="nil"/>
              <w:left w:val="nil"/>
              <w:bottom w:val="single" w:sz="6" w:space="0" w:color="auto"/>
              <w:right w:val="nil"/>
            </w:tcBorders>
            <w:shd w:val="clear" w:color="auto" w:fill="FFFFFF"/>
          </w:tcPr>
          <w:p w:rsidR="00326ABD" w:rsidRPr="008B62E2" w:rsidRDefault="00326ABD" w:rsidP="00E0644A">
            <w:pPr>
              <w:shd w:val="clear" w:color="auto" w:fill="FFFFFF"/>
              <w:ind w:left="605"/>
              <w:rPr>
                <w:rFonts w:ascii="Times New Roman" w:hAnsi="Times New Roman"/>
                <w:sz w:val="28"/>
                <w:szCs w:val="28"/>
              </w:rPr>
            </w:pPr>
            <w:r w:rsidRPr="008B62E2">
              <w:rPr>
                <w:rFonts w:ascii="Times New Roman" w:hAnsi="Times New Roman"/>
                <w:sz w:val="28"/>
                <w:szCs w:val="28"/>
              </w:rPr>
              <w:t>в</w:t>
            </w:r>
          </w:p>
        </w:tc>
        <w:tc>
          <w:tcPr>
            <w:tcW w:w="1486" w:type="dxa"/>
            <w:tcBorders>
              <w:top w:val="nil"/>
              <w:left w:val="nil"/>
              <w:bottom w:val="single" w:sz="6" w:space="0" w:color="auto"/>
              <w:right w:val="single" w:sz="6" w:space="0" w:color="auto"/>
            </w:tcBorders>
            <w:shd w:val="clear" w:color="auto" w:fill="FFFFFF"/>
          </w:tcPr>
          <w:p w:rsidR="00326ABD" w:rsidRPr="008B62E2" w:rsidRDefault="00326ABD" w:rsidP="00E0644A">
            <w:pPr>
              <w:shd w:val="clear" w:color="auto" w:fill="FFFFFF"/>
              <w:rPr>
                <w:rFonts w:ascii="Times New Roman" w:hAnsi="Times New Roman"/>
                <w:sz w:val="28"/>
                <w:szCs w:val="28"/>
              </w:rPr>
            </w:pPr>
            <w:proofErr w:type="gramStart"/>
            <w:r w:rsidRPr="008B62E2">
              <w:rPr>
                <w:rFonts w:ascii="Times New Roman" w:hAnsi="Times New Roman"/>
                <w:sz w:val="28"/>
                <w:szCs w:val="28"/>
              </w:rPr>
              <w:t>воздухе</w:t>
            </w:r>
            <w:proofErr w:type="gramEnd"/>
          </w:p>
        </w:tc>
        <w:tc>
          <w:tcPr>
            <w:tcW w:w="1510" w:type="dxa"/>
            <w:tcBorders>
              <w:top w:val="nil"/>
              <w:left w:val="single" w:sz="6" w:space="0" w:color="auto"/>
              <w:bottom w:val="nil"/>
              <w:right w:val="single" w:sz="6" w:space="0" w:color="auto"/>
            </w:tcBorders>
            <w:shd w:val="clear" w:color="auto" w:fill="FFFFFF"/>
          </w:tcPr>
          <w:p w:rsidR="00326ABD" w:rsidRPr="008B62E2" w:rsidRDefault="00326ABD" w:rsidP="00E0644A">
            <w:pPr>
              <w:shd w:val="clear" w:color="auto" w:fill="FFFFFF"/>
              <w:rPr>
                <w:rFonts w:ascii="Times New Roman" w:hAnsi="Times New Roman"/>
                <w:sz w:val="28"/>
                <w:szCs w:val="28"/>
              </w:rPr>
            </w:pPr>
            <w:proofErr w:type="gramStart"/>
            <w:r>
              <w:rPr>
                <w:rFonts w:ascii="Times New Roman" w:hAnsi="Times New Roman"/>
                <w:sz w:val="28"/>
                <w:szCs w:val="28"/>
              </w:rPr>
              <w:t>Н</w:t>
            </w:r>
            <w:proofErr w:type="spellStart"/>
            <w:proofErr w:type="gramEnd"/>
            <w:r>
              <w:rPr>
                <w:rFonts w:ascii="Times New Roman" w:hAnsi="Times New Roman"/>
                <w:sz w:val="28"/>
                <w:szCs w:val="28"/>
                <w:lang w:val="en-US"/>
              </w:rPr>
              <w:t>bCO</w:t>
            </w:r>
            <w:proofErr w:type="spellEnd"/>
            <w:r>
              <w:rPr>
                <w:rFonts w:ascii="Times New Roman" w:hAnsi="Times New Roman"/>
                <w:sz w:val="28"/>
                <w:szCs w:val="28"/>
                <w:lang w:val="en-US"/>
              </w:rPr>
              <w:t xml:space="preserve"> </w:t>
            </w:r>
          </w:p>
          <w:p w:rsidR="00326ABD" w:rsidRPr="008B62E2" w:rsidRDefault="00326ABD" w:rsidP="00E0644A">
            <w:pPr>
              <w:shd w:val="clear" w:color="auto" w:fill="FFFFFF"/>
              <w:rPr>
                <w:rFonts w:ascii="Times New Roman" w:hAnsi="Times New Roman"/>
                <w:sz w:val="28"/>
                <w:szCs w:val="28"/>
              </w:rPr>
            </w:pPr>
            <w:r w:rsidRPr="008B62E2">
              <w:rPr>
                <w:rFonts w:ascii="Times New Roman" w:hAnsi="Times New Roman"/>
                <w:spacing w:val="-4"/>
                <w:sz w:val="28"/>
                <w:szCs w:val="28"/>
              </w:rPr>
              <w:t xml:space="preserve">в </w:t>
            </w:r>
            <w:proofErr w:type="spellStart"/>
            <w:r w:rsidRPr="008B62E2">
              <w:rPr>
                <w:rFonts w:ascii="Times New Roman" w:hAnsi="Times New Roman"/>
                <w:spacing w:val="-4"/>
                <w:sz w:val="28"/>
                <w:szCs w:val="28"/>
              </w:rPr>
              <w:t>крови,%</w:t>
            </w:r>
            <w:proofErr w:type="spellEnd"/>
          </w:p>
        </w:tc>
        <w:tc>
          <w:tcPr>
            <w:tcW w:w="3668" w:type="dxa"/>
            <w:tcBorders>
              <w:top w:val="nil"/>
              <w:left w:val="single" w:sz="6" w:space="0" w:color="auto"/>
              <w:bottom w:val="nil"/>
              <w:right w:val="nil"/>
            </w:tcBorders>
            <w:shd w:val="clear" w:color="auto" w:fill="FFFFFF"/>
          </w:tcPr>
          <w:p w:rsidR="00326ABD" w:rsidRPr="008B62E2" w:rsidRDefault="00326ABD" w:rsidP="00E0644A">
            <w:pPr>
              <w:shd w:val="clear" w:color="auto" w:fill="FFFFFF"/>
              <w:ind w:left="600"/>
              <w:rPr>
                <w:rFonts w:ascii="Times New Roman" w:hAnsi="Times New Roman"/>
                <w:sz w:val="28"/>
                <w:szCs w:val="28"/>
              </w:rPr>
            </w:pPr>
            <w:r w:rsidRPr="008B62E2">
              <w:rPr>
                <w:rFonts w:ascii="Times New Roman" w:hAnsi="Times New Roman"/>
                <w:sz w:val="28"/>
                <w:szCs w:val="28"/>
              </w:rPr>
              <w:t>Клинические симптомы</w:t>
            </w:r>
          </w:p>
        </w:tc>
      </w:tr>
      <w:tr w:rsidR="00326ABD" w:rsidRPr="008B62E2" w:rsidTr="00E0644A">
        <w:trPr>
          <w:trHeight w:hRule="exact" w:val="1032"/>
          <w:jc w:val="center"/>
        </w:trPr>
        <w:tc>
          <w:tcPr>
            <w:tcW w:w="1540" w:type="dxa"/>
            <w:tcBorders>
              <w:top w:val="single" w:sz="6" w:space="0" w:color="auto"/>
              <w:left w:val="nil"/>
              <w:bottom w:val="single" w:sz="6" w:space="0" w:color="auto"/>
              <w:right w:val="single" w:sz="6" w:space="0" w:color="auto"/>
            </w:tcBorders>
            <w:shd w:val="clear" w:color="auto" w:fill="FFFFFF"/>
          </w:tcPr>
          <w:p w:rsidR="00326ABD" w:rsidRPr="008B62E2" w:rsidRDefault="00326ABD" w:rsidP="00E0644A">
            <w:pPr>
              <w:shd w:val="clear" w:color="auto" w:fill="FFFFFF"/>
              <w:ind w:left="110"/>
              <w:rPr>
                <w:rFonts w:ascii="Times New Roman" w:hAnsi="Times New Roman"/>
                <w:sz w:val="28"/>
                <w:szCs w:val="28"/>
              </w:rPr>
            </w:pPr>
            <w:r w:rsidRPr="008B62E2">
              <w:rPr>
                <w:rFonts w:ascii="Times New Roman" w:hAnsi="Times New Roman"/>
                <w:sz w:val="28"/>
                <w:szCs w:val="28"/>
              </w:rPr>
              <w:t>млн</w:t>
            </w:r>
            <w:r w:rsidRPr="008B62E2">
              <w:rPr>
                <w:rFonts w:ascii="Times New Roman" w:hAnsi="Times New Roman"/>
                <w:sz w:val="28"/>
                <w:szCs w:val="28"/>
                <w:vertAlign w:val="superscript"/>
              </w:rPr>
              <w:t>-1</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326ABD" w:rsidRPr="008B62E2" w:rsidRDefault="00326ABD" w:rsidP="00E0644A">
            <w:pPr>
              <w:shd w:val="clear" w:color="auto" w:fill="FFFFFF"/>
              <w:ind w:left="370"/>
              <w:rPr>
                <w:rFonts w:ascii="Times New Roman" w:hAnsi="Times New Roman"/>
                <w:sz w:val="28"/>
                <w:szCs w:val="28"/>
              </w:rPr>
            </w:pPr>
            <w:proofErr w:type="spellStart"/>
            <w:r w:rsidRPr="008B62E2">
              <w:rPr>
                <w:rFonts w:ascii="Times New Roman" w:hAnsi="Times New Roman"/>
                <w:sz w:val="28"/>
                <w:szCs w:val="28"/>
              </w:rPr>
              <w:t>об.%</w:t>
            </w:r>
            <w:proofErr w:type="spellEnd"/>
          </w:p>
        </w:tc>
        <w:tc>
          <w:tcPr>
            <w:tcW w:w="1510" w:type="dxa"/>
            <w:tcBorders>
              <w:top w:val="nil"/>
              <w:left w:val="single" w:sz="6" w:space="0" w:color="auto"/>
              <w:bottom w:val="single" w:sz="6" w:space="0" w:color="auto"/>
              <w:right w:val="single" w:sz="6" w:space="0" w:color="auto"/>
            </w:tcBorders>
            <w:shd w:val="clear" w:color="auto" w:fill="FFFFFF"/>
          </w:tcPr>
          <w:p w:rsidR="00326ABD" w:rsidRPr="008B62E2" w:rsidRDefault="00326ABD" w:rsidP="00E0644A">
            <w:pPr>
              <w:shd w:val="clear" w:color="auto" w:fill="FFFFFF"/>
              <w:ind w:left="370"/>
              <w:rPr>
                <w:rFonts w:ascii="Times New Roman" w:hAnsi="Times New Roman"/>
                <w:sz w:val="28"/>
                <w:szCs w:val="28"/>
              </w:rPr>
            </w:pPr>
          </w:p>
          <w:p w:rsidR="00326ABD" w:rsidRPr="008B62E2" w:rsidRDefault="00326ABD" w:rsidP="00E0644A">
            <w:pPr>
              <w:shd w:val="clear" w:color="auto" w:fill="FFFFFF"/>
              <w:ind w:left="370"/>
              <w:rPr>
                <w:rFonts w:ascii="Times New Roman" w:hAnsi="Times New Roman"/>
                <w:sz w:val="28"/>
                <w:szCs w:val="28"/>
              </w:rPr>
            </w:pPr>
          </w:p>
        </w:tc>
        <w:tc>
          <w:tcPr>
            <w:tcW w:w="3668" w:type="dxa"/>
            <w:tcBorders>
              <w:top w:val="nil"/>
              <w:left w:val="single" w:sz="6" w:space="0" w:color="auto"/>
              <w:bottom w:val="single" w:sz="6" w:space="0" w:color="auto"/>
              <w:right w:val="nil"/>
            </w:tcBorders>
            <w:shd w:val="clear" w:color="auto" w:fill="FFFFFF"/>
          </w:tcPr>
          <w:p w:rsidR="00326ABD" w:rsidRPr="008B62E2" w:rsidRDefault="00326ABD" w:rsidP="00E0644A">
            <w:pPr>
              <w:shd w:val="clear" w:color="auto" w:fill="FFFFFF"/>
              <w:rPr>
                <w:rFonts w:ascii="Times New Roman" w:hAnsi="Times New Roman"/>
                <w:sz w:val="28"/>
                <w:szCs w:val="28"/>
              </w:rPr>
            </w:pPr>
          </w:p>
        </w:tc>
      </w:tr>
      <w:tr w:rsidR="00326ABD" w:rsidRPr="008B62E2" w:rsidTr="00E0644A">
        <w:trPr>
          <w:trHeight w:hRule="exact" w:val="542"/>
          <w:jc w:val="center"/>
        </w:trPr>
        <w:tc>
          <w:tcPr>
            <w:tcW w:w="1540" w:type="dxa"/>
            <w:tcBorders>
              <w:top w:val="single" w:sz="6" w:space="0" w:color="auto"/>
              <w:left w:val="nil"/>
              <w:bottom w:val="nil"/>
              <w:right w:val="single" w:sz="6" w:space="0" w:color="auto"/>
            </w:tcBorders>
            <w:shd w:val="clear" w:color="auto" w:fill="FFFFFF"/>
          </w:tcPr>
          <w:p w:rsidR="00326ABD" w:rsidRPr="008B62E2" w:rsidRDefault="00326ABD" w:rsidP="00E0644A">
            <w:pPr>
              <w:shd w:val="clear" w:color="auto" w:fill="FFFFFF"/>
              <w:ind w:left="278"/>
              <w:rPr>
                <w:rFonts w:ascii="Times New Roman" w:hAnsi="Times New Roman"/>
                <w:sz w:val="28"/>
                <w:szCs w:val="28"/>
              </w:rPr>
            </w:pPr>
            <w:r w:rsidRPr="008B62E2">
              <w:rPr>
                <w:rFonts w:ascii="Times New Roman" w:hAnsi="Times New Roman"/>
                <w:sz w:val="28"/>
                <w:szCs w:val="28"/>
              </w:rPr>
              <w:t>60</w:t>
            </w:r>
          </w:p>
        </w:tc>
        <w:tc>
          <w:tcPr>
            <w:tcW w:w="1486" w:type="dxa"/>
            <w:tcBorders>
              <w:top w:val="single" w:sz="6" w:space="0" w:color="auto"/>
              <w:left w:val="single" w:sz="6" w:space="0" w:color="auto"/>
              <w:bottom w:val="nil"/>
              <w:right w:val="single" w:sz="6" w:space="0" w:color="auto"/>
            </w:tcBorders>
            <w:shd w:val="clear" w:color="auto" w:fill="FFFFFF"/>
          </w:tcPr>
          <w:p w:rsidR="00326ABD" w:rsidRPr="008B62E2" w:rsidRDefault="00326ABD" w:rsidP="00E0644A">
            <w:pPr>
              <w:shd w:val="clear" w:color="auto" w:fill="FFFFFF"/>
              <w:ind w:left="346"/>
              <w:rPr>
                <w:rFonts w:ascii="Times New Roman" w:hAnsi="Times New Roman"/>
                <w:sz w:val="28"/>
                <w:szCs w:val="28"/>
              </w:rPr>
            </w:pPr>
            <w:r w:rsidRPr="008B62E2">
              <w:rPr>
                <w:rFonts w:ascii="Times New Roman" w:hAnsi="Times New Roman"/>
                <w:sz w:val="28"/>
                <w:szCs w:val="28"/>
              </w:rPr>
              <w:t>0,006</w:t>
            </w:r>
          </w:p>
        </w:tc>
        <w:tc>
          <w:tcPr>
            <w:tcW w:w="1510" w:type="dxa"/>
            <w:tcBorders>
              <w:top w:val="single" w:sz="6" w:space="0" w:color="auto"/>
              <w:left w:val="single" w:sz="6" w:space="0" w:color="auto"/>
              <w:bottom w:val="nil"/>
              <w:right w:val="single" w:sz="6" w:space="0" w:color="auto"/>
            </w:tcBorders>
            <w:shd w:val="clear" w:color="auto" w:fill="FFFFFF"/>
          </w:tcPr>
          <w:p w:rsidR="00326ABD" w:rsidRPr="008B62E2" w:rsidRDefault="00326ABD" w:rsidP="00E0644A">
            <w:pPr>
              <w:shd w:val="clear" w:color="auto" w:fill="FFFFFF"/>
              <w:ind w:left="322"/>
              <w:rPr>
                <w:rFonts w:ascii="Times New Roman" w:hAnsi="Times New Roman"/>
                <w:sz w:val="28"/>
                <w:szCs w:val="28"/>
              </w:rPr>
            </w:pPr>
            <w:r w:rsidRPr="008B62E2">
              <w:rPr>
                <w:rFonts w:ascii="Times New Roman" w:hAnsi="Times New Roman"/>
                <w:sz w:val="28"/>
                <w:szCs w:val="28"/>
              </w:rPr>
              <w:t>10</w:t>
            </w:r>
          </w:p>
        </w:tc>
        <w:tc>
          <w:tcPr>
            <w:tcW w:w="3668" w:type="dxa"/>
            <w:tcBorders>
              <w:top w:val="single" w:sz="6" w:space="0" w:color="auto"/>
              <w:left w:val="single" w:sz="6" w:space="0" w:color="auto"/>
              <w:bottom w:val="nil"/>
              <w:right w:val="nil"/>
            </w:tcBorders>
            <w:shd w:val="clear" w:color="auto" w:fill="FFFFFF"/>
          </w:tcPr>
          <w:p w:rsidR="00326ABD" w:rsidRPr="008B62E2" w:rsidRDefault="00326ABD" w:rsidP="00E0644A">
            <w:pPr>
              <w:shd w:val="clear" w:color="auto" w:fill="FFFFFF"/>
              <w:spacing w:line="216" w:lineRule="exact"/>
              <w:ind w:right="187" w:hanging="10"/>
              <w:jc w:val="both"/>
              <w:rPr>
                <w:rFonts w:ascii="Times New Roman" w:hAnsi="Times New Roman"/>
                <w:sz w:val="28"/>
                <w:szCs w:val="28"/>
              </w:rPr>
            </w:pPr>
            <w:r w:rsidRPr="008B62E2">
              <w:rPr>
                <w:rFonts w:ascii="Times New Roman" w:hAnsi="Times New Roman"/>
                <w:sz w:val="28"/>
                <w:szCs w:val="28"/>
              </w:rPr>
              <w:t>Ослабление зрения, легкая головная боль</w:t>
            </w:r>
          </w:p>
        </w:tc>
      </w:tr>
      <w:tr w:rsidR="00326ABD" w:rsidRPr="008B62E2" w:rsidTr="00E0644A">
        <w:trPr>
          <w:trHeight w:hRule="exact" w:val="679"/>
          <w:jc w:val="center"/>
        </w:trPr>
        <w:tc>
          <w:tcPr>
            <w:tcW w:w="1540" w:type="dxa"/>
            <w:tcBorders>
              <w:top w:val="nil"/>
              <w:left w:val="nil"/>
              <w:bottom w:val="nil"/>
              <w:right w:val="single" w:sz="6" w:space="0" w:color="auto"/>
            </w:tcBorders>
            <w:shd w:val="clear" w:color="auto" w:fill="FFFFFF"/>
          </w:tcPr>
          <w:p w:rsidR="00326ABD" w:rsidRPr="008B62E2" w:rsidRDefault="00326ABD" w:rsidP="00E0644A">
            <w:pPr>
              <w:shd w:val="clear" w:color="auto" w:fill="FFFFFF"/>
              <w:ind w:left="216"/>
              <w:rPr>
                <w:rFonts w:ascii="Times New Roman" w:hAnsi="Times New Roman"/>
                <w:sz w:val="28"/>
                <w:szCs w:val="28"/>
              </w:rPr>
            </w:pPr>
            <w:r w:rsidRPr="008B62E2">
              <w:rPr>
                <w:rFonts w:ascii="Times New Roman" w:hAnsi="Times New Roman"/>
                <w:sz w:val="28"/>
                <w:szCs w:val="28"/>
              </w:rPr>
              <w:t>130</w:t>
            </w:r>
          </w:p>
        </w:tc>
        <w:tc>
          <w:tcPr>
            <w:tcW w:w="1486" w:type="dxa"/>
            <w:tcBorders>
              <w:top w:val="nil"/>
              <w:left w:val="single" w:sz="6" w:space="0" w:color="auto"/>
              <w:bottom w:val="nil"/>
              <w:right w:val="single" w:sz="6" w:space="0" w:color="auto"/>
            </w:tcBorders>
            <w:shd w:val="clear" w:color="auto" w:fill="FFFFFF"/>
          </w:tcPr>
          <w:p w:rsidR="00326ABD" w:rsidRPr="008B62E2" w:rsidRDefault="00326ABD" w:rsidP="00E0644A">
            <w:pPr>
              <w:shd w:val="clear" w:color="auto" w:fill="FFFFFF"/>
              <w:ind w:left="355"/>
              <w:rPr>
                <w:rFonts w:ascii="Times New Roman" w:hAnsi="Times New Roman"/>
                <w:sz w:val="28"/>
                <w:szCs w:val="28"/>
              </w:rPr>
            </w:pPr>
            <w:r w:rsidRPr="008B62E2">
              <w:rPr>
                <w:rFonts w:ascii="Times New Roman" w:hAnsi="Times New Roman"/>
                <w:sz w:val="28"/>
                <w:szCs w:val="28"/>
              </w:rPr>
              <w:t>0,013</w:t>
            </w:r>
          </w:p>
        </w:tc>
        <w:tc>
          <w:tcPr>
            <w:tcW w:w="1510" w:type="dxa"/>
            <w:tcBorders>
              <w:top w:val="nil"/>
              <w:left w:val="single" w:sz="6" w:space="0" w:color="auto"/>
              <w:bottom w:val="nil"/>
              <w:right w:val="single" w:sz="6" w:space="0" w:color="auto"/>
            </w:tcBorders>
            <w:shd w:val="clear" w:color="auto" w:fill="FFFFFF"/>
          </w:tcPr>
          <w:p w:rsidR="00326ABD" w:rsidRPr="008B62E2" w:rsidRDefault="00326ABD" w:rsidP="00E0644A">
            <w:pPr>
              <w:shd w:val="clear" w:color="auto" w:fill="FFFFFF"/>
              <w:ind w:left="317"/>
              <w:rPr>
                <w:rFonts w:ascii="Times New Roman" w:hAnsi="Times New Roman"/>
                <w:sz w:val="28"/>
                <w:szCs w:val="28"/>
              </w:rPr>
            </w:pPr>
            <w:r w:rsidRPr="008B62E2">
              <w:rPr>
                <w:rFonts w:ascii="Times New Roman" w:hAnsi="Times New Roman"/>
                <w:sz w:val="28"/>
                <w:szCs w:val="28"/>
              </w:rPr>
              <w:t>20</w:t>
            </w:r>
          </w:p>
        </w:tc>
        <w:tc>
          <w:tcPr>
            <w:tcW w:w="3668" w:type="dxa"/>
            <w:tcBorders>
              <w:top w:val="nil"/>
              <w:left w:val="single" w:sz="6" w:space="0" w:color="auto"/>
              <w:bottom w:val="nil"/>
              <w:right w:val="nil"/>
            </w:tcBorders>
            <w:shd w:val="clear" w:color="auto" w:fill="FFFFFF"/>
          </w:tcPr>
          <w:p w:rsidR="00326ABD" w:rsidRPr="008B62E2" w:rsidRDefault="00326ABD" w:rsidP="00E0644A">
            <w:pPr>
              <w:shd w:val="clear" w:color="auto" w:fill="FFFFFF"/>
              <w:spacing w:line="202" w:lineRule="exact"/>
              <w:ind w:right="240"/>
              <w:jc w:val="both"/>
              <w:rPr>
                <w:rFonts w:ascii="Times New Roman" w:hAnsi="Times New Roman"/>
                <w:sz w:val="28"/>
                <w:szCs w:val="28"/>
              </w:rPr>
            </w:pPr>
            <w:r w:rsidRPr="008B62E2">
              <w:rPr>
                <w:rFonts w:ascii="Times New Roman" w:hAnsi="Times New Roman"/>
                <w:sz w:val="28"/>
                <w:szCs w:val="28"/>
              </w:rPr>
              <w:t>Боли в голове и теле, утомляемость, временная потеря сознания</w:t>
            </w:r>
          </w:p>
        </w:tc>
      </w:tr>
      <w:tr w:rsidR="00326ABD" w:rsidRPr="008B62E2" w:rsidTr="00E0644A">
        <w:trPr>
          <w:trHeight w:hRule="exact" w:val="717"/>
          <w:jc w:val="center"/>
        </w:trPr>
        <w:tc>
          <w:tcPr>
            <w:tcW w:w="1540" w:type="dxa"/>
            <w:tcBorders>
              <w:top w:val="nil"/>
              <w:left w:val="nil"/>
              <w:bottom w:val="nil"/>
              <w:right w:val="single" w:sz="6" w:space="0" w:color="auto"/>
            </w:tcBorders>
            <w:shd w:val="clear" w:color="auto" w:fill="FFFFFF"/>
          </w:tcPr>
          <w:p w:rsidR="00326ABD" w:rsidRPr="008B62E2" w:rsidRDefault="00326ABD" w:rsidP="00E0644A">
            <w:pPr>
              <w:shd w:val="clear" w:color="auto" w:fill="FFFFFF"/>
              <w:ind w:left="202"/>
              <w:rPr>
                <w:rFonts w:ascii="Times New Roman" w:hAnsi="Times New Roman"/>
                <w:sz w:val="28"/>
                <w:szCs w:val="28"/>
              </w:rPr>
            </w:pPr>
            <w:r w:rsidRPr="008B62E2">
              <w:rPr>
                <w:rFonts w:ascii="Times New Roman" w:hAnsi="Times New Roman"/>
                <w:sz w:val="28"/>
                <w:szCs w:val="28"/>
              </w:rPr>
              <w:t>200</w:t>
            </w:r>
          </w:p>
        </w:tc>
        <w:tc>
          <w:tcPr>
            <w:tcW w:w="1486" w:type="dxa"/>
            <w:tcBorders>
              <w:top w:val="nil"/>
              <w:left w:val="single" w:sz="6" w:space="0" w:color="auto"/>
              <w:bottom w:val="nil"/>
              <w:right w:val="single" w:sz="6" w:space="0" w:color="auto"/>
            </w:tcBorders>
            <w:shd w:val="clear" w:color="auto" w:fill="FFFFFF"/>
          </w:tcPr>
          <w:p w:rsidR="00326ABD" w:rsidRPr="008B62E2" w:rsidRDefault="00326ABD" w:rsidP="00E0644A">
            <w:pPr>
              <w:shd w:val="clear" w:color="auto" w:fill="FFFFFF"/>
              <w:ind w:left="355"/>
              <w:rPr>
                <w:rFonts w:ascii="Times New Roman" w:hAnsi="Times New Roman"/>
                <w:sz w:val="28"/>
                <w:szCs w:val="28"/>
              </w:rPr>
            </w:pPr>
            <w:r w:rsidRPr="008B62E2">
              <w:rPr>
                <w:rFonts w:ascii="Times New Roman" w:hAnsi="Times New Roman"/>
                <w:sz w:val="28"/>
                <w:szCs w:val="28"/>
              </w:rPr>
              <w:t>0,02</w:t>
            </w:r>
          </w:p>
        </w:tc>
        <w:tc>
          <w:tcPr>
            <w:tcW w:w="1510" w:type="dxa"/>
            <w:tcBorders>
              <w:top w:val="nil"/>
              <w:left w:val="single" w:sz="6" w:space="0" w:color="auto"/>
              <w:bottom w:val="nil"/>
              <w:right w:val="single" w:sz="6" w:space="0" w:color="auto"/>
            </w:tcBorders>
            <w:shd w:val="clear" w:color="auto" w:fill="FFFFFF"/>
          </w:tcPr>
          <w:p w:rsidR="00326ABD" w:rsidRPr="008B62E2" w:rsidRDefault="00326ABD" w:rsidP="00E0644A">
            <w:pPr>
              <w:shd w:val="clear" w:color="auto" w:fill="FFFFFF"/>
              <w:ind w:left="322"/>
              <w:rPr>
                <w:rFonts w:ascii="Times New Roman" w:hAnsi="Times New Roman"/>
                <w:sz w:val="28"/>
                <w:szCs w:val="28"/>
              </w:rPr>
            </w:pPr>
            <w:r w:rsidRPr="008B62E2">
              <w:rPr>
                <w:rFonts w:ascii="Times New Roman" w:hAnsi="Times New Roman"/>
                <w:sz w:val="28"/>
                <w:szCs w:val="28"/>
              </w:rPr>
              <w:t>30</w:t>
            </w:r>
          </w:p>
        </w:tc>
        <w:tc>
          <w:tcPr>
            <w:tcW w:w="3668" w:type="dxa"/>
            <w:tcBorders>
              <w:top w:val="nil"/>
              <w:left w:val="single" w:sz="6" w:space="0" w:color="auto"/>
              <w:bottom w:val="nil"/>
              <w:right w:val="nil"/>
            </w:tcBorders>
            <w:shd w:val="clear" w:color="auto" w:fill="FFFFFF"/>
          </w:tcPr>
          <w:p w:rsidR="00326ABD" w:rsidRPr="008B62E2" w:rsidRDefault="00326ABD" w:rsidP="00E0644A">
            <w:pPr>
              <w:shd w:val="clear" w:color="auto" w:fill="FFFFFF"/>
              <w:spacing w:line="206" w:lineRule="exact"/>
              <w:jc w:val="both"/>
              <w:rPr>
                <w:rFonts w:ascii="Times New Roman" w:hAnsi="Times New Roman"/>
                <w:sz w:val="28"/>
                <w:szCs w:val="28"/>
              </w:rPr>
            </w:pPr>
            <w:r>
              <w:rPr>
                <w:rFonts w:ascii="Times New Roman" w:hAnsi="Times New Roman"/>
                <w:sz w:val="28"/>
                <w:szCs w:val="28"/>
              </w:rPr>
              <w:t>П</w:t>
            </w:r>
            <w:r w:rsidRPr="008B62E2">
              <w:rPr>
                <w:rFonts w:ascii="Times New Roman" w:hAnsi="Times New Roman"/>
                <w:sz w:val="28"/>
                <w:szCs w:val="28"/>
              </w:rPr>
              <w:t>отеря сознания, паралич, нарушение дыхания и жизнедеятельности</w:t>
            </w:r>
          </w:p>
        </w:tc>
      </w:tr>
      <w:tr w:rsidR="00326ABD" w:rsidRPr="008B62E2" w:rsidTr="00E0644A">
        <w:trPr>
          <w:trHeight w:hRule="exact" w:val="699"/>
          <w:jc w:val="center"/>
        </w:trPr>
        <w:tc>
          <w:tcPr>
            <w:tcW w:w="1540" w:type="dxa"/>
            <w:tcBorders>
              <w:top w:val="nil"/>
              <w:left w:val="nil"/>
              <w:bottom w:val="nil"/>
              <w:right w:val="single" w:sz="6" w:space="0" w:color="auto"/>
            </w:tcBorders>
            <w:shd w:val="clear" w:color="auto" w:fill="FFFFFF"/>
          </w:tcPr>
          <w:p w:rsidR="00326ABD" w:rsidRPr="008B62E2" w:rsidRDefault="00326ABD" w:rsidP="00E0644A">
            <w:pPr>
              <w:shd w:val="clear" w:color="auto" w:fill="FFFFFF"/>
              <w:ind w:left="206"/>
              <w:rPr>
                <w:rFonts w:ascii="Times New Roman" w:hAnsi="Times New Roman"/>
                <w:sz w:val="28"/>
                <w:szCs w:val="28"/>
              </w:rPr>
            </w:pPr>
            <w:r w:rsidRPr="008B62E2">
              <w:rPr>
                <w:rFonts w:ascii="Times New Roman" w:hAnsi="Times New Roman"/>
                <w:sz w:val="28"/>
                <w:szCs w:val="28"/>
              </w:rPr>
              <w:t>660</w:t>
            </w:r>
          </w:p>
        </w:tc>
        <w:tc>
          <w:tcPr>
            <w:tcW w:w="1486" w:type="dxa"/>
            <w:tcBorders>
              <w:top w:val="nil"/>
              <w:left w:val="single" w:sz="6" w:space="0" w:color="auto"/>
              <w:bottom w:val="nil"/>
              <w:right w:val="single" w:sz="6" w:space="0" w:color="auto"/>
            </w:tcBorders>
            <w:shd w:val="clear" w:color="auto" w:fill="FFFFFF"/>
          </w:tcPr>
          <w:p w:rsidR="00326ABD" w:rsidRPr="008B62E2" w:rsidRDefault="00326ABD" w:rsidP="00E0644A">
            <w:pPr>
              <w:shd w:val="clear" w:color="auto" w:fill="FFFFFF"/>
              <w:ind w:left="360"/>
              <w:rPr>
                <w:rFonts w:ascii="Times New Roman" w:hAnsi="Times New Roman"/>
                <w:sz w:val="28"/>
                <w:szCs w:val="28"/>
              </w:rPr>
            </w:pPr>
            <w:r w:rsidRPr="008B62E2">
              <w:rPr>
                <w:rFonts w:ascii="Times New Roman" w:hAnsi="Times New Roman"/>
                <w:sz w:val="28"/>
                <w:szCs w:val="28"/>
              </w:rPr>
              <w:t>0,066</w:t>
            </w:r>
          </w:p>
        </w:tc>
        <w:tc>
          <w:tcPr>
            <w:tcW w:w="1510" w:type="dxa"/>
            <w:tcBorders>
              <w:top w:val="nil"/>
              <w:left w:val="single" w:sz="6" w:space="0" w:color="auto"/>
              <w:bottom w:val="nil"/>
              <w:right w:val="single" w:sz="6" w:space="0" w:color="auto"/>
            </w:tcBorders>
            <w:shd w:val="clear" w:color="auto" w:fill="FFFFFF"/>
          </w:tcPr>
          <w:p w:rsidR="00326ABD" w:rsidRPr="008B62E2" w:rsidRDefault="00326ABD" w:rsidP="00E0644A">
            <w:pPr>
              <w:shd w:val="clear" w:color="auto" w:fill="FFFFFF"/>
              <w:ind w:left="331"/>
              <w:rPr>
                <w:rFonts w:ascii="Times New Roman" w:hAnsi="Times New Roman"/>
                <w:sz w:val="28"/>
                <w:szCs w:val="28"/>
              </w:rPr>
            </w:pPr>
            <w:r w:rsidRPr="008B62E2">
              <w:rPr>
                <w:rFonts w:ascii="Times New Roman" w:hAnsi="Times New Roman"/>
                <w:sz w:val="28"/>
                <w:szCs w:val="28"/>
              </w:rPr>
              <w:t>50</w:t>
            </w:r>
          </w:p>
        </w:tc>
        <w:tc>
          <w:tcPr>
            <w:tcW w:w="3668" w:type="dxa"/>
            <w:tcBorders>
              <w:top w:val="nil"/>
              <w:left w:val="single" w:sz="6" w:space="0" w:color="auto"/>
              <w:bottom w:val="nil"/>
              <w:right w:val="nil"/>
            </w:tcBorders>
            <w:shd w:val="clear" w:color="auto" w:fill="FFFFFF"/>
          </w:tcPr>
          <w:p w:rsidR="00326ABD" w:rsidRPr="008B62E2" w:rsidRDefault="00326ABD" w:rsidP="00E0644A">
            <w:pPr>
              <w:shd w:val="clear" w:color="auto" w:fill="FFFFFF"/>
              <w:spacing w:line="206" w:lineRule="exact"/>
              <w:ind w:right="312" w:firstLine="10"/>
              <w:jc w:val="both"/>
              <w:rPr>
                <w:rFonts w:ascii="Times New Roman" w:hAnsi="Times New Roman"/>
                <w:sz w:val="28"/>
                <w:szCs w:val="28"/>
              </w:rPr>
            </w:pPr>
            <w:r w:rsidRPr="008B62E2">
              <w:rPr>
                <w:rFonts w:ascii="Times New Roman" w:hAnsi="Times New Roman"/>
                <w:sz w:val="28"/>
                <w:szCs w:val="28"/>
              </w:rPr>
              <w:t>Полная потеря сознания, паралич, прекращение дыхания</w:t>
            </w:r>
          </w:p>
        </w:tc>
      </w:tr>
      <w:tr w:rsidR="00326ABD" w:rsidRPr="008B62E2" w:rsidTr="00E0644A">
        <w:trPr>
          <w:trHeight w:hRule="exact" w:val="721"/>
          <w:jc w:val="center"/>
        </w:trPr>
        <w:tc>
          <w:tcPr>
            <w:tcW w:w="1540" w:type="dxa"/>
            <w:tcBorders>
              <w:top w:val="nil"/>
              <w:left w:val="nil"/>
              <w:bottom w:val="single" w:sz="6" w:space="0" w:color="auto"/>
              <w:right w:val="single" w:sz="6" w:space="0" w:color="auto"/>
            </w:tcBorders>
            <w:shd w:val="clear" w:color="auto" w:fill="FFFFFF"/>
          </w:tcPr>
          <w:p w:rsidR="00326ABD" w:rsidRPr="008B62E2" w:rsidRDefault="00326ABD" w:rsidP="00E0644A">
            <w:pPr>
              <w:shd w:val="clear" w:color="auto" w:fill="FFFFFF"/>
              <w:ind w:left="206"/>
              <w:rPr>
                <w:rFonts w:ascii="Times New Roman" w:hAnsi="Times New Roman"/>
                <w:sz w:val="28"/>
                <w:szCs w:val="28"/>
              </w:rPr>
            </w:pPr>
            <w:r w:rsidRPr="008B62E2">
              <w:rPr>
                <w:rFonts w:ascii="Times New Roman" w:hAnsi="Times New Roman"/>
                <w:sz w:val="28"/>
                <w:szCs w:val="28"/>
              </w:rPr>
              <w:t>750</w:t>
            </w:r>
          </w:p>
        </w:tc>
        <w:tc>
          <w:tcPr>
            <w:tcW w:w="1486" w:type="dxa"/>
            <w:tcBorders>
              <w:top w:val="nil"/>
              <w:left w:val="single" w:sz="6" w:space="0" w:color="auto"/>
              <w:bottom w:val="single" w:sz="6" w:space="0" w:color="auto"/>
              <w:right w:val="single" w:sz="6" w:space="0" w:color="auto"/>
            </w:tcBorders>
            <w:shd w:val="clear" w:color="auto" w:fill="FFFFFF"/>
          </w:tcPr>
          <w:p w:rsidR="00326ABD" w:rsidRPr="008B62E2" w:rsidRDefault="00326ABD" w:rsidP="00E0644A">
            <w:pPr>
              <w:shd w:val="clear" w:color="auto" w:fill="FFFFFF"/>
              <w:ind w:left="360"/>
              <w:rPr>
                <w:rFonts w:ascii="Times New Roman" w:hAnsi="Times New Roman"/>
                <w:sz w:val="28"/>
                <w:szCs w:val="28"/>
              </w:rPr>
            </w:pPr>
            <w:r w:rsidRPr="008B62E2">
              <w:rPr>
                <w:rFonts w:ascii="Times New Roman" w:hAnsi="Times New Roman"/>
                <w:sz w:val="28"/>
                <w:szCs w:val="28"/>
              </w:rPr>
              <w:t>0,075</w:t>
            </w:r>
          </w:p>
        </w:tc>
        <w:tc>
          <w:tcPr>
            <w:tcW w:w="1510" w:type="dxa"/>
            <w:tcBorders>
              <w:top w:val="nil"/>
              <w:left w:val="single" w:sz="6" w:space="0" w:color="auto"/>
              <w:bottom w:val="single" w:sz="6" w:space="0" w:color="auto"/>
              <w:right w:val="single" w:sz="6" w:space="0" w:color="auto"/>
            </w:tcBorders>
            <w:shd w:val="clear" w:color="auto" w:fill="FFFFFF"/>
          </w:tcPr>
          <w:p w:rsidR="00326ABD" w:rsidRPr="008B62E2" w:rsidRDefault="00326ABD" w:rsidP="00E0644A">
            <w:pPr>
              <w:shd w:val="clear" w:color="auto" w:fill="FFFFFF"/>
              <w:ind w:left="326"/>
              <w:rPr>
                <w:rFonts w:ascii="Times New Roman" w:hAnsi="Times New Roman"/>
                <w:sz w:val="28"/>
                <w:szCs w:val="28"/>
              </w:rPr>
            </w:pPr>
            <w:r w:rsidRPr="008B62E2">
              <w:rPr>
                <w:rFonts w:ascii="Times New Roman" w:hAnsi="Times New Roman"/>
                <w:sz w:val="28"/>
                <w:szCs w:val="28"/>
              </w:rPr>
              <w:t>60</w:t>
            </w:r>
          </w:p>
        </w:tc>
        <w:tc>
          <w:tcPr>
            <w:tcW w:w="3668" w:type="dxa"/>
            <w:tcBorders>
              <w:top w:val="nil"/>
              <w:left w:val="single" w:sz="6" w:space="0" w:color="auto"/>
              <w:bottom w:val="single" w:sz="6" w:space="0" w:color="auto"/>
              <w:right w:val="nil"/>
            </w:tcBorders>
            <w:shd w:val="clear" w:color="auto" w:fill="FFFFFF"/>
          </w:tcPr>
          <w:p w:rsidR="00326ABD" w:rsidRPr="008B62E2" w:rsidRDefault="00326ABD" w:rsidP="00E0644A">
            <w:pPr>
              <w:shd w:val="clear" w:color="auto" w:fill="FFFFFF"/>
              <w:spacing w:line="211" w:lineRule="exact"/>
              <w:ind w:right="322" w:firstLine="14"/>
              <w:jc w:val="both"/>
              <w:rPr>
                <w:rFonts w:ascii="Times New Roman" w:hAnsi="Times New Roman"/>
                <w:sz w:val="28"/>
                <w:szCs w:val="28"/>
              </w:rPr>
            </w:pPr>
            <w:r w:rsidRPr="008B62E2">
              <w:rPr>
                <w:rFonts w:ascii="Times New Roman" w:hAnsi="Times New Roman"/>
                <w:sz w:val="28"/>
                <w:szCs w:val="28"/>
              </w:rPr>
              <w:t>В течение 1 ч наступает летальный исход</w:t>
            </w:r>
          </w:p>
        </w:tc>
      </w:tr>
    </w:tbl>
    <w:p w:rsidR="00326ABD" w:rsidRDefault="00326ABD" w:rsidP="00326ABD">
      <w:pPr>
        <w:jc w:val="center"/>
        <w:rPr>
          <w:rFonts w:ascii="Times New Roman" w:hAnsi="Times New Roman"/>
          <w:b/>
          <w:sz w:val="28"/>
          <w:szCs w:val="28"/>
        </w:rPr>
      </w:pPr>
    </w:p>
    <w:p w:rsidR="00326ABD" w:rsidRDefault="00326ABD" w:rsidP="00326ABD">
      <w:pPr>
        <w:jc w:val="both"/>
        <w:rPr>
          <w:rFonts w:ascii="Times New Roman" w:hAnsi="Times New Roman"/>
          <w:sz w:val="28"/>
          <w:szCs w:val="28"/>
        </w:rPr>
      </w:pPr>
      <w:r>
        <w:rPr>
          <w:rFonts w:ascii="Times New Roman" w:hAnsi="Times New Roman"/>
          <w:sz w:val="28"/>
          <w:szCs w:val="28"/>
        </w:rPr>
        <w:t>Задача 2.</w:t>
      </w:r>
    </w:p>
    <w:p w:rsidR="00326ABD" w:rsidRDefault="00326ABD" w:rsidP="00326ABD">
      <w:pPr>
        <w:jc w:val="both"/>
        <w:rPr>
          <w:rFonts w:ascii="Times New Roman" w:hAnsi="Times New Roman"/>
          <w:sz w:val="28"/>
          <w:szCs w:val="28"/>
        </w:rPr>
      </w:pPr>
      <w:r>
        <w:rPr>
          <w:rFonts w:ascii="Times New Roman" w:hAnsi="Times New Roman"/>
          <w:sz w:val="28"/>
          <w:szCs w:val="28"/>
        </w:rPr>
        <w:t>Электростанция сжигает за сутки 1000 т угля, содержащего 3 % серы. Допустим, что 10 % образующегося при сжигании угля сернистого газа окисляется в серный ангидрид, который превращается в серную кислоту. Расположенный рядом завод по обжигу известняка ежесуточно выбрасывает в атмосферу до 50 кг оксида кальция, который реагирует с атмосферной влагой. Написать уравнения всех упомянутых реакций и после вычисления ответить на вопрос</w:t>
      </w:r>
      <w:r w:rsidRPr="00BA54B3">
        <w:rPr>
          <w:rFonts w:ascii="Times New Roman" w:hAnsi="Times New Roman"/>
          <w:sz w:val="28"/>
          <w:szCs w:val="28"/>
        </w:rPr>
        <w:t>:</w:t>
      </w:r>
      <w:r>
        <w:rPr>
          <w:rFonts w:ascii="Times New Roman" w:hAnsi="Times New Roman"/>
          <w:sz w:val="28"/>
          <w:szCs w:val="28"/>
        </w:rPr>
        <w:t xml:space="preserve"> достаточно ли образующегося в атмосфере </w:t>
      </w:r>
      <w:proofErr w:type="spellStart"/>
      <w:r>
        <w:rPr>
          <w:rFonts w:ascii="Times New Roman" w:hAnsi="Times New Roman"/>
          <w:sz w:val="28"/>
          <w:szCs w:val="28"/>
        </w:rPr>
        <w:t>гидроксида</w:t>
      </w:r>
      <w:proofErr w:type="spellEnd"/>
      <w:r>
        <w:rPr>
          <w:rFonts w:ascii="Times New Roman" w:hAnsi="Times New Roman"/>
          <w:sz w:val="28"/>
          <w:szCs w:val="28"/>
        </w:rPr>
        <w:t xml:space="preserve"> кальция при нейтрализации серной кислоты, образующейся в результате работы данной ТЭС</w:t>
      </w:r>
      <w:proofErr w:type="gramStart"/>
      <w:r>
        <w:rPr>
          <w:rFonts w:ascii="Times New Roman" w:hAnsi="Times New Roman"/>
          <w:sz w:val="28"/>
          <w:szCs w:val="28"/>
        </w:rPr>
        <w:t xml:space="preserve"> ?</w:t>
      </w:r>
      <w:proofErr w:type="gramEnd"/>
    </w:p>
    <w:p w:rsidR="00326ABD" w:rsidRDefault="00326ABD" w:rsidP="00326ABD">
      <w:pPr>
        <w:jc w:val="both"/>
        <w:rPr>
          <w:rFonts w:ascii="Times New Roman" w:hAnsi="Times New Roman"/>
          <w:sz w:val="28"/>
          <w:szCs w:val="28"/>
        </w:rPr>
      </w:pPr>
      <w:r>
        <w:rPr>
          <w:rFonts w:ascii="Times New Roman" w:hAnsi="Times New Roman"/>
          <w:sz w:val="28"/>
          <w:szCs w:val="28"/>
        </w:rPr>
        <w:t>Задача 3.</w:t>
      </w:r>
    </w:p>
    <w:p w:rsidR="00326ABD" w:rsidRDefault="00326ABD" w:rsidP="00326ABD">
      <w:pPr>
        <w:jc w:val="both"/>
        <w:rPr>
          <w:rFonts w:ascii="Times New Roman" w:hAnsi="Times New Roman"/>
          <w:sz w:val="28"/>
          <w:szCs w:val="28"/>
        </w:rPr>
      </w:pPr>
      <w:r>
        <w:rPr>
          <w:rFonts w:ascii="Times New Roman" w:hAnsi="Times New Roman"/>
          <w:sz w:val="28"/>
          <w:szCs w:val="28"/>
        </w:rPr>
        <w:t xml:space="preserve">Рассчитайте, сколько процентов населения заболеет хроническим бронхитом при концентрации </w:t>
      </w:r>
      <w:r>
        <w:rPr>
          <w:rFonts w:ascii="Times New Roman" w:hAnsi="Times New Roman"/>
          <w:sz w:val="28"/>
          <w:szCs w:val="28"/>
          <w:lang w:val="en-US"/>
        </w:rPr>
        <w:t>SO</w:t>
      </w:r>
      <w:r>
        <w:rPr>
          <w:rFonts w:ascii="Times New Roman" w:hAnsi="Times New Roman"/>
          <w:sz w:val="28"/>
          <w:szCs w:val="28"/>
          <w:vertAlign w:val="subscript"/>
        </w:rPr>
        <w:t>2</w:t>
      </w:r>
      <w:r>
        <w:rPr>
          <w:rFonts w:ascii="Times New Roman" w:hAnsi="Times New Roman"/>
          <w:sz w:val="28"/>
          <w:szCs w:val="28"/>
        </w:rPr>
        <w:t xml:space="preserve"> в воздухе 1,3 мг</w:t>
      </w:r>
      <w:r w:rsidRPr="00BA54B3">
        <w:rPr>
          <w:rFonts w:ascii="Times New Roman" w:hAnsi="Times New Roman"/>
          <w:sz w:val="28"/>
          <w:szCs w:val="28"/>
        </w:rPr>
        <w:t>/</w:t>
      </w:r>
      <w:r>
        <w:rPr>
          <w:rFonts w:ascii="Times New Roman" w:hAnsi="Times New Roman"/>
          <w:sz w:val="28"/>
          <w:szCs w:val="28"/>
        </w:rPr>
        <w:t>м</w:t>
      </w:r>
      <w:r>
        <w:rPr>
          <w:rFonts w:ascii="Times New Roman" w:hAnsi="Times New Roman"/>
          <w:sz w:val="28"/>
          <w:szCs w:val="28"/>
          <w:vertAlign w:val="superscript"/>
        </w:rPr>
        <w:t>3</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Для вычисления используйте уравнение</w:t>
      </w:r>
      <w:r w:rsidRPr="00BA54B3">
        <w:rPr>
          <w:rFonts w:ascii="Times New Roman" w:hAnsi="Times New Roman"/>
          <w:sz w:val="28"/>
          <w:szCs w:val="28"/>
        </w:rPr>
        <w:t>:</w:t>
      </w:r>
      <w:r>
        <w:rPr>
          <w:rFonts w:ascii="Times New Roman" w:hAnsi="Times New Roman"/>
          <w:sz w:val="28"/>
          <w:szCs w:val="28"/>
        </w:rPr>
        <w:t xml:space="preserve"> у=14,5х – 1,3 , где</w:t>
      </w:r>
    </w:p>
    <w:p w:rsidR="00326ABD" w:rsidRDefault="00326ABD" w:rsidP="00326ABD">
      <w:pPr>
        <w:jc w:val="both"/>
        <w:rPr>
          <w:rFonts w:ascii="Times New Roman" w:hAnsi="Times New Roman"/>
          <w:sz w:val="28"/>
          <w:szCs w:val="28"/>
        </w:rPr>
      </w:pPr>
      <w:r>
        <w:rPr>
          <w:rFonts w:ascii="Times New Roman" w:hAnsi="Times New Roman"/>
          <w:sz w:val="28"/>
          <w:szCs w:val="28"/>
        </w:rPr>
        <w:t>у – число человек, заболевших бронхитом</w:t>
      </w:r>
      <w:proofErr w:type="gramStart"/>
      <w:r>
        <w:rPr>
          <w:rFonts w:ascii="Times New Roman" w:hAnsi="Times New Roman"/>
          <w:sz w:val="28"/>
          <w:szCs w:val="28"/>
        </w:rPr>
        <w:t>, %</w:t>
      </w:r>
      <w:r w:rsidRPr="00BA54B3">
        <w:rPr>
          <w:rFonts w:ascii="Times New Roman" w:hAnsi="Times New Roman"/>
          <w:sz w:val="28"/>
          <w:szCs w:val="28"/>
        </w:rPr>
        <w:t>;</w:t>
      </w:r>
      <w:r>
        <w:rPr>
          <w:rFonts w:ascii="Times New Roman" w:hAnsi="Times New Roman"/>
          <w:sz w:val="28"/>
          <w:szCs w:val="28"/>
        </w:rPr>
        <w:t xml:space="preserve"> </w:t>
      </w:r>
      <w:proofErr w:type="gramEnd"/>
    </w:p>
    <w:p w:rsidR="00326ABD" w:rsidRDefault="00326ABD" w:rsidP="00326ABD">
      <w:pPr>
        <w:jc w:val="both"/>
        <w:rPr>
          <w:rFonts w:ascii="Times New Roman" w:hAnsi="Times New Roman"/>
          <w:sz w:val="28"/>
          <w:szCs w:val="28"/>
        </w:rPr>
      </w:pPr>
      <w:proofErr w:type="spellStart"/>
      <w:r>
        <w:rPr>
          <w:rFonts w:ascii="Times New Roman" w:hAnsi="Times New Roman"/>
          <w:sz w:val="28"/>
          <w:szCs w:val="28"/>
        </w:rPr>
        <w:t>х</w:t>
      </w:r>
      <w:proofErr w:type="spellEnd"/>
      <w:r>
        <w:rPr>
          <w:rFonts w:ascii="Times New Roman" w:hAnsi="Times New Roman"/>
          <w:sz w:val="28"/>
          <w:szCs w:val="28"/>
        </w:rPr>
        <w:t xml:space="preserve"> – концентрация </w:t>
      </w:r>
      <w:r>
        <w:rPr>
          <w:rFonts w:ascii="Times New Roman" w:hAnsi="Times New Roman"/>
          <w:sz w:val="28"/>
          <w:szCs w:val="28"/>
          <w:lang w:val="en-US"/>
        </w:rPr>
        <w:t>SO</w:t>
      </w:r>
      <w:r>
        <w:rPr>
          <w:rFonts w:ascii="Times New Roman" w:hAnsi="Times New Roman"/>
          <w:sz w:val="28"/>
          <w:szCs w:val="28"/>
          <w:vertAlign w:val="subscript"/>
        </w:rPr>
        <w:t xml:space="preserve">2 </w:t>
      </w:r>
      <w:r>
        <w:rPr>
          <w:rFonts w:ascii="Times New Roman" w:hAnsi="Times New Roman"/>
          <w:sz w:val="28"/>
          <w:szCs w:val="28"/>
        </w:rPr>
        <w:t>в воздухе мг</w:t>
      </w:r>
      <w:r w:rsidRPr="00BA54B3">
        <w:rPr>
          <w:rFonts w:ascii="Times New Roman" w:hAnsi="Times New Roman"/>
          <w:sz w:val="28"/>
          <w:szCs w:val="28"/>
        </w:rPr>
        <w:t>/</w:t>
      </w:r>
      <w:r>
        <w:rPr>
          <w:rFonts w:ascii="Times New Roman" w:hAnsi="Times New Roman"/>
          <w:sz w:val="28"/>
          <w:szCs w:val="28"/>
        </w:rPr>
        <w:t>м</w:t>
      </w:r>
      <w:r>
        <w:rPr>
          <w:rFonts w:ascii="Times New Roman" w:hAnsi="Times New Roman"/>
          <w:sz w:val="28"/>
          <w:szCs w:val="28"/>
          <w:vertAlign w:val="superscript"/>
        </w:rPr>
        <w:t>3</w:t>
      </w:r>
      <w:r>
        <w:rPr>
          <w:rFonts w:ascii="Times New Roman" w:hAnsi="Times New Roman"/>
          <w:sz w:val="28"/>
          <w:szCs w:val="28"/>
        </w:rPr>
        <w:t>.</w:t>
      </w:r>
    </w:p>
    <w:p w:rsidR="00326ABD" w:rsidRDefault="00326ABD" w:rsidP="00326ABD">
      <w:pPr>
        <w:jc w:val="both"/>
        <w:rPr>
          <w:rFonts w:ascii="Times New Roman" w:hAnsi="Times New Roman"/>
          <w:sz w:val="28"/>
          <w:szCs w:val="28"/>
        </w:rPr>
      </w:pPr>
      <w:r>
        <w:rPr>
          <w:rFonts w:ascii="Times New Roman" w:hAnsi="Times New Roman"/>
          <w:sz w:val="28"/>
          <w:szCs w:val="28"/>
        </w:rPr>
        <w:t>Задача 4.</w:t>
      </w:r>
    </w:p>
    <w:p w:rsidR="00326ABD" w:rsidRPr="009F6653" w:rsidRDefault="00326ABD" w:rsidP="00326ABD">
      <w:pPr>
        <w:jc w:val="both"/>
        <w:rPr>
          <w:rFonts w:ascii="Times New Roman" w:hAnsi="Times New Roman"/>
          <w:sz w:val="28"/>
          <w:szCs w:val="28"/>
        </w:rPr>
      </w:pPr>
      <w:r>
        <w:rPr>
          <w:rFonts w:ascii="Times New Roman" w:hAnsi="Times New Roman"/>
          <w:sz w:val="28"/>
          <w:szCs w:val="28"/>
        </w:rPr>
        <w:t xml:space="preserve">В сигарете содержится 1,4 мкг кадмия, 25 % этого количества остаётся ежедневно в организме курильщика. Вычислите, сколько микрограммов кадмия остаётся ежедневно в организме человека при выкуривании 20 сигарет. </w:t>
      </w:r>
      <w:proofErr w:type="gramStart"/>
      <w:r>
        <w:rPr>
          <w:rFonts w:ascii="Times New Roman" w:hAnsi="Times New Roman"/>
          <w:sz w:val="28"/>
          <w:szCs w:val="28"/>
        </w:rPr>
        <w:t>Среднесуточная</w:t>
      </w:r>
      <w:proofErr w:type="gramEnd"/>
      <w:r>
        <w:rPr>
          <w:rFonts w:ascii="Times New Roman" w:hAnsi="Times New Roman"/>
          <w:sz w:val="28"/>
          <w:szCs w:val="28"/>
        </w:rPr>
        <w:t xml:space="preserve"> ПДК соединений кадмия (в пересчёте на кадмий) составляет 0,0003 мг</w:t>
      </w:r>
      <w:r w:rsidRPr="009F6653">
        <w:rPr>
          <w:rFonts w:ascii="Times New Roman" w:hAnsi="Times New Roman"/>
          <w:sz w:val="28"/>
          <w:szCs w:val="28"/>
        </w:rPr>
        <w:t>/</w:t>
      </w:r>
      <w:r>
        <w:rPr>
          <w:rFonts w:ascii="Times New Roman" w:hAnsi="Times New Roman"/>
          <w:sz w:val="28"/>
          <w:szCs w:val="28"/>
        </w:rPr>
        <w:t>м</w:t>
      </w:r>
      <w:r>
        <w:rPr>
          <w:rFonts w:ascii="Times New Roman" w:hAnsi="Times New Roman"/>
          <w:sz w:val="28"/>
          <w:szCs w:val="28"/>
          <w:vertAlign w:val="superscript"/>
        </w:rPr>
        <w:t>3</w:t>
      </w:r>
      <w:r>
        <w:rPr>
          <w:rFonts w:ascii="Times New Roman" w:hAnsi="Times New Roman"/>
          <w:sz w:val="28"/>
          <w:szCs w:val="28"/>
        </w:rPr>
        <w:t xml:space="preserve">. Превышение содержания кадмия вызывает к появлению на зубах желтоватого налёта, патологическому изменению </w:t>
      </w:r>
      <w:r>
        <w:rPr>
          <w:rFonts w:ascii="Times New Roman" w:hAnsi="Times New Roman"/>
          <w:sz w:val="28"/>
          <w:szCs w:val="28"/>
        </w:rPr>
        <w:lastRenderedPageBreak/>
        <w:t>слизистой оболочки носоглотки, к снижению числа эритроцитов, возможности возникновения рака лёгких, хрупкости и ломкости костей.</w:t>
      </w:r>
    </w:p>
    <w:p w:rsidR="00326ABD" w:rsidRDefault="00326ABD" w:rsidP="00326ABD">
      <w:pPr>
        <w:jc w:val="center"/>
        <w:rPr>
          <w:rFonts w:ascii="Times New Roman" w:hAnsi="Times New Roman"/>
          <w:b/>
          <w:sz w:val="28"/>
          <w:szCs w:val="28"/>
        </w:rPr>
      </w:pPr>
    </w:p>
    <w:p w:rsidR="00326ABD" w:rsidRPr="00715EF6" w:rsidRDefault="00326ABD" w:rsidP="00326ABD">
      <w:pPr>
        <w:jc w:val="center"/>
        <w:rPr>
          <w:rFonts w:ascii="Times New Roman" w:hAnsi="Times New Roman"/>
          <w:b/>
          <w:sz w:val="28"/>
          <w:szCs w:val="28"/>
        </w:rPr>
      </w:pPr>
      <w:r>
        <w:rPr>
          <w:rFonts w:ascii="Times New Roman" w:hAnsi="Times New Roman"/>
          <w:b/>
          <w:sz w:val="28"/>
          <w:szCs w:val="28"/>
        </w:rPr>
        <w:t>Необходимые принадлежности</w:t>
      </w:r>
    </w:p>
    <w:p w:rsidR="00326ABD" w:rsidRPr="00715EF6" w:rsidRDefault="00326ABD" w:rsidP="00326ABD">
      <w:pPr>
        <w:pStyle w:val="a3"/>
        <w:numPr>
          <w:ilvl w:val="0"/>
          <w:numId w:val="19"/>
        </w:numPr>
        <w:ind w:left="0" w:firstLine="0"/>
        <w:jc w:val="both"/>
        <w:rPr>
          <w:rFonts w:ascii="Times New Roman" w:hAnsi="Times New Roman"/>
          <w:sz w:val="28"/>
          <w:szCs w:val="28"/>
        </w:rPr>
      </w:pPr>
      <w:r w:rsidRPr="00715EF6">
        <w:rPr>
          <w:rFonts w:ascii="Times New Roman" w:hAnsi="Times New Roman"/>
          <w:sz w:val="28"/>
          <w:szCs w:val="28"/>
        </w:rPr>
        <w:t xml:space="preserve"> Калькулятор</w:t>
      </w:r>
    </w:p>
    <w:p w:rsidR="00326ABD" w:rsidRDefault="00326ABD" w:rsidP="00326ABD">
      <w:pPr>
        <w:jc w:val="center"/>
        <w:rPr>
          <w:rFonts w:ascii="Times New Roman" w:hAnsi="Times New Roman"/>
          <w:b/>
          <w:sz w:val="28"/>
          <w:szCs w:val="28"/>
        </w:rPr>
      </w:pPr>
      <w:r>
        <w:rPr>
          <w:rFonts w:ascii="Times New Roman" w:hAnsi="Times New Roman"/>
          <w:b/>
          <w:sz w:val="28"/>
          <w:szCs w:val="28"/>
        </w:rPr>
        <w:t>Работа в аудитории</w:t>
      </w:r>
    </w:p>
    <w:p w:rsidR="00326ABD" w:rsidRDefault="00326ABD" w:rsidP="001745BD">
      <w:pPr>
        <w:pStyle w:val="a3"/>
        <w:numPr>
          <w:ilvl w:val="0"/>
          <w:numId w:val="38"/>
        </w:numPr>
        <w:ind w:left="0" w:firstLine="0"/>
        <w:jc w:val="both"/>
        <w:rPr>
          <w:rFonts w:ascii="Times New Roman" w:hAnsi="Times New Roman"/>
          <w:sz w:val="28"/>
          <w:szCs w:val="28"/>
        </w:rPr>
      </w:pPr>
      <w:r>
        <w:rPr>
          <w:rFonts w:ascii="Times New Roman" w:hAnsi="Times New Roman"/>
          <w:sz w:val="28"/>
          <w:szCs w:val="28"/>
        </w:rPr>
        <w:t>Выполните задание 1.</w:t>
      </w:r>
    </w:p>
    <w:p w:rsidR="00326ABD" w:rsidRDefault="00326ABD" w:rsidP="001745BD">
      <w:pPr>
        <w:pStyle w:val="a3"/>
        <w:numPr>
          <w:ilvl w:val="0"/>
          <w:numId w:val="38"/>
        </w:numPr>
        <w:ind w:left="0" w:firstLine="0"/>
        <w:jc w:val="both"/>
        <w:rPr>
          <w:rFonts w:ascii="Times New Roman" w:hAnsi="Times New Roman"/>
          <w:sz w:val="28"/>
          <w:szCs w:val="28"/>
        </w:rPr>
      </w:pPr>
      <w:r>
        <w:rPr>
          <w:rFonts w:ascii="Times New Roman" w:hAnsi="Times New Roman"/>
          <w:sz w:val="28"/>
          <w:szCs w:val="28"/>
        </w:rPr>
        <w:t>Выполните задание 2.</w:t>
      </w:r>
    </w:p>
    <w:p w:rsidR="00326ABD" w:rsidRDefault="00326ABD" w:rsidP="001745BD">
      <w:pPr>
        <w:pStyle w:val="a3"/>
        <w:numPr>
          <w:ilvl w:val="0"/>
          <w:numId w:val="38"/>
        </w:numPr>
        <w:ind w:left="0" w:firstLine="0"/>
        <w:jc w:val="both"/>
        <w:rPr>
          <w:rFonts w:ascii="Times New Roman" w:hAnsi="Times New Roman"/>
          <w:sz w:val="28"/>
          <w:szCs w:val="28"/>
        </w:rPr>
      </w:pPr>
      <w:r>
        <w:rPr>
          <w:rFonts w:ascii="Times New Roman" w:hAnsi="Times New Roman"/>
          <w:sz w:val="28"/>
          <w:szCs w:val="28"/>
        </w:rPr>
        <w:t>Выполните задание 3.</w:t>
      </w:r>
    </w:p>
    <w:p w:rsidR="00326ABD" w:rsidRDefault="00326ABD" w:rsidP="001745BD">
      <w:pPr>
        <w:pStyle w:val="a3"/>
        <w:numPr>
          <w:ilvl w:val="0"/>
          <w:numId w:val="38"/>
        </w:numPr>
        <w:ind w:left="0" w:firstLine="0"/>
        <w:jc w:val="both"/>
        <w:rPr>
          <w:rFonts w:ascii="Times New Roman" w:hAnsi="Times New Roman"/>
          <w:sz w:val="28"/>
          <w:szCs w:val="28"/>
        </w:rPr>
      </w:pPr>
      <w:r>
        <w:rPr>
          <w:rFonts w:ascii="Times New Roman" w:hAnsi="Times New Roman"/>
          <w:sz w:val="28"/>
          <w:szCs w:val="28"/>
        </w:rPr>
        <w:t>Выполните задание 4</w:t>
      </w:r>
    </w:p>
    <w:p w:rsidR="00326ABD" w:rsidRDefault="00326ABD" w:rsidP="00326ABD">
      <w:pPr>
        <w:jc w:val="both"/>
        <w:rPr>
          <w:rFonts w:ascii="Times New Roman" w:hAnsi="Times New Roman"/>
          <w:sz w:val="28"/>
          <w:szCs w:val="28"/>
        </w:rPr>
      </w:pPr>
    </w:p>
    <w:p w:rsidR="00326ABD" w:rsidRPr="00715EF6" w:rsidRDefault="00326ABD" w:rsidP="00326ABD">
      <w:pPr>
        <w:jc w:val="center"/>
        <w:rPr>
          <w:rFonts w:ascii="Times New Roman" w:hAnsi="Times New Roman"/>
          <w:b/>
          <w:sz w:val="28"/>
          <w:szCs w:val="28"/>
        </w:rPr>
      </w:pPr>
      <w:r w:rsidRPr="00715EF6">
        <w:rPr>
          <w:rFonts w:ascii="Times New Roman" w:hAnsi="Times New Roman"/>
          <w:b/>
          <w:sz w:val="28"/>
          <w:szCs w:val="28"/>
        </w:rPr>
        <w:t>Содержание отчёта</w:t>
      </w:r>
    </w:p>
    <w:p w:rsidR="00326ABD" w:rsidRPr="00CA4A64" w:rsidRDefault="00326ABD" w:rsidP="00326ABD">
      <w:pPr>
        <w:pStyle w:val="a3"/>
        <w:numPr>
          <w:ilvl w:val="0"/>
          <w:numId w:val="20"/>
        </w:numPr>
        <w:ind w:left="0" w:firstLine="0"/>
        <w:jc w:val="both"/>
        <w:rPr>
          <w:rFonts w:ascii="Times New Roman" w:hAnsi="Times New Roman"/>
          <w:sz w:val="28"/>
          <w:szCs w:val="28"/>
        </w:rPr>
      </w:pPr>
      <w:r w:rsidRPr="00CA4A64">
        <w:rPr>
          <w:rFonts w:ascii="Times New Roman" w:hAnsi="Times New Roman"/>
          <w:sz w:val="28"/>
          <w:szCs w:val="28"/>
        </w:rPr>
        <w:t>Номер и название работы</w:t>
      </w:r>
      <w:r w:rsidRPr="00715EF6">
        <w:rPr>
          <w:rFonts w:ascii="Times New Roman" w:hAnsi="Times New Roman"/>
          <w:sz w:val="28"/>
          <w:szCs w:val="28"/>
        </w:rPr>
        <w:t>;</w:t>
      </w:r>
    </w:p>
    <w:p w:rsidR="00326ABD" w:rsidRPr="00CA4A64" w:rsidRDefault="00326ABD" w:rsidP="00326ABD">
      <w:pPr>
        <w:pStyle w:val="a3"/>
        <w:numPr>
          <w:ilvl w:val="0"/>
          <w:numId w:val="20"/>
        </w:numPr>
        <w:ind w:left="0" w:firstLine="0"/>
        <w:jc w:val="both"/>
        <w:rPr>
          <w:rFonts w:ascii="Times New Roman" w:hAnsi="Times New Roman"/>
          <w:sz w:val="28"/>
          <w:szCs w:val="28"/>
        </w:rPr>
      </w:pPr>
      <w:r w:rsidRPr="00CA4A64">
        <w:rPr>
          <w:rFonts w:ascii="Times New Roman" w:hAnsi="Times New Roman"/>
          <w:sz w:val="28"/>
          <w:szCs w:val="28"/>
        </w:rPr>
        <w:t>Цель работы</w:t>
      </w:r>
      <w:r w:rsidRPr="00715EF6">
        <w:rPr>
          <w:rFonts w:ascii="Times New Roman" w:hAnsi="Times New Roman"/>
          <w:sz w:val="28"/>
          <w:szCs w:val="28"/>
        </w:rPr>
        <w:t>;</w:t>
      </w:r>
    </w:p>
    <w:p w:rsidR="00326ABD" w:rsidRPr="00CA4A64" w:rsidRDefault="00326ABD" w:rsidP="00326ABD">
      <w:pPr>
        <w:pStyle w:val="a3"/>
        <w:numPr>
          <w:ilvl w:val="0"/>
          <w:numId w:val="20"/>
        </w:numPr>
        <w:ind w:left="0" w:firstLine="0"/>
        <w:jc w:val="both"/>
        <w:rPr>
          <w:rFonts w:ascii="Times New Roman" w:hAnsi="Times New Roman"/>
          <w:sz w:val="28"/>
          <w:szCs w:val="28"/>
        </w:rPr>
      </w:pPr>
      <w:r w:rsidRPr="00CA4A64">
        <w:rPr>
          <w:rFonts w:ascii="Times New Roman" w:hAnsi="Times New Roman"/>
          <w:sz w:val="28"/>
          <w:szCs w:val="28"/>
        </w:rPr>
        <w:t>Задание с исходными данными;</w:t>
      </w:r>
    </w:p>
    <w:p w:rsidR="00326ABD" w:rsidRPr="00CA4A64" w:rsidRDefault="00326ABD" w:rsidP="00326ABD">
      <w:pPr>
        <w:pStyle w:val="a3"/>
        <w:numPr>
          <w:ilvl w:val="0"/>
          <w:numId w:val="20"/>
        </w:numPr>
        <w:ind w:left="0" w:firstLine="0"/>
        <w:jc w:val="both"/>
        <w:rPr>
          <w:rFonts w:ascii="Times New Roman" w:hAnsi="Times New Roman"/>
          <w:sz w:val="28"/>
          <w:szCs w:val="28"/>
        </w:rPr>
      </w:pPr>
      <w:r w:rsidRPr="00CA4A64">
        <w:rPr>
          <w:rFonts w:ascii="Times New Roman" w:hAnsi="Times New Roman"/>
          <w:sz w:val="28"/>
          <w:szCs w:val="28"/>
        </w:rPr>
        <w:t>Необходимые принадлежности</w:t>
      </w:r>
      <w:r w:rsidRPr="00715EF6">
        <w:rPr>
          <w:rFonts w:ascii="Times New Roman" w:hAnsi="Times New Roman"/>
          <w:sz w:val="28"/>
          <w:szCs w:val="28"/>
        </w:rPr>
        <w:t>;</w:t>
      </w:r>
    </w:p>
    <w:p w:rsidR="00326ABD" w:rsidRPr="00CA4A64" w:rsidRDefault="00326ABD" w:rsidP="00326ABD">
      <w:pPr>
        <w:pStyle w:val="a3"/>
        <w:numPr>
          <w:ilvl w:val="0"/>
          <w:numId w:val="20"/>
        </w:numPr>
        <w:ind w:left="0" w:firstLine="0"/>
        <w:jc w:val="both"/>
        <w:rPr>
          <w:rFonts w:ascii="Times New Roman" w:hAnsi="Times New Roman"/>
          <w:sz w:val="28"/>
          <w:szCs w:val="28"/>
        </w:rPr>
      </w:pPr>
      <w:r w:rsidRPr="00CA4A64">
        <w:rPr>
          <w:rFonts w:ascii="Times New Roman" w:hAnsi="Times New Roman"/>
          <w:sz w:val="28"/>
          <w:szCs w:val="28"/>
        </w:rPr>
        <w:t xml:space="preserve">Выполненные </w:t>
      </w:r>
      <w:r>
        <w:rPr>
          <w:rFonts w:ascii="Times New Roman" w:hAnsi="Times New Roman"/>
          <w:sz w:val="28"/>
          <w:szCs w:val="28"/>
        </w:rPr>
        <w:t xml:space="preserve">расчёты и </w:t>
      </w:r>
      <w:r w:rsidRPr="00CA4A64">
        <w:rPr>
          <w:rFonts w:ascii="Times New Roman" w:hAnsi="Times New Roman"/>
          <w:sz w:val="28"/>
          <w:szCs w:val="28"/>
        </w:rPr>
        <w:t>задания</w:t>
      </w:r>
      <w:r w:rsidRPr="00CA4A64">
        <w:rPr>
          <w:rFonts w:ascii="Times New Roman" w:hAnsi="Times New Roman"/>
          <w:sz w:val="28"/>
          <w:szCs w:val="28"/>
          <w:lang w:val="en-US"/>
        </w:rPr>
        <w:t>;</w:t>
      </w:r>
    </w:p>
    <w:p w:rsidR="00326ABD" w:rsidRDefault="00326ABD" w:rsidP="00326ABD">
      <w:pPr>
        <w:pStyle w:val="a3"/>
        <w:numPr>
          <w:ilvl w:val="0"/>
          <w:numId w:val="20"/>
        </w:numPr>
        <w:ind w:left="0" w:firstLine="0"/>
        <w:jc w:val="both"/>
        <w:rPr>
          <w:rFonts w:ascii="Times New Roman" w:hAnsi="Times New Roman"/>
          <w:sz w:val="28"/>
          <w:szCs w:val="28"/>
        </w:rPr>
      </w:pPr>
      <w:r w:rsidRPr="00CA4A64">
        <w:rPr>
          <w:rFonts w:ascii="Times New Roman" w:hAnsi="Times New Roman"/>
          <w:sz w:val="28"/>
          <w:szCs w:val="28"/>
        </w:rPr>
        <w:t>Заключение, ответы на контрольные вопросы.</w:t>
      </w:r>
    </w:p>
    <w:p w:rsidR="00326ABD" w:rsidRPr="00715EF6" w:rsidRDefault="00326ABD" w:rsidP="00326ABD">
      <w:pPr>
        <w:jc w:val="both"/>
        <w:rPr>
          <w:rFonts w:ascii="Times New Roman" w:hAnsi="Times New Roman"/>
          <w:sz w:val="28"/>
          <w:szCs w:val="28"/>
        </w:rPr>
      </w:pPr>
    </w:p>
    <w:p w:rsidR="00326ABD" w:rsidRDefault="00326ABD" w:rsidP="00326ABD">
      <w:pPr>
        <w:jc w:val="center"/>
        <w:rPr>
          <w:rFonts w:ascii="Times New Roman" w:hAnsi="Times New Roman"/>
          <w:b/>
          <w:sz w:val="28"/>
          <w:szCs w:val="28"/>
        </w:rPr>
      </w:pPr>
      <w:r>
        <w:rPr>
          <w:rFonts w:ascii="Times New Roman" w:hAnsi="Times New Roman"/>
          <w:b/>
          <w:sz w:val="28"/>
          <w:szCs w:val="28"/>
        </w:rPr>
        <w:t>Контрольные вопросы</w:t>
      </w:r>
    </w:p>
    <w:p w:rsidR="00326ABD" w:rsidRDefault="00326ABD" w:rsidP="00326ABD">
      <w:pPr>
        <w:pStyle w:val="a3"/>
        <w:numPr>
          <w:ilvl w:val="0"/>
          <w:numId w:val="18"/>
        </w:numPr>
        <w:ind w:left="0" w:firstLine="0"/>
        <w:jc w:val="both"/>
        <w:rPr>
          <w:rFonts w:ascii="Times New Roman" w:hAnsi="Times New Roman"/>
          <w:sz w:val="28"/>
          <w:szCs w:val="28"/>
        </w:rPr>
      </w:pPr>
      <w:r>
        <w:rPr>
          <w:rFonts w:ascii="Times New Roman" w:hAnsi="Times New Roman"/>
          <w:sz w:val="28"/>
          <w:szCs w:val="28"/>
        </w:rPr>
        <w:t>Что такое атмосфера, воздух</w:t>
      </w:r>
      <w:proofErr w:type="gramStart"/>
      <w:r>
        <w:rPr>
          <w:rFonts w:ascii="Times New Roman" w:hAnsi="Times New Roman"/>
          <w:sz w:val="28"/>
          <w:szCs w:val="28"/>
        </w:rPr>
        <w:t xml:space="preserve"> ?</w:t>
      </w:r>
      <w:proofErr w:type="gramEnd"/>
    </w:p>
    <w:p w:rsidR="00326ABD" w:rsidRDefault="00326ABD" w:rsidP="00326ABD">
      <w:pPr>
        <w:pStyle w:val="a3"/>
        <w:numPr>
          <w:ilvl w:val="0"/>
          <w:numId w:val="18"/>
        </w:numPr>
        <w:ind w:left="0" w:firstLine="0"/>
        <w:jc w:val="both"/>
        <w:rPr>
          <w:rFonts w:ascii="Times New Roman" w:hAnsi="Times New Roman"/>
          <w:sz w:val="28"/>
          <w:szCs w:val="28"/>
        </w:rPr>
      </w:pPr>
      <w:r>
        <w:rPr>
          <w:rFonts w:ascii="Times New Roman" w:hAnsi="Times New Roman"/>
          <w:sz w:val="28"/>
          <w:szCs w:val="28"/>
        </w:rPr>
        <w:t>Состав атмосферного воздуха.</w:t>
      </w:r>
    </w:p>
    <w:p w:rsidR="00326ABD" w:rsidRDefault="00326ABD" w:rsidP="00326ABD">
      <w:pPr>
        <w:pStyle w:val="a3"/>
        <w:numPr>
          <w:ilvl w:val="0"/>
          <w:numId w:val="18"/>
        </w:numPr>
        <w:ind w:left="0" w:firstLine="0"/>
        <w:jc w:val="both"/>
        <w:rPr>
          <w:rFonts w:ascii="Times New Roman" w:hAnsi="Times New Roman"/>
          <w:sz w:val="28"/>
          <w:szCs w:val="28"/>
        </w:rPr>
      </w:pPr>
      <w:r>
        <w:rPr>
          <w:rFonts w:ascii="Times New Roman" w:hAnsi="Times New Roman"/>
          <w:sz w:val="28"/>
          <w:szCs w:val="28"/>
        </w:rPr>
        <w:t>Естественные и искусственные источники загрязнения атмосферы.</w:t>
      </w:r>
    </w:p>
    <w:p w:rsidR="00326ABD" w:rsidRDefault="00326ABD" w:rsidP="00326ABD">
      <w:pPr>
        <w:pStyle w:val="a3"/>
        <w:numPr>
          <w:ilvl w:val="0"/>
          <w:numId w:val="18"/>
        </w:numPr>
        <w:ind w:left="0" w:firstLine="0"/>
        <w:jc w:val="both"/>
        <w:rPr>
          <w:rFonts w:ascii="Times New Roman" w:hAnsi="Times New Roman"/>
          <w:sz w:val="28"/>
          <w:szCs w:val="28"/>
        </w:rPr>
      </w:pPr>
      <w:r>
        <w:rPr>
          <w:rFonts w:ascii="Times New Roman" w:hAnsi="Times New Roman"/>
          <w:sz w:val="28"/>
          <w:szCs w:val="28"/>
        </w:rPr>
        <w:t>Какое влияние оказывает загрязнение воздуха на климат, здоровье людей, животных, растительность</w:t>
      </w:r>
      <w:proofErr w:type="gramStart"/>
      <w:r>
        <w:rPr>
          <w:rFonts w:ascii="Times New Roman" w:hAnsi="Times New Roman"/>
          <w:sz w:val="28"/>
          <w:szCs w:val="28"/>
        </w:rPr>
        <w:t xml:space="preserve"> ?</w:t>
      </w:r>
      <w:proofErr w:type="gramEnd"/>
    </w:p>
    <w:p w:rsidR="00326ABD" w:rsidRDefault="00326ABD" w:rsidP="00326ABD">
      <w:pPr>
        <w:pStyle w:val="a3"/>
        <w:numPr>
          <w:ilvl w:val="0"/>
          <w:numId w:val="18"/>
        </w:numPr>
        <w:ind w:left="0" w:firstLine="0"/>
        <w:jc w:val="both"/>
        <w:rPr>
          <w:rFonts w:ascii="Times New Roman" w:hAnsi="Times New Roman"/>
          <w:sz w:val="28"/>
          <w:szCs w:val="28"/>
        </w:rPr>
      </w:pPr>
      <w:r>
        <w:rPr>
          <w:rFonts w:ascii="Times New Roman" w:hAnsi="Times New Roman"/>
          <w:sz w:val="28"/>
          <w:szCs w:val="28"/>
        </w:rPr>
        <w:t>Какие основные меры применяются для уменьшения загрязнения атмосферы, какова их эффективность</w:t>
      </w:r>
      <w:proofErr w:type="gramStart"/>
      <w:r>
        <w:rPr>
          <w:rFonts w:ascii="Times New Roman" w:hAnsi="Times New Roman"/>
          <w:sz w:val="28"/>
          <w:szCs w:val="28"/>
        </w:rPr>
        <w:t xml:space="preserve"> ?</w:t>
      </w:r>
      <w:proofErr w:type="gramEnd"/>
    </w:p>
    <w:p w:rsidR="00326ABD" w:rsidRPr="003C4B48" w:rsidRDefault="00326ABD" w:rsidP="00326ABD">
      <w:pPr>
        <w:jc w:val="both"/>
        <w:rPr>
          <w:rFonts w:ascii="Times New Roman" w:hAnsi="Times New Roman"/>
          <w:sz w:val="28"/>
          <w:szCs w:val="28"/>
        </w:rPr>
      </w:pPr>
    </w:p>
    <w:p w:rsidR="00326ABD" w:rsidRPr="00CA4A64" w:rsidRDefault="00326ABD" w:rsidP="00326ABD">
      <w:pPr>
        <w:jc w:val="center"/>
        <w:rPr>
          <w:rFonts w:ascii="Times New Roman" w:hAnsi="Times New Roman"/>
          <w:b/>
          <w:sz w:val="28"/>
          <w:szCs w:val="28"/>
        </w:rPr>
      </w:pPr>
      <w:r>
        <w:rPr>
          <w:rFonts w:ascii="Times New Roman" w:hAnsi="Times New Roman"/>
          <w:b/>
          <w:sz w:val="28"/>
          <w:szCs w:val="28"/>
        </w:rPr>
        <w:t>Литература</w:t>
      </w:r>
    </w:p>
    <w:p w:rsidR="00326ABD" w:rsidRDefault="00326ABD" w:rsidP="00326ABD">
      <w:pPr>
        <w:pStyle w:val="a3"/>
        <w:numPr>
          <w:ilvl w:val="0"/>
          <w:numId w:val="21"/>
        </w:numPr>
        <w:spacing w:after="200" w:line="276" w:lineRule="auto"/>
        <w:ind w:left="0" w:firstLine="0"/>
        <w:rPr>
          <w:rFonts w:ascii="Times New Roman" w:hAnsi="Times New Roman"/>
          <w:sz w:val="28"/>
          <w:szCs w:val="28"/>
        </w:rPr>
      </w:pPr>
      <w:r>
        <w:rPr>
          <w:rFonts w:ascii="Times New Roman" w:hAnsi="Times New Roman"/>
          <w:sz w:val="28"/>
          <w:szCs w:val="28"/>
        </w:rPr>
        <w:t xml:space="preserve">Л. Ф. </w:t>
      </w:r>
      <w:proofErr w:type="spellStart"/>
      <w:r>
        <w:rPr>
          <w:rFonts w:ascii="Times New Roman" w:hAnsi="Times New Roman"/>
          <w:sz w:val="28"/>
          <w:szCs w:val="28"/>
        </w:rPr>
        <w:t>Голдовская</w:t>
      </w:r>
      <w:proofErr w:type="spellEnd"/>
      <w:r>
        <w:rPr>
          <w:rFonts w:ascii="Times New Roman" w:hAnsi="Times New Roman"/>
          <w:sz w:val="28"/>
          <w:szCs w:val="28"/>
        </w:rPr>
        <w:t>. Химия окружающей среды, М.</w:t>
      </w:r>
      <w:r w:rsidRPr="00636DA2">
        <w:rPr>
          <w:rFonts w:ascii="Times New Roman" w:hAnsi="Times New Roman"/>
          <w:sz w:val="28"/>
          <w:szCs w:val="28"/>
        </w:rPr>
        <w:t>:</w:t>
      </w:r>
      <w:r>
        <w:rPr>
          <w:rFonts w:ascii="Times New Roman" w:hAnsi="Times New Roman"/>
          <w:sz w:val="28"/>
          <w:szCs w:val="28"/>
        </w:rPr>
        <w:t xml:space="preserve"> Издательство </w:t>
      </w:r>
      <w:r w:rsidRPr="00636DA2">
        <w:rPr>
          <w:rFonts w:ascii="Times New Roman" w:hAnsi="Times New Roman"/>
          <w:sz w:val="28"/>
          <w:szCs w:val="28"/>
        </w:rPr>
        <w:t>“</w:t>
      </w:r>
      <w:r>
        <w:rPr>
          <w:rFonts w:ascii="Times New Roman" w:hAnsi="Times New Roman"/>
          <w:sz w:val="28"/>
          <w:szCs w:val="28"/>
        </w:rPr>
        <w:t>Мир</w:t>
      </w:r>
      <w:r w:rsidRPr="00636DA2">
        <w:rPr>
          <w:rFonts w:ascii="Times New Roman" w:hAnsi="Times New Roman"/>
          <w:sz w:val="28"/>
          <w:szCs w:val="28"/>
        </w:rPr>
        <w:t>”</w:t>
      </w:r>
      <w:r>
        <w:rPr>
          <w:rFonts w:ascii="Times New Roman" w:hAnsi="Times New Roman"/>
          <w:sz w:val="28"/>
          <w:szCs w:val="28"/>
        </w:rPr>
        <w:t xml:space="preserve">, 200. – 295 </w:t>
      </w:r>
      <w:proofErr w:type="gramStart"/>
      <w:r>
        <w:rPr>
          <w:rFonts w:ascii="Times New Roman" w:hAnsi="Times New Roman"/>
          <w:sz w:val="28"/>
          <w:szCs w:val="28"/>
        </w:rPr>
        <w:t>с</w:t>
      </w:r>
      <w:proofErr w:type="gramEnd"/>
      <w:r>
        <w:rPr>
          <w:rFonts w:ascii="Times New Roman" w:hAnsi="Times New Roman"/>
          <w:sz w:val="28"/>
          <w:szCs w:val="28"/>
        </w:rPr>
        <w:t>.</w:t>
      </w:r>
    </w:p>
    <w:p w:rsidR="00326ABD" w:rsidRDefault="00326ABD" w:rsidP="00326ABD"/>
    <w:p w:rsidR="00326ABD" w:rsidRDefault="00326ABD"/>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rsidP="00E0644A">
      <w:pPr>
        <w:jc w:val="center"/>
        <w:rPr>
          <w:rFonts w:ascii="Times New Roman" w:hAnsi="Times New Roman"/>
          <w:b/>
          <w:sz w:val="28"/>
          <w:szCs w:val="28"/>
        </w:rPr>
      </w:pPr>
      <w:r>
        <w:rPr>
          <w:rFonts w:ascii="Times New Roman" w:hAnsi="Times New Roman"/>
          <w:b/>
          <w:sz w:val="28"/>
          <w:szCs w:val="28"/>
        </w:rPr>
        <w:lastRenderedPageBreak/>
        <w:t>Практическое занятие № 5</w:t>
      </w:r>
    </w:p>
    <w:p w:rsidR="00E0644A" w:rsidRDefault="00E0644A" w:rsidP="00E0644A">
      <w:pPr>
        <w:jc w:val="center"/>
        <w:rPr>
          <w:rFonts w:ascii="Times New Roman" w:hAnsi="Times New Roman"/>
          <w:b/>
          <w:bCs/>
          <w:sz w:val="28"/>
          <w:szCs w:val="28"/>
        </w:rPr>
      </w:pPr>
      <w:r w:rsidRPr="0005777C">
        <w:rPr>
          <w:rFonts w:ascii="Times New Roman" w:hAnsi="Times New Roman"/>
          <w:b/>
          <w:bCs/>
          <w:sz w:val="28"/>
          <w:szCs w:val="28"/>
        </w:rPr>
        <w:t>Решение практических задач по нормирова</w:t>
      </w:r>
      <w:r>
        <w:rPr>
          <w:rFonts w:ascii="Times New Roman" w:hAnsi="Times New Roman"/>
          <w:b/>
          <w:bCs/>
          <w:sz w:val="28"/>
          <w:szCs w:val="28"/>
        </w:rPr>
        <w:t>нию загрязняющих веществ в воде</w:t>
      </w:r>
    </w:p>
    <w:p w:rsidR="00E0644A" w:rsidRPr="0005777C" w:rsidRDefault="00E0644A" w:rsidP="00E0644A">
      <w:pPr>
        <w:jc w:val="center"/>
        <w:rPr>
          <w:rFonts w:ascii="Times New Roman" w:hAnsi="Times New Roman"/>
          <w:b/>
          <w:sz w:val="28"/>
          <w:szCs w:val="28"/>
        </w:rPr>
      </w:pPr>
    </w:p>
    <w:p w:rsidR="00E0644A" w:rsidRDefault="00E0644A" w:rsidP="00E0644A">
      <w:pPr>
        <w:jc w:val="both"/>
        <w:rPr>
          <w:rFonts w:ascii="Times New Roman" w:hAnsi="Times New Roman"/>
          <w:sz w:val="28"/>
          <w:szCs w:val="28"/>
        </w:rPr>
      </w:pPr>
      <w:r w:rsidRPr="0005777C">
        <w:rPr>
          <w:rFonts w:ascii="Times New Roman" w:hAnsi="Times New Roman"/>
          <w:b/>
          <w:sz w:val="28"/>
          <w:szCs w:val="28"/>
        </w:rPr>
        <w:t xml:space="preserve">Цель занятия: </w:t>
      </w:r>
      <w:r>
        <w:rPr>
          <w:rFonts w:ascii="Times New Roman" w:hAnsi="Times New Roman"/>
          <w:sz w:val="28"/>
          <w:szCs w:val="28"/>
        </w:rPr>
        <w:t>решение практических задач по нормированию загрязняющих веществ в воде.</w:t>
      </w:r>
    </w:p>
    <w:p w:rsidR="00E0644A" w:rsidRPr="0005777C" w:rsidRDefault="00E0644A" w:rsidP="00E0644A">
      <w:pPr>
        <w:jc w:val="both"/>
        <w:rPr>
          <w:rFonts w:ascii="Times New Roman" w:hAnsi="Times New Roman"/>
          <w:sz w:val="28"/>
          <w:szCs w:val="28"/>
        </w:rPr>
      </w:pPr>
    </w:p>
    <w:p w:rsidR="00E0644A" w:rsidRPr="007E73AC" w:rsidRDefault="00E0644A" w:rsidP="00E0644A">
      <w:pPr>
        <w:jc w:val="center"/>
        <w:rPr>
          <w:rFonts w:ascii="Times New Roman" w:hAnsi="Times New Roman"/>
          <w:b/>
          <w:sz w:val="28"/>
          <w:szCs w:val="28"/>
        </w:rPr>
      </w:pPr>
      <w:r w:rsidRPr="0005777C">
        <w:rPr>
          <w:rFonts w:ascii="Times New Roman" w:hAnsi="Times New Roman"/>
          <w:b/>
          <w:sz w:val="28"/>
          <w:szCs w:val="28"/>
        </w:rPr>
        <w:t>Пояснения</w:t>
      </w:r>
    </w:p>
    <w:p w:rsidR="00E0644A" w:rsidRPr="007E73AC" w:rsidRDefault="00E0644A" w:rsidP="00E0644A">
      <w:pPr>
        <w:ind w:firstLine="567"/>
        <w:jc w:val="both"/>
        <w:rPr>
          <w:rFonts w:ascii="Times New Roman" w:hAnsi="Times New Roman"/>
          <w:sz w:val="28"/>
          <w:szCs w:val="28"/>
        </w:rPr>
      </w:pPr>
      <w:r w:rsidRPr="007E73AC">
        <w:rPr>
          <w:rFonts w:ascii="Times New Roman" w:hAnsi="Times New Roman"/>
          <w:sz w:val="28"/>
          <w:szCs w:val="28"/>
        </w:rPr>
        <w:t xml:space="preserve">Водная среда, которая включает поверхностные и подземные воды называется гидросферой. Поверхностные воды в основном сосредоточены в Мировом океане, содержащем около 91% всей воды на Земле. Поверхность океана (акватория) составляет 361 млн. кв. км. Она примерно в 2,4 раза больше площади суши – территории, занимающей 149 млн. кв. км. Если распределить воду ровным слоем, то она покроет Землю толщиной 3000 м. </w:t>
      </w:r>
    </w:p>
    <w:p w:rsidR="00E0644A" w:rsidRPr="007E73AC" w:rsidRDefault="00E0644A" w:rsidP="00E0644A">
      <w:pPr>
        <w:ind w:firstLine="567"/>
        <w:jc w:val="both"/>
        <w:rPr>
          <w:rFonts w:ascii="Times New Roman" w:hAnsi="Times New Roman"/>
          <w:sz w:val="28"/>
          <w:szCs w:val="28"/>
        </w:rPr>
      </w:pPr>
      <w:r w:rsidRPr="007E73AC">
        <w:rPr>
          <w:rFonts w:ascii="Times New Roman" w:hAnsi="Times New Roman"/>
          <w:sz w:val="28"/>
          <w:szCs w:val="28"/>
        </w:rPr>
        <w:t>Вода в океане (94%) и под землей – соленая. Количество пресной воды составляет 6% от общего объема воды на Земле, причем очень малая ее доля (всего 0,36%) имеется в легкодоступных для добычи местах. Большая часть пресной воды содержится в снегах, пресноводных айсбергах и ледниках (1,7%), находящихся в основном в районах южного полярного круга, а также глубоко под землей (4%). Годовой мировой речной сток пресной воды составляет 37,3-47 тыс. куб. км. Кроме того, может использоваться часть подземных вод, равная 13 тыс. куб. км.</w:t>
      </w:r>
    </w:p>
    <w:p w:rsidR="00E0644A" w:rsidRPr="007E73AC" w:rsidRDefault="00E0644A" w:rsidP="00E0644A">
      <w:pPr>
        <w:ind w:firstLine="567"/>
        <w:jc w:val="both"/>
        <w:rPr>
          <w:rFonts w:ascii="Times New Roman" w:hAnsi="Times New Roman"/>
          <w:sz w:val="28"/>
          <w:szCs w:val="28"/>
        </w:rPr>
      </w:pPr>
      <w:r w:rsidRPr="007E73AC">
        <w:rPr>
          <w:rFonts w:ascii="Times New Roman" w:hAnsi="Times New Roman"/>
          <w:sz w:val="28"/>
          <w:szCs w:val="28"/>
        </w:rPr>
        <w:t>В настоящее время человечество использует 3,8 тыс. куб. км</w:t>
      </w:r>
      <w:proofErr w:type="gramStart"/>
      <w:r w:rsidRPr="007E73AC">
        <w:rPr>
          <w:rFonts w:ascii="Times New Roman" w:hAnsi="Times New Roman"/>
          <w:sz w:val="28"/>
          <w:szCs w:val="28"/>
        </w:rPr>
        <w:t>.</w:t>
      </w:r>
      <w:proofErr w:type="gramEnd"/>
      <w:r w:rsidRPr="007E73AC">
        <w:rPr>
          <w:rFonts w:ascii="Times New Roman" w:hAnsi="Times New Roman"/>
          <w:sz w:val="28"/>
          <w:szCs w:val="28"/>
        </w:rPr>
        <w:t xml:space="preserve"> </w:t>
      </w:r>
      <w:proofErr w:type="gramStart"/>
      <w:r w:rsidRPr="007E73AC">
        <w:rPr>
          <w:rFonts w:ascii="Times New Roman" w:hAnsi="Times New Roman"/>
          <w:sz w:val="28"/>
          <w:szCs w:val="28"/>
        </w:rPr>
        <w:t>в</w:t>
      </w:r>
      <w:proofErr w:type="gramEnd"/>
      <w:r w:rsidRPr="007E73AC">
        <w:rPr>
          <w:rFonts w:ascii="Times New Roman" w:hAnsi="Times New Roman"/>
          <w:sz w:val="28"/>
          <w:szCs w:val="28"/>
        </w:rPr>
        <w:t xml:space="preserve">оды ежегодно, причем можно увеличить потребление максимум до 12 тыс. куб. км. </w:t>
      </w:r>
      <w:proofErr w:type="gramStart"/>
      <w:r w:rsidRPr="007E73AC">
        <w:rPr>
          <w:rFonts w:ascii="Times New Roman" w:hAnsi="Times New Roman"/>
          <w:sz w:val="28"/>
          <w:szCs w:val="28"/>
        </w:rPr>
        <w:t>При нынешних темпах роста потребления воды этого хватит на ближайшие 25-30 лет.</w:t>
      </w:r>
      <w:proofErr w:type="gramEnd"/>
      <w:r w:rsidRPr="007E73AC">
        <w:rPr>
          <w:rFonts w:ascii="Times New Roman" w:hAnsi="Times New Roman"/>
          <w:sz w:val="28"/>
          <w:szCs w:val="28"/>
        </w:rPr>
        <w:t xml:space="preserve"> Выкачивание грунтовых вод приводит к оседанию почвы и зданий (в Мехико и Бангкоке) и понижению уровней подземных вод на десятки метров (в Маниле).</w:t>
      </w:r>
    </w:p>
    <w:p w:rsidR="00E0644A" w:rsidRPr="007E73AC" w:rsidRDefault="00E0644A" w:rsidP="00E0644A">
      <w:pPr>
        <w:ind w:firstLine="567"/>
        <w:jc w:val="both"/>
        <w:rPr>
          <w:rFonts w:ascii="Times New Roman" w:hAnsi="Times New Roman"/>
          <w:sz w:val="28"/>
          <w:szCs w:val="28"/>
        </w:rPr>
      </w:pPr>
      <w:r w:rsidRPr="007E73AC">
        <w:rPr>
          <w:rFonts w:ascii="Times New Roman" w:hAnsi="Times New Roman"/>
          <w:sz w:val="28"/>
          <w:szCs w:val="28"/>
        </w:rPr>
        <w:t xml:space="preserve">Огромное значение вода имеет в промышленном и сельскохозяйственном производстве. Общеизвестна необходимость ее для бытовых потребностей человека, всех растений и животных. Для многих живых существ она служит средой обитания. </w:t>
      </w:r>
    </w:p>
    <w:p w:rsidR="00E0644A" w:rsidRPr="007E73AC" w:rsidRDefault="00E0644A" w:rsidP="00E0644A">
      <w:pPr>
        <w:ind w:firstLine="567"/>
        <w:jc w:val="both"/>
        <w:rPr>
          <w:rFonts w:ascii="Times New Roman" w:hAnsi="Times New Roman"/>
          <w:sz w:val="28"/>
          <w:szCs w:val="28"/>
        </w:rPr>
      </w:pPr>
      <w:r w:rsidRPr="007E73AC">
        <w:rPr>
          <w:rFonts w:ascii="Times New Roman" w:hAnsi="Times New Roman"/>
          <w:sz w:val="28"/>
          <w:szCs w:val="28"/>
        </w:rPr>
        <w:t>Рост городов, бурное развитие промышленности, интенсификация сельского хозяйства, значительное расширение площадей орошаемых земель, улучшение культурно-бытовых условий и ряд других факторов все больше усложняет проблемы обеспечения водой.</w:t>
      </w:r>
    </w:p>
    <w:p w:rsidR="00E0644A" w:rsidRPr="007E73AC" w:rsidRDefault="00E0644A" w:rsidP="00E0644A">
      <w:pPr>
        <w:ind w:firstLine="567"/>
        <w:jc w:val="both"/>
        <w:rPr>
          <w:rFonts w:ascii="Times New Roman" w:hAnsi="Times New Roman"/>
          <w:sz w:val="28"/>
          <w:szCs w:val="28"/>
        </w:rPr>
      </w:pPr>
      <w:r w:rsidRPr="007E73AC">
        <w:rPr>
          <w:rFonts w:ascii="Times New Roman" w:hAnsi="Times New Roman"/>
          <w:sz w:val="28"/>
          <w:szCs w:val="28"/>
        </w:rPr>
        <w:t xml:space="preserve">Каждый житель Земли в среднем потребляет 650 куб. </w:t>
      </w:r>
      <w:proofErr w:type="gramStart"/>
      <w:r w:rsidRPr="007E73AC">
        <w:rPr>
          <w:rFonts w:ascii="Times New Roman" w:hAnsi="Times New Roman"/>
          <w:sz w:val="28"/>
          <w:szCs w:val="28"/>
        </w:rPr>
        <w:t>м</w:t>
      </w:r>
      <w:proofErr w:type="gramEnd"/>
      <w:r w:rsidRPr="007E73AC">
        <w:rPr>
          <w:rFonts w:ascii="Times New Roman" w:hAnsi="Times New Roman"/>
          <w:sz w:val="28"/>
          <w:szCs w:val="28"/>
        </w:rPr>
        <w:t xml:space="preserve"> воды в год (1780 л в сутки). Однако для удовлетворения физиологических потребностей достаточно 2,5 л в день, т.е. около 1 куб. м в год. Большое количество воды требуется сельскому хозяйству (69%) главным образом для орошения; 23% воды потребляет промышленность; 6% расходуется в быту.</w:t>
      </w:r>
    </w:p>
    <w:p w:rsidR="00E0644A" w:rsidRPr="007E73AC" w:rsidRDefault="00E0644A" w:rsidP="00E0644A">
      <w:pPr>
        <w:ind w:firstLine="567"/>
        <w:jc w:val="both"/>
        <w:rPr>
          <w:rFonts w:ascii="Times New Roman" w:hAnsi="Times New Roman"/>
          <w:sz w:val="28"/>
          <w:szCs w:val="28"/>
        </w:rPr>
      </w:pPr>
      <w:r w:rsidRPr="007E73AC">
        <w:rPr>
          <w:rFonts w:ascii="Times New Roman" w:hAnsi="Times New Roman"/>
          <w:sz w:val="28"/>
          <w:szCs w:val="28"/>
        </w:rPr>
        <w:t>С учетом потребностей воды для промышленности и сельского хозяйства расход воды в нашей стране – от 125 до 350 л в сутки на человека (в Санкт-Петербурге 450 л, в Москве – 400 л).</w:t>
      </w:r>
    </w:p>
    <w:p w:rsidR="00E0644A" w:rsidRPr="007E73AC" w:rsidRDefault="00E0644A" w:rsidP="00E0644A">
      <w:pPr>
        <w:ind w:firstLine="567"/>
        <w:jc w:val="both"/>
        <w:rPr>
          <w:rFonts w:ascii="Times New Roman" w:hAnsi="Times New Roman"/>
          <w:sz w:val="28"/>
          <w:szCs w:val="28"/>
        </w:rPr>
      </w:pPr>
    </w:p>
    <w:p w:rsidR="00E0644A" w:rsidRPr="007E73AC" w:rsidRDefault="00E0644A" w:rsidP="00E0644A">
      <w:pPr>
        <w:ind w:firstLine="567"/>
        <w:jc w:val="both"/>
        <w:rPr>
          <w:rFonts w:ascii="Times New Roman" w:hAnsi="Times New Roman"/>
          <w:sz w:val="28"/>
          <w:szCs w:val="28"/>
        </w:rPr>
      </w:pPr>
      <w:r w:rsidRPr="007E73AC">
        <w:rPr>
          <w:rFonts w:ascii="Times New Roman" w:hAnsi="Times New Roman"/>
          <w:sz w:val="28"/>
          <w:szCs w:val="28"/>
        </w:rPr>
        <w:lastRenderedPageBreak/>
        <w:t xml:space="preserve"> Четверть человечества (примерно 1,5 млн</w:t>
      </w:r>
      <w:r>
        <w:rPr>
          <w:rFonts w:ascii="Times New Roman" w:hAnsi="Times New Roman"/>
          <w:sz w:val="28"/>
          <w:szCs w:val="28"/>
        </w:rPr>
        <w:t>.</w:t>
      </w:r>
      <w:r w:rsidRPr="007E73AC">
        <w:rPr>
          <w:rFonts w:ascii="Times New Roman" w:hAnsi="Times New Roman"/>
          <w:sz w:val="28"/>
          <w:szCs w:val="28"/>
        </w:rPr>
        <w:t xml:space="preserve"> человек) ощущает ее недостаток, а еще 500 млн</w:t>
      </w:r>
      <w:r>
        <w:rPr>
          <w:rFonts w:ascii="Times New Roman" w:hAnsi="Times New Roman"/>
          <w:sz w:val="28"/>
          <w:szCs w:val="28"/>
        </w:rPr>
        <w:t>.</w:t>
      </w:r>
      <w:r w:rsidRPr="007E73AC">
        <w:rPr>
          <w:rFonts w:ascii="Times New Roman" w:hAnsi="Times New Roman"/>
          <w:sz w:val="28"/>
          <w:szCs w:val="28"/>
        </w:rPr>
        <w:t xml:space="preserve"> страдают от недостатка и плохого качества питьевой воды, что приводит к кишечным заболеваниям. </w:t>
      </w:r>
    </w:p>
    <w:p w:rsidR="00E0644A" w:rsidRPr="007E73AC" w:rsidRDefault="00E0644A" w:rsidP="00E0644A">
      <w:pPr>
        <w:ind w:firstLine="567"/>
        <w:jc w:val="both"/>
        <w:rPr>
          <w:rFonts w:ascii="Times New Roman" w:hAnsi="Times New Roman"/>
          <w:sz w:val="28"/>
          <w:szCs w:val="28"/>
        </w:rPr>
      </w:pPr>
      <w:r w:rsidRPr="007E73AC">
        <w:rPr>
          <w:rFonts w:ascii="Times New Roman" w:hAnsi="Times New Roman"/>
          <w:sz w:val="28"/>
          <w:szCs w:val="28"/>
        </w:rPr>
        <w:t xml:space="preserve">На современном этапе определяются такие направления рационального использования водных ресурсов: более полное использование и расширенное воспроизводство ресурсов пресных вод; разработка </w:t>
      </w:r>
      <w:proofErr w:type="gramStart"/>
      <w:r w:rsidRPr="007E73AC">
        <w:rPr>
          <w:rFonts w:ascii="Times New Roman" w:hAnsi="Times New Roman"/>
          <w:sz w:val="28"/>
          <w:szCs w:val="28"/>
        </w:rPr>
        <w:t>новых технологических процессов, позволяющих предотвратить загрязнение водоемов и свести к минимуму потребление свежей</w:t>
      </w:r>
      <w:proofErr w:type="gramEnd"/>
      <w:r w:rsidRPr="007E73AC">
        <w:rPr>
          <w:rFonts w:ascii="Times New Roman" w:hAnsi="Times New Roman"/>
          <w:sz w:val="28"/>
          <w:szCs w:val="28"/>
        </w:rPr>
        <w:t xml:space="preserve"> воды.</w:t>
      </w:r>
    </w:p>
    <w:p w:rsidR="00E0644A" w:rsidRPr="007E73AC" w:rsidRDefault="00E0644A" w:rsidP="00E0644A">
      <w:pPr>
        <w:ind w:firstLine="567"/>
        <w:jc w:val="both"/>
        <w:rPr>
          <w:rFonts w:ascii="Times New Roman" w:hAnsi="Times New Roman"/>
          <w:sz w:val="28"/>
          <w:szCs w:val="28"/>
        </w:rPr>
      </w:pPr>
      <w:r w:rsidRPr="007E73AC">
        <w:rPr>
          <w:rFonts w:ascii="Times New Roman" w:hAnsi="Times New Roman"/>
          <w:sz w:val="28"/>
          <w:szCs w:val="28"/>
        </w:rPr>
        <w:t>Под загрязнением водных ресурсов понимают любые изменения физических, химических и биологических свойств воды в водоемах в связи со сбрасыванием в них жидких, твердых и газообразных веществ, которые причиняют или могут создать неудобства, делая воду данных водоемов опасной для использования, нанося ущерб народному хозяйству, здоровью и безопасности населения. Источниками загрязнения признаются объекты, с которых осуществляется сброс или иное поступление в водные объекты вредных веществ, ухудшающих качество поверхностных вод, ограничивающих их использование, а также негативно влияющих на состояние дна и береговых водных объектов.</w:t>
      </w:r>
    </w:p>
    <w:p w:rsidR="00E0644A" w:rsidRPr="007E73AC" w:rsidRDefault="00E0644A" w:rsidP="00E0644A">
      <w:pPr>
        <w:ind w:firstLine="567"/>
        <w:jc w:val="both"/>
        <w:rPr>
          <w:rFonts w:ascii="Times New Roman" w:hAnsi="Times New Roman"/>
          <w:sz w:val="28"/>
          <w:szCs w:val="28"/>
        </w:rPr>
      </w:pPr>
      <w:r w:rsidRPr="007E73AC">
        <w:rPr>
          <w:rFonts w:ascii="Times New Roman" w:hAnsi="Times New Roman"/>
          <w:sz w:val="28"/>
          <w:szCs w:val="28"/>
        </w:rPr>
        <w:t xml:space="preserve">Нефть и нефтепродукты на современном этапе являются основными загрязнителями внутренних водоемов, вод и морей, Мирового океана. Попадая в водоемы, они создают разные формы загрязнения: плавающую на воде нефтяную пленку, растворенные или </w:t>
      </w:r>
      <w:proofErr w:type="spellStart"/>
      <w:r w:rsidRPr="007E73AC">
        <w:rPr>
          <w:rFonts w:ascii="Times New Roman" w:hAnsi="Times New Roman"/>
          <w:sz w:val="28"/>
          <w:szCs w:val="28"/>
        </w:rPr>
        <w:t>эмульгированные</w:t>
      </w:r>
      <w:proofErr w:type="spellEnd"/>
      <w:r w:rsidRPr="007E73AC">
        <w:rPr>
          <w:rFonts w:ascii="Times New Roman" w:hAnsi="Times New Roman"/>
          <w:sz w:val="28"/>
          <w:szCs w:val="28"/>
        </w:rPr>
        <w:t xml:space="preserve"> в воде  нефтепродукты, осевшие на дно тяжелые фракции и т.д. Это затрудняет процессы фотосинтеза в воде из-за прекращения доступа солнечных лучей, а также вызывает гибель растений и животных. При этом изменяется запах, вкус, окраска, поверхностное натяжение, вязкость воды, уменьшается количество кислорода, появляются  вредные органические вещества, вода приобретает токсические свойства и  представляет угрозу не только для человека. 12 г нефти делают непригодной для употребления тонну воды. Каждая тонна нефти создает нефтяную пленку на площади до 12 кв. км. Восстановление пораженных экосистем занимает 10-15 лет.</w:t>
      </w:r>
    </w:p>
    <w:p w:rsidR="00E0644A" w:rsidRPr="007E73AC" w:rsidRDefault="00E0644A" w:rsidP="00E0644A">
      <w:pPr>
        <w:ind w:firstLine="567"/>
        <w:jc w:val="both"/>
        <w:rPr>
          <w:rFonts w:ascii="Times New Roman" w:hAnsi="Times New Roman"/>
          <w:sz w:val="28"/>
          <w:szCs w:val="28"/>
        </w:rPr>
      </w:pPr>
      <w:r w:rsidRPr="007E73AC">
        <w:rPr>
          <w:rFonts w:ascii="Times New Roman" w:hAnsi="Times New Roman"/>
          <w:sz w:val="28"/>
          <w:szCs w:val="28"/>
        </w:rPr>
        <w:t xml:space="preserve">Нефть и нефтепродукты являются главными загрязнителями водного бассейна. На танкерах, перевозящих нефть и ее производные, перед каждой очередной загрузкой, как правило, промываются емкости (танки) для удаления остатков ранее перевезенного груза. Промывочная вода, а с ней и остатки груза обычно сбрасываются за борт. Кроме того, после доставки нефтегрузов в порты назначения танкеры чаще всего направляются к пункту новой погрузки </w:t>
      </w:r>
      <w:proofErr w:type="gramStart"/>
      <w:r w:rsidRPr="007E73AC">
        <w:rPr>
          <w:rFonts w:ascii="Times New Roman" w:hAnsi="Times New Roman"/>
          <w:sz w:val="28"/>
          <w:szCs w:val="28"/>
        </w:rPr>
        <w:t>порожними</w:t>
      </w:r>
      <w:proofErr w:type="gramEnd"/>
      <w:r w:rsidRPr="007E73AC">
        <w:rPr>
          <w:rFonts w:ascii="Times New Roman" w:hAnsi="Times New Roman"/>
          <w:sz w:val="28"/>
          <w:szCs w:val="28"/>
        </w:rPr>
        <w:t>. В этом случае для обеспечения надлежащей осадки и безопасности плавания танки судна наполняются балластной водой. Эта вода загрязняется нефтяными остатками, а перед погрузкой нефти и нефтепродуктов выливается в море. Из общего грузооборота мирового морского флота в настоящее время 49% падает на нефть и ее производные. Ежегодно около 6000 танкеров международных флотилий транспортируют 3 млрд. т нефти. По мере роста перевозок нефтегрузов все большее количество нефти стало попадать в океан при авариях.</w:t>
      </w:r>
    </w:p>
    <w:p w:rsidR="00E0644A" w:rsidRPr="007E73AC" w:rsidRDefault="00E0644A" w:rsidP="00E0644A">
      <w:pPr>
        <w:ind w:firstLine="567"/>
        <w:jc w:val="both"/>
        <w:rPr>
          <w:rFonts w:ascii="Times New Roman" w:hAnsi="Times New Roman"/>
          <w:sz w:val="28"/>
          <w:szCs w:val="28"/>
        </w:rPr>
      </w:pPr>
      <w:proofErr w:type="gramStart"/>
      <w:r w:rsidRPr="007E73AC">
        <w:rPr>
          <w:rFonts w:ascii="Times New Roman" w:hAnsi="Times New Roman"/>
          <w:sz w:val="28"/>
          <w:szCs w:val="28"/>
        </w:rPr>
        <w:lastRenderedPageBreak/>
        <w:t>Известный путешественник Тур Хейердал рассказывал, что когда он и его друзья плыли на плоту «Кон-Тики» в 1954 году, они не уставали любоваться чистотой океана, а во время плавания на папирусном судне «Ра-2» в 1969 году он и его спутники, «проснувшись утром, увидели океан настолько загрязненным, что некуда было окунуть зубную щетку.</w:t>
      </w:r>
      <w:proofErr w:type="gramEnd"/>
      <w:r w:rsidRPr="007E73AC">
        <w:rPr>
          <w:rFonts w:ascii="Times New Roman" w:hAnsi="Times New Roman"/>
          <w:sz w:val="28"/>
          <w:szCs w:val="28"/>
        </w:rPr>
        <w:t xml:space="preserve"> Из голубого Атлантический океан стал серо-зеленым и мутным, и повсюду плавали комки мазута величиной от булавочной головки до ломтя хлеба. В этой каше болтались пластиковые бутылки, будто мы попали в грязную гавань. Ничего подобного я не видел, когда сто одни сутки сидел в океане на бревнах «Кон-Тики». Мы </w:t>
      </w:r>
      <w:proofErr w:type="gramStart"/>
      <w:r w:rsidRPr="007E73AC">
        <w:rPr>
          <w:rFonts w:ascii="Times New Roman" w:hAnsi="Times New Roman"/>
          <w:sz w:val="28"/>
          <w:szCs w:val="28"/>
        </w:rPr>
        <w:t>воочию убедились</w:t>
      </w:r>
      <w:proofErr w:type="gramEnd"/>
      <w:r w:rsidRPr="007E73AC">
        <w:rPr>
          <w:rFonts w:ascii="Times New Roman" w:hAnsi="Times New Roman"/>
          <w:sz w:val="28"/>
          <w:szCs w:val="28"/>
        </w:rPr>
        <w:t>, что люди отравляют важнейший источник жизни, могучий фильтр земного шара – Мировой океан».</w:t>
      </w:r>
    </w:p>
    <w:p w:rsidR="00E0644A" w:rsidRPr="007E73AC" w:rsidRDefault="00E0644A" w:rsidP="00E0644A">
      <w:pPr>
        <w:ind w:firstLine="567"/>
        <w:jc w:val="both"/>
        <w:rPr>
          <w:rFonts w:ascii="Times New Roman" w:hAnsi="Times New Roman"/>
          <w:sz w:val="28"/>
          <w:szCs w:val="28"/>
        </w:rPr>
      </w:pPr>
      <w:r w:rsidRPr="007E73AC">
        <w:rPr>
          <w:rFonts w:ascii="Times New Roman" w:hAnsi="Times New Roman"/>
          <w:sz w:val="28"/>
          <w:szCs w:val="28"/>
        </w:rPr>
        <w:t>В результате добычи нефти из трубопроводов, связывающих нефтяные платформы с материком, каждый год в море вытекало около 30000 т нефтепродуктов. Последствия этого загрязнения нетрудно видеть. Целый ряд видов, которые некогда обитали в Северном море, в том числе лосось, осетр, устрицы, скаты и пикша, просто-напросто исчезли. Гибнут тюлени, другие обитатели этого моря нередко страдают от инфекционных заболеваний кожи, имеют деформированный скелет и злокачественные опухоли. Гибнет птица, питающаяся рыбой или отравившаяся морской водой. Наблюдалось цветение ядовитых водорослей, которое привело к уменьшению рыбных запасов (1988 год).</w:t>
      </w:r>
    </w:p>
    <w:p w:rsidR="00E0644A" w:rsidRPr="007E73AC" w:rsidRDefault="00E0644A" w:rsidP="00E0644A">
      <w:pPr>
        <w:ind w:firstLine="567"/>
        <w:jc w:val="both"/>
        <w:rPr>
          <w:rFonts w:ascii="Times New Roman" w:hAnsi="Times New Roman"/>
          <w:sz w:val="28"/>
          <w:szCs w:val="28"/>
        </w:rPr>
      </w:pPr>
      <w:r w:rsidRPr="007E73AC">
        <w:rPr>
          <w:rFonts w:ascii="Times New Roman" w:hAnsi="Times New Roman"/>
          <w:sz w:val="28"/>
          <w:szCs w:val="28"/>
        </w:rPr>
        <w:t xml:space="preserve">Всемирная организация здравоохранения предупреждает, что 80% заболеваний на планете вызваны потреблением некачественной питьевой воды. Проблема чистой воды стоит перед многими странами. </w:t>
      </w:r>
    </w:p>
    <w:p w:rsidR="00E0644A" w:rsidRPr="007E73AC" w:rsidRDefault="00E0644A" w:rsidP="00E0644A">
      <w:pPr>
        <w:ind w:firstLine="567"/>
        <w:jc w:val="both"/>
        <w:rPr>
          <w:rFonts w:ascii="Times New Roman" w:hAnsi="Times New Roman"/>
          <w:sz w:val="28"/>
          <w:szCs w:val="28"/>
        </w:rPr>
      </w:pPr>
      <w:r w:rsidRPr="007E73AC">
        <w:rPr>
          <w:rFonts w:ascii="Times New Roman" w:hAnsi="Times New Roman"/>
          <w:sz w:val="28"/>
          <w:szCs w:val="28"/>
        </w:rPr>
        <w:t>В последнее время стали использоваться различные бытовые фильтры для доочистки воды. Фильтр должен удалять микробы, хлор и его производные, тяжелые металлы, нефтепродукты, нитраты и нитриты, пестициды. Однако опасно и вторичное загрязнение воды микроорганизмами, осевшими на самом фильтре.</w:t>
      </w:r>
    </w:p>
    <w:p w:rsidR="00E0644A" w:rsidRPr="007E73AC" w:rsidRDefault="00E0644A" w:rsidP="00E0644A">
      <w:pPr>
        <w:ind w:firstLine="567"/>
        <w:jc w:val="both"/>
        <w:rPr>
          <w:rFonts w:ascii="Times New Roman" w:hAnsi="Times New Roman"/>
          <w:sz w:val="28"/>
          <w:szCs w:val="28"/>
        </w:rPr>
      </w:pPr>
      <w:r w:rsidRPr="007E73AC">
        <w:rPr>
          <w:rFonts w:ascii="Times New Roman" w:hAnsi="Times New Roman"/>
          <w:sz w:val="28"/>
          <w:szCs w:val="28"/>
        </w:rPr>
        <w:t>Приблизительно 70% европейцев предпочитают держать на кухне фильтры-кувшины. Каждая вторая американская семья устанавливает фильтры прямо на кухонный кран с переключателем: вода для приготовления пищи идет через фильтр, для мытья – минуя его. Как уже отмечалось, для питания каждого человека требуется примерно 3 л воды в день.</w:t>
      </w:r>
    </w:p>
    <w:p w:rsidR="00E0644A" w:rsidRPr="007E73AC" w:rsidRDefault="00E0644A" w:rsidP="00E0644A">
      <w:pPr>
        <w:ind w:firstLine="567"/>
        <w:jc w:val="both"/>
        <w:rPr>
          <w:rFonts w:ascii="Times New Roman" w:hAnsi="Times New Roman"/>
          <w:sz w:val="28"/>
          <w:szCs w:val="28"/>
        </w:rPr>
      </w:pPr>
      <w:r w:rsidRPr="007E73AC">
        <w:rPr>
          <w:rFonts w:ascii="Times New Roman" w:hAnsi="Times New Roman"/>
          <w:sz w:val="28"/>
          <w:szCs w:val="28"/>
        </w:rPr>
        <w:t>Вода составляет большую часть любых организмов, как растительных, так и животных, в частности, у человека на её долю приходится 60-80% массы тела. Вода является средой обитания многих организмов, определяет климат и изменение погоды, способствует очищению атмосферы от вредных веществ, растворяет, выщелачивает горные породы и минералы и транспортирует их из одних ме</w:t>
      </w:r>
      <w:proofErr w:type="gramStart"/>
      <w:r w:rsidRPr="007E73AC">
        <w:rPr>
          <w:rFonts w:ascii="Times New Roman" w:hAnsi="Times New Roman"/>
          <w:sz w:val="28"/>
          <w:szCs w:val="28"/>
        </w:rPr>
        <w:t>ст в др</w:t>
      </w:r>
      <w:proofErr w:type="gramEnd"/>
      <w:r w:rsidRPr="007E73AC">
        <w:rPr>
          <w:rFonts w:ascii="Times New Roman" w:hAnsi="Times New Roman"/>
          <w:sz w:val="28"/>
          <w:szCs w:val="28"/>
        </w:rPr>
        <w:t xml:space="preserve">угие и т.д. Для человека вода имеет важное производственное значение: она и транспортный путь, и источник энергии, и сырье для получения продукции, и охладитель двигателей, и очиститель и т.д. </w:t>
      </w:r>
    </w:p>
    <w:p w:rsidR="00E0644A" w:rsidRPr="007E73AC" w:rsidRDefault="00E0644A" w:rsidP="00E0644A">
      <w:pPr>
        <w:ind w:firstLine="567"/>
        <w:jc w:val="both"/>
        <w:rPr>
          <w:rFonts w:ascii="Times New Roman" w:hAnsi="Times New Roman"/>
          <w:sz w:val="28"/>
          <w:szCs w:val="28"/>
        </w:rPr>
      </w:pPr>
      <w:proofErr w:type="gramStart"/>
      <w:r w:rsidRPr="007E73AC">
        <w:rPr>
          <w:rFonts w:ascii="Times New Roman" w:hAnsi="Times New Roman"/>
          <w:sz w:val="28"/>
          <w:szCs w:val="28"/>
        </w:rPr>
        <w:lastRenderedPageBreak/>
        <w:t>Нормативы качества воды водоемов хозяйственно-питьевого и культурно-бытового водопользования устанавливают качество воды для водоемов по двум видам водопользования: к первому виду относятся участки водоемов, используемые в качестве источника для централизованного или нецентрализованного хозяйственно-питьевого водоснабжения, а также для водоснабжения предприятий пищевой промышленности; ко второму виду - участки водоемов, используемые для купания, спорта и отдыха населения, а также находящиеся в черте населенных пунктов.</w:t>
      </w:r>
      <w:proofErr w:type="gramEnd"/>
    </w:p>
    <w:p w:rsidR="00E0644A" w:rsidRPr="007E73AC" w:rsidRDefault="00E0644A" w:rsidP="00E0644A">
      <w:pPr>
        <w:ind w:firstLine="567"/>
        <w:jc w:val="both"/>
        <w:rPr>
          <w:rFonts w:ascii="Times New Roman" w:hAnsi="Times New Roman"/>
          <w:sz w:val="28"/>
          <w:szCs w:val="28"/>
        </w:rPr>
      </w:pPr>
      <w:r w:rsidRPr="007E73AC">
        <w:rPr>
          <w:rFonts w:ascii="Times New Roman" w:hAnsi="Times New Roman"/>
          <w:sz w:val="28"/>
          <w:szCs w:val="28"/>
        </w:rPr>
        <w:t xml:space="preserve">С целью уменьшения загрязнения гидросферы желательно вторичное использование в замкнутых ресурсосберегающих, безотходных процессах в промышленности, капельное орошение в сельском хозяйстве, экономное использование воды в производстве и в быту. </w:t>
      </w:r>
    </w:p>
    <w:p w:rsidR="00E0644A" w:rsidRPr="0005777C" w:rsidRDefault="00E0644A" w:rsidP="00E0644A">
      <w:pPr>
        <w:shd w:val="clear" w:color="auto" w:fill="FFFFFF"/>
        <w:ind w:firstLine="567"/>
        <w:jc w:val="both"/>
        <w:rPr>
          <w:rFonts w:ascii="Times New Roman" w:hAnsi="Times New Roman"/>
          <w:sz w:val="28"/>
          <w:szCs w:val="28"/>
        </w:rPr>
      </w:pPr>
      <w:r w:rsidRPr="0005777C">
        <w:rPr>
          <w:rFonts w:ascii="Times New Roman" w:hAnsi="Times New Roman"/>
          <w:sz w:val="28"/>
          <w:szCs w:val="28"/>
        </w:rPr>
        <w:t xml:space="preserve">ПДК примеси в воде зависят от характера </w:t>
      </w:r>
      <w:r>
        <w:rPr>
          <w:rFonts w:ascii="Times New Roman" w:hAnsi="Times New Roman"/>
          <w:sz w:val="28"/>
          <w:szCs w:val="28"/>
        </w:rPr>
        <w:t xml:space="preserve">водопользования. Важную роль в </w:t>
      </w:r>
      <w:r w:rsidRPr="0005777C">
        <w:rPr>
          <w:rFonts w:ascii="Times New Roman" w:hAnsi="Times New Roman"/>
          <w:sz w:val="28"/>
          <w:szCs w:val="28"/>
        </w:rPr>
        <w:t>охране чистоты водных объектов играет регулирование предель</w:t>
      </w:r>
      <w:r w:rsidRPr="0005777C">
        <w:rPr>
          <w:rFonts w:ascii="Times New Roman" w:hAnsi="Times New Roman"/>
          <w:sz w:val="28"/>
          <w:szCs w:val="28"/>
        </w:rPr>
        <w:softHyphen/>
        <w:t>но допустимого сброса (ПДС) жидких коммунально-бытовых и промыш</w:t>
      </w:r>
      <w:r w:rsidRPr="0005777C">
        <w:rPr>
          <w:rFonts w:ascii="Times New Roman" w:hAnsi="Times New Roman"/>
          <w:sz w:val="28"/>
          <w:szCs w:val="28"/>
        </w:rPr>
        <w:softHyphen/>
        <w:t xml:space="preserve">ленных отходов, разрешаемых для сброса в водные системы. </w:t>
      </w:r>
    </w:p>
    <w:p w:rsidR="00E0644A" w:rsidRDefault="00E0644A" w:rsidP="00E0644A">
      <w:pPr>
        <w:ind w:firstLine="567"/>
        <w:jc w:val="center"/>
        <w:rPr>
          <w:rFonts w:ascii="Times New Roman" w:hAnsi="Times New Roman"/>
          <w:b/>
          <w:sz w:val="28"/>
          <w:szCs w:val="28"/>
        </w:rPr>
      </w:pPr>
    </w:p>
    <w:p w:rsidR="00E0644A" w:rsidRDefault="00E0644A" w:rsidP="00E0644A">
      <w:pPr>
        <w:ind w:firstLine="567"/>
        <w:jc w:val="center"/>
        <w:rPr>
          <w:rFonts w:ascii="Times New Roman" w:hAnsi="Times New Roman"/>
          <w:b/>
          <w:sz w:val="28"/>
          <w:szCs w:val="28"/>
        </w:rPr>
      </w:pPr>
      <w:r>
        <w:rPr>
          <w:rFonts w:ascii="Times New Roman" w:hAnsi="Times New Roman"/>
          <w:b/>
          <w:sz w:val="28"/>
          <w:szCs w:val="28"/>
        </w:rPr>
        <w:t>Задание</w:t>
      </w:r>
    </w:p>
    <w:p w:rsidR="00E0644A" w:rsidRPr="0005777C" w:rsidRDefault="00E0644A" w:rsidP="001745BD">
      <w:pPr>
        <w:jc w:val="both"/>
        <w:rPr>
          <w:rFonts w:ascii="Times New Roman" w:hAnsi="Times New Roman"/>
          <w:sz w:val="28"/>
          <w:szCs w:val="28"/>
        </w:rPr>
      </w:pPr>
      <w:r>
        <w:rPr>
          <w:rFonts w:ascii="Times New Roman" w:hAnsi="Times New Roman"/>
          <w:sz w:val="28"/>
          <w:szCs w:val="28"/>
        </w:rPr>
        <w:t>Задача 1.</w:t>
      </w:r>
    </w:p>
    <w:p w:rsidR="00E0644A" w:rsidRDefault="00E0644A" w:rsidP="001745BD">
      <w:pPr>
        <w:shd w:val="clear" w:color="auto" w:fill="FFFFFF"/>
        <w:spacing w:before="34"/>
        <w:ind w:right="10"/>
        <w:jc w:val="both"/>
        <w:rPr>
          <w:rFonts w:ascii="Times New Roman" w:hAnsi="Times New Roman"/>
          <w:sz w:val="28"/>
          <w:szCs w:val="28"/>
        </w:rPr>
      </w:pPr>
      <w:r w:rsidRPr="0005777C">
        <w:rPr>
          <w:rFonts w:ascii="Times New Roman" w:hAnsi="Times New Roman"/>
          <w:sz w:val="28"/>
          <w:szCs w:val="28"/>
        </w:rPr>
        <w:t>С территории Москвы смывается 430 тыс. т загрязняющих веществ в год. Какой объем воды необходим для разбавления этих загрязняющих ве</w:t>
      </w:r>
      <w:r w:rsidRPr="0005777C">
        <w:rPr>
          <w:rFonts w:ascii="Times New Roman" w:hAnsi="Times New Roman"/>
          <w:sz w:val="28"/>
          <w:szCs w:val="28"/>
        </w:rPr>
        <w:softHyphen/>
        <w:t xml:space="preserve">ществ до концентрации 0,25 </w:t>
      </w:r>
      <w:proofErr w:type="gramStart"/>
      <w:r w:rsidRPr="0005777C">
        <w:rPr>
          <w:rFonts w:ascii="Times New Roman" w:hAnsi="Times New Roman"/>
          <w:sz w:val="28"/>
          <w:szCs w:val="28"/>
        </w:rPr>
        <w:t>мг</w:t>
      </w:r>
      <w:proofErr w:type="gramEnd"/>
      <w:r w:rsidRPr="0005777C">
        <w:rPr>
          <w:rFonts w:ascii="Times New Roman" w:hAnsi="Times New Roman"/>
          <w:sz w:val="28"/>
          <w:szCs w:val="28"/>
        </w:rPr>
        <w:t xml:space="preserve">/л? </w:t>
      </w:r>
      <w:proofErr w:type="gramStart"/>
      <w:r w:rsidRPr="0005777C">
        <w:rPr>
          <w:rFonts w:ascii="Times New Roman" w:hAnsi="Times New Roman"/>
          <w:sz w:val="28"/>
          <w:szCs w:val="28"/>
        </w:rPr>
        <w:t>Какой</w:t>
      </w:r>
      <w:proofErr w:type="gramEnd"/>
      <w:r w:rsidRPr="0005777C">
        <w:rPr>
          <w:rFonts w:ascii="Times New Roman" w:hAnsi="Times New Roman"/>
          <w:sz w:val="28"/>
          <w:szCs w:val="28"/>
        </w:rPr>
        <w:t xml:space="preserve"> объем воды необходим для раз</w:t>
      </w:r>
      <w:r w:rsidRPr="0005777C">
        <w:rPr>
          <w:rFonts w:ascii="Times New Roman" w:hAnsi="Times New Roman"/>
          <w:sz w:val="28"/>
          <w:szCs w:val="28"/>
        </w:rPr>
        <w:softHyphen/>
        <w:t>бавления тех же загрязняющих веществ до концентрации 0,75 мг/л? Дос</w:t>
      </w:r>
      <w:r w:rsidRPr="0005777C">
        <w:rPr>
          <w:rFonts w:ascii="Times New Roman" w:hAnsi="Times New Roman"/>
          <w:sz w:val="28"/>
          <w:szCs w:val="28"/>
        </w:rPr>
        <w:softHyphen/>
        <w:t>таточно ли в первом и во втором случаях объема годового стока р. Москвы, который составляет около 1 км</w:t>
      </w:r>
      <w:r w:rsidRPr="0005777C">
        <w:rPr>
          <w:rFonts w:ascii="Times New Roman" w:hAnsi="Times New Roman"/>
          <w:sz w:val="28"/>
          <w:szCs w:val="28"/>
          <w:vertAlign w:val="superscript"/>
        </w:rPr>
        <w:t>3</w:t>
      </w:r>
      <w:r w:rsidRPr="0005777C">
        <w:rPr>
          <w:rFonts w:ascii="Times New Roman" w:hAnsi="Times New Roman"/>
          <w:sz w:val="28"/>
          <w:szCs w:val="28"/>
        </w:rPr>
        <w:t xml:space="preserve"> в год? Установлено, что промышленные и хозяйственно-бытовые стоки не должны увеличивать естественную кон</w:t>
      </w:r>
      <w:r w:rsidRPr="0005777C">
        <w:rPr>
          <w:rFonts w:ascii="Times New Roman" w:hAnsi="Times New Roman"/>
          <w:sz w:val="28"/>
          <w:szCs w:val="28"/>
        </w:rPr>
        <w:softHyphen/>
        <w:t>центрацию взвешенных загрязняющих</w:t>
      </w:r>
      <w:r>
        <w:rPr>
          <w:rFonts w:ascii="Times New Roman" w:hAnsi="Times New Roman"/>
          <w:sz w:val="28"/>
          <w:szCs w:val="28"/>
        </w:rPr>
        <w:t xml:space="preserve"> веществ в воде больше, чем на 0</w:t>
      </w:r>
      <w:r w:rsidRPr="0005777C">
        <w:rPr>
          <w:rFonts w:ascii="Times New Roman" w:hAnsi="Times New Roman"/>
          <w:sz w:val="28"/>
          <w:szCs w:val="28"/>
        </w:rPr>
        <w:t xml:space="preserve">,25 мг/л для водных объектов </w:t>
      </w:r>
      <w:r w:rsidRPr="0005777C">
        <w:rPr>
          <w:rFonts w:ascii="Times New Roman" w:hAnsi="Times New Roman"/>
          <w:sz w:val="28"/>
          <w:szCs w:val="28"/>
          <w:lang w:val="en-US"/>
        </w:rPr>
        <w:t>I</w:t>
      </w:r>
      <w:r w:rsidRPr="0005777C">
        <w:rPr>
          <w:rFonts w:ascii="Times New Roman" w:hAnsi="Times New Roman"/>
          <w:sz w:val="28"/>
          <w:szCs w:val="28"/>
        </w:rPr>
        <w:t xml:space="preserve"> и </w:t>
      </w:r>
      <w:r w:rsidRPr="0005777C">
        <w:rPr>
          <w:rFonts w:ascii="Times New Roman" w:hAnsi="Times New Roman"/>
          <w:sz w:val="28"/>
          <w:szCs w:val="28"/>
          <w:lang w:val="en-US"/>
        </w:rPr>
        <w:t>III</w:t>
      </w:r>
      <w:r w:rsidRPr="0005777C">
        <w:rPr>
          <w:rFonts w:ascii="Times New Roman" w:hAnsi="Times New Roman"/>
          <w:sz w:val="28"/>
          <w:szCs w:val="28"/>
        </w:rPr>
        <w:t xml:space="preserve"> категории и на 0,75 мг/л для </w:t>
      </w:r>
      <w:r w:rsidRPr="0005777C">
        <w:rPr>
          <w:rFonts w:ascii="Times New Roman" w:hAnsi="Times New Roman"/>
          <w:sz w:val="28"/>
          <w:szCs w:val="28"/>
          <w:lang w:val="en-US"/>
        </w:rPr>
        <w:t>II</w:t>
      </w:r>
      <w:r w:rsidRPr="0005777C">
        <w:rPr>
          <w:rFonts w:ascii="Times New Roman" w:hAnsi="Times New Roman"/>
          <w:sz w:val="28"/>
          <w:szCs w:val="28"/>
        </w:rPr>
        <w:t xml:space="preserve"> </w:t>
      </w:r>
      <w:r>
        <w:rPr>
          <w:rFonts w:ascii="Times New Roman" w:hAnsi="Times New Roman"/>
          <w:iCs/>
          <w:sz w:val="28"/>
          <w:szCs w:val="28"/>
        </w:rPr>
        <w:t>и</w:t>
      </w:r>
      <w:r w:rsidRPr="0005777C">
        <w:rPr>
          <w:rFonts w:ascii="Times New Roman" w:hAnsi="Times New Roman"/>
          <w:i/>
          <w:iCs/>
          <w:sz w:val="28"/>
          <w:szCs w:val="28"/>
        </w:rPr>
        <w:t xml:space="preserve"> </w:t>
      </w:r>
      <w:r w:rsidRPr="0005777C">
        <w:rPr>
          <w:rFonts w:ascii="Times New Roman" w:hAnsi="Times New Roman"/>
          <w:sz w:val="28"/>
          <w:szCs w:val="28"/>
          <w:lang w:val="en-US"/>
        </w:rPr>
        <w:t>IV</w:t>
      </w:r>
      <w:r w:rsidRPr="0005777C">
        <w:rPr>
          <w:rFonts w:ascii="Times New Roman" w:hAnsi="Times New Roman"/>
          <w:sz w:val="28"/>
          <w:szCs w:val="28"/>
        </w:rPr>
        <w:t xml:space="preserve"> категорий.</w:t>
      </w:r>
    </w:p>
    <w:p w:rsidR="00E0644A" w:rsidRPr="0005777C" w:rsidRDefault="00E0644A" w:rsidP="001745BD">
      <w:pPr>
        <w:shd w:val="clear" w:color="auto" w:fill="FFFFFF"/>
        <w:spacing w:before="34"/>
        <w:ind w:right="10"/>
        <w:jc w:val="both"/>
        <w:rPr>
          <w:rFonts w:ascii="Times New Roman" w:hAnsi="Times New Roman"/>
          <w:sz w:val="28"/>
          <w:szCs w:val="28"/>
        </w:rPr>
      </w:pPr>
      <w:r w:rsidRPr="0005777C">
        <w:rPr>
          <w:rFonts w:ascii="Times New Roman" w:hAnsi="Times New Roman"/>
          <w:iCs/>
          <w:sz w:val="28"/>
          <w:szCs w:val="28"/>
        </w:rPr>
        <w:t>Задача 2.</w:t>
      </w:r>
    </w:p>
    <w:p w:rsidR="00E0644A" w:rsidRPr="0005777C" w:rsidRDefault="00E0644A" w:rsidP="001745BD">
      <w:pPr>
        <w:shd w:val="clear" w:color="auto" w:fill="FFFFFF"/>
        <w:spacing w:before="34"/>
        <w:jc w:val="both"/>
        <w:rPr>
          <w:rFonts w:ascii="Times New Roman" w:hAnsi="Times New Roman"/>
          <w:sz w:val="28"/>
          <w:szCs w:val="28"/>
        </w:rPr>
      </w:pPr>
      <w:r w:rsidRPr="0005777C">
        <w:rPr>
          <w:rFonts w:ascii="Times New Roman" w:hAnsi="Times New Roman"/>
          <w:sz w:val="28"/>
          <w:szCs w:val="28"/>
        </w:rPr>
        <w:t>С территории Москвы ежегодно смывается 3,3 тыс. т нефтепродуктов.</w:t>
      </w:r>
      <w:r>
        <w:rPr>
          <w:rFonts w:ascii="Times New Roman" w:hAnsi="Times New Roman"/>
          <w:sz w:val="28"/>
          <w:szCs w:val="28"/>
        </w:rPr>
        <w:t xml:space="preserve"> </w:t>
      </w:r>
      <w:r w:rsidRPr="0005777C">
        <w:rPr>
          <w:rFonts w:ascii="Times New Roman" w:hAnsi="Times New Roman"/>
          <w:sz w:val="28"/>
          <w:szCs w:val="28"/>
        </w:rPr>
        <w:t xml:space="preserve">Какой объем воды необходим для </w:t>
      </w:r>
      <w:r>
        <w:rPr>
          <w:rFonts w:ascii="Times New Roman" w:hAnsi="Times New Roman"/>
          <w:sz w:val="28"/>
          <w:szCs w:val="28"/>
        </w:rPr>
        <w:t xml:space="preserve">разбавления до нормы, если ПДК для </w:t>
      </w:r>
      <w:r w:rsidRPr="0005777C">
        <w:rPr>
          <w:rFonts w:ascii="Times New Roman" w:hAnsi="Times New Roman"/>
          <w:sz w:val="28"/>
          <w:szCs w:val="28"/>
        </w:rPr>
        <w:t>нефтепродуктов 0,07 г/м</w:t>
      </w:r>
      <w:r w:rsidRPr="0005777C">
        <w:rPr>
          <w:rFonts w:ascii="Times New Roman" w:hAnsi="Times New Roman"/>
          <w:sz w:val="28"/>
          <w:szCs w:val="28"/>
          <w:vertAlign w:val="superscript"/>
        </w:rPr>
        <w:t>3</w:t>
      </w:r>
      <w:r w:rsidRPr="0005777C">
        <w:rPr>
          <w:rFonts w:ascii="Times New Roman" w:hAnsi="Times New Roman"/>
          <w:sz w:val="28"/>
          <w:szCs w:val="28"/>
        </w:rPr>
        <w:t>, а их концентрация до сброса сточных вод же была 0,02 г/м</w:t>
      </w:r>
      <w:r w:rsidRPr="0005777C">
        <w:rPr>
          <w:rFonts w:ascii="Times New Roman" w:hAnsi="Times New Roman"/>
          <w:sz w:val="28"/>
          <w:szCs w:val="28"/>
          <w:vertAlign w:val="superscript"/>
        </w:rPr>
        <w:t>3</w:t>
      </w:r>
      <w:r w:rsidRPr="0005777C">
        <w:rPr>
          <w:rFonts w:ascii="Times New Roman" w:hAnsi="Times New Roman"/>
          <w:sz w:val="28"/>
          <w:szCs w:val="28"/>
        </w:rPr>
        <w:t>? Достаточно ли объем</w:t>
      </w:r>
      <w:r>
        <w:rPr>
          <w:rFonts w:ascii="Times New Roman" w:hAnsi="Times New Roman"/>
          <w:sz w:val="28"/>
          <w:szCs w:val="28"/>
        </w:rPr>
        <w:t>а годового стока р. Москвы, кото</w:t>
      </w:r>
      <w:r w:rsidRPr="0005777C">
        <w:rPr>
          <w:rFonts w:ascii="Times New Roman" w:hAnsi="Times New Roman"/>
          <w:sz w:val="28"/>
          <w:szCs w:val="28"/>
        </w:rPr>
        <w:t>рый составляет около 1 км</w:t>
      </w:r>
      <w:r w:rsidRPr="0005777C">
        <w:rPr>
          <w:rFonts w:ascii="Times New Roman" w:hAnsi="Times New Roman"/>
          <w:sz w:val="28"/>
          <w:szCs w:val="28"/>
          <w:vertAlign w:val="superscript"/>
        </w:rPr>
        <w:t>3</w:t>
      </w:r>
      <w:r w:rsidRPr="0005777C">
        <w:rPr>
          <w:rFonts w:ascii="Times New Roman" w:hAnsi="Times New Roman"/>
          <w:sz w:val="28"/>
          <w:szCs w:val="28"/>
        </w:rPr>
        <w:t xml:space="preserve"> в год, </w:t>
      </w:r>
      <w:r>
        <w:rPr>
          <w:rFonts w:ascii="Times New Roman" w:hAnsi="Times New Roman"/>
          <w:sz w:val="28"/>
          <w:szCs w:val="28"/>
        </w:rPr>
        <w:t>для разбавления смываемых нефтепр</w:t>
      </w:r>
      <w:r w:rsidRPr="0005777C">
        <w:rPr>
          <w:rFonts w:ascii="Times New Roman" w:hAnsi="Times New Roman"/>
          <w:sz w:val="28"/>
          <w:szCs w:val="28"/>
        </w:rPr>
        <w:t>одуктов?</w:t>
      </w:r>
    </w:p>
    <w:p w:rsidR="00E0644A" w:rsidRDefault="00E0644A" w:rsidP="00C050B2">
      <w:pPr>
        <w:shd w:val="clear" w:color="auto" w:fill="FFFFFF"/>
        <w:spacing w:before="43"/>
        <w:ind w:right="91"/>
        <w:jc w:val="both"/>
        <w:rPr>
          <w:rFonts w:ascii="Times New Roman" w:hAnsi="Times New Roman"/>
          <w:sz w:val="28"/>
          <w:szCs w:val="28"/>
        </w:rPr>
      </w:pPr>
      <w:r>
        <w:rPr>
          <w:rFonts w:ascii="Times New Roman" w:hAnsi="Times New Roman"/>
          <w:sz w:val="28"/>
          <w:szCs w:val="28"/>
        </w:rPr>
        <w:t>Задача 3.</w:t>
      </w:r>
    </w:p>
    <w:p w:rsidR="00E0644A" w:rsidRPr="0005777C" w:rsidRDefault="00E0644A" w:rsidP="00C050B2">
      <w:pPr>
        <w:shd w:val="clear" w:color="auto" w:fill="FFFFFF"/>
        <w:ind w:right="91"/>
        <w:jc w:val="both"/>
        <w:rPr>
          <w:rFonts w:ascii="Times New Roman" w:hAnsi="Times New Roman"/>
          <w:sz w:val="28"/>
          <w:szCs w:val="28"/>
        </w:rPr>
      </w:pPr>
      <w:r w:rsidRPr="0005777C">
        <w:rPr>
          <w:rFonts w:ascii="Times New Roman" w:hAnsi="Times New Roman"/>
          <w:sz w:val="28"/>
          <w:szCs w:val="28"/>
        </w:rPr>
        <w:t>В водоемы России ежегодно сбрасывает</w:t>
      </w:r>
      <w:r>
        <w:rPr>
          <w:rFonts w:ascii="Times New Roman" w:hAnsi="Times New Roman"/>
          <w:sz w:val="28"/>
          <w:szCs w:val="28"/>
        </w:rPr>
        <w:t>ся 73,9 тыс. т нефтепродуктов. О</w:t>
      </w:r>
      <w:r w:rsidRPr="0005777C">
        <w:rPr>
          <w:rFonts w:ascii="Times New Roman" w:hAnsi="Times New Roman"/>
          <w:sz w:val="28"/>
          <w:szCs w:val="28"/>
        </w:rPr>
        <w:t>пределите, какой объем чистой воды необходим</w:t>
      </w:r>
      <w:r>
        <w:rPr>
          <w:rFonts w:ascii="Times New Roman" w:hAnsi="Times New Roman"/>
          <w:sz w:val="28"/>
          <w:szCs w:val="28"/>
        </w:rPr>
        <w:t xml:space="preserve"> для разбавления нефтеп</w:t>
      </w:r>
      <w:r w:rsidRPr="0005777C">
        <w:rPr>
          <w:rFonts w:ascii="Times New Roman" w:hAnsi="Times New Roman"/>
          <w:sz w:val="28"/>
          <w:szCs w:val="28"/>
        </w:rPr>
        <w:t>родуктов, если их ПДК в воде составляет 0,07 г/м</w:t>
      </w:r>
      <w:r w:rsidRPr="0005777C">
        <w:rPr>
          <w:rFonts w:ascii="Times New Roman" w:hAnsi="Times New Roman"/>
          <w:sz w:val="28"/>
          <w:szCs w:val="28"/>
          <w:vertAlign w:val="superscript"/>
        </w:rPr>
        <w:t>3</w:t>
      </w:r>
      <w:r>
        <w:rPr>
          <w:rFonts w:ascii="Times New Roman" w:hAnsi="Times New Roman"/>
          <w:sz w:val="28"/>
          <w:szCs w:val="28"/>
        </w:rPr>
        <w:t>. Во сколько раз объем н</w:t>
      </w:r>
      <w:r w:rsidRPr="0005777C">
        <w:rPr>
          <w:rFonts w:ascii="Times New Roman" w:hAnsi="Times New Roman"/>
          <w:sz w:val="28"/>
          <w:szCs w:val="28"/>
        </w:rPr>
        <w:t>еобходимой для разбавления воды боль</w:t>
      </w:r>
      <w:r>
        <w:rPr>
          <w:rFonts w:ascii="Times New Roman" w:hAnsi="Times New Roman"/>
          <w:sz w:val="28"/>
          <w:szCs w:val="28"/>
        </w:rPr>
        <w:t>ше объема воды в оз. Байкал, кот</w:t>
      </w:r>
      <w:r w:rsidRPr="0005777C">
        <w:rPr>
          <w:rFonts w:ascii="Times New Roman" w:hAnsi="Times New Roman"/>
          <w:sz w:val="28"/>
          <w:szCs w:val="28"/>
        </w:rPr>
        <w:t>орый составляет 23 тыс. км</w:t>
      </w:r>
      <w:r w:rsidRPr="0005777C">
        <w:rPr>
          <w:rFonts w:ascii="Times New Roman" w:hAnsi="Times New Roman"/>
          <w:sz w:val="28"/>
          <w:szCs w:val="28"/>
          <w:vertAlign w:val="superscript"/>
        </w:rPr>
        <w:t>3</w:t>
      </w:r>
      <w:r w:rsidRPr="0005777C">
        <w:rPr>
          <w:rFonts w:ascii="Times New Roman" w:hAnsi="Times New Roman"/>
          <w:sz w:val="28"/>
          <w:szCs w:val="28"/>
        </w:rPr>
        <w:t>?</w:t>
      </w:r>
    </w:p>
    <w:p w:rsidR="00E0644A" w:rsidRDefault="00E0644A" w:rsidP="00E0644A">
      <w:pPr>
        <w:shd w:val="clear" w:color="auto" w:fill="FFFFFF"/>
        <w:ind w:firstLine="567"/>
        <w:rPr>
          <w:rFonts w:ascii="Times New Roman" w:hAnsi="Times New Roman"/>
          <w:iCs/>
          <w:sz w:val="28"/>
          <w:szCs w:val="28"/>
        </w:rPr>
      </w:pPr>
    </w:p>
    <w:p w:rsidR="00E0644A" w:rsidRDefault="00E0644A" w:rsidP="00E0644A">
      <w:pPr>
        <w:shd w:val="clear" w:color="auto" w:fill="FFFFFF"/>
        <w:ind w:firstLine="567"/>
        <w:rPr>
          <w:rFonts w:ascii="Times New Roman" w:hAnsi="Times New Roman"/>
          <w:iCs/>
          <w:sz w:val="28"/>
          <w:szCs w:val="28"/>
        </w:rPr>
      </w:pPr>
    </w:p>
    <w:p w:rsidR="00E0644A" w:rsidRDefault="00E0644A" w:rsidP="00E0644A">
      <w:pPr>
        <w:shd w:val="clear" w:color="auto" w:fill="FFFFFF"/>
        <w:ind w:firstLine="567"/>
        <w:rPr>
          <w:rFonts w:ascii="Times New Roman" w:hAnsi="Times New Roman"/>
          <w:iCs/>
          <w:sz w:val="28"/>
          <w:szCs w:val="28"/>
        </w:rPr>
      </w:pPr>
    </w:p>
    <w:p w:rsidR="00E0644A" w:rsidRPr="007E73AC" w:rsidRDefault="00E0644A" w:rsidP="001745BD">
      <w:pPr>
        <w:shd w:val="clear" w:color="auto" w:fill="FFFFFF"/>
        <w:rPr>
          <w:rFonts w:ascii="Times New Roman" w:hAnsi="Times New Roman"/>
          <w:sz w:val="28"/>
          <w:szCs w:val="28"/>
        </w:rPr>
      </w:pPr>
      <w:r w:rsidRPr="007E73AC">
        <w:rPr>
          <w:rFonts w:ascii="Times New Roman" w:hAnsi="Times New Roman"/>
          <w:iCs/>
          <w:sz w:val="28"/>
          <w:szCs w:val="28"/>
        </w:rPr>
        <w:lastRenderedPageBreak/>
        <w:t>Задача 4.</w:t>
      </w:r>
    </w:p>
    <w:p w:rsidR="00E0644A" w:rsidRPr="0005777C" w:rsidRDefault="00E0644A" w:rsidP="001745BD">
      <w:pPr>
        <w:shd w:val="clear" w:color="auto" w:fill="FFFFFF"/>
        <w:ind w:left="5" w:right="106"/>
        <w:jc w:val="both"/>
        <w:rPr>
          <w:rFonts w:ascii="Times New Roman" w:hAnsi="Times New Roman"/>
          <w:sz w:val="28"/>
          <w:szCs w:val="28"/>
        </w:rPr>
      </w:pPr>
      <w:r w:rsidRPr="0005777C">
        <w:rPr>
          <w:rFonts w:ascii="Times New Roman" w:hAnsi="Times New Roman"/>
          <w:sz w:val="28"/>
          <w:szCs w:val="28"/>
        </w:rPr>
        <w:t xml:space="preserve">В водоемы России ежегодно сбрасывается 0,002 тыс. т ртути. Какой </w:t>
      </w:r>
      <w:r>
        <w:rPr>
          <w:rFonts w:ascii="Times New Roman" w:hAnsi="Times New Roman"/>
          <w:sz w:val="28"/>
          <w:szCs w:val="28"/>
        </w:rPr>
        <w:t>о</w:t>
      </w:r>
      <w:r w:rsidRPr="0005777C">
        <w:rPr>
          <w:rFonts w:ascii="Times New Roman" w:hAnsi="Times New Roman"/>
          <w:sz w:val="28"/>
          <w:szCs w:val="28"/>
        </w:rPr>
        <w:t xml:space="preserve">бъем чистой воды необходим для разбавления ртути (ПДК ртути ,001 </w:t>
      </w:r>
      <w:r w:rsidRPr="007E73AC">
        <w:rPr>
          <w:rFonts w:ascii="Times New Roman" w:hAnsi="Times New Roman"/>
          <w:sz w:val="28"/>
          <w:szCs w:val="28"/>
        </w:rPr>
        <w:t>мг</w:t>
      </w:r>
      <w:r w:rsidRPr="007E73AC">
        <w:rPr>
          <w:rFonts w:ascii="Times New Roman" w:hAnsi="Times New Roman"/>
          <w:iCs/>
          <w:sz w:val="28"/>
          <w:szCs w:val="28"/>
        </w:rPr>
        <w:t>/л)</w:t>
      </w:r>
      <w:proofErr w:type="gramStart"/>
      <w:r>
        <w:rPr>
          <w:rFonts w:ascii="Times New Roman" w:hAnsi="Times New Roman"/>
          <w:iCs/>
          <w:sz w:val="28"/>
          <w:szCs w:val="28"/>
        </w:rPr>
        <w:t xml:space="preserve"> </w:t>
      </w:r>
      <w:r w:rsidRPr="007E73AC">
        <w:rPr>
          <w:rFonts w:ascii="Times New Roman" w:hAnsi="Times New Roman"/>
          <w:iCs/>
          <w:sz w:val="28"/>
          <w:szCs w:val="28"/>
        </w:rPr>
        <w:t>?</w:t>
      </w:r>
      <w:proofErr w:type="gramEnd"/>
      <w:r w:rsidRPr="0005777C">
        <w:rPr>
          <w:rFonts w:ascii="Times New Roman" w:hAnsi="Times New Roman"/>
          <w:i/>
          <w:iCs/>
          <w:sz w:val="28"/>
          <w:szCs w:val="28"/>
        </w:rPr>
        <w:t xml:space="preserve"> </w:t>
      </w:r>
      <w:r w:rsidRPr="0005777C">
        <w:rPr>
          <w:rFonts w:ascii="Times New Roman" w:hAnsi="Times New Roman"/>
          <w:sz w:val="28"/>
          <w:szCs w:val="28"/>
        </w:rPr>
        <w:t>Сравните его с объемом воды в оз. Байкал, который равен 3 тыс. км</w:t>
      </w:r>
      <w:r w:rsidRPr="0005777C">
        <w:rPr>
          <w:rFonts w:ascii="Times New Roman" w:hAnsi="Times New Roman"/>
          <w:sz w:val="28"/>
          <w:szCs w:val="28"/>
          <w:vertAlign w:val="superscript"/>
        </w:rPr>
        <w:t>3</w:t>
      </w:r>
      <w:r w:rsidRPr="0005777C">
        <w:rPr>
          <w:rFonts w:ascii="Times New Roman" w:hAnsi="Times New Roman"/>
          <w:sz w:val="28"/>
          <w:szCs w:val="28"/>
        </w:rPr>
        <w:t>.</w:t>
      </w:r>
    </w:p>
    <w:p w:rsidR="00E0644A" w:rsidRDefault="00E0644A" w:rsidP="00E0644A">
      <w:pPr>
        <w:ind w:firstLine="567"/>
        <w:jc w:val="center"/>
        <w:rPr>
          <w:rFonts w:ascii="Times New Roman" w:hAnsi="Times New Roman"/>
          <w:b/>
          <w:sz w:val="28"/>
          <w:szCs w:val="28"/>
        </w:rPr>
      </w:pPr>
    </w:p>
    <w:p w:rsidR="00E0644A" w:rsidRPr="003C7D77" w:rsidRDefault="00E0644A" w:rsidP="00E0644A">
      <w:pPr>
        <w:ind w:firstLine="567"/>
        <w:jc w:val="center"/>
        <w:rPr>
          <w:rFonts w:ascii="Times New Roman" w:hAnsi="Times New Roman"/>
          <w:b/>
          <w:sz w:val="28"/>
          <w:szCs w:val="28"/>
        </w:rPr>
      </w:pPr>
      <w:r>
        <w:rPr>
          <w:rFonts w:ascii="Times New Roman" w:hAnsi="Times New Roman"/>
          <w:b/>
          <w:sz w:val="28"/>
          <w:szCs w:val="28"/>
        </w:rPr>
        <w:t>Необходимые принадлежности</w:t>
      </w:r>
    </w:p>
    <w:p w:rsidR="00E0644A" w:rsidRPr="003C7D77" w:rsidRDefault="00E0644A" w:rsidP="00E0644A">
      <w:pPr>
        <w:pStyle w:val="a3"/>
        <w:numPr>
          <w:ilvl w:val="0"/>
          <w:numId w:val="23"/>
        </w:numPr>
        <w:ind w:left="0" w:firstLine="0"/>
        <w:jc w:val="both"/>
        <w:rPr>
          <w:rFonts w:ascii="Times New Roman" w:hAnsi="Times New Roman"/>
          <w:sz w:val="28"/>
          <w:szCs w:val="28"/>
        </w:rPr>
      </w:pPr>
      <w:r w:rsidRPr="003C7D77">
        <w:rPr>
          <w:rFonts w:ascii="Times New Roman" w:hAnsi="Times New Roman"/>
          <w:sz w:val="28"/>
          <w:szCs w:val="28"/>
        </w:rPr>
        <w:t xml:space="preserve"> Калькулятор</w:t>
      </w:r>
    </w:p>
    <w:p w:rsidR="00E0644A" w:rsidRDefault="00E0644A" w:rsidP="00E0644A">
      <w:pPr>
        <w:ind w:firstLine="567"/>
        <w:jc w:val="center"/>
        <w:rPr>
          <w:rFonts w:ascii="Times New Roman" w:hAnsi="Times New Roman"/>
          <w:b/>
          <w:sz w:val="28"/>
          <w:szCs w:val="28"/>
        </w:rPr>
      </w:pPr>
      <w:r>
        <w:rPr>
          <w:rFonts w:ascii="Times New Roman" w:hAnsi="Times New Roman"/>
          <w:b/>
          <w:sz w:val="28"/>
          <w:szCs w:val="28"/>
        </w:rPr>
        <w:t>Работа в аудитории</w:t>
      </w:r>
    </w:p>
    <w:p w:rsidR="00E0644A" w:rsidRDefault="00E0644A" w:rsidP="00E0644A">
      <w:pPr>
        <w:pStyle w:val="a3"/>
        <w:numPr>
          <w:ilvl w:val="0"/>
          <w:numId w:val="22"/>
        </w:numPr>
        <w:ind w:left="0" w:firstLine="0"/>
        <w:jc w:val="both"/>
        <w:rPr>
          <w:rFonts w:ascii="Times New Roman" w:hAnsi="Times New Roman"/>
          <w:sz w:val="28"/>
          <w:szCs w:val="28"/>
        </w:rPr>
      </w:pPr>
      <w:r>
        <w:rPr>
          <w:rFonts w:ascii="Times New Roman" w:hAnsi="Times New Roman"/>
          <w:sz w:val="28"/>
          <w:szCs w:val="28"/>
        </w:rPr>
        <w:t>Выполните задание 1.</w:t>
      </w:r>
    </w:p>
    <w:p w:rsidR="00E0644A" w:rsidRDefault="00E0644A" w:rsidP="00E0644A">
      <w:pPr>
        <w:pStyle w:val="a3"/>
        <w:numPr>
          <w:ilvl w:val="0"/>
          <w:numId w:val="22"/>
        </w:numPr>
        <w:ind w:left="0" w:firstLine="0"/>
        <w:jc w:val="both"/>
        <w:rPr>
          <w:rFonts w:ascii="Times New Roman" w:hAnsi="Times New Roman"/>
          <w:sz w:val="28"/>
          <w:szCs w:val="28"/>
        </w:rPr>
      </w:pPr>
      <w:r>
        <w:rPr>
          <w:rFonts w:ascii="Times New Roman" w:hAnsi="Times New Roman"/>
          <w:sz w:val="28"/>
          <w:szCs w:val="28"/>
        </w:rPr>
        <w:t xml:space="preserve">Выполните задание 2. </w:t>
      </w:r>
    </w:p>
    <w:p w:rsidR="00E0644A" w:rsidRDefault="00E0644A" w:rsidP="00E0644A">
      <w:pPr>
        <w:pStyle w:val="a3"/>
        <w:numPr>
          <w:ilvl w:val="0"/>
          <w:numId w:val="22"/>
        </w:numPr>
        <w:ind w:left="0" w:firstLine="0"/>
        <w:jc w:val="both"/>
        <w:rPr>
          <w:rFonts w:ascii="Times New Roman" w:hAnsi="Times New Roman"/>
          <w:sz w:val="28"/>
          <w:szCs w:val="28"/>
        </w:rPr>
      </w:pPr>
      <w:r>
        <w:rPr>
          <w:rFonts w:ascii="Times New Roman" w:hAnsi="Times New Roman"/>
          <w:sz w:val="28"/>
          <w:szCs w:val="28"/>
        </w:rPr>
        <w:t>Выполните задание 3.</w:t>
      </w:r>
    </w:p>
    <w:p w:rsidR="00E0644A" w:rsidRDefault="00E0644A" w:rsidP="00E0644A">
      <w:pPr>
        <w:pStyle w:val="a3"/>
        <w:numPr>
          <w:ilvl w:val="0"/>
          <w:numId w:val="22"/>
        </w:numPr>
        <w:ind w:left="0" w:firstLine="0"/>
        <w:jc w:val="both"/>
        <w:rPr>
          <w:rFonts w:ascii="Times New Roman" w:hAnsi="Times New Roman"/>
          <w:sz w:val="28"/>
          <w:szCs w:val="28"/>
        </w:rPr>
      </w:pPr>
      <w:r>
        <w:rPr>
          <w:rFonts w:ascii="Times New Roman" w:hAnsi="Times New Roman"/>
          <w:sz w:val="28"/>
          <w:szCs w:val="28"/>
        </w:rPr>
        <w:t>Выполните задание 4.</w:t>
      </w:r>
    </w:p>
    <w:p w:rsidR="00E0644A" w:rsidRPr="003C7D77" w:rsidRDefault="00E0644A" w:rsidP="00E0644A">
      <w:pPr>
        <w:jc w:val="both"/>
        <w:rPr>
          <w:rFonts w:ascii="Times New Roman" w:hAnsi="Times New Roman"/>
          <w:sz w:val="28"/>
          <w:szCs w:val="28"/>
        </w:rPr>
      </w:pPr>
    </w:p>
    <w:p w:rsidR="00E0644A" w:rsidRDefault="00E0644A" w:rsidP="00E0644A">
      <w:pPr>
        <w:ind w:firstLine="567"/>
        <w:jc w:val="center"/>
        <w:rPr>
          <w:rFonts w:ascii="Times New Roman" w:hAnsi="Times New Roman"/>
          <w:b/>
          <w:sz w:val="28"/>
          <w:szCs w:val="28"/>
        </w:rPr>
      </w:pPr>
      <w:r>
        <w:rPr>
          <w:rFonts w:ascii="Times New Roman" w:hAnsi="Times New Roman"/>
          <w:b/>
          <w:sz w:val="28"/>
          <w:szCs w:val="28"/>
        </w:rPr>
        <w:t>Содержание отчёта</w:t>
      </w:r>
    </w:p>
    <w:p w:rsidR="00E0644A" w:rsidRPr="00CA4A64" w:rsidRDefault="00E0644A" w:rsidP="001745BD">
      <w:pPr>
        <w:pStyle w:val="a3"/>
        <w:numPr>
          <w:ilvl w:val="0"/>
          <w:numId w:val="39"/>
        </w:numPr>
        <w:ind w:left="0" w:firstLine="0"/>
        <w:jc w:val="both"/>
        <w:rPr>
          <w:rFonts w:ascii="Times New Roman" w:hAnsi="Times New Roman"/>
          <w:sz w:val="28"/>
          <w:szCs w:val="28"/>
        </w:rPr>
      </w:pPr>
      <w:r w:rsidRPr="00CA4A64">
        <w:rPr>
          <w:rFonts w:ascii="Times New Roman" w:hAnsi="Times New Roman"/>
          <w:sz w:val="28"/>
          <w:szCs w:val="28"/>
        </w:rPr>
        <w:t>Номер и название работы</w:t>
      </w:r>
      <w:r w:rsidRPr="003C7D77">
        <w:rPr>
          <w:rFonts w:ascii="Times New Roman" w:hAnsi="Times New Roman"/>
          <w:sz w:val="28"/>
          <w:szCs w:val="28"/>
        </w:rPr>
        <w:t>;</w:t>
      </w:r>
    </w:p>
    <w:p w:rsidR="00E0644A" w:rsidRPr="00CA4A64" w:rsidRDefault="00E0644A" w:rsidP="001745BD">
      <w:pPr>
        <w:pStyle w:val="a3"/>
        <w:numPr>
          <w:ilvl w:val="0"/>
          <w:numId w:val="39"/>
        </w:numPr>
        <w:ind w:left="0" w:firstLine="0"/>
        <w:jc w:val="both"/>
        <w:rPr>
          <w:rFonts w:ascii="Times New Roman" w:hAnsi="Times New Roman"/>
          <w:sz w:val="28"/>
          <w:szCs w:val="28"/>
        </w:rPr>
      </w:pPr>
      <w:r w:rsidRPr="00CA4A64">
        <w:rPr>
          <w:rFonts w:ascii="Times New Roman" w:hAnsi="Times New Roman"/>
          <w:sz w:val="28"/>
          <w:szCs w:val="28"/>
        </w:rPr>
        <w:t>Цель работы</w:t>
      </w:r>
      <w:r w:rsidRPr="003C7D77">
        <w:rPr>
          <w:rFonts w:ascii="Times New Roman" w:hAnsi="Times New Roman"/>
          <w:sz w:val="28"/>
          <w:szCs w:val="28"/>
        </w:rPr>
        <w:t>;</w:t>
      </w:r>
    </w:p>
    <w:p w:rsidR="00E0644A" w:rsidRPr="00CA4A64" w:rsidRDefault="00E0644A" w:rsidP="001745BD">
      <w:pPr>
        <w:pStyle w:val="a3"/>
        <w:numPr>
          <w:ilvl w:val="0"/>
          <w:numId w:val="39"/>
        </w:numPr>
        <w:ind w:left="0" w:firstLine="0"/>
        <w:jc w:val="both"/>
        <w:rPr>
          <w:rFonts w:ascii="Times New Roman" w:hAnsi="Times New Roman"/>
          <w:sz w:val="28"/>
          <w:szCs w:val="28"/>
        </w:rPr>
      </w:pPr>
      <w:r w:rsidRPr="00CA4A64">
        <w:rPr>
          <w:rFonts w:ascii="Times New Roman" w:hAnsi="Times New Roman"/>
          <w:sz w:val="28"/>
          <w:szCs w:val="28"/>
        </w:rPr>
        <w:t>Задание с исходными данными;</w:t>
      </w:r>
    </w:p>
    <w:p w:rsidR="00E0644A" w:rsidRPr="00CA4A64" w:rsidRDefault="00E0644A" w:rsidP="001745BD">
      <w:pPr>
        <w:pStyle w:val="a3"/>
        <w:numPr>
          <w:ilvl w:val="0"/>
          <w:numId w:val="39"/>
        </w:numPr>
        <w:ind w:left="0" w:firstLine="0"/>
        <w:jc w:val="both"/>
        <w:rPr>
          <w:rFonts w:ascii="Times New Roman" w:hAnsi="Times New Roman"/>
          <w:sz w:val="28"/>
          <w:szCs w:val="28"/>
        </w:rPr>
      </w:pPr>
      <w:r w:rsidRPr="00CA4A64">
        <w:rPr>
          <w:rFonts w:ascii="Times New Roman" w:hAnsi="Times New Roman"/>
          <w:sz w:val="28"/>
          <w:szCs w:val="28"/>
        </w:rPr>
        <w:t>Необходимые принадлежности</w:t>
      </w:r>
      <w:r w:rsidRPr="00CA4A64">
        <w:rPr>
          <w:rFonts w:ascii="Times New Roman" w:hAnsi="Times New Roman"/>
          <w:sz w:val="28"/>
          <w:szCs w:val="28"/>
          <w:lang w:val="en-US"/>
        </w:rPr>
        <w:t>;</w:t>
      </w:r>
    </w:p>
    <w:p w:rsidR="00E0644A" w:rsidRPr="00CA4A64" w:rsidRDefault="00E0644A" w:rsidP="001745BD">
      <w:pPr>
        <w:pStyle w:val="a3"/>
        <w:numPr>
          <w:ilvl w:val="0"/>
          <w:numId w:val="39"/>
        </w:numPr>
        <w:ind w:left="0" w:firstLine="0"/>
        <w:jc w:val="both"/>
        <w:rPr>
          <w:rFonts w:ascii="Times New Roman" w:hAnsi="Times New Roman"/>
          <w:sz w:val="28"/>
          <w:szCs w:val="28"/>
        </w:rPr>
      </w:pPr>
      <w:r w:rsidRPr="00CA4A64">
        <w:rPr>
          <w:rFonts w:ascii="Times New Roman" w:hAnsi="Times New Roman"/>
          <w:sz w:val="28"/>
          <w:szCs w:val="28"/>
        </w:rPr>
        <w:t xml:space="preserve">Выполненные </w:t>
      </w:r>
      <w:r>
        <w:rPr>
          <w:rFonts w:ascii="Times New Roman" w:hAnsi="Times New Roman"/>
          <w:sz w:val="28"/>
          <w:szCs w:val="28"/>
        </w:rPr>
        <w:t xml:space="preserve">расчёты и </w:t>
      </w:r>
      <w:r w:rsidRPr="00CA4A64">
        <w:rPr>
          <w:rFonts w:ascii="Times New Roman" w:hAnsi="Times New Roman"/>
          <w:sz w:val="28"/>
          <w:szCs w:val="28"/>
        </w:rPr>
        <w:t>задания</w:t>
      </w:r>
      <w:r w:rsidRPr="00CA4A64">
        <w:rPr>
          <w:rFonts w:ascii="Times New Roman" w:hAnsi="Times New Roman"/>
          <w:sz w:val="28"/>
          <w:szCs w:val="28"/>
          <w:lang w:val="en-US"/>
        </w:rPr>
        <w:t>;</w:t>
      </w:r>
    </w:p>
    <w:p w:rsidR="00E0644A" w:rsidRDefault="00E0644A" w:rsidP="001745BD">
      <w:pPr>
        <w:pStyle w:val="a3"/>
        <w:numPr>
          <w:ilvl w:val="0"/>
          <w:numId w:val="39"/>
        </w:numPr>
        <w:ind w:left="0" w:firstLine="0"/>
        <w:jc w:val="both"/>
        <w:rPr>
          <w:rFonts w:ascii="Times New Roman" w:hAnsi="Times New Roman"/>
          <w:sz w:val="28"/>
          <w:szCs w:val="28"/>
        </w:rPr>
      </w:pPr>
      <w:r w:rsidRPr="00CA4A64">
        <w:rPr>
          <w:rFonts w:ascii="Times New Roman" w:hAnsi="Times New Roman"/>
          <w:sz w:val="28"/>
          <w:szCs w:val="28"/>
        </w:rPr>
        <w:t>Заключение, ответы на контрольные вопросы.</w:t>
      </w:r>
    </w:p>
    <w:p w:rsidR="00E0644A" w:rsidRPr="003C7D77" w:rsidRDefault="00E0644A" w:rsidP="00E0644A">
      <w:pPr>
        <w:jc w:val="both"/>
        <w:rPr>
          <w:rFonts w:ascii="Times New Roman" w:hAnsi="Times New Roman"/>
          <w:sz w:val="28"/>
          <w:szCs w:val="28"/>
        </w:rPr>
      </w:pPr>
    </w:p>
    <w:p w:rsidR="00E0644A" w:rsidRDefault="00E0644A" w:rsidP="00E0644A">
      <w:pPr>
        <w:ind w:firstLine="567"/>
        <w:jc w:val="center"/>
        <w:rPr>
          <w:rFonts w:ascii="Times New Roman" w:hAnsi="Times New Roman"/>
          <w:b/>
          <w:sz w:val="28"/>
          <w:szCs w:val="28"/>
        </w:rPr>
      </w:pPr>
      <w:r>
        <w:rPr>
          <w:rFonts w:ascii="Times New Roman" w:hAnsi="Times New Roman"/>
          <w:b/>
          <w:sz w:val="28"/>
          <w:szCs w:val="28"/>
        </w:rPr>
        <w:t>Контрольные вопросы</w:t>
      </w:r>
    </w:p>
    <w:p w:rsidR="00E0644A" w:rsidRDefault="00E0644A" w:rsidP="00E0644A">
      <w:pPr>
        <w:pStyle w:val="a3"/>
        <w:numPr>
          <w:ilvl w:val="0"/>
          <w:numId w:val="24"/>
        </w:numPr>
        <w:ind w:left="0" w:firstLine="0"/>
        <w:jc w:val="both"/>
        <w:rPr>
          <w:rFonts w:ascii="Times New Roman" w:hAnsi="Times New Roman"/>
          <w:sz w:val="28"/>
          <w:szCs w:val="28"/>
        </w:rPr>
      </w:pPr>
      <w:r>
        <w:rPr>
          <w:rFonts w:ascii="Times New Roman" w:hAnsi="Times New Roman"/>
          <w:sz w:val="28"/>
          <w:szCs w:val="28"/>
        </w:rPr>
        <w:t>Какое значение имеет вода в природе и жизни человека</w:t>
      </w:r>
      <w:proofErr w:type="gramStart"/>
      <w:r>
        <w:rPr>
          <w:rFonts w:ascii="Times New Roman" w:hAnsi="Times New Roman"/>
          <w:sz w:val="28"/>
          <w:szCs w:val="28"/>
        </w:rPr>
        <w:t xml:space="preserve"> ?</w:t>
      </w:r>
      <w:proofErr w:type="gramEnd"/>
    </w:p>
    <w:p w:rsidR="00E0644A" w:rsidRDefault="00E0644A" w:rsidP="00E0644A">
      <w:pPr>
        <w:pStyle w:val="a3"/>
        <w:numPr>
          <w:ilvl w:val="0"/>
          <w:numId w:val="24"/>
        </w:numPr>
        <w:ind w:left="0" w:firstLine="0"/>
        <w:jc w:val="both"/>
        <w:rPr>
          <w:rFonts w:ascii="Times New Roman" w:hAnsi="Times New Roman"/>
          <w:sz w:val="28"/>
          <w:szCs w:val="28"/>
        </w:rPr>
      </w:pPr>
      <w:r>
        <w:rPr>
          <w:rFonts w:ascii="Times New Roman" w:hAnsi="Times New Roman"/>
          <w:sz w:val="28"/>
          <w:szCs w:val="28"/>
        </w:rPr>
        <w:t>Расскажите о распространении воды на Земле.</w:t>
      </w:r>
    </w:p>
    <w:p w:rsidR="00E0644A" w:rsidRDefault="00E0644A" w:rsidP="00E0644A">
      <w:pPr>
        <w:pStyle w:val="a3"/>
        <w:numPr>
          <w:ilvl w:val="0"/>
          <w:numId w:val="24"/>
        </w:numPr>
        <w:ind w:left="0" w:firstLine="0"/>
        <w:jc w:val="both"/>
        <w:rPr>
          <w:rFonts w:ascii="Times New Roman" w:hAnsi="Times New Roman"/>
          <w:sz w:val="28"/>
          <w:szCs w:val="28"/>
        </w:rPr>
      </w:pPr>
      <w:r>
        <w:rPr>
          <w:rFonts w:ascii="Times New Roman" w:hAnsi="Times New Roman"/>
          <w:sz w:val="28"/>
          <w:szCs w:val="28"/>
        </w:rPr>
        <w:t>Как происходит круговорот воды в природе</w:t>
      </w:r>
      <w:proofErr w:type="gramStart"/>
      <w:r>
        <w:rPr>
          <w:rFonts w:ascii="Times New Roman" w:hAnsi="Times New Roman"/>
          <w:sz w:val="28"/>
          <w:szCs w:val="28"/>
        </w:rPr>
        <w:t xml:space="preserve"> ?</w:t>
      </w:r>
      <w:proofErr w:type="gramEnd"/>
    </w:p>
    <w:p w:rsidR="00E0644A" w:rsidRDefault="00E0644A" w:rsidP="00E0644A">
      <w:pPr>
        <w:pStyle w:val="a3"/>
        <w:numPr>
          <w:ilvl w:val="0"/>
          <w:numId w:val="24"/>
        </w:numPr>
        <w:ind w:left="0" w:firstLine="0"/>
        <w:jc w:val="both"/>
        <w:rPr>
          <w:rFonts w:ascii="Times New Roman" w:hAnsi="Times New Roman"/>
          <w:sz w:val="28"/>
          <w:szCs w:val="28"/>
        </w:rPr>
      </w:pPr>
      <w:r>
        <w:rPr>
          <w:rFonts w:ascii="Times New Roman" w:hAnsi="Times New Roman"/>
          <w:sz w:val="28"/>
          <w:szCs w:val="28"/>
        </w:rPr>
        <w:t>В чём причины истощения и загрязнения воды</w:t>
      </w:r>
      <w:proofErr w:type="gramStart"/>
      <w:r>
        <w:rPr>
          <w:rFonts w:ascii="Times New Roman" w:hAnsi="Times New Roman"/>
          <w:sz w:val="28"/>
          <w:szCs w:val="28"/>
        </w:rPr>
        <w:t xml:space="preserve"> ?</w:t>
      </w:r>
      <w:proofErr w:type="gramEnd"/>
    </w:p>
    <w:p w:rsidR="00E0644A" w:rsidRDefault="00E0644A" w:rsidP="00E0644A">
      <w:pPr>
        <w:pStyle w:val="a3"/>
        <w:numPr>
          <w:ilvl w:val="0"/>
          <w:numId w:val="24"/>
        </w:numPr>
        <w:ind w:left="0" w:firstLine="0"/>
        <w:jc w:val="both"/>
        <w:rPr>
          <w:rFonts w:ascii="Times New Roman" w:hAnsi="Times New Roman"/>
          <w:sz w:val="28"/>
          <w:szCs w:val="28"/>
        </w:rPr>
      </w:pPr>
      <w:r>
        <w:rPr>
          <w:rFonts w:ascii="Times New Roman" w:hAnsi="Times New Roman"/>
          <w:sz w:val="28"/>
          <w:szCs w:val="28"/>
        </w:rPr>
        <w:t>Назовите основные загрязняющие вещества, попадающие в воду</w:t>
      </w:r>
      <w:proofErr w:type="gramStart"/>
      <w:r>
        <w:rPr>
          <w:rFonts w:ascii="Times New Roman" w:hAnsi="Times New Roman"/>
          <w:sz w:val="28"/>
          <w:szCs w:val="28"/>
        </w:rPr>
        <w:t xml:space="preserve"> ?</w:t>
      </w:r>
      <w:proofErr w:type="gramEnd"/>
    </w:p>
    <w:p w:rsidR="00E0644A" w:rsidRDefault="00E0644A" w:rsidP="00E0644A">
      <w:pPr>
        <w:pStyle w:val="a3"/>
        <w:numPr>
          <w:ilvl w:val="0"/>
          <w:numId w:val="24"/>
        </w:numPr>
        <w:ind w:left="0" w:firstLine="0"/>
        <w:jc w:val="both"/>
        <w:rPr>
          <w:rFonts w:ascii="Times New Roman" w:hAnsi="Times New Roman"/>
          <w:sz w:val="28"/>
          <w:szCs w:val="28"/>
        </w:rPr>
      </w:pPr>
      <w:r>
        <w:rPr>
          <w:rFonts w:ascii="Times New Roman" w:hAnsi="Times New Roman"/>
          <w:sz w:val="28"/>
          <w:szCs w:val="28"/>
        </w:rPr>
        <w:t>Какие применяются меры по предотвращению истощения и загрязнения вод</w:t>
      </w:r>
      <w:proofErr w:type="gramStart"/>
      <w:r>
        <w:rPr>
          <w:rFonts w:ascii="Times New Roman" w:hAnsi="Times New Roman"/>
          <w:sz w:val="28"/>
          <w:szCs w:val="28"/>
        </w:rPr>
        <w:t xml:space="preserve"> ?</w:t>
      </w:r>
      <w:proofErr w:type="gramEnd"/>
    </w:p>
    <w:p w:rsidR="00E0644A" w:rsidRPr="00500FB3" w:rsidRDefault="00E0644A" w:rsidP="00E0644A">
      <w:pPr>
        <w:jc w:val="both"/>
        <w:rPr>
          <w:rFonts w:ascii="Times New Roman" w:hAnsi="Times New Roman"/>
          <w:sz w:val="28"/>
          <w:szCs w:val="28"/>
        </w:rPr>
      </w:pPr>
    </w:p>
    <w:p w:rsidR="00E0644A" w:rsidRPr="00CA4A64" w:rsidRDefault="00E0644A" w:rsidP="00E0644A">
      <w:pPr>
        <w:ind w:firstLine="567"/>
        <w:jc w:val="center"/>
        <w:rPr>
          <w:rFonts w:ascii="Times New Roman" w:hAnsi="Times New Roman"/>
          <w:b/>
          <w:sz w:val="28"/>
          <w:szCs w:val="28"/>
        </w:rPr>
      </w:pPr>
      <w:r>
        <w:rPr>
          <w:rFonts w:ascii="Times New Roman" w:hAnsi="Times New Roman"/>
          <w:b/>
          <w:sz w:val="28"/>
          <w:szCs w:val="28"/>
        </w:rPr>
        <w:t>Литература</w:t>
      </w:r>
    </w:p>
    <w:p w:rsidR="00E0644A" w:rsidRPr="00500FB3" w:rsidRDefault="00E0644A" w:rsidP="001745BD">
      <w:pPr>
        <w:pStyle w:val="a3"/>
        <w:numPr>
          <w:ilvl w:val="0"/>
          <w:numId w:val="40"/>
        </w:numPr>
        <w:ind w:left="0" w:firstLine="0"/>
        <w:jc w:val="both"/>
        <w:rPr>
          <w:rFonts w:ascii="Times New Roman" w:hAnsi="Times New Roman"/>
          <w:sz w:val="28"/>
          <w:szCs w:val="28"/>
        </w:rPr>
      </w:pPr>
      <w:r>
        <w:rPr>
          <w:rFonts w:ascii="Times New Roman" w:hAnsi="Times New Roman"/>
          <w:sz w:val="28"/>
          <w:szCs w:val="28"/>
        </w:rPr>
        <w:t>А. Т. Зверев. Экология. Практикум, М.</w:t>
      </w:r>
      <w:r w:rsidRPr="001E01F3">
        <w:rPr>
          <w:rFonts w:ascii="Times New Roman" w:hAnsi="Times New Roman"/>
          <w:sz w:val="28"/>
          <w:szCs w:val="28"/>
        </w:rPr>
        <w:t>:</w:t>
      </w:r>
      <w:r>
        <w:rPr>
          <w:rFonts w:ascii="Times New Roman" w:hAnsi="Times New Roman"/>
          <w:sz w:val="28"/>
          <w:szCs w:val="28"/>
        </w:rPr>
        <w:t xml:space="preserve"> ООО</w:t>
      </w:r>
      <w:proofErr w:type="gramStart"/>
      <w:r w:rsidRPr="001E01F3">
        <w:rPr>
          <w:rFonts w:ascii="Times New Roman" w:hAnsi="Times New Roman"/>
          <w:sz w:val="28"/>
          <w:szCs w:val="28"/>
        </w:rPr>
        <w:t>”</w:t>
      </w:r>
      <w:r>
        <w:rPr>
          <w:rFonts w:ascii="Times New Roman" w:hAnsi="Times New Roman"/>
          <w:sz w:val="28"/>
          <w:szCs w:val="28"/>
        </w:rPr>
        <w:t>И</w:t>
      </w:r>
      <w:proofErr w:type="gramEnd"/>
      <w:r>
        <w:rPr>
          <w:rFonts w:ascii="Times New Roman" w:hAnsi="Times New Roman"/>
          <w:sz w:val="28"/>
          <w:szCs w:val="28"/>
        </w:rPr>
        <w:t xml:space="preserve">здательский дом </w:t>
      </w:r>
      <w:r w:rsidRPr="001E01F3">
        <w:rPr>
          <w:rFonts w:ascii="Times New Roman" w:hAnsi="Times New Roman"/>
          <w:sz w:val="28"/>
          <w:szCs w:val="28"/>
        </w:rPr>
        <w:t>“</w:t>
      </w:r>
      <w:r>
        <w:rPr>
          <w:rFonts w:ascii="Times New Roman" w:hAnsi="Times New Roman"/>
          <w:sz w:val="28"/>
          <w:szCs w:val="28"/>
        </w:rPr>
        <w:t>ОНИКС 21 век</w:t>
      </w:r>
      <w:r w:rsidRPr="001E01F3">
        <w:rPr>
          <w:rFonts w:ascii="Times New Roman" w:hAnsi="Times New Roman"/>
          <w:sz w:val="28"/>
          <w:szCs w:val="28"/>
        </w:rPr>
        <w:t>””</w:t>
      </w:r>
      <w:r>
        <w:rPr>
          <w:rFonts w:ascii="Times New Roman" w:hAnsi="Times New Roman"/>
          <w:sz w:val="28"/>
          <w:szCs w:val="28"/>
        </w:rPr>
        <w:t>, 2004. – 176 с.</w:t>
      </w:r>
    </w:p>
    <w:p w:rsidR="00E0644A" w:rsidRDefault="00E0644A" w:rsidP="001745BD">
      <w:pPr>
        <w:pStyle w:val="a3"/>
        <w:numPr>
          <w:ilvl w:val="0"/>
          <w:numId w:val="40"/>
        </w:numPr>
        <w:ind w:left="0" w:firstLine="0"/>
        <w:jc w:val="both"/>
        <w:rPr>
          <w:rFonts w:ascii="Times New Roman" w:hAnsi="Times New Roman"/>
          <w:sz w:val="28"/>
          <w:szCs w:val="28"/>
        </w:rPr>
      </w:pPr>
      <w:r>
        <w:rPr>
          <w:rFonts w:ascii="Times New Roman" w:hAnsi="Times New Roman"/>
          <w:sz w:val="28"/>
          <w:szCs w:val="28"/>
        </w:rPr>
        <w:t xml:space="preserve">В. М. Константинов, Ю. Б. </w:t>
      </w:r>
      <w:proofErr w:type="spellStart"/>
      <w:r>
        <w:rPr>
          <w:rFonts w:ascii="Times New Roman" w:hAnsi="Times New Roman"/>
          <w:sz w:val="28"/>
          <w:szCs w:val="28"/>
        </w:rPr>
        <w:t>Челидзе</w:t>
      </w:r>
      <w:proofErr w:type="spellEnd"/>
      <w:r>
        <w:rPr>
          <w:rFonts w:ascii="Times New Roman" w:hAnsi="Times New Roman"/>
          <w:sz w:val="28"/>
          <w:szCs w:val="28"/>
        </w:rPr>
        <w:t>. Экологические основы природопользования, М.</w:t>
      </w:r>
      <w:r w:rsidRPr="00713372">
        <w:rPr>
          <w:rFonts w:ascii="Times New Roman" w:hAnsi="Times New Roman"/>
          <w:sz w:val="28"/>
          <w:szCs w:val="28"/>
        </w:rPr>
        <w:t>:</w:t>
      </w:r>
      <w:r>
        <w:rPr>
          <w:rFonts w:ascii="Times New Roman" w:hAnsi="Times New Roman"/>
          <w:sz w:val="28"/>
          <w:szCs w:val="28"/>
        </w:rPr>
        <w:t xml:space="preserve"> Издательский центр </w:t>
      </w:r>
      <w:r w:rsidRPr="00713372">
        <w:rPr>
          <w:rFonts w:ascii="Times New Roman" w:hAnsi="Times New Roman"/>
          <w:sz w:val="28"/>
          <w:szCs w:val="28"/>
        </w:rPr>
        <w:t>“</w:t>
      </w:r>
      <w:r>
        <w:rPr>
          <w:rFonts w:ascii="Times New Roman" w:hAnsi="Times New Roman"/>
          <w:sz w:val="28"/>
          <w:szCs w:val="28"/>
        </w:rPr>
        <w:t>Академия</w:t>
      </w:r>
      <w:r w:rsidRPr="00713372">
        <w:rPr>
          <w:rFonts w:ascii="Times New Roman" w:hAnsi="Times New Roman"/>
          <w:sz w:val="28"/>
          <w:szCs w:val="28"/>
        </w:rPr>
        <w:t>”</w:t>
      </w:r>
      <w:r>
        <w:rPr>
          <w:rFonts w:ascii="Times New Roman" w:hAnsi="Times New Roman"/>
          <w:sz w:val="28"/>
          <w:szCs w:val="28"/>
        </w:rPr>
        <w:t xml:space="preserve">, 2008. – 208 </w:t>
      </w:r>
      <w:proofErr w:type="gramStart"/>
      <w:r>
        <w:rPr>
          <w:rFonts w:ascii="Times New Roman" w:hAnsi="Times New Roman"/>
          <w:sz w:val="28"/>
          <w:szCs w:val="28"/>
        </w:rPr>
        <w:t>с</w:t>
      </w:r>
      <w:proofErr w:type="gramEnd"/>
      <w:r>
        <w:rPr>
          <w:rFonts w:ascii="Times New Roman" w:hAnsi="Times New Roman"/>
          <w:sz w:val="28"/>
          <w:szCs w:val="28"/>
        </w:rPr>
        <w:t>.</w:t>
      </w:r>
    </w:p>
    <w:p w:rsidR="00E0644A" w:rsidRDefault="00E0644A" w:rsidP="001745BD">
      <w:pPr>
        <w:pStyle w:val="a3"/>
        <w:numPr>
          <w:ilvl w:val="0"/>
          <w:numId w:val="40"/>
        </w:numPr>
        <w:ind w:left="0" w:firstLine="0"/>
        <w:jc w:val="both"/>
        <w:rPr>
          <w:rFonts w:ascii="Times New Roman" w:hAnsi="Times New Roman"/>
          <w:sz w:val="28"/>
          <w:szCs w:val="28"/>
        </w:rPr>
      </w:pPr>
      <w:r>
        <w:rPr>
          <w:rFonts w:ascii="Times New Roman" w:hAnsi="Times New Roman"/>
          <w:sz w:val="28"/>
          <w:szCs w:val="28"/>
        </w:rPr>
        <w:t xml:space="preserve">А. А. </w:t>
      </w:r>
      <w:proofErr w:type="spellStart"/>
      <w:r>
        <w:rPr>
          <w:rFonts w:ascii="Times New Roman" w:hAnsi="Times New Roman"/>
          <w:sz w:val="28"/>
          <w:szCs w:val="28"/>
        </w:rPr>
        <w:t>Арустамов</w:t>
      </w:r>
      <w:proofErr w:type="spellEnd"/>
      <w:r>
        <w:rPr>
          <w:rFonts w:ascii="Times New Roman" w:hAnsi="Times New Roman"/>
          <w:sz w:val="28"/>
          <w:szCs w:val="28"/>
        </w:rPr>
        <w:t>. Природопользование, М.</w:t>
      </w:r>
      <w:r w:rsidRPr="00713372">
        <w:rPr>
          <w:rFonts w:ascii="Times New Roman" w:hAnsi="Times New Roman"/>
          <w:sz w:val="28"/>
          <w:szCs w:val="28"/>
        </w:rPr>
        <w:t>:</w:t>
      </w:r>
      <w:r>
        <w:rPr>
          <w:rFonts w:ascii="Times New Roman" w:hAnsi="Times New Roman"/>
          <w:sz w:val="28"/>
          <w:szCs w:val="28"/>
        </w:rPr>
        <w:t xml:space="preserve"> Издательский Дом </w:t>
      </w:r>
      <w:r w:rsidRPr="00713372">
        <w:rPr>
          <w:rFonts w:ascii="Times New Roman" w:hAnsi="Times New Roman"/>
          <w:sz w:val="28"/>
          <w:szCs w:val="28"/>
        </w:rPr>
        <w:t>“</w:t>
      </w:r>
      <w:r>
        <w:rPr>
          <w:rFonts w:ascii="Times New Roman" w:hAnsi="Times New Roman"/>
          <w:sz w:val="28"/>
          <w:szCs w:val="28"/>
        </w:rPr>
        <w:t>Дашков и К</w:t>
      </w:r>
      <w:proofErr w:type="gramStart"/>
      <w:r>
        <w:rPr>
          <w:rFonts w:ascii="Times New Roman" w:hAnsi="Times New Roman"/>
          <w:sz w:val="28"/>
          <w:szCs w:val="28"/>
          <w:vertAlign w:val="superscript"/>
        </w:rPr>
        <w:t>0</w:t>
      </w:r>
      <w:proofErr w:type="gramEnd"/>
      <w:r w:rsidRPr="00713372">
        <w:rPr>
          <w:rFonts w:ascii="Times New Roman" w:hAnsi="Times New Roman"/>
          <w:sz w:val="28"/>
          <w:szCs w:val="28"/>
        </w:rPr>
        <w:t>”</w:t>
      </w:r>
      <w:r>
        <w:rPr>
          <w:rFonts w:ascii="Times New Roman" w:hAnsi="Times New Roman"/>
          <w:sz w:val="28"/>
          <w:szCs w:val="28"/>
        </w:rPr>
        <w:t>,</w:t>
      </w:r>
      <w:r w:rsidRPr="00713372">
        <w:rPr>
          <w:rFonts w:ascii="Times New Roman" w:hAnsi="Times New Roman"/>
          <w:sz w:val="28"/>
          <w:szCs w:val="28"/>
        </w:rPr>
        <w:t xml:space="preserve"> 2001</w:t>
      </w:r>
      <w:r>
        <w:rPr>
          <w:rFonts w:ascii="Times New Roman" w:hAnsi="Times New Roman"/>
          <w:sz w:val="28"/>
          <w:szCs w:val="28"/>
        </w:rPr>
        <w:t xml:space="preserve">. - </w:t>
      </w:r>
      <w:r w:rsidRPr="00713372">
        <w:rPr>
          <w:rFonts w:ascii="Times New Roman" w:hAnsi="Times New Roman"/>
          <w:sz w:val="28"/>
          <w:szCs w:val="28"/>
        </w:rPr>
        <w:t xml:space="preserve">276 </w:t>
      </w:r>
      <w:r>
        <w:rPr>
          <w:rFonts w:ascii="Times New Roman" w:hAnsi="Times New Roman"/>
          <w:sz w:val="28"/>
          <w:szCs w:val="28"/>
          <w:lang w:val="en-US"/>
        </w:rPr>
        <w:t>c</w:t>
      </w:r>
      <w:r>
        <w:rPr>
          <w:rFonts w:ascii="Times New Roman" w:hAnsi="Times New Roman"/>
          <w:sz w:val="28"/>
          <w:szCs w:val="28"/>
        </w:rPr>
        <w:t>.</w:t>
      </w:r>
    </w:p>
    <w:p w:rsidR="00E0644A" w:rsidRPr="00301EFE" w:rsidRDefault="00E0644A" w:rsidP="001745BD">
      <w:pPr>
        <w:pStyle w:val="a3"/>
        <w:numPr>
          <w:ilvl w:val="0"/>
          <w:numId w:val="40"/>
        </w:numPr>
        <w:ind w:left="0" w:firstLine="0"/>
        <w:jc w:val="both"/>
        <w:rPr>
          <w:rFonts w:ascii="Times New Roman" w:hAnsi="Times New Roman"/>
          <w:sz w:val="28"/>
          <w:szCs w:val="28"/>
        </w:rPr>
      </w:pPr>
      <w:r>
        <w:rPr>
          <w:rFonts w:ascii="Times New Roman" w:hAnsi="Times New Roman"/>
          <w:sz w:val="28"/>
          <w:szCs w:val="28"/>
        </w:rPr>
        <w:t xml:space="preserve">Е. Р. Магарил, В. Н. </w:t>
      </w:r>
      <w:proofErr w:type="spellStart"/>
      <w:r>
        <w:rPr>
          <w:rFonts w:ascii="Times New Roman" w:hAnsi="Times New Roman"/>
          <w:sz w:val="28"/>
          <w:szCs w:val="28"/>
        </w:rPr>
        <w:t>Локетт</w:t>
      </w:r>
      <w:proofErr w:type="spellEnd"/>
      <w:r>
        <w:rPr>
          <w:rFonts w:ascii="Times New Roman" w:hAnsi="Times New Roman"/>
          <w:sz w:val="28"/>
          <w:szCs w:val="28"/>
        </w:rPr>
        <w:t>. Основы рационального природопользования, М.</w:t>
      </w:r>
      <w:r w:rsidRPr="00D17231">
        <w:rPr>
          <w:rFonts w:ascii="Times New Roman" w:hAnsi="Times New Roman"/>
          <w:sz w:val="28"/>
          <w:szCs w:val="28"/>
        </w:rPr>
        <w:t>:</w:t>
      </w:r>
      <w:r>
        <w:rPr>
          <w:rFonts w:ascii="Times New Roman" w:hAnsi="Times New Roman"/>
          <w:sz w:val="28"/>
          <w:szCs w:val="28"/>
        </w:rPr>
        <w:t>КДУ, 2008.</w:t>
      </w:r>
      <w:r w:rsidRPr="00D17231">
        <w:rPr>
          <w:rFonts w:ascii="Times New Roman" w:hAnsi="Times New Roman"/>
          <w:sz w:val="28"/>
          <w:szCs w:val="28"/>
        </w:rPr>
        <w:t xml:space="preserve"> - 460 </w:t>
      </w:r>
      <w:r>
        <w:rPr>
          <w:rFonts w:ascii="Times New Roman" w:hAnsi="Times New Roman"/>
          <w:sz w:val="28"/>
          <w:szCs w:val="28"/>
          <w:lang w:val="en-US"/>
        </w:rPr>
        <w:t>c</w:t>
      </w:r>
      <w:r>
        <w:rPr>
          <w:rFonts w:ascii="Times New Roman" w:hAnsi="Times New Roman"/>
          <w:sz w:val="28"/>
          <w:szCs w:val="28"/>
        </w:rPr>
        <w:t>.</w:t>
      </w:r>
    </w:p>
    <w:p w:rsidR="00E0644A" w:rsidRPr="00D17231" w:rsidRDefault="00E0644A" w:rsidP="00E0644A">
      <w:pPr>
        <w:pStyle w:val="a3"/>
        <w:ind w:left="0"/>
        <w:jc w:val="right"/>
        <w:rPr>
          <w:rFonts w:ascii="Times New Roman" w:hAnsi="Times New Roman"/>
          <w:sz w:val="28"/>
          <w:szCs w:val="28"/>
        </w:rPr>
      </w:pPr>
    </w:p>
    <w:p w:rsidR="00E0644A" w:rsidRDefault="00E0644A" w:rsidP="00E0644A">
      <w:pPr>
        <w:ind w:firstLine="567"/>
      </w:pPr>
    </w:p>
    <w:p w:rsidR="00E0644A" w:rsidRDefault="00E0644A"/>
    <w:p w:rsidR="00E0644A" w:rsidRDefault="00E0644A"/>
    <w:p w:rsidR="00E0644A" w:rsidRDefault="00E0644A"/>
    <w:p w:rsidR="00E0644A" w:rsidRDefault="00E0644A"/>
    <w:p w:rsidR="00E0644A" w:rsidRDefault="00E0644A"/>
    <w:p w:rsidR="00E0644A" w:rsidRDefault="00E0644A" w:rsidP="00E0644A">
      <w:pPr>
        <w:jc w:val="center"/>
        <w:rPr>
          <w:rFonts w:ascii="Times New Roman" w:hAnsi="Times New Roman"/>
          <w:b/>
          <w:sz w:val="28"/>
          <w:szCs w:val="28"/>
        </w:rPr>
      </w:pPr>
      <w:r>
        <w:rPr>
          <w:rFonts w:ascii="Times New Roman" w:hAnsi="Times New Roman"/>
          <w:b/>
          <w:sz w:val="28"/>
          <w:szCs w:val="28"/>
        </w:rPr>
        <w:lastRenderedPageBreak/>
        <w:t>Лабораторная работа № 1</w:t>
      </w:r>
    </w:p>
    <w:p w:rsidR="00E0644A" w:rsidRDefault="00E0644A" w:rsidP="00E0644A">
      <w:pPr>
        <w:jc w:val="center"/>
        <w:rPr>
          <w:rFonts w:ascii="Times New Roman" w:hAnsi="Times New Roman"/>
          <w:b/>
          <w:sz w:val="28"/>
          <w:szCs w:val="28"/>
        </w:rPr>
      </w:pPr>
      <w:r>
        <w:rPr>
          <w:rFonts w:ascii="Times New Roman" w:hAnsi="Times New Roman"/>
          <w:b/>
          <w:sz w:val="28"/>
          <w:szCs w:val="28"/>
        </w:rPr>
        <w:t>Парниковый эффект</w:t>
      </w:r>
    </w:p>
    <w:p w:rsidR="00E0644A" w:rsidRDefault="00E0644A" w:rsidP="00E0644A">
      <w:pPr>
        <w:jc w:val="center"/>
        <w:rPr>
          <w:rFonts w:ascii="Times New Roman" w:hAnsi="Times New Roman"/>
          <w:b/>
          <w:sz w:val="28"/>
          <w:szCs w:val="28"/>
        </w:rPr>
      </w:pPr>
    </w:p>
    <w:p w:rsidR="00E0644A" w:rsidRDefault="00E0644A" w:rsidP="00E0644A">
      <w:pPr>
        <w:jc w:val="both"/>
        <w:rPr>
          <w:rFonts w:ascii="Times New Roman" w:hAnsi="Times New Roman"/>
          <w:sz w:val="28"/>
          <w:szCs w:val="28"/>
        </w:rPr>
      </w:pPr>
      <w:r>
        <w:rPr>
          <w:rFonts w:ascii="Times New Roman" w:hAnsi="Times New Roman"/>
          <w:b/>
          <w:sz w:val="28"/>
          <w:szCs w:val="28"/>
        </w:rPr>
        <w:t>Цель занятия</w:t>
      </w:r>
      <w:r w:rsidRPr="00967577">
        <w:rPr>
          <w:rFonts w:ascii="Times New Roman" w:hAnsi="Times New Roman"/>
          <w:b/>
          <w:sz w:val="28"/>
          <w:szCs w:val="28"/>
        </w:rPr>
        <w:t>:</w:t>
      </w:r>
      <w:r>
        <w:rPr>
          <w:rFonts w:ascii="Times New Roman" w:hAnsi="Times New Roman"/>
          <w:b/>
          <w:sz w:val="28"/>
          <w:szCs w:val="28"/>
        </w:rPr>
        <w:t xml:space="preserve"> </w:t>
      </w:r>
      <w:r w:rsidRPr="00453E65">
        <w:rPr>
          <w:rFonts w:ascii="Times New Roman" w:hAnsi="Times New Roman"/>
          <w:sz w:val="28"/>
          <w:szCs w:val="28"/>
        </w:rPr>
        <w:t>создать парниковый эффект</w:t>
      </w:r>
      <w:r>
        <w:rPr>
          <w:rFonts w:ascii="Times New Roman" w:hAnsi="Times New Roman"/>
          <w:sz w:val="28"/>
          <w:szCs w:val="28"/>
        </w:rPr>
        <w:t xml:space="preserve"> в собранном приспособлении и объяснить механизм данного явления.</w:t>
      </w:r>
    </w:p>
    <w:p w:rsidR="00E0644A" w:rsidRDefault="00E0644A" w:rsidP="00E0644A">
      <w:pPr>
        <w:jc w:val="both"/>
        <w:rPr>
          <w:rFonts w:ascii="Times New Roman" w:hAnsi="Times New Roman"/>
          <w:b/>
          <w:sz w:val="28"/>
          <w:szCs w:val="28"/>
        </w:rPr>
      </w:pPr>
    </w:p>
    <w:p w:rsidR="00E0644A" w:rsidRDefault="00E0644A" w:rsidP="00E0644A">
      <w:pPr>
        <w:jc w:val="center"/>
        <w:rPr>
          <w:rFonts w:ascii="Times New Roman" w:hAnsi="Times New Roman"/>
          <w:b/>
          <w:sz w:val="28"/>
          <w:szCs w:val="28"/>
        </w:rPr>
      </w:pPr>
      <w:r>
        <w:rPr>
          <w:rFonts w:ascii="Times New Roman" w:hAnsi="Times New Roman"/>
          <w:b/>
          <w:sz w:val="28"/>
          <w:szCs w:val="28"/>
        </w:rPr>
        <w:t>Пояснения</w:t>
      </w: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t xml:space="preserve">Основным источником энергии, поддерживающим жизнь на Земле, является солнечная радиация - электромагнитное излучение Солнца, проникающее в земную атмосферу. Солнечная энергия поддерживает также и все атмосферные процессы, которые определяют смену сезонов: </w:t>
      </w:r>
      <w:proofErr w:type="spellStart"/>
      <w:r w:rsidRPr="00384615">
        <w:rPr>
          <w:rFonts w:ascii="Times New Roman" w:hAnsi="Times New Roman"/>
          <w:sz w:val="28"/>
          <w:szCs w:val="28"/>
        </w:rPr>
        <w:t>весна-лето-осень-зима</w:t>
      </w:r>
      <w:proofErr w:type="spellEnd"/>
      <w:r w:rsidRPr="00384615">
        <w:rPr>
          <w:rFonts w:ascii="Times New Roman" w:hAnsi="Times New Roman"/>
          <w:sz w:val="28"/>
          <w:szCs w:val="28"/>
        </w:rPr>
        <w:t xml:space="preserve">, а также изменения погодных условий. </w:t>
      </w: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t xml:space="preserve">Около половины солнечной энергии приходится на видимую часть спектра, которую мы воспринимаем как солнечный свет. Эта радиация достаточно свободно проходит через земную атмосферу и поглощается поверхностью суши и океанов, нагревая их. Но ведь солнечная радиация поступает на Землю ежедневно в течение многих тысячелетий, почему же в таком случае Земля не перегревается и не превращается в маленькое Солнце? </w:t>
      </w: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t xml:space="preserve">Дело в том, что и земля, и водная поверхность, и атмосфера в свою очередь тоже испускают энергию, только уже в несколько иной форме - как невидимое инфракрасное, или тепловое, излучение. </w:t>
      </w: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t xml:space="preserve">В среднем же достаточно длительное время в космическое пространство уходит ровно столько энергии в виде инфракрасного излучения, сколько ее поступает в виде солнечного света. Таким образом, устанавливается тепловое равновесие нашей планеты. Весь вопрос в том, при какой температуре установится это равновесие. Если бы атмосферы не было, средняя температура Земли составляла бы -23 градуса. Защитное действие атмосферы, поглощающей часть инфракрасного излучения земной поверхности, приводит к тому, что в действительности эта температура составляет +15 градусов. Повышение температуры - суть следствие парникового эффекта в атмосфере, который усиливается с увеличением количества углекислого газа и водяного пара в атмосфере. Эти газы лучше всего поглощают инфракрасную радиацию. </w:t>
      </w: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t>В последние десятилетия в атмосфере все больше и больше увеличивается концентрация углекислого газа. Это происходит оттого; что с каждым годом увеличиваются объемы сжигания ископаемого топлива и древесины. Вследствие этого средняя температура воздуха у поверхности Земли повышается примерно на 0,5 градуса за столетие. Если нынешние темпы сжигания топлива, а значит, и повышение концентрации парниковых газов сохранятся и в дальнейшем, то, по некоторым прогнозам, в следующем столетии ожидается еще большее потепление климата.</w:t>
      </w: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t xml:space="preserve">Идея о механизме парникового эффекта была впервые изложена в 1827 году </w:t>
      </w:r>
      <w:proofErr w:type="spellStart"/>
      <w:r w:rsidRPr="00384615">
        <w:rPr>
          <w:rFonts w:ascii="Times New Roman" w:hAnsi="Times New Roman"/>
          <w:sz w:val="28"/>
          <w:szCs w:val="28"/>
        </w:rPr>
        <w:t>Жозефом</w:t>
      </w:r>
      <w:proofErr w:type="spellEnd"/>
      <w:r w:rsidRPr="00384615">
        <w:rPr>
          <w:rFonts w:ascii="Times New Roman" w:hAnsi="Times New Roman"/>
          <w:sz w:val="28"/>
          <w:szCs w:val="28"/>
        </w:rPr>
        <w:t xml:space="preserve"> Фурье в статье «Записка о температурах земного шара и других план</w:t>
      </w:r>
      <w:r>
        <w:rPr>
          <w:rFonts w:ascii="Times New Roman" w:hAnsi="Times New Roman"/>
          <w:sz w:val="28"/>
          <w:szCs w:val="28"/>
        </w:rPr>
        <w:t>ет»</w:t>
      </w: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lastRenderedPageBreak/>
        <w:t xml:space="preserve">Суть парникового эффекта состоит в следующем: Земля получает энергию от Солнца, в основном, в видимой части спектра, а сама излучает в космическое пространство, главным образом, инфракрасные лучи. </w:t>
      </w: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t>Однако многие содержащиеся в ее атмосфере газы - водяной пар, СО</w:t>
      </w:r>
      <w:proofErr w:type="gramStart"/>
      <w:r>
        <w:rPr>
          <w:rFonts w:ascii="Times New Roman" w:hAnsi="Times New Roman"/>
          <w:sz w:val="28"/>
          <w:szCs w:val="28"/>
          <w:vertAlign w:val="subscript"/>
        </w:rPr>
        <w:t>2</w:t>
      </w:r>
      <w:proofErr w:type="gramEnd"/>
      <w:r w:rsidRPr="00384615">
        <w:rPr>
          <w:rFonts w:ascii="Times New Roman" w:hAnsi="Times New Roman"/>
          <w:sz w:val="28"/>
          <w:szCs w:val="28"/>
        </w:rPr>
        <w:t>, метан, закись азота и т. д. - прозрачны для видимых лучей, но активно поглощают инфракрасные, удерживая тем самым в атмосфере часть тепла.</w:t>
      </w: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t xml:space="preserve">В последние десятилетия содержание парниковых газов в атмосфере очень сильно выросло. Появились и новые, ранее не существовавшие вещества с "парниковым" спектром поглощения - прежде всего </w:t>
      </w:r>
      <w:proofErr w:type="spellStart"/>
      <w:r w:rsidRPr="00384615">
        <w:rPr>
          <w:rFonts w:ascii="Times New Roman" w:hAnsi="Times New Roman"/>
          <w:sz w:val="28"/>
          <w:szCs w:val="28"/>
        </w:rPr>
        <w:t>фторуглеводороды</w:t>
      </w:r>
      <w:proofErr w:type="spellEnd"/>
      <w:r w:rsidRPr="00384615">
        <w:rPr>
          <w:rFonts w:ascii="Times New Roman" w:hAnsi="Times New Roman"/>
          <w:sz w:val="28"/>
          <w:szCs w:val="28"/>
        </w:rPr>
        <w:t xml:space="preserve">. </w:t>
      </w: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t>Газы, вызывающие парниковый эффект, - это не только диоксид углерода (CO</w:t>
      </w:r>
      <w:r>
        <w:rPr>
          <w:rFonts w:ascii="Times New Roman" w:hAnsi="Times New Roman"/>
          <w:sz w:val="28"/>
          <w:szCs w:val="28"/>
          <w:vertAlign w:val="subscript"/>
        </w:rPr>
        <w:t>2</w:t>
      </w:r>
      <w:r w:rsidRPr="00384615">
        <w:rPr>
          <w:rFonts w:ascii="Times New Roman" w:hAnsi="Times New Roman"/>
          <w:sz w:val="28"/>
          <w:szCs w:val="28"/>
        </w:rPr>
        <w:t>). К ним также относятся метан (CH</w:t>
      </w:r>
      <w:r>
        <w:rPr>
          <w:rFonts w:ascii="Times New Roman" w:hAnsi="Times New Roman"/>
          <w:sz w:val="28"/>
          <w:szCs w:val="28"/>
          <w:vertAlign w:val="subscript"/>
        </w:rPr>
        <w:t>4</w:t>
      </w:r>
      <w:r w:rsidRPr="00384615">
        <w:rPr>
          <w:rFonts w:ascii="Times New Roman" w:hAnsi="Times New Roman"/>
          <w:sz w:val="28"/>
          <w:szCs w:val="28"/>
        </w:rPr>
        <w:t>), закись азота (N</w:t>
      </w:r>
      <w:r>
        <w:rPr>
          <w:rFonts w:ascii="Times New Roman" w:hAnsi="Times New Roman"/>
          <w:sz w:val="28"/>
          <w:szCs w:val="28"/>
          <w:vertAlign w:val="subscript"/>
        </w:rPr>
        <w:t>2</w:t>
      </w:r>
      <w:r w:rsidRPr="00384615">
        <w:rPr>
          <w:rFonts w:ascii="Times New Roman" w:hAnsi="Times New Roman"/>
          <w:sz w:val="28"/>
          <w:szCs w:val="28"/>
        </w:rPr>
        <w:t xml:space="preserve">O), </w:t>
      </w:r>
      <w:proofErr w:type="spellStart"/>
      <w:r w:rsidRPr="00384615">
        <w:rPr>
          <w:rFonts w:ascii="Times New Roman" w:hAnsi="Times New Roman"/>
          <w:sz w:val="28"/>
          <w:szCs w:val="28"/>
        </w:rPr>
        <w:t>гидрофторуглероды</w:t>
      </w:r>
      <w:proofErr w:type="spellEnd"/>
      <w:r w:rsidRPr="00384615">
        <w:rPr>
          <w:rFonts w:ascii="Times New Roman" w:hAnsi="Times New Roman"/>
          <w:sz w:val="28"/>
          <w:szCs w:val="28"/>
        </w:rPr>
        <w:t xml:space="preserve"> (ГФУ), </w:t>
      </w:r>
      <w:proofErr w:type="spellStart"/>
      <w:r w:rsidRPr="00384615">
        <w:rPr>
          <w:rFonts w:ascii="Times New Roman" w:hAnsi="Times New Roman"/>
          <w:sz w:val="28"/>
          <w:szCs w:val="28"/>
        </w:rPr>
        <w:t>перфторуглероды</w:t>
      </w:r>
      <w:proofErr w:type="spellEnd"/>
      <w:r w:rsidRPr="00384615">
        <w:rPr>
          <w:rFonts w:ascii="Times New Roman" w:hAnsi="Times New Roman"/>
          <w:sz w:val="28"/>
          <w:szCs w:val="28"/>
        </w:rPr>
        <w:t xml:space="preserve"> (ПФУ), </w:t>
      </w:r>
      <w:proofErr w:type="spellStart"/>
      <w:r w:rsidRPr="00384615">
        <w:rPr>
          <w:rFonts w:ascii="Times New Roman" w:hAnsi="Times New Roman"/>
          <w:sz w:val="28"/>
          <w:szCs w:val="28"/>
        </w:rPr>
        <w:t>гексафторид</w:t>
      </w:r>
      <w:proofErr w:type="spellEnd"/>
      <w:r w:rsidRPr="00384615">
        <w:rPr>
          <w:rFonts w:ascii="Times New Roman" w:hAnsi="Times New Roman"/>
          <w:sz w:val="28"/>
          <w:szCs w:val="28"/>
        </w:rPr>
        <w:t xml:space="preserve"> серы (SF</w:t>
      </w:r>
      <w:r>
        <w:rPr>
          <w:rFonts w:ascii="Times New Roman" w:hAnsi="Times New Roman"/>
          <w:sz w:val="28"/>
          <w:szCs w:val="28"/>
          <w:vertAlign w:val="subscript"/>
        </w:rPr>
        <w:t>6</w:t>
      </w:r>
      <w:r w:rsidRPr="00384615">
        <w:rPr>
          <w:rFonts w:ascii="Times New Roman" w:hAnsi="Times New Roman"/>
          <w:sz w:val="28"/>
          <w:szCs w:val="28"/>
        </w:rPr>
        <w:t xml:space="preserve">). Однако именно сжигание углеводородного топлива, сопровождающееся выделением CO2, считается основной причиной загрязнения. </w:t>
      </w: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t xml:space="preserve">Причина быстрого роста количества парниковых газов очевидна, - человечество сейчас сжигает за день столько ископаемого топлива, сколько его образовывалось за тысячи лет в период образования месторождений нефти, угля и газа. От этого «толчка» климатическая система вышла из «равновесия» и мы видим большее число вторичных негативных явлений: особо жарких дней, засух, наводнений, резких скачков погоды, причем именно это и наносит наибольший урон. </w:t>
      </w: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t>Согласно прогнозам исследователей, если ничего не предпринимать, мировые выбросы CO</w:t>
      </w:r>
      <w:r>
        <w:rPr>
          <w:rFonts w:ascii="Times New Roman" w:hAnsi="Times New Roman"/>
          <w:sz w:val="28"/>
          <w:szCs w:val="28"/>
          <w:vertAlign w:val="subscript"/>
        </w:rPr>
        <w:t>2</w:t>
      </w:r>
      <w:r w:rsidRPr="00384615">
        <w:rPr>
          <w:rFonts w:ascii="Times New Roman" w:hAnsi="Times New Roman"/>
          <w:sz w:val="28"/>
          <w:szCs w:val="28"/>
        </w:rPr>
        <w:t xml:space="preserve"> в течение ближайших 125 лет вырастут вчетверо. Но нельзя забывать и о том, что значительная часть будущих источников загрязнения еще не построена. За последние сто лет температура в северном полушарии увеличилась на 0,6 градуса. Прогнозируемый рост температуры в следующем столетии составит от 1,5 до 5,8 градусов. Наиболее вероятный вариант - 2,5-3 градуса. </w:t>
      </w: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t xml:space="preserve">Однако изменения климата - это не только повышение температуры. Изменения касаются и других климатических явлений. Не только сильная жара, но и сильные внезапные заморозки, наводнения, сели, смерчи, ураганы объясняют эффектами глобального потепления. Климатическая система слишком сложна, чтобы ожидать от нее равномерного и одинакового изменения во всех точках планеты. И главную опасность ученые видят сегодня именно в росте отклонения от средних значений - значительных и частых колебаний температуры. </w:t>
      </w: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t>Основным источником жизни и всех природных процессов на Земле является лучистая энергия Солнца. Энергия солнечной радиации всех длин волн, поступающая на нашу планету в единицу времени на единицу площади, перпендикулярной солнечным лучам, называется солнечной постоянной и составляет 1,4 кДж/см</w:t>
      </w:r>
      <w:proofErr w:type="gramStart"/>
      <w:r w:rsidRPr="00384615">
        <w:rPr>
          <w:rFonts w:ascii="Times New Roman" w:hAnsi="Times New Roman"/>
          <w:sz w:val="28"/>
          <w:szCs w:val="28"/>
        </w:rPr>
        <w:t>2</w:t>
      </w:r>
      <w:proofErr w:type="gramEnd"/>
      <w:r w:rsidRPr="00384615">
        <w:rPr>
          <w:rFonts w:ascii="Times New Roman" w:hAnsi="Times New Roman"/>
          <w:sz w:val="28"/>
          <w:szCs w:val="28"/>
        </w:rPr>
        <w:t xml:space="preserve">. Это лишь одна двухмиллиардная доля энергии, излучаемой поверхностью Солнца. Из общего количества солнечной энергии, поступающей на Землю, атмосфера поглощает -20%. Примерно 34% </w:t>
      </w:r>
      <w:r w:rsidRPr="00384615">
        <w:rPr>
          <w:rFonts w:ascii="Times New Roman" w:hAnsi="Times New Roman"/>
          <w:sz w:val="28"/>
          <w:szCs w:val="28"/>
        </w:rPr>
        <w:lastRenderedPageBreak/>
        <w:t xml:space="preserve">энергии, проникающей </w:t>
      </w:r>
      <w:proofErr w:type="gramStart"/>
      <w:r w:rsidRPr="00384615">
        <w:rPr>
          <w:rFonts w:ascii="Times New Roman" w:hAnsi="Times New Roman"/>
          <w:sz w:val="28"/>
          <w:szCs w:val="28"/>
        </w:rPr>
        <w:t>в глубь</w:t>
      </w:r>
      <w:proofErr w:type="gramEnd"/>
      <w:r w:rsidRPr="00384615">
        <w:rPr>
          <w:rFonts w:ascii="Times New Roman" w:hAnsi="Times New Roman"/>
          <w:sz w:val="28"/>
          <w:szCs w:val="28"/>
        </w:rPr>
        <w:t xml:space="preserve"> атмосферы и доходящей до поверхности Земли, отражается облаками атмосферы, аэрозолями, в ней находящимися, и самой поверхностью Земли. Таким образом, до земной поверхности доходит -46% солнечной энергии и поглощается ею. В свою очередь поверхность суши и воды излучает длинноволновую инфракрасную (тепловую) радиацию, которая частично уходит в космос, а частично остается в атмосфере, задерживаясь входящими в ее состав газами и нагревая приземные слои воздуха. Эта изоляция Земли от космического пространства создала благоприятные условия для развития живых организмов. </w:t>
      </w: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t>Таким образом</w:t>
      </w:r>
      <w:r>
        <w:rPr>
          <w:rFonts w:ascii="Times New Roman" w:hAnsi="Times New Roman"/>
          <w:sz w:val="28"/>
          <w:szCs w:val="28"/>
        </w:rPr>
        <w:t xml:space="preserve">, </w:t>
      </w:r>
      <w:r w:rsidRPr="00384615">
        <w:rPr>
          <w:rFonts w:ascii="Times New Roman" w:hAnsi="Times New Roman"/>
          <w:sz w:val="28"/>
          <w:szCs w:val="28"/>
        </w:rPr>
        <w:t xml:space="preserve"> задерживаемое идущее от земной поверхности тепловое излучение (подобно пленке над парником), получило образное название парниковый эффект. Газы, задерживающие тепловое излучение и препятствующие оттоку тепла в космическое пространство, называют парниковыми газами. Благодаря парниковому эффекту среднегодовая температура у поверхности Земли в последнее тысячелетие </w:t>
      </w:r>
      <w:proofErr w:type="gramStart"/>
      <w:r w:rsidRPr="00384615">
        <w:rPr>
          <w:rFonts w:ascii="Times New Roman" w:hAnsi="Times New Roman"/>
          <w:sz w:val="28"/>
          <w:szCs w:val="28"/>
        </w:rPr>
        <w:t>составляет примерно 15°С. Без парникового эффекта эта температура опустилась</w:t>
      </w:r>
      <w:proofErr w:type="gramEnd"/>
      <w:r w:rsidRPr="00384615">
        <w:rPr>
          <w:rFonts w:ascii="Times New Roman" w:hAnsi="Times New Roman"/>
          <w:sz w:val="28"/>
          <w:szCs w:val="28"/>
        </w:rPr>
        <w:t xml:space="preserve"> бы до -18°С и существование жизни на Земле стало бы невозможным. Основным парниковым газом атмосферы является водяной пар, задерживающий 60% теплового излучения Земли. Содержание водяного пара в атмосфере определяется планетарным круговоротом воды и (при сильных широтных и высотных колебаниях) практически постоянно. Примерно 40% теплового излучения Земли задерживается другими парниковыми газами, в том числе более 20% -углекислым газом. Основные природные источники СО</w:t>
      </w:r>
      <w:proofErr w:type="gramStart"/>
      <w:r>
        <w:rPr>
          <w:rFonts w:ascii="Times New Roman" w:hAnsi="Times New Roman"/>
          <w:sz w:val="28"/>
          <w:szCs w:val="28"/>
          <w:vertAlign w:val="subscript"/>
        </w:rPr>
        <w:t>2</w:t>
      </w:r>
      <w:proofErr w:type="gramEnd"/>
      <w:r w:rsidRPr="00384615">
        <w:rPr>
          <w:rFonts w:ascii="Times New Roman" w:hAnsi="Times New Roman"/>
          <w:sz w:val="28"/>
          <w:szCs w:val="28"/>
        </w:rPr>
        <w:t xml:space="preserve"> в атмосфере - извержения вулканов и естественные лесные пожары. </w:t>
      </w: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t xml:space="preserve">Усиление парникового эффекта </w:t>
      </w:r>
      <w:proofErr w:type="gramStart"/>
      <w:r w:rsidRPr="00384615">
        <w:rPr>
          <w:rFonts w:ascii="Times New Roman" w:hAnsi="Times New Roman"/>
          <w:sz w:val="28"/>
          <w:szCs w:val="28"/>
        </w:rPr>
        <w:t>в индустриальную эпоху связано в первую очередь с возрастанием содержания в атмосфере техногенного диоксида углерода за счет</w:t>
      </w:r>
      <w:proofErr w:type="gramEnd"/>
      <w:r w:rsidRPr="00384615">
        <w:rPr>
          <w:rFonts w:ascii="Times New Roman" w:hAnsi="Times New Roman"/>
          <w:sz w:val="28"/>
          <w:szCs w:val="28"/>
        </w:rPr>
        <w:t xml:space="preserve"> сжигания ископаемых видов органического топлива предприятиями энергетики, металлургическими заводами, автомобильными двигателями</w:t>
      </w:r>
      <w:r>
        <w:rPr>
          <w:rFonts w:ascii="Times New Roman" w:hAnsi="Times New Roman"/>
          <w:sz w:val="28"/>
          <w:szCs w:val="28"/>
        </w:rPr>
        <w:t>.</w:t>
      </w: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t>Количество техногенных выбросов СО</w:t>
      </w:r>
      <w:proofErr w:type="gramStart"/>
      <w:r>
        <w:rPr>
          <w:rFonts w:ascii="Times New Roman" w:hAnsi="Times New Roman"/>
          <w:sz w:val="28"/>
          <w:szCs w:val="28"/>
          <w:vertAlign w:val="subscript"/>
        </w:rPr>
        <w:t>2</w:t>
      </w:r>
      <w:proofErr w:type="gramEnd"/>
      <w:r w:rsidRPr="00384615">
        <w:rPr>
          <w:rFonts w:ascii="Times New Roman" w:hAnsi="Times New Roman"/>
          <w:sz w:val="28"/>
          <w:szCs w:val="28"/>
        </w:rPr>
        <w:t xml:space="preserve"> в атмосферу значительно возросло во второй половине XX в. Основной причиной этого стала колоссальная зависимость мировой экономики от ископаемых видов топлива. Индустриализация, урбанизация и стремительные темпы роста населения планеты обусловили увеличение мирового спроса на электроэнергию, удовлетворяющегося главным образом за счет сжигания горючих ископаемых. Рост потребления энергии всегда считался не только важным условием технического прогресса, но и благоприятным фактором существования и развития человеческой цивилизации. Когда человек научился добывать огонь, произошел первый скачок в изменении уровня жизни, энергоресурсами были мускульная сила человека и дрова.</w:t>
      </w: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t xml:space="preserve">Рост потребления энергии в настоящее время составляет около 5% в год, что при росте населения чуть менее 2% в год означает более чем двукратное увеличение душевого потребления. </w:t>
      </w: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t xml:space="preserve">Последние климатические модели дают следующий результат: к началу следующего века, то есть к 2100 году, климат Земли станет теплее на 2-4,5 </w:t>
      </w:r>
      <w:r w:rsidRPr="00384615">
        <w:rPr>
          <w:rFonts w:ascii="Times New Roman" w:hAnsi="Times New Roman"/>
          <w:sz w:val="28"/>
          <w:szCs w:val="28"/>
        </w:rPr>
        <w:lastRenderedPageBreak/>
        <w:t>градуса относительно так называемого «</w:t>
      </w:r>
      <w:proofErr w:type="spellStart"/>
      <w:r w:rsidRPr="00384615">
        <w:rPr>
          <w:rFonts w:ascii="Times New Roman" w:hAnsi="Times New Roman"/>
          <w:sz w:val="28"/>
          <w:szCs w:val="28"/>
        </w:rPr>
        <w:t>доиндустриального</w:t>
      </w:r>
      <w:proofErr w:type="spellEnd"/>
      <w:r w:rsidRPr="00384615">
        <w:rPr>
          <w:rFonts w:ascii="Times New Roman" w:hAnsi="Times New Roman"/>
          <w:sz w:val="28"/>
          <w:szCs w:val="28"/>
        </w:rPr>
        <w:t xml:space="preserve">» уровня (то есть относительно того давнего периода, когда промышленность еще не начала выбрасывать в атмосферу парниковые газы). Средняя оценка колеблется в районе трех градусов. </w:t>
      </w: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t>Главным следствием усиления парникового эффекта является повышение приземной температуры, которое устойчиво наблюдается в последние десятилетия. В 1988 г. в Торонто состоялась первая Международная конференция по проблеме антропогенного изменения климата. Ученые пришли к выводу, что последствия усиления парникового эффекта из-за роста содержания в атмосфере углекислого газа уступают лишь последствиям мировой ядерной войны. Тогда же при Организации Объединенных Наций была образована Межправительственная группа экспертов по проблемам изменения климата - МГЭИК (</w:t>
      </w:r>
      <w:proofErr w:type="spellStart"/>
      <w:r w:rsidRPr="00384615">
        <w:rPr>
          <w:rFonts w:ascii="Times New Roman" w:hAnsi="Times New Roman"/>
          <w:sz w:val="28"/>
          <w:szCs w:val="28"/>
        </w:rPr>
        <w:t>IPCC-Intergovernmental</w:t>
      </w:r>
      <w:proofErr w:type="spellEnd"/>
      <w:r w:rsidRPr="00384615">
        <w:rPr>
          <w:rFonts w:ascii="Times New Roman" w:hAnsi="Times New Roman"/>
          <w:sz w:val="28"/>
          <w:szCs w:val="28"/>
        </w:rPr>
        <w:t xml:space="preserve"> </w:t>
      </w:r>
      <w:proofErr w:type="spellStart"/>
      <w:r w:rsidRPr="00384615">
        <w:rPr>
          <w:rFonts w:ascii="Times New Roman" w:hAnsi="Times New Roman"/>
          <w:sz w:val="28"/>
          <w:szCs w:val="28"/>
        </w:rPr>
        <w:t>Panel</w:t>
      </w:r>
      <w:proofErr w:type="spellEnd"/>
      <w:r w:rsidRPr="00384615">
        <w:rPr>
          <w:rFonts w:ascii="Times New Roman" w:hAnsi="Times New Roman"/>
          <w:sz w:val="28"/>
          <w:szCs w:val="28"/>
        </w:rPr>
        <w:t xml:space="preserve"> </w:t>
      </w:r>
      <w:proofErr w:type="spellStart"/>
      <w:r w:rsidRPr="00384615">
        <w:rPr>
          <w:rFonts w:ascii="Times New Roman" w:hAnsi="Times New Roman"/>
          <w:sz w:val="28"/>
          <w:szCs w:val="28"/>
        </w:rPr>
        <w:t>on</w:t>
      </w:r>
      <w:proofErr w:type="spellEnd"/>
      <w:r w:rsidRPr="00384615">
        <w:rPr>
          <w:rFonts w:ascii="Times New Roman" w:hAnsi="Times New Roman"/>
          <w:sz w:val="28"/>
          <w:szCs w:val="28"/>
        </w:rPr>
        <w:t xml:space="preserve"> </w:t>
      </w:r>
      <w:proofErr w:type="spellStart"/>
      <w:r w:rsidRPr="00384615">
        <w:rPr>
          <w:rFonts w:ascii="Times New Roman" w:hAnsi="Times New Roman"/>
          <w:sz w:val="28"/>
          <w:szCs w:val="28"/>
        </w:rPr>
        <w:t>Climate</w:t>
      </w:r>
      <w:proofErr w:type="spellEnd"/>
      <w:r w:rsidRPr="00384615">
        <w:rPr>
          <w:rFonts w:ascii="Times New Roman" w:hAnsi="Times New Roman"/>
          <w:sz w:val="28"/>
          <w:szCs w:val="28"/>
        </w:rPr>
        <w:t xml:space="preserve"> </w:t>
      </w:r>
      <w:proofErr w:type="spellStart"/>
      <w:r w:rsidRPr="00384615">
        <w:rPr>
          <w:rFonts w:ascii="Times New Roman" w:hAnsi="Times New Roman"/>
          <w:sz w:val="28"/>
          <w:szCs w:val="28"/>
        </w:rPr>
        <w:t>Change</w:t>
      </w:r>
      <w:proofErr w:type="spellEnd"/>
      <w:r w:rsidRPr="00384615">
        <w:rPr>
          <w:rFonts w:ascii="Times New Roman" w:hAnsi="Times New Roman"/>
          <w:sz w:val="28"/>
          <w:szCs w:val="28"/>
        </w:rPr>
        <w:t>), которая занялась всесторонним изучением влияния повышения приземной температуры из-за усиления парникового эффекта на климат, экосистему Мирового океана, биосферу в целом, в том числе на жизнь и здоровье населения планеты. По данным экспертов ООН, к 2025 г. повышение среднегодовой температуры у поверхности Земли может составить 2,5</w:t>
      </w:r>
      <w:proofErr w:type="gramStart"/>
      <w:r w:rsidRPr="00384615">
        <w:rPr>
          <w:rFonts w:ascii="Times New Roman" w:hAnsi="Times New Roman"/>
          <w:sz w:val="28"/>
          <w:szCs w:val="28"/>
        </w:rPr>
        <w:t xml:space="preserve"> °С</w:t>
      </w:r>
      <w:proofErr w:type="gramEnd"/>
      <w:r w:rsidRPr="00384615">
        <w:rPr>
          <w:rFonts w:ascii="Times New Roman" w:hAnsi="Times New Roman"/>
          <w:sz w:val="28"/>
          <w:szCs w:val="28"/>
        </w:rPr>
        <w:t xml:space="preserve">, а к концу столетия - почти 6 °С. Это приведет к нарушению природных механизмов поддержания теплового баланса планеты и необратимо превратит Землю в раскаленный ад, подобный Венере. </w:t>
      </w: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t xml:space="preserve">Среди важнейших проблем, связанных с усилением парникового эффекта и потеплением климата, приоритетной является повышение уровня Мирового океана за счет таяния материковых ледников и морских льдов, теплового расширения океана. Подъем уровня моря - уже реальный факт. </w:t>
      </w:r>
      <w:proofErr w:type="gramStart"/>
      <w:r w:rsidRPr="00384615">
        <w:rPr>
          <w:rFonts w:ascii="Times New Roman" w:hAnsi="Times New Roman"/>
          <w:sz w:val="28"/>
          <w:szCs w:val="28"/>
        </w:rPr>
        <w:t>За прошедшее столетие уровень Мирового океана повысился, по разным оценкам, на 10-25 см (главным образом в последнюю четверть XX века), к 2025 г. возможно повышение уровня Мирового океана еще на 20-30 см, а к концу наступившего столетия - на 1-2 м. В докладе IPCC на заседании в Шанхае (январь 2001 г.) отмечено, что за последние десять лет толщина ледового покрова в</w:t>
      </w:r>
      <w:proofErr w:type="gramEnd"/>
      <w:r w:rsidRPr="00384615">
        <w:rPr>
          <w:rFonts w:ascii="Times New Roman" w:hAnsi="Times New Roman"/>
          <w:sz w:val="28"/>
          <w:szCs w:val="28"/>
        </w:rPr>
        <w:t xml:space="preserve"> Северном Ледовитом </w:t>
      </w:r>
      <w:proofErr w:type="gramStart"/>
      <w:r w:rsidRPr="00384615">
        <w:rPr>
          <w:rFonts w:ascii="Times New Roman" w:hAnsi="Times New Roman"/>
          <w:sz w:val="28"/>
          <w:szCs w:val="28"/>
        </w:rPr>
        <w:t>океане</w:t>
      </w:r>
      <w:proofErr w:type="gramEnd"/>
      <w:r w:rsidRPr="00384615">
        <w:rPr>
          <w:rFonts w:ascii="Times New Roman" w:hAnsi="Times New Roman"/>
          <w:sz w:val="28"/>
          <w:szCs w:val="28"/>
        </w:rPr>
        <w:t xml:space="preserve"> сократилась на 40%, происходит интенсивное разрушение ледовых щитов Антарктиды и Гренландии. Из-за таяния гренландских и арктических льдов происходит замедление течения Гольфстрима, несущее миллионы миллиардов ватт тепла из тропиков, согласно исследованиям американских ученых уже сейчас сила потока уменьшилась на 10%. Исчезновение Гольфстрима приведет к существенным изменениям климата Северной Атлантики: у побережья Британии температура может понизиться на 5</w:t>
      </w:r>
      <w:proofErr w:type="gramStart"/>
      <w:r w:rsidRPr="00384615">
        <w:rPr>
          <w:rFonts w:ascii="Times New Roman" w:hAnsi="Times New Roman"/>
          <w:sz w:val="28"/>
          <w:szCs w:val="28"/>
        </w:rPr>
        <w:t xml:space="preserve"> °С</w:t>
      </w:r>
      <w:proofErr w:type="gramEnd"/>
      <w:r w:rsidRPr="00384615">
        <w:rPr>
          <w:rFonts w:ascii="Times New Roman" w:hAnsi="Times New Roman"/>
          <w:sz w:val="28"/>
          <w:szCs w:val="28"/>
        </w:rPr>
        <w:t xml:space="preserve">, в других районах среднегодовая температура упадет на 10 °С. Прямое воздействие повышения уровня Мирового океана - перемещение береговой линии. В результате таяния льдов под водой окажутся многие прибрежные районы и острова, вторжение фронта соленых морских вод в пресноводные реки вызовет засоление пресноводных прибрежных акваторий. Все эти процессы глубоко затронут человеческое общество, особенно густонаселенные приморские </w:t>
      </w:r>
      <w:r w:rsidRPr="00384615">
        <w:rPr>
          <w:rFonts w:ascii="Times New Roman" w:hAnsi="Times New Roman"/>
          <w:sz w:val="28"/>
          <w:szCs w:val="28"/>
        </w:rPr>
        <w:lastRenderedPageBreak/>
        <w:t xml:space="preserve">районы. Подъем уровня воды вызовет затопление многих приморских городов, ухудшатся условия их водоснабжения, серьезно пострадают места нерестилищ рыб. Подсчитано, что повышение уровня океана на 1 м повлечет за собой колоссальные потери людских и материальных ресурсов. Сотни миллионов людей на земном шаре вынуждены будут мигрировать из прибрежных зон, дельт рек и с островов. Потепление приведет к высвобождению метана, находящегося в зоне вечной мерзлоты в виде гидрата метана (твердое соединение кристаллов воды и поглощенного под давлением газообразного метана), таянию фунтов. Это создаст угрозу дорогам, строениям и коммуникациям, в том числе </w:t>
      </w:r>
      <w:proofErr w:type="spellStart"/>
      <w:r w:rsidRPr="00384615">
        <w:rPr>
          <w:rFonts w:ascii="Times New Roman" w:hAnsi="Times New Roman"/>
          <w:sz w:val="28"/>
          <w:szCs w:val="28"/>
        </w:rPr>
        <w:t>газо</w:t>
      </w:r>
      <w:proofErr w:type="spellEnd"/>
      <w:r w:rsidRPr="00384615">
        <w:rPr>
          <w:rFonts w:ascii="Times New Roman" w:hAnsi="Times New Roman"/>
          <w:sz w:val="28"/>
          <w:szCs w:val="28"/>
        </w:rPr>
        <w:t xml:space="preserve">- и нефтепроводам, буровым установкам и т. п., ухудшит состояние лесных массивов на вечной мерзлоте. Произойдут существенные изменения природных процессов в биосфере: - нарушение круговоротов главных биогенных элементов; - изменение характера облачности и, как следствие, климатические изменения; - изменение распределения осадков по регионам; - смещение климатических зон и, в частности, расширение зон пустынь; - нарушение биологических ритмов развития растений и длительные периоды неурожаев главных сельскохозяйственных культур. Изменение средней приземной температуры приведет к перестройке </w:t>
      </w:r>
      <w:proofErr w:type="spellStart"/>
      <w:r w:rsidRPr="00384615">
        <w:rPr>
          <w:rFonts w:ascii="Times New Roman" w:hAnsi="Times New Roman"/>
          <w:sz w:val="28"/>
          <w:szCs w:val="28"/>
        </w:rPr>
        <w:t>биоты</w:t>
      </w:r>
      <w:proofErr w:type="spellEnd"/>
      <w:r w:rsidRPr="00384615">
        <w:rPr>
          <w:rFonts w:ascii="Times New Roman" w:hAnsi="Times New Roman"/>
          <w:sz w:val="28"/>
          <w:szCs w:val="28"/>
        </w:rPr>
        <w:t xml:space="preserve"> - всей системы живых организмов Земли - и будет сопровождаться такими аномальными явлениями, как распространение болезней, вредителей, так называемых видов-гангстеров. Частично такие процессы уже начались: от короедов гибнут еловые леса Нечерноземья. Разбалансировка системы регуляции климата проявляет себя в виде учащения и усиления аномальных погодных явлений, таких, как штормы, ураганы и торнадо, наводнения и цунами. Исследования показали, что в 2004 г. в мире произошло в два раза больше катаклизмов, чем предсказывали ученые. Проливные дожди над Европой сменились засухой. Летом этого же года температура в ряде европейских стран достигала 40</w:t>
      </w:r>
      <w:proofErr w:type="gramStart"/>
      <w:r w:rsidRPr="00384615">
        <w:rPr>
          <w:rFonts w:ascii="Times New Roman" w:hAnsi="Times New Roman"/>
          <w:sz w:val="28"/>
          <w:szCs w:val="28"/>
        </w:rPr>
        <w:t xml:space="preserve"> °С</w:t>
      </w:r>
      <w:proofErr w:type="gramEnd"/>
      <w:r w:rsidRPr="00384615">
        <w:rPr>
          <w:rFonts w:ascii="Times New Roman" w:hAnsi="Times New Roman"/>
          <w:sz w:val="28"/>
          <w:szCs w:val="28"/>
        </w:rPr>
        <w:t xml:space="preserve">, хотя обычно максимальная температура не превышает 25-30 °С. И, наконец, 2004 год закончился сильнейшим землетрясением в Юго-Восточной Азии (26 декабря), породившим цунами, в результате которого погибло сотни тысяч человек. </w:t>
      </w: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t>Изменения климата могут нанести миру ущерб в сотни миллиардов долларов, если не будут приняты срочные меры по сокращению выбросов парниковых газов. Достаточно серьезны социальные последствия изменения климата для России. В ряде регионов России участились засухи, изменился паводковый режим, увеличиваются площади заболоченных земель, сокращаются зоны уверенного земледелия. Все это наносит значительный урон относительно бедным слоям населения, связанным с аграрным сектором.</w:t>
      </w: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t xml:space="preserve">Таким образом, рост средней температуры, изменения климата не проходят для экосистемы бесследно. Условия существования живых организмов меняются, и это, в свою очередь, ведет к трудно прогнозируемым последствиям, вымиранию одних видов и внезапному распространению других. </w:t>
      </w:r>
    </w:p>
    <w:p w:rsidR="00E0644A" w:rsidRPr="00384615" w:rsidRDefault="00E0644A" w:rsidP="00E0644A">
      <w:pPr>
        <w:jc w:val="both"/>
        <w:rPr>
          <w:rFonts w:ascii="Times New Roman" w:hAnsi="Times New Roman"/>
          <w:sz w:val="28"/>
          <w:szCs w:val="28"/>
        </w:rPr>
      </w:pPr>
    </w:p>
    <w:p w:rsidR="00E0644A" w:rsidRPr="00384615" w:rsidRDefault="00E0644A" w:rsidP="00E0644A">
      <w:pPr>
        <w:ind w:firstLine="567"/>
        <w:jc w:val="both"/>
        <w:rPr>
          <w:rFonts w:ascii="Times New Roman" w:hAnsi="Times New Roman"/>
          <w:sz w:val="28"/>
          <w:szCs w:val="28"/>
        </w:rPr>
      </w:pPr>
      <w:r w:rsidRPr="00384615">
        <w:rPr>
          <w:rFonts w:ascii="Times New Roman" w:hAnsi="Times New Roman"/>
          <w:sz w:val="28"/>
          <w:szCs w:val="28"/>
        </w:rPr>
        <w:t xml:space="preserve">Последние полвека наблюдается тенденция усиления парникового эффекта, имеющая </w:t>
      </w:r>
      <w:proofErr w:type="spellStart"/>
      <w:r w:rsidRPr="00384615">
        <w:rPr>
          <w:rFonts w:ascii="Times New Roman" w:hAnsi="Times New Roman"/>
          <w:sz w:val="28"/>
          <w:szCs w:val="28"/>
        </w:rPr>
        <w:t>общепланетарный</w:t>
      </w:r>
      <w:proofErr w:type="spellEnd"/>
      <w:r w:rsidRPr="00384615">
        <w:rPr>
          <w:rFonts w:ascii="Times New Roman" w:hAnsi="Times New Roman"/>
          <w:sz w:val="28"/>
          <w:szCs w:val="28"/>
        </w:rPr>
        <w:t xml:space="preserve"> характер. По мнению многих ученых </w:t>
      </w:r>
      <w:proofErr w:type="gramStart"/>
      <w:r w:rsidRPr="00384615">
        <w:rPr>
          <w:rFonts w:ascii="Times New Roman" w:hAnsi="Times New Roman"/>
          <w:sz w:val="28"/>
          <w:szCs w:val="28"/>
        </w:rPr>
        <w:t>-к</w:t>
      </w:r>
      <w:proofErr w:type="gramEnd"/>
      <w:r w:rsidRPr="00384615">
        <w:rPr>
          <w:rFonts w:ascii="Times New Roman" w:hAnsi="Times New Roman"/>
          <w:sz w:val="28"/>
          <w:szCs w:val="28"/>
        </w:rPr>
        <w:t>лиматологов и экологов, с этим явлением связаны глобальные климатические изменения антропогенного характера. Это одна из наиболее серьезных экологических угроз, ожидающих человечество в XXI столетии.</w:t>
      </w:r>
    </w:p>
    <w:p w:rsidR="00E0644A" w:rsidRDefault="00E0644A" w:rsidP="00E0644A">
      <w:pPr>
        <w:ind w:firstLine="567"/>
        <w:jc w:val="both"/>
        <w:rPr>
          <w:rFonts w:ascii="Times New Roman" w:hAnsi="Times New Roman"/>
          <w:sz w:val="28"/>
          <w:szCs w:val="28"/>
        </w:rPr>
      </w:pPr>
      <w:r w:rsidRPr="00384615">
        <w:rPr>
          <w:rFonts w:ascii="Times New Roman" w:hAnsi="Times New Roman"/>
          <w:sz w:val="28"/>
          <w:szCs w:val="28"/>
        </w:rPr>
        <w:t>Решить проблему помогут возобновляемые источники энергии, развитие которых все еще очень сильно зависит от участия государства. Здесь-то и возникает потребность в создании системы стимулирования и контроля. Киотский протокол - лишь определенный этап на пути создания такой системы в мировом масштабе.</w:t>
      </w:r>
    </w:p>
    <w:p w:rsidR="00E0644A" w:rsidRPr="00384615" w:rsidRDefault="00E0644A" w:rsidP="00E0644A">
      <w:pPr>
        <w:ind w:firstLine="567"/>
        <w:jc w:val="both"/>
        <w:rPr>
          <w:rFonts w:ascii="Times New Roman" w:hAnsi="Times New Roman"/>
          <w:sz w:val="28"/>
          <w:szCs w:val="28"/>
        </w:rPr>
      </w:pPr>
    </w:p>
    <w:p w:rsidR="00E0644A" w:rsidRDefault="00E0644A" w:rsidP="00E0644A">
      <w:pPr>
        <w:jc w:val="center"/>
        <w:rPr>
          <w:rFonts w:ascii="Times New Roman" w:hAnsi="Times New Roman"/>
          <w:b/>
          <w:sz w:val="28"/>
          <w:szCs w:val="28"/>
        </w:rPr>
      </w:pPr>
      <w:r>
        <w:rPr>
          <w:rFonts w:ascii="Times New Roman" w:hAnsi="Times New Roman"/>
          <w:b/>
          <w:sz w:val="28"/>
          <w:szCs w:val="28"/>
        </w:rPr>
        <w:t>Задание</w:t>
      </w:r>
    </w:p>
    <w:p w:rsidR="00E0644A" w:rsidRPr="0092289E" w:rsidRDefault="00E0644A" w:rsidP="00E0644A">
      <w:pPr>
        <w:pStyle w:val="a3"/>
        <w:numPr>
          <w:ilvl w:val="0"/>
          <w:numId w:val="26"/>
        </w:numPr>
        <w:ind w:left="0" w:firstLine="0"/>
        <w:jc w:val="both"/>
        <w:rPr>
          <w:rFonts w:ascii="Times New Roman" w:hAnsi="Times New Roman"/>
          <w:sz w:val="28"/>
          <w:szCs w:val="28"/>
        </w:rPr>
      </w:pPr>
      <w:r w:rsidRPr="0092289E">
        <w:rPr>
          <w:rFonts w:ascii="Times New Roman" w:hAnsi="Times New Roman"/>
          <w:sz w:val="28"/>
          <w:szCs w:val="28"/>
        </w:rPr>
        <w:t>Создать парниковый эффект в собранном приспособлении.</w:t>
      </w:r>
    </w:p>
    <w:p w:rsidR="00E0644A" w:rsidRPr="00B40E08" w:rsidRDefault="00E0644A" w:rsidP="00E0644A">
      <w:pPr>
        <w:shd w:val="clear" w:color="auto" w:fill="FFFFFF"/>
        <w:tabs>
          <w:tab w:val="left" w:leader="dot" w:pos="5525"/>
        </w:tabs>
        <w:jc w:val="both"/>
        <w:rPr>
          <w:rFonts w:ascii="Times New Roman" w:hAnsi="Times New Roman"/>
          <w:sz w:val="28"/>
          <w:szCs w:val="28"/>
        </w:rPr>
      </w:pPr>
      <w:r w:rsidRPr="0092289E">
        <w:rPr>
          <w:rFonts w:ascii="Times New Roman" w:hAnsi="Times New Roman"/>
          <w:i/>
          <w:iCs/>
          <w:spacing w:val="-4"/>
          <w:sz w:val="28"/>
          <w:szCs w:val="28"/>
        </w:rPr>
        <w:t xml:space="preserve">Оборудование: </w:t>
      </w:r>
      <w:r>
        <w:rPr>
          <w:rFonts w:ascii="Times New Roman" w:hAnsi="Times New Roman"/>
          <w:spacing w:val="-4"/>
          <w:sz w:val="28"/>
          <w:szCs w:val="28"/>
        </w:rPr>
        <w:t xml:space="preserve">1) прозрачная пластмассовая коробка </w:t>
      </w:r>
      <w:r w:rsidRPr="0092289E">
        <w:rPr>
          <w:rFonts w:ascii="Times New Roman" w:hAnsi="Times New Roman"/>
          <w:spacing w:val="-4"/>
          <w:sz w:val="28"/>
          <w:szCs w:val="28"/>
        </w:rPr>
        <w:t>ил</w:t>
      </w:r>
      <w:r>
        <w:rPr>
          <w:rFonts w:ascii="Times New Roman" w:hAnsi="Times New Roman"/>
          <w:spacing w:val="-4"/>
          <w:sz w:val="28"/>
          <w:szCs w:val="28"/>
        </w:rPr>
        <w:t>и аквариум с</w:t>
      </w:r>
      <w:r w:rsidRPr="0092289E">
        <w:rPr>
          <w:rFonts w:ascii="Times New Roman" w:hAnsi="Times New Roman"/>
          <w:sz w:val="28"/>
          <w:szCs w:val="28"/>
        </w:rPr>
        <w:t xml:space="preserve"> крышкой; 2) пульверизатор; 3) термом</w:t>
      </w:r>
      <w:r>
        <w:rPr>
          <w:rFonts w:ascii="Times New Roman" w:hAnsi="Times New Roman"/>
          <w:sz w:val="28"/>
          <w:szCs w:val="28"/>
        </w:rPr>
        <w:t>етр с подставкой</w:t>
      </w:r>
      <w:r w:rsidRPr="0092289E">
        <w:rPr>
          <w:rFonts w:ascii="Times New Roman" w:hAnsi="Times New Roman"/>
          <w:sz w:val="28"/>
          <w:szCs w:val="28"/>
        </w:rPr>
        <w:t>;</w:t>
      </w:r>
      <w:r>
        <w:rPr>
          <w:rFonts w:ascii="Times New Roman" w:hAnsi="Times New Roman"/>
          <w:sz w:val="28"/>
          <w:szCs w:val="28"/>
        </w:rPr>
        <w:t xml:space="preserve"> </w:t>
      </w:r>
      <w:r w:rsidRPr="0092289E">
        <w:rPr>
          <w:rFonts w:ascii="Times New Roman" w:hAnsi="Times New Roman"/>
          <w:spacing w:val="-3"/>
          <w:sz w:val="28"/>
          <w:szCs w:val="28"/>
        </w:rPr>
        <w:t xml:space="preserve">4) электрическая лампа; 5) темный грунт; 6) </w:t>
      </w:r>
      <w:r>
        <w:rPr>
          <w:rFonts w:ascii="Times New Roman" w:hAnsi="Times New Roman"/>
          <w:sz w:val="28"/>
          <w:szCs w:val="28"/>
        </w:rPr>
        <w:t>светлый грунт</w:t>
      </w:r>
      <w:r w:rsidRPr="00B40E08">
        <w:rPr>
          <w:rFonts w:ascii="Times New Roman" w:hAnsi="Times New Roman"/>
          <w:sz w:val="28"/>
          <w:szCs w:val="28"/>
        </w:rPr>
        <w:t>;</w:t>
      </w:r>
      <w:r>
        <w:rPr>
          <w:rFonts w:ascii="Times New Roman" w:hAnsi="Times New Roman"/>
          <w:sz w:val="28"/>
          <w:szCs w:val="28"/>
        </w:rPr>
        <w:t xml:space="preserve"> 7) секундомер (часы).</w:t>
      </w:r>
    </w:p>
    <w:p w:rsidR="00E0644A" w:rsidRPr="0092289E" w:rsidRDefault="00E0644A" w:rsidP="00E0644A">
      <w:pPr>
        <w:shd w:val="clear" w:color="auto" w:fill="FFFFFF"/>
        <w:jc w:val="both"/>
        <w:rPr>
          <w:rFonts w:ascii="Times New Roman" w:hAnsi="Times New Roman"/>
          <w:sz w:val="28"/>
          <w:szCs w:val="28"/>
        </w:rPr>
      </w:pPr>
      <w:r w:rsidRPr="0092289E">
        <w:rPr>
          <w:rFonts w:ascii="Times New Roman" w:hAnsi="Times New Roman"/>
          <w:i/>
          <w:iCs/>
          <w:spacing w:val="-2"/>
          <w:sz w:val="28"/>
          <w:szCs w:val="28"/>
        </w:rPr>
        <w:t>Ход эксперимента.</w:t>
      </w:r>
    </w:p>
    <w:p w:rsidR="00E0644A" w:rsidRPr="0092289E" w:rsidRDefault="00E0644A" w:rsidP="00E0644A">
      <w:pPr>
        <w:widowControl w:val="0"/>
        <w:numPr>
          <w:ilvl w:val="0"/>
          <w:numId w:val="25"/>
        </w:numPr>
        <w:shd w:val="clear" w:color="auto" w:fill="FFFFFF"/>
        <w:tabs>
          <w:tab w:val="left" w:pos="571"/>
        </w:tabs>
        <w:autoSpaceDE w:val="0"/>
        <w:autoSpaceDN w:val="0"/>
        <w:adjustRightInd w:val="0"/>
        <w:ind w:firstLine="288"/>
        <w:jc w:val="both"/>
        <w:rPr>
          <w:rFonts w:ascii="Times New Roman" w:hAnsi="Times New Roman"/>
          <w:spacing w:val="-10"/>
          <w:sz w:val="28"/>
          <w:szCs w:val="28"/>
        </w:rPr>
      </w:pPr>
      <w:r w:rsidRPr="0092289E">
        <w:rPr>
          <w:rFonts w:ascii="Times New Roman" w:hAnsi="Times New Roman"/>
          <w:sz w:val="28"/>
          <w:szCs w:val="28"/>
        </w:rPr>
        <w:t>Насыпать на дно прозрачной пластмассо</w:t>
      </w:r>
      <w:r>
        <w:rPr>
          <w:rFonts w:ascii="Times New Roman" w:hAnsi="Times New Roman"/>
          <w:sz w:val="28"/>
          <w:szCs w:val="28"/>
        </w:rPr>
        <w:t xml:space="preserve">вой коробки или </w:t>
      </w:r>
      <w:r w:rsidRPr="0092289E">
        <w:rPr>
          <w:rFonts w:ascii="Times New Roman" w:hAnsi="Times New Roman"/>
          <w:sz w:val="28"/>
          <w:szCs w:val="28"/>
        </w:rPr>
        <w:t>аквариума темный грунт (песок или почву) сло</w:t>
      </w:r>
      <w:r>
        <w:rPr>
          <w:rFonts w:ascii="Times New Roman" w:hAnsi="Times New Roman"/>
          <w:sz w:val="28"/>
          <w:szCs w:val="28"/>
        </w:rPr>
        <w:t>ем 2-3 см.</w:t>
      </w:r>
    </w:p>
    <w:p w:rsidR="00E0644A" w:rsidRPr="0092289E" w:rsidRDefault="00E0644A" w:rsidP="00E0644A">
      <w:pPr>
        <w:widowControl w:val="0"/>
        <w:numPr>
          <w:ilvl w:val="0"/>
          <w:numId w:val="25"/>
        </w:numPr>
        <w:shd w:val="clear" w:color="auto" w:fill="FFFFFF"/>
        <w:tabs>
          <w:tab w:val="left" w:pos="571"/>
        </w:tabs>
        <w:autoSpaceDE w:val="0"/>
        <w:autoSpaceDN w:val="0"/>
        <w:adjustRightInd w:val="0"/>
        <w:ind w:left="288"/>
        <w:jc w:val="both"/>
        <w:rPr>
          <w:rFonts w:ascii="Times New Roman" w:hAnsi="Times New Roman"/>
          <w:spacing w:val="-6"/>
          <w:sz w:val="28"/>
          <w:szCs w:val="28"/>
        </w:rPr>
      </w:pPr>
      <w:r w:rsidRPr="0092289E">
        <w:rPr>
          <w:rFonts w:ascii="Times New Roman" w:hAnsi="Times New Roman"/>
          <w:sz w:val="28"/>
          <w:szCs w:val="28"/>
        </w:rPr>
        <w:t>Увл</w:t>
      </w:r>
      <w:r>
        <w:rPr>
          <w:rFonts w:ascii="Times New Roman" w:hAnsi="Times New Roman"/>
          <w:sz w:val="28"/>
          <w:szCs w:val="28"/>
        </w:rPr>
        <w:t>ажнить песок или почву с помощью пульверизатора.</w:t>
      </w:r>
    </w:p>
    <w:p w:rsidR="00E0644A" w:rsidRPr="0092289E" w:rsidRDefault="00E0644A" w:rsidP="00E0644A">
      <w:pPr>
        <w:widowControl w:val="0"/>
        <w:numPr>
          <w:ilvl w:val="0"/>
          <w:numId w:val="25"/>
        </w:numPr>
        <w:shd w:val="clear" w:color="auto" w:fill="FFFFFF"/>
        <w:tabs>
          <w:tab w:val="left" w:pos="571"/>
        </w:tabs>
        <w:autoSpaceDE w:val="0"/>
        <w:autoSpaceDN w:val="0"/>
        <w:adjustRightInd w:val="0"/>
        <w:ind w:left="288"/>
        <w:jc w:val="both"/>
        <w:rPr>
          <w:rFonts w:ascii="Times New Roman" w:hAnsi="Times New Roman"/>
          <w:spacing w:val="-7"/>
          <w:sz w:val="28"/>
          <w:szCs w:val="28"/>
        </w:rPr>
      </w:pPr>
      <w:r w:rsidRPr="0092289E">
        <w:rPr>
          <w:rFonts w:ascii="Times New Roman" w:hAnsi="Times New Roman"/>
          <w:sz w:val="28"/>
          <w:szCs w:val="28"/>
        </w:rPr>
        <w:t>Сделать из картона подставку для термом</w:t>
      </w:r>
      <w:r>
        <w:rPr>
          <w:rFonts w:ascii="Times New Roman" w:hAnsi="Times New Roman"/>
          <w:sz w:val="28"/>
          <w:szCs w:val="28"/>
        </w:rPr>
        <w:t>етра.</w:t>
      </w:r>
    </w:p>
    <w:p w:rsidR="00E0644A" w:rsidRPr="0092289E" w:rsidRDefault="00E0644A" w:rsidP="00E0644A">
      <w:pPr>
        <w:widowControl w:val="0"/>
        <w:numPr>
          <w:ilvl w:val="0"/>
          <w:numId w:val="25"/>
        </w:numPr>
        <w:shd w:val="clear" w:color="auto" w:fill="FFFFFF"/>
        <w:tabs>
          <w:tab w:val="left" w:pos="571"/>
        </w:tabs>
        <w:autoSpaceDE w:val="0"/>
        <w:autoSpaceDN w:val="0"/>
        <w:adjustRightInd w:val="0"/>
        <w:ind w:right="442" w:firstLine="288"/>
        <w:jc w:val="both"/>
        <w:rPr>
          <w:rFonts w:ascii="Times New Roman" w:hAnsi="Times New Roman"/>
          <w:spacing w:val="-6"/>
          <w:sz w:val="28"/>
          <w:szCs w:val="28"/>
        </w:rPr>
      </w:pPr>
      <w:r w:rsidRPr="0092289E">
        <w:rPr>
          <w:rFonts w:ascii="Times New Roman" w:hAnsi="Times New Roman"/>
          <w:sz w:val="28"/>
          <w:szCs w:val="28"/>
        </w:rPr>
        <w:t>Вкопат</w:t>
      </w:r>
      <w:r>
        <w:rPr>
          <w:rFonts w:ascii="Times New Roman" w:hAnsi="Times New Roman"/>
          <w:sz w:val="28"/>
          <w:szCs w:val="28"/>
        </w:rPr>
        <w:t xml:space="preserve">ь ее в грунт и установить на неё термометр шариком вверх. Закрыть сосуд крышкой. </w:t>
      </w:r>
      <w:r w:rsidRPr="0092289E">
        <w:rPr>
          <w:rFonts w:ascii="Times New Roman" w:hAnsi="Times New Roman"/>
          <w:sz w:val="28"/>
          <w:szCs w:val="28"/>
        </w:rPr>
        <w:t>Закрыть сосуд крышкой.</w:t>
      </w:r>
    </w:p>
    <w:p w:rsidR="00E0644A" w:rsidRPr="0092289E" w:rsidRDefault="00E0644A" w:rsidP="00E0644A">
      <w:pPr>
        <w:widowControl w:val="0"/>
        <w:numPr>
          <w:ilvl w:val="0"/>
          <w:numId w:val="25"/>
        </w:numPr>
        <w:shd w:val="clear" w:color="auto" w:fill="FFFFFF"/>
        <w:tabs>
          <w:tab w:val="left" w:pos="571"/>
        </w:tabs>
        <w:autoSpaceDE w:val="0"/>
        <w:autoSpaceDN w:val="0"/>
        <w:adjustRightInd w:val="0"/>
        <w:ind w:firstLine="288"/>
        <w:jc w:val="both"/>
        <w:rPr>
          <w:rFonts w:ascii="Times New Roman" w:hAnsi="Times New Roman"/>
          <w:spacing w:val="-8"/>
          <w:sz w:val="28"/>
          <w:szCs w:val="28"/>
        </w:rPr>
      </w:pPr>
      <w:r w:rsidRPr="0092289E">
        <w:rPr>
          <w:rFonts w:ascii="Times New Roman" w:hAnsi="Times New Roman"/>
          <w:sz w:val="28"/>
          <w:szCs w:val="28"/>
        </w:rPr>
        <w:t xml:space="preserve">Установить лампу над сосудом на расстоянии </w:t>
      </w:r>
      <w:r>
        <w:rPr>
          <w:rFonts w:ascii="Times New Roman" w:hAnsi="Times New Roman"/>
          <w:sz w:val="28"/>
          <w:szCs w:val="28"/>
        </w:rPr>
        <w:t>20-30 см та</w:t>
      </w:r>
      <w:r w:rsidRPr="0092289E">
        <w:rPr>
          <w:rFonts w:ascii="Times New Roman" w:hAnsi="Times New Roman"/>
          <w:sz w:val="28"/>
          <w:szCs w:val="28"/>
        </w:rPr>
        <w:t xml:space="preserve">ким образом, чтобы свет падал на </w:t>
      </w:r>
      <w:r>
        <w:rPr>
          <w:rFonts w:ascii="Times New Roman" w:hAnsi="Times New Roman"/>
          <w:sz w:val="28"/>
          <w:szCs w:val="28"/>
        </w:rPr>
        <w:t>ш</w:t>
      </w:r>
      <w:r w:rsidRPr="0092289E">
        <w:rPr>
          <w:rFonts w:ascii="Times New Roman" w:hAnsi="Times New Roman"/>
          <w:sz w:val="28"/>
          <w:szCs w:val="28"/>
        </w:rPr>
        <w:t>арик термом</w:t>
      </w:r>
      <w:r>
        <w:rPr>
          <w:rFonts w:ascii="Times New Roman" w:hAnsi="Times New Roman"/>
          <w:sz w:val="28"/>
          <w:szCs w:val="28"/>
        </w:rPr>
        <w:t>етра.</w:t>
      </w:r>
    </w:p>
    <w:p w:rsidR="00E0644A" w:rsidRPr="0092289E" w:rsidRDefault="00E0644A" w:rsidP="00E0644A">
      <w:pPr>
        <w:widowControl w:val="0"/>
        <w:numPr>
          <w:ilvl w:val="0"/>
          <w:numId w:val="25"/>
        </w:numPr>
        <w:shd w:val="clear" w:color="auto" w:fill="FFFFFF"/>
        <w:tabs>
          <w:tab w:val="left" w:pos="571"/>
        </w:tabs>
        <w:autoSpaceDE w:val="0"/>
        <w:autoSpaceDN w:val="0"/>
        <w:adjustRightInd w:val="0"/>
        <w:ind w:left="14"/>
        <w:jc w:val="both"/>
        <w:rPr>
          <w:rFonts w:ascii="Times New Roman" w:hAnsi="Times New Roman"/>
          <w:sz w:val="28"/>
          <w:szCs w:val="28"/>
        </w:rPr>
      </w:pPr>
      <w:r w:rsidRPr="0092289E">
        <w:rPr>
          <w:rFonts w:ascii="Times New Roman" w:hAnsi="Times New Roman"/>
          <w:spacing w:val="-1"/>
          <w:sz w:val="28"/>
          <w:szCs w:val="28"/>
        </w:rPr>
        <w:t xml:space="preserve">Выключив лампу, выждать, пока температура не сравняется с </w:t>
      </w:r>
      <w:proofErr w:type="gramStart"/>
      <w:r w:rsidRPr="0092289E">
        <w:rPr>
          <w:rFonts w:ascii="Times New Roman" w:hAnsi="Times New Roman"/>
          <w:spacing w:val="-1"/>
          <w:sz w:val="28"/>
          <w:szCs w:val="28"/>
        </w:rPr>
        <w:t>комнатной</w:t>
      </w:r>
      <w:proofErr w:type="gramEnd"/>
      <w:r w:rsidRPr="0092289E">
        <w:rPr>
          <w:rFonts w:ascii="Times New Roman" w:hAnsi="Times New Roman"/>
          <w:spacing w:val="-1"/>
          <w:sz w:val="28"/>
          <w:szCs w:val="28"/>
        </w:rPr>
        <w:t>. Отметить эту температуру в журнале для наблюдений.</w:t>
      </w:r>
    </w:p>
    <w:p w:rsidR="00E0644A" w:rsidRPr="0092289E" w:rsidRDefault="00E0644A" w:rsidP="00E0644A">
      <w:pPr>
        <w:shd w:val="clear" w:color="auto" w:fill="FFFFFF"/>
        <w:tabs>
          <w:tab w:val="left" w:pos="571"/>
        </w:tabs>
        <w:ind w:firstLine="288"/>
        <w:jc w:val="both"/>
        <w:rPr>
          <w:rFonts w:ascii="Times New Roman" w:hAnsi="Times New Roman"/>
          <w:sz w:val="28"/>
          <w:szCs w:val="28"/>
        </w:rPr>
      </w:pPr>
      <w:r w:rsidRPr="0092289E">
        <w:rPr>
          <w:rFonts w:ascii="Times New Roman" w:hAnsi="Times New Roman"/>
          <w:spacing w:val="-8"/>
          <w:sz w:val="28"/>
          <w:szCs w:val="28"/>
        </w:rPr>
        <w:t>7.</w:t>
      </w:r>
      <w:r w:rsidRPr="0092289E">
        <w:rPr>
          <w:rFonts w:ascii="Times New Roman" w:hAnsi="Times New Roman"/>
          <w:sz w:val="28"/>
          <w:szCs w:val="28"/>
        </w:rPr>
        <w:tab/>
        <w:t>Оставив крышку на сосуде, включить ламп</w:t>
      </w:r>
      <w:r>
        <w:rPr>
          <w:rFonts w:ascii="Times New Roman" w:hAnsi="Times New Roman"/>
          <w:sz w:val="28"/>
          <w:szCs w:val="28"/>
        </w:rPr>
        <w:t>у</w:t>
      </w:r>
      <w:r w:rsidRPr="0092289E">
        <w:rPr>
          <w:rFonts w:ascii="Times New Roman" w:hAnsi="Times New Roman"/>
          <w:sz w:val="28"/>
          <w:szCs w:val="28"/>
        </w:rPr>
        <w:t xml:space="preserve"> и </w:t>
      </w:r>
      <w:r>
        <w:rPr>
          <w:rFonts w:ascii="Times New Roman" w:hAnsi="Times New Roman"/>
          <w:sz w:val="28"/>
          <w:szCs w:val="28"/>
        </w:rPr>
        <w:t xml:space="preserve">записывать </w:t>
      </w:r>
      <w:r w:rsidRPr="0092289E">
        <w:rPr>
          <w:rFonts w:ascii="Times New Roman" w:hAnsi="Times New Roman"/>
          <w:sz w:val="28"/>
          <w:szCs w:val="28"/>
        </w:rPr>
        <w:br/>
        <w:t>температуру каждую минуту в течение 20 мин (</w:t>
      </w:r>
      <w:r>
        <w:rPr>
          <w:rFonts w:ascii="Times New Roman" w:hAnsi="Times New Roman"/>
          <w:sz w:val="28"/>
          <w:szCs w:val="28"/>
        </w:rPr>
        <w:t xml:space="preserve">термометр должен </w:t>
      </w:r>
      <w:r w:rsidRPr="0092289E">
        <w:rPr>
          <w:rFonts w:ascii="Times New Roman" w:hAnsi="Times New Roman"/>
          <w:sz w:val="28"/>
          <w:szCs w:val="28"/>
        </w:rPr>
        <w:t xml:space="preserve">быть расположен так, чтобы можно было </w:t>
      </w:r>
      <w:r>
        <w:rPr>
          <w:rFonts w:ascii="Times New Roman" w:hAnsi="Times New Roman"/>
          <w:sz w:val="28"/>
          <w:szCs w:val="28"/>
        </w:rPr>
        <w:t xml:space="preserve">легко снимать его </w:t>
      </w:r>
      <w:r w:rsidRPr="0092289E">
        <w:rPr>
          <w:rFonts w:ascii="Times New Roman" w:hAnsi="Times New Roman"/>
          <w:sz w:val="28"/>
          <w:szCs w:val="28"/>
        </w:rPr>
        <w:t>показания через стенку сосуда).</w:t>
      </w:r>
    </w:p>
    <w:p w:rsidR="00E0644A" w:rsidRPr="0092289E" w:rsidRDefault="00E0644A" w:rsidP="00E0644A">
      <w:pPr>
        <w:shd w:val="clear" w:color="auto" w:fill="FFFFFF"/>
        <w:tabs>
          <w:tab w:val="left" w:pos="571"/>
        </w:tabs>
        <w:ind w:firstLine="288"/>
        <w:jc w:val="both"/>
        <w:rPr>
          <w:rFonts w:ascii="Times New Roman" w:hAnsi="Times New Roman"/>
          <w:sz w:val="28"/>
          <w:szCs w:val="28"/>
        </w:rPr>
      </w:pPr>
      <w:r w:rsidRPr="0092289E">
        <w:rPr>
          <w:rFonts w:ascii="Times New Roman" w:hAnsi="Times New Roman"/>
          <w:spacing w:val="-7"/>
          <w:sz w:val="28"/>
          <w:szCs w:val="28"/>
        </w:rPr>
        <w:t>8.</w:t>
      </w:r>
      <w:r w:rsidRPr="0092289E">
        <w:rPr>
          <w:rFonts w:ascii="Times New Roman" w:hAnsi="Times New Roman"/>
          <w:sz w:val="28"/>
          <w:szCs w:val="28"/>
        </w:rPr>
        <w:tab/>
      </w:r>
      <w:r w:rsidRPr="0092289E">
        <w:rPr>
          <w:rFonts w:ascii="Times New Roman" w:hAnsi="Times New Roman"/>
          <w:spacing w:val="-1"/>
          <w:sz w:val="28"/>
          <w:szCs w:val="28"/>
        </w:rPr>
        <w:t>Выключив лампу, выждать, пока темпера</w:t>
      </w:r>
      <w:r>
        <w:rPr>
          <w:rFonts w:ascii="Times New Roman" w:hAnsi="Times New Roman"/>
          <w:spacing w:val="-1"/>
          <w:sz w:val="28"/>
          <w:szCs w:val="28"/>
        </w:rPr>
        <w:t xml:space="preserve">тура не сравняется с </w:t>
      </w:r>
      <w:proofErr w:type="gramStart"/>
      <w:r>
        <w:rPr>
          <w:rFonts w:ascii="Times New Roman" w:hAnsi="Times New Roman"/>
          <w:spacing w:val="-1"/>
          <w:sz w:val="28"/>
          <w:szCs w:val="28"/>
        </w:rPr>
        <w:t>комнатной</w:t>
      </w:r>
      <w:proofErr w:type="gramEnd"/>
      <w:r w:rsidRPr="0092289E">
        <w:rPr>
          <w:rFonts w:ascii="Times New Roman" w:hAnsi="Times New Roman"/>
          <w:sz w:val="28"/>
          <w:szCs w:val="28"/>
        </w:rPr>
        <w:t>.</w:t>
      </w:r>
      <w:r>
        <w:rPr>
          <w:rFonts w:ascii="Times New Roman" w:hAnsi="Times New Roman"/>
          <w:sz w:val="28"/>
          <w:szCs w:val="28"/>
        </w:rPr>
        <w:t xml:space="preserve"> </w:t>
      </w:r>
      <w:r w:rsidRPr="0092289E">
        <w:rPr>
          <w:rFonts w:ascii="Times New Roman" w:hAnsi="Times New Roman"/>
          <w:sz w:val="28"/>
          <w:szCs w:val="28"/>
        </w:rPr>
        <w:t>Снова увлажнить грунт и по</w:t>
      </w:r>
      <w:r>
        <w:rPr>
          <w:rFonts w:ascii="Times New Roman" w:hAnsi="Times New Roman"/>
          <w:sz w:val="28"/>
          <w:szCs w:val="28"/>
        </w:rPr>
        <w:t>вторить опыт, сняв крышку с сосуда.</w:t>
      </w:r>
    </w:p>
    <w:p w:rsidR="00E0644A" w:rsidRPr="0092289E" w:rsidRDefault="00E0644A" w:rsidP="00E0644A">
      <w:pPr>
        <w:shd w:val="clear" w:color="auto" w:fill="FFFFFF"/>
        <w:tabs>
          <w:tab w:val="left" w:pos="571"/>
        </w:tabs>
        <w:ind w:right="442" w:firstLine="288"/>
        <w:jc w:val="both"/>
        <w:rPr>
          <w:rFonts w:ascii="Times New Roman" w:hAnsi="Times New Roman"/>
          <w:sz w:val="28"/>
          <w:szCs w:val="28"/>
        </w:rPr>
      </w:pPr>
      <w:r w:rsidRPr="0092289E">
        <w:rPr>
          <w:rFonts w:ascii="Times New Roman" w:hAnsi="Times New Roman"/>
          <w:spacing w:val="-8"/>
          <w:sz w:val="28"/>
          <w:szCs w:val="28"/>
        </w:rPr>
        <w:t>9.</w:t>
      </w:r>
      <w:r w:rsidRPr="0092289E">
        <w:rPr>
          <w:rFonts w:ascii="Times New Roman" w:hAnsi="Times New Roman"/>
          <w:sz w:val="28"/>
          <w:szCs w:val="28"/>
        </w:rPr>
        <w:tab/>
        <w:t xml:space="preserve">Построить график, отложив по оси </w:t>
      </w:r>
      <w:r>
        <w:rPr>
          <w:rFonts w:ascii="Times New Roman" w:hAnsi="Times New Roman"/>
          <w:sz w:val="28"/>
          <w:szCs w:val="28"/>
        </w:rPr>
        <w:t>ординат температуру, а по оси а</w:t>
      </w:r>
      <w:r w:rsidRPr="0092289E">
        <w:rPr>
          <w:rFonts w:ascii="Times New Roman" w:hAnsi="Times New Roman"/>
          <w:sz w:val="28"/>
          <w:szCs w:val="28"/>
        </w:rPr>
        <w:t>бсцисс — время.</w:t>
      </w:r>
    </w:p>
    <w:p w:rsidR="00E0644A" w:rsidRPr="0092289E" w:rsidRDefault="00E0644A" w:rsidP="00E0644A">
      <w:pPr>
        <w:shd w:val="clear" w:color="auto" w:fill="FFFFFF"/>
        <w:tabs>
          <w:tab w:val="left" w:pos="691"/>
          <w:tab w:val="left" w:leader="dot" w:pos="5606"/>
        </w:tabs>
        <w:ind w:left="298"/>
        <w:jc w:val="both"/>
        <w:rPr>
          <w:rFonts w:ascii="Times New Roman" w:hAnsi="Times New Roman"/>
          <w:sz w:val="28"/>
          <w:szCs w:val="28"/>
        </w:rPr>
      </w:pPr>
      <w:r w:rsidRPr="0092289E">
        <w:rPr>
          <w:rFonts w:ascii="Times New Roman" w:hAnsi="Times New Roman"/>
          <w:spacing w:val="-8"/>
          <w:sz w:val="28"/>
          <w:szCs w:val="28"/>
        </w:rPr>
        <w:t>10.</w:t>
      </w:r>
      <w:r w:rsidRPr="0092289E">
        <w:rPr>
          <w:rFonts w:ascii="Times New Roman" w:hAnsi="Times New Roman"/>
          <w:sz w:val="28"/>
          <w:szCs w:val="28"/>
        </w:rPr>
        <w:tab/>
        <w:t>Снова</w:t>
      </w:r>
      <w:r>
        <w:rPr>
          <w:rFonts w:ascii="Times New Roman" w:hAnsi="Times New Roman"/>
          <w:sz w:val="28"/>
          <w:szCs w:val="28"/>
        </w:rPr>
        <w:t xml:space="preserve"> проделать ту же работу, заменив тёмный грунт светлым.</w:t>
      </w:r>
    </w:p>
    <w:p w:rsidR="00E0644A" w:rsidRDefault="00E0644A" w:rsidP="00E0644A">
      <w:pPr>
        <w:shd w:val="clear" w:color="auto" w:fill="FFFFFF"/>
        <w:rPr>
          <w:rFonts w:ascii="Times New Roman" w:hAnsi="Times New Roman"/>
          <w:sz w:val="28"/>
          <w:szCs w:val="28"/>
        </w:rPr>
      </w:pPr>
      <w:r w:rsidRPr="0092289E">
        <w:rPr>
          <w:rFonts w:ascii="Times New Roman" w:hAnsi="Times New Roman"/>
          <w:sz w:val="28"/>
          <w:szCs w:val="28"/>
        </w:rPr>
        <w:t xml:space="preserve">Результаты оформить в виде табл. </w:t>
      </w:r>
      <w:r>
        <w:rPr>
          <w:rFonts w:ascii="Times New Roman" w:hAnsi="Times New Roman"/>
          <w:sz w:val="28"/>
          <w:szCs w:val="28"/>
        </w:rPr>
        <w:t>1</w:t>
      </w:r>
      <w:r w:rsidRPr="0092289E">
        <w:rPr>
          <w:rFonts w:ascii="Times New Roman" w:hAnsi="Times New Roman"/>
          <w:sz w:val="28"/>
          <w:szCs w:val="28"/>
        </w:rPr>
        <w:t>.</w:t>
      </w:r>
    </w:p>
    <w:p w:rsidR="00E0644A" w:rsidRDefault="00E0644A" w:rsidP="00E0644A">
      <w:pPr>
        <w:shd w:val="clear" w:color="auto" w:fill="FFFFFF"/>
        <w:rPr>
          <w:rFonts w:ascii="Times New Roman" w:hAnsi="Times New Roman"/>
          <w:sz w:val="28"/>
          <w:szCs w:val="28"/>
        </w:rPr>
      </w:pPr>
    </w:p>
    <w:p w:rsidR="00E0644A" w:rsidRDefault="00E0644A" w:rsidP="00E0644A">
      <w:pPr>
        <w:shd w:val="clear" w:color="auto" w:fill="FFFFFF"/>
        <w:rPr>
          <w:rFonts w:ascii="Times New Roman" w:hAnsi="Times New Roman"/>
          <w:b/>
          <w:sz w:val="28"/>
          <w:szCs w:val="28"/>
        </w:rPr>
      </w:pPr>
      <w:r w:rsidRPr="00B40E08">
        <w:rPr>
          <w:rFonts w:ascii="Times New Roman" w:hAnsi="Times New Roman"/>
          <w:b/>
          <w:sz w:val="28"/>
          <w:szCs w:val="28"/>
        </w:rPr>
        <w:t xml:space="preserve">Таблица </w:t>
      </w:r>
      <w:r>
        <w:rPr>
          <w:rFonts w:ascii="Times New Roman" w:hAnsi="Times New Roman"/>
          <w:b/>
          <w:sz w:val="28"/>
          <w:szCs w:val="28"/>
        </w:rPr>
        <w:t>1. Изменение температуры грунта</w:t>
      </w:r>
    </w:p>
    <w:p w:rsidR="00E0644A" w:rsidRDefault="00E0644A" w:rsidP="00E0644A">
      <w:pPr>
        <w:shd w:val="clear" w:color="auto" w:fill="FFFFFF"/>
        <w:rPr>
          <w:rFonts w:ascii="Times New Roman" w:hAnsi="Times New Roman"/>
          <w:b/>
          <w:sz w:val="28"/>
          <w:szCs w:val="28"/>
        </w:rPr>
      </w:pPr>
    </w:p>
    <w:tbl>
      <w:tblPr>
        <w:tblStyle w:val="a4"/>
        <w:tblW w:w="0" w:type="auto"/>
        <w:tblLook w:val="04A0"/>
      </w:tblPr>
      <w:tblGrid>
        <w:gridCol w:w="817"/>
        <w:gridCol w:w="3968"/>
        <w:gridCol w:w="2393"/>
        <w:gridCol w:w="2393"/>
      </w:tblGrid>
      <w:tr w:rsidR="00E0644A" w:rsidTr="00E0644A">
        <w:trPr>
          <w:trHeight w:val="292"/>
        </w:trPr>
        <w:tc>
          <w:tcPr>
            <w:tcW w:w="817" w:type="dxa"/>
            <w:vMerge w:val="restart"/>
          </w:tcPr>
          <w:p w:rsidR="00E0644A" w:rsidRPr="00B40E08" w:rsidRDefault="00E0644A" w:rsidP="00E0644A">
            <w:pPr>
              <w:jc w:val="center"/>
              <w:rPr>
                <w:rFonts w:ascii="Times New Roman" w:hAnsi="Times New Roman"/>
                <w:sz w:val="28"/>
                <w:szCs w:val="28"/>
              </w:rPr>
            </w:pPr>
            <w:r w:rsidRPr="00B40E08">
              <w:rPr>
                <w:rFonts w:ascii="Times New Roman" w:hAnsi="Times New Roman"/>
                <w:sz w:val="28"/>
                <w:szCs w:val="28"/>
              </w:rPr>
              <w:t>№№</w:t>
            </w:r>
          </w:p>
          <w:p w:rsidR="00E0644A" w:rsidRPr="00B40E08" w:rsidRDefault="00E0644A" w:rsidP="00E0644A">
            <w:pPr>
              <w:jc w:val="center"/>
              <w:rPr>
                <w:rFonts w:ascii="Times New Roman" w:hAnsi="Times New Roman"/>
                <w:sz w:val="28"/>
                <w:szCs w:val="28"/>
              </w:rPr>
            </w:pPr>
            <w:r w:rsidRPr="00B40E08">
              <w:rPr>
                <w:rFonts w:ascii="Times New Roman" w:hAnsi="Times New Roman"/>
                <w:sz w:val="28"/>
                <w:szCs w:val="28"/>
              </w:rPr>
              <w:t>п</w:t>
            </w:r>
            <w:r w:rsidRPr="00B40E08">
              <w:rPr>
                <w:rFonts w:ascii="Times New Roman" w:hAnsi="Times New Roman"/>
                <w:sz w:val="28"/>
                <w:szCs w:val="28"/>
                <w:lang w:val="en-US"/>
              </w:rPr>
              <w:t>/</w:t>
            </w:r>
            <w:r w:rsidRPr="00B40E08">
              <w:rPr>
                <w:rFonts w:ascii="Times New Roman" w:hAnsi="Times New Roman"/>
                <w:sz w:val="28"/>
                <w:szCs w:val="28"/>
              </w:rPr>
              <w:t>п</w:t>
            </w:r>
          </w:p>
        </w:tc>
        <w:tc>
          <w:tcPr>
            <w:tcW w:w="3968" w:type="dxa"/>
            <w:vMerge w:val="restart"/>
          </w:tcPr>
          <w:p w:rsidR="00E0644A" w:rsidRPr="00B40E08" w:rsidRDefault="00E0644A" w:rsidP="00E0644A">
            <w:pPr>
              <w:jc w:val="center"/>
              <w:rPr>
                <w:rFonts w:ascii="Times New Roman" w:hAnsi="Times New Roman"/>
                <w:sz w:val="28"/>
                <w:szCs w:val="28"/>
              </w:rPr>
            </w:pPr>
            <w:r w:rsidRPr="00B40E08">
              <w:rPr>
                <w:rFonts w:ascii="Times New Roman" w:hAnsi="Times New Roman"/>
                <w:sz w:val="28"/>
                <w:szCs w:val="28"/>
              </w:rPr>
              <w:t>Время, мин</w:t>
            </w:r>
          </w:p>
        </w:tc>
        <w:tc>
          <w:tcPr>
            <w:tcW w:w="4786" w:type="dxa"/>
            <w:gridSpan w:val="2"/>
          </w:tcPr>
          <w:p w:rsidR="00E0644A" w:rsidRPr="00B40E08" w:rsidRDefault="00E0644A" w:rsidP="00E0644A">
            <w:pPr>
              <w:jc w:val="center"/>
              <w:rPr>
                <w:rFonts w:ascii="Times New Roman" w:hAnsi="Times New Roman"/>
                <w:sz w:val="28"/>
                <w:szCs w:val="28"/>
              </w:rPr>
            </w:pPr>
            <w:r w:rsidRPr="00B40E08">
              <w:rPr>
                <w:rFonts w:ascii="Times New Roman" w:hAnsi="Times New Roman"/>
                <w:sz w:val="28"/>
                <w:szCs w:val="28"/>
              </w:rPr>
              <w:t xml:space="preserve">Температура , </w:t>
            </w:r>
            <w:r w:rsidRPr="00B40E08">
              <w:rPr>
                <w:rFonts w:ascii="Times New Roman" w:hAnsi="Times New Roman"/>
                <w:sz w:val="28"/>
                <w:szCs w:val="28"/>
                <w:vertAlign w:val="superscript"/>
              </w:rPr>
              <w:t>0</w:t>
            </w:r>
            <w:r w:rsidRPr="00B40E08">
              <w:rPr>
                <w:rFonts w:ascii="Times New Roman" w:hAnsi="Times New Roman"/>
                <w:sz w:val="28"/>
                <w:szCs w:val="28"/>
              </w:rPr>
              <w:t>С</w:t>
            </w:r>
          </w:p>
        </w:tc>
      </w:tr>
      <w:tr w:rsidR="00E0644A" w:rsidTr="00E0644A">
        <w:trPr>
          <w:trHeight w:val="292"/>
        </w:trPr>
        <w:tc>
          <w:tcPr>
            <w:tcW w:w="817" w:type="dxa"/>
            <w:vMerge/>
          </w:tcPr>
          <w:p w:rsidR="00E0644A" w:rsidRPr="00B40E08" w:rsidRDefault="00E0644A" w:rsidP="00E0644A">
            <w:pPr>
              <w:jc w:val="center"/>
              <w:rPr>
                <w:rFonts w:ascii="Times New Roman" w:hAnsi="Times New Roman"/>
                <w:b/>
                <w:sz w:val="28"/>
                <w:szCs w:val="28"/>
              </w:rPr>
            </w:pPr>
          </w:p>
        </w:tc>
        <w:tc>
          <w:tcPr>
            <w:tcW w:w="3968" w:type="dxa"/>
            <w:vMerge/>
          </w:tcPr>
          <w:p w:rsidR="00E0644A" w:rsidRDefault="00E0644A" w:rsidP="00E0644A">
            <w:pPr>
              <w:rPr>
                <w:rFonts w:ascii="Times New Roman" w:hAnsi="Times New Roman"/>
                <w:b/>
                <w:sz w:val="28"/>
                <w:szCs w:val="28"/>
              </w:rPr>
            </w:pPr>
          </w:p>
        </w:tc>
        <w:tc>
          <w:tcPr>
            <w:tcW w:w="2393" w:type="dxa"/>
          </w:tcPr>
          <w:p w:rsidR="00E0644A" w:rsidRPr="00B40E08" w:rsidRDefault="00E0644A" w:rsidP="00E0644A">
            <w:pPr>
              <w:jc w:val="center"/>
              <w:rPr>
                <w:rFonts w:ascii="Times New Roman" w:hAnsi="Times New Roman"/>
                <w:sz w:val="28"/>
                <w:szCs w:val="28"/>
              </w:rPr>
            </w:pPr>
            <w:r>
              <w:rPr>
                <w:rFonts w:ascii="Times New Roman" w:hAnsi="Times New Roman"/>
                <w:sz w:val="28"/>
                <w:szCs w:val="28"/>
              </w:rPr>
              <w:t>без крышки</w:t>
            </w:r>
          </w:p>
        </w:tc>
        <w:tc>
          <w:tcPr>
            <w:tcW w:w="2393" w:type="dxa"/>
          </w:tcPr>
          <w:p w:rsidR="00E0644A" w:rsidRPr="00B40E08" w:rsidRDefault="00E0644A" w:rsidP="00E0644A">
            <w:pPr>
              <w:jc w:val="center"/>
              <w:rPr>
                <w:rFonts w:ascii="Times New Roman" w:hAnsi="Times New Roman"/>
                <w:sz w:val="28"/>
                <w:szCs w:val="28"/>
              </w:rPr>
            </w:pPr>
            <w:r>
              <w:rPr>
                <w:rFonts w:ascii="Times New Roman" w:hAnsi="Times New Roman"/>
                <w:sz w:val="28"/>
                <w:szCs w:val="28"/>
              </w:rPr>
              <w:t>с</w:t>
            </w:r>
            <w:r w:rsidRPr="00B40E08">
              <w:rPr>
                <w:rFonts w:ascii="Times New Roman" w:hAnsi="Times New Roman"/>
                <w:sz w:val="28"/>
                <w:szCs w:val="28"/>
              </w:rPr>
              <w:t xml:space="preserve"> крышкой</w:t>
            </w:r>
          </w:p>
        </w:tc>
      </w:tr>
      <w:tr w:rsidR="00E0644A" w:rsidTr="00E0644A">
        <w:tc>
          <w:tcPr>
            <w:tcW w:w="817" w:type="dxa"/>
          </w:tcPr>
          <w:p w:rsidR="00E0644A" w:rsidRPr="00B40E08" w:rsidRDefault="00E0644A" w:rsidP="00E0644A">
            <w:pPr>
              <w:jc w:val="center"/>
              <w:rPr>
                <w:rFonts w:ascii="Times New Roman" w:hAnsi="Times New Roman"/>
                <w:sz w:val="28"/>
                <w:szCs w:val="28"/>
              </w:rPr>
            </w:pPr>
            <w:r w:rsidRPr="00B40E08">
              <w:rPr>
                <w:rFonts w:ascii="Times New Roman" w:hAnsi="Times New Roman"/>
                <w:sz w:val="28"/>
                <w:szCs w:val="28"/>
              </w:rPr>
              <w:t>1.</w:t>
            </w:r>
          </w:p>
        </w:tc>
        <w:tc>
          <w:tcPr>
            <w:tcW w:w="3968" w:type="dxa"/>
          </w:tcPr>
          <w:p w:rsidR="00E0644A" w:rsidRDefault="00E0644A" w:rsidP="00E0644A">
            <w:pPr>
              <w:rPr>
                <w:rFonts w:ascii="Times New Roman" w:hAnsi="Times New Roman"/>
                <w:b/>
                <w:sz w:val="28"/>
                <w:szCs w:val="28"/>
              </w:rPr>
            </w:pPr>
          </w:p>
        </w:tc>
        <w:tc>
          <w:tcPr>
            <w:tcW w:w="2393" w:type="dxa"/>
          </w:tcPr>
          <w:p w:rsidR="00E0644A" w:rsidRDefault="00E0644A" w:rsidP="00E0644A">
            <w:pPr>
              <w:rPr>
                <w:rFonts w:ascii="Times New Roman" w:hAnsi="Times New Roman"/>
                <w:b/>
                <w:sz w:val="28"/>
                <w:szCs w:val="28"/>
              </w:rPr>
            </w:pPr>
          </w:p>
        </w:tc>
        <w:tc>
          <w:tcPr>
            <w:tcW w:w="2393" w:type="dxa"/>
          </w:tcPr>
          <w:p w:rsidR="00E0644A" w:rsidRDefault="00E0644A" w:rsidP="00E0644A">
            <w:pPr>
              <w:rPr>
                <w:rFonts w:ascii="Times New Roman" w:hAnsi="Times New Roman"/>
                <w:b/>
                <w:sz w:val="28"/>
                <w:szCs w:val="28"/>
              </w:rPr>
            </w:pPr>
          </w:p>
        </w:tc>
      </w:tr>
      <w:tr w:rsidR="00E0644A" w:rsidTr="00E0644A">
        <w:tc>
          <w:tcPr>
            <w:tcW w:w="817" w:type="dxa"/>
          </w:tcPr>
          <w:p w:rsidR="00E0644A" w:rsidRPr="00B40E08" w:rsidRDefault="00E0644A" w:rsidP="00E0644A">
            <w:pPr>
              <w:jc w:val="center"/>
              <w:rPr>
                <w:rFonts w:ascii="Times New Roman" w:hAnsi="Times New Roman"/>
                <w:sz w:val="28"/>
                <w:szCs w:val="28"/>
              </w:rPr>
            </w:pPr>
            <w:r w:rsidRPr="00B40E08">
              <w:rPr>
                <w:rFonts w:ascii="Times New Roman" w:hAnsi="Times New Roman"/>
                <w:sz w:val="28"/>
                <w:szCs w:val="28"/>
              </w:rPr>
              <w:lastRenderedPageBreak/>
              <w:t>2.</w:t>
            </w:r>
          </w:p>
        </w:tc>
        <w:tc>
          <w:tcPr>
            <w:tcW w:w="3968" w:type="dxa"/>
          </w:tcPr>
          <w:p w:rsidR="00E0644A" w:rsidRDefault="00E0644A" w:rsidP="00E0644A">
            <w:pPr>
              <w:rPr>
                <w:rFonts w:ascii="Times New Roman" w:hAnsi="Times New Roman"/>
                <w:b/>
                <w:sz w:val="28"/>
                <w:szCs w:val="28"/>
              </w:rPr>
            </w:pPr>
          </w:p>
        </w:tc>
        <w:tc>
          <w:tcPr>
            <w:tcW w:w="2393" w:type="dxa"/>
          </w:tcPr>
          <w:p w:rsidR="00E0644A" w:rsidRDefault="00E0644A" w:rsidP="00E0644A">
            <w:pPr>
              <w:rPr>
                <w:rFonts w:ascii="Times New Roman" w:hAnsi="Times New Roman"/>
                <w:b/>
                <w:sz w:val="28"/>
                <w:szCs w:val="28"/>
              </w:rPr>
            </w:pPr>
          </w:p>
        </w:tc>
        <w:tc>
          <w:tcPr>
            <w:tcW w:w="2393" w:type="dxa"/>
          </w:tcPr>
          <w:p w:rsidR="00E0644A" w:rsidRDefault="00E0644A" w:rsidP="00E0644A">
            <w:pPr>
              <w:rPr>
                <w:rFonts w:ascii="Times New Roman" w:hAnsi="Times New Roman"/>
                <w:b/>
                <w:sz w:val="28"/>
                <w:szCs w:val="28"/>
              </w:rPr>
            </w:pPr>
          </w:p>
        </w:tc>
      </w:tr>
      <w:tr w:rsidR="00E0644A" w:rsidTr="00E0644A">
        <w:tc>
          <w:tcPr>
            <w:tcW w:w="817" w:type="dxa"/>
          </w:tcPr>
          <w:p w:rsidR="00E0644A" w:rsidRPr="00B40E08" w:rsidRDefault="00E0644A" w:rsidP="00E0644A">
            <w:pPr>
              <w:jc w:val="center"/>
              <w:rPr>
                <w:rFonts w:ascii="Times New Roman" w:hAnsi="Times New Roman"/>
                <w:sz w:val="28"/>
                <w:szCs w:val="28"/>
              </w:rPr>
            </w:pPr>
            <w:r w:rsidRPr="00B40E08">
              <w:rPr>
                <w:rFonts w:ascii="Times New Roman" w:hAnsi="Times New Roman"/>
                <w:sz w:val="28"/>
                <w:szCs w:val="28"/>
              </w:rPr>
              <w:t>3.</w:t>
            </w:r>
          </w:p>
        </w:tc>
        <w:tc>
          <w:tcPr>
            <w:tcW w:w="3968" w:type="dxa"/>
          </w:tcPr>
          <w:p w:rsidR="00E0644A" w:rsidRDefault="00E0644A" w:rsidP="00E0644A">
            <w:pPr>
              <w:rPr>
                <w:rFonts w:ascii="Times New Roman" w:hAnsi="Times New Roman"/>
                <w:b/>
                <w:sz w:val="28"/>
                <w:szCs w:val="28"/>
              </w:rPr>
            </w:pPr>
          </w:p>
        </w:tc>
        <w:tc>
          <w:tcPr>
            <w:tcW w:w="2393" w:type="dxa"/>
          </w:tcPr>
          <w:p w:rsidR="00E0644A" w:rsidRDefault="00E0644A" w:rsidP="00E0644A">
            <w:pPr>
              <w:rPr>
                <w:rFonts w:ascii="Times New Roman" w:hAnsi="Times New Roman"/>
                <w:b/>
                <w:sz w:val="28"/>
                <w:szCs w:val="28"/>
              </w:rPr>
            </w:pPr>
          </w:p>
        </w:tc>
        <w:tc>
          <w:tcPr>
            <w:tcW w:w="2393" w:type="dxa"/>
          </w:tcPr>
          <w:p w:rsidR="00E0644A" w:rsidRDefault="00E0644A" w:rsidP="00E0644A">
            <w:pPr>
              <w:rPr>
                <w:rFonts w:ascii="Times New Roman" w:hAnsi="Times New Roman"/>
                <w:b/>
                <w:sz w:val="28"/>
                <w:szCs w:val="28"/>
              </w:rPr>
            </w:pPr>
          </w:p>
        </w:tc>
      </w:tr>
      <w:tr w:rsidR="00E0644A" w:rsidTr="00E0644A">
        <w:tc>
          <w:tcPr>
            <w:tcW w:w="817" w:type="dxa"/>
          </w:tcPr>
          <w:p w:rsidR="00E0644A" w:rsidRPr="00B40E08" w:rsidRDefault="00E0644A" w:rsidP="00E0644A">
            <w:pPr>
              <w:jc w:val="center"/>
              <w:rPr>
                <w:rFonts w:ascii="Times New Roman" w:hAnsi="Times New Roman"/>
                <w:sz w:val="28"/>
                <w:szCs w:val="28"/>
              </w:rPr>
            </w:pPr>
            <w:r w:rsidRPr="00B40E08">
              <w:rPr>
                <w:rFonts w:ascii="Times New Roman" w:hAnsi="Times New Roman"/>
                <w:sz w:val="28"/>
                <w:szCs w:val="28"/>
              </w:rPr>
              <w:t>…</w:t>
            </w:r>
          </w:p>
        </w:tc>
        <w:tc>
          <w:tcPr>
            <w:tcW w:w="3968" w:type="dxa"/>
          </w:tcPr>
          <w:p w:rsidR="00E0644A" w:rsidRDefault="00E0644A" w:rsidP="00E0644A">
            <w:pPr>
              <w:rPr>
                <w:rFonts w:ascii="Times New Roman" w:hAnsi="Times New Roman"/>
                <w:b/>
                <w:sz w:val="28"/>
                <w:szCs w:val="28"/>
              </w:rPr>
            </w:pPr>
          </w:p>
        </w:tc>
        <w:tc>
          <w:tcPr>
            <w:tcW w:w="2393" w:type="dxa"/>
          </w:tcPr>
          <w:p w:rsidR="00E0644A" w:rsidRDefault="00E0644A" w:rsidP="00E0644A">
            <w:pPr>
              <w:rPr>
                <w:rFonts w:ascii="Times New Roman" w:hAnsi="Times New Roman"/>
                <w:b/>
                <w:sz w:val="28"/>
                <w:szCs w:val="28"/>
              </w:rPr>
            </w:pPr>
          </w:p>
        </w:tc>
        <w:tc>
          <w:tcPr>
            <w:tcW w:w="2393" w:type="dxa"/>
          </w:tcPr>
          <w:p w:rsidR="00E0644A" w:rsidRDefault="00E0644A" w:rsidP="00E0644A">
            <w:pPr>
              <w:rPr>
                <w:rFonts w:ascii="Times New Roman" w:hAnsi="Times New Roman"/>
                <w:b/>
                <w:sz w:val="28"/>
                <w:szCs w:val="28"/>
              </w:rPr>
            </w:pPr>
          </w:p>
        </w:tc>
      </w:tr>
      <w:tr w:rsidR="00E0644A" w:rsidTr="00E0644A">
        <w:tc>
          <w:tcPr>
            <w:tcW w:w="817" w:type="dxa"/>
          </w:tcPr>
          <w:p w:rsidR="00E0644A" w:rsidRPr="00B40E08" w:rsidRDefault="00E0644A" w:rsidP="00E0644A">
            <w:pPr>
              <w:jc w:val="center"/>
              <w:rPr>
                <w:rFonts w:ascii="Times New Roman" w:hAnsi="Times New Roman"/>
                <w:sz w:val="28"/>
                <w:szCs w:val="28"/>
              </w:rPr>
            </w:pPr>
            <w:r w:rsidRPr="00B40E08">
              <w:rPr>
                <w:rFonts w:ascii="Times New Roman" w:hAnsi="Times New Roman"/>
                <w:sz w:val="28"/>
                <w:szCs w:val="28"/>
              </w:rPr>
              <w:t>20.</w:t>
            </w:r>
          </w:p>
        </w:tc>
        <w:tc>
          <w:tcPr>
            <w:tcW w:w="3968" w:type="dxa"/>
          </w:tcPr>
          <w:p w:rsidR="00E0644A" w:rsidRDefault="00E0644A" w:rsidP="00E0644A">
            <w:pPr>
              <w:rPr>
                <w:rFonts w:ascii="Times New Roman" w:hAnsi="Times New Roman"/>
                <w:b/>
                <w:sz w:val="28"/>
                <w:szCs w:val="28"/>
              </w:rPr>
            </w:pPr>
          </w:p>
        </w:tc>
        <w:tc>
          <w:tcPr>
            <w:tcW w:w="2393" w:type="dxa"/>
          </w:tcPr>
          <w:p w:rsidR="00E0644A" w:rsidRDefault="00E0644A" w:rsidP="00E0644A">
            <w:pPr>
              <w:rPr>
                <w:rFonts w:ascii="Times New Roman" w:hAnsi="Times New Roman"/>
                <w:b/>
                <w:sz w:val="28"/>
                <w:szCs w:val="28"/>
              </w:rPr>
            </w:pPr>
          </w:p>
        </w:tc>
        <w:tc>
          <w:tcPr>
            <w:tcW w:w="2393" w:type="dxa"/>
          </w:tcPr>
          <w:p w:rsidR="00E0644A" w:rsidRDefault="00E0644A" w:rsidP="00E0644A">
            <w:pPr>
              <w:rPr>
                <w:rFonts w:ascii="Times New Roman" w:hAnsi="Times New Roman"/>
                <w:b/>
                <w:sz w:val="28"/>
                <w:szCs w:val="28"/>
              </w:rPr>
            </w:pPr>
          </w:p>
        </w:tc>
      </w:tr>
    </w:tbl>
    <w:p w:rsidR="00E0644A" w:rsidRPr="00B40E08" w:rsidRDefault="00E0644A" w:rsidP="00E0644A">
      <w:pPr>
        <w:shd w:val="clear" w:color="auto" w:fill="FFFFFF"/>
        <w:rPr>
          <w:rFonts w:ascii="Times New Roman" w:hAnsi="Times New Roman"/>
          <w:b/>
          <w:sz w:val="28"/>
          <w:szCs w:val="28"/>
        </w:rPr>
      </w:pPr>
    </w:p>
    <w:p w:rsidR="00E0644A" w:rsidRDefault="00E0644A" w:rsidP="00E0644A">
      <w:pPr>
        <w:jc w:val="center"/>
        <w:rPr>
          <w:rFonts w:ascii="Times New Roman" w:hAnsi="Times New Roman"/>
          <w:b/>
          <w:sz w:val="28"/>
          <w:szCs w:val="28"/>
        </w:rPr>
      </w:pPr>
    </w:p>
    <w:p w:rsidR="00E0644A" w:rsidRDefault="00E0644A" w:rsidP="00E0644A">
      <w:pPr>
        <w:jc w:val="center"/>
        <w:rPr>
          <w:rFonts w:ascii="Times New Roman" w:hAnsi="Times New Roman"/>
          <w:b/>
          <w:sz w:val="28"/>
          <w:szCs w:val="28"/>
        </w:rPr>
      </w:pPr>
      <w:r>
        <w:rPr>
          <w:rFonts w:ascii="Times New Roman" w:hAnsi="Times New Roman"/>
          <w:b/>
          <w:sz w:val="28"/>
          <w:szCs w:val="28"/>
        </w:rPr>
        <w:t>Необходимые принадлежности</w:t>
      </w:r>
    </w:p>
    <w:p w:rsidR="00E0644A" w:rsidRPr="00CA4A64" w:rsidRDefault="00E0644A" w:rsidP="00E0644A">
      <w:pPr>
        <w:jc w:val="both"/>
        <w:rPr>
          <w:rFonts w:ascii="Times New Roman" w:hAnsi="Times New Roman"/>
          <w:sz w:val="28"/>
          <w:szCs w:val="28"/>
        </w:rPr>
      </w:pPr>
      <w:r w:rsidRPr="00CA4A64">
        <w:rPr>
          <w:rFonts w:ascii="Times New Roman" w:hAnsi="Times New Roman"/>
          <w:sz w:val="28"/>
          <w:szCs w:val="28"/>
        </w:rPr>
        <w:t>1. Простой карандаш, линейка, ластик.</w:t>
      </w:r>
    </w:p>
    <w:p w:rsidR="00E0644A" w:rsidRPr="00CA4A64" w:rsidRDefault="00E0644A" w:rsidP="00E0644A">
      <w:pPr>
        <w:jc w:val="both"/>
        <w:rPr>
          <w:rFonts w:ascii="Times New Roman" w:hAnsi="Times New Roman"/>
          <w:sz w:val="28"/>
          <w:szCs w:val="28"/>
        </w:rPr>
      </w:pPr>
    </w:p>
    <w:p w:rsidR="00E0644A" w:rsidRDefault="00E0644A" w:rsidP="00E0644A">
      <w:pPr>
        <w:jc w:val="center"/>
        <w:rPr>
          <w:rFonts w:ascii="Times New Roman" w:hAnsi="Times New Roman"/>
          <w:b/>
          <w:sz w:val="28"/>
          <w:szCs w:val="28"/>
        </w:rPr>
      </w:pPr>
      <w:r>
        <w:rPr>
          <w:rFonts w:ascii="Times New Roman" w:hAnsi="Times New Roman"/>
          <w:b/>
          <w:sz w:val="28"/>
          <w:szCs w:val="28"/>
        </w:rPr>
        <w:t>Работа в аудитории</w:t>
      </w:r>
    </w:p>
    <w:p w:rsidR="00E0644A" w:rsidRDefault="00E0644A" w:rsidP="00E0644A">
      <w:pPr>
        <w:pStyle w:val="a3"/>
        <w:numPr>
          <w:ilvl w:val="0"/>
          <w:numId w:val="27"/>
        </w:numPr>
        <w:ind w:left="0" w:firstLine="0"/>
        <w:jc w:val="both"/>
        <w:rPr>
          <w:rFonts w:ascii="Times New Roman" w:hAnsi="Times New Roman"/>
          <w:sz w:val="28"/>
          <w:szCs w:val="28"/>
        </w:rPr>
      </w:pPr>
      <w:r>
        <w:rPr>
          <w:rFonts w:ascii="Times New Roman" w:hAnsi="Times New Roman"/>
          <w:sz w:val="28"/>
          <w:szCs w:val="28"/>
        </w:rPr>
        <w:t>Ознакомление с механизмом парникового эффекта.</w:t>
      </w:r>
    </w:p>
    <w:p w:rsidR="00E0644A" w:rsidRDefault="00E0644A" w:rsidP="00E0644A">
      <w:pPr>
        <w:pStyle w:val="a3"/>
        <w:numPr>
          <w:ilvl w:val="0"/>
          <w:numId w:val="27"/>
        </w:numPr>
        <w:ind w:left="0" w:firstLine="0"/>
        <w:jc w:val="both"/>
        <w:rPr>
          <w:rFonts w:ascii="Times New Roman" w:hAnsi="Times New Roman"/>
          <w:sz w:val="28"/>
          <w:szCs w:val="28"/>
        </w:rPr>
      </w:pPr>
      <w:r>
        <w:rPr>
          <w:rFonts w:ascii="Times New Roman" w:hAnsi="Times New Roman"/>
          <w:sz w:val="28"/>
          <w:szCs w:val="28"/>
        </w:rPr>
        <w:t>Перечислить газы, вызывающие парниковый эффект.</w:t>
      </w:r>
    </w:p>
    <w:p w:rsidR="00E0644A" w:rsidRDefault="00E0644A" w:rsidP="00E0644A">
      <w:pPr>
        <w:pStyle w:val="a3"/>
        <w:numPr>
          <w:ilvl w:val="0"/>
          <w:numId w:val="27"/>
        </w:numPr>
        <w:ind w:left="0" w:firstLine="0"/>
        <w:jc w:val="both"/>
        <w:rPr>
          <w:rFonts w:ascii="Times New Roman" w:hAnsi="Times New Roman"/>
          <w:sz w:val="28"/>
          <w:szCs w:val="28"/>
        </w:rPr>
      </w:pPr>
      <w:r>
        <w:rPr>
          <w:rFonts w:ascii="Times New Roman" w:hAnsi="Times New Roman"/>
          <w:sz w:val="28"/>
          <w:szCs w:val="28"/>
        </w:rPr>
        <w:t xml:space="preserve">Выполнить задание 1 и заполнить </w:t>
      </w:r>
      <w:proofErr w:type="spellStart"/>
      <w:proofErr w:type="gramStart"/>
      <w:r>
        <w:rPr>
          <w:rFonts w:ascii="Times New Roman" w:hAnsi="Times New Roman"/>
          <w:sz w:val="28"/>
          <w:szCs w:val="28"/>
        </w:rPr>
        <w:t>табл</w:t>
      </w:r>
      <w:proofErr w:type="spellEnd"/>
      <w:proofErr w:type="gramEnd"/>
      <w:r>
        <w:rPr>
          <w:rFonts w:ascii="Times New Roman" w:hAnsi="Times New Roman"/>
          <w:sz w:val="28"/>
          <w:szCs w:val="28"/>
        </w:rPr>
        <w:t xml:space="preserve"> 1.</w:t>
      </w:r>
    </w:p>
    <w:p w:rsidR="00E0644A" w:rsidRDefault="00E0644A" w:rsidP="00E0644A">
      <w:pPr>
        <w:pStyle w:val="a3"/>
        <w:numPr>
          <w:ilvl w:val="0"/>
          <w:numId w:val="27"/>
        </w:numPr>
        <w:ind w:left="0" w:firstLine="0"/>
        <w:jc w:val="both"/>
        <w:rPr>
          <w:rFonts w:ascii="Times New Roman" w:hAnsi="Times New Roman"/>
          <w:sz w:val="28"/>
          <w:szCs w:val="28"/>
        </w:rPr>
      </w:pPr>
      <w:r>
        <w:rPr>
          <w:rFonts w:ascii="Times New Roman" w:hAnsi="Times New Roman"/>
          <w:sz w:val="28"/>
          <w:szCs w:val="28"/>
        </w:rPr>
        <w:t>Построить график изменения температуры с течением времени для тёмного и светлого грунта. Различаются ли температурные кривые</w:t>
      </w:r>
      <w:proofErr w:type="gramStart"/>
      <w:r>
        <w:rPr>
          <w:rFonts w:ascii="Times New Roman" w:hAnsi="Times New Roman"/>
          <w:sz w:val="28"/>
          <w:szCs w:val="28"/>
        </w:rPr>
        <w:t xml:space="preserve"> ?</w:t>
      </w:r>
      <w:proofErr w:type="gramEnd"/>
    </w:p>
    <w:p w:rsidR="00E0644A" w:rsidRDefault="00E0644A" w:rsidP="00E0644A">
      <w:pPr>
        <w:pStyle w:val="a3"/>
        <w:numPr>
          <w:ilvl w:val="0"/>
          <w:numId w:val="27"/>
        </w:numPr>
        <w:ind w:left="0" w:firstLine="0"/>
        <w:jc w:val="both"/>
        <w:rPr>
          <w:rFonts w:ascii="Times New Roman" w:hAnsi="Times New Roman"/>
          <w:sz w:val="28"/>
          <w:szCs w:val="28"/>
        </w:rPr>
      </w:pPr>
      <w:r>
        <w:rPr>
          <w:rFonts w:ascii="Times New Roman" w:hAnsi="Times New Roman"/>
          <w:sz w:val="28"/>
          <w:szCs w:val="28"/>
        </w:rPr>
        <w:t>Почему температура повышается, когда коробка закрыта крышкой</w:t>
      </w:r>
      <w:proofErr w:type="gramStart"/>
      <w:r>
        <w:rPr>
          <w:rFonts w:ascii="Times New Roman" w:hAnsi="Times New Roman"/>
          <w:sz w:val="28"/>
          <w:szCs w:val="28"/>
        </w:rPr>
        <w:t xml:space="preserve"> ?</w:t>
      </w:r>
      <w:proofErr w:type="gramEnd"/>
    </w:p>
    <w:p w:rsidR="00E0644A" w:rsidRDefault="00E0644A" w:rsidP="00E0644A">
      <w:pPr>
        <w:pStyle w:val="a3"/>
        <w:numPr>
          <w:ilvl w:val="0"/>
          <w:numId w:val="27"/>
        </w:numPr>
        <w:ind w:left="0" w:firstLine="0"/>
        <w:jc w:val="both"/>
        <w:rPr>
          <w:rFonts w:ascii="Times New Roman" w:hAnsi="Times New Roman"/>
          <w:sz w:val="28"/>
          <w:szCs w:val="28"/>
        </w:rPr>
      </w:pPr>
      <w:r>
        <w:rPr>
          <w:rFonts w:ascii="Times New Roman" w:hAnsi="Times New Roman"/>
          <w:sz w:val="28"/>
          <w:szCs w:val="28"/>
        </w:rPr>
        <w:t>Сравнить данный процесс с парниковым эффектом Земли.</w:t>
      </w:r>
    </w:p>
    <w:p w:rsidR="00E0644A" w:rsidRPr="005D1E57" w:rsidRDefault="00E0644A" w:rsidP="00E0644A">
      <w:pPr>
        <w:jc w:val="both"/>
        <w:rPr>
          <w:rFonts w:ascii="Times New Roman" w:hAnsi="Times New Roman"/>
          <w:sz w:val="28"/>
          <w:szCs w:val="28"/>
        </w:rPr>
      </w:pPr>
    </w:p>
    <w:p w:rsidR="00E0644A" w:rsidRDefault="00E0644A" w:rsidP="00E0644A">
      <w:pPr>
        <w:jc w:val="center"/>
        <w:rPr>
          <w:rFonts w:ascii="Times New Roman" w:hAnsi="Times New Roman"/>
          <w:b/>
          <w:sz w:val="28"/>
          <w:szCs w:val="28"/>
        </w:rPr>
      </w:pPr>
      <w:r>
        <w:rPr>
          <w:rFonts w:ascii="Times New Roman" w:hAnsi="Times New Roman"/>
          <w:b/>
          <w:sz w:val="28"/>
          <w:szCs w:val="28"/>
        </w:rPr>
        <w:t>Содержание отчёта</w:t>
      </w:r>
    </w:p>
    <w:p w:rsidR="00E0644A" w:rsidRPr="00CA4A64" w:rsidRDefault="00E0644A" w:rsidP="001745BD">
      <w:pPr>
        <w:pStyle w:val="a3"/>
        <w:numPr>
          <w:ilvl w:val="0"/>
          <w:numId w:val="41"/>
        </w:numPr>
        <w:ind w:left="0" w:firstLine="0"/>
        <w:jc w:val="both"/>
        <w:rPr>
          <w:rFonts w:ascii="Times New Roman" w:hAnsi="Times New Roman"/>
          <w:sz w:val="28"/>
          <w:szCs w:val="28"/>
        </w:rPr>
      </w:pPr>
      <w:r w:rsidRPr="00CA4A64">
        <w:rPr>
          <w:rFonts w:ascii="Times New Roman" w:hAnsi="Times New Roman"/>
          <w:sz w:val="28"/>
          <w:szCs w:val="28"/>
        </w:rPr>
        <w:t>Номер и название работы</w:t>
      </w:r>
      <w:r w:rsidRPr="00CA4A64">
        <w:rPr>
          <w:rFonts w:ascii="Times New Roman" w:hAnsi="Times New Roman"/>
          <w:sz w:val="28"/>
          <w:szCs w:val="28"/>
          <w:lang w:val="en-US"/>
        </w:rPr>
        <w:t>;</w:t>
      </w:r>
    </w:p>
    <w:p w:rsidR="00E0644A" w:rsidRPr="00CA4A64" w:rsidRDefault="00E0644A" w:rsidP="001745BD">
      <w:pPr>
        <w:pStyle w:val="a3"/>
        <w:numPr>
          <w:ilvl w:val="0"/>
          <w:numId w:val="41"/>
        </w:numPr>
        <w:ind w:left="0" w:firstLine="0"/>
        <w:jc w:val="both"/>
        <w:rPr>
          <w:rFonts w:ascii="Times New Roman" w:hAnsi="Times New Roman"/>
          <w:sz w:val="28"/>
          <w:szCs w:val="28"/>
        </w:rPr>
      </w:pPr>
      <w:r w:rsidRPr="00CA4A64">
        <w:rPr>
          <w:rFonts w:ascii="Times New Roman" w:hAnsi="Times New Roman"/>
          <w:sz w:val="28"/>
          <w:szCs w:val="28"/>
        </w:rPr>
        <w:t>Цель работы</w:t>
      </w:r>
      <w:r w:rsidRPr="00CA4A64">
        <w:rPr>
          <w:rFonts w:ascii="Times New Roman" w:hAnsi="Times New Roman"/>
          <w:sz w:val="28"/>
          <w:szCs w:val="28"/>
          <w:lang w:val="en-US"/>
        </w:rPr>
        <w:t>;</w:t>
      </w:r>
    </w:p>
    <w:p w:rsidR="00E0644A" w:rsidRPr="00CA4A64" w:rsidRDefault="00E0644A" w:rsidP="001745BD">
      <w:pPr>
        <w:pStyle w:val="a3"/>
        <w:numPr>
          <w:ilvl w:val="0"/>
          <w:numId w:val="41"/>
        </w:numPr>
        <w:ind w:left="0" w:firstLine="0"/>
        <w:jc w:val="both"/>
        <w:rPr>
          <w:rFonts w:ascii="Times New Roman" w:hAnsi="Times New Roman"/>
          <w:sz w:val="28"/>
          <w:szCs w:val="28"/>
        </w:rPr>
      </w:pPr>
      <w:r w:rsidRPr="00CA4A64">
        <w:rPr>
          <w:rFonts w:ascii="Times New Roman" w:hAnsi="Times New Roman"/>
          <w:sz w:val="28"/>
          <w:szCs w:val="28"/>
        </w:rPr>
        <w:t>Задание с исходными данными;</w:t>
      </w:r>
    </w:p>
    <w:p w:rsidR="00E0644A" w:rsidRPr="00CA4A64" w:rsidRDefault="00E0644A" w:rsidP="001745BD">
      <w:pPr>
        <w:pStyle w:val="a3"/>
        <w:numPr>
          <w:ilvl w:val="0"/>
          <w:numId w:val="41"/>
        </w:numPr>
        <w:ind w:left="0" w:firstLine="0"/>
        <w:jc w:val="both"/>
        <w:rPr>
          <w:rFonts w:ascii="Times New Roman" w:hAnsi="Times New Roman"/>
          <w:sz w:val="28"/>
          <w:szCs w:val="28"/>
        </w:rPr>
      </w:pPr>
      <w:r w:rsidRPr="00CA4A64">
        <w:rPr>
          <w:rFonts w:ascii="Times New Roman" w:hAnsi="Times New Roman"/>
          <w:sz w:val="28"/>
          <w:szCs w:val="28"/>
        </w:rPr>
        <w:t>Необходимые принадлежности</w:t>
      </w:r>
      <w:r w:rsidRPr="00CA4A64">
        <w:rPr>
          <w:rFonts w:ascii="Times New Roman" w:hAnsi="Times New Roman"/>
          <w:sz w:val="28"/>
          <w:szCs w:val="28"/>
          <w:lang w:val="en-US"/>
        </w:rPr>
        <w:t>;</w:t>
      </w:r>
    </w:p>
    <w:p w:rsidR="00E0644A" w:rsidRPr="00CA4A64" w:rsidRDefault="00E0644A" w:rsidP="001745BD">
      <w:pPr>
        <w:pStyle w:val="a3"/>
        <w:numPr>
          <w:ilvl w:val="0"/>
          <w:numId w:val="41"/>
        </w:numPr>
        <w:ind w:left="0" w:firstLine="0"/>
        <w:jc w:val="both"/>
        <w:rPr>
          <w:rFonts w:ascii="Times New Roman" w:hAnsi="Times New Roman"/>
          <w:sz w:val="28"/>
          <w:szCs w:val="28"/>
        </w:rPr>
      </w:pPr>
      <w:r w:rsidRPr="00CA4A64">
        <w:rPr>
          <w:rFonts w:ascii="Times New Roman" w:hAnsi="Times New Roman"/>
          <w:sz w:val="28"/>
          <w:szCs w:val="28"/>
        </w:rPr>
        <w:t>Выполненные задания</w:t>
      </w:r>
      <w:r w:rsidRPr="00CA4A64">
        <w:rPr>
          <w:rFonts w:ascii="Times New Roman" w:hAnsi="Times New Roman"/>
          <w:sz w:val="28"/>
          <w:szCs w:val="28"/>
          <w:lang w:val="en-US"/>
        </w:rPr>
        <w:t>;</w:t>
      </w:r>
    </w:p>
    <w:p w:rsidR="00E0644A" w:rsidRDefault="00E0644A" w:rsidP="001745BD">
      <w:pPr>
        <w:pStyle w:val="a3"/>
        <w:numPr>
          <w:ilvl w:val="0"/>
          <w:numId w:val="41"/>
        </w:numPr>
        <w:ind w:left="0" w:firstLine="0"/>
        <w:jc w:val="both"/>
        <w:rPr>
          <w:rFonts w:ascii="Times New Roman" w:hAnsi="Times New Roman"/>
          <w:sz w:val="28"/>
          <w:szCs w:val="28"/>
        </w:rPr>
      </w:pPr>
      <w:r w:rsidRPr="00CA4A64">
        <w:rPr>
          <w:rFonts w:ascii="Times New Roman" w:hAnsi="Times New Roman"/>
          <w:sz w:val="28"/>
          <w:szCs w:val="28"/>
        </w:rPr>
        <w:t>Заключение, ответы на контрольные вопросы.</w:t>
      </w:r>
    </w:p>
    <w:p w:rsidR="00E0644A" w:rsidRPr="00CA4A64" w:rsidRDefault="00E0644A" w:rsidP="00E0644A">
      <w:pPr>
        <w:pStyle w:val="a3"/>
        <w:jc w:val="both"/>
        <w:rPr>
          <w:rFonts w:ascii="Times New Roman" w:hAnsi="Times New Roman"/>
          <w:sz w:val="28"/>
          <w:szCs w:val="28"/>
        </w:rPr>
      </w:pPr>
    </w:p>
    <w:p w:rsidR="00E0644A" w:rsidRDefault="00E0644A" w:rsidP="00E0644A">
      <w:pPr>
        <w:jc w:val="center"/>
        <w:rPr>
          <w:rFonts w:ascii="Times New Roman" w:hAnsi="Times New Roman"/>
          <w:b/>
          <w:sz w:val="28"/>
          <w:szCs w:val="28"/>
        </w:rPr>
      </w:pPr>
      <w:r>
        <w:rPr>
          <w:rFonts w:ascii="Times New Roman" w:hAnsi="Times New Roman"/>
          <w:b/>
          <w:sz w:val="28"/>
          <w:szCs w:val="28"/>
        </w:rPr>
        <w:t>Контрольные вопросы</w:t>
      </w:r>
    </w:p>
    <w:p w:rsidR="00E0644A" w:rsidRDefault="00E0644A" w:rsidP="00E0644A">
      <w:pPr>
        <w:pStyle w:val="a3"/>
        <w:numPr>
          <w:ilvl w:val="0"/>
          <w:numId w:val="28"/>
        </w:numPr>
        <w:ind w:left="0" w:firstLine="0"/>
        <w:jc w:val="both"/>
        <w:rPr>
          <w:rFonts w:ascii="Times New Roman" w:hAnsi="Times New Roman"/>
          <w:sz w:val="28"/>
          <w:szCs w:val="28"/>
        </w:rPr>
      </w:pPr>
      <w:r>
        <w:rPr>
          <w:rFonts w:ascii="Times New Roman" w:hAnsi="Times New Roman"/>
          <w:sz w:val="28"/>
          <w:szCs w:val="28"/>
        </w:rPr>
        <w:t>Почему парниковый эффект вызывает тревогу у человечества</w:t>
      </w:r>
      <w:proofErr w:type="gramStart"/>
      <w:r>
        <w:rPr>
          <w:rFonts w:ascii="Times New Roman" w:hAnsi="Times New Roman"/>
          <w:sz w:val="28"/>
          <w:szCs w:val="28"/>
        </w:rPr>
        <w:t xml:space="preserve"> ?</w:t>
      </w:r>
      <w:proofErr w:type="gramEnd"/>
    </w:p>
    <w:p w:rsidR="00E0644A" w:rsidRDefault="00E0644A" w:rsidP="00E0644A">
      <w:pPr>
        <w:pStyle w:val="a3"/>
        <w:numPr>
          <w:ilvl w:val="0"/>
          <w:numId w:val="28"/>
        </w:numPr>
        <w:ind w:left="0" w:firstLine="0"/>
        <w:jc w:val="both"/>
        <w:rPr>
          <w:rFonts w:ascii="Times New Roman" w:hAnsi="Times New Roman"/>
          <w:sz w:val="28"/>
          <w:szCs w:val="28"/>
        </w:rPr>
      </w:pPr>
      <w:r>
        <w:rPr>
          <w:rFonts w:ascii="Times New Roman" w:hAnsi="Times New Roman"/>
          <w:sz w:val="28"/>
          <w:szCs w:val="28"/>
        </w:rPr>
        <w:t xml:space="preserve">Причины усиления парникового эффекта в </w:t>
      </w:r>
      <w:r>
        <w:rPr>
          <w:rFonts w:ascii="Times New Roman" w:hAnsi="Times New Roman"/>
          <w:sz w:val="28"/>
          <w:szCs w:val="28"/>
          <w:lang w:val="en-US"/>
        </w:rPr>
        <w:t>XX</w:t>
      </w:r>
      <w:r>
        <w:rPr>
          <w:rFonts w:ascii="Times New Roman" w:hAnsi="Times New Roman"/>
          <w:sz w:val="28"/>
          <w:szCs w:val="28"/>
        </w:rPr>
        <w:t xml:space="preserve"> веке.</w:t>
      </w:r>
    </w:p>
    <w:p w:rsidR="00E0644A" w:rsidRDefault="00E0644A" w:rsidP="00E0644A">
      <w:pPr>
        <w:pStyle w:val="a3"/>
        <w:numPr>
          <w:ilvl w:val="0"/>
          <w:numId w:val="28"/>
        </w:numPr>
        <w:ind w:left="0" w:firstLine="0"/>
        <w:jc w:val="both"/>
        <w:rPr>
          <w:rFonts w:ascii="Times New Roman" w:hAnsi="Times New Roman"/>
          <w:sz w:val="28"/>
          <w:szCs w:val="28"/>
        </w:rPr>
      </w:pPr>
      <w:r>
        <w:rPr>
          <w:rFonts w:ascii="Times New Roman" w:hAnsi="Times New Roman"/>
          <w:sz w:val="28"/>
          <w:szCs w:val="28"/>
        </w:rPr>
        <w:t>Влияет ли на температуру воздуха увеличение облачности</w:t>
      </w:r>
      <w:proofErr w:type="gramStart"/>
      <w:r>
        <w:rPr>
          <w:rFonts w:ascii="Times New Roman" w:hAnsi="Times New Roman"/>
          <w:sz w:val="28"/>
          <w:szCs w:val="28"/>
        </w:rPr>
        <w:t xml:space="preserve"> ?</w:t>
      </w:r>
      <w:proofErr w:type="gramEnd"/>
    </w:p>
    <w:p w:rsidR="00E0644A" w:rsidRDefault="00E0644A" w:rsidP="00E0644A">
      <w:pPr>
        <w:pStyle w:val="a3"/>
        <w:numPr>
          <w:ilvl w:val="0"/>
          <w:numId w:val="28"/>
        </w:numPr>
        <w:ind w:left="0" w:firstLine="0"/>
        <w:jc w:val="both"/>
        <w:rPr>
          <w:rFonts w:ascii="Times New Roman" w:hAnsi="Times New Roman"/>
          <w:sz w:val="28"/>
          <w:szCs w:val="28"/>
        </w:rPr>
      </w:pPr>
      <w:r>
        <w:rPr>
          <w:rFonts w:ascii="Times New Roman" w:hAnsi="Times New Roman"/>
          <w:sz w:val="28"/>
          <w:szCs w:val="28"/>
        </w:rPr>
        <w:t>Нежелательные последствия парникового эффекта.</w:t>
      </w:r>
    </w:p>
    <w:p w:rsidR="00E0644A" w:rsidRDefault="00E0644A" w:rsidP="00E0644A">
      <w:pPr>
        <w:pStyle w:val="a3"/>
        <w:numPr>
          <w:ilvl w:val="0"/>
          <w:numId w:val="28"/>
        </w:numPr>
        <w:ind w:left="0" w:firstLine="0"/>
        <w:jc w:val="both"/>
        <w:rPr>
          <w:rFonts w:ascii="Times New Roman" w:hAnsi="Times New Roman"/>
          <w:sz w:val="28"/>
          <w:szCs w:val="28"/>
        </w:rPr>
      </w:pPr>
      <w:r>
        <w:rPr>
          <w:rFonts w:ascii="Times New Roman" w:hAnsi="Times New Roman"/>
          <w:sz w:val="28"/>
          <w:szCs w:val="28"/>
        </w:rPr>
        <w:t>Как повлияет существенное повышение средней температуры на планете Земля на очертания суши</w:t>
      </w:r>
      <w:proofErr w:type="gramStart"/>
      <w:r>
        <w:rPr>
          <w:rFonts w:ascii="Times New Roman" w:hAnsi="Times New Roman"/>
          <w:sz w:val="28"/>
          <w:szCs w:val="28"/>
        </w:rPr>
        <w:t xml:space="preserve"> ?</w:t>
      </w:r>
      <w:proofErr w:type="gramEnd"/>
    </w:p>
    <w:p w:rsidR="00E0644A" w:rsidRPr="005D1E57" w:rsidRDefault="00E0644A" w:rsidP="00E0644A">
      <w:pPr>
        <w:pStyle w:val="a3"/>
        <w:ind w:left="0"/>
        <w:jc w:val="both"/>
        <w:rPr>
          <w:rFonts w:ascii="Times New Roman" w:hAnsi="Times New Roman"/>
          <w:sz w:val="28"/>
          <w:szCs w:val="28"/>
        </w:rPr>
      </w:pPr>
    </w:p>
    <w:p w:rsidR="00E0644A" w:rsidRPr="00CA4A64" w:rsidRDefault="00E0644A" w:rsidP="00E0644A">
      <w:pPr>
        <w:jc w:val="center"/>
        <w:rPr>
          <w:rFonts w:ascii="Times New Roman" w:hAnsi="Times New Roman"/>
          <w:b/>
          <w:sz w:val="28"/>
          <w:szCs w:val="28"/>
        </w:rPr>
      </w:pPr>
      <w:r>
        <w:rPr>
          <w:rFonts w:ascii="Times New Roman" w:hAnsi="Times New Roman"/>
          <w:b/>
          <w:sz w:val="28"/>
          <w:szCs w:val="28"/>
        </w:rPr>
        <w:t>Литература</w:t>
      </w:r>
    </w:p>
    <w:p w:rsidR="00E0644A" w:rsidRDefault="00E0644A" w:rsidP="001745BD">
      <w:pPr>
        <w:pStyle w:val="a3"/>
        <w:numPr>
          <w:ilvl w:val="0"/>
          <w:numId w:val="42"/>
        </w:numPr>
        <w:spacing w:after="200" w:line="276" w:lineRule="auto"/>
        <w:ind w:left="0" w:firstLine="0"/>
        <w:rPr>
          <w:rFonts w:ascii="Times New Roman" w:hAnsi="Times New Roman"/>
          <w:sz w:val="28"/>
          <w:szCs w:val="28"/>
        </w:rPr>
      </w:pPr>
      <w:r>
        <w:rPr>
          <w:rFonts w:ascii="Times New Roman" w:hAnsi="Times New Roman"/>
          <w:sz w:val="28"/>
          <w:szCs w:val="28"/>
        </w:rPr>
        <w:t xml:space="preserve">Л. Ф. </w:t>
      </w:r>
      <w:proofErr w:type="spellStart"/>
      <w:r>
        <w:rPr>
          <w:rFonts w:ascii="Times New Roman" w:hAnsi="Times New Roman"/>
          <w:sz w:val="28"/>
          <w:szCs w:val="28"/>
        </w:rPr>
        <w:t>Голдовская</w:t>
      </w:r>
      <w:proofErr w:type="spellEnd"/>
      <w:r>
        <w:rPr>
          <w:rFonts w:ascii="Times New Roman" w:hAnsi="Times New Roman"/>
          <w:sz w:val="28"/>
          <w:szCs w:val="28"/>
        </w:rPr>
        <w:t>. Химия окружающей среды, М.</w:t>
      </w:r>
      <w:r w:rsidRPr="00636DA2">
        <w:rPr>
          <w:rFonts w:ascii="Times New Roman" w:hAnsi="Times New Roman"/>
          <w:sz w:val="28"/>
          <w:szCs w:val="28"/>
        </w:rPr>
        <w:t>:</w:t>
      </w:r>
      <w:r>
        <w:rPr>
          <w:rFonts w:ascii="Times New Roman" w:hAnsi="Times New Roman"/>
          <w:sz w:val="28"/>
          <w:szCs w:val="28"/>
        </w:rPr>
        <w:t xml:space="preserve"> Издательство </w:t>
      </w:r>
      <w:r w:rsidRPr="00636DA2">
        <w:rPr>
          <w:rFonts w:ascii="Times New Roman" w:hAnsi="Times New Roman"/>
          <w:sz w:val="28"/>
          <w:szCs w:val="28"/>
        </w:rPr>
        <w:t>“</w:t>
      </w:r>
      <w:r>
        <w:rPr>
          <w:rFonts w:ascii="Times New Roman" w:hAnsi="Times New Roman"/>
          <w:sz w:val="28"/>
          <w:szCs w:val="28"/>
        </w:rPr>
        <w:t>Мир</w:t>
      </w:r>
      <w:r w:rsidRPr="00636DA2">
        <w:rPr>
          <w:rFonts w:ascii="Times New Roman" w:hAnsi="Times New Roman"/>
          <w:sz w:val="28"/>
          <w:szCs w:val="28"/>
        </w:rPr>
        <w:t>”</w:t>
      </w:r>
      <w:r>
        <w:rPr>
          <w:rFonts w:ascii="Times New Roman" w:hAnsi="Times New Roman"/>
          <w:sz w:val="28"/>
          <w:szCs w:val="28"/>
        </w:rPr>
        <w:t xml:space="preserve">, 200. – 295 </w:t>
      </w:r>
      <w:proofErr w:type="gramStart"/>
      <w:r>
        <w:rPr>
          <w:rFonts w:ascii="Times New Roman" w:hAnsi="Times New Roman"/>
          <w:sz w:val="28"/>
          <w:szCs w:val="28"/>
        </w:rPr>
        <w:t>с</w:t>
      </w:r>
      <w:proofErr w:type="gramEnd"/>
      <w:r>
        <w:rPr>
          <w:rFonts w:ascii="Times New Roman" w:hAnsi="Times New Roman"/>
          <w:sz w:val="28"/>
          <w:szCs w:val="28"/>
        </w:rPr>
        <w:t>.</w:t>
      </w:r>
    </w:p>
    <w:p w:rsidR="00E0644A" w:rsidRDefault="00E0644A" w:rsidP="001745BD">
      <w:pPr>
        <w:pStyle w:val="a3"/>
        <w:numPr>
          <w:ilvl w:val="0"/>
          <w:numId w:val="42"/>
        </w:numPr>
        <w:spacing w:after="200" w:line="276" w:lineRule="auto"/>
        <w:ind w:left="0" w:firstLine="0"/>
        <w:jc w:val="both"/>
        <w:rPr>
          <w:rFonts w:ascii="Times New Roman" w:hAnsi="Times New Roman"/>
          <w:sz w:val="28"/>
          <w:szCs w:val="28"/>
        </w:rPr>
      </w:pPr>
      <w:r>
        <w:rPr>
          <w:rFonts w:ascii="Times New Roman" w:hAnsi="Times New Roman"/>
          <w:sz w:val="28"/>
          <w:szCs w:val="28"/>
        </w:rPr>
        <w:t xml:space="preserve">Ю. Л. </w:t>
      </w:r>
      <w:proofErr w:type="spellStart"/>
      <w:r>
        <w:rPr>
          <w:rFonts w:ascii="Times New Roman" w:hAnsi="Times New Roman"/>
          <w:sz w:val="28"/>
          <w:szCs w:val="28"/>
        </w:rPr>
        <w:t>Хотунцев</w:t>
      </w:r>
      <w:proofErr w:type="spellEnd"/>
      <w:r>
        <w:rPr>
          <w:rFonts w:ascii="Times New Roman" w:hAnsi="Times New Roman"/>
          <w:sz w:val="28"/>
          <w:szCs w:val="28"/>
        </w:rPr>
        <w:t>. Экология и экологическая безопасность, М.</w:t>
      </w:r>
      <w:r w:rsidRPr="00636DA2">
        <w:rPr>
          <w:rFonts w:ascii="Times New Roman" w:hAnsi="Times New Roman"/>
          <w:sz w:val="28"/>
          <w:szCs w:val="28"/>
        </w:rPr>
        <w:t>:</w:t>
      </w:r>
      <w:r>
        <w:rPr>
          <w:rFonts w:ascii="Times New Roman" w:hAnsi="Times New Roman"/>
          <w:sz w:val="28"/>
          <w:szCs w:val="28"/>
        </w:rPr>
        <w:t xml:space="preserve"> Издательский центр </w:t>
      </w:r>
      <w:r w:rsidRPr="00636DA2">
        <w:rPr>
          <w:rFonts w:ascii="Times New Roman" w:hAnsi="Times New Roman"/>
          <w:sz w:val="28"/>
          <w:szCs w:val="28"/>
        </w:rPr>
        <w:t>“</w:t>
      </w:r>
      <w:r>
        <w:rPr>
          <w:rFonts w:ascii="Times New Roman" w:hAnsi="Times New Roman"/>
          <w:sz w:val="28"/>
          <w:szCs w:val="28"/>
        </w:rPr>
        <w:t>Академия</w:t>
      </w:r>
      <w:r w:rsidRPr="00636DA2">
        <w:rPr>
          <w:rFonts w:ascii="Times New Roman" w:hAnsi="Times New Roman"/>
          <w:sz w:val="28"/>
          <w:szCs w:val="28"/>
        </w:rPr>
        <w:t>”</w:t>
      </w:r>
      <w:r>
        <w:rPr>
          <w:rFonts w:ascii="Times New Roman" w:hAnsi="Times New Roman"/>
          <w:sz w:val="28"/>
          <w:szCs w:val="28"/>
        </w:rPr>
        <w:t xml:space="preserve">, 2004. – 480 </w:t>
      </w:r>
      <w:proofErr w:type="gramStart"/>
      <w:r>
        <w:rPr>
          <w:rFonts w:ascii="Times New Roman" w:hAnsi="Times New Roman"/>
          <w:sz w:val="28"/>
          <w:szCs w:val="28"/>
        </w:rPr>
        <w:t>с</w:t>
      </w:r>
      <w:proofErr w:type="gramEnd"/>
      <w:r>
        <w:rPr>
          <w:rFonts w:ascii="Times New Roman" w:hAnsi="Times New Roman"/>
          <w:sz w:val="28"/>
          <w:szCs w:val="28"/>
        </w:rPr>
        <w:t>.</w:t>
      </w:r>
    </w:p>
    <w:p w:rsidR="00E0644A" w:rsidRDefault="00E0644A" w:rsidP="001745BD">
      <w:pPr>
        <w:pStyle w:val="a3"/>
        <w:numPr>
          <w:ilvl w:val="0"/>
          <w:numId w:val="42"/>
        </w:numPr>
        <w:spacing w:after="200" w:line="276" w:lineRule="auto"/>
        <w:ind w:left="0" w:firstLine="0"/>
        <w:jc w:val="both"/>
        <w:rPr>
          <w:rFonts w:ascii="Times New Roman" w:hAnsi="Times New Roman"/>
          <w:sz w:val="28"/>
          <w:szCs w:val="28"/>
        </w:rPr>
      </w:pPr>
      <w:r>
        <w:rPr>
          <w:rFonts w:ascii="Times New Roman" w:hAnsi="Times New Roman"/>
          <w:sz w:val="28"/>
          <w:szCs w:val="28"/>
        </w:rPr>
        <w:t>Б. Б. Прохоров. Экология человека, М.</w:t>
      </w:r>
      <w:r w:rsidRPr="00636DA2">
        <w:rPr>
          <w:rFonts w:ascii="Times New Roman" w:hAnsi="Times New Roman"/>
          <w:sz w:val="28"/>
          <w:szCs w:val="28"/>
        </w:rPr>
        <w:t>:</w:t>
      </w:r>
      <w:r>
        <w:rPr>
          <w:rFonts w:ascii="Times New Roman" w:hAnsi="Times New Roman"/>
          <w:sz w:val="28"/>
          <w:szCs w:val="28"/>
        </w:rPr>
        <w:t xml:space="preserve"> Издательский центр </w:t>
      </w:r>
      <w:r w:rsidRPr="00636DA2">
        <w:rPr>
          <w:rFonts w:ascii="Times New Roman" w:hAnsi="Times New Roman"/>
          <w:sz w:val="28"/>
          <w:szCs w:val="28"/>
        </w:rPr>
        <w:t>“</w:t>
      </w:r>
      <w:r>
        <w:rPr>
          <w:rFonts w:ascii="Times New Roman" w:hAnsi="Times New Roman"/>
          <w:sz w:val="28"/>
          <w:szCs w:val="28"/>
        </w:rPr>
        <w:t>Академия</w:t>
      </w:r>
      <w:r w:rsidRPr="00636DA2">
        <w:rPr>
          <w:rFonts w:ascii="Times New Roman" w:hAnsi="Times New Roman"/>
          <w:sz w:val="28"/>
          <w:szCs w:val="28"/>
        </w:rPr>
        <w:t>”</w:t>
      </w:r>
      <w:r>
        <w:rPr>
          <w:rFonts w:ascii="Times New Roman" w:hAnsi="Times New Roman"/>
          <w:sz w:val="28"/>
          <w:szCs w:val="28"/>
        </w:rPr>
        <w:t xml:space="preserve">, 2003. – 320 </w:t>
      </w:r>
      <w:proofErr w:type="gramStart"/>
      <w:r>
        <w:rPr>
          <w:rFonts w:ascii="Times New Roman" w:hAnsi="Times New Roman"/>
          <w:sz w:val="28"/>
          <w:szCs w:val="28"/>
        </w:rPr>
        <w:t>с</w:t>
      </w:r>
      <w:proofErr w:type="gramEnd"/>
      <w:r>
        <w:rPr>
          <w:rFonts w:ascii="Times New Roman" w:hAnsi="Times New Roman"/>
          <w:sz w:val="28"/>
          <w:szCs w:val="28"/>
        </w:rPr>
        <w:t>.</w:t>
      </w:r>
    </w:p>
    <w:p w:rsidR="00E0644A" w:rsidRDefault="00E0644A" w:rsidP="001745BD">
      <w:pPr>
        <w:pStyle w:val="a3"/>
        <w:numPr>
          <w:ilvl w:val="0"/>
          <w:numId w:val="42"/>
        </w:numPr>
        <w:ind w:left="0" w:firstLine="0"/>
        <w:jc w:val="both"/>
        <w:rPr>
          <w:rFonts w:ascii="Times New Roman" w:hAnsi="Times New Roman"/>
          <w:sz w:val="28"/>
          <w:szCs w:val="28"/>
        </w:rPr>
      </w:pPr>
      <w:r>
        <w:rPr>
          <w:rFonts w:ascii="Times New Roman" w:hAnsi="Times New Roman"/>
          <w:sz w:val="28"/>
          <w:szCs w:val="28"/>
        </w:rPr>
        <w:t xml:space="preserve">В. М. Константинов, Ю. Б. </w:t>
      </w:r>
      <w:proofErr w:type="spellStart"/>
      <w:r>
        <w:rPr>
          <w:rFonts w:ascii="Times New Roman" w:hAnsi="Times New Roman"/>
          <w:sz w:val="28"/>
          <w:szCs w:val="28"/>
        </w:rPr>
        <w:t>Челидзе</w:t>
      </w:r>
      <w:proofErr w:type="spellEnd"/>
      <w:r>
        <w:rPr>
          <w:rFonts w:ascii="Times New Roman" w:hAnsi="Times New Roman"/>
          <w:sz w:val="28"/>
          <w:szCs w:val="28"/>
        </w:rPr>
        <w:t>. Экологические основы природопользования, М.</w:t>
      </w:r>
      <w:r w:rsidRPr="00713372">
        <w:rPr>
          <w:rFonts w:ascii="Times New Roman" w:hAnsi="Times New Roman"/>
          <w:sz w:val="28"/>
          <w:szCs w:val="28"/>
        </w:rPr>
        <w:t>:</w:t>
      </w:r>
      <w:r>
        <w:rPr>
          <w:rFonts w:ascii="Times New Roman" w:hAnsi="Times New Roman"/>
          <w:sz w:val="28"/>
          <w:szCs w:val="28"/>
        </w:rPr>
        <w:t xml:space="preserve"> Издательский центр </w:t>
      </w:r>
      <w:r w:rsidRPr="00713372">
        <w:rPr>
          <w:rFonts w:ascii="Times New Roman" w:hAnsi="Times New Roman"/>
          <w:sz w:val="28"/>
          <w:szCs w:val="28"/>
        </w:rPr>
        <w:t>“</w:t>
      </w:r>
      <w:r>
        <w:rPr>
          <w:rFonts w:ascii="Times New Roman" w:hAnsi="Times New Roman"/>
          <w:sz w:val="28"/>
          <w:szCs w:val="28"/>
        </w:rPr>
        <w:t>Академия</w:t>
      </w:r>
      <w:r w:rsidRPr="00713372">
        <w:rPr>
          <w:rFonts w:ascii="Times New Roman" w:hAnsi="Times New Roman"/>
          <w:sz w:val="28"/>
          <w:szCs w:val="28"/>
        </w:rPr>
        <w:t>”</w:t>
      </w:r>
      <w:r>
        <w:rPr>
          <w:rFonts w:ascii="Times New Roman" w:hAnsi="Times New Roman"/>
          <w:sz w:val="28"/>
          <w:szCs w:val="28"/>
        </w:rPr>
        <w:t xml:space="preserve">, 2008. – 208 </w:t>
      </w:r>
      <w:proofErr w:type="gramStart"/>
      <w:r>
        <w:rPr>
          <w:rFonts w:ascii="Times New Roman" w:hAnsi="Times New Roman"/>
          <w:sz w:val="28"/>
          <w:szCs w:val="28"/>
        </w:rPr>
        <w:t>с</w:t>
      </w:r>
      <w:proofErr w:type="gramEnd"/>
      <w:r>
        <w:rPr>
          <w:rFonts w:ascii="Times New Roman" w:hAnsi="Times New Roman"/>
          <w:sz w:val="28"/>
          <w:szCs w:val="28"/>
        </w:rPr>
        <w:t>.</w:t>
      </w:r>
    </w:p>
    <w:p w:rsidR="00E0644A" w:rsidRDefault="00E0644A"/>
    <w:p w:rsidR="00E0644A" w:rsidRDefault="00E0644A" w:rsidP="00E0644A">
      <w:pPr>
        <w:jc w:val="center"/>
        <w:rPr>
          <w:rFonts w:ascii="Times New Roman" w:hAnsi="Times New Roman"/>
          <w:b/>
          <w:sz w:val="28"/>
          <w:szCs w:val="28"/>
        </w:rPr>
      </w:pPr>
      <w:r>
        <w:rPr>
          <w:rFonts w:ascii="Times New Roman" w:hAnsi="Times New Roman"/>
          <w:b/>
          <w:sz w:val="28"/>
          <w:szCs w:val="28"/>
        </w:rPr>
        <w:lastRenderedPageBreak/>
        <w:t>Лабораторная работа № 2</w:t>
      </w:r>
    </w:p>
    <w:p w:rsidR="00E0644A" w:rsidRPr="00560A86" w:rsidRDefault="00E0644A" w:rsidP="00E0644A">
      <w:pPr>
        <w:shd w:val="clear" w:color="auto" w:fill="FFFFFF"/>
        <w:jc w:val="center"/>
        <w:rPr>
          <w:rFonts w:ascii="Times New Roman" w:eastAsia="Calibri" w:hAnsi="Times New Roman"/>
          <w:b/>
          <w:sz w:val="28"/>
          <w:szCs w:val="28"/>
        </w:rPr>
      </w:pPr>
      <w:r w:rsidRPr="00971E34">
        <w:rPr>
          <w:rFonts w:ascii="Times New Roman" w:eastAsia="Calibri" w:hAnsi="Times New Roman"/>
          <w:b/>
          <w:spacing w:val="-1"/>
          <w:sz w:val="28"/>
          <w:szCs w:val="28"/>
        </w:rPr>
        <w:t>Определение концентрации углекислого газа в ау</w:t>
      </w:r>
      <w:r w:rsidRPr="00971E34">
        <w:rPr>
          <w:rFonts w:ascii="Times New Roman" w:eastAsia="Calibri" w:hAnsi="Times New Roman"/>
          <w:b/>
          <w:spacing w:val="-1"/>
          <w:sz w:val="28"/>
          <w:szCs w:val="28"/>
        </w:rPr>
        <w:softHyphen/>
      </w:r>
      <w:r w:rsidRPr="00971E34">
        <w:rPr>
          <w:rFonts w:ascii="Times New Roman" w:hAnsi="Times New Roman"/>
          <w:b/>
          <w:sz w:val="28"/>
          <w:szCs w:val="28"/>
        </w:rPr>
        <w:t>дитории</w:t>
      </w:r>
    </w:p>
    <w:p w:rsidR="00E0644A" w:rsidRPr="00971E34" w:rsidRDefault="00E0644A" w:rsidP="00E0644A">
      <w:pPr>
        <w:jc w:val="center"/>
        <w:rPr>
          <w:rFonts w:ascii="Times New Roman" w:hAnsi="Times New Roman"/>
          <w:b/>
          <w:sz w:val="28"/>
          <w:szCs w:val="28"/>
        </w:rPr>
      </w:pPr>
    </w:p>
    <w:p w:rsidR="00E0644A" w:rsidRPr="00971E34" w:rsidRDefault="00E0644A" w:rsidP="00E0644A">
      <w:pPr>
        <w:shd w:val="clear" w:color="auto" w:fill="FFFFFF"/>
        <w:rPr>
          <w:rFonts w:ascii="Times New Roman" w:eastAsia="Calibri" w:hAnsi="Times New Roman"/>
          <w:sz w:val="28"/>
          <w:szCs w:val="28"/>
        </w:rPr>
      </w:pPr>
      <w:r>
        <w:rPr>
          <w:rFonts w:ascii="Times New Roman" w:hAnsi="Times New Roman"/>
          <w:b/>
          <w:sz w:val="28"/>
          <w:szCs w:val="28"/>
        </w:rPr>
        <w:t>Цель занятия</w:t>
      </w:r>
      <w:r w:rsidRPr="00967577">
        <w:rPr>
          <w:rFonts w:ascii="Times New Roman" w:hAnsi="Times New Roman"/>
          <w:b/>
          <w:sz w:val="28"/>
          <w:szCs w:val="28"/>
        </w:rPr>
        <w:t>:</w:t>
      </w:r>
      <w:r w:rsidRPr="00971E34">
        <w:rPr>
          <w:rFonts w:ascii="Times New Roman" w:hAnsi="Times New Roman"/>
          <w:sz w:val="28"/>
          <w:szCs w:val="28"/>
        </w:rPr>
        <w:t xml:space="preserve"> </w:t>
      </w:r>
      <w:r w:rsidRPr="00971E34">
        <w:rPr>
          <w:rFonts w:ascii="Times New Roman" w:eastAsia="Calibri" w:hAnsi="Times New Roman"/>
          <w:sz w:val="28"/>
          <w:szCs w:val="28"/>
        </w:rPr>
        <w:t>научиться определять концентрацию углекислого газа в аудитории во время занятий.</w:t>
      </w:r>
    </w:p>
    <w:p w:rsidR="00E0644A" w:rsidRDefault="00E0644A" w:rsidP="00E0644A">
      <w:pPr>
        <w:jc w:val="both"/>
        <w:rPr>
          <w:rFonts w:ascii="Times New Roman" w:hAnsi="Times New Roman"/>
          <w:b/>
          <w:sz w:val="28"/>
          <w:szCs w:val="28"/>
        </w:rPr>
      </w:pPr>
    </w:p>
    <w:p w:rsidR="00E0644A" w:rsidRDefault="00E0644A" w:rsidP="00E0644A">
      <w:pPr>
        <w:jc w:val="center"/>
        <w:rPr>
          <w:rFonts w:ascii="Times New Roman" w:hAnsi="Times New Roman"/>
          <w:b/>
          <w:sz w:val="28"/>
          <w:szCs w:val="28"/>
        </w:rPr>
      </w:pPr>
      <w:r>
        <w:rPr>
          <w:rFonts w:ascii="Times New Roman" w:hAnsi="Times New Roman"/>
          <w:b/>
          <w:sz w:val="28"/>
          <w:szCs w:val="28"/>
        </w:rPr>
        <w:t>Пояснения</w:t>
      </w:r>
    </w:p>
    <w:p w:rsidR="00E0644A" w:rsidRPr="00971E34" w:rsidRDefault="00E0644A" w:rsidP="00E0644A">
      <w:pPr>
        <w:ind w:firstLine="567"/>
        <w:jc w:val="both"/>
        <w:rPr>
          <w:rFonts w:ascii="Times New Roman" w:hAnsi="Times New Roman"/>
          <w:sz w:val="28"/>
          <w:szCs w:val="28"/>
        </w:rPr>
      </w:pPr>
      <w:r w:rsidRPr="00971E34">
        <w:rPr>
          <w:rFonts w:ascii="Times New Roman" w:hAnsi="Times New Roman"/>
          <w:sz w:val="28"/>
          <w:szCs w:val="28"/>
        </w:rPr>
        <w:t xml:space="preserve">На многих производствах до сих пор влияние на человека высоких концентраций углекислого газа (углекислоты) весьма ощутимо. </w:t>
      </w:r>
      <w:proofErr w:type="gramStart"/>
      <w:r w:rsidRPr="00971E34">
        <w:rPr>
          <w:rFonts w:ascii="Times New Roman" w:hAnsi="Times New Roman"/>
          <w:sz w:val="28"/>
          <w:szCs w:val="28"/>
        </w:rPr>
        <w:t>Раньше это были люди, которые работали в бродильных цехах, овощехранилищах, в санаториях с нарзанными ваннами в атмосфере, обогащенной углекислотой, в течение 6—8 ч. Сейчас при развитии космической техники, подводного исследования шельфа морей и океанов, в других аналогичных условиях человеку приходится беспрерывно находиться в замкнутом пространстве с повышенным содержанием весьма небезразличного для организма углекислого газа неделями и даже месяцами.</w:t>
      </w:r>
      <w:proofErr w:type="gramEnd"/>
    </w:p>
    <w:p w:rsidR="00E0644A" w:rsidRPr="00971E34" w:rsidRDefault="00E0644A" w:rsidP="00E0644A">
      <w:pPr>
        <w:ind w:firstLine="567"/>
        <w:jc w:val="both"/>
        <w:rPr>
          <w:rFonts w:ascii="Times New Roman" w:hAnsi="Times New Roman"/>
          <w:sz w:val="28"/>
          <w:szCs w:val="28"/>
        </w:rPr>
      </w:pPr>
      <w:r w:rsidRPr="006A5A4E">
        <w:rPr>
          <w:rFonts w:ascii="Times New Roman" w:hAnsi="Times New Roman"/>
          <w:sz w:val="28"/>
          <w:szCs w:val="28"/>
        </w:rPr>
        <w:t xml:space="preserve">К естественным источникам двуокиси углерода в атмосфере относятся вулканические извержения, сгорание органических веществ в воздухе и дыхание </w:t>
      </w:r>
      <w:r>
        <w:rPr>
          <w:rFonts w:ascii="Times New Roman" w:hAnsi="Times New Roman"/>
          <w:sz w:val="28"/>
          <w:szCs w:val="28"/>
        </w:rPr>
        <w:t>представителей животного мира (а</w:t>
      </w:r>
      <w:r w:rsidRPr="006A5A4E">
        <w:rPr>
          <w:rFonts w:ascii="Times New Roman" w:hAnsi="Times New Roman"/>
          <w:sz w:val="28"/>
          <w:szCs w:val="28"/>
        </w:rPr>
        <w:t>эробные организмы). Также углекислый газ производится некоторыми микроорганизмами в результате процесса брожения, клеточного дыхания и в процессе перегнивания органических останков в воздухе. К антропогенным источникам эмиссии CO</w:t>
      </w:r>
      <w:r>
        <w:rPr>
          <w:rFonts w:ascii="Times New Roman" w:hAnsi="Times New Roman"/>
          <w:sz w:val="28"/>
          <w:szCs w:val="28"/>
          <w:vertAlign w:val="subscript"/>
        </w:rPr>
        <w:t>2</w:t>
      </w:r>
      <w:r w:rsidRPr="006A5A4E">
        <w:rPr>
          <w:rFonts w:ascii="Times New Roman" w:hAnsi="Times New Roman"/>
          <w:sz w:val="28"/>
          <w:szCs w:val="28"/>
        </w:rPr>
        <w:t xml:space="preserve"> в атмосферу относятся: сжигание ископаемых энергоносителей для получения тепла, производства электроэнергии, транспортировки людей и грузов. К значительному выделению CO</w:t>
      </w:r>
      <w:r>
        <w:rPr>
          <w:rFonts w:ascii="Times New Roman" w:hAnsi="Times New Roman"/>
          <w:sz w:val="28"/>
          <w:szCs w:val="28"/>
          <w:vertAlign w:val="subscript"/>
        </w:rPr>
        <w:t>2</w:t>
      </w:r>
      <w:r w:rsidRPr="006A5A4E">
        <w:rPr>
          <w:rFonts w:ascii="Times New Roman" w:hAnsi="Times New Roman"/>
          <w:sz w:val="28"/>
          <w:szCs w:val="28"/>
        </w:rPr>
        <w:t xml:space="preserve"> приводят некоторые виды промышленной активности, такие, например, как производство цемента и утилизация газов путем их сжигания в факелах.</w:t>
      </w:r>
    </w:p>
    <w:p w:rsidR="00E0644A" w:rsidRPr="00971E34" w:rsidRDefault="00E0644A" w:rsidP="00E0644A">
      <w:pPr>
        <w:ind w:firstLine="567"/>
        <w:jc w:val="both"/>
        <w:rPr>
          <w:rFonts w:ascii="Times New Roman" w:hAnsi="Times New Roman"/>
          <w:sz w:val="28"/>
          <w:szCs w:val="28"/>
        </w:rPr>
      </w:pPr>
      <w:r w:rsidRPr="00971E34">
        <w:rPr>
          <w:rFonts w:ascii="Times New Roman" w:hAnsi="Times New Roman"/>
          <w:sz w:val="28"/>
          <w:szCs w:val="28"/>
        </w:rPr>
        <w:t xml:space="preserve"> </w:t>
      </w:r>
      <w:r w:rsidRPr="006A5A4E">
        <w:rPr>
          <w:rFonts w:ascii="Times New Roman" w:hAnsi="Times New Roman"/>
          <w:sz w:val="28"/>
          <w:szCs w:val="28"/>
        </w:rPr>
        <w:t xml:space="preserve">Растения преобразуют получаемый углекислый газ в углеводы в ходе фотосинтеза, который осуществляется посредством пигмента хлорофилла, использующего энергию солнечного излучения. Получаемый газ, кислород, высвобождается в атмосферу Земли и используется для дыхания гетеротрофными организмами и другими растениями, </w:t>
      </w:r>
      <w:proofErr w:type="gramStart"/>
      <w:r w:rsidRPr="006A5A4E">
        <w:rPr>
          <w:rFonts w:ascii="Times New Roman" w:hAnsi="Times New Roman"/>
          <w:sz w:val="28"/>
          <w:szCs w:val="28"/>
        </w:rPr>
        <w:t>формируя</w:t>
      </w:r>
      <w:proofErr w:type="gramEnd"/>
      <w:r w:rsidRPr="006A5A4E">
        <w:rPr>
          <w:rFonts w:ascii="Times New Roman" w:hAnsi="Times New Roman"/>
          <w:sz w:val="28"/>
          <w:szCs w:val="28"/>
        </w:rPr>
        <w:t xml:space="preserve"> таким</w:t>
      </w:r>
      <w:r>
        <w:rPr>
          <w:rFonts w:ascii="Times New Roman" w:hAnsi="Times New Roman"/>
          <w:sz w:val="28"/>
          <w:szCs w:val="28"/>
        </w:rPr>
        <w:t xml:space="preserve"> образом цикл углерода.</w:t>
      </w:r>
    </w:p>
    <w:p w:rsidR="00E0644A" w:rsidRPr="00971E34" w:rsidRDefault="00E0644A" w:rsidP="00E0644A">
      <w:pPr>
        <w:ind w:firstLine="567"/>
        <w:jc w:val="both"/>
        <w:rPr>
          <w:rFonts w:ascii="Times New Roman" w:hAnsi="Times New Roman"/>
          <w:sz w:val="28"/>
          <w:szCs w:val="28"/>
        </w:rPr>
      </w:pPr>
      <w:r w:rsidRPr="00971E34">
        <w:rPr>
          <w:rFonts w:ascii="Times New Roman" w:hAnsi="Times New Roman"/>
          <w:sz w:val="28"/>
          <w:szCs w:val="28"/>
        </w:rPr>
        <w:t xml:space="preserve">Биологическую активность этого конечного продукта метаболизма человека, играющего важную роль в гомеостазе организма, каждый из нас неоднократно испытывал на себе. Например, находясь более часа в душном помещении при большом скоплении народа (в кинотеатре, на лекции, рядом </w:t>
      </w:r>
      <w:proofErr w:type="gramStart"/>
      <w:r w:rsidRPr="00971E34">
        <w:rPr>
          <w:rFonts w:ascii="Times New Roman" w:hAnsi="Times New Roman"/>
          <w:sz w:val="28"/>
          <w:szCs w:val="28"/>
        </w:rPr>
        <w:t>с</w:t>
      </w:r>
      <w:proofErr w:type="gramEnd"/>
      <w:r w:rsidRPr="00971E34">
        <w:rPr>
          <w:rFonts w:ascii="Times New Roman" w:hAnsi="Times New Roman"/>
          <w:sz w:val="28"/>
          <w:szCs w:val="28"/>
        </w:rPr>
        <w:t xml:space="preserve"> интенсивно </w:t>
      </w:r>
      <w:proofErr w:type="gramStart"/>
      <w:r w:rsidRPr="00971E34">
        <w:rPr>
          <w:rFonts w:ascii="Times New Roman" w:hAnsi="Times New Roman"/>
          <w:sz w:val="28"/>
          <w:szCs w:val="28"/>
        </w:rPr>
        <w:t>курящими</w:t>
      </w:r>
      <w:proofErr w:type="gramEnd"/>
      <w:r w:rsidRPr="00971E34">
        <w:rPr>
          <w:rFonts w:ascii="Times New Roman" w:hAnsi="Times New Roman"/>
          <w:sz w:val="28"/>
          <w:szCs w:val="28"/>
        </w:rPr>
        <w:t>), а затем</w:t>
      </w:r>
      <w:r>
        <w:rPr>
          <w:rFonts w:ascii="Times New Roman" w:hAnsi="Times New Roman"/>
          <w:sz w:val="28"/>
          <w:szCs w:val="28"/>
        </w:rPr>
        <w:t xml:space="preserve">, </w:t>
      </w:r>
      <w:r w:rsidRPr="00971E34">
        <w:rPr>
          <w:rFonts w:ascii="Times New Roman" w:hAnsi="Times New Roman"/>
          <w:sz w:val="28"/>
          <w:szCs w:val="28"/>
        </w:rPr>
        <w:t xml:space="preserve"> выйдя на свежий прохладный воздух, испытываем как минимум головокружение, а то и резкие головные боли, тошноту и полуобморочное состояние. Этот феномен «обратного действия углекислоты» был получен в эксперименте и подробно описан еще в 1911 году П. М. Альбицким. Происходит это в связи с переходом из атмосферы с повышенным содержанием углекислого газа (гиперкапнии) в нормальный атмосферный воздух (</w:t>
      </w:r>
      <w:proofErr w:type="spellStart"/>
      <w:r w:rsidRPr="00971E34">
        <w:rPr>
          <w:rFonts w:ascii="Times New Roman" w:hAnsi="Times New Roman"/>
          <w:sz w:val="28"/>
          <w:szCs w:val="28"/>
        </w:rPr>
        <w:t>нормокапнию</w:t>
      </w:r>
      <w:proofErr w:type="spellEnd"/>
      <w:r w:rsidRPr="00971E34">
        <w:rPr>
          <w:rFonts w:ascii="Times New Roman" w:hAnsi="Times New Roman"/>
          <w:sz w:val="28"/>
          <w:szCs w:val="28"/>
        </w:rPr>
        <w:t>) и обусловлено инерцией компенсаторных «</w:t>
      </w:r>
      <w:proofErr w:type="spellStart"/>
      <w:r w:rsidRPr="00971E34">
        <w:rPr>
          <w:rFonts w:ascii="Times New Roman" w:hAnsi="Times New Roman"/>
          <w:sz w:val="28"/>
          <w:szCs w:val="28"/>
        </w:rPr>
        <w:t>антиуглекислотных</w:t>
      </w:r>
      <w:proofErr w:type="spellEnd"/>
      <w:r w:rsidRPr="00971E34">
        <w:rPr>
          <w:rFonts w:ascii="Times New Roman" w:hAnsi="Times New Roman"/>
          <w:sz w:val="28"/>
          <w:szCs w:val="28"/>
        </w:rPr>
        <w:t>» механизмов.</w:t>
      </w:r>
    </w:p>
    <w:p w:rsidR="00E0644A" w:rsidRPr="00971E34" w:rsidRDefault="00E0644A" w:rsidP="00E0644A">
      <w:pPr>
        <w:ind w:firstLine="567"/>
        <w:jc w:val="both"/>
        <w:rPr>
          <w:rFonts w:ascii="Times New Roman" w:hAnsi="Times New Roman"/>
          <w:sz w:val="28"/>
          <w:szCs w:val="28"/>
        </w:rPr>
      </w:pPr>
      <w:r w:rsidRPr="00971E34">
        <w:rPr>
          <w:rFonts w:ascii="Times New Roman" w:hAnsi="Times New Roman"/>
          <w:sz w:val="28"/>
          <w:szCs w:val="28"/>
        </w:rPr>
        <w:lastRenderedPageBreak/>
        <w:t xml:space="preserve">В обеспечении условий жизнедеятельности человека нередко особую остроту приобретает вопрос об адекватности газовой среды условиям выполняемой работы. То есть требуется в герметизированных объектах поддерживать такие уровни углекислоты, которые не оказывали бы отрицательного влияния на работоспособность и здоровье людей. Фактические данные о влиянии повышенного содержания углекислого газа на центральную нервную систему положены в основу предельно допустимых концентраций (ПДК) в замкнутых обитаемых помещениях различного назначения. В настоящее время большинство исследователей считает, что длительное обеспечение высокого уровня работоспособности человека в условиях </w:t>
      </w:r>
      <w:proofErr w:type="spellStart"/>
      <w:r w:rsidRPr="00971E34">
        <w:rPr>
          <w:rFonts w:ascii="Times New Roman" w:hAnsi="Times New Roman"/>
          <w:sz w:val="28"/>
          <w:szCs w:val="28"/>
        </w:rPr>
        <w:t>гиперкапнической</w:t>
      </w:r>
      <w:proofErr w:type="spellEnd"/>
      <w:r w:rsidRPr="00971E34">
        <w:rPr>
          <w:rFonts w:ascii="Times New Roman" w:hAnsi="Times New Roman"/>
          <w:sz w:val="28"/>
          <w:szCs w:val="28"/>
        </w:rPr>
        <w:t xml:space="preserve"> среды возможно лишь при ПДК в границах 1% и ниже. Такая концентрация углекислого газа, в частности, является предельной, по данным американских ученых, в отсеках атомных подводных лодок и в кабинах космических кораблей.</w:t>
      </w:r>
    </w:p>
    <w:p w:rsidR="00E0644A" w:rsidRPr="00971E34" w:rsidRDefault="00E0644A" w:rsidP="00E0644A">
      <w:pPr>
        <w:ind w:firstLine="567"/>
        <w:jc w:val="both"/>
        <w:rPr>
          <w:rFonts w:ascii="Times New Roman" w:hAnsi="Times New Roman"/>
          <w:sz w:val="28"/>
          <w:szCs w:val="28"/>
        </w:rPr>
      </w:pPr>
      <w:r w:rsidRPr="00971E34">
        <w:rPr>
          <w:rFonts w:ascii="Times New Roman" w:hAnsi="Times New Roman"/>
          <w:sz w:val="28"/>
          <w:szCs w:val="28"/>
        </w:rPr>
        <w:t>Многолетний опыт наблюдений за людьми, длительно находящимися в замкнутом пространстве, показывает, что они могут на протяжении многих часов и даже нескольких суток находиться в атмосфере с 3%-ным содержанием углекислоты, если ее нарастание в воздухе идет постепенно, а физическая деятельность человека при этом минимальная. Но в таких условиях резко снижается умственная и физическая работоспособность, продолжают нарастать симптомы неблагоприятного действия углекислого газа.</w:t>
      </w:r>
    </w:p>
    <w:p w:rsidR="00E0644A" w:rsidRPr="00971E34" w:rsidRDefault="00E0644A" w:rsidP="00E0644A">
      <w:pPr>
        <w:ind w:firstLine="567"/>
        <w:jc w:val="both"/>
        <w:rPr>
          <w:rFonts w:ascii="Times New Roman" w:hAnsi="Times New Roman"/>
          <w:sz w:val="28"/>
          <w:szCs w:val="28"/>
        </w:rPr>
      </w:pPr>
      <w:r w:rsidRPr="00971E34">
        <w:rPr>
          <w:rFonts w:ascii="Times New Roman" w:hAnsi="Times New Roman"/>
          <w:sz w:val="28"/>
          <w:szCs w:val="28"/>
        </w:rPr>
        <w:t xml:space="preserve">А может ли организм человека адаптироваться к гиперкапнии? Частично да, может, но в пределах не более 1—1,5%-ной концентрации. При этом понижается возбудимость дыхательного центра, уменьшается </w:t>
      </w:r>
      <w:proofErr w:type="spellStart"/>
      <w:r w:rsidRPr="00971E34">
        <w:rPr>
          <w:rFonts w:ascii="Times New Roman" w:hAnsi="Times New Roman"/>
          <w:sz w:val="28"/>
          <w:szCs w:val="28"/>
        </w:rPr>
        <w:t>вентиляторная</w:t>
      </w:r>
      <w:proofErr w:type="spellEnd"/>
      <w:r w:rsidRPr="00971E34">
        <w:rPr>
          <w:rFonts w:ascii="Times New Roman" w:hAnsi="Times New Roman"/>
          <w:sz w:val="28"/>
          <w:szCs w:val="28"/>
        </w:rPr>
        <w:t xml:space="preserve"> функция, уменьшаются сдвиги системы крови. Но при продолжительном действии на организм </w:t>
      </w:r>
      <w:proofErr w:type="spellStart"/>
      <w:r w:rsidRPr="00971E34">
        <w:rPr>
          <w:rFonts w:ascii="Times New Roman" w:hAnsi="Times New Roman"/>
          <w:sz w:val="28"/>
          <w:szCs w:val="28"/>
        </w:rPr>
        <w:t>гиперкапнической</w:t>
      </w:r>
      <w:proofErr w:type="spellEnd"/>
      <w:r w:rsidRPr="00971E34">
        <w:rPr>
          <w:rFonts w:ascii="Times New Roman" w:hAnsi="Times New Roman"/>
          <w:sz w:val="28"/>
          <w:szCs w:val="28"/>
        </w:rPr>
        <w:t xml:space="preserve"> газовой среды наряду с включением компенсаторных реакций происходит переход на новый уровень функционирования многих систем обеспечения жизнедеятельности. Снижается потребление кислорода, понижается теплопродукция, сокращается емкость сосудистого русла, замедляется сердечный ритм. При кажущемся внешнем благополучии снижается реактивность организма к ряду внешних воздействий, особенно требующих быстрой реакции </w:t>
      </w:r>
      <w:proofErr w:type="spellStart"/>
      <w:proofErr w:type="gramStart"/>
      <w:r w:rsidRPr="00971E34">
        <w:rPr>
          <w:rFonts w:ascii="Times New Roman" w:hAnsi="Times New Roman"/>
          <w:sz w:val="28"/>
          <w:szCs w:val="28"/>
        </w:rPr>
        <w:t>сердечно-сосудистой</w:t>
      </w:r>
      <w:proofErr w:type="spellEnd"/>
      <w:proofErr w:type="gramEnd"/>
      <w:r w:rsidRPr="00971E34">
        <w:rPr>
          <w:rFonts w:ascii="Times New Roman" w:hAnsi="Times New Roman"/>
          <w:sz w:val="28"/>
          <w:szCs w:val="28"/>
        </w:rPr>
        <w:t xml:space="preserve"> системы, повышенного кислородного обеспечения. Отличительной особенностью долгосрочной гиперкапнии является длительное отрицательное последействие. Несмотря на нормализацию атмосферного дыхания, в организме человека продолжительное время наблюдаются изменения биохимического состава крови, снижение иммунологического статуса, устойчивости к физическим нагрузкам и другим внешним воздействиям.</w:t>
      </w:r>
    </w:p>
    <w:p w:rsidR="00E0644A" w:rsidRPr="00971E34" w:rsidRDefault="00E0644A" w:rsidP="00E0644A">
      <w:pPr>
        <w:ind w:firstLine="567"/>
        <w:jc w:val="both"/>
        <w:rPr>
          <w:rFonts w:ascii="Times New Roman" w:hAnsi="Times New Roman"/>
          <w:sz w:val="28"/>
          <w:szCs w:val="28"/>
        </w:rPr>
      </w:pPr>
      <w:r w:rsidRPr="00971E34">
        <w:rPr>
          <w:rFonts w:ascii="Times New Roman" w:hAnsi="Times New Roman"/>
          <w:sz w:val="28"/>
          <w:szCs w:val="28"/>
        </w:rPr>
        <w:t xml:space="preserve"> Этот биологически активный газ в организме связывается с кровью, вступает в буферную реакцию с гемоглобином, присоединяясь к свободным аминогруппам его полипептидных цепей и образуя карбогемоглобин. Большая часть углекислоты (около 80%) вступает в связь с катионами натрия, калия и кальция, образуя систему бикарбонатов крови. Количество </w:t>
      </w:r>
      <w:r w:rsidRPr="00971E34">
        <w:rPr>
          <w:rFonts w:ascii="Times New Roman" w:hAnsi="Times New Roman"/>
          <w:sz w:val="28"/>
          <w:szCs w:val="28"/>
        </w:rPr>
        <w:lastRenderedPageBreak/>
        <w:t xml:space="preserve">углекислого газа в организме человека среднего веса около 130 л, в </w:t>
      </w:r>
      <w:proofErr w:type="spellStart"/>
      <w:r w:rsidRPr="00971E34">
        <w:rPr>
          <w:rFonts w:ascii="Times New Roman" w:hAnsi="Times New Roman"/>
          <w:sz w:val="28"/>
          <w:szCs w:val="28"/>
        </w:rPr>
        <w:t>гиперкапнической</w:t>
      </w:r>
      <w:proofErr w:type="spellEnd"/>
      <w:r w:rsidRPr="00971E34">
        <w:rPr>
          <w:rFonts w:ascii="Times New Roman" w:hAnsi="Times New Roman"/>
          <w:sz w:val="28"/>
          <w:szCs w:val="28"/>
        </w:rPr>
        <w:t xml:space="preserve"> среде оно резко возрастает: примерно на 0,7 л при повышении парциального давления углекислоты во вдыхаемом воздухе на каждый миллиметр ртутного столба.</w:t>
      </w:r>
    </w:p>
    <w:p w:rsidR="00E0644A" w:rsidRPr="00971E34" w:rsidRDefault="00E0644A" w:rsidP="00E0644A">
      <w:pPr>
        <w:ind w:firstLine="567"/>
        <w:jc w:val="both"/>
        <w:rPr>
          <w:rFonts w:ascii="Times New Roman" w:hAnsi="Times New Roman"/>
          <w:sz w:val="28"/>
          <w:szCs w:val="28"/>
        </w:rPr>
      </w:pPr>
      <w:r w:rsidRPr="00971E34">
        <w:rPr>
          <w:rFonts w:ascii="Times New Roman" w:hAnsi="Times New Roman"/>
          <w:sz w:val="28"/>
          <w:szCs w:val="28"/>
        </w:rPr>
        <w:t>При высоких концентрациях углекислого газа увеличиваются частота и глубина дыхания. Особенно резко возрастает вентиляция легких при совершаемой в условиях гиперкапнии мышечной работе: в 10—12 раз и более. Это далеко не безразлично для организма человека, возникают сложные, а часто и парадоксальные реакции. При очень больших концентрациях углекислого газа во вдыхаемом воздухе происходит сужение бронхов, а при концентрации выше 15% — спазм голосовой щели.</w:t>
      </w:r>
    </w:p>
    <w:p w:rsidR="00E0644A" w:rsidRPr="00971E34" w:rsidRDefault="00E0644A" w:rsidP="00E0644A">
      <w:pPr>
        <w:ind w:firstLine="567"/>
        <w:jc w:val="both"/>
        <w:rPr>
          <w:rFonts w:ascii="Times New Roman" w:hAnsi="Times New Roman"/>
          <w:sz w:val="28"/>
          <w:szCs w:val="28"/>
        </w:rPr>
      </w:pPr>
      <w:r w:rsidRPr="00971E34">
        <w:rPr>
          <w:rFonts w:ascii="Times New Roman" w:hAnsi="Times New Roman"/>
          <w:sz w:val="28"/>
          <w:szCs w:val="28"/>
        </w:rPr>
        <w:t xml:space="preserve">Изменения состава крови при длительной гиперкапнии заключаются в увеличении числа эритроцитов, лейкоцитов и содержания гемоглобина, увеличении вязкости крови, мобилизации форменных элементов из кровяных депо. В дальнейшем эти механизмы существенно угнетаются. Происходит уменьшение содержания сахара в крови, снижается утилизация глюкозы. Наблюдается уменьшение </w:t>
      </w:r>
      <w:proofErr w:type="spellStart"/>
      <w:r w:rsidRPr="00971E34">
        <w:rPr>
          <w:rFonts w:ascii="Times New Roman" w:hAnsi="Times New Roman"/>
          <w:sz w:val="28"/>
          <w:szCs w:val="28"/>
        </w:rPr>
        <w:t>гликогенных</w:t>
      </w:r>
      <w:proofErr w:type="spellEnd"/>
      <w:r w:rsidRPr="00971E34">
        <w:rPr>
          <w:rFonts w:ascii="Times New Roman" w:hAnsi="Times New Roman"/>
          <w:sz w:val="28"/>
          <w:szCs w:val="28"/>
        </w:rPr>
        <w:t xml:space="preserve"> запасов печени, снижение содержания гликогена в мозгу. Снижается содержание кальция в крови, и усиливается деминерализация костей, тормозится белковый обмен и </w:t>
      </w:r>
      <w:proofErr w:type="spellStart"/>
      <w:r w:rsidRPr="00971E34">
        <w:rPr>
          <w:rFonts w:ascii="Times New Roman" w:hAnsi="Times New Roman"/>
          <w:sz w:val="28"/>
          <w:szCs w:val="28"/>
        </w:rPr>
        <w:t>ресинтез</w:t>
      </w:r>
      <w:proofErr w:type="spellEnd"/>
      <w:r w:rsidRPr="00971E34">
        <w:rPr>
          <w:rFonts w:ascii="Times New Roman" w:hAnsi="Times New Roman"/>
          <w:sz w:val="28"/>
          <w:szCs w:val="28"/>
        </w:rPr>
        <w:t xml:space="preserve"> макроэргических фосфорных соединений. Особенно значительно уменьшается содержание АТФ в мозговой ткани. Повышение содержания углекислоты во вдыхаемом воздухе сначала вызывает учащение сердцебиения, затем, наоборот, — брадикардию. В связи с увеличением вязкости крови значительно увеличивается и нагрузка на сердце.</w:t>
      </w:r>
    </w:p>
    <w:p w:rsidR="00E0644A" w:rsidRPr="00971E34" w:rsidRDefault="00E0644A" w:rsidP="00E0644A">
      <w:pPr>
        <w:ind w:firstLine="567"/>
        <w:jc w:val="both"/>
        <w:rPr>
          <w:rFonts w:ascii="Times New Roman" w:hAnsi="Times New Roman"/>
          <w:sz w:val="28"/>
          <w:szCs w:val="28"/>
        </w:rPr>
      </w:pPr>
      <w:r w:rsidRPr="00971E34">
        <w:rPr>
          <w:rFonts w:ascii="Times New Roman" w:hAnsi="Times New Roman"/>
          <w:sz w:val="28"/>
          <w:szCs w:val="28"/>
        </w:rPr>
        <w:t>Основные изменения происходят, конечно же, в центральной нервной системе, и носят они при гиперкапнии фазный характер: сначала повышение, а затем снижение возбудимости нервных образований. Ухудшение условно</w:t>
      </w:r>
      <w:r>
        <w:rPr>
          <w:rFonts w:ascii="Times New Roman" w:hAnsi="Times New Roman"/>
          <w:sz w:val="28"/>
          <w:szCs w:val="28"/>
        </w:rPr>
        <w:t>-</w:t>
      </w:r>
      <w:r w:rsidRPr="00971E34">
        <w:rPr>
          <w:rFonts w:ascii="Times New Roman" w:hAnsi="Times New Roman"/>
          <w:sz w:val="28"/>
          <w:szCs w:val="28"/>
        </w:rPr>
        <w:t>рефлекторной деятельности наблюдается при концентрациях, близких 2%, а при содержании углекислого газа в 5—6% происходит значительное снижение амплитуды вызванных потенциалов головного мозга, десинхронизация ритмов спонтанной электроэнцефалограммы с дальнейшим угнетением электрической активности мозга.</w:t>
      </w:r>
    </w:p>
    <w:p w:rsidR="00E0644A" w:rsidRPr="00971E34" w:rsidRDefault="00E0644A" w:rsidP="00E0644A">
      <w:pPr>
        <w:ind w:firstLine="567"/>
        <w:jc w:val="both"/>
        <w:rPr>
          <w:rFonts w:ascii="Times New Roman" w:hAnsi="Times New Roman"/>
          <w:sz w:val="28"/>
          <w:szCs w:val="28"/>
        </w:rPr>
      </w:pPr>
      <w:r w:rsidRPr="00971E34">
        <w:rPr>
          <w:rFonts w:ascii="Times New Roman" w:hAnsi="Times New Roman"/>
          <w:sz w:val="28"/>
          <w:szCs w:val="28"/>
        </w:rPr>
        <w:t xml:space="preserve">Внешне у людей гиперкапния характеризуется появлением ряда субъективных симптомов, а именно головной боли, головокружения, чувства разбитости, раздражительности, нарушений сна. Снижение работоспособности точно </w:t>
      </w:r>
      <w:proofErr w:type="spellStart"/>
      <w:r w:rsidRPr="00971E34">
        <w:rPr>
          <w:rFonts w:ascii="Times New Roman" w:hAnsi="Times New Roman"/>
          <w:sz w:val="28"/>
          <w:szCs w:val="28"/>
        </w:rPr>
        <w:t>коррелирует</w:t>
      </w:r>
      <w:proofErr w:type="spellEnd"/>
      <w:r w:rsidRPr="00971E34">
        <w:rPr>
          <w:rFonts w:ascii="Times New Roman" w:hAnsi="Times New Roman"/>
          <w:sz w:val="28"/>
          <w:szCs w:val="28"/>
        </w:rPr>
        <w:t xml:space="preserve"> с повышением процентного содержания углекислого газа в атмосферном воздухе. При приближении этого показателя к 1 % увеличивается время двигательной реакции, уменьшается точность реакции слежения; при 1,5—2% начинает качественно меняться умственная деятельность человека, нарушаются функции дифференцировки, восприятия, оперативной памяти и распределения внимания. При длительной работе в атмосфере, содержащей 3% углекислого газа, начинаются существенные расстройства мышления, памяти, тонкой двигательной координации, резко возрастает число описок и ошибок деятельности, начинаются расстройства слуха и зрения.</w:t>
      </w:r>
    </w:p>
    <w:p w:rsidR="00E0644A" w:rsidRPr="00971E34" w:rsidRDefault="00E0644A" w:rsidP="00E0644A">
      <w:pPr>
        <w:ind w:firstLine="567"/>
        <w:jc w:val="both"/>
        <w:rPr>
          <w:rFonts w:ascii="Times New Roman" w:hAnsi="Times New Roman"/>
          <w:sz w:val="28"/>
          <w:szCs w:val="28"/>
        </w:rPr>
      </w:pPr>
      <w:r w:rsidRPr="00971E34">
        <w:rPr>
          <w:rFonts w:ascii="Times New Roman" w:hAnsi="Times New Roman"/>
          <w:sz w:val="28"/>
          <w:szCs w:val="28"/>
        </w:rPr>
        <w:lastRenderedPageBreak/>
        <w:t>Морфологические исследования мозга животных показали, что изменения эндотелия мозговых сосудов, хроматолиз, вакуолизация и набухание цитоплазмы нейронов головного мозга происходят при помещении в 10%-ную углекислоту всего на 10 мин.</w:t>
      </w:r>
    </w:p>
    <w:p w:rsidR="00E0644A" w:rsidRPr="00971E34" w:rsidRDefault="00E0644A" w:rsidP="00E0644A">
      <w:pPr>
        <w:ind w:firstLine="567"/>
        <w:jc w:val="both"/>
        <w:rPr>
          <w:rFonts w:ascii="Times New Roman" w:hAnsi="Times New Roman"/>
          <w:sz w:val="28"/>
          <w:szCs w:val="28"/>
        </w:rPr>
      </w:pPr>
      <w:r w:rsidRPr="00971E34">
        <w:rPr>
          <w:rFonts w:ascii="Times New Roman" w:hAnsi="Times New Roman"/>
          <w:sz w:val="28"/>
          <w:szCs w:val="28"/>
        </w:rPr>
        <w:t>При производственной деятельности (особенно в аварийных ситуациях) важными являются воздействия одновременно нескольких экстремальных факторов. В большинстве случаев при таких комбинированных воздействиях углекислота усугубляет отрицательное влияние на человека. При физической нагрузке у водолаза или космонавта углекислый газ увлекает за собой азот и, активируя диффузию из тканей в пузырьки, при перепаде давлений способствует возникновению декомпрессионной (кессонной) болезни.</w:t>
      </w:r>
    </w:p>
    <w:p w:rsidR="00E0644A" w:rsidRPr="00971E34" w:rsidRDefault="00E0644A" w:rsidP="00E0644A">
      <w:pPr>
        <w:ind w:firstLine="567"/>
        <w:jc w:val="both"/>
        <w:rPr>
          <w:rFonts w:ascii="Times New Roman" w:hAnsi="Times New Roman"/>
          <w:sz w:val="28"/>
          <w:szCs w:val="28"/>
        </w:rPr>
      </w:pPr>
      <w:r w:rsidRPr="00971E34">
        <w:rPr>
          <w:rFonts w:ascii="Times New Roman" w:hAnsi="Times New Roman"/>
          <w:sz w:val="28"/>
          <w:szCs w:val="28"/>
        </w:rPr>
        <w:t xml:space="preserve">При рассмотрении влияния на организм углекислоты в очень высоких концентрациях может сложиться впечатление, что эти вопросы важны только для узких специалистов и редких специальностей. На самом деле это не так. В помещениях с плохой вентиляцией, где много людей и работающей техники, повышенное содержание углекислого газа не исключение, а скорее плохое правило. Плохо вентилируемая кухня жилой квартиры при включенных газовых горелках быстро наполняется продуктами горения. </w:t>
      </w:r>
      <w:proofErr w:type="gramStart"/>
      <w:r w:rsidRPr="00971E34">
        <w:rPr>
          <w:rFonts w:ascii="Times New Roman" w:hAnsi="Times New Roman"/>
          <w:sz w:val="28"/>
          <w:szCs w:val="28"/>
        </w:rPr>
        <w:t>Существенно повышено</w:t>
      </w:r>
      <w:proofErr w:type="gramEnd"/>
      <w:r w:rsidRPr="00971E34">
        <w:rPr>
          <w:rFonts w:ascii="Times New Roman" w:hAnsi="Times New Roman"/>
          <w:sz w:val="28"/>
          <w:szCs w:val="28"/>
        </w:rPr>
        <w:t xml:space="preserve"> содержание углекислоты может быть и в атмосфере городов (особенно в промышленных задымленных районах), в местах скопления транспорта.</w:t>
      </w:r>
    </w:p>
    <w:p w:rsidR="00E0644A" w:rsidRPr="00AF7544" w:rsidRDefault="00E0644A" w:rsidP="00E0644A">
      <w:pPr>
        <w:ind w:firstLine="567"/>
        <w:jc w:val="both"/>
        <w:rPr>
          <w:rFonts w:ascii="Times New Roman" w:hAnsi="Times New Roman"/>
          <w:sz w:val="28"/>
          <w:szCs w:val="28"/>
        </w:rPr>
      </w:pPr>
      <w:r w:rsidRPr="00971E34">
        <w:rPr>
          <w:rFonts w:ascii="Times New Roman" w:hAnsi="Times New Roman"/>
          <w:sz w:val="28"/>
          <w:szCs w:val="28"/>
        </w:rPr>
        <w:t xml:space="preserve"> </w:t>
      </w:r>
      <w:r w:rsidRPr="00AF7544">
        <w:rPr>
          <w:rFonts w:ascii="Times New Roman" w:hAnsi="Times New Roman"/>
          <w:sz w:val="28"/>
          <w:szCs w:val="28"/>
        </w:rPr>
        <w:t>Когда мы дышим, мы выдыхаем углекислый газ. За один час человек выдыхает его до 25 литров. Следовательно, углекислый газ присутствует в любом помещении, в котором есть люди.</w:t>
      </w:r>
    </w:p>
    <w:p w:rsidR="00E0644A" w:rsidRPr="00AF7544" w:rsidRDefault="00E0644A" w:rsidP="00E0644A">
      <w:pPr>
        <w:ind w:firstLine="567"/>
        <w:jc w:val="both"/>
        <w:rPr>
          <w:rFonts w:ascii="Times New Roman" w:hAnsi="Times New Roman"/>
          <w:sz w:val="28"/>
          <w:szCs w:val="28"/>
        </w:rPr>
      </w:pPr>
      <w:r w:rsidRPr="00AF7544">
        <w:rPr>
          <w:rFonts w:ascii="Times New Roman" w:hAnsi="Times New Roman"/>
          <w:sz w:val="28"/>
          <w:szCs w:val="28"/>
        </w:rPr>
        <w:t>Не так давно были проведены исследования, в ходе которых выяснилось, что даже в малых дозах углекислый газ очень токсичен. Если в помещении не хватает кислорода, то человеку становится душно. При уровне углекислого газа 0,08% он начинает испытывать дискомфорт.</w:t>
      </w:r>
    </w:p>
    <w:p w:rsidR="00E0644A" w:rsidRPr="00AF7544" w:rsidRDefault="00E0644A" w:rsidP="00E0644A">
      <w:pPr>
        <w:ind w:firstLine="567"/>
        <w:jc w:val="both"/>
        <w:rPr>
          <w:rFonts w:ascii="Times New Roman" w:hAnsi="Times New Roman"/>
          <w:sz w:val="28"/>
          <w:szCs w:val="28"/>
        </w:rPr>
      </w:pPr>
      <w:r w:rsidRPr="00AF7544">
        <w:rPr>
          <w:rFonts w:ascii="Times New Roman" w:hAnsi="Times New Roman"/>
          <w:sz w:val="28"/>
          <w:szCs w:val="28"/>
        </w:rPr>
        <w:t xml:space="preserve">В последнее время люди чувствуют себя все хуже. Многим не понаслышке знакомо такое понятие как «хроническая усталость». Наверняка найдется не так много людей, которые скажут, что весь день они находятся в бодром состоянии. Когда человек отдыхает, к примеру, на море, у него улучшается самочувствие, хотя многие задумываются над вопросом, можно ли купаться в море. Это связано не с тем, что в отпуске мы ничего не делаем. Просто уровень углекислого газа в атмосфере там не такой высокий. </w:t>
      </w:r>
    </w:p>
    <w:p w:rsidR="00E0644A" w:rsidRPr="00AF7544" w:rsidRDefault="00E0644A" w:rsidP="00E0644A">
      <w:pPr>
        <w:ind w:firstLine="567"/>
        <w:jc w:val="both"/>
        <w:rPr>
          <w:rFonts w:ascii="Times New Roman" w:hAnsi="Times New Roman"/>
          <w:sz w:val="28"/>
          <w:szCs w:val="28"/>
        </w:rPr>
      </w:pPr>
      <w:r w:rsidRPr="00AF7544">
        <w:rPr>
          <w:rFonts w:ascii="Times New Roman" w:hAnsi="Times New Roman"/>
          <w:sz w:val="28"/>
          <w:szCs w:val="28"/>
        </w:rPr>
        <w:t>Есть множество причин, которые приводят к тому, что уровень углекислого газа в помещениях становится выше. К ним относятся повышенный атмосферный уровень, вентиляция, площадь помещения и ряд других. Известно, что пластиковые окна, а также металлические двери, которые устанавливают в квартирах, препятствуют естественной вентиляции. Тогда может происходить накопление углекислого газа.</w:t>
      </w:r>
    </w:p>
    <w:p w:rsidR="00E0644A" w:rsidRPr="00AF7544" w:rsidRDefault="00E0644A" w:rsidP="00E0644A">
      <w:pPr>
        <w:ind w:firstLine="567"/>
        <w:jc w:val="both"/>
        <w:rPr>
          <w:rFonts w:ascii="Times New Roman" w:hAnsi="Times New Roman"/>
          <w:sz w:val="28"/>
          <w:szCs w:val="28"/>
        </w:rPr>
      </w:pPr>
      <w:r w:rsidRPr="00AF7544">
        <w:rPr>
          <w:rFonts w:ascii="Times New Roman" w:hAnsi="Times New Roman"/>
          <w:sz w:val="28"/>
          <w:szCs w:val="28"/>
        </w:rPr>
        <w:t xml:space="preserve">Особое внимание следует обратить на воздух в спальне. Человек проводит здесь почти 30% всей жизни. Ученые установили, что в спальнях и детских комнатах углекислого газа содержится больше нормы. Причем это значение превышено в несколько раз. Считается, что для сна большее </w:t>
      </w:r>
      <w:r w:rsidRPr="00AF7544">
        <w:rPr>
          <w:rFonts w:ascii="Times New Roman" w:hAnsi="Times New Roman"/>
          <w:sz w:val="28"/>
          <w:szCs w:val="28"/>
        </w:rPr>
        <w:lastRenderedPageBreak/>
        <w:t>значение имеет качество воздуха в помещении, а не количество часов, которые человек спит.</w:t>
      </w:r>
    </w:p>
    <w:p w:rsidR="00E0644A" w:rsidRPr="00AF7544" w:rsidRDefault="00E0644A" w:rsidP="00E0644A">
      <w:pPr>
        <w:ind w:firstLine="567"/>
        <w:jc w:val="both"/>
        <w:rPr>
          <w:rFonts w:ascii="Times New Roman" w:hAnsi="Times New Roman"/>
          <w:sz w:val="28"/>
          <w:szCs w:val="28"/>
        </w:rPr>
      </w:pPr>
      <w:r w:rsidRPr="00AF7544">
        <w:rPr>
          <w:rFonts w:ascii="Times New Roman" w:hAnsi="Times New Roman"/>
          <w:sz w:val="28"/>
          <w:szCs w:val="28"/>
        </w:rPr>
        <w:t>Из-за большого скопления углекислого газа в комнатах может возникнуть заложенность носа, появиться головная боль, начаться бессонница.</w:t>
      </w:r>
    </w:p>
    <w:p w:rsidR="00E0644A" w:rsidRPr="00971E34" w:rsidRDefault="00E0644A" w:rsidP="00E0644A">
      <w:pPr>
        <w:ind w:firstLine="567"/>
        <w:jc w:val="both"/>
        <w:rPr>
          <w:rFonts w:ascii="Times New Roman" w:hAnsi="Times New Roman"/>
          <w:sz w:val="28"/>
          <w:szCs w:val="28"/>
        </w:rPr>
      </w:pPr>
      <w:r w:rsidRPr="00AF7544">
        <w:rPr>
          <w:rFonts w:ascii="Times New Roman" w:hAnsi="Times New Roman"/>
          <w:sz w:val="28"/>
          <w:szCs w:val="28"/>
        </w:rPr>
        <w:t>Поэтому прислушайтесь к себе. Если вам постоянно становится душно, и у вас часто болит голова, то вероятно в воздухе присутствует слишком много углекислого газа</w:t>
      </w:r>
      <w:proofErr w:type="gramStart"/>
      <w:r w:rsidRPr="00AF7544">
        <w:rPr>
          <w:rFonts w:ascii="Times New Roman" w:hAnsi="Times New Roman"/>
          <w:sz w:val="28"/>
          <w:szCs w:val="28"/>
        </w:rPr>
        <w:t>.</w:t>
      </w:r>
      <w:proofErr w:type="gramEnd"/>
      <w:r w:rsidRPr="00AF7544">
        <w:rPr>
          <w:rFonts w:ascii="Times New Roman" w:hAnsi="Times New Roman"/>
          <w:sz w:val="28"/>
          <w:szCs w:val="28"/>
        </w:rPr>
        <w:t xml:space="preserve"> </w:t>
      </w:r>
      <w:proofErr w:type="gramStart"/>
      <w:r w:rsidRPr="00AF7544">
        <w:rPr>
          <w:rFonts w:ascii="Times New Roman" w:hAnsi="Times New Roman"/>
          <w:sz w:val="28"/>
          <w:szCs w:val="28"/>
        </w:rPr>
        <w:t>ж</w:t>
      </w:r>
      <w:proofErr w:type="gramEnd"/>
      <w:r w:rsidRPr="00AF7544">
        <w:rPr>
          <w:rFonts w:ascii="Times New Roman" w:hAnsi="Times New Roman"/>
          <w:sz w:val="28"/>
          <w:szCs w:val="28"/>
        </w:rPr>
        <w:t>е специальные приборы, которые поглощают углекислый газ. Они носят название абсорберы. Этот прибор действует следующим образом: в нем есть специальное вещество, которое захватывает молекулы углекислого газа. В результате его уровень в воздухе снижается.</w:t>
      </w:r>
    </w:p>
    <w:p w:rsidR="00E0644A" w:rsidRDefault="00E0644A" w:rsidP="00E0644A">
      <w:pPr>
        <w:rPr>
          <w:rFonts w:ascii="Times New Roman" w:hAnsi="Times New Roman"/>
          <w:b/>
          <w:sz w:val="28"/>
          <w:szCs w:val="28"/>
        </w:rPr>
      </w:pPr>
    </w:p>
    <w:p w:rsidR="00E0644A" w:rsidRDefault="00E0644A" w:rsidP="00E0644A">
      <w:pPr>
        <w:jc w:val="center"/>
        <w:rPr>
          <w:rFonts w:ascii="Times New Roman" w:hAnsi="Times New Roman"/>
          <w:b/>
          <w:sz w:val="28"/>
          <w:szCs w:val="28"/>
        </w:rPr>
      </w:pPr>
      <w:r>
        <w:rPr>
          <w:rFonts w:ascii="Times New Roman" w:hAnsi="Times New Roman"/>
          <w:b/>
          <w:sz w:val="28"/>
          <w:szCs w:val="28"/>
        </w:rPr>
        <w:t>Задание</w:t>
      </w:r>
    </w:p>
    <w:p w:rsidR="00E0644A" w:rsidRDefault="00E0644A" w:rsidP="00E0644A">
      <w:pPr>
        <w:pStyle w:val="a3"/>
        <w:numPr>
          <w:ilvl w:val="0"/>
          <w:numId w:val="29"/>
        </w:numPr>
        <w:ind w:left="0" w:firstLine="0"/>
        <w:jc w:val="both"/>
        <w:rPr>
          <w:rFonts w:ascii="Times New Roman" w:hAnsi="Times New Roman"/>
          <w:sz w:val="28"/>
          <w:szCs w:val="28"/>
        </w:rPr>
      </w:pPr>
      <w:r>
        <w:rPr>
          <w:rFonts w:ascii="Times New Roman" w:hAnsi="Times New Roman"/>
          <w:sz w:val="28"/>
          <w:szCs w:val="28"/>
        </w:rPr>
        <w:t>Класс разбивается на группы по 2 человека, каждая группа осуществляет замер габаритов двух классов. Данные замеров заносятся в таблицу 1.</w:t>
      </w:r>
    </w:p>
    <w:p w:rsidR="00E0644A" w:rsidRDefault="00E0644A" w:rsidP="00E0644A">
      <w:pPr>
        <w:jc w:val="both"/>
        <w:rPr>
          <w:rFonts w:ascii="Times New Roman" w:hAnsi="Times New Roman"/>
          <w:sz w:val="28"/>
          <w:szCs w:val="28"/>
        </w:rPr>
      </w:pPr>
    </w:p>
    <w:p w:rsidR="00E0644A" w:rsidRDefault="00E0644A" w:rsidP="00E0644A">
      <w:pPr>
        <w:jc w:val="both"/>
        <w:rPr>
          <w:rFonts w:ascii="Times New Roman" w:hAnsi="Times New Roman"/>
          <w:b/>
          <w:sz w:val="28"/>
          <w:szCs w:val="28"/>
        </w:rPr>
      </w:pPr>
      <w:r w:rsidRPr="00211197">
        <w:rPr>
          <w:rFonts w:ascii="Times New Roman" w:hAnsi="Times New Roman"/>
          <w:b/>
          <w:sz w:val="28"/>
          <w:szCs w:val="28"/>
        </w:rPr>
        <w:t xml:space="preserve">Таблица 1. </w:t>
      </w:r>
    </w:p>
    <w:p w:rsidR="00E0644A" w:rsidRDefault="00E0644A" w:rsidP="00E0644A">
      <w:pPr>
        <w:jc w:val="both"/>
        <w:rPr>
          <w:rFonts w:ascii="Times New Roman" w:hAnsi="Times New Roman"/>
          <w:b/>
          <w:sz w:val="28"/>
          <w:szCs w:val="28"/>
        </w:rPr>
      </w:pPr>
    </w:p>
    <w:tbl>
      <w:tblPr>
        <w:tblStyle w:val="a4"/>
        <w:tblW w:w="0" w:type="auto"/>
        <w:tblLook w:val="04A0"/>
      </w:tblPr>
      <w:tblGrid>
        <w:gridCol w:w="776"/>
        <w:gridCol w:w="2960"/>
        <w:gridCol w:w="1945"/>
        <w:gridCol w:w="1945"/>
        <w:gridCol w:w="1945"/>
      </w:tblGrid>
      <w:tr w:rsidR="00E0644A" w:rsidTr="00E0644A">
        <w:tc>
          <w:tcPr>
            <w:tcW w:w="776" w:type="dxa"/>
          </w:tcPr>
          <w:p w:rsidR="00E0644A" w:rsidRPr="00211197" w:rsidRDefault="00E0644A" w:rsidP="00E0644A">
            <w:pPr>
              <w:jc w:val="both"/>
              <w:rPr>
                <w:rFonts w:ascii="Times New Roman" w:hAnsi="Times New Roman"/>
                <w:sz w:val="28"/>
                <w:szCs w:val="28"/>
              </w:rPr>
            </w:pPr>
            <w:r w:rsidRPr="00211197">
              <w:rPr>
                <w:rFonts w:ascii="Times New Roman" w:hAnsi="Times New Roman"/>
                <w:sz w:val="28"/>
                <w:szCs w:val="28"/>
              </w:rPr>
              <w:t>№№</w:t>
            </w:r>
          </w:p>
          <w:p w:rsidR="00E0644A" w:rsidRPr="00211197" w:rsidRDefault="00E0644A" w:rsidP="00E0644A">
            <w:pPr>
              <w:jc w:val="both"/>
              <w:rPr>
                <w:rFonts w:ascii="Times New Roman" w:hAnsi="Times New Roman"/>
                <w:sz w:val="28"/>
                <w:szCs w:val="28"/>
              </w:rPr>
            </w:pPr>
            <w:r w:rsidRPr="00211197">
              <w:rPr>
                <w:rFonts w:ascii="Times New Roman" w:hAnsi="Times New Roman"/>
                <w:sz w:val="28"/>
                <w:szCs w:val="28"/>
              </w:rPr>
              <w:t>п</w:t>
            </w:r>
            <w:r w:rsidRPr="00211197">
              <w:rPr>
                <w:rFonts w:ascii="Times New Roman" w:hAnsi="Times New Roman"/>
                <w:sz w:val="28"/>
                <w:szCs w:val="28"/>
                <w:lang w:val="en-US"/>
              </w:rPr>
              <w:t>/</w:t>
            </w:r>
            <w:r w:rsidRPr="00211197">
              <w:rPr>
                <w:rFonts w:ascii="Times New Roman" w:hAnsi="Times New Roman"/>
                <w:sz w:val="28"/>
                <w:szCs w:val="28"/>
              </w:rPr>
              <w:t>п</w:t>
            </w:r>
          </w:p>
        </w:tc>
        <w:tc>
          <w:tcPr>
            <w:tcW w:w="2960" w:type="dxa"/>
          </w:tcPr>
          <w:p w:rsidR="00E0644A" w:rsidRPr="00211197" w:rsidRDefault="00E0644A" w:rsidP="00E0644A">
            <w:pPr>
              <w:jc w:val="center"/>
              <w:rPr>
                <w:rFonts w:ascii="Times New Roman" w:hAnsi="Times New Roman"/>
                <w:sz w:val="28"/>
                <w:szCs w:val="28"/>
              </w:rPr>
            </w:pPr>
            <w:r w:rsidRPr="00211197">
              <w:rPr>
                <w:rFonts w:ascii="Times New Roman" w:hAnsi="Times New Roman"/>
                <w:sz w:val="28"/>
                <w:szCs w:val="28"/>
              </w:rPr>
              <w:t>Наименование замеров</w:t>
            </w:r>
          </w:p>
        </w:tc>
        <w:tc>
          <w:tcPr>
            <w:tcW w:w="1945" w:type="dxa"/>
          </w:tcPr>
          <w:p w:rsidR="00E0644A" w:rsidRPr="00211197" w:rsidRDefault="00E0644A" w:rsidP="00E0644A">
            <w:pPr>
              <w:jc w:val="center"/>
              <w:rPr>
                <w:rFonts w:ascii="Times New Roman" w:hAnsi="Times New Roman"/>
                <w:sz w:val="28"/>
                <w:szCs w:val="28"/>
              </w:rPr>
            </w:pPr>
            <w:r w:rsidRPr="00211197">
              <w:rPr>
                <w:rFonts w:ascii="Times New Roman" w:hAnsi="Times New Roman"/>
                <w:sz w:val="28"/>
                <w:szCs w:val="28"/>
              </w:rPr>
              <w:t>Единица измерения</w:t>
            </w:r>
          </w:p>
        </w:tc>
        <w:tc>
          <w:tcPr>
            <w:tcW w:w="1945" w:type="dxa"/>
          </w:tcPr>
          <w:p w:rsidR="00E0644A" w:rsidRPr="00211197" w:rsidRDefault="00E0644A" w:rsidP="00E0644A">
            <w:pPr>
              <w:jc w:val="center"/>
              <w:rPr>
                <w:rFonts w:ascii="Times New Roman" w:hAnsi="Times New Roman"/>
                <w:sz w:val="28"/>
                <w:szCs w:val="28"/>
              </w:rPr>
            </w:pPr>
            <w:r w:rsidRPr="00211197">
              <w:rPr>
                <w:rFonts w:ascii="Times New Roman" w:hAnsi="Times New Roman"/>
                <w:sz w:val="28"/>
                <w:szCs w:val="28"/>
              </w:rPr>
              <w:t>Класс 1</w:t>
            </w:r>
          </w:p>
        </w:tc>
        <w:tc>
          <w:tcPr>
            <w:tcW w:w="1945" w:type="dxa"/>
          </w:tcPr>
          <w:p w:rsidR="00E0644A" w:rsidRPr="00211197" w:rsidRDefault="00E0644A" w:rsidP="00E0644A">
            <w:pPr>
              <w:jc w:val="center"/>
              <w:rPr>
                <w:rFonts w:ascii="Times New Roman" w:hAnsi="Times New Roman"/>
                <w:sz w:val="28"/>
                <w:szCs w:val="28"/>
              </w:rPr>
            </w:pPr>
            <w:r w:rsidRPr="00211197">
              <w:rPr>
                <w:rFonts w:ascii="Times New Roman" w:hAnsi="Times New Roman"/>
                <w:sz w:val="28"/>
                <w:szCs w:val="28"/>
              </w:rPr>
              <w:t>Класс 2</w:t>
            </w:r>
          </w:p>
        </w:tc>
      </w:tr>
      <w:tr w:rsidR="00E0644A" w:rsidTr="00E0644A">
        <w:tc>
          <w:tcPr>
            <w:tcW w:w="776" w:type="dxa"/>
          </w:tcPr>
          <w:p w:rsidR="00E0644A" w:rsidRPr="00211197" w:rsidRDefault="00E0644A" w:rsidP="00E0644A">
            <w:pPr>
              <w:jc w:val="center"/>
              <w:rPr>
                <w:rFonts w:ascii="Times New Roman" w:hAnsi="Times New Roman"/>
                <w:sz w:val="28"/>
                <w:szCs w:val="28"/>
              </w:rPr>
            </w:pPr>
            <w:r w:rsidRPr="00211197">
              <w:rPr>
                <w:rFonts w:ascii="Times New Roman" w:hAnsi="Times New Roman"/>
                <w:sz w:val="28"/>
                <w:szCs w:val="28"/>
              </w:rPr>
              <w:t>1.</w:t>
            </w:r>
          </w:p>
        </w:tc>
        <w:tc>
          <w:tcPr>
            <w:tcW w:w="2960" w:type="dxa"/>
          </w:tcPr>
          <w:p w:rsidR="00E0644A" w:rsidRPr="00211197" w:rsidRDefault="00E0644A" w:rsidP="00E0644A">
            <w:pPr>
              <w:jc w:val="both"/>
              <w:rPr>
                <w:rFonts w:ascii="Times New Roman" w:hAnsi="Times New Roman"/>
                <w:sz w:val="28"/>
                <w:szCs w:val="28"/>
              </w:rPr>
            </w:pPr>
            <w:r w:rsidRPr="00211197">
              <w:rPr>
                <w:rFonts w:ascii="Times New Roman" w:hAnsi="Times New Roman"/>
                <w:sz w:val="28"/>
                <w:szCs w:val="28"/>
              </w:rPr>
              <w:t>Длина</w:t>
            </w:r>
          </w:p>
        </w:tc>
        <w:tc>
          <w:tcPr>
            <w:tcW w:w="1945" w:type="dxa"/>
          </w:tcPr>
          <w:p w:rsidR="00E0644A" w:rsidRPr="00211197" w:rsidRDefault="00E0644A" w:rsidP="00E0644A">
            <w:pPr>
              <w:jc w:val="center"/>
              <w:rPr>
                <w:rFonts w:ascii="Times New Roman" w:hAnsi="Times New Roman"/>
                <w:sz w:val="28"/>
                <w:szCs w:val="28"/>
              </w:rPr>
            </w:pPr>
            <w:r w:rsidRPr="00211197">
              <w:rPr>
                <w:rFonts w:ascii="Times New Roman" w:hAnsi="Times New Roman"/>
                <w:sz w:val="28"/>
                <w:szCs w:val="28"/>
              </w:rPr>
              <w:t>м</w:t>
            </w:r>
          </w:p>
        </w:tc>
        <w:tc>
          <w:tcPr>
            <w:tcW w:w="1945" w:type="dxa"/>
          </w:tcPr>
          <w:p w:rsidR="00E0644A" w:rsidRDefault="00E0644A" w:rsidP="00E0644A">
            <w:pPr>
              <w:jc w:val="both"/>
              <w:rPr>
                <w:rFonts w:ascii="Times New Roman" w:hAnsi="Times New Roman"/>
                <w:b/>
                <w:sz w:val="28"/>
                <w:szCs w:val="28"/>
              </w:rPr>
            </w:pPr>
          </w:p>
        </w:tc>
        <w:tc>
          <w:tcPr>
            <w:tcW w:w="1945" w:type="dxa"/>
          </w:tcPr>
          <w:p w:rsidR="00E0644A" w:rsidRDefault="00E0644A" w:rsidP="00E0644A">
            <w:pPr>
              <w:jc w:val="both"/>
              <w:rPr>
                <w:rFonts w:ascii="Times New Roman" w:hAnsi="Times New Roman"/>
                <w:b/>
                <w:sz w:val="28"/>
                <w:szCs w:val="28"/>
              </w:rPr>
            </w:pPr>
          </w:p>
        </w:tc>
      </w:tr>
      <w:tr w:rsidR="00E0644A" w:rsidTr="00E0644A">
        <w:tc>
          <w:tcPr>
            <w:tcW w:w="776" w:type="dxa"/>
          </w:tcPr>
          <w:p w:rsidR="00E0644A" w:rsidRPr="00211197" w:rsidRDefault="00E0644A" w:rsidP="00E0644A">
            <w:pPr>
              <w:jc w:val="center"/>
              <w:rPr>
                <w:rFonts w:ascii="Times New Roman" w:hAnsi="Times New Roman"/>
                <w:sz w:val="28"/>
                <w:szCs w:val="28"/>
              </w:rPr>
            </w:pPr>
            <w:r w:rsidRPr="00211197">
              <w:rPr>
                <w:rFonts w:ascii="Times New Roman" w:hAnsi="Times New Roman"/>
                <w:sz w:val="28"/>
                <w:szCs w:val="28"/>
              </w:rPr>
              <w:t>2.</w:t>
            </w:r>
          </w:p>
        </w:tc>
        <w:tc>
          <w:tcPr>
            <w:tcW w:w="2960" w:type="dxa"/>
          </w:tcPr>
          <w:p w:rsidR="00E0644A" w:rsidRPr="00211197" w:rsidRDefault="00E0644A" w:rsidP="00E0644A">
            <w:pPr>
              <w:jc w:val="both"/>
              <w:rPr>
                <w:rFonts w:ascii="Times New Roman" w:hAnsi="Times New Roman"/>
                <w:sz w:val="28"/>
                <w:szCs w:val="28"/>
              </w:rPr>
            </w:pPr>
            <w:r w:rsidRPr="00211197">
              <w:rPr>
                <w:rFonts w:ascii="Times New Roman" w:hAnsi="Times New Roman"/>
                <w:sz w:val="28"/>
                <w:szCs w:val="28"/>
              </w:rPr>
              <w:t>Ширина</w:t>
            </w:r>
          </w:p>
        </w:tc>
        <w:tc>
          <w:tcPr>
            <w:tcW w:w="1945" w:type="dxa"/>
          </w:tcPr>
          <w:p w:rsidR="00E0644A" w:rsidRPr="00211197" w:rsidRDefault="00E0644A" w:rsidP="00E0644A">
            <w:pPr>
              <w:jc w:val="center"/>
              <w:rPr>
                <w:rFonts w:ascii="Times New Roman" w:hAnsi="Times New Roman"/>
                <w:sz w:val="28"/>
                <w:szCs w:val="28"/>
              </w:rPr>
            </w:pPr>
            <w:r w:rsidRPr="00211197">
              <w:rPr>
                <w:rFonts w:ascii="Times New Roman" w:hAnsi="Times New Roman"/>
                <w:sz w:val="28"/>
                <w:szCs w:val="28"/>
              </w:rPr>
              <w:t>м</w:t>
            </w:r>
          </w:p>
        </w:tc>
        <w:tc>
          <w:tcPr>
            <w:tcW w:w="1945" w:type="dxa"/>
          </w:tcPr>
          <w:p w:rsidR="00E0644A" w:rsidRDefault="00E0644A" w:rsidP="00E0644A">
            <w:pPr>
              <w:jc w:val="both"/>
              <w:rPr>
                <w:rFonts w:ascii="Times New Roman" w:hAnsi="Times New Roman"/>
                <w:b/>
                <w:sz w:val="28"/>
                <w:szCs w:val="28"/>
              </w:rPr>
            </w:pPr>
          </w:p>
        </w:tc>
        <w:tc>
          <w:tcPr>
            <w:tcW w:w="1945" w:type="dxa"/>
          </w:tcPr>
          <w:p w:rsidR="00E0644A" w:rsidRDefault="00E0644A" w:rsidP="00E0644A">
            <w:pPr>
              <w:jc w:val="both"/>
              <w:rPr>
                <w:rFonts w:ascii="Times New Roman" w:hAnsi="Times New Roman"/>
                <w:b/>
                <w:sz w:val="28"/>
                <w:szCs w:val="28"/>
              </w:rPr>
            </w:pPr>
          </w:p>
        </w:tc>
      </w:tr>
      <w:tr w:rsidR="00E0644A" w:rsidTr="00E0644A">
        <w:tc>
          <w:tcPr>
            <w:tcW w:w="776" w:type="dxa"/>
          </w:tcPr>
          <w:p w:rsidR="00E0644A" w:rsidRPr="00211197" w:rsidRDefault="00E0644A" w:rsidP="00E0644A">
            <w:pPr>
              <w:jc w:val="center"/>
              <w:rPr>
                <w:rFonts w:ascii="Times New Roman" w:hAnsi="Times New Roman"/>
                <w:sz w:val="28"/>
                <w:szCs w:val="28"/>
              </w:rPr>
            </w:pPr>
            <w:r w:rsidRPr="00211197">
              <w:rPr>
                <w:rFonts w:ascii="Times New Roman" w:hAnsi="Times New Roman"/>
                <w:sz w:val="28"/>
                <w:szCs w:val="28"/>
              </w:rPr>
              <w:t>3.</w:t>
            </w:r>
          </w:p>
        </w:tc>
        <w:tc>
          <w:tcPr>
            <w:tcW w:w="2960" w:type="dxa"/>
          </w:tcPr>
          <w:p w:rsidR="00E0644A" w:rsidRPr="00211197" w:rsidRDefault="00E0644A" w:rsidP="00E0644A">
            <w:pPr>
              <w:jc w:val="both"/>
              <w:rPr>
                <w:rFonts w:ascii="Times New Roman" w:hAnsi="Times New Roman"/>
                <w:sz w:val="28"/>
                <w:szCs w:val="28"/>
              </w:rPr>
            </w:pPr>
            <w:r w:rsidRPr="00211197">
              <w:rPr>
                <w:rFonts w:ascii="Times New Roman" w:hAnsi="Times New Roman"/>
                <w:sz w:val="28"/>
                <w:szCs w:val="28"/>
              </w:rPr>
              <w:t>Высота</w:t>
            </w:r>
          </w:p>
        </w:tc>
        <w:tc>
          <w:tcPr>
            <w:tcW w:w="1945" w:type="dxa"/>
          </w:tcPr>
          <w:p w:rsidR="00E0644A" w:rsidRPr="00211197" w:rsidRDefault="00E0644A" w:rsidP="00E0644A">
            <w:pPr>
              <w:jc w:val="center"/>
              <w:rPr>
                <w:rFonts w:ascii="Times New Roman" w:hAnsi="Times New Roman"/>
                <w:sz w:val="28"/>
                <w:szCs w:val="28"/>
              </w:rPr>
            </w:pPr>
            <w:r w:rsidRPr="00211197">
              <w:rPr>
                <w:rFonts w:ascii="Times New Roman" w:hAnsi="Times New Roman"/>
                <w:sz w:val="28"/>
                <w:szCs w:val="28"/>
              </w:rPr>
              <w:t>м</w:t>
            </w:r>
          </w:p>
        </w:tc>
        <w:tc>
          <w:tcPr>
            <w:tcW w:w="1945" w:type="dxa"/>
          </w:tcPr>
          <w:p w:rsidR="00E0644A" w:rsidRDefault="00E0644A" w:rsidP="00E0644A">
            <w:pPr>
              <w:jc w:val="both"/>
              <w:rPr>
                <w:rFonts w:ascii="Times New Roman" w:hAnsi="Times New Roman"/>
                <w:b/>
                <w:sz w:val="28"/>
                <w:szCs w:val="28"/>
              </w:rPr>
            </w:pPr>
          </w:p>
        </w:tc>
        <w:tc>
          <w:tcPr>
            <w:tcW w:w="1945" w:type="dxa"/>
          </w:tcPr>
          <w:p w:rsidR="00E0644A" w:rsidRDefault="00E0644A" w:rsidP="00E0644A">
            <w:pPr>
              <w:jc w:val="both"/>
              <w:rPr>
                <w:rFonts w:ascii="Times New Roman" w:hAnsi="Times New Roman"/>
                <w:b/>
                <w:sz w:val="28"/>
                <w:szCs w:val="28"/>
              </w:rPr>
            </w:pPr>
          </w:p>
        </w:tc>
      </w:tr>
      <w:tr w:rsidR="00E0644A" w:rsidTr="00E0644A">
        <w:tc>
          <w:tcPr>
            <w:tcW w:w="776" w:type="dxa"/>
          </w:tcPr>
          <w:p w:rsidR="00E0644A" w:rsidRPr="00211197" w:rsidRDefault="00E0644A" w:rsidP="00E0644A">
            <w:pPr>
              <w:jc w:val="center"/>
              <w:rPr>
                <w:rFonts w:ascii="Times New Roman" w:hAnsi="Times New Roman"/>
                <w:sz w:val="28"/>
                <w:szCs w:val="28"/>
              </w:rPr>
            </w:pPr>
            <w:r w:rsidRPr="00211197">
              <w:rPr>
                <w:rFonts w:ascii="Times New Roman" w:hAnsi="Times New Roman"/>
                <w:sz w:val="28"/>
                <w:szCs w:val="28"/>
              </w:rPr>
              <w:t>4.</w:t>
            </w:r>
          </w:p>
        </w:tc>
        <w:tc>
          <w:tcPr>
            <w:tcW w:w="2960" w:type="dxa"/>
          </w:tcPr>
          <w:p w:rsidR="00E0644A" w:rsidRPr="00211197" w:rsidRDefault="00E0644A" w:rsidP="00E0644A">
            <w:pPr>
              <w:jc w:val="both"/>
              <w:rPr>
                <w:rFonts w:ascii="Times New Roman" w:hAnsi="Times New Roman"/>
                <w:sz w:val="28"/>
                <w:szCs w:val="28"/>
              </w:rPr>
            </w:pPr>
            <w:r w:rsidRPr="00211197">
              <w:rPr>
                <w:rFonts w:ascii="Times New Roman" w:hAnsi="Times New Roman"/>
                <w:sz w:val="28"/>
                <w:szCs w:val="28"/>
              </w:rPr>
              <w:t>Объём</w:t>
            </w:r>
          </w:p>
        </w:tc>
        <w:tc>
          <w:tcPr>
            <w:tcW w:w="1945" w:type="dxa"/>
          </w:tcPr>
          <w:p w:rsidR="00E0644A" w:rsidRPr="00211197" w:rsidRDefault="00E0644A" w:rsidP="00E0644A">
            <w:pPr>
              <w:jc w:val="center"/>
              <w:rPr>
                <w:rFonts w:ascii="Times New Roman" w:hAnsi="Times New Roman"/>
                <w:sz w:val="28"/>
                <w:szCs w:val="28"/>
                <w:vertAlign w:val="superscript"/>
              </w:rPr>
            </w:pPr>
            <w:proofErr w:type="gramStart"/>
            <w:r>
              <w:rPr>
                <w:rFonts w:ascii="Times New Roman" w:hAnsi="Times New Roman"/>
                <w:sz w:val="28"/>
                <w:szCs w:val="28"/>
              </w:rPr>
              <w:t>м</w:t>
            </w:r>
            <w:proofErr w:type="gramEnd"/>
            <w:r w:rsidRPr="00211197">
              <w:rPr>
                <w:rFonts w:ascii="Times New Roman" w:hAnsi="Times New Roman"/>
                <w:sz w:val="28"/>
                <w:szCs w:val="28"/>
              </w:rPr>
              <w:t xml:space="preserve"> </w:t>
            </w:r>
            <w:r w:rsidRPr="00211197">
              <w:rPr>
                <w:rFonts w:ascii="Times New Roman" w:hAnsi="Times New Roman"/>
                <w:sz w:val="28"/>
                <w:szCs w:val="28"/>
                <w:vertAlign w:val="superscript"/>
              </w:rPr>
              <w:t>3</w:t>
            </w:r>
          </w:p>
        </w:tc>
        <w:tc>
          <w:tcPr>
            <w:tcW w:w="1945" w:type="dxa"/>
          </w:tcPr>
          <w:p w:rsidR="00E0644A" w:rsidRDefault="00E0644A" w:rsidP="00E0644A">
            <w:pPr>
              <w:jc w:val="both"/>
              <w:rPr>
                <w:rFonts w:ascii="Times New Roman" w:hAnsi="Times New Roman"/>
                <w:b/>
                <w:sz w:val="28"/>
                <w:szCs w:val="28"/>
              </w:rPr>
            </w:pPr>
          </w:p>
        </w:tc>
        <w:tc>
          <w:tcPr>
            <w:tcW w:w="1945" w:type="dxa"/>
          </w:tcPr>
          <w:p w:rsidR="00E0644A" w:rsidRDefault="00E0644A" w:rsidP="00E0644A">
            <w:pPr>
              <w:jc w:val="both"/>
              <w:rPr>
                <w:rFonts w:ascii="Times New Roman" w:hAnsi="Times New Roman"/>
                <w:b/>
                <w:sz w:val="28"/>
                <w:szCs w:val="28"/>
              </w:rPr>
            </w:pPr>
          </w:p>
        </w:tc>
      </w:tr>
      <w:tr w:rsidR="00E0644A" w:rsidTr="00E0644A">
        <w:tc>
          <w:tcPr>
            <w:tcW w:w="776" w:type="dxa"/>
          </w:tcPr>
          <w:p w:rsidR="00E0644A" w:rsidRPr="00211197" w:rsidRDefault="00E0644A" w:rsidP="00E0644A">
            <w:pPr>
              <w:jc w:val="center"/>
              <w:rPr>
                <w:rFonts w:ascii="Times New Roman" w:hAnsi="Times New Roman"/>
                <w:sz w:val="28"/>
                <w:szCs w:val="28"/>
              </w:rPr>
            </w:pPr>
            <w:r>
              <w:rPr>
                <w:rFonts w:ascii="Times New Roman" w:hAnsi="Times New Roman"/>
                <w:sz w:val="28"/>
                <w:szCs w:val="28"/>
              </w:rPr>
              <w:t>5.</w:t>
            </w:r>
          </w:p>
        </w:tc>
        <w:tc>
          <w:tcPr>
            <w:tcW w:w="2960" w:type="dxa"/>
          </w:tcPr>
          <w:p w:rsidR="00E0644A" w:rsidRPr="00211197" w:rsidRDefault="00E0644A" w:rsidP="00E0644A">
            <w:pPr>
              <w:jc w:val="both"/>
              <w:rPr>
                <w:rFonts w:ascii="Times New Roman" w:hAnsi="Times New Roman"/>
                <w:sz w:val="28"/>
                <w:szCs w:val="28"/>
              </w:rPr>
            </w:pPr>
            <w:r>
              <w:rPr>
                <w:rFonts w:ascii="Times New Roman" w:hAnsi="Times New Roman"/>
                <w:sz w:val="28"/>
                <w:szCs w:val="28"/>
              </w:rPr>
              <w:t>Количество учащихся</w:t>
            </w:r>
          </w:p>
        </w:tc>
        <w:tc>
          <w:tcPr>
            <w:tcW w:w="1945" w:type="dxa"/>
          </w:tcPr>
          <w:p w:rsidR="00E0644A" w:rsidRDefault="00E0644A" w:rsidP="00E0644A">
            <w:pPr>
              <w:jc w:val="center"/>
              <w:rPr>
                <w:rFonts w:ascii="Times New Roman" w:hAnsi="Times New Roman"/>
                <w:sz w:val="28"/>
                <w:szCs w:val="28"/>
              </w:rPr>
            </w:pPr>
            <w:r>
              <w:rPr>
                <w:rFonts w:ascii="Times New Roman" w:hAnsi="Times New Roman"/>
                <w:sz w:val="28"/>
                <w:szCs w:val="28"/>
              </w:rPr>
              <w:t>чел.</w:t>
            </w:r>
          </w:p>
        </w:tc>
        <w:tc>
          <w:tcPr>
            <w:tcW w:w="1945" w:type="dxa"/>
          </w:tcPr>
          <w:p w:rsidR="00E0644A" w:rsidRDefault="00E0644A" w:rsidP="00E0644A">
            <w:pPr>
              <w:jc w:val="both"/>
              <w:rPr>
                <w:rFonts w:ascii="Times New Roman" w:hAnsi="Times New Roman"/>
                <w:b/>
                <w:sz w:val="28"/>
                <w:szCs w:val="28"/>
              </w:rPr>
            </w:pPr>
          </w:p>
        </w:tc>
        <w:tc>
          <w:tcPr>
            <w:tcW w:w="1945" w:type="dxa"/>
          </w:tcPr>
          <w:p w:rsidR="00E0644A" w:rsidRDefault="00E0644A" w:rsidP="00E0644A">
            <w:pPr>
              <w:jc w:val="both"/>
              <w:rPr>
                <w:rFonts w:ascii="Times New Roman" w:hAnsi="Times New Roman"/>
                <w:b/>
                <w:sz w:val="28"/>
                <w:szCs w:val="28"/>
              </w:rPr>
            </w:pPr>
          </w:p>
        </w:tc>
      </w:tr>
      <w:tr w:rsidR="00E0644A" w:rsidTr="00E0644A">
        <w:tc>
          <w:tcPr>
            <w:tcW w:w="776" w:type="dxa"/>
          </w:tcPr>
          <w:p w:rsidR="00E0644A" w:rsidRDefault="00E0644A" w:rsidP="00E0644A">
            <w:pPr>
              <w:jc w:val="center"/>
              <w:rPr>
                <w:rFonts w:ascii="Times New Roman" w:hAnsi="Times New Roman"/>
                <w:sz w:val="28"/>
                <w:szCs w:val="28"/>
              </w:rPr>
            </w:pPr>
            <w:r>
              <w:rPr>
                <w:rFonts w:ascii="Times New Roman" w:hAnsi="Times New Roman"/>
                <w:sz w:val="28"/>
                <w:szCs w:val="28"/>
              </w:rPr>
              <w:t>6.</w:t>
            </w:r>
          </w:p>
        </w:tc>
        <w:tc>
          <w:tcPr>
            <w:tcW w:w="2960" w:type="dxa"/>
          </w:tcPr>
          <w:p w:rsidR="00E0644A" w:rsidRDefault="00E0644A" w:rsidP="00E0644A">
            <w:pPr>
              <w:jc w:val="both"/>
              <w:rPr>
                <w:rFonts w:ascii="Times New Roman" w:hAnsi="Times New Roman"/>
                <w:sz w:val="28"/>
                <w:szCs w:val="28"/>
              </w:rPr>
            </w:pPr>
            <w:r>
              <w:rPr>
                <w:rFonts w:ascii="Times New Roman" w:hAnsi="Times New Roman"/>
                <w:sz w:val="28"/>
                <w:szCs w:val="28"/>
              </w:rPr>
              <w:t xml:space="preserve">Объём </w:t>
            </w:r>
            <w:proofErr w:type="gramStart"/>
            <w:r>
              <w:rPr>
                <w:rFonts w:ascii="Times New Roman" w:hAnsi="Times New Roman"/>
                <w:sz w:val="28"/>
                <w:szCs w:val="28"/>
              </w:rPr>
              <w:t>углекислого</w:t>
            </w:r>
            <w:proofErr w:type="gramEnd"/>
          </w:p>
          <w:p w:rsidR="00E0644A" w:rsidRDefault="00E0644A" w:rsidP="00E0644A">
            <w:pPr>
              <w:jc w:val="both"/>
              <w:rPr>
                <w:rFonts w:ascii="Times New Roman" w:hAnsi="Times New Roman"/>
                <w:sz w:val="28"/>
                <w:szCs w:val="28"/>
              </w:rPr>
            </w:pPr>
            <w:r>
              <w:rPr>
                <w:rFonts w:ascii="Times New Roman" w:hAnsi="Times New Roman"/>
                <w:sz w:val="28"/>
                <w:szCs w:val="28"/>
              </w:rPr>
              <w:t>газа</w:t>
            </w:r>
          </w:p>
        </w:tc>
        <w:tc>
          <w:tcPr>
            <w:tcW w:w="1945" w:type="dxa"/>
          </w:tcPr>
          <w:p w:rsidR="00E0644A" w:rsidRDefault="00E0644A" w:rsidP="00E0644A">
            <w:pPr>
              <w:jc w:val="center"/>
              <w:rPr>
                <w:rFonts w:ascii="Times New Roman" w:hAnsi="Times New Roman"/>
                <w:sz w:val="28"/>
                <w:szCs w:val="28"/>
              </w:rPr>
            </w:pPr>
            <w:r>
              <w:rPr>
                <w:rFonts w:ascii="Times New Roman" w:hAnsi="Times New Roman"/>
                <w:sz w:val="28"/>
                <w:szCs w:val="28"/>
              </w:rPr>
              <w:t>л</w:t>
            </w:r>
          </w:p>
        </w:tc>
        <w:tc>
          <w:tcPr>
            <w:tcW w:w="1945" w:type="dxa"/>
          </w:tcPr>
          <w:p w:rsidR="00E0644A" w:rsidRDefault="00E0644A" w:rsidP="00E0644A">
            <w:pPr>
              <w:jc w:val="both"/>
              <w:rPr>
                <w:rFonts w:ascii="Times New Roman" w:hAnsi="Times New Roman"/>
                <w:b/>
                <w:sz w:val="28"/>
                <w:szCs w:val="28"/>
              </w:rPr>
            </w:pPr>
          </w:p>
        </w:tc>
        <w:tc>
          <w:tcPr>
            <w:tcW w:w="1945" w:type="dxa"/>
          </w:tcPr>
          <w:p w:rsidR="00E0644A" w:rsidRDefault="00E0644A" w:rsidP="00E0644A">
            <w:pPr>
              <w:jc w:val="both"/>
              <w:rPr>
                <w:rFonts w:ascii="Times New Roman" w:hAnsi="Times New Roman"/>
                <w:b/>
                <w:sz w:val="28"/>
                <w:szCs w:val="28"/>
              </w:rPr>
            </w:pPr>
          </w:p>
        </w:tc>
      </w:tr>
      <w:tr w:rsidR="00E0644A" w:rsidTr="00E0644A">
        <w:tc>
          <w:tcPr>
            <w:tcW w:w="776" w:type="dxa"/>
          </w:tcPr>
          <w:p w:rsidR="00E0644A" w:rsidRDefault="00E0644A" w:rsidP="00E0644A">
            <w:pPr>
              <w:jc w:val="center"/>
              <w:rPr>
                <w:rFonts w:ascii="Times New Roman" w:hAnsi="Times New Roman"/>
                <w:sz w:val="28"/>
                <w:szCs w:val="28"/>
              </w:rPr>
            </w:pPr>
            <w:r>
              <w:rPr>
                <w:rFonts w:ascii="Times New Roman" w:hAnsi="Times New Roman"/>
                <w:sz w:val="28"/>
                <w:szCs w:val="28"/>
              </w:rPr>
              <w:t>7.</w:t>
            </w:r>
          </w:p>
        </w:tc>
        <w:tc>
          <w:tcPr>
            <w:tcW w:w="2960" w:type="dxa"/>
          </w:tcPr>
          <w:p w:rsidR="00E0644A" w:rsidRDefault="00E0644A" w:rsidP="00E0644A">
            <w:pPr>
              <w:jc w:val="both"/>
              <w:rPr>
                <w:rFonts w:ascii="Times New Roman" w:hAnsi="Times New Roman"/>
                <w:sz w:val="28"/>
                <w:szCs w:val="28"/>
              </w:rPr>
            </w:pPr>
            <w:r>
              <w:rPr>
                <w:rFonts w:ascii="Times New Roman" w:hAnsi="Times New Roman"/>
                <w:sz w:val="28"/>
                <w:szCs w:val="28"/>
              </w:rPr>
              <w:t xml:space="preserve">Объём </w:t>
            </w:r>
            <w:proofErr w:type="gramStart"/>
            <w:r>
              <w:rPr>
                <w:rFonts w:ascii="Times New Roman" w:hAnsi="Times New Roman"/>
                <w:sz w:val="28"/>
                <w:szCs w:val="28"/>
              </w:rPr>
              <w:t>углекислого</w:t>
            </w:r>
            <w:proofErr w:type="gramEnd"/>
          </w:p>
          <w:p w:rsidR="00E0644A" w:rsidRDefault="00E0644A" w:rsidP="00E0644A">
            <w:pPr>
              <w:jc w:val="both"/>
              <w:rPr>
                <w:rFonts w:ascii="Times New Roman" w:hAnsi="Times New Roman"/>
                <w:sz w:val="28"/>
                <w:szCs w:val="28"/>
              </w:rPr>
            </w:pPr>
            <w:r>
              <w:rPr>
                <w:rFonts w:ascii="Times New Roman" w:hAnsi="Times New Roman"/>
                <w:sz w:val="28"/>
                <w:szCs w:val="28"/>
              </w:rPr>
              <w:t>газа</w:t>
            </w:r>
          </w:p>
        </w:tc>
        <w:tc>
          <w:tcPr>
            <w:tcW w:w="1945" w:type="dxa"/>
          </w:tcPr>
          <w:p w:rsidR="00E0644A" w:rsidRPr="008652D9" w:rsidRDefault="00E0644A" w:rsidP="00E0644A">
            <w:pPr>
              <w:jc w:val="center"/>
              <w:rPr>
                <w:rFonts w:ascii="Times New Roman" w:hAnsi="Times New Roman"/>
                <w:sz w:val="28"/>
                <w:szCs w:val="28"/>
                <w:vertAlign w:val="superscript"/>
              </w:rPr>
            </w:pPr>
            <w:proofErr w:type="gramStart"/>
            <w:r>
              <w:rPr>
                <w:rFonts w:ascii="Times New Roman" w:hAnsi="Times New Roman"/>
                <w:sz w:val="28"/>
                <w:szCs w:val="28"/>
              </w:rPr>
              <w:t>м</w:t>
            </w:r>
            <w:proofErr w:type="gramEnd"/>
            <w:r>
              <w:rPr>
                <w:rFonts w:ascii="Times New Roman" w:hAnsi="Times New Roman"/>
                <w:sz w:val="28"/>
                <w:szCs w:val="28"/>
              </w:rPr>
              <w:t xml:space="preserve"> </w:t>
            </w:r>
            <w:r>
              <w:rPr>
                <w:rFonts w:ascii="Times New Roman" w:hAnsi="Times New Roman"/>
                <w:sz w:val="28"/>
                <w:szCs w:val="28"/>
                <w:vertAlign w:val="superscript"/>
              </w:rPr>
              <w:t>3</w:t>
            </w:r>
          </w:p>
        </w:tc>
        <w:tc>
          <w:tcPr>
            <w:tcW w:w="1945" w:type="dxa"/>
          </w:tcPr>
          <w:p w:rsidR="00E0644A" w:rsidRDefault="00E0644A" w:rsidP="00E0644A">
            <w:pPr>
              <w:jc w:val="both"/>
              <w:rPr>
                <w:rFonts w:ascii="Times New Roman" w:hAnsi="Times New Roman"/>
                <w:b/>
                <w:sz w:val="28"/>
                <w:szCs w:val="28"/>
              </w:rPr>
            </w:pPr>
          </w:p>
        </w:tc>
        <w:tc>
          <w:tcPr>
            <w:tcW w:w="1945" w:type="dxa"/>
          </w:tcPr>
          <w:p w:rsidR="00E0644A" w:rsidRDefault="00E0644A" w:rsidP="00E0644A">
            <w:pPr>
              <w:jc w:val="both"/>
              <w:rPr>
                <w:rFonts w:ascii="Times New Roman" w:hAnsi="Times New Roman"/>
                <w:b/>
                <w:sz w:val="28"/>
                <w:szCs w:val="28"/>
              </w:rPr>
            </w:pPr>
          </w:p>
        </w:tc>
      </w:tr>
      <w:tr w:rsidR="00E0644A" w:rsidTr="00E0644A">
        <w:tc>
          <w:tcPr>
            <w:tcW w:w="776" w:type="dxa"/>
          </w:tcPr>
          <w:p w:rsidR="00E0644A" w:rsidRDefault="00E0644A" w:rsidP="00E0644A">
            <w:pPr>
              <w:jc w:val="center"/>
              <w:rPr>
                <w:rFonts w:ascii="Times New Roman" w:hAnsi="Times New Roman"/>
                <w:sz w:val="28"/>
                <w:szCs w:val="28"/>
              </w:rPr>
            </w:pPr>
            <w:r>
              <w:rPr>
                <w:rFonts w:ascii="Times New Roman" w:hAnsi="Times New Roman"/>
                <w:sz w:val="28"/>
                <w:szCs w:val="28"/>
              </w:rPr>
              <w:t>8.</w:t>
            </w:r>
          </w:p>
        </w:tc>
        <w:tc>
          <w:tcPr>
            <w:tcW w:w="2960" w:type="dxa"/>
          </w:tcPr>
          <w:p w:rsidR="00E0644A" w:rsidRDefault="00E0644A" w:rsidP="00E0644A">
            <w:pPr>
              <w:jc w:val="both"/>
              <w:rPr>
                <w:rFonts w:ascii="Times New Roman" w:hAnsi="Times New Roman"/>
                <w:sz w:val="28"/>
                <w:szCs w:val="28"/>
              </w:rPr>
            </w:pPr>
            <w:r>
              <w:rPr>
                <w:rFonts w:ascii="Times New Roman" w:hAnsi="Times New Roman"/>
                <w:sz w:val="28"/>
                <w:szCs w:val="28"/>
              </w:rPr>
              <w:t>Концентрация углекислого газа</w:t>
            </w:r>
          </w:p>
        </w:tc>
        <w:tc>
          <w:tcPr>
            <w:tcW w:w="1945" w:type="dxa"/>
          </w:tcPr>
          <w:p w:rsidR="00E0644A" w:rsidRDefault="00E0644A" w:rsidP="00E0644A">
            <w:pPr>
              <w:jc w:val="center"/>
              <w:rPr>
                <w:rFonts w:ascii="Times New Roman" w:hAnsi="Times New Roman"/>
                <w:sz w:val="28"/>
                <w:szCs w:val="28"/>
              </w:rPr>
            </w:pPr>
            <w:r>
              <w:rPr>
                <w:rFonts w:ascii="Times New Roman" w:hAnsi="Times New Roman"/>
                <w:sz w:val="28"/>
                <w:szCs w:val="28"/>
              </w:rPr>
              <w:t>%</w:t>
            </w:r>
          </w:p>
        </w:tc>
        <w:tc>
          <w:tcPr>
            <w:tcW w:w="1945" w:type="dxa"/>
          </w:tcPr>
          <w:p w:rsidR="00E0644A" w:rsidRDefault="00E0644A" w:rsidP="00E0644A">
            <w:pPr>
              <w:jc w:val="both"/>
              <w:rPr>
                <w:rFonts w:ascii="Times New Roman" w:hAnsi="Times New Roman"/>
                <w:b/>
                <w:sz w:val="28"/>
                <w:szCs w:val="28"/>
              </w:rPr>
            </w:pPr>
          </w:p>
        </w:tc>
        <w:tc>
          <w:tcPr>
            <w:tcW w:w="1945" w:type="dxa"/>
          </w:tcPr>
          <w:p w:rsidR="00E0644A" w:rsidRDefault="00E0644A" w:rsidP="00E0644A">
            <w:pPr>
              <w:jc w:val="both"/>
              <w:rPr>
                <w:rFonts w:ascii="Times New Roman" w:hAnsi="Times New Roman"/>
                <w:b/>
                <w:sz w:val="28"/>
                <w:szCs w:val="28"/>
              </w:rPr>
            </w:pPr>
          </w:p>
        </w:tc>
      </w:tr>
    </w:tbl>
    <w:p w:rsidR="00E0644A" w:rsidRDefault="00E0644A" w:rsidP="00E0644A">
      <w:pPr>
        <w:jc w:val="both"/>
        <w:rPr>
          <w:rFonts w:ascii="Times New Roman" w:hAnsi="Times New Roman"/>
          <w:b/>
          <w:sz w:val="28"/>
          <w:szCs w:val="28"/>
        </w:rPr>
      </w:pPr>
    </w:p>
    <w:p w:rsidR="00E0644A" w:rsidRDefault="00E0644A" w:rsidP="00E0644A">
      <w:pPr>
        <w:pStyle w:val="a3"/>
        <w:numPr>
          <w:ilvl w:val="0"/>
          <w:numId w:val="29"/>
        </w:numPr>
        <w:ind w:left="0" w:firstLine="0"/>
        <w:jc w:val="both"/>
        <w:rPr>
          <w:rFonts w:ascii="Times New Roman" w:hAnsi="Times New Roman"/>
          <w:sz w:val="28"/>
          <w:szCs w:val="28"/>
        </w:rPr>
      </w:pPr>
      <w:r>
        <w:rPr>
          <w:rFonts w:ascii="Times New Roman" w:hAnsi="Times New Roman"/>
          <w:sz w:val="28"/>
          <w:szCs w:val="28"/>
        </w:rPr>
        <w:t>Определить объём классов (м</w:t>
      </w:r>
      <w:r>
        <w:rPr>
          <w:rFonts w:ascii="Times New Roman" w:hAnsi="Times New Roman"/>
          <w:sz w:val="28"/>
          <w:szCs w:val="28"/>
          <w:vertAlign w:val="superscript"/>
        </w:rPr>
        <w:t>3</w:t>
      </w:r>
      <w:r>
        <w:rPr>
          <w:rFonts w:ascii="Times New Roman" w:hAnsi="Times New Roman"/>
          <w:sz w:val="28"/>
          <w:szCs w:val="28"/>
        </w:rPr>
        <w:t xml:space="preserve">), перемножая длину, ширину и высоту (табл.1). Полученные данные занесите в табл. 1. </w:t>
      </w:r>
    </w:p>
    <w:p w:rsidR="00E0644A" w:rsidRPr="00211197" w:rsidRDefault="00E0644A" w:rsidP="00E0644A">
      <w:pPr>
        <w:pStyle w:val="a3"/>
        <w:numPr>
          <w:ilvl w:val="0"/>
          <w:numId w:val="29"/>
        </w:numPr>
        <w:shd w:val="clear" w:color="auto" w:fill="FFFFFF"/>
        <w:tabs>
          <w:tab w:val="left" w:pos="0"/>
        </w:tabs>
        <w:ind w:left="0" w:firstLine="0"/>
        <w:jc w:val="both"/>
        <w:rPr>
          <w:rFonts w:ascii="Times New Roman" w:eastAsia="Calibri" w:hAnsi="Times New Roman"/>
          <w:sz w:val="28"/>
          <w:szCs w:val="28"/>
        </w:rPr>
      </w:pPr>
      <w:r w:rsidRPr="00211197">
        <w:rPr>
          <w:rFonts w:ascii="Times New Roman" w:hAnsi="Times New Roman"/>
          <w:sz w:val="28"/>
          <w:szCs w:val="28"/>
        </w:rPr>
        <w:t xml:space="preserve"> </w:t>
      </w:r>
      <w:r w:rsidRPr="00211197">
        <w:rPr>
          <w:rFonts w:ascii="Times New Roman" w:eastAsia="Calibri" w:hAnsi="Times New Roman"/>
          <w:spacing w:val="-2"/>
          <w:sz w:val="28"/>
          <w:szCs w:val="28"/>
        </w:rPr>
        <w:t>Известно, что в покое человек выделяет в среднем 20 л С0</w:t>
      </w:r>
      <w:r w:rsidRPr="00211197">
        <w:rPr>
          <w:rFonts w:ascii="Times New Roman" w:eastAsia="Calibri" w:hAnsi="Times New Roman"/>
          <w:spacing w:val="-2"/>
          <w:sz w:val="28"/>
          <w:szCs w:val="28"/>
          <w:vertAlign w:val="subscript"/>
        </w:rPr>
        <w:t>2</w:t>
      </w:r>
      <w:r w:rsidRPr="00211197">
        <w:rPr>
          <w:rFonts w:ascii="Times New Roman" w:eastAsia="Calibri" w:hAnsi="Times New Roman"/>
          <w:spacing w:val="-2"/>
          <w:sz w:val="28"/>
          <w:szCs w:val="28"/>
        </w:rPr>
        <w:t xml:space="preserve"> в час, а при ак</w:t>
      </w:r>
      <w:r w:rsidRPr="00211197">
        <w:rPr>
          <w:rFonts w:ascii="Times New Roman" w:eastAsia="Calibri" w:hAnsi="Times New Roman"/>
          <w:sz w:val="28"/>
          <w:szCs w:val="28"/>
        </w:rPr>
        <w:t>тивной деятельности — 40 л в час. Возьмите среднее значение — 30 л в час.</w:t>
      </w:r>
    </w:p>
    <w:p w:rsidR="00E0644A" w:rsidRDefault="00E0644A" w:rsidP="00E0644A">
      <w:pPr>
        <w:pStyle w:val="a3"/>
        <w:numPr>
          <w:ilvl w:val="0"/>
          <w:numId w:val="29"/>
        </w:numPr>
        <w:ind w:left="0" w:firstLine="0"/>
        <w:jc w:val="both"/>
        <w:rPr>
          <w:rFonts w:ascii="Times New Roman" w:hAnsi="Times New Roman"/>
          <w:sz w:val="28"/>
          <w:szCs w:val="28"/>
        </w:rPr>
      </w:pPr>
      <w:r>
        <w:rPr>
          <w:rFonts w:ascii="Times New Roman" w:hAnsi="Times New Roman"/>
          <w:sz w:val="28"/>
          <w:szCs w:val="28"/>
        </w:rPr>
        <w:t>Посчитайте количество человек в каждой аудитории. Данные занесите в табл. 1.</w:t>
      </w:r>
    </w:p>
    <w:p w:rsidR="00E0644A" w:rsidRPr="008652D9" w:rsidRDefault="00E0644A" w:rsidP="00E0644A">
      <w:pPr>
        <w:pStyle w:val="a3"/>
        <w:numPr>
          <w:ilvl w:val="0"/>
          <w:numId w:val="29"/>
        </w:numPr>
        <w:shd w:val="clear" w:color="auto" w:fill="FFFFFF"/>
        <w:tabs>
          <w:tab w:val="left" w:pos="413"/>
        </w:tabs>
        <w:ind w:left="0" w:firstLine="0"/>
        <w:jc w:val="both"/>
        <w:rPr>
          <w:rFonts w:ascii="Times New Roman" w:eastAsia="Calibri" w:hAnsi="Times New Roman"/>
          <w:sz w:val="28"/>
          <w:szCs w:val="28"/>
        </w:rPr>
      </w:pPr>
      <w:r w:rsidRPr="008652D9">
        <w:rPr>
          <w:rFonts w:ascii="Times New Roman" w:hAnsi="Times New Roman"/>
          <w:sz w:val="28"/>
          <w:szCs w:val="28"/>
        </w:rPr>
        <w:t xml:space="preserve">Возьмите время занятий 1,5 часа и </w:t>
      </w:r>
      <w:r w:rsidRPr="008652D9">
        <w:rPr>
          <w:rFonts w:ascii="Times New Roman" w:eastAsia="Calibri" w:hAnsi="Times New Roman"/>
          <w:sz w:val="28"/>
          <w:szCs w:val="28"/>
        </w:rPr>
        <w:t xml:space="preserve">определите объем </w:t>
      </w:r>
      <w:r>
        <w:rPr>
          <w:rFonts w:ascii="Times New Roman" w:eastAsia="Calibri" w:hAnsi="Times New Roman"/>
          <w:sz w:val="28"/>
          <w:szCs w:val="28"/>
        </w:rPr>
        <w:t>углекислого газа  (л)</w:t>
      </w:r>
      <w:r w:rsidRPr="008652D9">
        <w:rPr>
          <w:rFonts w:ascii="Times New Roman" w:eastAsia="Calibri" w:hAnsi="Times New Roman"/>
          <w:sz w:val="28"/>
          <w:szCs w:val="28"/>
        </w:rPr>
        <w:t xml:space="preserve">, </w:t>
      </w:r>
      <w:r w:rsidRPr="008652D9">
        <w:rPr>
          <w:rFonts w:ascii="Times New Roman" w:eastAsia="Calibri" w:hAnsi="Times New Roman"/>
          <w:spacing w:val="-2"/>
          <w:sz w:val="28"/>
          <w:szCs w:val="28"/>
        </w:rPr>
        <w:t>который выдохнули у</w:t>
      </w:r>
      <w:r>
        <w:rPr>
          <w:rFonts w:ascii="Times New Roman" w:eastAsia="Calibri" w:hAnsi="Times New Roman"/>
          <w:spacing w:val="-2"/>
          <w:sz w:val="28"/>
          <w:szCs w:val="28"/>
        </w:rPr>
        <w:t>ч</w:t>
      </w:r>
      <w:r w:rsidRPr="008652D9">
        <w:rPr>
          <w:rFonts w:ascii="Times New Roman" w:eastAsia="Calibri" w:hAnsi="Times New Roman"/>
          <w:spacing w:val="-2"/>
          <w:sz w:val="28"/>
          <w:szCs w:val="28"/>
        </w:rPr>
        <w:t xml:space="preserve">ащиеся за 1,5 часа занятий: 30 л/час </w:t>
      </w:r>
      <w:proofErr w:type="spellStart"/>
      <w:r w:rsidRPr="008652D9">
        <w:rPr>
          <w:rFonts w:ascii="Times New Roman" w:eastAsia="Calibri" w:hAnsi="Times New Roman"/>
          <w:spacing w:val="-2"/>
          <w:sz w:val="28"/>
          <w:szCs w:val="28"/>
        </w:rPr>
        <w:t>х</w:t>
      </w:r>
      <w:proofErr w:type="spellEnd"/>
      <w:r w:rsidRPr="008652D9">
        <w:rPr>
          <w:rFonts w:ascii="Times New Roman" w:eastAsia="Calibri" w:hAnsi="Times New Roman"/>
          <w:spacing w:val="-2"/>
          <w:sz w:val="28"/>
          <w:szCs w:val="28"/>
        </w:rPr>
        <w:t xml:space="preserve"> 1,5 час </w:t>
      </w:r>
      <w:proofErr w:type="spellStart"/>
      <w:r w:rsidRPr="008652D9">
        <w:rPr>
          <w:rFonts w:ascii="Times New Roman" w:eastAsia="Calibri" w:hAnsi="Times New Roman"/>
          <w:spacing w:val="-2"/>
          <w:sz w:val="28"/>
          <w:szCs w:val="28"/>
        </w:rPr>
        <w:t>х</w:t>
      </w:r>
      <w:proofErr w:type="spellEnd"/>
      <w:r w:rsidRPr="008652D9">
        <w:rPr>
          <w:rFonts w:ascii="Times New Roman" w:eastAsia="Calibri" w:hAnsi="Times New Roman"/>
          <w:spacing w:val="-2"/>
          <w:sz w:val="28"/>
          <w:szCs w:val="28"/>
        </w:rPr>
        <w:t xml:space="preserve"> </w:t>
      </w:r>
      <w:r>
        <w:rPr>
          <w:rFonts w:ascii="Times New Roman" w:eastAsia="Calibri" w:hAnsi="Times New Roman"/>
          <w:spacing w:val="-2"/>
          <w:sz w:val="28"/>
          <w:szCs w:val="28"/>
        </w:rPr>
        <w:t>кол-во</w:t>
      </w:r>
      <w:r w:rsidRPr="008652D9">
        <w:rPr>
          <w:rFonts w:ascii="Times New Roman" w:eastAsia="Calibri" w:hAnsi="Times New Roman"/>
          <w:spacing w:val="-2"/>
          <w:sz w:val="28"/>
          <w:szCs w:val="28"/>
        </w:rPr>
        <w:t xml:space="preserve"> </w:t>
      </w:r>
      <w:r w:rsidRPr="008652D9">
        <w:rPr>
          <w:rFonts w:ascii="Times New Roman" w:eastAsia="Calibri" w:hAnsi="Times New Roman"/>
          <w:sz w:val="28"/>
          <w:szCs w:val="28"/>
        </w:rPr>
        <w:t xml:space="preserve">чел. </w:t>
      </w:r>
      <w:r>
        <w:rPr>
          <w:rFonts w:ascii="Times New Roman" w:eastAsia="Calibri" w:hAnsi="Times New Roman"/>
          <w:sz w:val="28"/>
          <w:szCs w:val="28"/>
        </w:rPr>
        <w:t>Данные занесите в табл. 1.</w:t>
      </w:r>
    </w:p>
    <w:p w:rsidR="00E0644A" w:rsidRPr="008652D9" w:rsidRDefault="00E0644A" w:rsidP="00E0644A">
      <w:pPr>
        <w:pStyle w:val="a3"/>
        <w:numPr>
          <w:ilvl w:val="0"/>
          <w:numId w:val="29"/>
        </w:numPr>
        <w:shd w:val="clear" w:color="auto" w:fill="FFFFFF"/>
        <w:tabs>
          <w:tab w:val="left" w:pos="0"/>
        </w:tabs>
        <w:ind w:left="0" w:firstLine="0"/>
        <w:jc w:val="both"/>
        <w:rPr>
          <w:rFonts w:ascii="Times New Roman" w:eastAsia="Calibri" w:hAnsi="Times New Roman"/>
          <w:sz w:val="28"/>
          <w:szCs w:val="28"/>
        </w:rPr>
      </w:pPr>
      <w:r w:rsidRPr="008652D9">
        <w:rPr>
          <w:rFonts w:ascii="Times New Roman" w:eastAsia="Calibri" w:hAnsi="Times New Roman"/>
          <w:spacing w:val="-1"/>
          <w:sz w:val="28"/>
          <w:szCs w:val="28"/>
        </w:rPr>
        <w:lastRenderedPageBreak/>
        <w:t xml:space="preserve">Пересчитать объем </w:t>
      </w:r>
      <w:proofErr w:type="gramStart"/>
      <w:r w:rsidRPr="008652D9">
        <w:rPr>
          <w:rFonts w:ascii="Times New Roman" w:eastAsia="Calibri" w:hAnsi="Times New Roman"/>
          <w:spacing w:val="-1"/>
          <w:sz w:val="28"/>
          <w:szCs w:val="28"/>
        </w:rPr>
        <w:t>образовавшегося</w:t>
      </w:r>
      <w:proofErr w:type="gramEnd"/>
      <w:r w:rsidRPr="008652D9">
        <w:rPr>
          <w:rFonts w:ascii="Times New Roman" w:eastAsia="Calibri" w:hAnsi="Times New Roman"/>
          <w:spacing w:val="-1"/>
          <w:sz w:val="28"/>
          <w:szCs w:val="28"/>
        </w:rPr>
        <w:t xml:space="preserve"> С0</w:t>
      </w:r>
      <w:r w:rsidRPr="008652D9">
        <w:rPr>
          <w:rFonts w:ascii="Times New Roman" w:eastAsia="Calibri" w:hAnsi="Times New Roman"/>
          <w:spacing w:val="-1"/>
          <w:sz w:val="28"/>
          <w:szCs w:val="28"/>
          <w:vertAlign w:val="subscript"/>
        </w:rPr>
        <w:t>2</w:t>
      </w:r>
      <w:r w:rsidRPr="008652D9">
        <w:rPr>
          <w:rFonts w:ascii="Times New Roman" w:eastAsia="Calibri" w:hAnsi="Times New Roman"/>
          <w:spacing w:val="-1"/>
          <w:sz w:val="28"/>
          <w:szCs w:val="28"/>
        </w:rPr>
        <w:t xml:space="preserve"> из литров в м</w:t>
      </w:r>
      <w:r w:rsidRPr="008652D9">
        <w:rPr>
          <w:rFonts w:ascii="Times New Roman" w:eastAsia="Calibri" w:hAnsi="Times New Roman"/>
          <w:spacing w:val="-1"/>
          <w:sz w:val="28"/>
          <w:szCs w:val="28"/>
          <w:vertAlign w:val="superscript"/>
        </w:rPr>
        <w:t>3</w:t>
      </w:r>
      <w:r w:rsidRPr="008652D9">
        <w:rPr>
          <w:rFonts w:ascii="Times New Roman" w:eastAsia="Calibri" w:hAnsi="Times New Roman"/>
          <w:spacing w:val="-1"/>
          <w:sz w:val="28"/>
          <w:szCs w:val="28"/>
        </w:rPr>
        <w:t>. Известно, что 1 л</w:t>
      </w:r>
      <w:r w:rsidRPr="008652D9">
        <w:rPr>
          <w:rFonts w:ascii="Times New Roman" w:hAnsi="Times New Roman"/>
          <w:spacing w:val="-1"/>
          <w:sz w:val="28"/>
          <w:szCs w:val="28"/>
        </w:rPr>
        <w:t xml:space="preserve"> </w:t>
      </w:r>
      <w:r w:rsidRPr="008652D9">
        <w:rPr>
          <w:rFonts w:ascii="Times New Roman" w:eastAsia="Calibri" w:hAnsi="Times New Roman"/>
          <w:spacing w:val="-3"/>
          <w:sz w:val="28"/>
          <w:szCs w:val="28"/>
        </w:rPr>
        <w:t>составляет 0,001 м</w:t>
      </w:r>
      <w:r w:rsidRPr="008652D9">
        <w:rPr>
          <w:rFonts w:ascii="Times New Roman" w:eastAsia="Calibri" w:hAnsi="Times New Roman"/>
          <w:spacing w:val="-3"/>
          <w:sz w:val="28"/>
          <w:szCs w:val="28"/>
          <w:vertAlign w:val="superscript"/>
        </w:rPr>
        <w:t>3</w:t>
      </w:r>
      <w:r w:rsidRPr="008652D9">
        <w:rPr>
          <w:rFonts w:ascii="Times New Roman" w:eastAsia="Calibri" w:hAnsi="Times New Roman"/>
          <w:spacing w:val="-3"/>
          <w:sz w:val="28"/>
          <w:szCs w:val="28"/>
        </w:rPr>
        <w:t xml:space="preserve">. </w:t>
      </w:r>
      <w:r>
        <w:rPr>
          <w:rFonts w:ascii="Times New Roman" w:eastAsia="Calibri" w:hAnsi="Times New Roman"/>
          <w:spacing w:val="-3"/>
          <w:sz w:val="28"/>
          <w:szCs w:val="28"/>
        </w:rPr>
        <w:t>Данные занесите в табл. 1.</w:t>
      </w:r>
    </w:p>
    <w:p w:rsidR="00E0644A" w:rsidRPr="008652D9" w:rsidRDefault="00E0644A" w:rsidP="00E0644A">
      <w:pPr>
        <w:pStyle w:val="a3"/>
        <w:numPr>
          <w:ilvl w:val="0"/>
          <w:numId w:val="29"/>
        </w:numPr>
        <w:shd w:val="clear" w:color="auto" w:fill="FFFFFF"/>
        <w:tabs>
          <w:tab w:val="left" w:pos="0"/>
        </w:tabs>
        <w:ind w:left="0" w:firstLine="0"/>
        <w:jc w:val="both"/>
        <w:rPr>
          <w:rFonts w:ascii="Times New Roman" w:eastAsia="Calibri" w:hAnsi="Times New Roman"/>
          <w:sz w:val="28"/>
          <w:szCs w:val="28"/>
        </w:rPr>
      </w:pPr>
      <w:r w:rsidRPr="00352CD8">
        <w:rPr>
          <w:rFonts w:ascii="Times New Roman" w:eastAsia="Calibri" w:hAnsi="Times New Roman"/>
          <w:sz w:val="28"/>
          <w:szCs w:val="28"/>
        </w:rPr>
        <w:t>Для определения концентрации С0</w:t>
      </w:r>
      <w:r w:rsidRPr="00352CD8">
        <w:rPr>
          <w:rFonts w:ascii="Times New Roman" w:eastAsia="Calibri" w:hAnsi="Times New Roman"/>
          <w:sz w:val="28"/>
          <w:szCs w:val="28"/>
          <w:vertAlign w:val="subscript"/>
        </w:rPr>
        <w:t>2</w:t>
      </w:r>
      <w:r w:rsidRPr="00352CD8">
        <w:rPr>
          <w:rFonts w:ascii="Times New Roman" w:eastAsia="Calibri" w:hAnsi="Times New Roman"/>
          <w:sz w:val="28"/>
          <w:szCs w:val="28"/>
        </w:rPr>
        <w:t xml:space="preserve"> </w:t>
      </w:r>
      <w:r>
        <w:rPr>
          <w:rFonts w:ascii="Times New Roman" w:eastAsia="Calibri" w:hAnsi="Times New Roman"/>
          <w:sz w:val="28"/>
          <w:szCs w:val="28"/>
        </w:rPr>
        <w:t xml:space="preserve">необходимо: </w:t>
      </w:r>
      <w:r w:rsidRPr="00352CD8">
        <w:rPr>
          <w:rFonts w:ascii="Times New Roman" w:eastAsia="Calibri" w:hAnsi="Times New Roman"/>
          <w:sz w:val="28"/>
          <w:szCs w:val="28"/>
        </w:rPr>
        <w:t>объем образовавшегося С0</w:t>
      </w:r>
      <w:r w:rsidRPr="00352CD8">
        <w:rPr>
          <w:rFonts w:ascii="Times New Roman" w:eastAsia="Calibri" w:hAnsi="Times New Roman"/>
          <w:sz w:val="28"/>
          <w:szCs w:val="28"/>
          <w:vertAlign w:val="subscript"/>
        </w:rPr>
        <w:t>2</w:t>
      </w:r>
      <w:r w:rsidRPr="00352CD8">
        <w:rPr>
          <w:rFonts w:ascii="Times New Roman" w:eastAsia="Calibri" w:hAnsi="Times New Roman"/>
          <w:sz w:val="28"/>
          <w:szCs w:val="28"/>
        </w:rPr>
        <w:t xml:space="preserve"> поделить</w:t>
      </w:r>
      <w:r w:rsidRPr="00352CD8">
        <w:rPr>
          <w:rFonts w:ascii="Times New Roman" w:hAnsi="Times New Roman"/>
          <w:sz w:val="28"/>
          <w:szCs w:val="28"/>
        </w:rPr>
        <w:t xml:space="preserve"> </w:t>
      </w:r>
      <w:r w:rsidRPr="00352CD8">
        <w:rPr>
          <w:rFonts w:ascii="Times New Roman" w:eastAsia="Calibri" w:hAnsi="Times New Roman"/>
          <w:spacing w:val="-2"/>
          <w:sz w:val="28"/>
          <w:szCs w:val="28"/>
        </w:rPr>
        <w:t xml:space="preserve">на объем аудитории и результат умножить на 100% </w:t>
      </w:r>
      <w:r>
        <w:rPr>
          <w:rFonts w:ascii="Times New Roman" w:eastAsia="Calibri" w:hAnsi="Times New Roman"/>
          <w:spacing w:val="-2"/>
          <w:sz w:val="28"/>
          <w:szCs w:val="28"/>
        </w:rPr>
        <w:t xml:space="preserve">. </w:t>
      </w:r>
      <w:r>
        <w:rPr>
          <w:rFonts w:ascii="Times New Roman" w:eastAsia="Calibri" w:hAnsi="Times New Roman"/>
          <w:spacing w:val="-3"/>
          <w:sz w:val="28"/>
          <w:szCs w:val="28"/>
        </w:rPr>
        <w:t>Данные занесите в табл. 1.</w:t>
      </w:r>
    </w:p>
    <w:p w:rsidR="00E0644A" w:rsidRPr="00352CD8" w:rsidRDefault="00E0644A" w:rsidP="00E0644A">
      <w:pPr>
        <w:pStyle w:val="a3"/>
        <w:numPr>
          <w:ilvl w:val="0"/>
          <w:numId w:val="29"/>
        </w:numPr>
        <w:shd w:val="clear" w:color="auto" w:fill="FFFFFF"/>
        <w:tabs>
          <w:tab w:val="left" w:pos="413"/>
        </w:tabs>
        <w:ind w:left="0" w:firstLine="0"/>
        <w:jc w:val="both"/>
        <w:rPr>
          <w:rFonts w:ascii="Times New Roman" w:eastAsia="Calibri" w:hAnsi="Times New Roman"/>
          <w:sz w:val="28"/>
          <w:szCs w:val="28"/>
        </w:rPr>
      </w:pPr>
      <w:r w:rsidRPr="00352CD8">
        <w:rPr>
          <w:rFonts w:ascii="Times New Roman" w:eastAsia="Calibri" w:hAnsi="Times New Roman"/>
          <w:spacing w:val="-1"/>
          <w:sz w:val="28"/>
          <w:szCs w:val="28"/>
        </w:rPr>
        <w:t>Предельно допустимая концентрация для С0</w:t>
      </w:r>
      <w:r w:rsidRPr="00352CD8">
        <w:rPr>
          <w:rFonts w:ascii="Times New Roman" w:eastAsia="Calibri" w:hAnsi="Times New Roman"/>
          <w:spacing w:val="-1"/>
          <w:sz w:val="28"/>
          <w:szCs w:val="28"/>
          <w:vertAlign w:val="subscript"/>
        </w:rPr>
        <w:t>2</w:t>
      </w:r>
      <w:r w:rsidRPr="00352CD8">
        <w:rPr>
          <w:rFonts w:ascii="Times New Roman" w:eastAsia="Calibri" w:hAnsi="Times New Roman"/>
          <w:spacing w:val="-1"/>
          <w:sz w:val="28"/>
          <w:szCs w:val="28"/>
        </w:rPr>
        <w:t xml:space="preserve"> составляет 1%, но уже 0,1%</w:t>
      </w:r>
      <w:r w:rsidRPr="00352CD8">
        <w:rPr>
          <w:rFonts w:ascii="Times New Roman" w:hAnsi="Times New Roman"/>
          <w:sz w:val="28"/>
          <w:szCs w:val="28"/>
        </w:rPr>
        <w:t xml:space="preserve"> </w:t>
      </w:r>
      <w:r w:rsidRPr="00352CD8">
        <w:rPr>
          <w:rFonts w:ascii="Times New Roman" w:eastAsia="Calibri" w:hAnsi="Times New Roman"/>
          <w:spacing w:val="-2"/>
          <w:sz w:val="28"/>
          <w:szCs w:val="28"/>
        </w:rPr>
        <w:t>при кратковременном вдыхании может вызвать у человека временное на</w:t>
      </w:r>
      <w:r w:rsidRPr="00352CD8">
        <w:rPr>
          <w:rFonts w:ascii="Times New Roman" w:eastAsia="Calibri" w:hAnsi="Times New Roman"/>
          <w:spacing w:val="-2"/>
          <w:sz w:val="28"/>
          <w:szCs w:val="28"/>
        </w:rPr>
        <w:softHyphen/>
      </w:r>
      <w:r w:rsidRPr="00352CD8">
        <w:rPr>
          <w:rFonts w:ascii="Times New Roman" w:eastAsia="Calibri" w:hAnsi="Times New Roman"/>
          <w:spacing w:val="-1"/>
          <w:sz w:val="28"/>
          <w:szCs w:val="28"/>
        </w:rPr>
        <w:t>рушение дыхания и кровообращения, повлиять на функциональное со</w:t>
      </w:r>
      <w:r w:rsidRPr="00352CD8">
        <w:rPr>
          <w:rFonts w:ascii="Times New Roman" w:eastAsia="Calibri" w:hAnsi="Times New Roman"/>
          <w:sz w:val="28"/>
          <w:szCs w:val="28"/>
        </w:rPr>
        <w:t>стояние коры головного мозга.</w:t>
      </w:r>
    </w:p>
    <w:p w:rsidR="00E0644A" w:rsidRPr="00352CD8" w:rsidRDefault="00E0644A" w:rsidP="00E0644A">
      <w:pPr>
        <w:pStyle w:val="a3"/>
        <w:numPr>
          <w:ilvl w:val="0"/>
          <w:numId w:val="29"/>
        </w:numPr>
        <w:shd w:val="clear" w:color="auto" w:fill="FFFFFF"/>
        <w:tabs>
          <w:tab w:val="left" w:pos="509"/>
        </w:tabs>
        <w:ind w:left="0" w:firstLine="0"/>
        <w:rPr>
          <w:rFonts w:ascii="Times New Roman" w:eastAsia="Calibri" w:hAnsi="Times New Roman"/>
          <w:sz w:val="28"/>
          <w:szCs w:val="28"/>
        </w:rPr>
      </w:pPr>
      <w:r w:rsidRPr="00352CD8">
        <w:rPr>
          <w:rFonts w:ascii="Times New Roman" w:eastAsia="Calibri" w:hAnsi="Times New Roman"/>
          <w:spacing w:val="-2"/>
          <w:sz w:val="28"/>
          <w:szCs w:val="28"/>
        </w:rPr>
        <w:t>Сделать вывод о санитарно-гигиенических нормах ПДК С0</w:t>
      </w:r>
      <w:r w:rsidRPr="00352CD8">
        <w:rPr>
          <w:rFonts w:ascii="Times New Roman" w:eastAsia="Calibri" w:hAnsi="Times New Roman"/>
          <w:spacing w:val="-2"/>
          <w:sz w:val="28"/>
          <w:szCs w:val="28"/>
          <w:vertAlign w:val="subscript"/>
        </w:rPr>
        <w:t>2</w:t>
      </w:r>
      <w:r w:rsidRPr="00352CD8">
        <w:rPr>
          <w:rFonts w:ascii="Times New Roman" w:eastAsia="Calibri" w:hAnsi="Times New Roman"/>
          <w:spacing w:val="-2"/>
          <w:sz w:val="28"/>
          <w:szCs w:val="28"/>
        </w:rPr>
        <w:t xml:space="preserve"> в аудиториях</w:t>
      </w:r>
      <w:r w:rsidRPr="00352CD8">
        <w:rPr>
          <w:rFonts w:ascii="Times New Roman" w:eastAsia="Calibri" w:hAnsi="Times New Roman"/>
          <w:spacing w:val="-2"/>
          <w:sz w:val="28"/>
          <w:szCs w:val="28"/>
        </w:rPr>
        <w:br/>
        <w:t>во время занятий и мерах по профилактике этого явления.</w:t>
      </w:r>
    </w:p>
    <w:p w:rsidR="00E0644A" w:rsidRPr="00352CD8" w:rsidRDefault="00E0644A" w:rsidP="00E0644A">
      <w:pPr>
        <w:pStyle w:val="a3"/>
        <w:shd w:val="clear" w:color="auto" w:fill="FFFFFF"/>
        <w:tabs>
          <w:tab w:val="left" w:pos="0"/>
        </w:tabs>
        <w:jc w:val="both"/>
        <w:rPr>
          <w:rFonts w:ascii="Times New Roman" w:hAnsi="Times New Roman"/>
          <w:sz w:val="28"/>
          <w:szCs w:val="28"/>
        </w:rPr>
      </w:pPr>
    </w:p>
    <w:p w:rsidR="00E0644A" w:rsidRPr="00352CD8" w:rsidRDefault="00E0644A" w:rsidP="00E0644A">
      <w:pPr>
        <w:pStyle w:val="a3"/>
        <w:shd w:val="clear" w:color="auto" w:fill="FFFFFF"/>
        <w:tabs>
          <w:tab w:val="left" w:pos="0"/>
        </w:tabs>
        <w:ind w:left="0"/>
        <w:jc w:val="center"/>
        <w:rPr>
          <w:rFonts w:ascii="Times New Roman" w:hAnsi="Times New Roman"/>
          <w:b/>
          <w:sz w:val="28"/>
          <w:szCs w:val="28"/>
        </w:rPr>
      </w:pPr>
      <w:r w:rsidRPr="00352CD8">
        <w:rPr>
          <w:rFonts w:ascii="Times New Roman" w:hAnsi="Times New Roman"/>
          <w:b/>
          <w:sz w:val="28"/>
          <w:szCs w:val="28"/>
        </w:rPr>
        <w:t>Необходимые принадлежности</w:t>
      </w:r>
    </w:p>
    <w:p w:rsidR="00E0644A" w:rsidRPr="00CA4A64" w:rsidRDefault="00E0644A" w:rsidP="00E0644A">
      <w:pPr>
        <w:jc w:val="both"/>
        <w:rPr>
          <w:rFonts w:ascii="Times New Roman" w:hAnsi="Times New Roman"/>
          <w:sz w:val="28"/>
          <w:szCs w:val="28"/>
        </w:rPr>
      </w:pPr>
      <w:r w:rsidRPr="00CA4A64">
        <w:rPr>
          <w:rFonts w:ascii="Times New Roman" w:hAnsi="Times New Roman"/>
          <w:sz w:val="28"/>
          <w:szCs w:val="28"/>
        </w:rPr>
        <w:t>1. Простой карандаш, линейка, ластик.</w:t>
      </w:r>
    </w:p>
    <w:p w:rsidR="00E0644A" w:rsidRPr="00CA4A64" w:rsidRDefault="00E0644A" w:rsidP="00E0644A">
      <w:pPr>
        <w:jc w:val="both"/>
        <w:rPr>
          <w:rFonts w:ascii="Times New Roman" w:hAnsi="Times New Roman"/>
          <w:sz w:val="28"/>
          <w:szCs w:val="28"/>
        </w:rPr>
      </w:pPr>
      <w:r w:rsidRPr="00CA4A64">
        <w:rPr>
          <w:rFonts w:ascii="Times New Roman" w:hAnsi="Times New Roman"/>
          <w:sz w:val="28"/>
          <w:szCs w:val="28"/>
        </w:rPr>
        <w:t>2. Калькулятор</w:t>
      </w:r>
    </w:p>
    <w:p w:rsidR="00E0644A" w:rsidRDefault="00E0644A" w:rsidP="00E0644A">
      <w:pPr>
        <w:jc w:val="center"/>
        <w:rPr>
          <w:rFonts w:ascii="Times New Roman" w:hAnsi="Times New Roman"/>
          <w:b/>
          <w:sz w:val="28"/>
          <w:szCs w:val="28"/>
        </w:rPr>
      </w:pPr>
      <w:r>
        <w:rPr>
          <w:rFonts w:ascii="Times New Roman" w:hAnsi="Times New Roman"/>
          <w:b/>
          <w:sz w:val="28"/>
          <w:szCs w:val="28"/>
        </w:rPr>
        <w:t>Работа в аудитории</w:t>
      </w:r>
    </w:p>
    <w:p w:rsidR="00E0644A" w:rsidRDefault="00E0644A" w:rsidP="00E0644A">
      <w:pPr>
        <w:pStyle w:val="a3"/>
        <w:numPr>
          <w:ilvl w:val="0"/>
          <w:numId w:val="30"/>
        </w:numPr>
        <w:ind w:left="0" w:firstLine="0"/>
        <w:jc w:val="both"/>
        <w:rPr>
          <w:rFonts w:ascii="Times New Roman" w:hAnsi="Times New Roman"/>
          <w:sz w:val="28"/>
          <w:szCs w:val="28"/>
        </w:rPr>
      </w:pPr>
      <w:r>
        <w:rPr>
          <w:rFonts w:ascii="Times New Roman" w:hAnsi="Times New Roman"/>
          <w:sz w:val="28"/>
          <w:szCs w:val="28"/>
        </w:rPr>
        <w:t>Выполните задание 1.</w:t>
      </w:r>
    </w:p>
    <w:p w:rsidR="00E0644A" w:rsidRDefault="00E0644A" w:rsidP="00E0644A">
      <w:pPr>
        <w:pStyle w:val="a3"/>
        <w:numPr>
          <w:ilvl w:val="0"/>
          <w:numId w:val="30"/>
        </w:numPr>
        <w:ind w:left="0" w:firstLine="0"/>
        <w:jc w:val="both"/>
        <w:rPr>
          <w:rFonts w:ascii="Times New Roman" w:hAnsi="Times New Roman"/>
          <w:sz w:val="28"/>
          <w:szCs w:val="28"/>
        </w:rPr>
      </w:pPr>
      <w:r>
        <w:rPr>
          <w:rFonts w:ascii="Times New Roman" w:hAnsi="Times New Roman"/>
          <w:sz w:val="28"/>
          <w:szCs w:val="28"/>
        </w:rPr>
        <w:t>Выполните задание 2.</w:t>
      </w:r>
    </w:p>
    <w:p w:rsidR="00E0644A" w:rsidRDefault="00E0644A" w:rsidP="00E0644A">
      <w:pPr>
        <w:pStyle w:val="a3"/>
        <w:numPr>
          <w:ilvl w:val="0"/>
          <w:numId w:val="30"/>
        </w:numPr>
        <w:ind w:left="0" w:firstLine="0"/>
        <w:jc w:val="both"/>
        <w:rPr>
          <w:rFonts w:ascii="Times New Roman" w:hAnsi="Times New Roman"/>
          <w:sz w:val="28"/>
          <w:szCs w:val="28"/>
        </w:rPr>
      </w:pPr>
      <w:r>
        <w:rPr>
          <w:rFonts w:ascii="Times New Roman" w:hAnsi="Times New Roman"/>
          <w:sz w:val="28"/>
          <w:szCs w:val="28"/>
        </w:rPr>
        <w:t>Выполните задание 3.</w:t>
      </w:r>
    </w:p>
    <w:p w:rsidR="00E0644A" w:rsidRDefault="00E0644A" w:rsidP="00E0644A">
      <w:pPr>
        <w:pStyle w:val="a3"/>
        <w:numPr>
          <w:ilvl w:val="0"/>
          <w:numId w:val="30"/>
        </w:numPr>
        <w:ind w:left="0" w:firstLine="0"/>
        <w:jc w:val="both"/>
        <w:rPr>
          <w:rFonts w:ascii="Times New Roman" w:hAnsi="Times New Roman"/>
          <w:sz w:val="28"/>
          <w:szCs w:val="28"/>
        </w:rPr>
      </w:pPr>
      <w:r>
        <w:rPr>
          <w:rFonts w:ascii="Times New Roman" w:hAnsi="Times New Roman"/>
          <w:sz w:val="28"/>
          <w:szCs w:val="28"/>
        </w:rPr>
        <w:t>Выполните задание 4.</w:t>
      </w:r>
    </w:p>
    <w:p w:rsidR="00E0644A" w:rsidRDefault="00E0644A" w:rsidP="00E0644A">
      <w:pPr>
        <w:pStyle w:val="a3"/>
        <w:numPr>
          <w:ilvl w:val="0"/>
          <w:numId w:val="30"/>
        </w:numPr>
        <w:ind w:left="0" w:firstLine="0"/>
        <w:jc w:val="both"/>
        <w:rPr>
          <w:rFonts w:ascii="Times New Roman" w:hAnsi="Times New Roman"/>
          <w:sz w:val="28"/>
          <w:szCs w:val="28"/>
        </w:rPr>
      </w:pPr>
      <w:r>
        <w:rPr>
          <w:rFonts w:ascii="Times New Roman" w:hAnsi="Times New Roman"/>
          <w:sz w:val="28"/>
          <w:szCs w:val="28"/>
        </w:rPr>
        <w:t>Выполните задание 5.</w:t>
      </w:r>
    </w:p>
    <w:p w:rsidR="00E0644A" w:rsidRDefault="00E0644A" w:rsidP="00E0644A">
      <w:pPr>
        <w:pStyle w:val="a3"/>
        <w:numPr>
          <w:ilvl w:val="0"/>
          <w:numId w:val="30"/>
        </w:numPr>
        <w:ind w:left="0" w:firstLine="0"/>
        <w:jc w:val="both"/>
        <w:rPr>
          <w:rFonts w:ascii="Times New Roman" w:hAnsi="Times New Roman"/>
          <w:sz w:val="28"/>
          <w:szCs w:val="28"/>
        </w:rPr>
      </w:pPr>
      <w:r>
        <w:rPr>
          <w:rFonts w:ascii="Times New Roman" w:hAnsi="Times New Roman"/>
          <w:sz w:val="28"/>
          <w:szCs w:val="28"/>
        </w:rPr>
        <w:t>Выполните задание 6.</w:t>
      </w:r>
    </w:p>
    <w:p w:rsidR="00E0644A" w:rsidRDefault="00E0644A" w:rsidP="00E0644A">
      <w:pPr>
        <w:pStyle w:val="a3"/>
        <w:numPr>
          <w:ilvl w:val="0"/>
          <w:numId w:val="30"/>
        </w:numPr>
        <w:ind w:left="0" w:firstLine="0"/>
        <w:jc w:val="both"/>
        <w:rPr>
          <w:rFonts w:ascii="Times New Roman" w:hAnsi="Times New Roman"/>
          <w:sz w:val="28"/>
          <w:szCs w:val="28"/>
        </w:rPr>
      </w:pPr>
      <w:r>
        <w:rPr>
          <w:rFonts w:ascii="Times New Roman" w:hAnsi="Times New Roman"/>
          <w:sz w:val="28"/>
          <w:szCs w:val="28"/>
        </w:rPr>
        <w:t>Выполните задание 7.</w:t>
      </w:r>
    </w:p>
    <w:p w:rsidR="00E0644A" w:rsidRDefault="00E0644A" w:rsidP="00E0644A">
      <w:pPr>
        <w:pStyle w:val="a3"/>
        <w:numPr>
          <w:ilvl w:val="0"/>
          <w:numId w:val="30"/>
        </w:numPr>
        <w:ind w:left="0" w:firstLine="0"/>
        <w:jc w:val="both"/>
        <w:rPr>
          <w:rFonts w:ascii="Times New Roman" w:hAnsi="Times New Roman"/>
          <w:sz w:val="28"/>
          <w:szCs w:val="28"/>
        </w:rPr>
      </w:pPr>
      <w:r>
        <w:rPr>
          <w:rFonts w:ascii="Times New Roman" w:hAnsi="Times New Roman"/>
          <w:sz w:val="28"/>
          <w:szCs w:val="28"/>
        </w:rPr>
        <w:t>Сделайте вывод о состоянии углекислого газа в аудиториях. Если содержание углекислого газа в аудиториях превышает предельно-допустимую, то предложите мероприятия по уменьшению СО</w:t>
      </w:r>
      <w:proofErr w:type="gramStart"/>
      <w:r>
        <w:rPr>
          <w:rFonts w:ascii="Times New Roman" w:hAnsi="Times New Roman"/>
          <w:sz w:val="28"/>
          <w:szCs w:val="28"/>
          <w:vertAlign w:val="subscript"/>
        </w:rPr>
        <w:t>2</w:t>
      </w:r>
      <w:proofErr w:type="gramEnd"/>
      <w:r>
        <w:rPr>
          <w:rFonts w:ascii="Times New Roman" w:hAnsi="Times New Roman"/>
          <w:sz w:val="28"/>
          <w:szCs w:val="28"/>
          <w:vertAlign w:val="subscript"/>
        </w:rPr>
        <w:t xml:space="preserve"> </w:t>
      </w:r>
      <w:r>
        <w:rPr>
          <w:rFonts w:ascii="Times New Roman" w:hAnsi="Times New Roman"/>
          <w:sz w:val="28"/>
          <w:szCs w:val="28"/>
        </w:rPr>
        <w:t>.</w:t>
      </w:r>
    </w:p>
    <w:p w:rsidR="00E0644A" w:rsidRPr="00352CD8" w:rsidRDefault="00E0644A" w:rsidP="00E0644A">
      <w:pPr>
        <w:pStyle w:val="a3"/>
        <w:ind w:left="0"/>
        <w:jc w:val="both"/>
        <w:rPr>
          <w:rFonts w:ascii="Times New Roman" w:hAnsi="Times New Roman"/>
          <w:sz w:val="28"/>
          <w:szCs w:val="28"/>
        </w:rPr>
      </w:pPr>
    </w:p>
    <w:p w:rsidR="00E0644A" w:rsidRDefault="00E0644A" w:rsidP="00E0644A">
      <w:pPr>
        <w:jc w:val="center"/>
        <w:rPr>
          <w:rFonts w:ascii="Times New Roman" w:hAnsi="Times New Roman"/>
          <w:b/>
          <w:sz w:val="28"/>
          <w:szCs w:val="28"/>
        </w:rPr>
      </w:pPr>
      <w:r>
        <w:rPr>
          <w:rFonts w:ascii="Times New Roman" w:hAnsi="Times New Roman"/>
          <w:b/>
          <w:sz w:val="28"/>
          <w:szCs w:val="28"/>
        </w:rPr>
        <w:t>Содержание отчёта</w:t>
      </w:r>
    </w:p>
    <w:p w:rsidR="00E0644A" w:rsidRPr="00CA4A64" w:rsidRDefault="00E0644A" w:rsidP="001745BD">
      <w:pPr>
        <w:pStyle w:val="a3"/>
        <w:numPr>
          <w:ilvl w:val="0"/>
          <w:numId w:val="43"/>
        </w:numPr>
        <w:ind w:left="0" w:firstLine="0"/>
        <w:jc w:val="both"/>
        <w:rPr>
          <w:rFonts w:ascii="Times New Roman" w:hAnsi="Times New Roman"/>
          <w:sz w:val="28"/>
          <w:szCs w:val="28"/>
        </w:rPr>
      </w:pPr>
      <w:r w:rsidRPr="00CA4A64">
        <w:rPr>
          <w:rFonts w:ascii="Times New Roman" w:hAnsi="Times New Roman"/>
          <w:sz w:val="28"/>
          <w:szCs w:val="28"/>
        </w:rPr>
        <w:t>Номер и название работы</w:t>
      </w:r>
      <w:r w:rsidRPr="00352CD8">
        <w:rPr>
          <w:rFonts w:ascii="Times New Roman" w:hAnsi="Times New Roman"/>
          <w:sz w:val="28"/>
          <w:szCs w:val="28"/>
        </w:rPr>
        <w:t>;</w:t>
      </w:r>
    </w:p>
    <w:p w:rsidR="00E0644A" w:rsidRPr="00CA4A64" w:rsidRDefault="00E0644A" w:rsidP="001745BD">
      <w:pPr>
        <w:pStyle w:val="a3"/>
        <w:numPr>
          <w:ilvl w:val="0"/>
          <w:numId w:val="43"/>
        </w:numPr>
        <w:ind w:left="0" w:firstLine="0"/>
        <w:jc w:val="both"/>
        <w:rPr>
          <w:rFonts w:ascii="Times New Roman" w:hAnsi="Times New Roman"/>
          <w:sz w:val="28"/>
          <w:szCs w:val="28"/>
        </w:rPr>
      </w:pPr>
      <w:r w:rsidRPr="00CA4A64">
        <w:rPr>
          <w:rFonts w:ascii="Times New Roman" w:hAnsi="Times New Roman"/>
          <w:sz w:val="28"/>
          <w:szCs w:val="28"/>
        </w:rPr>
        <w:t>Цель работы</w:t>
      </w:r>
      <w:r w:rsidRPr="00352CD8">
        <w:rPr>
          <w:rFonts w:ascii="Times New Roman" w:hAnsi="Times New Roman"/>
          <w:sz w:val="28"/>
          <w:szCs w:val="28"/>
        </w:rPr>
        <w:t>;</w:t>
      </w:r>
    </w:p>
    <w:p w:rsidR="00E0644A" w:rsidRPr="00CA4A64" w:rsidRDefault="00E0644A" w:rsidP="001745BD">
      <w:pPr>
        <w:pStyle w:val="a3"/>
        <w:numPr>
          <w:ilvl w:val="0"/>
          <w:numId w:val="43"/>
        </w:numPr>
        <w:ind w:left="0" w:firstLine="0"/>
        <w:jc w:val="both"/>
        <w:rPr>
          <w:rFonts w:ascii="Times New Roman" w:hAnsi="Times New Roman"/>
          <w:sz w:val="28"/>
          <w:szCs w:val="28"/>
        </w:rPr>
      </w:pPr>
      <w:r w:rsidRPr="00CA4A64">
        <w:rPr>
          <w:rFonts w:ascii="Times New Roman" w:hAnsi="Times New Roman"/>
          <w:sz w:val="28"/>
          <w:szCs w:val="28"/>
        </w:rPr>
        <w:t>Задание с исходными данными;</w:t>
      </w:r>
    </w:p>
    <w:p w:rsidR="00E0644A" w:rsidRPr="00CA4A64" w:rsidRDefault="00E0644A" w:rsidP="001745BD">
      <w:pPr>
        <w:pStyle w:val="a3"/>
        <w:numPr>
          <w:ilvl w:val="0"/>
          <w:numId w:val="43"/>
        </w:numPr>
        <w:ind w:left="0" w:firstLine="0"/>
        <w:jc w:val="both"/>
        <w:rPr>
          <w:rFonts w:ascii="Times New Roman" w:hAnsi="Times New Roman"/>
          <w:sz w:val="28"/>
          <w:szCs w:val="28"/>
        </w:rPr>
      </w:pPr>
      <w:r w:rsidRPr="00CA4A64">
        <w:rPr>
          <w:rFonts w:ascii="Times New Roman" w:hAnsi="Times New Roman"/>
          <w:sz w:val="28"/>
          <w:szCs w:val="28"/>
        </w:rPr>
        <w:t>Необходимые принадлежности</w:t>
      </w:r>
      <w:r w:rsidRPr="00CA4A64">
        <w:rPr>
          <w:rFonts w:ascii="Times New Roman" w:hAnsi="Times New Roman"/>
          <w:sz w:val="28"/>
          <w:szCs w:val="28"/>
          <w:lang w:val="en-US"/>
        </w:rPr>
        <w:t>;</w:t>
      </w:r>
    </w:p>
    <w:p w:rsidR="00E0644A" w:rsidRPr="00CA4A64" w:rsidRDefault="00E0644A" w:rsidP="001745BD">
      <w:pPr>
        <w:pStyle w:val="a3"/>
        <w:numPr>
          <w:ilvl w:val="0"/>
          <w:numId w:val="43"/>
        </w:numPr>
        <w:ind w:left="0" w:firstLine="0"/>
        <w:jc w:val="both"/>
        <w:rPr>
          <w:rFonts w:ascii="Times New Roman" w:hAnsi="Times New Roman"/>
          <w:sz w:val="28"/>
          <w:szCs w:val="28"/>
        </w:rPr>
      </w:pPr>
      <w:r w:rsidRPr="00CA4A64">
        <w:rPr>
          <w:rFonts w:ascii="Times New Roman" w:hAnsi="Times New Roman"/>
          <w:sz w:val="28"/>
          <w:szCs w:val="28"/>
        </w:rPr>
        <w:t>Выполненные</w:t>
      </w:r>
      <w:r>
        <w:rPr>
          <w:rFonts w:ascii="Times New Roman" w:hAnsi="Times New Roman"/>
          <w:sz w:val="28"/>
          <w:szCs w:val="28"/>
        </w:rPr>
        <w:t xml:space="preserve"> расчёты и</w:t>
      </w:r>
      <w:r w:rsidRPr="00CA4A64">
        <w:rPr>
          <w:rFonts w:ascii="Times New Roman" w:hAnsi="Times New Roman"/>
          <w:sz w:val="28"/>
          <w:szCs w:val="28"/>
        </w:rPr>
        <w:t xml:space="preserve"> задания</w:t>
      </w:r>
      <w:r w:rsidRPr="00CA4A64">
        <w:rPr>
          <w:rFonts w:ascii="Times New Roman" w:hAnsi="Times New Roman"/>
          <w:sz w:val="28"/>
          <w:szCs w:val="28"/>
          <w:lang w:val="en-US"/>
        </w:rPr>
        <w:t>;</w:t>
      </w:r>
    </w:p>
    <w:p w:rsidR="00E0644A" w:rsidRDefault="00E0644A" w:rsidP="001745BD">
      <w:pPr>
        <w:pStyle w:val="a3"/>
        <w:numPr>
          <w:ilvl w:val="0"/>
          <w:numId w:val="43"/>
        </w:numPr>
        <w:ind w:left="0" w:firstLine="0"/>
        <w:jc w:val="both"/>
        <w:rPr>
          <w:rFonts w:ascii="Times New Roman" w:hAnsi="Times New Roman"/>
          <w:sz w:val="28"/>
          <w:szCs w:val="28"/>
        </w:rPr>
      </w:pPr>
      <w:r w:rsidRPr="00CA4A64">
        <w:rPr>
          <w:rFonts w:ascii="Times New Roman" w:hAnsi="Times New Roman"/>
          <w:sz w:val="28"/>
          <w:szCs w:val="28"/>
        </w:rPr>
        <w:t>Заключение, ответы на контрольные вопросы.</w:t>
      </w:r>
    </w:p>
    <w:p w:rsidR="00E0644A" w:rsidRPr="00CA4A64" w:rsidRDefault="00E0644A" w:rsidP="00E0644A">
      <w:pPr>
        <w:pStyle w:val="a3"/>
        <w:ind w:left="0"/>
        <w:jc w:val="both"/>
        <w:rPr>
          <w:rFonts w:ascii="Times New Roman" w:hAnsi="Times New Roman"/>
          <w:sz w:val="28"/>
          <w:szCs w:val="28"/>
        </w:rPr>
      </w:pPr>
    </w:p>
    <w:p w:rsidR="00E0644A" w:rsidRDefault="00E0644A" w:rsidP="00E0644A">
      <w:pPr>
        <w:jc w:val="center"/>
        <w:rPr>
          <w:rFonts w:ascii="Times New Roman" w:hAnsi="Times New Roman"/>
          <w:b/>
          <w:sz w:val="28"/>
          <w:szCs w:val="28"/>
        </w:rPr>
      </w:pPr>
      <w:r>
        <w:rPr>
          <w:rFonts w:ascii="Times New Roman" w:hAnsi="Times New Roman"/>
          <w:b/>
          <w:sz w:val="28"/>
          <w:szCs w:val="28"/>
        </w:rPr>
        <w:t>Контрольные вопросы</w:t>
      </w:r>
    </w:p>
    <w:p w:rsidR="00E0644A" w:rsidRDefault="00E0644A" w:rsidP="00E0644A">
      <w:pPr>
        <w:pStyle w:val="a3"/>
        <w:numPr>
          <w:ilvl w:val="0"/>
          <w:numId w:val="31"/>
        </w:numPr>
        <w:ind w:left="0" w:firstLine="0"/>
        <w:jc w:val="both"/>
        <w:rPr>
          <w:rFonts w:ascii="Times New Roman" w:hAnsi="Times New Roman"/>
          <w:sz w:val="28"/>
          <w:szCs w:val="28"/>
        </w:rPr>
      </w:pPr>
      <w:r>
        <w:rPr>
          <w:rFonts w:ascii="Times New Roman" w:hAnsi="Times New Roman"/>
          <w:sz w:val="28"/>
          <w:szCs w:val="28"/>
        </w:rPr>
        <w:t>Естественные и антропогенные источники углекислого газа в атмосфере.</w:t>
      </w:r>
    </w:p>
    <w:p w:rsidR="00E0644A" w:rsidRDefault="00E0644A" w:rsidP="00E0644A">
      <w:pPr>
        <w:pStyle w:val="a3"/>
        <w:numPr>
          <w:ilvl w:val="0"/>
          <w:numId w:val="31"/>
        </w:numPr>
        <w:ind w:left="0" w:firstLine="0"/>
        <w:jc w:val="both"/>
        <w:rPr>
          <w:rFonts w:ascii="Times New Roman" w:hAnsi="Times New Roman"/>
          <w:sz w:val="28"/>
          <w:szCs w:val="28"/>
        </w:rPr>
      </w:pPr>
      <w:r>
        <w:rPr>
          <w:rFonts w:ascii="Times New Roman" w:hAnsi="Times New Roman"/>
          <w:sz w:val="28"/>
          <w:szCs w:val="28"/>
        </w:rPr>
        <w:t>Роль углекислого газа в процессе фотосинтеза.</w:t>
      </w:r>
    </w:p>
    <w:p w:rsidR="00E0644A" w:rsidRDefault="00E0644A" w:rsidP="00E0644A">
      <w:pPr>
        <w:pStyle w:val="a3"/>
        <w:numPr>
          <w:ilvl w:val="0"/>
          <w:numId w:val="31"/>
        </w:numPr>
        <w:ind w:left="0" w:firstLine="0"/>
        <w:jc w:val="both"/>
        <w:rPr>
          <w:rFonts w:ascii="Times New Roman" w:hAnsi="Times New Roman"/>
          <w:sz w:val="28"/>
          <w:szCs w:val="28"/>
        </w:rPr>
      </w:pPr>
      <w:proofErr w:type="gramStart"/>
      <w:r>
        <w:rPr>
          <w:rFonts w:ascii="Times New Roman" w:hAnsi="Times New Roman"/>
          <w:sz w:val="28"/>
          <w:szCs w:val="28"/>
        </w:rPr>
        <w:t>Предельно-допустимая</w:t>
      </w:r>
      <w:proofErr w:type="gramEnd"/>
      <w:r>
        <w:rPr>
          <w:rFonts w:ascii="Times New Roman" w:hAnsi="Times New Roman"/>
          <w:sz w:val="28"/>
          <w:szCs w:val="28"/>
        </w:rPr>
        <w:t xml:space="preserve"> концентрации углекислого газа.</w:t>
      </w:r>
    </w:p>
    <w:p w:rsidR="00E0644A" w:rsidRDefault="00E0644A" w:rsidP="00E0644A">
      <w:pPr>
        <w:pStyle w:val="a3"/>
        <w:numPr>
          <w:ilvl w:val="0"/>
          <w:numId w:val="31"/>
        </w:numPr>
        <w:ind w:left="0" w:firstLine="0"/>
        <w:jc w:val="both"/>
        <w:rPr>
          <w:rFonts w:ascii="Times New Roman" w:hAnsi="Times New Roman"/>
          <w:sz w:val="28"/>
          <w:szCs w:val="28"/>
        </w:rPr>
      </w:pPr>
      <w:r>
        <w:rPr>
          <w:rFonts w:ascii="Times New Roman" w:hAnsi="Times New Roman"/>
          <w:sz w:val="28"/>
          <w:szCs w:val="28"/>
        </w:rPr>
        <w:t>Действие углекислого газа на человека.</w:t>
      </w:r>
    </w:p>
    <w:p w:rsidR="00E0644A" w:rsidRDefault="00E0644A" w:rsidP="00E0644A">
      <w:pPr>
        <w:pStyle w:val="a3"/>
        <w:numPr>
          <w:ilvl w:val="0"/>
          <w:numId w:val="31"/>
        </w:numPr>
        <w:ind w:left="0" w:firstLine="0"/>
        <w:jc w:val="both"/>
        <w:rPr>
          <w:rFonts w:ascii="Times New Roman" w:hAnsi="Times New Roman"/>
          <w:sz w:val="28"/>
          <w:szCs w:val="28"/>
        </w:rPr>
      </w:pPr>
      <w:r>
        <w:rPr>
          <w:rFonts w:ascii="Times New Roman" w:hAnsi="Times New Roman"/>
          <w:sz w:val="28"/>
          <w:szCs w:val="28"/>
        </w:rPr>
        <w:t>Причины повышения углекислого газа в атмосфере.</w:t>
      </w:r>
    </w:p>
    <w:p w:rsidR="00E0644A" w:rsidRDefault="00E0644A" w:rsidP="00E0644A">
      <w:pPr>
        <w:pStyle w:val="a3"/>
        <w:numPr>
          <w:ilvl w:val="0"/>
          <w:numId w:val="31"/>
        </w:numPr>
        <w:ind w:left="0" w:firstLine="0"/>
        <w:jc w:val="both"/>
        <w:rPr>
          <w:rFonts w:ascii="Times New Roman" w:hAnsi="Times New Roman"/>
          <w:sz w:val="28"/>
          <w:szCs w:val="28"/>
        </w:rPr>
      </w:pPr>
      <w:r>
        <w:rPr>
          <w:rFonts w:ascii="Times New Roman" w:hAnsi="Times New Roman"/>
          <w:sz w:val="28"/>
          <w:szCs w:val="28"/>
        </w:rPr>
        <w:t>Пути уменьшения содержания углекислого газа в помещениях.</w:t>
      </w:r>
    </w:p>
    <w:p w:rsidR="00E0644A" w:rsidRPr="00352CD8" w:rsidRDefault="00E0644A" w:rsidP="00E0644A">
      <w:pPr>
        <w:pStyle w:val="a3"/>
        <w:ind w:left="0"/>
        <w:jc w:val="both"/>
        <w:rPr>
          <w:rFonts w:ascii="Times New Roman" w:hAnsi="Times New Roman"/>
          <w:sz w:val="28"/>
          <w:szCs w:val="28"/>
        </w:rPr>
      </w:pPr>
    </w:p>
    <w:p w:rsidR="00E0644A" w:rsidRDefault="00E0644A" w:rsidP="00E0644A">
      <w:pPr>
        <w:jc w:val="center"/>
        <w:rPr>
          <w:rFonts w:ascii="Times New Roman" w:hAnsi="Times New Roman"/>
          <w:b/>
          <w:sz w:val="28"/>
          <w:szCs w:val="28"/>
        </w:rPr>
      </w:pPr>
    </w:p>
    <w:p w:rsidR="00E0644A" w:rsidRPr="00CA4A64" w:rsidRDefault="00E0644A" w:rsidP="00E0644A">
      <w:pPr>
        <w:jc w:val="center"/>
        <w:rPr>
          <w:rFonts w:ascii="Times New Roman" w:hAnsi="Times New Roman"/>
          <w:b/>
          <w:sz w:val="28"/>
          <w:szCs w:val="28"/>
        </w:rPr>
      </w:pPr>
      <w:r>
        <w:rPr>
          <w:rFonts w:ascii="Times New Roman" w:hAnsi="Times New Roman"/>
          <w:b/>
          <w:sz w:val="28"/>
          <w:szCs w:val="28"/>
        </w:rPr>
        <w:lastRenderedPageBreak/>
        <w:t>Литература</w:t>
      </w:r>
    </w:p>
    <w:p w:rsidR="00E0644A" w:rsidRDefault="00E0644A" w:rsidP="001745BD">
      <w:pPr>
        <w:pStyle w:val="a3"/>
        <w:numPr>
          <w:ilvl w:val="0"/>
          <w:numId w:val="44"/>
        </w:numPr>
        <w:spacing w:after="200" w:line="276" w:lineRule="auto"/>
        <w:ind w:left="0" w:firstLine="0"/>
        <w:rPr>
          <w:rFonts w:ascii="Times New Roman" w:hAnsi="Times New Roman"/>
          <w:sz w:val="28"/>
          <w:szCs w:val="28"/>
        </w:rPr>
      </w:pPr>
      <w:r>
        <w:rPr>
          <w:rFonts w:ascii="Times New Roman" w:hAnsi="Times New Roman"/>
          <w:sz w:val="28"/>
          <w:szCs w:val="28"/>
        </w:rPr>
        <w:t xml:space="preserve">Л. Ф. </w:t>
      </w:r>
      <w:proofErr w:type="spellStart"/>
      <w:r>
        <w:rPr>
          <w:rFonts w:ascii="Times New Roman" w:hAnsi="Times New Roman"/>
          <w:sz w:val="28"/>
          <w:szCs w:val="28"/>
        </w:rPr>
        <w:t>Голдовская</w:t>
      </w:r>
      <w:proofErr w:type="spellEnd"/>
      <w:r>
        <w:rPr>
          <w:rFonts w:ascii="Times New Roman" w:hAnsi="Times New Roman"/>
          <w:sz w:val="28"/>
          <w:szCs w:val="28"/>
        </w:rPr>
        <w:t>. Химия окружающей среды, М.</w:t>
      </w:r>
      <w:r w:rsidRPr="00636DA2">
        <w:rPr>
          <w:rFonts w:ascii="Times New Roman" w:hAnsi="Times New Roman"/>
          <w:sz w:val="28"/>
          <w:szCs w:val="28"/>
        </w:rPr>
        <w:t>:</w:t>
      </w:r>
      <w:r>
        <w:rPr>
          <w:rFonts w:ascii="Times New Roman" w:hAnsi="Times New Roman"/>
          <w:sz w:val="28"/>
          <w:szCs w:val="28"/>
        </w:rPr>
        <w:t xml:space="preserve"> Издательство </w:t>
      </w:r>
      <w:r w:rsidRPr="00636DA2">
        <w:rPr>
          <w:rFonts w:ascii="Times New Roman" w:hAnsi="Times New Roman"/>
          <w:sz w:val="28"/>
          <w:szCs w:val="28"/>
        </w:rPr>
        <w:t>“</w:t>
      </w:r>
      <w:r>
        <w:rPr>
          <w:rFonts w:ascii="Times New Roman" w:hAnsi="Times New Roman"/>
          <w:sz w:val="28"/>
          <w:szCs w:val="28"/>
        </w:rPr>
        <w:t>Мир</w:t>
      </w:r>
      <w:r w:rsidRPr="00636DA2">
        <w:rPr>
          <w:rFonts w:ascii="Times New Roman" w:hAnsi="Times New Roman"/>
          <w:sz w:val="28"/>
          <w:szCs w:val="28"/>
        </w:rPr>
        <w:t>”</w:t>
      </w:r>
      <w:r>
        <w:rPr>
          <w:rFonts w:ascii="Times New Roman" w:hAnsi="Times New Roman"/>
          <w:sz w:val="28"/>
          <w:szCs w:val="28"/>
        </w:rPr>
        <w:t xml:space="preserve">, 200. – 295 </w:t>
      </w:r>
      <w:proofErr w:type="gramStart"/>
      <w:r>
        <w:rPr>
          <w:rFonts w:ascii="Times New Roman" w:hAnsi="Times New Roman"/>
          <w:sz w:val="28"/>
          <w:szCs w:val="28"/>
        </w:rPr>
        <w:t>с</w:t>
      </w:r>
      <w:proofErr w:type="gramEnd"/>
      <w:r>
        <w:rPr>
          <w:rFonts w:ascii="Times New Roman" w:hAnsi="Times New Roman"/>
          <w:sz w:val="28"/>
          <w:szCs w:val="28"/>
        </w:rPr>
        <w:t>.</w:t>
      </w:r>
    </w:p>
    <w:p w:rsidR="00E0644A" w:rsidRDefault="00E0644A" w:rsidP="001745BD">
      <w:pPr>
        <w:pStyle w:val="a3"/>
        <w:numPr>
          <w:ilvl w:val="0"/>
          <w:numId w:val="44"/>
        </w:numPr>
        <w:spacing w:after="200" w:line="276" w:lineRule="auto"/>
        <w:ind w:left="0" w:firstLine="0"/>
        <w:jc w:val="both"/>
        <w:rPr>
          <w:rFonts w:ascii="Times New Roman" w:hAnsi="Times New Roman"/>
          <w:sz w:val="28"/>
          <w:szCs w:val="28"/>
        </w:rPr>
      </w:pPr>
      <w:r>
        <w:rPr>
          <w:rFonts w:ascii="Times New Roman" w:hAnsi="Times New Roman"/>
          <w:sz w:val="28"/>
          <w:szCs w:val="28"/>
        </w:rPr>
        <w:t xml:space="preserve">Ю. Л. </w:t>
      </w:r>
      <w:proofErr w:type="spellStart"/>
      <w:r>
        <w:rPr>
          <w:rFonts w:ascii="Times New Roman" w:hAnsi="Times New Roman"/>
          <w:sz w:val="28"/>
          <w:szCs w:val="28"/>
        </w:rPr>
        <w:t>Хотунцев</w:t>
      </w:r>
      <w:proofErr w:type="spellEnd"/>
      <w:r>
        <w:rPr>
          <w:rFonts w:ascii="Times New Roman" w:hAnsi="Times New Roman"/>
          <w:sz w:val="28"/>
          <w:szCs w:val="28"/>
        </w:rPr>
        <w:t>. Экология и экологическая безопасность, М.</w:t>
      </w:r>
      <w:r w:rsidRPr="00636DA2">
        <w:rPr>
          <w:rFonts w:ascii="Times New Roman" w:hAnsi="Times New Roman"/>
          <w:sz w:val="28"/>
          <w:szCs w:val="28"/>
        </w:rPr>
        <w:t>:</w:t>
      </w:r>
      <w:r>
        <w:rPr>
          <w:rFonts w:ascii="Times New Roman" w:hAnsi="Times New Roman"/>
          <w:sz w:val="28"/>
          <w:szCs w:val="28"/>
        </w:rPr>
        <w:t xml:space="preserve"> Издательский центр </w:t>
      </w:r>
      <w:r w:rsidRPr="00636DA2">
        <w:rPr>
          <w:rFonts w:ascii="Times New Roman" w:hAnsi="Times New Roman"/>
          <w:sz w:val="28"/>
          <w:szCs w:val="28"/>
        </w:rPr>
        <w:t>“</w:t>
      </w:r>
      <w:r>
        <w:rPr>
          <w:rFonts w:ascii="Times New Roman" w:hAnsi="Times New Roman"/>
          <w:sz w:val="28"/>
          <w:szCs w:val="28"/>
        </w:rPr>
        <w:t>Академия</w:t>
      </w:r>
      <w:r w:rsidRPr="00636DA2">
        <w:rPr>
          <w:rFonts w:ascii="Times New Roman" w:hAnsi="Times New Roman"/>
          <w:sz w:val="28"/>
          <w:szCs w:val="28"/>
        </w:rPr>
        <w:t>”</w:t>
      </w:r>
      <w:r>
        <w:rPr>
          <w:rFonts w:ascii="Times New Roman" w:hAnsi="Times New Roman"/>
          <w:sz w:val="28"/>
          <w:szCs w:val="28"/>
        </w:rPr>
        <w:t xml:space="preserve">, 2004. – 480 </w:t>
      </w:r>
      <w:proofErr w:type="gramStart"/>
      <w:r>
        <w:rPr>
          <w:rFonts w:ascii="Times New Roman" w:hAnsi="Times New Roman"/>
          <w:sz w:val="28"/>
          <w:szCs w:val="28"/>
        </w:rPr>
        <w:t>с</w:t>
      </w:r>
      <w:proofErr w:type="gramEnd"/>
      <w:r>
        <w:rPr>
          <w:rFonts w:ascii="Times New Roman" w:hAnsi="Times New Roman"/>
          <w:sz w:val="28"/>
          <w:szCs w:val="28"/>
        </w:rPr>
        <w:t>.</w:t>
      </w:r>
    </w:p>
    <w:p w:rsidR="00E0644A" w:rsidRPr="0009687F" w:rsidRDefault="00E0644A" w:rsidP="001745BD">
      <w:pPr>
        <w:pStyle w:val="a3"/>
        <w:numPr>
          <w:ilvl w:val="0"/>
          <w:numId w:val="44"/>
        </w:numPr>
        <w:spacing w:after="200" w:line="276" w:lineRule="auto"/>
        <w:ind w:left="0" w:firstLine="0"/>
        <w:jc w:val="both"/>
        <w:rPr>
          <w:rFonts w:ascii="Times New Roman" w:hAnsi="Times New Roman"/>
          <w:sz w:val="28"/>
          <w:szCs w:val="28"/>
        </w:rPr>
      </w:pPr>
      <w:r>
        <w:rPr>
          <w:rFonts w:ascii="Times New Roman" w:hAnsi="Times New Roman"/>
          <w:sz w:val="28"/>
          <w:szCs w:val="28"/>
        </w:rPr>
        <w:t>Б. Б. Прохоров. Экология человека, М.</w:t>
      </w:r>
      <w:r w:rsidRPr="00636DA2">
        <w:rPr>
          <w:rFonts w:ascii="Times New Roman" w:hAnsi="Times New Roman"/>
          <w:sz w:val="28"/>
          <w:szCs w:val="28"/>
        </w:rPr>
        <w:t>:</w:t>
      </w:r>
      <w:r>
        <w:rPr>
          <w:rFonts w:ascii="Times New Roman" w:hAnsi="Times New Roman"/>
          <w:sz w:val="28"/>
          <w:szCs w:val="28"/>
        </w:rPr>
        <w:t xml:space="preserve"> Издательский центр </w:t>
      </w:r>
      <w:r w:rsidRPr="00636DA2">
        <w:rPr>
          <w:rFonts w:ascii="Times New Roman" w:hAnsi="Times New Roman"/>
          <w:sz w:val="28"/>
          <w:szCs w:val="28"/>
        </w:rPr>
        <w:t>“</w:t>
      </w:r>
      <w:r>
        <w:rPr>
          <w:rFonts w:ascii="Times New Roman" w:hAnsi="Times New Roman"/>
          <w:sz w:val="28"/>
          <w:szCs w:val="28"/>
        </w:rPr>
        <w:t>Академия</w:t>
      </w:r>
      <w:r w:rsidRPr="00636DA2">
        <w:rPr>
          <w:rFonts w:ascii="Times New Roman" w:hAnsi="Times New Roman"/>
          <w:sz w:val="28"/>
          <w:szCs w:val="28"/>
        </w:rPr>
        <w:t>”</w:t>
      </w:r>
      <w:r>
        <w:rPr>
          <w:rFonts w:ascii="Times New Roman" w:hAnsi="Times New Roman"/>
          <w:sz w:val="28"/>
          <w:szCs w:val="28"/>
        </w:rPr>
        <w:t xml:space="preserve">, 2003. – 320 </w:t>
      </w:r>
      <w:proofErr w:type="gramStart"/>
      <w:r>
        <w:rPr>
          <w:rFonts w:ascii="Times New Roman" w:hAnsi="Times New Roman"/>
          <w:sz w:val="28"/>
          <w:szCs w:val="28"/>
        </w:rPr>
        <w:t>с</w:t>
      </w:r>
      <w:proofErr w:type="gramEnd"/>
      <w:r>
        <w:rPr>
          <w:rFonts w:ascii="Times New Roman" w:hAnsi="Times New Roman"/>
          <w:sz w:val="28"/>
          <w:szCs w:val="28"/>
        </w:rPr>
        <w:t>.</w:t>
      </w:r>
    </w:p>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p w:rsidR="00E0644A" w:rsidRDefault="00E0644A" w:rsidP="00E0644A">
      <w:pPr>
        <w:jc w:val="center"/>
        <w:rPr>
          <w:rFonts w:ascii="Times New Roman" w:hAnsi="Times New Roman"/>
          <w:b/>
          <w:sz w:val="28"/>
          <w:szCs w:val="28"/>
        </w:rPr>
      </w:pPr>
      <w:r w:rsidRPr="00620DC3">
        <w:rPr>
          <w:rFonts w:ascii="Times New Roman" w:hAnsi="Times New Roman"/>
          <w:b/>
          <w:sz w:val="28"/>
          <w:szCs w:val="28"/>
        </w:rPr>
        <w:lastRenderedPageBreak/>
        <w:t>Лабораторная работа №</w:t>
      </w:r>
      <w:r>
        <w:rPr>
          <w:rFonts w:ascii="Times New Roman" w:hAnsi="Times New Roman"/>
          <w:b/>
          <w:sz w:val="28"/>
          <w:szCs w:val="28"/>
        </w:rPr>
        <w:t xml:space="preserve"> 3</w:t>
      </w:r>
    </w:p>
    <w:p w:rsidR="00E0644A" w:rsidRPr="00620DC3" w:rsidRDefault="00E0644A" w:rsidP="00E0644A">
      <w:pPr>
        <w:jc w:val="center"/>
        <w:rPr>
          <w:rFonts w:ascii="Times New Roman" w:hAnsi="Times New Roman"/>
          <w:b/>
          <w:sz w:val="28"/>
          <w:szCs w:val="28"/>
        </w:rPr>
      </w:pPr>
      <w:r>
        <w:rPr>
          <w:rFonts w:ascii="Times New Roman" w:hAnsi="Times New Roman"/>
          <w:b/>
          <w:sz w:val="28"/>
          <w:szCs w:val="28"/>
        </w:rPr>
        <w:t>Изучение состава и свойств почвы</w:t>
      </w:r>
    </w:p>
    <w:p w:rsidR="00E0644A" w:rsidRDefault="00E0644A" w:rsidP="00E0644A">
      <w:pPr>
        <w:jc w:val="center"/>
        <w:rPr>
          <w:rFonts w:ascii="Times New Roman" w:hAnsi="Times New Roman"/>
          <w:b/>
          <w:sz w:val="28"/>
          <w:szCs w:val="28"/>
        </w:rPr>
      </w:pPr>
    </w:p>
    <w:p w:rsidR="00E0644A" w:rsidRDefault="00E0644A" w:rsidP="00E0644A">
      <w:pPr>
        <w:jc w:val="both"/>
        <w:rPr>
          <w:rFonts w:ascii="Times New Roman" w:hAnsi="Times New Roman"/>
          <w:sz w:val="28"/>
          <w:szCs w:val="28"/>
        </w:rPr>
      </w:pPr>
      <w:r>
        <w:rPr>
          <w:rFonts w:ascii="Times New Roman" w:hAnsi="Times New Roman"/>
          <w:b/>
          <w:sz w:val="28"/>
          <w:szCs w:val="28"/>
        </w:rPr>
        <w:t>Цель занятия</w:t>
      </w:r>
      <w:r w:rsidRPr="00AE6D3D">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изучение состава и свойств почвы.</w:t>
      </w:r>
    </w:p>
    <w:p w:rsidR="00E0644A" w:rsidRPr="004A6847" w:rsidRDefault="00E0644A" w:rsidP="00E0644A">
      <w:pPr>
        <w:jc w:val="both"/>
        <w:rPr>
          <w:rFonts w:ascii="Times New Roman" w:hAnsi="Times New Roman"/>
          <w:sz w:val="28"/>
          <w:szCs w:val="28"/>
        </w:rPr>
      </w:pPr>
    </w:p>
    <w:p w:rsidR="00E0644A" w:rsidRPr="00940965" w:rsidRDefault="00E0644A" w:rsidP="00E0644A">
      <w:pPr>
        <w:jc w:val="center"/>
        <w:rPr>
          <w:rFonts w:ascii="Times New Roman" w:hAnsi="Times New Roman"/>
          <w:b/>
          <w:sz w:val="28"/>
          <w:szCs w:val="28"/>
        </w:rPr>
      </w:pPr>
      <w:r>
        <w:rPr>
          <w:rFonts w:ascii="Times New Roman" w:hAnsi="Times New Roman"/>
          <w:b/>
          <w:sz w:val="28"/>
          <w:szCs w:val="28"/>
        </w:rPr>
        <w:t>Пояснения</w:t>
      </w:r>
    </w:p>
    <w:p w:rsidR="00E0644A" w:rsidRPr="00342E4B" w:rsidRDefault="00E0644A" w:rsidP="00E0644A">
      <w:pPr>
        <w:ind w:firstLine="567"/>
        <w:jc w:val="both"/>
        <w:rPr>
          <w:rFonts w:ascii="Times New Roman" w:hAnsi="Times New Roman"/>
          <w:sz w:val="28"/>
          <w:szCs w:val="28"/>
        </w:rPr>
      </w:pPr>
      <w:r w:rsidRPr="00342E4B">
        <w:rPr>
          <w:rFonts w:ascii="Times New Roman" w:hAnsi="Times New Roman"/>
          <w:sz w:val="28"/>
          <w:szCs w:val="28"/>
        </w:rPr>
        <w:t>Почва - это поверхностный слой земной коры, который образуется и развивается в результате взаимодействий, живых микроорганизмов, горных пород и является самостоятельной экосистемой.</w:t>
      </w:r>
    </w:p>
    <w:p w:rsidR="00E0644A" w:rsidRPr="00342E4B" w:rsidRDefault="00E0644A" w:rsidP="00E0644A">
      <w:pPr>
        <w:ind w:firstLine="567"/>
        <w:jc w:val="both"/>
        <w:rPr>
          <w:rFonts w:ascii="Times New Roman" w:hAnsi="Times New Roman"/>
          <w:sz w:val="28"/>
          <w:szCs w:val="28"/>
        </w:rPr>
      </w:pPr>
      <w:r w:rsidRPr="00342E4B">
        <w:rPr>
          <w:rFonts w:ascii="Times New Roman" w:hAnsi="Times New Roman"/>
          <w:sz w:val="28"/>
          <w:szCs w:val="28"/>
        </w:rPr>
        <w:t>Важнейшим свойством почвы является плодородие почвы, т.е. способность обеспечить рост и развитие растений. Это свойство представляет исключительную ценность для жизни человека и других организмов. Почва является составной частью биосферы и энергии в природе и поддерживает газовый состав атмосферы.</w:t>
      </w:r>
    </w:p>
    <w:p w:rsidR="00E0644A" w:rsidRPr="00342E4B" w:rsidRDefault="00E0644A" w:rsidP="00E0644A">
      <w:pPr>
        <w:ind w:firstLine="567"/>
        <w:jc w:val="both"/>
        <w:rPr>
          <w:rFonts w:ascii="Times New Roman" w:hAnsi="Times New Roman"/>
          <w:sz w:val="28"/>
          <w:szCs w:val="28"/>
        </w:rPr>
      </w:pPr>
      <w:r w:rsidRPr="00342E4B">
        <w:rPr>
          <w:rFonts w:ascii="Times New Roman" w:hAnsi="Times New Roman"/>
          <w:sz w:val="28"/>
          <w:szCs w:val="28"/>
        </w:rPr>
        <w:t xml:space="preserve">Почва состоит из твердой, жидкой, газообразной и живой частей.  Закономерно уменьшение содержания органических веществ и живых организмов то верхних горизонтов почвы к </w:t>
      </w:r>
      <w:proofErr w:type="gramStart"/>
      <w:r w:rsidRPr="00342E4B">
        <w:rPr>
          <w:rFonts w:ascii="Times New Roman" w:hAnsi="Times New Roman"/>
          <w:sz w:val="28"/>
          <w:szCs w:val="28"/>
        </w:rPr>
        <w:t>нижним</w:t>
      </w:r>
      <w:proofErr w:type="gramEnd"/>
      <w:r w:rsidRPr="00342E4B">
        <w:rPr>
          <w:rFonts w:ascii="Times New Roman" w:hAnsi="Times New Roman"/>
          <w:sz w:val="28"/>
          <w:szCs w:val="28"/>
        </w:rPr>
        <w:t xml:space="preserve"> и увеличение интенсивности преобразования компонентов материнской породы от нижних и горизонтов к верхним. Рыхлость сложения почвы обусловливают состава ее твердой части, включающей частицы разного размера. Основную массу почв составляет обычно мелкозем - частицы менее 1 мм</w:t>
      </w:r>
    </w:p>
    <w:p w:rsidR="00E0644A" w:rsidRPr="00342E4B" w:rsidRDefault="00E0644A" w:rsidP="00E0644A">
      <w:pPr>
        <w:ind w:firstLine="567"/>
        <w:jc w:val="both"/>
        <w:rPr>
          <w:rFonts w:ascii="Times New Roman" w:hAnsi="Times New Roman"/>
          <w:sz w:val="28"/>
          <w:szCs w:val="28"/>
        </w:rPr>
      </w:pPr>
      <w:r w:rsidRPr="00342E4B">
        <w:rPr>
          <w:rFonts w:ascii="Times New Roman" w:hAnsi="Times New Roman"/>
          <w:sz w:val="28"/>
          <w:szCs w:val="28"/>
        </w:rPr>
        <w:t>Освобождающееся от воды поровое пространство заполняется воздухом. Этими явлениями определяется воздушный и почвенный режим почвы. Чем больше поры заполнены влагой, тем затруднительнее газовый обмен (особенно О</w:t>
      </w:r>
      <w:proofErr w:type="gramStart"/>
      <w:r>
        <w:rPr>
          <w:rFonts w:ascii="Times New Roman" w:hAnsi="Times New Roman"/>
          <w:sz w:val="28"/>
          <w:szCs w:val="28"/>
          <w:vertAlign w:val="subscript"/>
        </w:rPr>
        <w:t>2</w:t>
      </w:r>
      <w:proofErr w:type="gramEnd"/>
      <w:r w:rsidRPr="00342E4B">
        <w:rPr>
          <w:rFonts w:ascii="Times New Roman" w:hAnsi="Times New Roman"/>
          <w:sz w:val="28"/>
          <w:szCs w:val="28"/>
        </w:rPr>
        <w:t xml:space="preserve"> и СО</w:t>
      </w:r>
      <w:r>
        <w:rPr>
          <w:rFonts w:ascii="Times New Roman" w:hAnsi="Times New Roman"/>
          <w:sz w:val="28"/>
          <w:szCs w:val="28"/>
          <w:vertAlign w:val="subscript"/>
        </w:rPr>
        <w:t>2</w:t>
      </w:r>
      <w:r w:rsidRPr="00342E4B">
        <w:rPr>
          <w:rFonts w:ascii="Times New Roman" w:hAnsi="Times New Roman"/>
          <w:sz w:val="28"/>
          <w:szCs w:val="28"/>
        </w:rPr>
        <w:t xml:space="preserve">) между почвой и атмосферой, тем медленнее протекают в почвенной массе процессы окисления и быстрее - процессы восстановления. В порах также обитают почвенные микроорганизмы. Плотность почвы (или объемная масса) в ненарушенном сложении определяется пористостью и средней плотностью твердой фазы. </w:t>
      </w:r>
    </w:p>
    <w:p w:rsidR="00E0644A" w:rsidRDefault="00E0644A" w:rsidP="00E0644A">
      <w:pPr>
        <w:ind w:firstLine="567"/>
        <w:jc w:val="both"/>
        <w:rPr>
          <w:rFonts w:ascii="Times New Roman" w:hAnsi="Times New Roman"/>
          <w:sz w:val="28"/>
          <w:szCs w:val="28"/>
        </w:rPr>
      </w:pPr>
      <w:r w:rsidRPr="00342E4B">
        <w:rPr>
          <w:rFonts w:ascii="Times New Roman" w:hAnsi="Times New Roman"/>
          <w:sz w:val="28"/>
          <w:szCs w:val="28"/>
        </w:rPr>
        <w:t>Минеральный состав твердой части почвы во многом определяет ее плодородие. Органических частиц (растительные остатки) содержится немного, и только торфяные почвы почти полностью состоят из них. В состав минеральных веще</w:t>
      </w:r>
      <w:proofErr w:type="gramStart"/>
      <w:r w:rsidRPr="00342E4B">
        <w:rPr>
          <w:rFonts w:ascii="Times New Roman" w:hAnsi="Times New Roman"/>
          <w:sz w:val="28"/>
          <w:szCs w:val="28"/>
        </w:rPr>
        <w:t>ств вх</w:t>
      </w:r>
      <w:proofErr w:type="gramEnd"/>
      <w:r w:rsidRPr="00342E4B">
        <w:rPr>
          <w:rFonts w:ascii="Times New Roman" w:hAnsi="Times New Roman"/>
          <w:sz w:val="28"/>
          <w:szCs w:val="28"/>
        </w:rPr>
        <w:t xml:space="preserve">одят: </w:t>
      </w:r>
      <w:proofErr w:type="spellStart"/>
      <w:r w:rsidRPr="00342E4B">
        <w:rPr>
          <w:rFonts w:ascii="Times New Roman" w:hAnsi="Times New Roman"/>
          <w:sz w:val="28"/>
          <w:szCs w:val="28"/>
        </w:rPr>
        <w:t>Si</w:t>
      </w:r>
      <w:proofErr w:type="spellEnd"/>
      <w:r w:rsidRPr="00342E4B">
        <w:rPr>
          <w:rFonts w:ascii="Times New Roman" w:hAnsi="Times New Roman"/>
          <w:sz w:val="28"/>
          <w:szCs w:val="28"/>
        </w:rPr>
        <w:t xml:space="preserve">, </w:t>
      </w:r>
      <w:proofErr w:type="spellStart"/>
      <w:r w:rsidRPr="00342E4B">
        <w:rPr>
          <w:rFonts w:ascii="Times New Roman" w:hAnsi="Times New Roman"/>
          <w:sz w:val="28"/>
          <w:szCs w:val="28"/>
        </w:rPr>
        <w:t>Al</w:t>
      </w:r>
      <w:proofErr w:type="spellEnd"/>
      <w:r w:rsidRPr="00342E4B">
        <w:rPr>
          <w:rFonts w:ascii="Times New Roman" w:hAnsi="Times New Roman"/>
          <w:sz w:val="28"/>
          <w:szCs w:val="28"/>
        </w:rPr>
        <w:t xml:space="preserve">, </w:t>
      </w:r>
      <w:proofErr w:type="spellStart"/>
      <w:r w:rsidRPr="00342E4B">
        <w:rPr>
          <w:rFonts w:ascii="Times New Roman" w:hAnsi="Times New Roman"/>
          <w:sz w:val="28"/>
          <w:szCs w:val="28"/>
        </w:rPr>
        <w:t>Fe</w:t>
      </w:r>
      <w:proofErr w:type="spellEnd"/>
      <w:r w:rsidRPr="00342E4B">
        <w:rPr>
          <w:rFonts w:ascii="Times New Roman" w:hAnsi="Times New Roman"/>
          <w:sz w:val="28"/>
          <w:szCs w:val="28"/>
        </w:rPr>
        <w:t xml:space="preserve">, K, N, </w:t>
      </w:r>
      <w:proofErr w:type="spellStart"/>
      <w:r w:rsidRPr="00342E4B">
        <w:rPr>
          <w:rFonts w:ascii="Times New Roman" w:hAnsi="Times New Roman"/>
          <w:sz w:val="28"/>
          <w:szCs w:val="28"/>
        </w:rPr>
        <w:t>Mg</w:t>
      </w:r>
      <w:proofErr w:type="spellEnd"/>
      <w:r w:rsidRPr="00342E4B">
        <w:rPr>
          <w:rFonts w:ascii="Times New Roman" w:hAnsi="Times New Roman"/>
          <w:sz w:val="28"/>
          <w:szCs w:val="28"/>
        </w:rPr>
        <w:t xml:space="preserve">, </w:t>
      </w:r>
      <w:proofErr w:type="spellStart"/>
      <w:r w:rsidRPr="00342E4B">
        <w:rPr>
          <w:rFonts w:ascii="Times New Roman" w:hAnsi="Times New Roman"/>
          <w:sz w:val="28"/>
          <w:szCs w:val="28"/>
        </w:rPr>
        <w:t>Ca</w:t>
      </w:r>
      <w:proofErr w:type="spellEnd"/>
      <w:r w:rsidRPr="00342E4B">
        <w:rPr>
          <w:rFonts w:ascii="Times New Roman" w:hAnsi="Times New Roman"/>
          <w:sz w:val="28"/>
          <w:szCs w:val="28"/>
        </w:rPr>
        <w:t xml:space="preserve">, P, S; значительно меньше содержится микроэлементов: </w:t>
      </w:r>
      <w:proofErr w:type="spellStart"/>
      <w:r w:rsidRPr="00342E4B">
        <w:rPr>
          <w:rFonts w:ascii="Times New Roman" w:hAnsi="Times New Roman"/>
          <w:sz w:val="28"/>
          <w:szCs w:val="28"/>
        </w:rPr>
        <w:t>С</w:t>
      </w:r>
      <w:proofErr w:type="gramStart"/>
      <w:r w:rsidRPr="00342E4B">
        <w:rPr>
          <w:rFonts w:ascii="Times New Roman" w:hAnsi="Times New Roman"/>
          <w:sz w:val="28"/>
          <w:szCs w:val="28"/>
        </w:rPr>
        <w:t>u</w:t>
      </w:r>
      <w:proofErr w:type="spellEnd"/>
      <w:proofErr w:type="gramEnd"/>
      <w:r w:rsidRPr="00342E4B">
        <w:rPr>
          <w:rFonts w:ascii="Times New Roman" w:hAnsi="Times New Roman"/>
          <w:sz w:val="28"/>
          <w:szCs w:val="28"/>
        </w:rPr>
        <w:t xml:space="preserve">, </w:t>
      </w:r>
      <w:proofErr w:type="spellStart"/>
      <w:r w:rsidRPr="00342E4B">
        <w:rPr>
          <w:rFonts w:ascii="Times New Roman" w:hAnsi="Times New Roman"/>
          <w:sz w:val="28"/>
          <w:szCs w:val="28"/>
        </w:rPr>
        <w:t>Mo</w:t>
      </w:r>
      <w:proofErr w:type="spellEnd"/>
      <w:r w:rsidRPr="00342E4B">
        <w:rPr>
          <w:rFonts w:ascii="Times New Roman" w:hAnsi="Times New Roman"/>
          <w:sz w:val="28"/>
          <w:szCs w:val="28"/>
        </w:rPr>
        <w:t xml:space="preserve">, I, B, F, </w:t>
      </w:r>
      <w:proofErr w:type="spellStart"/>
      <w:r w:rsidRPr="00342E4B">
        <w:rPr>
          <w:rFonts w:ascii="Times New Roman" w:hAnsi="Times New Roman"/>
          <w:sz w:val="28"/>
          <w:szCs w:val="28"/>
        </w:rPr>
        <w:t>Pb</w:t>
      </w:r>
      <w:proofErr w:type="spellEnd"/>
      <w:r w:rsidRPr="00342E4B">
        <w:rPr>
          <w:rFonts w:ascii="Times New Roman" w:hAnsi="Times New Roman"/>
          <w:sz w:val="28"/>
          <w:szCs w:val="28"/>
        </w:rPr>
        <w:t xml:space="preserve"> и др. </w:t>
      </w:r>
    </w:p>
    <w:p w:rsidR="00E0644A" w:rsidRPr="00342E4B" w:rsidRDefault="00E0644A" w:rsidP="00E0644A">
      <w:pPr>
        <w:ind w:firstLine="567"/>
        <w:jc w:val="both"/>
        <w:rPr>
          <w:rFonts w:ascii="Times New Roman" w:hAnsi="Times New Roman"/>
          <w:sz w:val="28"/>
          <w:szCs w:val="28"/>
        </w:rPr>
      </w:pPr>
      <w:r w:rsidRPr="00342E4B">
        <w:rPr>
          <w:rFonts w:ascii="Times New Roman" w:hAnsi="Times New Roman"/>
          <w:sz w:val="28"/>
          <w:szCs w:val="28"/>
        </w:rPr>
        <w:t xml:space="preserve">В состав твердой части почвы входит органическое вещество, основная (80 - 90%) часть которого представлена сложным комплектом из гумусовых веществ, или гумуса. Органическое вещество состоит также из соединений растительного, животного и микробного происхождения, содержащих клетчатку, лигнин, белки, сахара, смолы, жиры, дубильные вещества и т.д. и промежуточные продукты их разложения. При разложении органических веществ в почве содержащийся в них азот переходит в формы, доступные растениям. В естественных условиях они являются основным источником азотного питания растительных организмов. Многие органические вещества участвуют в создании </w:t>
      </w:r>
      <w:proofErr w:type="spellStart"/>
      <w:proofErr w:type="gramStart"/>
      <w:r w:rsidRPr="00342E4B">
        <w:rPr>
          <w:rFonts w:ascii="Times New Roman" w:hAnsi="Times New Roman"/>
          <w:sz w:val="28"/>
          <w:szCs w:val="28"/>
        </w:rPr>
        <w:t>органо-минеральных</w:t>
      </w:r>
      <w:proofErr w:type="spellEnd"/>
      <w:proofErr w:type="gramEnd"/>
      <w:r w:rsidRPr="00342E4B">
        <w:rPr>
          <w:rFonts w:ascii="Times New Roman" w:hAnsi="Times New Roman"/>
          <w:sz w:val="28"/>
          <w:szCs w:val="28"/>
        </w:rPr>
        <w:t xml:space="preserve"> структурных отдельностей (комочков). Возникающая теоретическая структура почвы во многом </w:t>
      </w:r>
      <w:r w:rsidRPr="00342E4B">
        <w:rPr>
          <w:rFonts w:ascii="Times New Roman" w:hAnsi="Times New Roman"/>
          <w:sz w:val="28"/>
          <w:szCs w:val="28"/>
        </w:rPr>
        <w:lastRenderedPageBreak/>
        <w:t xml:space="preserve">определяет ее физические свойства, а также водный, воздушный и тепловой режимы. </w:t>
      </w:r>
      <w:proofErr w:type="spellStart"/>
      <w:proofErr w:type="gramStart"/>
      <w:r w:rsidRPr="00342E4B">
        <w:rPr>
          <w:rFonts w:ascii="Times New Roman" w:hAnsi="Times New Roman"/>
          <w:sz w:val="28"/>
          <w:szCs w:val="28"/>
        </w:rPr>
        <w:t>Органо</w:t>
      </w:r>
      <w:proofErr w:type="spellEnd"/>
      <w:r w:rsidRPr="00342E4B">
        <w:rPr>
          <w:rFonts w:ascii="Times New Roman" w:hAnsi="Times New Roman"/>
          <w:sz w:val="28"/>
          <w:szCs w:val="28"/>
        </w:rPr>
        <w:t xml:space="preserve"> - минеральные</w:t>
      </w:r>
      <w:proofErr w:type="gramEnd"/>
      <w:r w:rsidRPr="00342E4B">
        <w:rPr>
          <w:rFonts w:ascii="Times New Roman" w:hAnsi="Times New Roman"/>
          <w:sz w:val="28"/>
          <w:szCs w:val="28"/>
        </w:rPr>
        <w:t xml:space="preserve"> соединения представлены солями, глинисто - гумусовыми комплексами, комплексными и внутрикомплексными (</w:t>
      </w:r>
      <w:proofErr w:type="spellStart"/>
      <w:r w:rsidRPr="00342E4B">
        <w:rPr>
          <w:rFonts w:ascii="Times New Roman" w:hAnsi="Times New Roman"/>
          <w:sz w:val="28"/>
          <w:szCs w:val="28"/>
        </w:rPr>
        <w:t>хелаты</w:t>
      </w:r>
      <w:proofErr w:type="spellEnd"/>
      <w:r w:rsidRPr="00342E4B">
        <w:rPr>
          <w:rFonts w:ascii="Times New Roman" w:hAnsi="Times New Roman"/>
          <w:sz w:val="28"/>
          <w:szCs w:val="28"/>
        </w:rPr>
        <w:t xml:space="preserve">) соединениями гумусовых кислот с рядом элементов (в их числе </w:t>
      </w:r>
      <w:proofErr w:type="spellStart"/>
      <w:r w:rsidRPr="00342E4B">
        <w:rPr>
          <w:rFonts w:ascii="Times New Roman" w:hAnsi="Times New Roman"/>
          <w:sz w:val="28"/>
          <w:szCs w:val="28"/>
        </w:rPr>
        <w:t>Al</w:t>
      </w:r>
      <w:proofErr w:type="spellEnd"/>
      <w:r w:rsidRPr="00342E4B">
        <w:rPr>
          <w:rFonts w:ascii="Times New Roman" w:hAnsi="Times New Roman"/>
          <w:sz w:val="28"/>
          <w:szCs w:val="28"/>
        </w:rPr>
        <w:t xml:space="preserve"> и </w:t>
      </w:r>
      <w:proofErr w:type="spellStart"/>
      <w:r w:rsidRPr="00342E4B">
        <w:rPr>
          <w:rFonts w:ascii="Times New Roman" w:hAnsi="Times New Roman"/>
          <w:sz w:val="28"/>
          <w:szCs w:val="28"/>
        </w:rPr>
        <w:t>Fe</w:t>
      </w:r>
      <w:proofErr w:type="spellEnd"/>
      <w:r w:rsidRPr="00342E4B">
        <w:rPr>
          <w:rFonts w:ascii="Times New Roman" w:hAnsi="Times New Roman"/>
          <w:sz w:val="28"/>
          <w:szCs w:val="28"/>
        </w:rPr>
        <w:t xml:space="preserve">). Именно в этих формах </w:t>
      </w:r>
      <w:proofErr w:type="gramStart"/>
      <w:r w:rsidRPr="00342E4B">
        <w:rPr>
          <w:rFonts w:ascii="Times New Roman" w:hAnsi="Times New Roman"/>
          <w:sz w:val="28"/>
          <w:szCs w:val="28"/>
        </w:rPr>
        <w:t>последние</w:t>
      </w:r>
      <w:proofErr w:type="gramEnd"/>
      <w:r w:rsidRPr="00342E4B">
        <w:rPr>
          <w:rFonts w:ascii="Times New Roman" w:hAnsi="Times New Roman"/>
          <w:sz w:val="28"/>
          <w:szCs w:val="28"/>
        </w:rPr>
        <w:t xml:space="preserve"> перемещаются в почву.</w:t>
      </w:r>
    </w:p>
    <w:p w:rsidR="00E0644A" w:rsidRPr="00342E4B" w:rsidRDefault="00E0644A" w:rsidP="00E0644A">
      <w:pPr>
        <w:ind w:firstLine="567"/>
        <w:jc w:val="both"/>
        <w:rPr>
          <w:rFonts w:ascii="Times New Roman" w:hAnsi="Times New Roman"/>
          <w:sz w:val="28"/>
          <w:szCs w:val="28"/>
        </w:rPr>
      </w:pPr>
      <w:r w:rsidRPr="00342E4B">
        <w:rPr>
          <w:rFonts w:ascii="Times New Roman" w:hAnsi="Times New Roman"/>
          <w:sz w:val="28"/>
          <w:szCs w:val="28"/>
        </w:rPr>
        <w:t>Жидкая часть, т.е. почвенный раствор, - активный компонент почвы, осуществляющий перенос веществ внутри нее, вынос из почвы и снабжение растений водой и растворенными элементами питания. Обычно содержит ионы, молекулы, коллоиды и более крупные частицы, превращаясь иногда в суспензию.</w:t>
      </w:r>
    </w:p>
    <w:p w:rsidR="00E0644A" w:rsidRPr="00342E4B" w:rsidRDefault="00E0644A" w:rsidP="00E0644A">
      <w:pPr>
        <w:ind w:firstLine="567"/>
        <w:jc w:val="both"/>
        <w:rPr>
          <w:rFonts w:ascii="Times New Roman" w:hAnsi="Times New Roman"/>
          <w:sz w:val="28"/>
          <w:szCs w:val="28"/>
        </w:rPr>
      </w:pPr>
      <w:r w:rsidRPr="00342E4B">
        <w:rPr>
          <w:rFonts w:ascii="Times New Roman" w:hAnsi="Times New Roman"/>
          <w:sz w:val="28"/>
          <w:szCs w:val="28"/>
        </w:rPr>
        <w:t>Газовая часть или почвенный воздух, заполняет поры, не занятые водой. Количество и состав почвенного воздуха, в который входят N</w:t>
      </w:r>
      <w:r>
        <w:rPr>
          <w:rFonts w:ascii="Times New Roman" w:hAnsi="Times New Roman"/>
          <w:sz w:val="28"/>
          <w:szCs w:val="28"/>
          <w:vertAlign w:val="subscript"/>
        </w:rPr>
        <w:t>2</w:t>
      </w:r>
      <w:r w:rsidRPr="00342E4B">
        <w:rPr>
          <w:rFonts w:ascii="Times New Roman" w:hAnsi="Times New Roman"/>
          <w:sz w:val="28"/>
          <w:szCs w:val="28"/>
        </w:rPr>
        <w:t>, O</w:t>
      </w:r>
      <w:r>
        <w:rPr>
          <w:rFonts w:ascii="Times New Roman" w:hAnsi="Times New Roman"/>
          <w:sz w:val="28"/>
          <w:szCs w:val="28"/>
          <w:vertAlign w:val="subscript"/>
        </w:rPr>
        <w:t>2</w:t>
      </w:r>
      <w:r w:rsidRPr="00342E4B">
        <w:rPr>
          <w:rFonts w:ascii="Times New Roman" w:hAnsi="Times New Roman"/>
          <w:sz w:val="28"/>
          <w:szCs w:val="28"/>
        </w:rPr>
        <w:t>, CO</w:t>
      </w:r>
      <w:r>
        <w:rPr>
          <w:rFonts w:ascii="Times New Roman" w:hAnsi="Times New Roman"/>
          <w:sz w:val="28"/>
          <w:szCs w:val="28"/>
          <w:vertAlign w:val="subscript"/>
        </w:rPr>
        <w:t>2</w:t>
      </w:r>
      <w:r w:rsidRPr="00342E4B">
        <w:rPr>
          <w:rFonts w:ascii="Times New Roman" w:hAnsi="Times New Roman"/>
          <w:sz w:val="28"/>
          <w:szCs w:val="28"/>
        </w:rPr>
        <w:t>, летучие органические соединения и пр., постоянны и определяются характером множества протекающих в почве химических, биохимических процессов. Например количество СО</w:t>
      </w:r>
      <w:proofErr w:type="gramStart"/>
      <w:r>
        <w:rPr>
          <w:rFonts w:ascii="Times New Roman" w:hAnsi="Times New Roman"/>
          <w:sz w:val="28"/>
          <w:szCs w:val="28"/>
          <w:vertAlign w:val="subscript"/>
        </w:rPr>
        <w:t>2</w:t>
      </w:r>
      <w:proofErr w:type="gramEnd"/>
      <w:r w:rsidRPr="00342E4B">
        <w:rPr>
          <w:rFonts w:ascii="Times New Roman" w:hAnsi="Times New Roman"/>
          <w:sz w:val="28"/>
          <w:szCs w:val="28"/>
        </w:rPr>
        <w:t xml:space="preserve"> в почвенном воздухе существенно меняется в годовом и суточном циклах вследствие различной интенсивности выделения газа микроорганизмами и корнями растений. Газообмен между почвенным воздухом и атмосферой происходит преимущественно в результате диффузии СО</w:t>
      </w:r>
      <w:proofErr w:type="gramStart"/>
      <w:r>
        <w:rPr>
          <w:rFonts w:ascii="Times New Roman" w:hAnsi="Times New Roman"/>
          <w:sz w:val="28"/>
          <w:szCs w:val="28"/>
          <w:vertAlign w:val="subscript"/>
        </w:rPr>
        <w:t>2</w:t>
      </w:r>
      <w:proofErr w:type="gramEnd"/>
      <w:r w:rsidRPr="00342E4B">
        <w:rPr>
          <w:rFonts w:ascii="Times New Roman" w:hAnsi="Times New Roman"/>
          <w:sz w:val="28"/>
          <w:szCs w:val="28"/>
        </w:rPr>
        <w:t xml:space="preserve"> из почвы в атмосферу и О</w:t>
      </w:r>
      <w:r>
        <w:rPr>
          <w:rFonts w:ascii="Times New Roman" w:hAnsi="Times New Roman"/>
          <w:sz w:val="28"/>
          <w:szCs w:val="28"/>
          <w:vertAlign w:val="subscript"/>
        </w:rPr>
        <w:t>2</w:t>
      </w:r>
      <w:r w:rsidRPr="00342E4B">
        <w:rPr>
          <w:rFonts w:ascii="Times New Roman" w:hAnsi="Times New Roman"/>
          <w:sz w:val="28"/>
          <w:szCs w:val="28"/>
        </w:rPr>
        <w:t xml:space="preserve"> в противоположном направлении.</w:t>
      </w:r>
    </w:p>
    <w:p w:rsidR="00E0644A" w:rsidRPr="00342E4B" w:rsidRDefault="00E0644A" w:rsidP="00E0644A">
      <w:pPr>
        <w:ind w:firstLine="567"/>
        <w:jc w:val="both"/>
        <w:rPr>
          <w:rFonts w:ascii="Times New Roman" w:hAnsi="Times New Roman"/>
          <w:sz w:val="28"/>
          <w:szCs w:val="28"/>
        </w:rPr>
      </w:pPr>
      <w:r w:rsidRPr="00342E4B">
        <w:rPr>
          <w:rFonts w:ascii="Times New Roman" w:hAnsi="Times New Roman"/>
          <w:sz w:val="28"/>
          <w:szCs w:val="28"/>
        </w:rPr>
        <w:t xml:space="preserve">Живая часть почвы состоит из почвенных микроорганизмов (бактерии, грибы, актиномицеты, водоросли и др.) и представлений многих групп беспозвоночных животных - простейших, червей, моллюсков, насекомых и их роющих позвоночных и др. Активная роль живых организмов в формировании почвы определяет принадлежность ее к </w:t>
      </w:r>
      <w:proofErr w:type="spellStart"/>
      <w:r w:rsidRPr="00342E4B">
        <w:rPr>
          <w:rFonts w:ascii="Times New Roman" w:hAnsi="Times New Roman"/>
          <w:sz w:val="28"/>
          <w:szCs w:val="28"/>
        </w:rPr>
        <w:t>биокосным</w:t>
      </w:r>
      <w:proofErr w:type="spellEnd"/>
      <w:r w:rsidRPr="00342E4B">
        <w:rPr>
          <w:rFonts w:ascii="Times New Roman" w:hAnsi="Times New Roman"/>
          <w:sz w:val="28"/>
          <w:szCs w:val="28"/>
        </w:rPr>
        <w:t xml:space="preserve"> природным телам - важнейшим компонентам биосферы.</w:t>
      </w:r>
    </w:p>
    <w:p w:rsidR="00E0644A" w:rsidRPr="00342E4B" w:rsidRDefault="00E0644A" w:rsidP="00E0644A">
      <w:pPr>
        <w:ind w:firstLine="567"/>
        <w:jc w:val="both"/>
        <w:rPr>
          <w:rFonts w:ascii="Times New Roman" w:hAnsi="Times New Roman"/>
          <w:sz w:val="28"/>
          <w:szCs w:val="28"/>
        </w:rPr>
      </w:pPr>
      <w:r w:rsidRPr="00342E4B">
        <w:rPr>
          <w:rFonts w:ascii="Times New Roman" w:hAnsi="Times New Roman"/>
          <w:sz w:val="28"/>
          <w:szCs w:val="28"/>
        </w:rPr>
        <w:t xml:space="preserve">Химический состав почвы оказывает влияние на состояние здоровья человека через воду, растения и животных. Недостаток или избыток определенных химических элементов в почве бывает столь велик, что приводит к нарушению обмена веществ, вызывает или способствует развитию серьезных заболеваний. Так, широко распространенное заболевание эндемический (местный) зоб связано с недостатком йода в почве. Малое количество кальция при избытке стронция служит причиной </w:t>
      </w:r>
      <w:proofErr w:type="spellStart"/>
      <w:r w:rsidRPr="00342E4B">
        <w:rPr>
          <w:rFonts w:ascii="Times New Roman" w:hAnsi="Times New Roman"/>
          <w:sz w:val="28"/>
          <w:szCs w:val="28"/>
        </w:rPr>
        <w:t>уровской</w:t>
      </w:r>
      <w:proofErr w:type="spellEnd"/>
      <w:r w:rsidRPr="00342E4B">
        <w:rPr>
          <w:rFonts w:ascii="Times New Roman" w:hAnsi="Times New Roman"/>
          <w:sz w:val="28"/>
          <w:szCs w:val="28"/>
        </w:rPr>
        <w:t xml:space="preserve"> болезни. Недостаток фтора приводит к кариесу зубов. При высоком содержании фтора (свыше 1,2 мг/л) нередко возникают заболевания костной системы (</w:t>
      </w:r>
      <w:proofErr w:type="spellStart"/>
      <w:r w:rsidRPr="00342E4B">
        <w:rPr>
          <w:rFonts w:ascii="Times New Roman" w:hAnsi="Times New Roman"/>
          <w:sz w:val="28"/>
          <w:szCs w:val="28"/>
        </w:rPr>
        <w:t>флюароз</w:t>
      </w:r>
      <w:proofErr w:type="spellEnd"/>
      <w:r w:rsidRPr="00342E4B">
        <w:rPr>
          <w:rFonts w:ascii="Times New Roman" w:hAnsi="Times New Roman"/>
          <w:sz w:val="28"/>
          <w:szCs w:val="28"/>
        </w:rPr>
        <w:t>).</w:t>
      </w:r>
    </w:p>
    <w:p w:rsidR="00E0644A" w:rsidRPr="00342E4B" w:rsidRDefault="00E0644A" w:rsidP="00E0644A">
      <w:pPr>
        <w:ind w:firstLine="567"/>
        <w:jc w:val="both"/>
        <w:rPr>
          <w:rFonts w:ascii="Times New Roman" w:hAnsi="Times New Roman"/>
          <w:sz w:val="28"/>
          <w:szCs w:val="28"/>
        </w:rPr>
      </w:pPr>
      <w:r w:rsidRPr="00342E4B">
        <w:rPr>
          <w:rFonts w:ascii="Times New Roman" w:hAnsi="Times New Roman"/>
          <w:sz w:val="28"/>
          <w:szCs w:val="28"/>
        </w:rPr>
        <w:t xml:space="preserve">Почва представляет собой сложную природную систему, где под влиянием живых организмов и других факторов происходят образование и разрушение сложных органических соединений. Минеральные вещества извлекаются растениями из почвы, входят в состав их собственных органических соединений, затем включаются в органические вещества тела сначала растительноядных, затем насекомоядных, хищных животных. После гибели растений и животных их органические соединения поступают в почву. Под воздействием микроорганизмов в результате сложных многоступенчатых процессов разложения эти соединения переходят в </w:t>
      </w:r>
      <w:r w:rsidRPr="00342E4B">
        <w:rPr>
          <w:rFonts w:ascii="Times New Roman" w:hAnsi="Times New Roman"/>
          <w:sz w:val="28"/>
          <w:szCs w:val="28"/>
        </w:rPr>
        <w:lastRenderedPageBreak/>
        <w:t xml:space="preserve">формы, доступные для усвоения растениями. Они частично входят в состав органических веществ, задерживаются в почве или удаляются с фильтрующимися и сточными водами. В результате происходит закономерных круговорот химических элементов в системе "почва - растения - (животные - микроорганизмы) - почва". Этот круговорот В.Р. Вильямс назвал малым, или биологическим. Благодаря малому круговороту веществ в почве постоянно поддерживается плодородие. В искусственных </w:t>
      </w:r>
      <w:proofErr w:type="spellStart"/>
      <w:r w:rsidRPr="00342E4B">
        <w:rPr>
          <w:rFonts w:ascii="Times New Roman" w:hAnsi="Times New Roman"/>
          <w:sz w:val="28"/>
          <w:szCs w:val="28"/>
        </w:rPr>
        <w:t>агроценозах</w:t>
      </w:r>
      <w:proofErr w:type="spellEnd"/>
      <w:r w:rsidRPr="00342E4B">
        <w:rPr>
          <w:rFonts w:ascii="Times New Roman" w:hAnsi="Times New Roman"/>
          <w:sz w:val="28"/>
          <w:szCs w:val="28"/>
        </w:rPr>
        <w:t xml:space="preserve"> такой круговорот нарушен, так как человек изымает значительную часть сельскохозяйственной продукции, используя ее для своих нужд. </w:t>
      </w:r>
      <w:proofErr w:type="gramStart"/>
      <w:r w:rsidRPr="00342E4B">
        <w:rPr>
          <w:rFonts w:ascii="Times New Roman" w:hAnsi="Times New Roman"/>
          <w:sz w:val="28"/>
          <w:szCs w:val="28"/>
        </w:rPr>
        <w:t>Из</w:t>
      </w:r>
      <w:proofErr w:type="gramEnd"/>
      <w:r w:rsidRPr="00342E4B">
        <w:rPr>
          <w:rFonts w:ascii="Times New Roman" w:hAnsi="Times New Roman"/>
          <w:sz w:val="28"/>
          <w:szCs w:val="28"/>
        </w:rPr>
        <w:t xml:space="preserve"> - </w:t>
      </w:r>
      <w:proofErr w:type="gramStart"/>
      <w:r w:rsidRPr="00342E4B">
        <w:rPr>
          <w:rFonts w:ascii="Times New Roman" w:hAnsi="Times New Roman"/>
          <w:sz w:val="28"/>
          <w:szCs w:val="28"/>
        </w:rPr>
        <w:t>за</w:t>
      </w:r>
      <w:proofErr w:type="gramEnd"/>
      <w:r w:rsidRPr="00342E4B">
        <w:rPr>
          <w:rFonts w:ascii="Times New Roman" w:hAnsi="Times New Roman"/>
          <w:sz w:val="28"/>
          <w:szCs w:val="28"/>
        </w:rPr>
        <w:t xml:space="preserve"> неучастия этой части продукции в круговороте почва становится малоплодородной. Чтобы избежать этого и повысить плодородие почвы в искусственных </w:t>
      </w:r>
      <w:proofErr w:type="spellStart"/>
      <w:r w:rsidRPr="00342E4B">
        <w:rPr>
          <w:rFonts w:ascii="Times New Roman" w:hAnsi="Times New Roman"/>
          <w:sz w:val="28"/>
          <w:szCs w:val="28"/>
        </w:rPr>
        <w:t>агроценозах</w:t>
      </w:r>
      <w:proofErr w:type="spellEnd"/>
      <w:r w:rsidRPr="00342E4B">
        <w:rPr>
          <w:rFonts w:ascii="Times New Roman" w:hAnsi="Times New Roman"/>
          <w:sz w:val="28"/>
          <w:szCs w:val="28"/>
        </w:rPr>
        <w:t>, человек вносит органические и минеральные удобрения. Применяя необходимые севообороты, тщательно обрабатывая и удобряя почву, человек повышает ее плодородие столь значительно, что большинство современных обрабатываемых почв следует считать искусственными, созданными при участии человека. Таким образом, в одних случаях воздействие человека на почвы приводит к повышению их плодородия, в других - к ухудшению, деградации и гибели.</w:t>
      </w:r>
    </w:p>
    <w:p w:rsidR="00E0644A" w:rsidRPr="00342E4B" w:rsidRDefault="00E0644A" w:rsidP="00E0644A">
      <w:pPr>
        <w:ind w:firstLine="567"/>
        <w:jc w:val="both"/>
        <w:rPr>
          <w:rFonts w:ascii="Times New Roman" w:hAnsi="Times New Roman"/>
          <w:sz w:val="28"/>
          <w:szCs w:val="28"/>
        </w:rPr>
      </w:pPr>
      <w:r w:rsidRPr="00342E4B">
        <w:rPr>
          <w:rFonts w:ascii="Times New Roman" w:hAnsi="Times New Roman"/>
          <w:sz w:val="28"/>
          <w:szCs w:val="28"/>
        </w:rPr>
        <w:t>Тип</w:t>
      </w:r>
      <w:r>
        <w:rPr>
          <w:rFonts w:ascii="Times New Roman" w:hAnsi="Times New Roman"/>
          <w:sz w:val="28"/>
          <w:szCs w:val="28"/>
        </w:rPr>
        <w:t>ы почв по механическому составу</w:t>
      </w:r>
    </w:p>
    <w:p w:rsidR="00E0644A" w:rsidRPr="00342E4B" w:rsidRDefault="00E0644A" w:rsidP="00E0644A">
      <w:pPr>
        <w:ind w:firstLine="567"/>
        <w:jc w:val="both"/>
        <w:rPr>
          <w:rFonts w:ascii="Times New Roman" w:hAnsi="Times New Roman"/>
          <w:sz w:val="28"/>
          <w:szCs w:val="28"/>
        </w:rPr>
      </w:pPr>
      <w:r w:rsidRPr="00342E4B">
        <w:rPr>
          <w:rFonts w:ascii="Times New Roman" w:hAnsi="Times New Roman"/>
          <w:sz w:val="28"/>
          <w:szCs w:val="28"/>
        </w:rPr>
        <w:t xml:space="preserve">Механический состав почвы является важной характеристикой, необходимой для определения ценности почвы, ее плодородия, способ механические свойства почвы: влажность, водопроницаемость, </w:t>
      </w:r>
      <w:proofErr w:type="spellStart"/>
      <w:r w:rsidRPr="00342E4B">
        <w:rPr>
          <w:rFonts w:ascii="Times New Roman" w:hAnsi="Times New Roman"/>
          <w:sz w:val="28"/>
          <w:szCs w:val="28"/>
        </w:rPr>
        <w:t>порозность</w:t>
      </w:r>
      <w:proofErr w:type="spellEnd"/>
      <w:r w:rsidRPr="00342E4B">
        <w:rPr>
          <w:rFonts w:ascii="Times New Roman" w:hAnsi="Times New Roman"/>
          <w:sz w:val="28"/>
          <w:szCs w:val="28"/>
        </w:rPr>
        <w:t xml:space="preserve">, воздушный и тепловой режим и др. В полевых условиях определение механического состава производится по степени пластичности - </w:t>
      </w:r>
      <w:proofErr w:type="spellStart"/>
      <w:r w:rsidRPr="00342E4B">
        <w:rPr>
          <w:rFonts w:ascii="Times New Roman" w:hAnsi="Times New Roman"/>
          <w:sz w:val="28"/>
          <w:szCs w:val="28"/>
        </w:rPr>
        <w:t>наощупь</w:t>
      </w:r>
      <w:proofErr w:type="spellEnd"/>
      <w:r w:rsidRPr="00342E4B">
        <w:rPr>
          <w:rFonts w:ascii="Times New Roman" w:hAnsi="Times New Roman"/>
          <w:sz w:val="28"/>
          <w:szCs w:val="28"/>
        </w:rPr>
        <w:t xml:space="preserve">. При известном навыке почвы можно достаточно четко разделить </w:t>
      </w:r>
      <w:proofErr w:type="gramStart"/>
      <w:r w:rsidRPr="00342E4B">
        <w:rPr>
          <w:rFonts w:ascii="Times New Roman" w:hAnsi="Times New Roman"/>
          <w:sz w:val="28"/>
          <w:szCs w:val="28"/>
        </w:rPr>
        <w:t>на</w:t>
      </w:r>
      <w:proofErr w:type="gramEnd"/>
      <w:r w:rsidRPr="00342E4B">
        <w:rPr>
          <w:rFonts w:ascii="Times New Roman" w:hAnsi="Times New Roman"/>
          <w:sz w:val="28"/>
          <w:szCs w:val="28"/>
        </w:rPr>
        <w:t xml:space="preserve"> гл</w:t>
      </w:r>
      <w:r>
        <w:rPr>
          <w:rFonts w:ascii="Times New Roman" w:hAnsi="Times New Roman"/>
          <w:sz w:val="28"/>
          <w:szCs w:val="28"/>
        </w:rPr>
        <w:t>инистые, суглинистые, песчаные:</w:t>
      </w:r>
    </w:p>
    <w:p w:rsidR="00E0644A" w:rsidRPr="00342E4B" w:rsidRDefault="00E0644A" w:rsidP="00E0644A">
      <w:pPr>
        <w:ind w:firstLine="567"/>
        <w:jc w:val="both"/>
        <w:rPr>
          <w:rFonts w:ascii="Times New Roman" w:hAnsi="Times New Roman"/>
          <w:sz w:val="28"/>
          <w:szCs w:val="28"/>
        </w:rPr>
      </w:pPr>
      <w:r w:rsidRPr="00342E4B">
        <w:rPr>
          <w:rFonts w:ascii="Times New Roman" w:hAnsi="Times New Roman"/>
          <w:sz w:val="28"/>
          <w:szCs w:val="28"/>
        </w:rPr>
        <w:t>Песчаные почвы - бесструктурные, не обладают связностью, сыпучи, при большом увлажнении можно скатать в шарик.</w:t>
      </w:r>
    </w:p>
    <w:p w:rsidR="00E0644A" w:rsidRPr="00342E4B" w:rsidRDefault="00E0644A" w:rsidP="00E0644A">
      <w:pPr>
        <w:ind w:firstLine="567"/>
        <w:jc w:val="both"/>
        <w:rPr>
          <w:rFonts w:ascii="Times New Roman" w:hAnsi="Times New Roman"/>
          <w:sz w:val="28"/>
          <w:szCs w:val="28"/>
        </w:rPr>
      </w:pPr>
      <w:r w:rsidRPr="00342E4B">
        <w:rPr>
          <w:rFonts w:ascii="Times New Roman" w:hAnsi="Times New Roman"/>
          <w:sz w:val="28"/>
          <w:szCs w:val="28"/>
        </w:rPr>
        <w:t>Супесчаные почвы - в сухом состоянии сыпучи, бесструктурные, во влажном состоянии легко скатываются в шар, но "шну</w:t>
      </w:r>
      <w:r>
        <w:rPr>
          <w:rFonts w:ascii="Times New Roman" w:hAnsi="Times New Roman"/>
          <w:sz w:val="28"/>
          <w:szCs w:val="28"/>
        </w:rPr>
        <w:t>ра" или "колбаски" не образуют.</w:t>
      </w:r>
    </w:p>
    <w:p w:rsidR="00E0644A" w:rsidRPr="00342E4B" w:rsidRDefault="00E0644A" w:rsidP="00E0644A">
      <w:pPr>
        <w:ind w:firstLine="567"/>
        <w:jc w:val="both"/>
        <w:rPr>
          <w:rFonts w:ascii="Times New Roman" w:hAnsi="Times New Roman"/>
          <w:sz w:val="28"/>
          <w:szCs w:val="28"/>
        </w:rPr>
      </w:pPr>
      <w:proofErr w:type="gramStart"/>
      <w:r w:rsidRPr="00342E4B">
        <w:rPr>
          <w:rFonts w:ascii="Times New Roman" w:hAnsi="Times New Roman"/>
          <w:sz w:val="28"/>
          <w:szCs w:val="28"/>
        </w:rPr>
        <w:t>Суглинистые почвы - в сухом состоянии легко втираются в кожу, во влажном состоянии пластичными пластичны и легко раскатываются в "шнур" или "колбаску".</w:t>
      </w:r>
      <w:proofErr w:type="gramEnd"/>
      <w:r w:rsidRPr="00342E4B">
        <w:rPr>
          <w:rFonts w:ascii="Times New Roman" w:hAnsi="Times New Roman"/>
          <w:sz w:val="28"/>
          <w:szCs w:val="28"/>
        </w:rPr>
        <w:t xml:space="preserve"> Чем тоньше "шнур" или "колбаска", тем данная почва ближе к глине.</w:t>
      </w:r>
    </w:p>
    <w:p w:rsidR="00E0644A" w:rsidRPr="00342E4B" w:rsidRDefault="00E0644A" w:rsidP="00E0644A">
      <w:pPr>
        <w:ind w:firstLine="567"/>
        <w:jc w:val="both"/>
        <w:rPr>
          <w:rFonts w:ascii="Times New Roman" w:hAnsi="Times New Roman"/>
          <w:sz w:val="28"/>
          <w:szCs w:val="28"/>
        </w:rPr>
      </w:pPr>
      <w:proofErr w:type="gramStart"/>
      <w:r w:rsidRPr="00342E4B">
        <w:rPr>
          <w:rFonts w:ascii="Times New Roman" w:hAnsi="Times New Roman"/>
          <w:sz w:val="28"/>
          <w:szCs w:val="28"/>
        </w:rPr>
        <w:t>Глинистые - в сухом состоянии при растирании на ладони дают тонкий однородный порошок (пудру), хорошо втираются в кожу, во влажном состоянии раскатываются в длинный тонкий "шнур", легко сво</w:t>
      </w:r>
      <w:r>
        <w:rPr>
          <w:rFonts w:ascii="Times New Roman" w:hAnsi="Times New Roman"/>
          <w:sz w:val="28"/>
          <w:szCs w:val="28"/>
        </w:rPr>
        <w:t>рачиваемый в кольцо без трещин.</w:t>
      </w:r>
      <w:proofErr w:type="gramEnd"/>
    </w:p>
    <w:p w:rsidR="00E0644A" w:rsidRDefault="00E0644A" w:rsidP="00E0644A">
      <w:pPr>
        <w:ind w:firstLine="567"/>
        <w:jc w:val="both"/>
        <w:rPr>
          <w:rFonts w:ascii="Times New Roman" w:hAnsi="Times New Roman"/>
          <w:sz w:val="28"/>
          <w:szCs w:val="28"/>
        </w:rPr>
      </w:pPr>
      <w:r w:rsidRPr="00342E4B">
        <w:rPr>
          <w:rFonts w:ascii="Times New Roman" w:hAnsi="Times New Roman"/>
          <w:sz w:val="28"/>
          <w:szCs w:val="28"/>
        </w:rPr>
        <w:t xml:space="preserve">Окончательное название почвы по механическому составу производится в лаборатории при помощи специального анализа, и на основании этого дается название почвы. Общий анализ почвы по механическому составу дается по данным механического анализа верхнего горизонта (0-25см). </w:t>
      </w:r>
    </w:p>
    <w:p w:rsidR="00E0644A" w:rsidRDefault="00E0644A" w:rsidP="00E0644A">
      <w:pPr>
        <w:ind w:firstLine="567"/>
        <w:jc w:val="both"/>
        <w:rPr>
          <w:rFonts w:ascii="Times New Roman" w:hAnsi="Times New Roman"/>
          <w:sz w:val="28"/>
          <w:szCs w:val="28"/>
        </w:rPr>
      </w:pPr>
    </w:p>
    <w:p w:rsidR="00E0644A" w:rsidRPr="00342E4B" w:rsidRDefault="00E0644A" w:rsidP="00E0644A">
      <w:pPr>
        <w:ind w:firstLine="567"/>
        <w:jc w:val="both"/>
        <w:rPr>
          <w:rFonts w:ascii="Times New Roman" w:hAnsi="Times New Roman"/>
          <w:sz w:val="28"/>
          <w:szCs w:val="28"/>
        </w:rPr>
      </w:pPr>
    </w:p>
    <w:p w:rsidR="00E0644A" w:rsidRPr="008F6701" w:rsidRDefault="00E0644A" w:rsidP="00E0644A">
      <w:pPr>
        <w:jc w:val="center"/>
        <w:rPr>
          <w:rFonts w:ascii="Times New Roman" w:hAnsi="Times New Roman"/>
          <w:b/>
          <w:sz w:val="28"/>
          <w:szCs w:val="28"/>
        </w:rPr>
      </w:pPr>
      <w:r w:rsidRPr="008F6701">
        <w:rPr>
          <w:rFonts w:ascii="Times New Roman" w:hAnsi="Times New Roman"/>
          <w:b/>
          <w:sz w:val="28"/>
          <w:szCs w:val="28"/>
        </w:rPr>
        <w:lastRenderedPageBreak/>
        <w:t>Задание</w:t>
      </w:r>
    </w:p>
    <w:p w:rsidR="00E0644A" w:rsidRPr="008F6701" w:rsidRDefault="00E0644A" w:rsidP="00E0644A">
      <w:pPr>
        <w:jc w:val="both"/>
        <w:rPr>
          <w:rFonts w:ascii="Times New Roman" w:hAnsi="Times New Roman"/>
          <w:sz w:val="28"/>
          <w:szCs w:val="28"/>
        </w:rPr>
      </w:pPr>
      <w:r w:rsidRPr="008F6701">
        <w:rPr>
          <w:rFonts w:ascii="Times New Roman" w:hAnsi="Times New Roman"/>
          <w:sz w:val="28"/>
          <w:szCs w:val="28"/>
        </w:rPr>
        <w:t>Задание 1. Определите механический состав почвы на участке земли.</w:t>
      </w:r>
    </w:p>
    <w:p w:rsidR="00E0644A" w:rsidRPr="008F6701" w:rsidRDefault="00E0644A" w:rsidP="00E0644A">
      <w:pPr>
        <w:shd w:val="clear" w:color="auto" w:fill="FFFFFF"/>
        <w:rPr>
          <w:rFonts w:ascii="Times New Roman" w:hAnsi="Times New Roman"/>
          <w:b/>
          <w:sz w:val="28"/>
          <w:szCs w:val="28"/>
        </w:rPr>
      </w:pPr>
      <w:r w:rsidRPr="008F6701">
        <w:rPr>
          <w:rFonts w:ascii="Times New Roman" w:hAnsi="Times New Roman"/>
          <w:b/>
          <w:sz w:val="28"/>
          <w:szCs w:val="28"/>
        </w:rPr>
        <w:t>Рекомендации</w:t>
      </w:r>
    </w:p>
    <w:p w:rsidR="00E0644A" w:rsidRPr="008F6701" w:rsidRDefault="00E0644A" w:rsidP="00E0644A">
      <w:pPr>
        <w:shd w:val="clear" w:color="auto" w:fill="FFFFFF"/>
        <w:ind w:left="5" w:right="96" w:firstLine="562"/>
        <w:jc w:val="both"/>
        <w:rPr>
          <w:rFonts w:ascii="Times New Roman" w:hAnsi="Times New Roman"/>
          <w:sz w:val="28"/>
          <w:szCs w:val="28"/>
        </w:rPr>
      </w:pPr>
      <w:r w:rsidRPr="008F6701">
        <w:rPr>
          <w:rFonts w:ascii="Times New Roman" w:hAnsi="Times New Roman"/>
          <w:sz w:val="28"/>
          <w:szCs w:val="28"/>
        </w:rPr>
        <w:t>Почвы изучаются в специально вырытых ямах — шурфах, на зачи</w:t>
      </w:r>
      <w:r w:rsidRPr="008F6701">
        <w:rPr>
          <w:rFonts w:ascii="Times New Roman" w:hAnsi="Times New Roman"/>
          <w:sz w:val="28"/>
          <w:szCs w:val="28"/>
        </w:rPr>
        <w:softHyphen/>
        <w:t>щенных обрывах, канавах и других естественных и искусственных разре</w:t>
      </w:r>
      <w:r w:rsidRPr="008F6701">
        <w:rPr>
          <w:rFonts w:ascii="Times New Roman" w:hAnsi="Times New Roman"/>
          <w:sz w:val="28"/>
          <w:szCs w:val="28"/>
        </w:rPr>
        <w:softHyphen/>
        <w:t>зах почвенного слоя. Если для изучения почвы применяются специально вырытые шурфы, то снятая дерновина откладывается в сторону, а после выполнения работ шурф закапывается и закрывается снятой дерновиной.</w:t>
      </w:r>
      <w:r w:rsidRPr="008F6701">
        <w:rPr>
          <w:rFonts w:ascii="Times New Roman" w:hAnsi="Times New Roman"/>
          <w:noProof/>
          <w:sz w:val="28"/>
          <w:szCs w:val="28"/>
        </w:rPr>
        <w:t xml:space="preserve"> </w:t>
      </w:r>
      <w:r w:rsidR="007364C4">
        <w:rPr>
          <w:rFonts w:ascii="Times New Roman" w:hAnsi="Times New Roman"/>
          <w:noProof/>
          <w:sz w:val="28"/>
          <w:szCs w:val="28"/>
        </w:rPr>
        <w:pict>
          <v:line id="_x0000_s1028" style="position:absolute;left:0;text-align:left;z-index:251658752;mso-position-horizontal-relative:margin;mso-position-vertical-relative:text" from="-174.95pt,159.85pt" to="-174.95pt,211.45pt" o:allowincell="f" strokeweight=".25pt">
            <w10:wrap anchorx="margin"/>
          </v:line>
        </w:pict>
      </w:r>
      <w:r w:rsidR="007364C4">
        <w:rPr>
          <w:rFonts w:ascii="Times New Roman" w:hAnsi="Times New Roman"/>
          <w:noProof/>
          <w:sz w:val="28"/>
          <w:szCs w:val="28"/>
        </w:rPr>
        <w:pict>
          <v:line id="_x0000_s1029" style="position:absolute;left:0;text-align:left;z-index:251659776;mso-position-horizontal-relative:margin;mso-position-vertical-relative:text" from="-160.3pt,132.95pt" to="-160.3pt,211.45pt" o:allowincell="f" strokeweight=".25pt">
            <w10:wrap anchorx="margin"/>
          </v:line>
        </w:pict>
      </w:r>
      <w:r w:rsidR="007364C4">
        <w:rPr>
          <w:rFonts w:ascii="Times New Roman" w:hAnsi="Times New Roman"/>
          <w:noProof/>
          <w:sz w:val="28"/>
          <w:szCs w:val="28"/>
        </w:rPr>
        <w:pict>
          <v:line id="_x0000_s1030" style="position:absolute;left:0;text-align:left;z-index:251660800;mso-position-horizontal-relative:margin;mso-position-vertical-relative:text" from="-145.9pt,132.95pt" to="-145.9pt,211.65pt" o:allowincell="f" strokeweight=".5pt">
            <w10:wrap anchorx="margin"/>
          </v:line>
        </w:pict>
      </w:r>
      <w:r w:rsidRPr="008F6701">
        <w:rPr>
          <w:rFonts w:ascii="Times New Roman" w:hAnsi="Times New Roman"/>
          <w:sz w:val="28"/>
          <w:szCs w:val="28"/>
        </w:rPr>
        <w:t>Чтобы не тревожить почвенный слой, лучше всего использовать естествен</w:t>
      </w:r>
      <w:r w:rsidRPr="008F6701">
        <w:rPr>
          <w:rFonts w:ascii="Times New Roman" w:hAnsi="Times New Roman"/>
          <w:sz w:val="28"/>
          <w:szCs w:val="28"/>
        </w:rPr>
        <w:softHyphen/>
        <w:t>ные разрезы почвы на обрывах и бортах оврагов. На ровных участках дос</w:t>
      </w:r>
      <w:r w:rsidRPr="008F6701">
        <w:rPr>
          <w:rFonts w:ascii="Times New Roman" w:hAnsi="Times New Roman"/>
          <w:sz w:val="28"/>
          <w:szCs w:val="28"/>
        </w:rPr>
        <w:softHyphen/>
        <w:t>таточно выкопать ямку глубиной на штык лопаты, изучить почву и затем закопать ямку. Механический состав почвы можно изучить по ее образцу в камеральных условиях, например в классе.</w:t>
      </w:r>
    </w:p>
    <w:p w:rsidR="00E0644A" w:rsidRPr="008F6701" w:rsidRDefault="00E0644A" w:rsidP="00E0644A">
      <w:pPr>
        <w:shd w:val="clear" w:color="auto" w:fill="FFFFFF"/>
        <w:ind w:left="10" w:right="86" w:firstLine="341"/>
        <w:jc w:val="both"/>
        <w:rPr>
          <w:rFonts w:ascii="Times New Roman" w:hAnsi="Times New Roman"/>
          <w:sz w:val="28"/>
          <w:szCs w:val="28"/>
        </w:rPr>
      </w:pPr>
      <w:r w:rsidRPr="008F6701">
        <w:rPr>
          <w:rFonts w:ascii="Times New Roman" w:hAnsi="Times New Roman"/>
          <w:sz w:val="28"/>
          <w:szCs w:val="28"/>
        </w:rPr>
        <w:t>При полевом изучении механического состава почвы определяют со</w:t>
      </w:r>
      <w:r w:rsidRPr="008F6701">
        <w:rPr>
          <w:rFonts w:ascii="Times New Roman" w:hAnsi="Times New Roman"/>
          <w:sz w:val="28"/>
          <w:szCs w:val="28"/>
        </w:rPr>
        <w:softHyphen/>
        <w:t>держание в ней песка и глины. Принято различать следующие разновид</w:t>
      </w:r>
      <w:r w:rsidRPr="008F6701">
        <w:rPr>
          <w:rFonts w:ascii="Times New Roman" w:hAnsi="Times New Roman"/>
          <w:sz w:val="28"/>
          <w:szCs w:val="28"/>
        </w:rPr>
        <w:softHyphen/>
        <w:t>ности почв в зависимости от процентного соотношения в ней песка и глины:</w:t>
      </w:r>
    </w:p>
    <w:p w:rsidR="00E0644A" w:rsidRPr="008F6701" w:rsidRDefault="00E0644A" w:rsidP="00E0644A">
      <w:pPr>
        <w:shd w:val="clear" w:color="auto" w:fill="FFFFFF"/>
        <w:ind w:left="360"/>
        <w:rPr>
          <w:rFonts w:ascii="Times New Roman" w:hAnsi="Times New Roman"/>
          <w:sz w:val="28"/>
          <w:szCs w:val="28"/>
        </w:rPr>
      </w:pPr>
      <w:r w:rsidRPr="008F6701">
        <w:rPr>
          <w:rFonts w:ascii="Times New Roman" w:hAnsi="Times New Roman"/>
          <w:sz w:val="28"/>
          <w:szCs w:val="28"/>
        </w:rPr>
        <w:t>Песок — глины менее 10 % (песка не более 90 %).</w:t>
      </w:r>
    </w:p>
    <w:p w:rsidR="00E0644A" w:rsidRPr="008F6701" w:rsidRDefault="00E0644A" w:rsidP="00E0644A">
      <w:pPr>
        <w:shd w:val="clear" w:color="auto" w:fill="FFFFFF"/>
        <w:ind w:left="360"/>
        <w:rPr>
          <w:rFonts w:ascii="Times New Roman" w:hAnsi="Times New Roman"/>
          <w:sz w:val="28"/>
          <w:szCs w:val="28"/>
        </w:rPr>
      </w:pPr>
      <w:r w:rsidRPr="008F6701">
        <w:rPr>
          <w:rFonts w:ascii="Times New Roman" w:hAnsi="Times New Roman"/>
          <w:sz w:val="28"/>
          <w:szCs w:val="28"/>
        </w:rPr>
        <w:t>Супесь — глины 10—20 % (песка 80—90 %).</w:t>
      </w:r>
    </w:p>
    <w:p w:rsidR="00E0644A" w:rsidRPr="008F6701" w:rsidRDefault="00E0644A" w:rsidP="00E0644A">
      <w:pPr>
        <w:shd w:val="clear" w:color="auto" w:fill="FFFFFF"/>
        <w:ind w:left="360"/>
        <w:rPr>
          <w:rFonts w:ascii="Times New Roman" w:hAnsi="Times New Roman"/>
          <w:sz w:val="28"/>
          <w:szCs w:val="28"/>
        </w:rPr>
      </w:pPr>
      <w:r w:rsidRPr="008F6701">
        <w:rPr>
          <w:rFonts w:ascii="Times New Roman" w:hAnsi="Times New Roman"/>
          <w:sz w:val="28"/>
          <w:szCs w:val="28"/>
        </w:rPr>
        <w:t>Легкий суглинок — глины 20—30 %.</w:t>
      </w:r>
    </w:p>
    <w:p w:rsidR="00E0644A" w:rsidRPr="008F6701" w:rsidRDefault="00E0644A" w:rsidP="00E0644A">
      <w:pPr>
        <w:shd w:val="clear" w:color="auto" w:fill="FFFFFF"/>
        <w:ind w:left="365"/>
        <w:rPr>
          <w:rFonts w:ascii="Times New Roman" w:hAnsi="Times New Roman"/>
          <w:sz w:val="28"/>
          <w:szCs w:val="28"/>
        </w:rPr>
      </w:pPr>
      <w:r w:rsidRPr="008F6701">
        <w:rPr>
          <w:rFonts w:ascii="Times New Roman" w:hAnsi="Times New Roman"/>
          <w:sz w:val="28"/>
          <w:szCs w:val="28"/>
        </w:rPr>
        <w:t>Средний суглинок — глины 30—40 %.</w:t>
      </w:r>
    </w:p>
    <w:p w:rsidR="00E0644A" w:rsidRPr="008F6701" w:rsidRDefault="00E0644A" w:rsidP="00E0644A">
      <w:pPr>
        <w:shd w:val="clear" w:color="auto" w:fill="FFFFFF"/>
        <w:ind w:left="365"/>
        <w:rPr>
          <w:rFonts w:ascii="Times New Roman" w:hAnsi="Times New Roman"/>
          <w:sz w:val="28"/>
          <w:szCs w:val="28"/>
        </w:rPr>
      </w:pPr>
      <w:r w:rsidRPr="008F6701">
        <w:rPr>
          <w:rFonts w:ascii="Times New Roman" w:hAnsi="Times New Roman"/>
          <w:sz w:val="28"/>
          <w:szCs w:val="28"/>
        </w:rPr>
        <w:t>Тяжелый суглинок — глины 40—50 % .</w:t>
      </w:r>
    </w:p>
    <w:p w:rsidR="00E0644A" w:rsidRPr="008F6701" w:rsidRDefault="00E0644A" w:rsidP="00E0644A">
      <w:pPr>
        <w:shd w:val="clear" w:color="auto" w:fill="FFFFFF"/>
        <w:ind w:left="34" w:right="72" w:firstLine="336"/>
        <w:jc w:val="both"/>
        <w:rPr>
          <w:rFonts w:ascii="Times New Roman" w:hAnsi="Times New Roman"/>
          <w:sz w:val="28"/>
          <w:szCs w:val="28"/>
        </w:rPr>
      </w:pPr>
      <w:r w:rsidRPr="008F6701">
        <w:rPr>
          <w:rFonts w:ascii="Times New Roman" w:hAnsi="Times New Roman"/>
          <w:sz w:val="28"/>
          <w:szCs w:val="28"/>
        </w:rPr>
        <w:t>Глина — глины более 50 %</w:t>
      </w:r>
      <w:r w:rsidRPr="008F6701">
        <w:rPr>
          <w:rFonts w:ascii="Times New Roman" w:hAnsi="Times New Roman"/>
          <w:i/>
          <w:iCs/>
          <w:sz w:val="28"/>
          <w:szCs w:val="28"/>
        </w:rPr>
        <w:t xml:space="preserve">. </w:t>
      </w:r>
      <w:r w:rsidRPr="008F6701">
        <w:rPr>
          <w:rFonts w:ascii="Times New Roman" w:hAnsi="Times New Roman"/>
          <w:sz w:val="28"/>
          <w:szCs w:val="28"/>
        </w:rPr>
        <w:t>При этом нередко различают легкую гли</w:t>
      </w:r>
      <w:r w:rsidRPr="008F6701">
        <w:rPr>
          <w:rFonts w:ascii="Times New Roman" w:hAnsi="Times New Roman"/>
          <w:sz w:val="28"/>
          <w:szCs w:val="28"/>
        </w:rPr>
        <w:softHyphen/>
        <w:t>ну — глины 50—60 %, среднюю глину — глины 60—70 % и тяжелую глину — глины более 70 % (песка не менее 30 %).</w:t>
      </w:r>
    </w:p>
    <w:p w:rsidR="00E0644A" w:rsidRDefault="00E0644A" w:rsidP="00E0644A">
      <w:pPr>
        <w:shd w:val="clear" w:color="auto" w:fill="FFFFFF"/>
        <w:ind w:left="38" w:right="58" w:firstLine="341"/>
        <w:jc w:val="both"/>
        <w:rPr>
          <w:rFonts w:ascii="Times New Roman" w:hAnsi="Times New Roman"/>
          <w:sz w:val="28"/>
          <w:szCs w:val="28"/>
        </w:rPr>
      </w:pPr>
      <w:r w:rsidRPr="008F6701">
        <w:rPr>
          <w:rFonts w:ascii="Times New Roman" w:hAnsi="Times New Roman"/>
          <w:sz w:val="28"/>
          <w:szCs w:val="28"/>
        </w:rPr>
        <w:t>В полевых условиях и в лаборатории механический состав почв при</w:t>
      </w:r>
      <w:r w:rsidRPr="008F6701">
        <w:rPr>
          <w:rFonts w:ascii="Times New Roman" w:hAnsi="Times New Roman"/>
          <w:sz w:val="28"/>
          <w:szCs w:val="28"/>
        </w:rPr>
        <w:softHyphen/>
        <w:t>ближенно определяют по внешним признакам и на ощупь, сухим и мок</w:t>
      </w:r>
      <w:r w:rsidRPr="008F6701">
        <w:rPr>
          <w:rFonts w:ascii="Times New Roman" w:hAnsi="Times New Roman"/>
          <w:sz w:val="28"/>
          <w:szCs w:val="28"/>
        </w:rPr>
        <w:softHyphen/>
        <w:t>рым методами. При сухом методе сухой комочек почвы испытывают на ощупь, кладут на ладонь и тщательно растирают пальцами. При необхо</w:t>
      </w:r>
      <w:r w:rsidRPr="008F6701">
        <w:rPr>
          <w:rFonts w:ascii="Times New Roman" w:hAnsi="Times New Roman"/>
          <w:sz w:val="28"/>
          <w:szCs w:val="28"/>
        </w:rPr>
        <w:softHyphen/>
        <w:t>димости плотные агрегаты раздавливают в ступке. Гранулометрический состав почвы или породы определяют по ощущению при растирании, со</w:t>
      </w:r>
      <w:r w:rsidRPr="008F6701">
        <w:rPr>
          <w:rFonts w:ascii="Times New Roman" w:hAnsi="Times New Roman"/>
          <w:sz w:val="28"/>
          <w:szCs w:val="28"/>
        </w:rPr>
        <w:softHyphen/>
        <w:t>стоянию сухой почв</w:t>
      </w:r>
      <w:r>
        <w:rPr>
          <w:rFonts w:ascii="Times New Roman" w:hAnsi="Times New Roman"/>
          <w:sz w:val="28"/>
          <w:szCs w:val="28"/>
        </w:rPr>
        <w:t>ы, по количеству песка (табл. 1</w:t>
      </w:r>
      <w:r w:rsidRPr="008F6701">
        <w:rPr>
          <w:rFonts w:ascii="Times New Roman" w:hAnsi="Times New Roman"/>
          <w:sz w:val="28"/>
          <w:szCs w:val="28"/>
        </w:rPr>
        <w:t>).</w:t>
      </w:r>
    </w:p>
    <w:p w:rsidR="00E0644A" w:rsidRPr="008F6701" w:rsidRDefault="00E0644A" w:rsidP="00E0644A">
      <w:pPr>
        <w:shd w:val="clear" w:color="auto" w:fill="FFFFFF"/>
        <w:ind w:left="38" w:right="58" w:firstLine="341"/>
        <w:jc w:val="both"/>
        <w:rPr>
          <w:rFonts w:ascii="Times New Roman" w:hAnsi="Times New Roman"/>
          <w:sz w:val="28"/>
          <w:szCs w:val="28"/>
        </w:rPr>
      </w:pPr>
    </w:p>
    <w:p w:rsidR="00E0644A" w:rsidRPr="008F6701" w:rsidRDefault="00E0644A" w:rsidP="00E0644A">
      <w:pPr>
        <w:shd w:val="clear" w:color="auto" w:fill="FFFFFF"/>
        <w:rPr>
          <w:rFonts w:ascii="Times New Roman" w:hAnsi="Times New Roman"/>
          <w:b/>
          <w:sz w:val="28"/>
          <w:szCs w:val="28"/>
        </w:rPr>
      </w:pPr>
      <w:r w:rsidRPr="008F6701">
        <w:rPr>
          <w:rFonts w:ascii="Times New Roman" w:hAnsi="Times New Roman"/>
          <w:b/>
          <w:spacing w:val="24"/>
          <w:sz w:val="28"/>
          <w:szCs w:val="28"/>
        </w:rPr>
        <w:t>Таблица</w:t>
      </w:r>
      <w:r w:rsidRPr="008F6701">
        <w:rPr>
          <w:rFonts w:ascii="Times New Roman" w:hAnsi="Times New Roman"/>
          <w:b/>
          <w:sz w:val="28"/>
          <w:szCs w:val="28"/>
        </w:rPr>
        <w:t xml:space="preserve"> 1. </w:t>
      </w:r>
      <w:r w:rsidRPr="008F6701">
        <w:rPr>
          <w:rFonts w:ascii="Times New Roman" w:hAnsi="Times New Roman"/>
          <w:b/>
          <w:spacing w:val="-10"/>
          <w:sz w:val="28"/>
          <w:szCs w:val="28"/>
        </w:rPr>
        <w:t xml:space="preserve"> </w:t>
      </w:r>
      <w:r w:rsidRPr="008F6701">
        <w:rPr>
          <w:rFonts w:ascii="Times New Roman" w:hAnsi="Times New Roman"/>
          <w:b/>
          <w:sz w:val="28"/>
          <w:szCs w:val="28"/>
        </w:rPr>
        <w:t>Определение механического состава почвы сухим методом</w:t>
      </w:r>
    </w:p>
    <w:p w:rsidR="00E0644A" w:rsidRPr="008F6701" w:rsidRDefault="00E0644A" w:rsidP="00E0644A">
      <w:pPr>
        <w:rPr>
          <w:rFonts w:ascii="Times New Roman" w:hAnsi="Times New Roman"/>
          <w:sz w:val="28"/>
          <w:szCs w:val="28"/>
        </w:rPr>
      </w:pPr>
    </w:p>
    <w:tbl>
      <w:tblPr>
        <w:tblW w:w="0" w:type="auto"/>
        <w:tblInd w:w="40" w:type="dxa"/>
        <w:tblLayout w:type="fixed"/>
        <w:tblCellMar>
          <w:left w:w="40" w:type="dxa"/>
          <w:right w:w="40" w:type="dxa"/>
        </w:tblCellMar>
        <w:tblLook w:val="0000"/>
      </w:tblPr>
      <w:tblGrid>
        <w:gridCol w:w="1560"/>
        <w:gridCol w:w="3402"/>
        <w:gridCol w:w="4394"/>
      </w:tblGrid>
      <w:tr w:rsidR="00E0644A" w:rsidRPr="008F6701" w:rsidTr="00E0644A">
        <w:trPr>
          <w:trHeight w:hRule="exact" w:val="1403"/>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E0644A" w:rsidRDefault="00E0644A" w:rsidP="00E0644A">
            <w:pPr>
              <w:shd w:val="clear" w:color="auto" w:fill="FFFFFF"/>
              <w:jc w:val="center"/>
              <w:rPr>
                <w:rFonts w:ascii="Times New Roman" w:hAnsi="Times New Roman"/>
                <w:bCs/>
                <w:sz w:val="28"/>
                <w:szCs w:val="28"/>
              </w:rPr>
            </w:pPr>
            <w:proofErr w:type="spellStart"/>
            <w:r w:rsidRPr="008F6701">
              <w:rPr>
                <w:rFonts w:ascii="Times New Roman" w:hAnsi="Times New Roman"/>
                <w:bCs/>
                <w:sz w:val="28"/>
                <w:szCs w:val="28"/>
              </w:rPr>
              <w:t>Механичес</w:t>
            </w:r>
            <w:proofErr w:type="spellEnd"/>
          </w:p>
          <w:p w:rsidR="00E0644A" w:rsidRPr="008F6701" w:rsidRDefault="00E0644A" w:rsidP="00E0644A">
            <w:pPr>
              <w:shd w:val="clear" w:color="auto" w:fill="FFFFFF"/>
              <w:jc w:val="center"/>
              <w:rPr>
                <w:rFonts w:ascii="Times New Roman" w:hAnsi="Times New Roman"/>
                <w:sz w:val="28"/>
                <w:szCs w:val="28"/>
              </w:rPr>
            </w:pPr>
            <w:r w:rsidRPr="008F6701">
              <w:rPr>
                <w:rFonts w:ascii="Times New Roman" w:hAnsi="Times New Roman"/>
                <w:bCs/>
                <w:sz w:val="28"/>
                <w:szCs w:val="28"/>
              </w:rPr>
              <w:t>кий состав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0644A" w:rsidRPr="008F6701" w:rsidRDefault="00E0644A" w:rsidP="00E0644A">
            <w:pPr>
              <w:shd w:val="clear" w:color="auto" w:fill="FFFFFF"/>
              <w:ind w:left="379" w:right="408"/>
              <w:jc w:val="center"/>
              <w:rPr>
                <w:rFonts w:ascii="Times New Roman" w:hAnsi="Times New Roman"/>
                <w:sz w:val="28"/>
                <w:szCs w:val="28"/>
              </w:rPr>
            </w:pPr>
            <w:r w:rsidRPr="008F6701">
              <w:rPr>
                <w:rFonts w:ascii="Times New Roman" w:hAnsi="Times New Roman"/>
                <w:sz w:val="28"/>
                <w:szCs w:val="28"/>
              </w:rPr>
              <w:t xml:space="preserve">Состояние </w:t>
            </w:r>
            <w:r w:rsidRPr="008F6701">
              <w:rPr>
                <w:rFonts w:ascii="Times New Roman" w:hAnsi="Times New Roman"/>
                <w:bCs/>
                <w:sz w:val="28"/>
                <w:szCs w:val="28"/>
              </w:rPr>
              <w:t xml:space="preserve">сухого </w:t>
            </w:r>
            <w:r w:rsidRPr="008F6701">
              <w:rPr>
                <w:rFonts w:ascii="Times New Roman" w:hAnsi="Times New Roman"/>
                <w:sz w:val="28"/>
                <w:szCs w:val="28"/>
              </w:rPr>
              <w:t xml:space="preserve">образца, </w:t>
            </w:r>
            <w:r w:rsidRPr="008F6701">
              <w:rPr>
                <w:rFonts w:ascii="Times New Roman" w:hAnsi="Times New Roman"/>
                <w:bCs/>
                <w:sz w:val="28"/>
                <w:szCs w:val="28"/>
              </w:rPr>
              <w:t>выраженность структуры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0644A" w:rsidRDefault="00E0644A" w:rsidP="00E0644A">
            <w:pPr>
              <w:shd w:val="clear" w:color="auto" w:fill="FFFFFF"/>
              <w:ind w:left="370" w:right="437"/>
              <w:jc w:val="center"/>
              <w:rPr>
                <w:rFonts w:ascii="Times New Roman" w:hAnsi="Times New Roman"/>
                <w:bCs/>
                <w:sz w:val="28"/>
                <w:szCs w:val="28"/>
              </w:rPr>
            </w:pPr>
          </w:p>
          <w:p w:rsidR="00E0644A" w:rsidRPr="008F6701" w:rsidRDefault="00E0644A" w:rsidP="00E0644A">
            <w:pPr>
              <w:shd w:val="clear" w:color="auto" w:fill="FFFFFF"/>
              <w:ind w:left="370" w:right="437"/>
              <w:jc w:val="center"/>
              <w:rPr>
                <w:rFonts w:ascii="Times New Roman" w:hAnsi="Times New Roman"/>
                <w:sz w:val="28"/>
                <w:szCs w:val="28"/>
              </w:rPr>
            </w:pPr>
            <w:r w:rsidRPr="008F6701">
              <w:rPr>
                <w:rFonts w:ascii="Times New Roman" w:hAnsi="Times New Roman"/>
                <w:bCs/>
                <w:sz w:val="28"/>
                <w:szCs w:val="28"/>
              </w:rPr>
              <w:t xml:space="preserve">Ощущение при растирании сухого </w:t>
            </w:r>
            <w:r w:rsidRPr="008F6701">
              <w:rPr>
                <w:rFonts w:ascii="Times New Roman" w:hAnsi="Times New Roman"/>
                <w:sz w:val="28"/>
                <w:szCs w:val="28"/>
              </w:rPr>
              <w:t>образца</w:t>
            </w:r>
          </w:p>
        </w:tc>
      </w:tr>
      <w:tr w:rsidR="00E0644A" w:rsidRPr="008F6701" w:rsidTr="00E0644A">
        <w:trPr>
          <w:trHeight w:hRule="exact" w:val="1439"/>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E0644A" w:rsidRPr="008F6701" w:rsidRDefault="00E0644A" w:rsidP="00E0644A">
            <w:pPr>
              <w:shd w:val="clear" w:color="auto" w:fill="FFFFFF"/>
              <w:ind w:left="5"/>
              <w:jc w:val="center"/>
              <w:rPr>
                <w:rFonts w:ascii="Times New Roman" w:hAnsi="Times New Roman"/>
                <w:sz w:val="28"/>
                <w:szCs w:val="28"/>
              </w:rPr>
            </w:pPr>
            <w:r w:rsidRPr="008F6701">
              <w:rPr>
                <w:rFonts w:ascii="Times New Roman" w:hAnsi="Times New Roman"/>
                <w:sz w:val="28"/>
                <w:szCs w:val="28"/>
              </w:rPr>
              <w:t>Песок</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0644A" w:rsidRPr="008F6701" w:rsidRDefault="00E0644A" w:rsidP="00E0644A">
            <w:pPr>
              <w:shd w:val="clear" w:color="auto" w:fill="FFFFFF"/>
              <w:jc w:val="center"/>
              <w:rPr>
                <w:rFonts w:ascii="Times New Roman" w:hAnsi="Times New Roman"/>
                <w:sz w:val="28"/>
                <w:szCs w:val="28"/>
              </w:rPr>
            </w:pPr>
            <w:r w:rsidRPr="008F6701">
              <w:rPr>
                <w:rFonts w:ascii="Times New Roman" w:hAnsi="Times New Roman"/>
                <w:sz w:val="28"/>
                <w:szCs w:val="28"/>
              </w:rPr>
              <w:t>Сыпучая масса, без комочков</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0644A" w:rsidRPr="008F6701" w:rsidRDefault="00E0644A" w:rsidP="00E0644A">
            <w:pPr>
              <w:shd w:val="clear" w:color="auto" w:fill="FFFFFF"/>
              <w:jc w:val="center"/>
              <w:rPr>
                <w:rFonts w:ascii="Times New Roman" w:hAnsi="Times New Roman"/>
                <w:sz w:val="28"/>
                <w:szCs w:val="28"/>
              </w:rPr>
            </w:pPr>
            <w:r w:rsidRPr="008F6701">
              <w:rPr>
                <w:rFonts w:ascii="Times New Roman" w:hAnsi="Times New Roman"/>
                <w:sz w:val="28"/>
                <w:szCs w:val="28"/>
              </w:rPr>
              <w:t>Состоит почти полностью из песка</w:t>
            </w:r>
          </w:p>
        </w:tc>
      </w:tr>
      <w:tr w:rsidR="00E0644A" w:rsidRPr="008F6701" w:rsidTr="00E0644A">
        <w:trPr>
          <w:trHeight w:hRule="exact" w:val="102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E0644A" w:rsidRPr="008F6701" w:rsidRDefault="00E0644A" w:rsidP="00E0644A">
            <w:pPr>
              <w:shd w:val="clear" w:color="auto" w:fill="FFFFFF"/>
              <w:ind w:left="5"/>
              <w:jc w:val="center"/>
              <w:rPr>
                <w:rFonts w:ascii="Times New Roman" w:hAnsi="Times New Roman"/>
                <w:sz w:val="28"/>
                <w:szCs w:val="28"/>
              </w:rPr>
            </w:pPr>
            <w:r w:rsidRPr="008F6701">
              <w:rPr>
                <w:rFonts w:ascii="Times New Roman" w:hAnsi="Times New Roman"/>
                <w:sz w:val="28"/>
                <w:szCs w:val="28"/>
              </w:rPr>
              <w:lastRenderedPageBreak/>
              <w:t>Супесь</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0644A" w:rsidRPr="008F6701" w:rsidRDefault="00E0644A" w:rsidP="00E0644A">
            <w:pPr>
              <w:shd w:val="clear" w:color="auto" w:fill="FFFFFF"/>
              <w:ind w:right="43"/>
              <w:jc w:val="center"/>
              <w:rPr>
                <w:rFonts w:ascii="Times New Roman" w:hAnsi="Times New Roman"/>
                <w:sz w:val="28"/>
                <w:szCs w:val="28"/>
              </w:rPr>
            </w:pPr>
            <w:r w:rsidRPr="008F6701">
              <w:rPr>
                <w:rFonts w:ascii="Times New Roman" w:hAnsi="Times New Roman"/>
                <w:sz w:val="28"/>
                <w:szCs w:val="28"/>
              </w:rPr>
              <w:t>Комочки слабые, легко раздавлива</w:t>
            </w:r>
            <w:r w:rsidRPr="008F6701">
              <w:rPr>
                <w:rFonts w:ascii="Times New Roman" w:hAnsi="Times New Roman"/>
                <w:sz w:val="28"/>
                <w:szCs w:val="28"/>
              </w:rPr>
              <w:softHyphen/>
              <w:t>ются, округлой формы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0644A" w:rsidRPr="008F6701" w:rsidRDefault="00E0644A" w:rsidP="00E0644A">
            <w:pPr>
              <w:shd w:val="clear" w:color="auto" w:fill="FFFFFF"/>
              <w:ind w:right="24" w:hanging="5"/>
              <w:jc w:val="center"/>
              <w:rPr>
                <w:rFonts w:ascii="Times New Roman" w:hAnsi="Times New Roman"/>
                <w:sz w:val="28"/>
                <w:szCs w:val="28"/>
              </w:rPr>
            </w:pPr>
            <w:r w:rsidRPr="008F6701">
              <w:rPr>
                <w:rFonts w:ascii="Times New Roman" w:hAnsi="Times New Roman"/>
                <w:sz w:val="28"/>
                <w:szCs w:val="28"/>
              </w:rPr>
              <w:t>Преобладают    песчаные    частицы, мелкие частицы являются примесью</w:t>
            </w:r>
          </w:p>
        </w:tc>
      </w:tr>
      <w:tr w:rsidR="00E0644A" w:rsidRPr="008F6701" w:rsidTr="00E0644A">
        <w:trPr>
          <w:trHeight w:hRule="exact" w:val="1120"/>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E0644A" w:rsidRPr="008F6701" w:rsidRDefault="00E0644A" w:rsidP="00E0644A">
            <w:pPr>
              <w:shd w:val="clear" w:color="auto" w:fill="FFFFFF"/>
              <w:ind w:left="5" w:right="365"/>
              <w:jc w:val="center"/>
              <w:rPr>
                <w:rFonts w:ascii="Times New Roman" w:hAnsi="Times New Roman"/>
                <w:sz w:val="28"/>
                <w:szCs w:val="28"/>
              </w:rPr>
            </w:pPr>
            <w:r w:rsidRPr="008F6701">
              <w:rPr>
                <w:rFonts w:ascii="Times New Roman" w:hAnsi="Times New Roman"/>
                <w:sz w:val="28"/>
                <w:szCs w:val="28"/>
              </w:rPr>
              <w:t>Легкий суглинок</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0644A" w:rsidRPr="008F6701" w:rsidRDefault="00E0644A" w:rsidP="00E0644A">
            <w:pPr>
              <w:shd w:val="clear" w:color="auto" w:fill="FFFFFF"/>
              <w:ind w:right="29" w:firstLine="10"/>
              <w:jc w:val="center"/>
              <w:rPr>
                <w:rFonts w:ascii="Times New Roman" w:hAnsi="Times New Roman"/>
                <w:sz w:val="28"/>
                <w:szCs w:val="28"/>
              </w:rPr>
            </w:pPr>
            <w:r w:rsidRPr="008F6701">
              <w:rPr>
                <w:rFonts w:ascii="Times New Roman" w:hAnsi="Times New Roman"/>
                <w:sz w:val="28"/>
                <w:szCs w:val="28"/>
              </w:rPr>
              <w:t>Комочки разрушаются с небольшим усилием, округлой формы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0644A" w:rsidRPr="008F6701" w:rsidRDefault="00E0644A" w:rsidP="00E0644A">
            <w:pPr>
              <w:shd w:val="clear" w:color="auto" w:fill="FFFFFF"/>
              <w:ind w:right="307"/>
              <w:jc w:val="center"/>
              <w:rPr>
                <w:rFonts w:ascii="Times New Roman" w:hAnsi="Times New Roman"/>
                <w:sz w:val="28"/>
                <w:szCs w:val="28"/>
              </w:rPr>
            </w:pPr>
            <w:r w:rsidRPr="008F6701">
              <w:rPr>
                <w:rFonts w:ascii="Times New Roman" w:hAnsi="Times New Roman"/>
                <w:sz w:val="28"/>
                <w:szCs w:val="28"/>
              </w:rPr>
              <w:t>Преобладают песчаные частицы, глинистых частиц 20—30 %</w:t>
            </w:r>
          </w:p>
        </w:tc>
      </w:tr>
      <w:tr w:rsidR="00E0644A" w:rsidRPr="008F6701" w:rsidTr="00E0644A">
        <w:trPr>
          <w:trHeight w:hRule="exact" w:val="725"/>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E0644A" w:rsidRPr="008F6701" w:rsidRDefault="00E0644A" w:rsidP="00E0644A">
            <w:pPr>
              <w:shd w:val="clear" w:color="auto" w:fill="FFFFFF"/>
              <w:ind w:left="10" w:right="360"/>
              <w:jc w:val="center"/>
              <w:rPr>
                <w:rFonts w:ascii="Times New Roman" w:hAnsi="Times New Roman"/>
                <w:sz w:val="28"/>
                <w:szCs w:val="28"/>
              </w:rPr>
            </w:pPr>
            <w:r w:rsidRPr="008F6701">
              <w:rPr>
                <w:rFonts w:ascii="Times New Roman" w:hAnsi="Times New Roman"/>
                <w:sz w:val="28"/>
                <w:szCs w:val="28"/>
              </w:rPr>
              <w:t>Средний суглинок</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0644A" w:rsidRPr="008F6701" w:rsidRDefault="00E0644A" w:rsidP="00E0644A">
            <w:pPr>
              <w:shd w:val="clear" w:color="auto" w:fill="FFFFFF"/>
              <w:ind w:right="58"/>
              <w:jc w:val="center"/>
              <w:rPr>
                <w:rFonts w:ascii="Times New Roman" w:hAnsi="Times New Roman"/>
                <w:sz w:val="28"/>
                <w:szCs w:val="28"/>
              </w:rPr>
            </w:pPr>
            <w:r w:rsidRPr="008F6701">
              <w:rPr>
                <w:rFonts w:ascii="Times New Roman" w:hAnsi="Times New Roman"/>
                <w:sz w:val="28"/>
                <w:szCs w:val="28"/>
              </w:rPr>
              <w:t>Структурные отдельности разруша</w:t>
            </w:r>
            <w:r w:rsidRPr="008F6701">
              <w:rPr>
                <w:rFonts w:ascii="Times New Roman" w:hAnsi="Times New Roman"/>
                <w:sz w:val="28"/>
                <w:szCs w:val="28"/>
              </w:rPr>
              <w:softHyphen/>
              <w:t>ются с трудом, намечается углова</w:t>
            </w:r>
            <w:r w:rsidRPr="008F6701">
              <w:rPr>
                <w:rFonts w:ascii="Times New Roman" w:hAnsi="Times New Roman"/>
                <w:sz w:val="28"/>
                <w:szCs w:val="28"/>
              </w:rPr>
              <w:softHyphen/>
              <w:t>тость их формы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0644A" w:rsidRPr="008F6701" w:rsidRDefault="00E0644A" w:rsidP="00E0644A">
            <w:pPr>
              <w:shd w:val="clear" w:color="auto" w:fill="FFFFFF"/>
              <w:ind w:right="5"/>
              <w:jc w:val="center"/>
              <w:rPr>
                <w:rFonts w:ascii="Times New Roman" w:hAnsi="Times New Roman"/>
                <w:sz w:val="28"/>
                <w:szCs w:val="28"/>
              </w:rPr>
            </w:pPr>
            <w:r w:rsidRPr="008F6701">
              <w:rPr>
                <w:rFonts w:ascii="Times New Roman" w:hAnsi="Times New Roman"/>
                <w:sz w:val="28"/>
                <w:szCs w:val="28"/>
              </w:rPr>
              <w:t>Песчаные частицы еще хорошо раз</w:t>
            </w:r>
            <w:r w:rsidRPr="008F6701">
              <w:rPr>
                <w:rFonts w:ascii="Times New Roman" w:hAnsi="Times New Roman"/>
                <w:sz w:val="28"/>
                <w:szCs w:val="28"/>
              </w:rPr>
              <w:softHyphen/>
              <w:t>личимы, глинистых частиц примерно половина</w:t>
            </w:r>
          </w:p>
        </w:tc>
      </w:tr>
      <w:tr w:rsidR="00E0644A" w:rsidRPr="008F6701" w:rsidTr="00E0644A">
        <w:trPr>
          <w:trHeight w:hRule="exact" w:val="692"/>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E0644A" w:rsidRPr="008F6701" w:rsidRDefault="00E0644A" w:rsidP="00E0644A">
            <w:pPr>
              <w:shd w:val="clear" w:color="auto" w:fill="FFFFFF"/>
              <w:ind w:left="19" w:right="350"/>
              <w:jc w:val="center"/>
              <w:rPr>
                <w:rFonts w:ascii="Times New Roman" w:hAnsi="Times New Roman"/>
                <w:sz w:val="28"/>
                <w:szCs w:val="28"/>
              </w:rPr>
            </w:pPr>
            <w:r w:rsidRPr="008F6701">
              <w:rPr>
                <w:rFonts w:ascii="Times New Roman" w:hAnsi="Times New Roman"/>
                <w:sz w:val="28"/>
                <w:szCs w:val="28"/>
              </w:rPr>
              <w:t>Тяжелый суглинок</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0644A" w:rsidRPr="008F6701" w:rsidRDefault="00E0644A" w:rsidP="00E0644A">
            <w:pPr>
              <w:shd w:val="clear" w:color="auto" w:fill="FFFFFF"/>
              <w:jc w:val="center"/>
              <w:rPr>
                <w:rFonts w:ascii="Times New Roman" w:hAnsi="Times New Roman"/>
                <w:sz w:val="28"/>
                <w:szCs w:val="28"/>
              </w:rPr>
            </w:pPr>
            <w:r w:rsidRPr="008F6701">
              <w:rPr>
                <w:rFonts w:ascii="Times New Roman" w:hAnsi="Times New Roman"/>
                <w:sz w:val="28"/>
                <w:szCs w:val="28"/>
              </w:rPr>
              <w:t>Агрегаты плотные, угловатые</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0644A" w:rsidRPr="008F6701" w:rsidRDefault="00E0644A" w:rsidP="00E0644A">
            <w:pPr>
              <w:shd w:val="clear" w:color="auto" w:fill="FFFFFF"/>
              <w:ind w:right="120" w:firstLine="10"/>
              <w:jc w:val="center"/>
              <w:rPr>
                <w:rFonts w:ascii="Times New Roman" w:hAnsi="Times New Roman"/>
                <w:sz w:val="28"/>
                <w:szCs w:val="28"/>
              </w:rPr>
            </w:pPr>
            <w:r w:rsidRPr="008F6701">
              <w:rPr>
                <w:rFonts w:ascii="Times New Roman" w:hAnsi="Times New Roman"/>
                <w:sz w:val="28"/>
                <w:szCs w:val="28"/>
              </w:rPr>
              <w:t>Песчаных частиц почти нет, преоб</w:t>
            </w:r>
            <w:r w:rsidRPr="008F6701">
              <w:rPr>
                <w:rFonts w:ascii="Times New Roman" w:hAnsi="Times New Roman"/>
                <w:sz w:val="28"/>
                <w:szCs w:val="28"/>
              </w:rPr>
              <w:softHyphen/>
              <w:t>ладают глинистые частицы</w:t>
            </w:r>
          </w:p>
        </w:tc>
      </w:tr>
      <w:tr w:rsidR="00E0644A" w:rsidRPr="008F6701" w:rsidTr="00E0644A">
        <w:trPr>
          <w:trHeight w:hRule="exact" w:val="716"/>
        </w:trPr>
        <w:tc>
          <w:tcPr>
            <w:tcW w:w="1560" w:type="dxa"/>
            <w:tcBorders>
              <w:top w:val="single" w:sz="6" w:space="0" w:color="auto"/>
              <w:left w:val="single" w:sz="6" w:space="0" w:color="auto"/>
              <w:bottom w:val="single" w:sz="6" w:space="0" w:color="auto"/>
              <w:right w:val="single" w:sz="6" w:space="0" w:color="auto"/>
            </w:tcBorders>
            <w:shd w:val="clear" w:color="auto" w:fill="FFFFFF"/>
          </w:tcPr>
          <w:p w:rsidR="00E0644A" w:rsidRPr="008F6701" w:rsidRDefault="00E0644A" w:rsidP="00E0644A">
            <w:pPr>
              <w:shd w:val="clear" w:color="auto" w:fill="FFFFFF"/>
              <w:ind w:left="34"/>
              <w:jc w:val="center"/>
              <w:rPr>
                <w:rFonts w:ascii="Times New Roman" w:hAnsi="Times New Roman"/>
                <w:sz w:val="28"/>
                <w:szCs w:val="28"/>
              </w:rPr>
            </w:pPr>
            <w:r w:rsidRPr="008F6701">
              <w:rPr>
                <w:rFonts w:ascii="Times New Roman" w:hAnsi="Times New Roman"/>
                <w:sz w:val="28"/>
                <w:szCs w:val="28"/>
              </w:rPr>
              <w:t>Глина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E0644A" w:rsidRPr="008F6701" w:rsidRDefault="00E0644A" w:rsidP="00E0644A">
            <w:pPr>
              <w:shd w:val="clear" w:color="auto" w:fill="FFFFFF"/>
              <w:jc w:val="center"/>
              <w:rPr>
                <w:rFonts w:ascii="Times New Roman" w:hAnsi="Times New Roman"/>
                <w:sz w:val="28"/>
                <w:szCs w:val="28"/>
              </w:rPr>
            </w:pPr>
            <w:r w:rsidRPr="008F6701">
              <w:rPr>
                <w:rFonts w:ascii="Times New Roman" w:hAnsi="Times New Roman"/>
                <w:sz w:val="28"/>
                <w:szCs w:val="28"/>
              </w:rPr>
              <w:t>Агрегаты очень плотные, угловатые</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0644A" w:rsidRPr="008F6701" w:rsidRDefault="00E0644A" w:rsidP="00E0644A">
            <w:pPr>
              <w:shd w:val="clear" w:color="auto" w:fill="FFFFFF"/>
              <w:ind w:right="787" w:firstLine="5"/>
              <w:jc w:val="center"/>
              <w:rPr>
                <w:rFonts w:ascii="Times New Roman" w:hAnsi="Times New Roman"/>
                <w:sz w:val="28"/>
                <w:szCs w:val="28"/>
              </w:rPr>
            </w:pPr>
            <w:r w:rsidRPr="008F6701">
              <w:rPr>
                <w:rFonts w:ascii="Times New Roman" w:hAnsi="Times New Roman"/>
                <w:sz w:val="28"/>
                <w:szCs w:val="28"/>
              </w:rPr>
              <w:t>Тонкая однородная масса. Песчаных частиц нет</w:t>
            </w:r>
          </w:p>
        </w:tc>
      </w:tr>
    </w:tbl>
    <w:p w:rsidR="00E0644A" w:rsidRDefault="00E0644A" w:rsidP="00E0644A">
      <w:pPr>
        <w:shd w:val="clear" w:color="auto" w:fill="FFFFFF"/>
        <w:ind w:left="14" w:firstLine="336"/>
        <w:jc w:val="both"/>
        <w:rPr>
          <w:rFonts w:ascii="Times New Roman" w:hAnsi="Times New Roman"/>
          <w:sz w:val="28"/>
          <w:szCs w:val="28"/>
        </w:rPr>
      </w:pPr>
    </w:p>
    <w:p w:rsidR="00E0644A" w:rsidRDefault="00E0644A" w:rsidP="00E0644A">
      <w:pPr>
        <w:shd w:val="clear" w:color="auto" w:fill="FFFFFF"/>
        <w:ind w:left="14" w:firstLine="336"/>
        <w:jc w:val="both"/>
        <w:rPr>
          <w:rFonts w:ascii="Times New Roman" w:hAnsi="Times New Roman"/>
          <w:sz w:val="28"/>
          <w:szCs w:val="28"/>
        </w:rPr>
      </w:pPr>
      <w:r>
        <w:rPr>
          <w:rFonts w:ascii="Times New Roman" w:hAnsi="Times New Roman"/>
          <w:sz w:val="28"/>
          <w:szCs w:val="28"/>
        </w:rPr>
        <w:t>Применяя мокрый метод, образец растёртой почвы увлажняют и перемешивают до тестообразного состояния, при котором почвы обладают наибольшей пластичностью.</w:t>
      </w:r>
    </w:p>
    <w:p w:rsidR="00E0644A" w:rsidRPr="008F6701" w:rsidRDefault="00E0644A" w:rsidP="00E0644A">
      <w:pPr>
        <w:shd w:val="clear" w:color="auto" w:fill="FFFFFF"/>
        <w:ind w:left="14" w:firstLine="336"/>
        <w:jc w:val="both"/>
        <w:rPr>
          <w:rFonts w:ascii="Times New Roman" w:hAnsi="Times New Roman"/>
          <w:sz w:val="28"/>
          <w:szCs w:val="28"/>
        </w:rPr>
      </w:pPr>
      <w:r>
        <w:rPr>
          <w:rFonts w:ascii="Times New Roman" w:hAnsi="Times New Roman"/>
          <w:sz w:val="28"/>
          <w:szCs w:val="28"/>
        </w:rPr>
        <w:t>Песок не образует ни шарика, ни шнура. Супесь образует шарик, который раскатать в шнур не удаётся, получаются только зачатки шнура. Лёгкий суглинок раскатывается в шнур, но последний очень непрочен, легко распадается на части при раскатывании или при взятии с ладони. Средний суглинок образует сплошной шнур, который можно свернуть в кольцо с трещинами и переломами. Тяжёлый суглинок легко раскатывается в шнур, кольцо с трещинами. Глина образует длинный тонкий шнур, кольцо без трещин.</w:t>
      </w:r>
    </w:p>
    <w:p w:rsidR="00E0644A" w:rsidRDefault="00E0644A" w:rsidP="00E0644A">
      <w:pPr>
        <w:jc w:val="both"/>
        <w:rPr>
          <w:rFonts w:ascii="Times New Roman" w:hAnsi="Times New Roman"/>
          <w:sz w:val="28"/>
          <w:szCs w:val="28"/>
        </w:rPr>
      </w:pPr>
      <w:r>
        <w:rPr>
          <w:rFonts w:ascii="Times New Roman" w:hAnsi="Times New Roman"/>
          <w:sz w:val="28"/>
          <w:szCs w:val="28"/>
        </w:rPr>
        <w:t>Задание 2. Определите влажность почвы на участке земли.</w:t>
      </w:r>
    </w:p>
    <w:p w:rsidR="00E0644A" w:rsidRDefault="00E0644A" w:rsidP="00E0644A">
      <w:pPr>
        <w:jc w:val="both"/>
        <w:rPr>
          <w:rFonts w:ascii="Times New Roman" w:hAnsi="Times New Roman"/>
          <w:b/>
          <w:sz w:val="28"/>
          <w:szCs w:val="28"/>
        </w:rPr>
      </w:pPr>
      <w:r w:rsidRPr="00940965">
        <w:rPr>
          <w:rFonts w:ascii="Times New Roman" w:hAnsi="Times New Roman"/>
          <w:b/>
          <w:sz w:val="28"/>
          <w:szCs w:val="28"/>
        </w:rPr>
        <w:t>Рекомендации</w:t>
      </w:r>
    </w:p>
    <w:p w:rsidR="00E0644A" w:rsidRDefault="00E0644A" w:rsidP="00E0644A">
      <w:pPr>
        <w:ind w:firstLine="567"/>
        <w:jc w:val="both"/>
        <w:rPr>
          <w:rFonts w:ascii="Times New Roman" w:hAnsi="Times New Roman"/>
          <w:sz w:val="28"/>
          <w:szCs w:val="28"/>
        </w:rPr>
      </w:pPr>
      <w:r>
        <w:rPr>
          <w:rFonts w:ascii="Times New Roman" w:hAnsi="Times New Roman"/>
          <w:sz w:val="28"/>
          <w:szCs w:val="28"/>
        </w:rPr>
        <w:t>При полевом описании влажности почвы принято различать 5 степеней влажности почвы</w:t>
      </w:r>
      <w:r w:rsidRPr="00940965">
        <w:rPr>
          <w:rFonts w:ascii="Times New Roman" w:hAnsi="Times New Roman"/>
          <w:sz w:val="28"/>
          <w:szCs w:val="28"/>
        </w:rPr>
        <w:t>:</w:t>
      </w:r>
    </w:p>
    <w:p w:rsidR="00E0644A" w:rsidRDefault="00E0644A" w:rsidP="00E0644A">
      <w:pPr>
        <w:pStyle w:val="a3"/>
        <w:numPr>
          <w:ilvl w:val="0"/>
          <w:numId w:val="32"/>
        </w:numPr>
        <w:jc w:val="both"/>
        <w:rPr>
          <w:rFonts w:ascii="Times New Roman" w:hAnsi="Times New Roman"/>
          <w:sz w:val="28"/>
          <w:szCs w:val="28"/>
        </w:rPr>
      </w:pPr>
      <w:r>
        <w:rPr>
          <w:rFonts w:ascii="Times New Roman" w:hAnsi="Times New Roman"/>
          <w:sz w:val="28"/>
          <w:szCs w:val="28"/>
        </w:rPr>
        <w:t>Сухая – при копке пылит.</w:t>
      </w:r>
    </w:p>
    <w:p w:rsidR="00E0644A" w:rsidRDefault="00E0644A" w:rsidP="00E0644A">
      <w:pPr>
        <w:pStyle w:val="a3"/>
        <w:numPr>
          <w:ilvl w:val="0"/>
          <w:numId w:val="32"/>
        </w:numPr>
        <w:jc w:val="both"/>
        <w:rPr>
          <w:rFonts w:ascii="Times New Roman" w:hAnsi="Times New Roman"/>
          <w:sz w:val="28"/>
          <w:szCs w:val="28"/>
        </w:rPr>
      </w:pPr>
      <w:proofErr w:type="gramStart"/>
      <w:r>
        <w:rPr>
          <w:rFonts w:ascii="Times New Roman" w:hAnsi="Times New Roman"/>
          <w:sz w:val="28"/>
          <w:szCs w:val="28"/>
        </w:rPr>
        <w:t>Свежая</w:t>
      </w:r>
      <w:proofErr w:type="gramEnd"/>
      <w:r>
        <w:rPr>
          <w:rFonts w:ascii="Times New Roman" w:hAnsi="Times New Roman"/>
          <w:sz w:val="28"/>
          <w:szCs w:val="28"/>
        </w:rPr>
        <w:t xml:space="preserve"> – слегка холодит руку.</w:t>
      </w:r>
    </w:p>
    <w:p w:rsidR="00E0644A" w:rsidRDefault="00E0644A" w:rsidP="00E0644A">
      <w:pPr>
        <w:pStyle w:val="a3"/>
        <w:numPr>
          <w:ilvl w:val="0"/>
          <w:numId w:val="32"/>
        </w:numPr>
        <w:jc w:val="both"/>
        <w:rPr>
          <w:rFonts w:ascii="Times New Roman" w:hAnsi="Times New Roman"/>
          <w:sz w:val="28"/>
          <w:szCs w:val="28"/>
        </w:rPr>
      </w:pPr>
      <w:proofErr w:type="gramStart"/>
      <w:r>
        <w:rPr>
          <w:rFonts w:ascii="Times New Roman" w:hAnsi="Times New Roman"/>
          <w:sz w:val="28"/>
          <w:szCs w:val="28"/>
        </w:rPr>
        <w:t>Влажная</w:t>
      </w:r>
      <w:proofErr w:type="gramEnd"/>
      <w:r>
        <w:rPr>
          <w:rFonts w:ascii="Times New Roman" w:hAnsi="Times New Roman"/>
          <w:sz w:val="28"/>
          <w:szCs w:val="28"/>
        </w:rPr>
        <w:t xml:space="preserve"> – пачкает руку.</w:t>
      </w:r>
    </w:p>
    <w:p w:rsidR="00E0644A" w:rsidRDefault="00E0644A" w:rsidP="00E0644A">
      <w:pPr>
        <w:pStyle w:val="a3"/>
        <w:numPr>
          <w:ilvl w:val="0"/>
          <w:numId w:val="32"/>
        </w:numPr>
        <w:jc w:val="both"/>
        <w:rPr>
          <w:rFonts w:ascii="Times New Roman" w:hAnsi="Times New Roman"/>
          <w:sz w:val="28"/>
          <w:szCs w:val="28"/>
        </w:rPr>
      </w:pPr>
      <w:proofErr w:type="gramStart"/>
      <w:r>
        <w:rPr>
          <w:rFonts w:ascii="Times New Roman" w:hAnsi="Times New Roman"/>
          <w:sz w:val="28"/>
          <w:szCs w:val="28"/>
        </w:rPr>
        <w:t>Сырая</w:t>
      </w:r>
      <w:proofErr w:type="gramEnd"/>
      <w:r>
        <w:rPr>
          <w:rFonts w:ascii="Times New Roman" w:hAnsi="Times New Roman"/>
          <w:sz w:val="28"/>
          <w:szCs w:val="28"/>
        </w:rPr>
        <w:t xml:space="preserve"> – при сжимании в руке сохраняет приданную форму.</w:t>
      </w:r>
    </w:p>
    <w:p w:rsidR="00E0644A" w:rsidRDefault="00E0644A" w:rsidP="00E0644A">
      <w:pPr>
        <w:pStyle w:val="a3"/>
        <w:numPr>
          <w:ilvl w:val="0"/>
          <w:numId w:val="32"/>
        </w:numPr>
        <w:jc w:val="both"/>
        <w:rPr>
          <w:rFonts w:ascii="Times New Roman" w:hAnsi="Times New Roman"/>
          <w:sz w:val="28"/>
          <w:szCs w:val="28"/>
        </w:rPr>
      </w:pPr>
      <w:r>
        <w:rPr>
          <w:rFonts w:ascii="Times New Roman" w:hAnsi="Times New Roman"/>
          <w:sz w:val="28"/>
          <w:szCs w:val="28"/>
        </w:rPr>
        <w:t>Мокрая – из почвы сочится вода.</w:t>
      </w:r>
    </w:p>
    <w:p w:rsidR="00E0644A" w:rsidRDefault="00E0644A" w:rsidP="00E0644A">
      <w:pPr>
        <w:jc w:val="both"/>
        <w:rPr>
          <w:rFonts w:ascii="Times New Roman" w:hAnsi="Times New Roman"/>
          <w:sz w:val="28"/>
          <w:szCs w:val="28"/>
        </w:rPr>
      </w:pPr>
      <w:r>
        <w:rPr>
          <w:rFonts w:ascii="Times New Roman" w:hAnsi="Times New Roman"/>
          <w:sz w:val="28"/>
          <w:szCs w:val="28"/>
        </w:rPr>
        <w:t xml:space="preserve">Задание 3. Изучите кислотность почвы на участке земли (степень кислотности или щёлочности почвы в значениях </w:t>
      </w:r>
      <w:proofErr w:type="spellStart"/>
      <w:r>
        <w:rPr>
          <w:rFonts w:ascii="Times New Roman" w:hAnsi="Times New Roman"/>
          <w:sz w:val="28"/>
          <w:szCs w:val="28"/>
        </w:rPr>
        <w:t>рН</w:t>
      </w:r>
      <w:proofErr w:type="spellEnd"/>
      <w:r>
        <w:rPr>
          <w:rFonts w:ascii="Times New Roman" w:hAnsi="Times New Roman"/>
          <w:sz w:val="28"/>
          <w:szCs w:val="28"/>
        </w:rPr>
        <w:t xml:space="preserve">) с помощью </w:t>
      </w:r>
      <w:proofErr w:type="spellStart"/>
      <w:proofErr w:type="gramStart"/>
      <w:r>
        <w:rPr>
          <w:rFonts w:ascii="Times New Roman" w:hAnsi="Times New Roman"/>
          <w:sz w:val="28"/>
          <w:szCs w:val="28"/>
        </w:rPr>
        <w:t>тест-индикаторов</w:t>
      </w:r>
      <w:proofErr w:type="spellEnd"/>
      <w:proofErr w:type="gramEnd"/>
      <w:r>
        <w:rPr>
          <w:rFonts w:ascii="Times New Roman" w:hAnsi="Times New Roman"/>
          <w:sz w:val="28"/>
          <w:szCs w:val="28"/>
        </w:rPr>
        <w:t xml:space="preserve"> или портативного измерителя </w:t>
      </w:r>
      <w:proofErr w:type="spellStart"/>
      <w:r>
        <w:rPr>
          <w:rFonts w:ascii="Times New Roman" w:hAnsi="Times New Roman"/>
          <w:sz w:val="28"/>
          <w:szCs w:val="28"/>
        </w:rPr>
        <w:t>рН</w:t>
      </w:r>
      <w:proofErr w:type="spellEnd"/>
      <w:r>
        <w:rPr>
          <w:rFonts w:ascii="Times New Roman" w:hAnsi="Times New Roman"/>
          <w:sz w:val="28"/>
          <w:szCs w:val="28"/>
        </w:rPr>
        <w:t>.</w:t>
      </w:r>
    </w:p>
    <w:p w:rsidR="00E0644A" w:rsidRDefault="00E0644A" w:rsidP="00E0644A">
      <w:pPr>
        <w:jc w:val="both"/>
        <w:rPr>
          <w:rFonts w:ascii="Times New Roman" w:hAnsi="Times New Roman"/>
          <w:b/>
          <w:sz w:val="28"/>
          <w:szCs w:val="28"/>
        </w:rPr>
      </w:pPr>
      <w:r>
        <w:rPr>
          <w:rFonts w:ascii="Times New Roman" w:hAnsi="Times New Roman"/>
          <w:b/>
          <w:sz w:val="28"/>
          <w:szCs w:val="28"/>
        </w:rPr>
        <w:t>Рекомендации</w:t>
      </w:r>
    </w:p>
    <w:p w:rsidR="00E0644A" w:rsidRDefault="00E0644A" w:rsidP="00E0644A">
      <w:pPr>
        <w:ind w:firstLine="567"/>
        <w:jc w:val="both"/>
        <w:rPr>
          <w:rFonts w:ascii="Times New Roman" w:hAnsi="Times New Roman"/>
          <w:sz w:val="28"/>
          <w:szCs w:val="28"/>
        </w:rPr>
      </w:pPr>
      <w:r w:rsidRPr="00CD41B3">
        <w:rPr>
          <w:rFonts w:ascii="Times New Roman" w:hAnsi="Times New Roman"/>
          <w:sz w:val="28"/>
          <w:szCs w:val="28"/>
        </w:rPr>
        <w:t xml:space="preserve">Измерения лучше проводить на участках, отличающихся по растительности и рельефу. В этом случае появляется возможность выявить взаимосвязь величины </w:t>
      </w:r>
      <w:proofErr w:type="spellStart"/>
      <w:r w:rsidRPr="00CD41B3">
        <w:rPr>
          <w:rFonts w:ascii="Times New Roman" w:hAnsi="Times New Roman"/>
          <w:sz w:val="28"/>
          <w:szCs w:val="28"/>
        </w:rPr>
        <w:t>рН</w:t>
      </w:r>
      <w:proofErr w:type="spellEnd"/>
      <w:r w:rsidRPr="00CD41B3">
        <w:rPr>
          <w:rFonts w:ascii="Times New Roman" w:hAnsi="Times New Roman"/>
          <w:sz w:val="28"/>
          <w:szCs w:val="28"/>
        </w:rPr>
        <w:t xml:space="preserve"> с особенностями почвенных процессов в разных природных условиях.</w:t>
      </w:r>
    </w:p>
    <w:p w:rsidR="00E0644A" w:rsidRDefault="00E0644A" w:rsidP="00E0644A">
      <w:pPr>
        <w:jc w:val="both"/>
        <w:rPr>
          <w:rFonts w:ascii="Times New Roman" w:hAnsi="Times New Roman"/>
          <w:sz w:val="28"/>
          <w:szCs w:val="28"/>
        </w:rPr>
      </w:pPr>
      <w:r>
        <w:rPr>
          <w:rFonts w:ascii="Times New Roman" w:hAnsi="Times New Roman"/>
          <w:sz w:val="28"/>
          <w:szCs w:val="28"/>
        </w:rPr>
        <w:lastRenderedPageBreak/>
        <w:t>Задание 3. Определите содержание карбоната кальция в почве на участке земли с помощью таблицы 2, составленной на основе наблюдения за реакцией почвы с 10 %-</w:t>
      </w:r>
      <w:proofErr w:type="spellStart"/>
      <w:r>
        <w:rPr>
          <w:rFonts w:ascii="Times New Roman" w:hAnsi="Times New Roman"/>
          <w:sz w:val="28"/>
          <w:szCs w:val="28"/>
        </w:rPr>
        <w:t>ным</w:t>
      </w:r>
      <w:proofErr w:type="spellEnd"/>
      <w:r>
        <w:rPr>
          <w:rFonts w:ascii="Times New Roman" w:hAnsi="Times New Roman"/>
          <w:sz w:val="28"/>
          <w:szCs w:val="28"/>
        </w:rPr>
        <w:t xml:space="preserve"> раствором соляной кислоты.</w:t>
      </w:r>
    </w:p>
    <w:p w:rsidR="00E0644A" w:rsidRDefault="00E0644A" w:rsidP="00E0644A">
      <w:pPr>
        <w:jc w:val="both"/>
        <w:rPr>
          <w:rFonts w:ascii="Times New Roman" w:hAnsi="Times New Roman"/>
          <w:sz w:val="28"/>
          <w:szCs w:val="28"/>
        </w:rPr>
      </w:pPr>
    </w:p>
    <w:p w:rsidR="00E0644A" w:rsidRPr="00E0644A" w:rsidRDefault="00E0644A" w:rsidP="00E0644A">
      <w:pPr>
        <w:jc w:val="both"/>
        <w:rPr>
          <w:rFonts w:ascii="Times New Roman" w:hAnsi="Times New Roman"/>
          <w:b/>
          <w:sz w:val="28"/>
          <w:szCs w:val="28"/>
        </w:rPr>
      </w:pPr>
      <w:r w:rsidRPr="00CD41B3">
        <w:rPr>
          <w:rFonts w:ascii="Times New Roman" w:hAnsi="Times New Roman"/>
          <w:b/>
          <w:sz w:val="28"/>
          <w:szCs w:val="28"/>
        </w:rPr>
        <w:t>Таблица 2. Определение содержания карбоната кальция (СаСО</w:t>
      </w:r>
      <w:r w:rsidRPr="00CD41B3">
        <w:rPr>
          <w:rFonts w:ascii="Times New Roman" w:hAnsi="Times New Roman"/>
          <w:b/>
          <w:sz w:val="28"/>
          <w:szCs w:val="28"/>
          <w:vertAlign w:val="subscript"/>
        </w:rPr>
        <w:t>3</w:t>
      </w:r>
      <w:r w:rsidRPr="00CD41B3">
        <w:rPr>
          <w:rFonts w:ascii="Times New Roman" w:hAnsi="Times New Roman"/>
          <w:b/>
          <w:sz w:val="28"/>
          <w:szCs w:val="28"/>
        </w:rPr>
        <w:t>) в почве при помощи 10 %-</w:t>
      </w:r>
      <w:proofErr w:type="spellStart"/>
      <w:r w:rsidRPr="00CD41B3">
        <w:rPr>
          <w:rFonts w:ascii="Times New Roman" w:hAnsi="Times New Roman"/>
          <w:b/>
          <w:sz w:val="28"/>
          <w:szCs w:val="28"/>
        </w:rPr>
        <w:t>ного</w:t>
      </w:r>
      <w:proofErr w:type="spellEnd"/>
      <w:r w:rsidRPr="00CD41B3">
        <w:rPr>
          <w:rFonts w:ascii="Times New Roman" w:hAnsi="Times New Roman"/>
          <w:b/>
          <w:sz w:val="28"/>
          <w:szCs w:val="28"/>
        </w:rPr>
        <w:t xml:space="preserve"> раствора соляной кислоты (НС</w:t>
      </w:r>
      <w:proofErr w:type="gramStart"/>
      <w:r w:rsidRPr="00CD41B3">
        <w:rPr>
          <w:rFonts w:ascii="Times New Roman" w:hAnsi="Times New Roman"/>
          <w:b/>
          <w:sz w:val="28"/>
          <w:szCs w:val="28"/>
          <w:lang w:val="en-US"/>
        </w:rPr>
        <w:t>I</w:t>
      </w:r>
      <w:proofErr w:type="gramEnd"/>
      <w:r w:rsidRPr="00CD41B3">
        <w:rPr>
          <w:rFonts w:ascii="Times New Roman" w:hAnsi="Times New Roman"/>
          <w:b/>
          <w:sz w:val="28"/>
          <w:szCs w:val="28"/>
        </w:rPr>
        <w:t>)</w:t>
      </w:r>
    </w:p>
    <w:p w:rsidR="00E0644A" w:rsidRPr="00E0644A" w:rsidRDefault="00E0644A" w:rsidP="00E0644A">
      <w:pPr>
        <w:jc w:val="both"/>
        <w:rPr>
          <w:rFonts w:ascii="Times New Roman" w:hAnsi="Times New Roman"/>
          <w:b/>
          <w:sz w:val="28"/>
          <w:szCs w:val="28"/>
        </w:rPr>
      </w:pPr>
    </w:p>
    <w:tbl>
      <w:tblPr>
        <w:tblStyle w:val="a4"/>
        <w:tblW w:w="0" w:type="auto"/>
        <w:tblLook w:val="04A0"/>
      </w:tblPr>
      <w:tblGrid>
        <w:gridCol w:w="2593"/>
        <w:gridCol w:w="1510"/>
        <w:gridCol w:w="3124"/>
        <w:gridCol w:w="2344"/>
      </w:tblGrid>
      <w:tr w:rsidR="00E0644A" w:rsidTr="00E0644A">
        <w:tc>
          <w:tcPr>
            <w:tcW w:w="2392" w:type="dxa"/>
          </w:tcPr>
          <w:p w:rsidR="00E0644A" w:rsidRPr="00CD41B3" w:rsidRDefault="00E0644A" w:rsidP="00E0644A">
            <w:pPr>
              <w:jc w:val="center"/>
              <w:rPr>
                <w:rFonts w:ascii="Times New Roman" w:hAnsi="Times New Roman"/>
                <w:sz w:val="28"/>
                <w:szCs w:val="28"/>
              </w:rPr>
            </w:pPr>
            <w:r>
              <w:rPr>
                <w:rFonts w:ascii="Times New Roman" w:hAnsi="Times New Roman"/>
                <w:sz w:val="28"/>
                <w:szCs w:val="28"/>
              </w:rPr>
              <w:t>Почва</w:t>
            </w:r>
          </w:p>
        </w:tc>
        <w:tc>
          <w:tcPr>
            <w:tcW w:w="1544" w:type="dxa"/>
          </w:tcPr>
          <w:p w:rsidR="00E0644A" w:rsidRPr="00CD41B3" w:rsidRDefault="00E0644A" w:rsidP="00E0644A">
            <w:pPr>
              <w:jc w:val="center"/>
              <w:rPr>
                <w:rFonts w:ascii="Times New Roman" w:hAnsi="Times New Roman"/>
                <w:sz w:val="28"/>
                <w:szCs w:val="28"/>
                <w:lang w:val="en-US"/>
              </w:rPr>
            </w:pPr>
            <w:r w:rsidRPr="00CD41B3">
              <w:rPr>
                <w:rFonts w:ascii="Times New Roman" w:hAnsi="Times New Roman"/>
                <w:sz w:val="28"/>
                <w:szCs w:val="28"/>
              </w:rPr>
              <w:t>СаСО</w:t>
            </w:r>
            <w:r w:rsidRPr="00CD41B3">
              <w:rPr>
                <w:rFonts w:ascii="Times New Roman" w:hAnsi="Times New Roman"/>
                <w:sz w:val="28"/>
                <w:szCs w:val="28"/>
                <w:vertAlign w:val="subscript"/>
              </w:rPr>
              <w:t xml:space="preserve">3, </w:t>
            </w:r>
            <w:r w:rsidRPr="00CD41B3">
              <w:rPr>
                <w:rFonts w:ascii="Times New Roman" w:hAnsi="Times New Roman"/>
                <w:sz w:val="28"/>
                <w:szCs w:val="28"/>
              </w:rPr>
              <w:t>%</w:t>
            </w:r>
          </w:p>
        </w:tc>
        <w:tc>
          <w:tcPr>
            <w:tcW w:w="3242" w:type="dxa"/>
          </w:tcPr>
          <w:p w:rsidR="00E0644A" w:rsidRPr="00CD41B3" w:rsidRDefault="00E0644A" w:rsidP="00E0644A">
            <w:pPr>
              <w:jc w:val="center"/>
              <w:rPr>
                <w:rFonts w:ascii="Times New Roman" w:hAnsi="Times New Roman"/>
                <w:sz w:val="28"/>
                <w:szCs w:val="28"/>
              </w:rPr>
            </w:pPr>
            <w:r w:rsidRPr="00CD41B3">
              <w:rPr>
                <w:rFonts w:ascii="Times New Roman" w:hAnsi="Times New Roman"/>
                <w:sz w:val="28"/>
                <w:szCs w:val="28"/>
              </w:rPr>
              <w:t>Звуковые эффекты</w:t>
            </w:r>
          </w:p>
        </w:tc>
        <w:tc>
          <w:tcPr>
            <w:tcW w:w="2393" w:type="dxa"/>
          </w:tcPr>
          <w:p w:rsidR="00E0644A" w:rsidRPr="00CD41B3" w:rsidRDefault="00E0644A" w:rsidP="00E0644A">
            <w:pPr>
              <w:jc w:val="center"/>
              <w:rPr>
                <w:rFonts w:ascii="Times New Roman" w:hAnsi="Times New Roman"/>
                <w:sz w:val="28"/>
                <w:szCs w:val="28"/>
              </w:rPr>
            </w:pPr>
            <w:r w:rsidRPr="00CD41B3">
              <w:rPr>
                <w:rFonts w:ascii="Times New Roman" w:hAnsi="Times New Roman"/>
                <w:sz w:val="28"/>
                <w:szCs w:val="28"/>
              </w:rPr>
              <w:t>Визуальные проявления</w:t>
            </w:r>
          </w:p>
        </w:tc>
      </w:tr>
      <w:tr w:rsidR="00E0644A" w:rsidTr="00E0644A">
        <w:tc>
          <w:tcPr>
            <w:tcW w:w="2392" w:type="dxa"/>
          </w:tcPr>
          <w:p w:rsidR="00E0644A" w:rsidRPr="00CD41B3" w:rsidRDefault="00E0644A" w:rsidP="00E0644A">
            <w:pPr>
              <w:jc w:val="both"/>
              <w:rPr>
                <w:rFonts w:ascii="Times New Roman" w:hAnsi="Times New Roman"/>
                <w:sz w:val="28"/>
                <w:szCs w:val="28"/>
              </w:rPr>
            </w:pPr>
            <w:r>
              <w:rPr>
                <w:rFonts w:ascii="Times New Roman" w:hAnsi="Times New Roman"/>
                <w:sz w:val="28"/>
                <w:szCs w:val="28"/>
              </w:rPr>
              <w:t>Некарбонатная</w:t>
            </w:r>
          </w:p>
        </w:tc>
        <w:tc>
          <w:tcPr>
            <w:tcW w:w="1544" w:type="dxa"/>
          </w:tcPr>
          <w:p w:rsidR="00E0644A" w:rsidRPr="00CD41B3" w:rsidRDefault="00E0644A" w:rsidP="00E0644A">
            <w:pPr>
              <w:jc w:val="center"/>
              <w:rPr>
                <w:rFonts w:ascii="Times New Roman" w:hAnsi="Times New Roman"/>
                <w:sz w:val="28"/>
                <w:szCs w:val="28"/>
              </w:rPr>
            </w:pPr>
            <w:r w:rsidRPr="00CD41B3">
              <w:rPr>
                <w:rFonts w:ascii="Times New Roman" w:hAnsi="Times New Roman"/>
                <w:sz w:val="28"/>
                <w:szCs w:val="28"/>
              </w:rPr>
              <w:t>Менее 0,5</w:t>
            </w:r>
          </w:p>
        </w:tc>
        <w:tc>
          <w:tcPr>
            <w:tcW w:w="3242" w:type="dxa"/>
          </w:tcPr>
          <w:p w:rsidR="00E0644A" w:rsidRPr="0029166B" w:rsidRDefault="00E0644A" w:rsidP="00E0644A">
            <w:pPr>
              <w:jc w:val="both"/>
              <w:rPr>
                <w:rFonts w:ascii="Times New Roman" w:hAnsi="Times New Roman"/>
                <w:sz w:val="28"/>
                <w:szCs w:val="28"/>
              </w:rPr>
            </w:pPr>
            <w:r>
              <w:rPr>
                <w:rFonts w:ascii="Times New Roman" w:hAnsi="Times New Roman"/>
                <w:sz w:val="28"/>
                <w:szCs w:val="28"/>
              </w:rPr>
              <w:t>Нет</w:t>
            </w:r>
          </w:p>
        </w:tc>
        <w:tc>
          <w:tcPr>
            <w:tcW w:w="2393" w:type="dxa"/>
          </w:tcPr>
          <w:p w:rsidR="00E0644A" w:rsidRPr="0029166B" w:rsidRDefault="00E0644A" w:rsidP="00E0644A">
            <w:pPr>
              <w:jc w:val="center"/>
              <w:rPr>
                <w:rFonts w:ascii="Times New Roman" w:hAnsi="Times New Roman"/>
                <w:sz w:val="28"/>
                <w:szCs w:val="28"/>
              </w:rPr>
            </w:pPr>
            <w:r>
              <w:rPr>
                <w:rFonts w:ascii="Times New Roman" w:hAnsi="Times New Roman"/>
                <w:sz w:val="28"/>
                <w:szCs w:val="28"/>
              </w:rPr>
              <w:t>Нет</w:t>
            </w:r>
          </w:p>
        </w:tc>
      </w:tr>
      <w:tr w:rsidR="00E0644A" w:rsidTr="00E0644A">
        <w:tc>
          <w:tcPr>
            <w:tcW w:w="2392" w:type="dxa"/>
          </w:tcPr>
          <w:p w:rsidR="00E0644A" w:rsidRPr="00CD41B3" w:rsidRDefault="00E0644A" w:rsidP="00E0644A">
            <w:pPr>
              <w:jc w:val="both"/>
              <w:rPr>
                <w:rFonts w:ascii="Times New Roman" w:hAnsi="Times New Roman"/>
                <w:sz w:val="28"/>
                <w:szCs w:val="28"/>
              </w:rPr>
            </w:pPr>
            <w:r w:rsidRPr="00CD41B3">
              <w:rPr>
                <w:rFonts w:ascii="Times New Roman" w:hAnsi="Times New Roman"/>
                <w:sz w:val="28"/>
                <w:szCs w:val="28"/>
              </w:rPr>
              <w:t xml:space="preserve">Очень </w:t>
            </w:r>
            <w:proofErr w:type="spellStart"/>
            <w:r w:rsidRPr="00CD41B3">
              <w:rPr>
                <w:rFonts w:ascii="Times New Roman" w:hAnsi="Times New Roman"/>
                <w:sz w:val="28"/>
                <w:szCs w:val="28"/>
              </w:rPr>
              <w:t>слабокарбонатная</w:t>
            </w:r>
            <w:proofErr w:type="spellEnd"/>
          </w:p>
        </w:tc>
        <w:tc>
          <w:tcPr>
            <w:tcW w:w="1544" w:type="dxa"/>
          </w:tcPr>
          <w:p w:rsidR="00E0644A" w:rsidRPr="00CD41B3" w:rsidRDefault="00E0644A" w:rsidP="00E0644A">
            <w:pPr>
              <w:jc w:val="center"/>
              <w:rPr>
                <w:rFonts w:ascii="Times New Roman" w:hAnsi="Times New Roman"/>
                <w:sz w:val="28"/>
                <w:szCs w:val="28"/>
              </w:rPr>
            </w:pPr>
            <w:r w:rsidRPr="00CD41B3">
              <w:rPr>
                <w:rFonts w:ascii="Times New Roman" w:hAnsi="Times New Roman"/>
                <w:sz w:val="28"/>
                <w:szCs w:val="28"/>
              </w:rPr>
              <w:t>0,5-1,0</w:t>
            </w:r>
          </w:p>
        </w:tc>
        <w:tc>
          <w:tcPr>
            <w:tcW w:w="3242" w:type="dxa"/>
          </w:tcPr>
          <w:p w:rsidR="00E0644A" w:rsidRPr="0029166B" w:rsidRDefault="00E0644A" w:rsidP="00E0644A">
            <w:pPr>
              <w:jc w:val="both"/>
              <w:rPr>
                <w:rFonts w:ascii="Times New Roman" w:hAnsi="Times New Roman"/>
                <w:sz w:val="28"/>
                <w:szCs w:val="28"/>
              </w:rPr>
            </w:pPr>
            <w:r>
              <w:rPr>
                <w:rFonts w:ascii="Times New Roman" w:hAnsi="Times New Roman"/>
                <w:sz w:val="28"/>
                <w:szCs w:val="28"/>
              </w:rPr>
              <w:t>Едва слышны</w:t>
            </w:r>
          </w:p>
        </w:tc>
        <w:tc>
          <w:tcPr>
            <w:tcW w:w="2393" w:type="dxa"/>
          </w:tcPr>
          <w:p w:rsidR="00E0644A" w:rsidRPr="0029166B" w:rsidRDefault="00E0644A" w:rsidP="00E0644A">
            <w:pPr>
              <w:jc w:val="center"/>
              <w:rPr>
                <w:rFonts w:ascii="Times New Roman" w:hAnsi="Times New Roman"/>
                <w:sz w:val="28"/>
                <w:szCs w:val="28"/>
              </w:rPr>
            </w:pPr>
            <w:r>
              <w:rPr>
                <w:rFonts w:ascii="Times New Roman" w:hAnsi="Times New Roman"/>
                <w:sz w:val="28"/>
                <w:szCs w:val="28"/>
              </w:rPr>
              <w:t>Нет</w:t>
            </w:r>
          </w:p>
        </w:tc>
      </w:tr>
      <w:tr w:rsidR="00E0644A" w:rsidTr="00E0644A">
        <w:tc>
          <w:tcPr>
            <w:tcW w:w="2392" w:type="dxa"/>
          </w:tcPr>
          <w:p w:rsidR="00E0644A" w:rsidRPr="00CD41B3" w:rsidRDefault="00E0644A" w:rsidP="00E0644A">
            <w:pPr>
              <w:jc w:val="both"/>
              <w:rPr>
                <w:rFonts w:ascii="Times New Roman" w:hAnsi="Times New Roman"/>
                <w:sz w:val="28"/>
                <w:szCs w:val="28"/>
              </w:rPr>
            </w:pPr>
            <w:proofErr w:type="spellStart"/>
            <w:r w:rsidRPr="00CD41B3">
              <w:rPr>
                <w:rFonts w:ascii="Times New Roman" w:hAnsi="Times New Roman"/>
                <w:sz w:val="28"/>
                <w:szCs w:val="28"/>
              </w:rPr>
              <w:t>Слабокарбонатная</w:t>
            </w:r>
            <w:proofErr w:type="spellEnd"/>
          </w:p>
        </w:tc>
        <w:tc>
          <w:tcPr>
            <w:tcW w:w="1544" w:type="dxa"/>
          </w:tcPr>
          <w:p w:rsidR="00E0644A" w:rsidRPr="00CD41B3" w:rsidRDefault="00E0644A" w:rsidP="00E0644A">
            <w:pPr>
              <w:jc w:val="center"/>
              <w:rPr>
                <w:rFonts w:ascii="Times New Roman" w:hAnsi="Times New Roman"/>
                <w:sz w:val="28"/>
                <w:szCs w:val="28"/>
              </w:rPr>
            </w:pPr>
            <w:r w:rsidRPr="00CD41B3">
              <w:rPr>
                <w:rFonts w:ascii="Times New Roman" w:hAnsi="Times New Roman"/>
                <w:sz w:val="28"/>
                <w:szCs w:val="28"/>
              </w:rPr>
              <w:t>1,0-2,0</w:t>
            </w:r>
          </w:p>
        </w:tc>
        <w:tc>
          <w:tcPr>
            <w:tcW w:w="3242" w:type="dxa"/>
          </w:tcPr>
          <w:p w:rsidR="00E0644A" w:rsidRPr="0029166B" w:rsidRDefault="00E0644A" w:rsidP="00E0644A">
            <w:pPr>
              <w:jc w:val="both"/>
              <w:rPr>
                <w:rFonts w:ascii="Times New Roman" w:hAnsi="Times New Roman"/>
                <w:sz w:val="28"/>
                <w:szCs w:val="28"/>
              </w:rPr>
            </w:pPr>
            <w:r>
              <w:rPr>
                <w:rFonts w:ascii="Times New Roman" w:hAnsi="Times New Roman"/>
                <w:sz w:val="28"/>
                <w:szCs w:val="28"/>
              </w:rPr>
              <w:t>Умеренно слышимы</w:t>
            </w:r>
          </w:p>
        </w:tc>
        <w:tc>
          <w:tcPr>
            <w:tcW w:w="2393" w:type="dxa"/>
          </w:tcPr>
          <w:p w:rsidR="00E0644A" w:rsidRPr="0029166B" w:rsidRDefault="00E0644A" w:rsidP="00E0644A">
            <w:pPr>
              <w:jc w:val="center"/>
              <w:rPr>
                <w:rFonts w:ascii="Times New Roman" w:hAnsi="Times New Roman"/>
                <w:sz w:val="28"/>
                <w:szCs w:val="28"/>
              </w:rPr>
            </w:pPr>
            <w:r>
              <w:rPr>
                <w:rFonts w:ascii="Times New Roman" w:hAnsi="Times New Roman"/>
                <w:sz w:val="28"/>
                <w:szCs w:val="28"/>
              </w:rPr>
              <w:t>Едва видимое слабое вскипание</w:t>
            </w:r>
          </w:p>
        </w:tc>
      </w:tr>
      <w:tr w:rsidR="00E0644A" w:rsidTr="00E0644A">
        <w:tc>
          <w:tcPr>
            <w:tcW w:w="2392" w:type="dxa"/>
          </w:tcPr>
          <w:p w:rsidR="00E0644A" w:rsidRPr="00CD41B3" w:rsidRDefault="00E0644A" w:rsidP="00E0644A">
            <w:pPr>
              <w:jc w:val="both"/>
              <w:rPr>
                <w:rFonts w:ascii="Times New Roman" w:hAnsi="Times New Roman"/>
                <w:sz w:val="28"/>
                <w:szCs w:val="28"/>
              </w:rPr>
            </w:pPr>
            <w:r w:rsidRPr="00CD41B3">
              <w:rPr>
                <w:rFonts w:ascii="Times New Roman" w:hAnsi="Times New Roman"/>
                <w:sz w:val="28"/>
                <w:szCs w:val="28"/>
              </w:rPr>
              <w:t>Карбонатная</w:t>
            </w:r>
          </w:p>
        </w:tc>
        <w:tc>
          <w:tcPr>
            <w:tcW w:w="1544" w:type="dxa"/>
          </w:tcPr>
          <w:p w:rsidR="00E0644A" w:rsidRPr="00CD41B3" w:rsidRDefault="00E0644A" w:rsidP="00E0644A">
            <w:pPr>
              <w:jc w:val="center"/>
              <w:rPr>
                <w:rFonts w:ascii="Times New Roman" w:hAnsi="Times New Roman"/>
                <w:sz w:val="28"/>
                <w:szCs w:val="28"/>
              </w:rPr>
            </w:pPr>
            <w:r w:rsidRPr="00CD41B3">
              <w:rPr>
                <w:rFonts w:ascii="Times New Roman" w:hAnsi="Times New Roman"/>
                <w:sz w:val="28"/>
                <w:szCs w:val="28"/>
              </w:rPr>
              <w:t>2,0-5,0</w:t>
            </w:r>
          </w:p>
        </w:tc>
        <w:tc>
          <w:tcPr>
            <w:tcW w:w="3242" w:type="dxa"/>
          </w:tcPr>
          <w:p w:rsidR="00E0644A" w:rsidRPr="0029166B" w:rsidRDefault="00E0644A" w:rsidP="00E0644A">
            <w:pPr>
              <w:jc w:val="both"/>
              <w:rPr>
                <w:rFonts w:ascii="Times New Roman" w:hAnsi="Times New Roman"/>
                <w:sz w:val="28"/>
                <w:szCs w:val="28"/>
              </w:rPr>
            </w:pPr>
            <w:r>
              <w:rPr>
                <w:rFonts w:ascii="Times New Roman" w:hAnsi="Times New Roman"/>
                <w:sz w:val="28"/>
                <w:szCs w:val="28"/>
              </w:rPr>
              <w:t>Отчётливо слышимы</w:t>
            </w:r>
          </w:p>
        </w:tc>
        <w:tc>
          <w:tcPr>
            <w:tcW w:w="2393" w:type="dxa"/>
          </w:tcPr>
          <w:p w:rsidR="00E0644A" w:rsidRPr="0029166B" w:rsidRDefault="00E0644A" w:rsidP="00E0644A">
            <w:pPr>
              <w:jc w:val="center"/>
              <w:rPr>
                <w:rFonts w:ascii="Times New Roman" w:hAnsi="Times New Roman"/>
                <w:sz w:val="28"/>
                <w:szCs w:val="28"/>
              </w:rPr>
            </w:pPr>
            <w:r>
              <w:rPr>
                <w:rFonts w:ascii="Times New Roman" w:hAnsi="Times New Roman"/>
                <w:sz w:val="28"/>
                <w:szCs w:val="28"/>
              </w:rPr>
              <w:t>Вскипание хорошо заметное</w:t>
            </w:r>
          </w:p>
        </w:tc>
      </w:tr>
      <w:tr w:rsidR="00E0644A" w:rsidRPr="0029166B" w:rsidTr="00E0644A">
        <w:tc>
          <w:tcPr>
            <w:tcW w:w="2392" w:type="dxa"/>
          </w:tcPr>
          <w:p w:rsidR="00E0644A" w:rsidRPr="00CD41B3" w:rsidRDefault="00E0644A" w:rsidP="00E0644A">
            <w:pPr>
              <w:jc w:val="both"/>
              <w:rPr>
                <w:rFonts w:ascii="Times New Roman" w:hAnsi="Times New Roman"/>
                <w:sz w:val="28"/>
                <w:szCs w:val="28"/>
              </w:rPr>
            </w:pPr>
            <w:r w:rsidRPr="00CD41B3">
              <w:rPr>
                <w:rFonts w:ascii="Times New Roman" w:hAnsi="Times New Roman"/>
                <w:sz w:val="28"/>
                <w:szCs w:val="28"/>
              </w:rPr>
              <w:t>Сильнокарбонатная</w:t>
            </w:r>
          </w:p>
        </w:tc>
        <w:tc>
          <w:tcPr>
            <w:tcW w:w="1544" w:type="dxa"/>
          </w:tcPr>
          <w:p w:rsidR="00E0644A" w:rsidRPr="00CD41B3" w:rsidRDefault="00E0644A" w:rsidP="00E0644A">
            <w:pPr>
              <w:jc w:val="center"/>
              <w:rPr>
                <w:rFonts w:ascii="Times New Roman" w:hAnsi="Times New Roman"/>
                <w:sz w:val="28"/>
                <w:szCs w:val="28"/>
              </w:rPr>
            </w:pPr>
            <w:r w:rsidRPr="00CD41B3">
              <w:rPr>
                <w:rFonts w:ascii="Times New Roman" w:hAnsi="Times New Roman"/>
                <w:sz w:val="28"/>
                <w:szCs w:val="28"/>
              </w:rPr>
              <w:t>5,0-10,0</w:t>
            </w:r>
          </w:p>
        </w:tc>
        <w:tc>
          <w:tcPr>
            <w:tcW w:w="3242" w:type="dxa"/>
          </w:tcPr>
          <w:p w:rsidR="00E0644A" w:rsidRPr="0029166B" w:rsidRDefault="00E0644A" w:rsidP="00E0644A">
            <w:pPr>
              <w:jc w:val="both"/>
              <w:rPr>
                <w:rFonts w:ascii="Times New Roman" w:hAnsi="Times New Roman"/>
                <w:sz w:val="28"/>
                <w:szCs w:val="28"/>
              </w:rPr>
            </w:pPr>
            <w:r>
              <w:rPr>
                <w:rFonts w:ascii="Times New Roman" w:hAnsi="Times New Roman"/>
                <w:sz w:val="28"/>
                <w:szCs w:val="28"/>
              </w:rPr>
              <w:t>Легко слышны</w:t>
            </w:r>
          </w:p>
        </w:tc>
        <w:tc>
          <w:tcPr>
            <w:tcW w:w="2393" w:type="dxa"/>
          </w:tcPr>
          <w:p w:rsidR="00E0644A" w:rsidRPr="0029166B" w:rsidRDefault="00E0644A" w:rsidP="00E0644A">
            <w:pPr>
              <w:jc w:val="center"/>
              <w:rPr>
                <w:rFonts w:ascii="Times New Roman" w:hAnsi="Times New Roman"/>
                <w:sz w:val="28"/>
                <w:szCs w:val="28"/>
              </w:rPr>
            </w:pPr>
            <w:r>
              <w:rPr>
                <w:rFonts w:ascii="Times New Roman" w:hAnsi="Times New Roman"/>
                <w:sz w:val="28"/>
                <w:szCs w:val="28"/>
              </w:rPr>
              <w:t>Умеренное вскипание, пузырьки достигают 3 мм</w:t>
            </w:r>
          </w:p>
        </w:tc>
      </w:tr>
      <w:tr w:rsidR="00E0644A" w:rsidRPr="0029166B" w:rsidTr="00E0644A">
        <w:tc>
          <w:tcPr>
            <w:tcW w:w="2392" w:type="dxa"/>
          </w:tcPr>
          <w:p w:rsidR="00E0644A" w:rsidRPr="0029166B" w:rsidRDefault="00E0644A" w:rsidP="00E0644A">
            <w:pPr>
              <w:jc w:val="both"/>
              <w:rPr>
                <w:rFonts w:ascii="Times New Roman" w:hAnsi="Times New Roman"/>
                <w:b/>
                <w:sz w:val="28"/>
                <w:szCs w:val="28"/>
              </w:rPr>
            </w:pPr>
          </w:p>
        </w:tc>
        <w:tc>
          <w:tcPr>
            <w:tcW w:w="1544" w:type="dxa"/>
          </w:tcPr>
          <w:p w:rsidR="00E0644A" w:rsidRPr="00CD41B3" w:rsidRDefault="00E0644A" w:rsidP="00E0644A">
            <w:pPr>
              <w:jc w:val="center"/>
              <w:rPr>
                <w:rFonts w:ascii="Times New Roman" w:hAnsi="Times New Roman"/>
                <w:sz w:val="28"/>
                <w:szCs w:val="28"/>
              </w:rPr>
            </w:pPr>
            <w:r w:rsidRPr="00CD41B3">
              <w:rPr>
                <w:rFonts w:ascii="Times New Roman" w:hAnsi="Times New Roman"/>
                <w:sz w:val="28"/>
                <w:szCs w:val="28"/>
              </w:rPr>
              <w:t>Более 10</w:t>
            </w:r>
          </w:p>
        </w:tc>
        <w:tc>
          <w:tcPr>
            <w:tcW w:w="3242" w:type="dxa"/>
          </w:tcPr>
          <w:p w:rsidR="00E0644A" w:rsidRPr="0029166B" w:rsidRDefault="00E0644A" w:rsidP="00E0644A">
            <w:pPr>
              <w:jc w:val="both"/>
              <w:rPr>
                <w:rFonts w:ascii="Times New Roman" w:hAnsi="Times New Roman"/>
                <w:sz w:val="28"/>
                <w:szCs w:val="28"/>
              </w:rPr>
            </w:pPr>
            <w:r>
              <w:rPr>
                <w:rFonts w:ascii="Times New Roman" w:hAnsi="Times New Roman"/>
                <w:sz w:val="28"/>
                <w:szCs w:val="28"/>
              </w:rPr>
              <w:t>Легко слышны</w:t>
            </w:r>
          </w:p>
        </w:tc>
        <w:tc>
          <w:tcPr>
            <w:tcW w:w="2393" w:type="dxa"/>
          </w:tcPr>
          <w:p w:rsidR="00E0644A" w:rsidRPr="0029166B" w:rsidRDefault="00E0644A" w:rsidP="00E0644A">
            <w:pPr>
              <w:jc w:val="center"/>
              <w:rPr>
                <w:rFonts w:ascii="Times New Roman" w:hAnsi="Times New Roman"/>
                <w:sz w:val="28"/>
                <w:szCs w:val="28"/>
              </w:rPr>
            </w:pPr>
            <w:r>
              <w:rPr>
                <w:rFonts w:ascii="Times New Roman" w:hAnsi="Times New Roman"/>
                <w:sz w:val="28"/>
                <w:szCs w:val="28"/>
              </w:rPr>
              <w:t>Сильное общее вскипание</w:t>
            </w:r>
            <w:r w:rsidRPr="0029166B">
              <w:rPr>
                <w:rFonts w:ascii="Times New Roman" w:hAnsi="Times New Roman"/>
                <w:sz w:val="28"/>
                <w:szCs w:val="28"/>
              </w:rPr>
              <w:t>;</w:t>
            </w:r>
            <w:r>
              <w:rPr>
                <w:rFonts w:ascii="Times New Roman" w:hAnsi="Times New Roman"/>
                <w:sz w:val="28"/>
                <w:szCs w:val="28"/>
              </w:rPr>
              <w:t xml:space="preserve"> легко различимые крупные пузыри</w:t>
            </w:r>
          </w:p>
        </w:tc>
      </w:tr>
    </w:tbl>
    <w:p w:rsidR="00E0644A" w:rsidRPr="0029166B" w:rsidRDefault="00E0644A" w:rsidP="00E0644A">
      <w:pPr>
        <w:jc w:val="both"/>
        <w:rPr>
          <w:rFonts w:ascii="Times New Roman" w:hAnsi="Times New Roman"/>
          <w:b/>
          <w:sz w:val="28"/>
          <w:szCs w:val="28"/>
        </w:rPr>
      </w:pPr>
    </w:p>
    <w:p w:rsidR="00E0644A" w:rsidRDefault="00E0644A" w:rsidP="00E0644A">
      <w:pPr>
        <w:jc w:val="both"/>
        <w:rPr>
          <w:rFonts w:ascii="Times New Roman" w:hAnsi="Times New Roman"/>
          <w:b/>
          <w:sz w:val="28"/>
          <w:szCs w:val="28"/>
        </w:rPr>
      </w:pPr>
      <w:r>
        <w:rPr>
          <w:rFonts w:ascii="Times New Roman" w:hAnsi="Times New Roman"/>
          <w:b/>
          <w:sz w:val="28"/>
          <w:szCs w:val="28"/>
        </w:rPr>
        <w:t>Рекомендации</w:t>
      </w:r>
    </w:p>
    <w:p w:rsidR="00E0644A" w:rsidRPr="0029166B" w:rsidRDefault="00E0644A" w:rsidP="00E0644A">
      <w:pPr>
        <w:ind w:firstLine="567"/>
        <w:jc w:val="both"/>
        <w:rPr>
          <w:rFonts w:ascii="Times New Roman" w:hAnsi="Times New Roman"/>
          <w:sz w:val="28"/>
          <w:szCs w:val="28"/>
        </w:rPr>
      </w:pPr>
      <w:r>
        <w:rPr>
          <w:rFonts w:ascii="Times New Roman" w:hAnsi="Times New Roman"/>
          <w:sz w:val="28"/>
          <w:szCs w:val="28"/>
        </w:rPr>
        <w:t>Определение содержания карбоната кальция (</w:t>
      </w:r>
      <w:r w:rsidRPr="00CD41B3">
        <w:rPr>
          <w:rFonts w:ascii="Times New Roman" w:hAnsi="Times New Roman"/>
          <w:sz w:val="28"/>
          <w:szCs w:val="28"/>
        </w:rPr>
        <w:t>СаСО</w:t>
      </w:r>
      <w:r w:rsidRPr="00CD41B3">
        <w:rPr>
          <w:rFonts w:ascii="Times New Roman" w:hAnsi="Times New Roman"/>
          <w:sz w:val="28"/>
          <w:szCs w:val="28"/>
          <w:vertAlign w:val="subscript"/>
        </w:rPr>
        <w:t>3</w:t>
      </w:r>
      <w:r>
        <w:rPr>
          <w:rFonts w:ascii="Times New Roman" w:hAnsi="Times New Roman"/>
          <w:sz w:val="28"/>
          <w:szCs w:val="28"/>
        </w:rPr>
        <w:t>) в почвах важно для установления необходимости известкования почвы и норм внесения извести (или доломитовой муки) для понижения кислотности почвы. Наличие вскипания после поливания почвы 10 %-</w:t>
      </w:r>
      <w:proofErr w:type="gramStart"/>
      <w:r>
        <w:rPr>
          <w:rFonts w:ascii="Times New Roman" w:hAnsi="Times New Roman"/>
          <w:sz w:val="28"/>
          <w:szCs w:val="28"/>
        </w:rPr>
        <w:t>ной соляной кислотой говорит</w:t>
      </w:r>
      <w:proofErr w:type="gramEnd"/>
      <w:r>
        <w:rPr>
          <w:rFonts w:ascii="Times New Roman" w:hAnsi="Times New Roman"/>
          <w:sz w:val="28"/>
          <w:szCs w:val="28"/>
        </w:rPr>
        <w:t xml:space="preserve"> о том, что почва в известковании не нуждается. И наоборот, чем меньше почва отзывается на соляную кислоту, тем больше ей необходимо известкование.</w:t>
      </w:r>
    </w:p>
    <w:p w:rsidR="00E0644A" w:rsidRDefault="00E0644A" w:rsidP="00E0644A">
      <w:pPr>
        <w:rPr>
          <w:rFonts w:ascii="Times New Roman" w:hAnsi="Times New Roman"/>
          <w:b/>
          <w:sz w:val="28"/>
          <w:szCs w:val="28"/>
        </w:rPr>
      </w:pPr>
    </w:p>
    <w:p w:rsidR="00E0644A" w:rsidRDefault="00E0644A" w:rsidP="00E0644A">
      <w:pPr>
        <w:jc w:val="center"/>
        <w:rPr>
          <w:rFonts w:ascii="Times New Roman" w:hAnsi="Times New Roman"/>
          <w:b/>
          <w:sz w:val="28"/>
          <w:szCs w:val="28"/>
        </w:rPr>
      </w:pPr>
      <w:r>
        <w:rPr>
          <w:rFonts w:ascii="Times New Roman" w:hAnsi="Times New Roman"/>
          <w:b/>
          <w:sz w:val="28"/>
          <w:szCs w:val="28"/>
        </w:rPr>
        <w:t>Необходимые принадлежности</w:t>
      </w:r>
    </w:p>
    <w:p w:rsidR="00E0644A" w:rsidRPr="00CA4A64" w:rsidRDefault="00E0644A" w:rsidP="00E0644A">
      <w:pPr>
        <w:jc w:val="both"/>
        <w:rPr>
          <w:rFonts w:ascii="Times New Roman" w:hAnsi="Times New Roman"/>
          <w:sz w:val="28"/>
          <w:szCs w:val="28"/>
        </w:rPr>
      </w:pPr>
      <w:r w:rsidRPr="00CA4A64">
        <w:rPr>
          <w:rFonts w:ascii="Times New Roman" w:hAnsi="Times New Roman"/>
          <w:sz w:val="28"/>
          <w:szCs w:val="28"/>
        </w:rPr>
        <w:t>1. Простой карандаш, линейка, ластик.</w:t>
      </w:r>
    </w:p>
    <w:p w:rsidR="00E0644A" w:rsidRDefault="00E0644A" w:rsidP="00E0644A">
      <w:pPr>
        <w:jc w:val="both"/>
        <w:rPr>
          <w:rFonts w:ascii="Times New Roman" w:hAnsi="Times New Roman"/>
          <w:sz w:val="28"/>
          <w:szCs w:val="28"/>
        </w:rPr>
      </w:pPr>
    </w:p>
    <w:p w:rsidR="00E0644A" w:rsidRDefault="00E0644A" w:rsidP="00E0644A">
      <w:pPr>
        <w:jc w:val="center"/>
        <w:rPr>
          <w:rFonts w:ascii="Times New Roman" w:hAnsi="Times New Roman"/>
          <w:b/>
          <w:sz w:val="28"/>
          <w:szCs w:val="28"/>
        </w:rPr>
      </w:pPr>
      <w:r>
        <w:rPr>
          <w:rFonts w:ascii="Times New Roman" w:hAnsi="Times New Roman"/>
          <w:b/>
          <w:sz w:val="28"/>
          <w:szCs w:val="28"/>
        </w:rPr>
        <w:t>Работа в аудитории</w:t>
      </w:r>
    </w:p>
    <w:p w:rsidR="00E0644A" w:rsidRDefault="00E0644A" w:rsidP="00E0644A">
      <w:pPr>
        <w:pStyle w:val="a3"/>
        <w:numPr>
          <w:ilvl w:val="0"/>
          <w:numId w:val="33"/>
        </w:numPr>
        <w:ind w:left="0" w:firstLine="0"/>
        <w:jc w:val="both"/>
        <w:rPr>
          <w:rFonts w:ascii="Times New Roman" w:hAnsi="Times New Roman"/>
          <w:sz w:val="28"/>
          <w:szCs w:val="28"/>
        </w:rPr>
      </w:pPr>
      <w:r>
        <w:rPr>
          <w:rFonts w:ascii="Times New Roman" w:hAnsi="Times New Roman"/>
          <w:sz w:val="28"/>
          <w:szCs w:val="28"/>
        </w:rPr>
        <w:t>Выполните задание 1.</w:t>
      </w:r>
    </w:p>
    <w:p w:rsidR="00E0644A" w:rsidRDefault="00E0644A" w:rsidP="00E0644A">
      <w:pPr>
        <w:pStyle w:val="a3"/>
        <w:numPr>
          <w:ilvl w:val="0"/>
          <w:numId w:val="33"/>
        </w:numPr>
        <w:ind w:left="0" w:firstLine="0"/>
        <w:jc w:val="both"/>
        <w:rPr>
          <w:rFonts w:ascii="Times New Roman" w:hAnsi="Times New Roman"/>
          <w:sz w:val="28"/>
          <w:szCs w:val="28"/>
        </w:rPr>
      </w:pPr>
      <w:r>
        <w:rPr>
          <w:rFonts w:ascii="Times New Roman" w:hAnsi="Times New Roman"/>
          <w:sz w:val="28"/>
          <w:szCs w:val="28"/>
        </w:rPr>
        <w:t>Выполните задание 2.</w:t>
      </w:r>
    </w:p>
    <w:p w:rsidR="00E0644A" w:rsidRDefault="00E0644A" w:rsidP="00E0644A">
      <w:pPr>
        <w:pStyle w:val="a3"/>
        <w:numPr>
          <w:ilvl w:val="0"/>
          <w:numId w:val="33"/>
        </w:numPr>
        <w:ind w:left="0" w:firstLine="0"/>
        <w:jc w:val="both"/>
        <w:rPr>
          <w:rFonts w:ascii="Times New Roman" w:hAnsi="Times New Roman"/>
          <w:sz w:val="28"/>
          <w:szCs w:val="28"/>
        </w:rPr>
      </w:pPr>
      <w:r>
        <w:rPr>
          <w:rFonts w:ascii="Times New Roman" w:hAnsi="Times New Roman"/>
          <w:sz w:val="28"/>
          <w:szCs w:val="28"/>
        </w:rPr>
        <w:t>Выполните задание 3.</w:t>
      </w:r>
    </w:p>
    <w:p w:rsidR="00E0644A" w:rsidRPr="0029166B" w:rsidRDefault="00E0644A" w:rsidP="00E0644A">
      <w:pPr>
        <w:jc w:val="both"/>
        <w:rPr>
          <w:rFonts w:ascii="Times New Roman" w:hAnsi="Times New Roman"/>
          <w:sz w:val="28"/>
          <w:szCs w:val="28"/>
        </w:rPr>
      </w:pPr>
    </w:p>
    <w:p w:rsidR="00E0644A" w:rsidRDefault="00E0644A" w:rsidP="00E0644A">
      <w:pPr>
        <w:jc w:val="center"/>
        <w:rPr>
          <w:rFonts w:ascii="Times New Roman" w:hAnsi="Times New Roman"/>
          <w:b/>
          <w:sz w:val="28"/>
          <w:szCs w:val="28"/>
        </w:rPr>
      </w:pPr>
      <w:r>
        <w:rPr>
          <w:rFonts w:ascii="Times New Roman" w:hAnsi="Times New Roman"/>
          <w:b/>
          <w:sz w:val="28"/>
          <w:szCs w:val="28"/>
        </w:rPr>
        <w:t>Содержание отчёта</w:t>
      </w:r>
    </w:p>
    <w:p w:rsidR="00E0644A" w:rsidRPr="00CA4A64" w:rsidRDefault="00E0644A" w:rsidP="001745BD">
      <w:pPr>
        <w:pStyle w:val="a3"/>
        <w:numPr>
          <w:ilvl w:val="0"/>
          <w:numId w:val="45"/>
        </w:numPr>
        <w:ind w:left="0" w:firstLine="0"/>
        <w:jc w:val="both"/>
        <w:rPr>
          <w:rFonts w:ascii="Times New Roman" w:hAnsi="Times New Roman"/>
          <w:sz w:val="28"/>
          <w:szCs w:val="28"/>
        </w:rPr>
      </w:pPr>
      <w:r w:rsidRPr="00CA4A64">
        <w:rPr>
          <w:rFonts w:ascii="Times New Roman" w:hAnsi="Times New Roman"/>
          <w:sz w:val="28"/>
          <w:szCs w:val="28"/>
        </w:rPr>
        <w:t>Номер и название работы</w:t>
      </w:r>
      <w:r w:rsidRPr="00CA4A64">
        <w:rPr>
          <w:rFonts w:ascii="Times New Roman" w:hAnsi="Times New Roman"/>
          <w:sz w:val="28"/>
          <w:szCs w:val="28"/>
          <w:lang w:val="en-US"/>
        </w:rPr>
        <w:t>;</w:t>
      </w:r>
    </w:p>
    <w:p w:rsidR="00E0644A" w:rsidRPr="00CA4A64" w:rsidRDefault="00E0644A" w:rsidP="001745BD">
      <w:pPr>
        <w:pStyle w:val="a3"/>
        <w:numPr>
          <w:ilvl w:val="0"/>
          <w:numId w:val="45"/>
        </w:numPr>
        <w:ind w:left="0" w:firstLine="0"/>
        <w:jc w:val="both"/>
        <w:rPr>
          <w:rFonts w:ascii="Times New Roman" w:hAnsi="Times New Roman"/>
          <w:sz w:val="28"/>
          <w:szCs w:val="28"/>
        </w:rPr>
      </w:pPr>
      <w:r w:rsidRPr="00CA4A64">
        <w:rPr>
          <w:rFonts w:ascii="Times New Roman" w:hAnsi="Times New Roman"/>
          <w:sz w:val="28"/>
          <w:szCs w:val="28"/>
        </w:rPr>
        <w:lastRenderedPageBreak/>
        <w:t>Цель работы</w:t>
      </w:r>
      <w:r w:rsidRPr="00CA4A64">
        <w:rPr>
          <w:rFonts w:ascii="Times New Roman" w:hAnsi="Times New Roman"/>
          <w:sz w:val="28"/>
          <w:szCs w:val="28"/>
          <w:lang w:val="en-US"/>
        </w:rPr>
        <w:t>;</w:t>
      </w:r>
    </w:p>
    <w:p w:rsidR="00E0644A" w:rsidRPr="00CA4A64" w:rsidRDefault="00E0644A" w:rsidP="001745BD">
      <w:pPr>
        <w:pStyle w:val="a3"/>
        <w:numPr>
          <w:ilvl w:val="0"/>
          <w:numId w:val="45"/>
        </w:numPr>
        <w:ind w:left="0" w:firstLine="0"/>
        <w:jc w:val="both"/>
        <w:rPr>
          <w:rFonts w:ascii="Times New Roman" w:hAnsi="Times New Roman"/>
          <w:sz w:val="28"/>
          <w:szCs w:val="28"/>
        </w:rPr>
      </w:pPr>
      <w:r w:rsidRPr="00CA4A64">
        <w:rPr>
          <w:rFonts w:ascii="Times New Roman" w:hAnsi="Times New Roman"/>
          <w:sz w:val="28"/>
          <w:szCs w:val="28"/>
        </w:rPr>
        <w:t>Задание с исходными данными;</w:t>
      </w:r>
    </w:p>
    <w:p w:rsidR="00E0644A" w:rsidRPr="00CA4A64" w:rsidRDefault="00E0644A" w:rsidP="001745BD">
      <w:pPr>
        <w:pStyle w:val="a3"/>
        <w:numPr>
          <w:ilvl w:val="0"/>
          <w:numId w:val="45"/>
        </w:numPr>
        <w:ind w:left="0" w:firstLine="0"/>
        <w:jc w:val="both"/>
        <w:rPr>
          <w:rFonts w:ascii="Times New Roman" w:hAnsi="Times New Roman"/>
          <w:sz w:val="28"/>
          <w:szCs w:val="28"/>
        </w:rPr>
      </w:pPr>
      <w:r w:rsidRPr="00CA4A64">
        <w:rPr>
          <w:rFonts w:ascii="Times New Roman" w:hAnsi="Times New Roman"/>
          <w:sz w:val="28"/>
          <w:szCs w:val="28"/>
        </w:rPr>
        <w:t>Необходимые принадлежности</w:t>
      </w:r>
      <w:r w:rsidRPr="00CA4A64">
        <w:rPr>
          <w:rFonts w:ascii="Times New Roman" w:hAnsi="Times New Roman"/>
          <w:sz w:val="28"/>
          <w:szCs w:val="28"/>
          <w:lang w:val="en-US"/>
        </w:rPr>
        <w:t>;</w:t>
      </w:r>
    </w:p>
    <w:p w:rsidR="00E0644A" w:rsidRPr="00CA4A64" w:rsidRDefault="00E0644A" w:rsidP="001745BD">
      <w:pPr>
        <w:pStyle w:val="a3"/>
        <w:numPr>
          <w:ilvl w:val="0"/>
          <w:numId w:val="45"/>
        </w:numPr>
        <w:ind w:left="0" w:firstLine="0"/>
        <w:jc w:val="both"/>
        <w:rPr>
          <w:rFonts w:ascii="Times New Roman" w:hAnsi="Times New Roman"/>
          <w:sz w:val="28"/>
          <w:szCs w:val="28"/>
        </w:rPr>
      </w:pPr>
      <w:r w:rsidRPr="00CA4A64">
        <w:rPr>
          <w:rFonts w:ascii="Times New Roman" w:hAnsi="Times New Roman"/>
          <w:sz w:val="28"/>
          <w:szCs w:val="28"/>
        </w:rPr>
        <w:t>Выполненные задания</w:t>
      </w:r>
      <w:r w:rsidRPr="00CA4A64">
        <w:rPr>
          <w:rFonts w:ascii="Times New Roman" w:hAnsi="Times New Roman"/>
          <w:sz w:val="28"/>
          <w:szCs w:val="28"/>
          <w:lang w:val="en-US"/>
        </w:rPr>
        <w:t>;</w:t>
      </w:r>
    </w:p>
    <w:p w:rsidR="00E0644A" w:rsidRDefault="00E0644A" w:rsidP="001745BD">
      <w:pPr>
        <w:pStyle w:val="a3"/>
        <w:numPr>
          <w:ilvl w:val="0"/>
          <w:numId w:val="45"/>
        </w:numPr>
        <w:ind w:left="0" w:firstLine="0"/>
        <w:jc w:val="both"/>
        <w:rPr>
          <w:rFonts w:ascii="Times New Roman" w:hAnsi="Times New Roman"/>
          <w:sz w:val="28"/>
          <w:szCs w:val="28"/>
        </w:rPr>
      </w:pPr>
      <w:r w:rsidRPr="00CA4A64">
        <w:rPr>
          <w:rFonts w:ascii="Times New Roman" w:hAnsi="Times New Roman"/>
          <w:sz w:val="28"/>
          <w:szCs w:val="28"/>
        </w:rPr>
        <w:t>Заключение, ответы на контрольные вопросы.</w:t>
      </w:r>
    </w:p>
    <w:p w:rsidR="00E0644A" w:rsidRPr="00CA4A64" w:rsidRDefault="00E0644A" w:rsidP="00E0644A">
      <w:pPr>
        <w:pStyle w:val="a3"/>
        <w:ind w:left="0"/>
        <w:jc w:val="both"/>
        <w:rPr>
          <w:rFonts w:ascii="Times New Roman" w:hAnsi="Times New Roman"/>
          <w:sz w:val="28"/>
          <w:szCs w:val="28"/>
        </w:rPr>
      </w:pPr>
    </w:p>
    <w:p w:rsidR="00E0644A" w:rsidRDefault="00E0644A" w:rsidP="00E0644A">
      <w:pPr>
        <w:jc w:val="center"/>
        <w:rPr>
          <w:rFonts w:ascii="Times New Roman" w:hAnsi="Times New Roman"/>
          <w:b/>
          <w:sz w:val="28"/>
          <w:szCs w:val="28"/>
        </w:rPr>
      </w:pPr>
      <w:r>
        <w:rPr>
          <w:rFonts w:ascii="Times New Roman" w:hAnsi="Times New Roman"/>
          <w:b/>
          <w:sz w:val="28"/>
          <w:szCs w:val="28"/>
        </w:rPr>
        <w:t>Контрольные вопросы</w:t>
      </w:r>
    </w:p>
    <w:p w:rsidR="00E0644A" w:rsidRDefault="00E0644A" w:rsidP="00E0644A">
      <w:pPr>
        <w:pStyle w:val="a3"/>
        <w:numPr>
          <w:ilvl w:val="0"/>
          <w:numId w:val="34"/>
        </w:numPr>
        <w:ind w:left="0" w:firstLine="0"/>
        <w:jc w:val="both"/>
        <w:rPr>
          <w:rFonts w:ascii="Times New Roman" w:hAnsi="Times New Roman"/>
          <w:sz w:val="28"/>
          <w:szCs w:val="28"/>
        </w:rPr>
      </w:pPr>
      <w:r>
        <w:rPr>
          <w:rFonts w:ascii="Times New Roman" w:hAnsi="Times New Roman"/>
          <w:sz w:val="28"/>
          <w:szCs w:val="28"/>
        </w:rPr>
        <w:t>Что такое почва, каковы её состав и строение</w:t>
      </w:r>
      <w:proofErr w:type="gramStart"/>
      <w:r>
        <w:rPr>
          <w:rFonts w:ascii="Times New Roman" w:hAnsi="Times New Roman"/>
          <w:sz w:val="28"/>
          <w:szCs w:val="28"/>
        </w:rPr>
        <w:t xml:space="preserve"> ?</w:t>
      </w:r>
      <w:proofErr w:type="gramEnd"/>
    </w:p>
    <w:p w:rsidR="00E0644A" w:rsidRDefault="00E0644A" w:rsidP="00E0644A">
      <w:pPr>
        <w:pStyle w:val="a3"/>
        <w:numPr>
          <w:ilvl w:val="0"/>
          <w:numId w:val="34"/>
        </w:numPr>
        <w:ind w:left="0" w:firstLine="0"/>
        <w:jc w:val="both"/>
        <w:rPr>
          <w:rFonts w:ascii="Times New Roman" w:hAnsi="Times New Roman"/>
          <w:sz w:val="28"/>
          <w:szCs w:val="28"/>
        </w:rPr>
      </w:pPr>
      <w:r>
        <w:rPr>
          <w:rFonts w:ascii="Times New Roman" w:hAnsi="Times New Roman"/>
          <w:sz w:val="28"/>
          <w:szCs w:val="28"/>
        </w:rPr>
        <w:t>Что такое плодородие почвы и какое значение оно имеет</w:t>
      </w:r>
      <w:proofErr w:type="gramStart"/>
      <w:r>
        <w:rPr>
          <w:rFonts w:ascii="Times New Roman" w:hAnsi="Times New Roman"/>
          <w:sz w:val="28"/>
          <w:szCs w:val="28"/>
        </w:rPr>
        <w:t xml:space="preserve"> ?</w:t>
      </w:r>
      <w:proofErr w:type="gramEnd"/>
    </w:p>
    <w:p w:rsidR="00E0644A" w:rsidRDefault="00E0644A" w:rsidP="00E0644A">
      <w:pPr>
        <w:pStyle w:val="a3"/>
        <w:numPr>
          <w:ilvl w:val="0"/>
          <w:numId w:val="34"/>
        </w:numPr>
        <w:ind w:left="0" w:firstLine="0"/>
        <w:jc w:val="both"/>
        <w:rPr>
          <w:rFonts w:ascii="Times New Roman" w:hAnsi="Times New Roman"/>
          <w:sz w:val="28"/>
          <w:szCs w:val="28"/>
        </w:rPr>
      </w:pPr>
      <w:r>
        <w:rPr>
          <w:rFonts w:ascii="Times New Roman" w:hAnsi="Times New Roman"/>
          <w:sz w:val="28"/>
          <w:szCs w:val="28"/>
        </w:rPr>
        <w:t>Эрозия почвы, причины эрозии.</w:t>
      </w:r>
    </w:p>
    <w:p w:rsidR="00E0644A" w:rsidRDefault="00E0644A" w:rsidP="00E0644A">
      <w:pPr>
        <w:pStyle w:val="a3"/>
        <w:numPr>
          <w:ilvl w:val="0"/>
          <w:numId w:val="34"/>
        </w:numPr>
        <w:ind w:left="0" w:firstLine="0"/>
        <w:jc w:val="both"/>
        <w:rPr>
          <w:rFonts w:ascii="Times New Roman" w:hAnsi="Times New Roman"/>
          <w:sz w:val="28"/>
          <w:szCs w:val="28"/>
        </w:rPr>
      </w:pPr>
      <w:r>
        <w:rPr>
          <w:rFonts w:ascii="Times New Roman" w:hAnsi="Times New Roman"/>
          <w:sz w:val="28"/>
          <w:szCs w:val="28"/>
        </w:rPr>
        <w:t>Состав и свойства почвы.</w:t>
      </w:r>
    </w:p>
    <w:p w:rsidR="00E0644A" w:rsidRDefault="00E0644A" w:rsidP="00E0644A">
      <w:pPr>
        <w:pStyle w:val="a3"/>
        <w:numPr>
          <w:ilvl w:val="0"/>
          <w:numId w:val="34"/>
        </w:numPr>
        <w:ind w:left="0" w:firstLine="0"/>
        <w:jc w:val="both"/>
        <w:rPr>
          <w:rFonts w:ascii="Times New Roman" w:hAnsi="Times New Roman"/>
          <w:sz w:val="28"/>
          <w:szCs w:val="28"/>
        </w:rPr>
      </w:pPr>
      <w:r>
        <w:rPr>
          <w:rFonts w:ascii="Times New Roman" w:hAnsi="Times New Roman"/>
          <w:sz w:val="28"/>
          <w:szCs w:val="28"/>
        </w:rPr>
        <w:t>Что такое рекультивация земель</w:t>
      </w:r>
      <w:proofErr w:type="gramStart"/>
      <w:r>
        <w:rPr>
          <w:rFonts w:ascii="Times New Roman" w:hAnsi="Times New Roman"/>
          <w:sz w:val="28"/>
          <w:szCs w:val="28"/>
        </w:rPr>
        <w:t xml:space="preserve"> ?</w:t>
      </w:r>
      <w:proofErr w:type="gramEnd"/>
    </w:p>
    <w:p w:rsidR="00E0644A" w:rsidRPr="006F2971" w:rsidRDefault="00E0644A" w:rsidP="00E0644A">
      <w:pPr>
        <w:jc w:val="both"/>
        <w:rPr>
          <w:rFonts w:ascii="Times New Roman" w:hAnsi="Times New Roman"/>
          <w:sz w:val="28"/>
          <w:szCs w:val="28"/>
        </w:rPr>
      </w:pPr>
    </w:p>
    <w:p w:rsidR="00E0644A" w:rsidRPr="006F2971" w:rsidRDefault="00E0644A" w:rsidP="00E0644A">
      <w:pPr>
        <w:jc w:val="center"/>
        <w:rPr>
          <w:rFonts w:ascii="Times New Roman" w:hAnsi="Times New Roman"/>
          <w:b/>
          <w:sz w:val="28"/>
          <w:szCs w:val="28"/>
        </w:rPr>
      </w:pPr>
      <w:r>
        <w:rPr>
          <w:rFonts w:ascii="Times New Roman" w:hAnsi="Times New Roman"/>
          <w:b/>
          <w:sz w:val="28"/>
          <w:szCs w:val="28"/>
        </w:rPr>
        <w:t>Литература</w:t>
      </w:r>
    </w:p>
    <w:p w:rsidR="00E0644A" w:rsidRPr="00500FB3" w:rsidRDefault="00E0644A" w:rsidP="001745BD">
      <w:pPr>
        <w:pStyle w:val="a3"/>
        <w:numPr>
          <w:ilvl w:val="0"/>
          <w:numId w:val="46"/>
        </w:numPr>
        <w:ind w:left="0" w:firstLine="0"/>
        <w:jc w:val="both"/>
        <w:rPr>
          <w:rFonts w:ascii="Times New Roman" w:hAnsi="Times New Roman"/>
          <w:sz w:val="28"/>
          <w:szCs w:val="28"/>
        </w:rPr>
      </w:pPr>
      <w:r>
        <w:rPr>
          <w:rFonts w:ascii="Times New Roman" w:hAnsi="Times New Roman"/>
          <w:sz w:val="28"/>
          <w:szCs w:val="28"/>
        </w:rPr>
        <w:t>А. Т. Зверев. Экология. Практикум, М.</w:t>
      </w:r>
      <w:r w:rsidRPr="001E01F3">
        <w:rPr>
          <w:rFonts w:ascii="Times New Roman" w:hAnsi="Times New Roman"/>
          <w:sz w:val="28"/>
          <w:szCs w:val="28"/>
        </w:rPr>
        <w:t>:</w:t>
      </w:r>
      <w:r>
        <w:rPr>
          <w:rFonts w:ascii="Times New Roman" w:hAnsi="Times New Roman"/>
          <w:sz w:val="28"/>
          <w:szCs w:val="28"/>
        </w:rPr>
        <w:t xml:space="preserve"> ООО</w:t>
      </w:r>
      <w:proofErr w:type="gramStart"/>
      <w:r w:rsidRPr="001E01F3">
        <w:rPr>
          <w:rFonts w:ascii="Times New Roman" w:hAnsi="Times New Roman"/>
          <w:sz w:val="28"/>
          <w:szCs w:val="28"/>
        </w:rPr>
        <w:t>”</w:t>
      </w:r>
      <w:r>
        <w:rPr>
          <w:rFonts w:ascii="Times New Roman" w:hAnsi="Times New Roman"/>
          <w:sz w:val="28"/>
          <w:szCs w:val="28"/>
        </w:rPr>
        <w:t>И</w:t>
      </w:r>
      <w:proofErr w:type="gramEnd"/>
      <w:r>
        <w:rPr>
          <w:rFonts w:ascii="Times New Roman" w:hAnsi="Times New Roman"/>
          <w:sz w:val="28"/>
          <w:szCs w:val="28"/>
        </w:rPr>
        <w:t xml:space="preserve">здательский дом </w:t>
      </w:r>
      <w:r w:rsidRPr="001E01F3">
        <w:rPr>
          <w:rFonts w:ascii="Times New Roman" w:hAnsi="Times New Roman"/>
          <w:sz w:val="28"/>
          <w:szCs w:val="28"/>
        </w:rPr>
        <w:t>“</w:t>
      </w:r>
      <w:r>
        <w:rPr>
          <w:rFonts w:ascii="Times New Roman" w:hAnsi="Times New Roman"/>
          <w:sz w:val="28"/>
          <w:szCs w:val="28"/>
        </w:rPr>
        <w:t>ОНИКС 21 век</w:t>
      </w:r>
      <w:r w:rsidRPr="001E01F3">
        <w:rPr>
          <w:rFonts w:ascii="Times New Roman" w:hAnsi="Times New Roman"/>
          <w:sz w:val="28"/>
          <w:szCs w:val="28"/>
        </w:rPr>
        <w:t>””</w:t>
      </w:r>
      <w:r>
        <w:rPr>
          <w:rFonts w:ascii="Times New Roman" w:hAnsi="Times New Roman"/>
          <w:sz w:val="28"/>
          <w:szCs w:val="28"/>
        </w:rPr>
        <w:t>, 2004. – 176 с.</w:t>
      </w:r>
    </w:p>
    <w:p w:rsidR="00E0644A" w:rsidRDefault="00E0644A" w:rsidP="001745BD">
      <w:pPr>
        <w:pStyle w:val="a3"/>
        <w:numPr>
          <w:ilvl w:val="0"/>
          <w:numId w:val="46"/>
        </w:numPr>
        <w:ind w:left="0" w:firstLine="0"/>
        <w:jc w:val="both"/>
        <w:rPr>
          <w:rFonts w:ascii="Times New Roman" w:hAnsi="Times New Roman"/>
          <w:sz w:val="28"/>
          <w:szCs w:val="28"/>
        </w:rPr>
      </w:pPr>
      <w:r>
        <w:rPr>
          <w:rFonts w:ascii="Times New Roman" w:hAnsi="Times New Roman"/>
          <w:sz w:val="28"/>
          <w:szCs w:val="28"/>
        </w:rPr>
        <w:t xml:space="preserve">В. М. Константинов, Ю. Б. </w:t>
      </w:r>
      <w:proofErr w:type="spellStart"/>
      <w:r>
        <w:rPr>
          <w:rFonts w:ascii="Times New Roman" w:hAnsi="Times New Roman"/>
          <w:sz w:val="28"/>
          <w:szCs w:val="28"/>
        </w:rPr>
        <w:t>Челидзе</w:t>
      </w:r>
      <w:proofErr w:type="spellEnd"/>
      <w:r>
        <w:rPr>
          <w:rFonts w:ascii="Times New Roman" w:hAnsi="Times New Roman"/>
          <w:sz w:val="28"/>
          <w:szCs w:val="28"/>
        </w:rPr>
        <w:t>. Экологические основы природопользования, М.</w:t>
      </w:r>
      <w:r w:rsidRPr="00713372">
        <w:rPr>
          <w:rFonts w:ascii="Times New Roman" w:hAnsi="Times New Roman"/>
          <w:sz w:val="28"/>
          <w:szCs w:val="28"/>
        </w:rPr>
        <w:t>:</w:t>
      </w:r>
      <w:r>
        <w:rPr>
          <w:rFonts w:ascii="Times New Roman" w:hAnsi="Times New Roman"/>
          <w:sz w:val="28"/>
          <w:szCs w:val="28"/>
        </w:rPr>
        <w:t xml:space="preserve"> Издательский центр </w:t>
      </w:r>
      <w:r w:rsidRPr="00713372">
        <w:rPr>
          <w:rFonts w:ascii="Times New Roman" w:hAnsi="Times New Roman"/>
          <w:sz w:val="28"/>
          <w:szCs w:val="28"/>
        </w:rPr>
        <w:t>“</w:t>
      </w:r>
      <w:r>
        <w:rPr>
          <w:rFonts w:ascii="Times New Roman" w:hAnsi="Times New Roman"/>
          <w:sz w:val="28"/>
          <w:szCs w:val="28"/>
        </w:rPr>
        <w:t>Академия</w:t>
      </w:r>
      <w:r w:rsidRPr="00713372">
        <w:rPr>
          <w:rFonts w:ascii="Times New Roman" w:hAnsi="Times New Roman"/>
          <w:sz w:val="28"/>
          <w:szCs w:val="28"/>
        </w:rPr>
        <w:t>”</w:t>
      </w:r>
      <w:r>
        <w:rPr>
          <w:rFonts w:ascii="Times New Roman" w:hAnsi="Times New Roman"/>
          <w:sz w:val="28"/>
          <w:szCs w:val="28"/>
        </w:rPr>
        <w:t xml:space="preserve">, 2008. – 208 </w:t>
      </w:r>
      <w:proofErr w:type="gramStart"/>
      <w:r>
        <w:rPr>
          <w:rFonts w:ascii="Times New Roman" w:hAnsi="Times New Roman"/>
          <w:sz w:val="28"/>
          <w:szCs w:val="28"/>
        </w:rPr>
        <w:t>с</w:t>
      </w:r>
      <w:proofErr w:type="gramEnd"/>
      <w:r>
        <w:rPr>
          <w:rFonts w:ascii="Times New Roman" w:hAnsi="Times New Roman"/>
          <w:sz w:val="28"/>
          <w:szCs w:val="28"/>
        </w:rPr>
        <w:t>.</w:t>
      </w:r>
    </w:p>
    <w:p w:rsidR="00E0644A" w:rsidRDefault="00E0644A" w:rsidP="001745BD">
      <w:pPr>
        <w:pStyle w:val="a3"/>
        <w:numPr>
          <w:ilvl w:val="0"/>
          <w:numId w:val="46"/>
        </w:numPr>
        <w:ind w:left="0" w:firstLine="0"/>
        <w:jc w:val="both"/>
        <w:rPr>
          <w:rFonts w:ascii="Times New Roman" w:hAnsi="Times New Roman"/>
          <w:sz w:val="28"/>
          <w:szCs w:val="28"/>
        </w:rPr>
      </w:pPr>
      <w:r>
        <w:rPr>
          <w:rFonts w:ascii="Times New Roman" w:hAnsi="Times New Roman"/>
          <w:sz w:val="28"/>
          <w:szCs w:val="28"/>
        </w:rPr>
        <w:t xml:space="preserve">А. А. </w:t>
      </w:r>
      <w:proofErr w:type="spellStart"/>
      <w:r>
        <w:rPr>
          <w:rFonts w:ascii="Times New Roman" w:hAnsi="Times New Roman"/>
          <w:sz w:val="28"/>
          <w:szCs w:val="28"/>
        </w:rPr>
        <w:t>Арустамов</w:t>
      </w:r>
      <w:proofErr w:type="spellEnd"/>
      <w:r>
        <w:rPr>
          <w:rFonts w:ascii="Times New Roman" w:hAnsi="Times New Roman"/>
          <w:sz w:val="28"/>
          <w:szCs w:val="28"/>
        </w:rPr>
        <w:t>. Природопользование, М.</w:t>
      </w:r>
      <w:r w:rsidRPr="00713372">
        <w:rPr>
          <w:rFonts w:ascii="Times New Roman" w:hAnsi="Times New Roman"/>
          <w:sz w:val="28"/>
          <w:szCs w:val="28"/>
        </w:rPr>
        <w:t>:</w:t>
      </w:r>
      <w:r>
        <w:rPr>
          <w:rFonts w:ascii="Times New Roman" w:hAnsi="Times New Roman"/>
          <w:sz w:val="28"/>
          <w:szCs w:val="28"/>
        </w:rPr>
        <w:t xml:space="preserve"> Издательский Дом </w:t>
      </w:r>
      <w:r w:rsidRPr="00713372">
        <w:rPr>
          <w:rFonts w:ascii="Times New Roman" w:hAnsi="Times New Roman"/>
          <w:sz w:val="28"/>
          <w:szCs w:val="28"/>
        </w:rPr>
        <w:t>“</w:t>
      </w:r>
      <w:r>
        <w:rPr>
          <w:rFonts w:ascii="Times New Roman" w:hAnsi="Times New Roman"/>
          <w:sz w:val="28"/>
          <w:szCs w:val="28"/>
        </w:rPr>
        <w:t>Дашков и К</w:t>
      </w:r>
      <w:proofErr w:type="gramStart"/>
      <w:r>
        <w:rPr>
          <w:rFonts w:ascii="Times New Roman" w:hAnsi="Times New Roman"/>
          <w:sz w:val="28"/>
          <w:szCs w:val="28"/>
          <w:vertAlign w:val="superscript"/>
        </w:rPr>
        <w:t>0</w:t>
      </w:r>
      <w:proofErr w:type="gramEnd"/>
      <w:r w:rsidRPr="00713372">
        <w:rPr>
          <w:rFonts w:ascii="Times New Roman" w:hAnsi="Times New Roman"/>
          <w:sz w:val="28"/>
          <w:szCs w:val="28"/>
        </w:rPr>
        <w:t>”</w:t>
      </w:r>
      <w:r>
        <w:rPr>
          <w:rFonts w:ascii="Times New Roman" w:hAnsi="Times New Roman"/>
          <w:sz w:val="28"/>
          <w:szCs w:val="28"/>
        </w:rPr>
        <w:t>,</w:t>
      </w:r>
      <w:r w:rsidRPr="00713372">
        <w:rPr>
          <w:rFonts w:ascii="Times New Roman" w:hAnsi="Times New Roman"/>
          <w:sz w:val="28"/>
          <w:szCs w:val="28"/>
        </w:rPr>
        <w:t xml:space="preserve"> 2001</w:t>
      </w:r>
      <w:r>
        <w:rPr>
          <w:rFonts w:ascii="Times New Roman" w:hAnsi="Times New Roman"/>
          <w:sz w:val="28"/>
          <w:szCs w:val="28"/>
        </w:rPr>
        <w:t xml:space="preserve">. - </w:t>
      </w:r>
      <w:r w:rsidRPr="00713372">
        <w:rPr>
          <w:rFonts w:ascii="Times New Roman" w:hAnsi="Times New Roman"/>
          <w:sz w:val="28"/>
          <w:szCs w:val="28"/>
        </w:rPr>
        <w:t xml:space="preserve">276 </w:t>
      </w:r>
      <w:r>
        <w:rPr>
          <w:rFonts w:ascii="Times New Roman" w:hAnsi="Times New Roman"/>
          <w:sz w:val="28"/>
          <w:szCs w:val="28"/>
          <w:lang w:val="en-US"/>
        </w:rPr>
        <w:t>c</w:t>
      </w:r>
      <w:r>
        <w:rPr>
          <w:rFonts w:ascii="Times New Roman" w:hAnsi="Times New Roman"/>
          <w:sz w:val="28"/>
          <w:szCs w:val="28"/>
        </w:rPr>
        <w:t>.</w:t>
      </w:r>
    </w:p>
    <w:p w:rsidR="00E0644A" w:rsidRPr="00301EFE" w:rsidRDefault="00E0644A" w:rsidP="001745BD">
      <w:pPr>
        <w:pStyle w:val="a3"/>
        <w:numPr>
          <w:ilvl w:val="0"/>
          <w:numId w:val="46"/>
        </w:numPr>
        <w:ind w:left="0" w:firstLine="0"/>
        <w:jc w:val="both"/>
        <w:rPr>
          <w:rFonts w:ascii="Times New Roman" w:hAnsi="Times New Roman"/>
          <w:sz w:val="28"/>
          <w:szCs w:val="28"/>
        </w:rPr>
      </w:pPr>
      <w:r>
        <w:rPr>
          <w:rFonts w:ascii="Times New Roman" w:hAnsi="Times New Roman"/>
          <w:sz w:val="28"/>
          <w:szCs w:val="28"/>
        </w:rPr>
        <w:t xml:space="preserve">Е. Р. Магарил, В. Н. </w:t>
      </w:r>
      <w:proofErr w:type="spellStart"/>
      <w:r>
        <w:rPr>
          <w:rFonts w:ascii="Times New Roman" w:hAnsi="Times New Roman"/>
          <w:sz w:val="28"/>
          <w:szCs w:val="28"/>
        </w:rPr>
        <w:t>Локетт</w:t>
      </w:r>
      <w:proofErr w:type="spellEnd"/>
      <w:r>
        <w:rPr>
          <w:rFonts w:ascii="Times New Roman" w:hAnsi="Times New Roman"/>
          <w:sz w:val="28"/>
          <w:szCs w:val="28"/>
        </w:rPr>
        <w:t>. Основы рационального природопользования, М.</w:t>
      </w:r>
      <w:r w:rsidRPr="00D17231">
        <w:rPr>
          <w:rFonts w:ascii="Times New Roman" w:hAnsi="Times New Roman"/>
          <w:sz w:val="28"/>
          <w:szCs w:val="28"/>
        </w:rPr>
        <w:t>:</w:t>
      </w:r>
      <w:r>
        <w:rPr>
          <w:rFonts w:ascii="Times New Roman" w:hAnsi="Times New Roman"/>
          <w:sz w:val="28"/>
          <w:szCs w:val="28"/>
        </w:rPr>
        <w:t>КДУ, 2008.</w:t>
      </w:r>
      <w:r w:rsidRPr="00D17231">
        <w:rPr>
          <w:rFonts w:ascii="Times New Roman" w:hAnsi="Times New Roman"/>
          <w:sz w:val="28"/>
          <w:szCs w:val="28"/>
        </w:rPr>
        <w:t xml:space="preserve"> - 460 </w:t>
      </w:r>
      <w:r>
        <w:rPr>
          <w:rFonts w:ascii="Times New Roman" w:hAnsi="Times New Roman"/>
          <w:sz w:val="28"/>
          <w:szCs w:val="28"/>
          <w:lang w:val="en-US"/>
        </w:rPr>
        <w:t>c</w:t>
      </w:r>
      <w:r>
        <w:rPr>
          <w:rFonts w:ascii="Times New Roman" w:hAnsi="Times New Roman"/>
          <w:sz w:val="28"/>
          <w:szCs w:val="28"/>
        </w:rPr>
        <w:t>.</w:t>
      </w:r>
    </w:p>
    <w:p w:rsidR="00E0644A" w:rsidRDefault="00E0644A" w:rsidP="00E0644A"/>
    <w:p w:rsidR="00E0644A" w:rsidRDefault="00E0644A"/>
    <w:p w:rsidR="000539FA" w:rsidRDefault="000539FA"/>
    <w:p w:rsidR="000539FA" w:rsidRDefault="000539FA"/>
    <w:p w:rsidR="000539FA" w:rsidRDefault="000539FA"/>
    <w:p w:rsidR="000539FA" w:rsidRDefault="000539FA"/>
    <w:p w:rsidR="000539FA" w:rsidRDefault="000539FA"/>
    <w:p w:rsidR="000539FA" w:rsidRDefault="000539FA"/>
    <w:p w:rsidR="000539FA" w:rsidRDefault="000539FA"/>
    <w:p w:rsidR="000539FA" w:rsidRDefault="000539FA"/>
    <w:p w:rsidR="000539FA" w:rsidRDefault="000539FA"/>
    <w:p w:rsidR="000539FA" w:rsidRDefault="000539FA"/>
    <w:p w:rsidR="000539FA" w:rsidRDefault="000539FA"/>
    <w:p w:rsidR="000539FA" w:rsidRDefault="000539FA"/>
    <w:p w:rsidR="000539FA" w:rsidRDefault="000539FA"/>
    <w:p w:rsidR="000539FA" w:rsidRDefault="000539FA"/>
    <w:p w:rsidR="000539FA" w:rsidRDefault="000539FA"/>
    <w:p w:rsidR="000539FA" w:rsidRDefault="000539FA"/>
    <w:p w:rsidR="000539FA" w:rsidRDefault="000539FA"/>
    <w:p w:rsidR="000539FA" w:rsidRDefault="000539FA"/>
    <w:p w:rsidR="000539FA" w:rsidRDefault="000539FA"/>
    <w:p w:rsidR="000539FA" w:rsidRDefault="000539FA"/>
    <w:p w:rsidR="000539FA" w:rsidRDefault="000539FA"/>
    <w:p w:rsidR="000539FA" w:rsidRDefault="000539FA"/>
    <w:p w:rsidR="000539FA" w:rsidRDefault="000539FA"/>
    <w:p w:rsidR="000539FA" w:rsidRDefault="000539FA"/>
    <w:p w:rsidR="000539FA" w:rsidRDefault="000539FA"/>
    <w:p w:rsidR="000539FA" w:rsidRDefault="000539FA"/>
    <w:p w:rsidR="000539FA" w:rsidRDefault="000539FA"/>
    <w:p w:rsidR="000539FA" w:rsidRDefault="000539FA"/>
    <w:p w:rsidR="000539FA" w:rsidRDefault="000539FA" w:rsidP="00B8517C">
      <w:pPr>
        <w:jc w:val="both"/>
        <w:rPr>
          <w:rFonts w:ascii="Times New Roman" w:hAnsi="Times New Roman"/>
          <w:b/>
          <w:sz w:val="28"/>
          <w:szCs w:val="28"/>
        </w:rPr>
      </w:pPr>
      <w:r>
        <w:rPr>
          <w:rFonts w:ascii="Times New Roman" w:hAnsi="Times New Roman"/>
          <w:b/>
          <w:sz w:val="28"/>
          <w:szCs w:val="28"/>
        </w:rPr>
        <w:lastRenderedPageBreak/>
        <w:t>ОГЛАВЛЕНИЕ</w:t>
      </w:r>
    </w:p>
    <w:p w:rsidR="000539FA" w:rsidRDefault="000539FA" w:rsidP="00B8517C">
      <w:pPr>
        <w:pStyle w:val="a3"/>
        <w:numPr>
          <w:ilvl w:val="0"/>
          <w:numId w:val="48"/>
        </w:numPr>
        <w:jc w:val="both"/>
        <w:rPr>
          <w:rFonts w:ascii="Times New Roman" w:hAnsi="Times New Roman"/>
          <w:sz w:val="28"/>
          <w:szCs w:val="28"/>
        </w:rPr>
      </w:pPr>
      <w:r>
        <w:rPr>
          <w:rFonts w:ascii="Times New Roman" w:hAnsi="Times New Roman"/>
          <w:sz w:val="28"/>
          <w:szCs w:val="28"/>
        </w:rPr>
        <w:t>Предисловие</w:t>
      </w:r>
    </w:p>
    <w:p w:rsidR="000539FA" w:rsidRDefault="000539FA" w:rsidP="00B8517C">
      <w:pPr>
        <w:pStyle w:val="a3"/>
        <w:numPr>
          <w:ilvl w:val="0"/>
          <w:numId w:val="48"/>
        </w:numPr>
        <w:jc w:val="both"/>
        <w:rPr>
          <w:rFonts w:ascii="Times New Roman" w:hAnsi="Times New Roman"/>
          <w:sz w:val="28"/>
          <w:szCs w:val="28"/>
        </w:rPr>
      </w:pPr>
      <w:r>
        <w:rPr>
          <w:rFonts w:ascii="Times New Roman" w:hAnsi="Times New Roman"/>
          <w:sz w:val="28"/>
          <w:szCs w:val="28"/>
        </w:rPr>
        <w:t>Правила проведения лабораторных работ и практических занятий</w:t>
      </w:r>
    </w:p>
    <w:p w:rsidR="000539FA" w:rsidRDefault="000539FA" w:rsidP="00B8517C">
      <w:pPr>
        <w:pStyle w:val="a3"/>
        <w:numPr>
          <w:ilvl w:val="0"/>
          <w:numId w:val="48"/>
        </w:numPr>
        <w:jc w:val="both"/>
        <w:rPr>
          <w:rFonts w:ascii="Times New Roman" w:hAnsi="Times New Roman"/>
          <w:sz w:val="28"/>
          <w:szCs w:val="28"/>
        </w:rPr>
      </w:pPr>
      <w:r>
        <w:rPr>
          <w:rFonts w:ascii="Times New Roman" w:hAnsi="Times New Roman"/>
          <w:sz w:val="28"/>
          <w:szCs w:val="28"/>
        </w:rPr>
        <w:t>Лабораторные работы и практические занятия</w:t>
      </w:r>
    </w:p>
    <w:p w:rsidR="000539FA" w:rsidRDefault="000539FA" w:rsidP="00B8517C">
      <w:pPr>
        <w:ind w:left="1080"/>
        <w:jc w:val="both"/>
        <w:rPr>
          <w:rFonts w:ascii="Times New Roman" w:hAnsi="Times New Roman"/>
          <w:sz w:val="28"/>
          <w:szCs w:val="28"/>
        </w:rPr>
      </w:pPr>
      <w:r>
        <w:rPr>
          <w:rFonts w:ascii="Times New Roman" w:hAnsi="Times New Roman"/>
          <w:sz w:val="28"/>
          <w:szCs w:val="28"/>
        </w:rPr>
        <w:t>Практические занятия</w:t>
      </w:r>
    </w:p>
    <w:p w:rsidR="00B8517C" w:rsidRDefault="000539FA" w:rsidP="00B8517C">
      <w:pPr>
        <w:pStyle w:val="a3"/>
        <w:numPr>
          <w:ilvl w:val="0"/>
          <w:numId w:val="49"/>
        </w:numPr>
        <w:jc w:val="both"/>
        <w:rPr>
          <w:rFonts w:ascii="Times New Roman" w:hAnsi="Times New Roman"/>
          <w:sz w:val="28"/>
          <w:szCs w:val="28"/>
        </w:rPr>
      </w:pPr>
      <w:r>
        <w:rPr>
          <w:rFonts w:ascii="Times New Roman" w:hAnsi="Times New Roman"/>
          <w:sz w:val="28"/>
          <w:szCs w:val="28"/>
        </w:rPr>
        <w:t xml:space="preserve">Глобальные антропогенные изменения в </w:t>
      </w:r>
      <w:proofErr w:type="gramStart"/>
      <w:r>
        <w:rPr>
          <w:rFonts w:ascii="Times New Roman" w:hAnsi="Times New Roman"/>
          <w:sz w:val="28"/>
          <w:szCs w:val="28"/>
        </w:rPr>
        <w:t>окружающей</w:t>
      </w:r>
      <w:proofErr w:type="gramEnd"/>
      <w:r>
        <w:rPr>
          <w:rFonts w:ascii="Times New Roman" w:hAnsi="Times New Roman"/>
          <w:sz w:val="28"/>
          <w:szCs w:val="28"/>
        </w:rPr>
        <w:t xml:space="preserve"> </w:t>
      </w:r>
    </w:p>
    <w:p w:rsidR="000539FA" w:rsidRPr="00B8517C" w:rsidRDefault="00B8517C" w:rsidP="00B8517C">
      <w:pPr>
        <w:ind w:left="1080"/>
        <w:jc w:val="both"/>
        <w:rPr>
          <w:rFonts w:ascii="Times New Roman" w:hAnsi="Times New Roman"/>
          <w:sz w:val="28"/>
          <w:szCs w:val="28"/>
        </w:rPr>
      </w:pPr>
      <w:r>
        <w:rPr>
          <w:rFonts w:ascii="Times New Roman" w:hAnsi="Times New Roman"/>
          <w:sz w:val="28"/>
          <w:szCs w:val="28"/>
        </w:rPr>
        <w:t>с</w:t>
      </w:r>
      <w:r w:rsidR="000539FA" w:rsidRPr="00B8517C">
        <w:rPr>
          <w:rFonts w:ascii="Times New Roman" w:hAnsi="Times New Roman"/>
          <w:sz w:val="28"/>
          <w:szCs w:val="28"/>
        </w:rPr>
        <w:t>реде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8517C">
        <w:rPr>
          <w:rFonts w:ascii="Times New Roman" w:hAnsi="Times New Roman"/>
          <w:sz w:val="28"/>
          <w:szCs w:val="28"/>
        </w:rPr>
        <w:t>6</w:t>
      </w:r>
    </w:p>
    <w:p w:rsidR="000539FA" w:rsidRDefault="000539FA" w:rsidP="00B8517C">
      <w:pPr>
        <w:pStyle w:val="a3"/>
        <w:numPr>
          <w:ilvl w:val="0"/>
          <w:numId w:val="49"/>
        </w:numPr>
        <w:jc w:val="both"/>
        <w:rPr>
          <w:rFonts w:ascii="Times New Roman" w:hAnsi="Times New Roman"/>
          <w:sz w:val="28"/>
          <w:szCs w:val="28"/>
        </w:rPr>
      </w:pPr>
      <w:r>
        <w:rPr>
          <w:rFonts w:ascii="Times New Roman" w:hAnsi="Times New Roman"/>
          <w:sz w:val="28"/>
          <w:szCs w:val="28"/>
        </w:rPr>
        <w:t>Анализ комплексного использования природных ресурсов и природных условий территорий (Московская область)</w:t>
      </w:r>
      <w:r w:rsidR="00B8517C">
        <w:rPr>
          <w:rFonts w:ascii="Times New Roman" w:hAnsi="Times New Roman"/>
          <w:sz w:val="28"/>
          <w:szCs w:val="28"/>
        </w:rPr>
        <w:tab/>
        <w:t>11</w:t>
      </w:r>
    </w:p>
    <w:p w:rsidR="000539FA" w:rsidRDefault="000539FA" w:rsidP="00B8517C">
      <w:pPr>
        <w:pStyle w:val="a3"/>
        <w:numPr>
          <w:ilvl w:val="0"/>
          <w:numId w:val="49"/>
        </w:numPr>
        <w:jc w:val="both"/>
        <w:rPr>
          <w:rFonts w:ascii="Times New Roman" w:hAnsi="Times New Roman"/>
          <w:sz w:val="28"/>
          <w:szCs w:val="28"/>
        </w:rPr>
      </w:pPr>
      <w:r>
        <w:rPr>
          <w:rFonts w:ascii="Times New Roman" w:hAnsi="Times New Roman"/>
          <w:sz w:val="28"/>
          <w:szCs w:val="28"/>
        </w:rPr>
        <w:t>Оценка влияния природных ресурсов на специализацию и уровень экономического развития вашего региона (Московский регион)</w:t>
      </w:r>
      <w:r w:rsidR="00B8517C">
        <w:rPr>
          <w:rFonts w:ascii="Times New Roman" w:hAnsi="Times New Roman"/>
          <w:sz w:val="28"/>
          <w:szCs w:val="28"/>
        </w:rPr>
        <w:tab/>
      </w:r>
      <w:r w:rsidR="00B8517C">
        <w:rPr>
          <w:rFonts w:ascii="Times New Roman" w:hAnsi="Times New Roman"/>
          <w:sz w:val="28"/>
          <w:szCs w:val="28"/>
        </w:rPr>
        <w:tab/>
      </w:r>
      <w:r w:rsidR="00B8517C">
        <w:rPr>
          <w:rFonts w:ascii="Times New Roman" w:hAnsi="Times New Roman"/>
          <w:sz w:val="28"/>
          <w:szCs w:val="28"/>
        </w:rPr>
        <w:tab/>
      </w:r>
      <w:r w:rsidR="00B8517C">
        <w:rPr>
          <w:rFonts w:ascii="Times New Roman" w:hAnsi="Times New Roman"/>
          <w:sz w:val="28"/>
          <w:szCs w:val="28"/>
        </w:rPr>
        <w:tab/>
      </w:r>
      <w:r w:rsidR="00B8517C">
        <w:rPr>
          <w:rFonts w:ascii="Times New Roman" w:hAnsi="Times New Roman"/>
          <w:sz w:val="28"/>
          <w:szCs w:val="28"/>
        </w:rPr>
        <w:tab/>
      </w:r>
      <w:r w:rsidR="00B8517C">
        <w:rPr>
          <w:rFonts w:ascii="Times New Roman" w:hAnsi="Times New Roman"/>
          <w:sz w:val="28"/>
          <w:szCs w:val="28"/>
        </w:rPr>
        <w:tab/>
      </w:r>
      <w:r w:rsidR="00B8517C">
        <w:rPr>
          <w:rFonts w:ascii="Times New Roman" w:hAnsi="Times New Roman"/>
          <w:sz w:val="28"/>
          <w:szCs w:val="28"/>
        </w:rPr>
        <w:tab/>
      </w:r>
      <w:r w:rsidR="00B8517C">
        <w:rPr>
          <w:rFonts w:ascii="Times New Roman" w:hAnsi="Times New Roman"/>
          <w:sz w:val="28"/>
          <w:szCs w:val="28"/>
        </w:rPr>
        <w:tab/>
      </w:r>
      <w:r w:rsidR="00B8517C">
        <w:rPr>
          <w:rFonts w:ascii="Times New Roman" w:hAnsi="Times New Roman"/>
          <w:sz w:val="28"/>
          <w:szCs w:val="28"/>
        </w:rPr>
        <w:tab/>
        <w:t>18</w:t>
      </w:r>
    </w:p>
    <w:p w:rsidR="000539FA" w:rsidRDefault="000539FA" w:rsidP="00B8517C">
      <w:pPr>
        <w:pStyle w:val="a3"/>
        <w:numPr>
          <w:ilvl w:val="0"/>
          <w:numId w:val="49"/>
        </w:numPr>
        <w:jc w:val="both"/>
        <w:rPr>
          <w:rFonts w:ascii="Times New Roman" w:hAnsi="Times New Roman"/>
          <w:sz w:val="28"/>
          <w:szCs w:val="28"/>
        </w:rPr>
      </w:pPr>
      <w:r>
        <w:rPr>
          <w:rFonts w:ascii="Times New Roman" w:hAnsi="Times New Roman"/>
          <w:sz w:val="28"/>
          <w:szCs w:val="28"/>
        </w:rPr>
        <w:t>Решение практических задач по воздействию основных загрязнителей воздуха на живые организмы</w:t>
      </w:r>
      <w:r w:rsidR="00B8517C">
        <w:rPr>
          <w:rFonts w:ascii="Times New Roman" w:hAnsi="Times New Roman"/>
          <w:sz w:val="28"/>
          <w:szCs w:val="28"/>
        </w:rPr>
        <w:tab/>
      </w:r>
      <w:r w:rsidR="00B8517C">
        <w:rPr>
          <w:rFonts w:ascii="Times New Roman" w:hAnsi="Times New Roman"/>
          <w:sz w:val="28"/>
          <w:szCs w:val="28"/>
        </w:rPr>
        <w:tab/>
      </w:r>
      <w:r w:rsidR="00B8517C">
        <w:rPr>
          <w:rFonts w:ascii="Times New Roman" w:hAnsi="Times New Roman"/>
          <w:sz w:val="28"/>
          <w:szCs w:val="28"/>
        </w:rPr>
        <w:tab/>
        <w:t>21</w:t>
      </w:r>
    </w:p>
    <w:p w:rsidR="000539FA" w:rsidRDefault="000539FA" w:rsidP="00B8517C">
      <w:pPr>
        <w:pStyle w:val="a3"/>
        <w:numPr>
          <w:ilvl w:val="0"/>
          <w:numId w:val="49"/>
        </w:numPr>
        <w:jc w:val="both"/>
        <w:rPr>
          <w:rFonts w:ascii="Times New Roman" w:hAnsi="Times New Roman"/>
          <w:sz w:val="28"/>
          <w:szCs w:val="28"/>
        </w:rPr>
      </w:pPr>
      <w:r>
        <w:rPr>
          <w:rFonts w:ascii="Times New Roman" w:hAnsi="Times New Roman"/>
          <w:sz w:val="28"/>
          <w:szCs w:val="28"/>
        </w:rPr>
        <w:t>Решение практических задач по нормированию загрязняющих веществ в воде</w:t>
      </w:r>
      <w:r w:rsidR="00B8517C">
        <w:rPr>
          <w:rFonts w:ascii="Times New Roman" w:hAnsi="Times New Roman"/>
          <w:sz w:val="28"/>
          <w:szCs w:val="28"/>
        </w:rPr>
        <w:tab/>
      </w:r>
      <w:r w:rsidR="00B8517C">
        <w:rPr>
          <w:rFonts w:ascii="Times New Roman" w:hAnsi="Times New Roman"/>
          <w:sz w:val="28"/>
          <w:szCs w:val="28"/>
        </w:rPr>
        <w:tab/>
      </w:r>
      <w:r w:rsidR="00B8517C">
        <w:rPr>
          <w:rFonts w:ascii="Times New Roman" w:hAnsi="Times New Roman"/>
          <w:sz w:val="28"/>
          <w:szCs w:val="28"/>
        </w:rPr>
        <w:tab/>
      </w:r>
      <w:r w:rsidR="00B8517C">
        <w:rPr>
          <w:rFonts w:ascii="Times New Roman" w:hAnsi="Times New Roman"/>
          <w:sz w:val="28"/>
          <w:szCs w:val="28"/>
        </w:rPr>
        <w:tab/>
      </w:r>
      <w:r w:rsidR="00B8517C">
        <w:rPr>
          <w:rFonts w:ascii="Times New Roman" w:hAnsi="Times New Roman"/>
          <w:sz w:val="28"/>
          <w:szCs w:val="28"/>
        </w:rPr>
        <w:tab/>
      </w:r>
      <w:r w:rsidR="00B8517C">
        <w:rPr>
          <w:rFonts w:ascii="Times New Roman" w:hAnsi="Times New Roman"/>
          <w:sz w:val="28"/>
          <w:szCs w:val="28"/>
        </w:rPr>
        <w:tab/>
      </w:r>
      <w:r w:rsidR="00B8517C">
        <w:rPr>
          <w:rFonts w:ascii="Times New Roman" w:hAnsi="Times New Roman"/>
          <w:sz w:val="28"/>
          <w:szCs w:val="28"/>
        </w:rPr>
        <w:tab/>
      </w:r>
      <w:r w:rsidR="00B8517C">
        <w:rPr>
          <w:rFonts w:ascii="Times New Roman" w:hAnsi="Times New Roman"/>
          <w:sz w:val="28"/>
          <w:szCs w:val="28"/>
        </w:rPr>
        <w:tab/>
        <w:t>28</w:t>
      </w:r>
    </w:p>
    <w:p w:rsidR="000539FA" w:rsidRDefault="00B8517C" w:rsidP="00B8517C">
      <w:pPr>
        <w:ind w:left="1080"/>
        <w:jc w:val="both"/>
        <w:rPr>
          <w:rFonts w:ascii="Times New Roman" w:hAnsi="Times New Roman"/>
          <w:sz w:val="28"/>
          <w:szCs w:val="28"/>
        </w:rPr>
      </w:pPr>
      <w:r>
        <w:rPr>
          <w:rFonts w:ascii="Times New Roman" w:hAnsi="Times New Roman"/>
          <w:sz w:val="28"/>
          <w:szCs w:val="28"/>
        </w:rPr>
        <w:t>Лабораторные работы</w:t>
      </w:r>
    </w:p>
    <w:p w:rsidR="00B8517C" w:rsidRDefault="00B8517C" w:rsidP="00B8517C">
      <w:pPr>
        <w:pStyle w:val="a3"/>
        <w:numPr>
          <w:ilvl w:val="0"/>
          <w:numId w:val="50"/>
        </w:numPr>
        <w:jc w:val="both"/>
        <w:rPr>
          <w:rFonts w:ascii="Times New Roman" w:hAnsi="Times New Roman"/>
          <w:sz w:val="28"/>
          <w:szCs w:val="28"/>
        </w:rPr>
      </w:pPr>
      <w:r>
        <w:rPr>
          <w:rFonts w:ascii="Times New Roman" w:hAnsi="Times New Roman"/>
          <w:sz w:val="28"/>
          <w:szCs w:val="28"/>
        </w:rPr>
        <w:t>Парниковый эффект</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33</w:t>
      </w:r>
    </w:p>
    <w:p w:rsidR="00B8517C" w:rsidRDefault="00B8517C" w:rsidP="00B8517C">
      <w:pPr>
        <w:pStyle w:val="a3"/>
        <w:numPr>
          <w:ilvl w:val="0"/>
          <w:numId w:val="50"/>
        </w:numPr>
        <w:jc w:val="both"/>
        <w:rPr>
          <w:rFonts w:ascii="Times New Roman" w:hAnsi="Times New Roman"/>
          <w:sz w:val="28"/>
          <w:szCs w:val="28"/>
        </w:rPr>
      </w:pPr>
      <w:r>
        <w:rPr>
          <w:rFonts w:ascii="Times New Roman" w:hAnsi="Times New Roman"/>
          <w:sz w:val="28"/>
          <w:szCs w:val="28"/>
        </w:rPr>
        <w:t>Определение концентрации углекислого газа в аудитории40</w:t>
      </w:r>
    </w:p>
    <w:p w:rsidR="00B8517C" w:rsidRPr="00B8517C" w:rsidRDefault="00B8517C" w:rsidP="00B8517C">
      <w:pPr>
        <w:pStyle w:val="a3"/>
        <w:numPr>
          <w:ilvl w:val="0"/>
          <w:numId w:val="50"/>
        </w:numPr>
        <w:jc w:val="both"/>
        <w:rPr>
          <w:rFonts w:ascii="Times New Roman" w:hAnsi="Times New Roman"/>
          <w:sz w:val="28"/>
          <w:szCs w:val="28"/>
        </w:rPr>
      </w:pPr>
      <w:r>
        <w:rPr>
          <w:rFonts w:ascii="Times New Roman" w:hAnsi="Times New Roman"/>
          <w:sz w:val="28"/>
          <w:szCs w:val="28"/>
        </w:rPr>
        <w:t>Изучение состава и свойств почвы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47</w:t>
      </w:r>
    </w:p>
    <w:sectPr w:rsidR="00B8517C" w:rsidRPr="00B8517C" w:rsidSect="00731326">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C01" w:rsidRDefault="007A2C01" w:rsidP="00C24B53">
      <w:r>
        <w:separator/>
      </w:r>
    </w:p>
  </w:endnote>
  <w:endnote w:type="continuationSeparator" w:id="0">
    <w:p w:rsidR="007A2C01" w:rsidRDefault="007A2C01" w:rsidP="00C24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3688"/>
      <w:docPartObj>
        <w:docPartGallery w:val="Page Numbers (Bottom of Page)"/>
        <w:docPartUnique/>
      </w:docPartObj>
    </w:sdtPr>
    <w:sdtContent>
      <w:p w:rsidR="00C24B53" w:rsidRDefault="007364C4">
        <w:pPr>
          <w:pStyle w:val="a9"/>
          <w:jc w:val="right"/>
        </w:pPr>
        <w:fldSimple w:instr=" PAGE   \* MERGEFORMAT ">
          <w:r w:rsidR="00690B31">
            <w:rPr>
              <w:noProof/>
            </w:rPr>
            <w:t>54</w:t>
          </w:r>
        </w:fldSimple>
      </w:p>
    </w:sdtContent>
  </w:sdt>
  <w:p w:rsidR="00C24B53" w:rsidRDefault="00C24B5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C01" w:rsidRDefault="007A2C01" w:rsidP="00C24B53">
      <w:r>
        <w:separator/>
      </w:r>
    </w:p>
  </w:footnote>
  <w:footnote w:type="continuationSeparator" w:id="0">
    <w:p w:rsidR="007A2C01" w:rsidRDefault="007A2C01" w:rsidP="00C24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4BA"/>
    <w:multiLevelType w:val="hybridMultilevel"/>
    <w:tmpl w:val="FC329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17791"/>
    <w:multiLevelType w:val="hybridMultilevel"/>
    <w:tmpl w:val="881AB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E0589"/>
    <w:multiLevelType w:val="hybridMultilevel"/>
    <w:tmpl w:val="8DEC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CF1D65"/>
    <w:multiLevelType w:val="hybridMultilevel"/>
    <w:tmpl w:val="8DEC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E6C9A"/>
    <w:multiLevelType w:val="hybridMultilevel"/>
    <w:tmpl w:val="A5B6B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9B4199"/>
    <w:multiLevelType w:val="hybridMultilevel"/>
    <w:tmpl w:val="258841FE"/>
    <w:lvl w:ilvl="0" w:tplc="3446B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EE046EE"/>
    <w:multiLevelType w:val="multilevel"/>
    <w:tmpl w:val="59384ACA"/>
    <w:lvl w:ilvl="0">
      <w:start w:val="2"/>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29176F6"/>
    <w:multiLevelType w:val="hybridMultilevel"/>
    <w:tmpl w:val="814E0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825080"/>
    <w:multiLevelType w:val="hybridMultilevel"/>
    <w:tmpl w:val="5C500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408F1"/>
    <w:multiLevelType w:val="hybridMultilevel"/>
    <w:tmpl w:val="98509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92459E"/>
    <w:multiLevelType w:val="hybridMultilevel"/>
    <w:tmpl w:val="8DEC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0C0682"/>
    <w:multiLevelType w:val="hybridMultilevel"/>
    <w:tmpl w:val="881AB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016915"/>
    <w:multiLevelType w:val="hybridMultilevel"/>
    <w:tmpl w:val="CF08F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B52427"/>
    <w:multiLevelType w:val="hybridMultilevel"/>
    <w:tmpl w:val="DFE86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D5D32"/>
    <w:multiLevelType w:val="hybridMultilevel"/>
    <w:tmpl w:val="23C4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F50C3D"/>
    <w:multiLevelType w:val="hybridMultilevel"/>
    <w:tmpl w:val="0A500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7E078C"/>
    <w:multiLevelType w:val="hybridMultilevel"/>
    <w:tmpl w:val="8DEC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5E6CD1"/>
    <w:multiLevelType w:val="hybridMultilevel"/>
    <w:tmpl w:val="A2BC76AA"/>
    <w:lvl w:ilvl="0" w:tplc="26249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CE91533"/>
    <w:multiLevelType w:val="hybridMultilevel"/>
    <w:tmpl w:val="CBE21FE6"/>
    <w:lvl w:ilvl="0" w:tplc="95B6D5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CFD3133"/>
    <w:multiLevelType w:val="hybridMultilevel"/>
    <w:tmpl w:val="8DEC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AD31A1"/>
    <w:multiLevelType w:val="hybridMultilevel"/>
    <w:tmpl w:val="881AB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AC0350"/>
    <w:multiLevelType w:val="hybridMultilevel"/>
    <w:tmpl w:val="D498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042C2A"/>
    <w:multiLevelType w:val="hybridMultilevel"/>
    <w:tmpl w:val="25BE729C"/>
    <w:lvl w:ilvl="0" w:tplc="1068BB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54A12F0"/>
    <w:multiLevelType w:val="hybridMultilevel"/>
    <w:tmpl w:val="26D4E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E13A8B"/>
    <w:multiLevelType w:val="hybridMultilevel"/>
    <w:tmpl w:val="ABFC6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256550"/>
    <w:multiLevelType w:val="hybridMultilevel"/>
    <w:tmpl w:val="23C4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866BAD"/>
    <w:multiLevelType w:val="hybridMultilevel"/>
    <w:tmpl w:val="9DFC5188"/>
    <w:lvl w:ilvl="0" w:tplc="7C96FF1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1564AEB"/>
    <w:multiLevelType w:val="hybridMultilevel"/>
    <w:tmpl w:val="8DEC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FE327F"/>
    <w:multiLevelType w:val="hybridMultilevel"/>
    <w:tmpl w:val="7FCE94FC"/>
    <w:lvl w:ilvl="0" w:tplc="69820E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C91097"/>
    <w:multiLevelType w:val="hybridMultilevel"/>
    <w:tmpl w:val="7B1EA428"/>
    <w:lvl w:ilvl="0" w:tplc="4836C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C99560E"/>
    <w:multiLevelType w:val="hybridMultilevel"/>
    <w:tmpl w:val="4484D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205DD1"/>
    <w:multiLevelType w:val="singleLevel"/>
    <w:tmpl w:val="CA8AA756"/>
    <w:lvl w:ilvl="0">
      <w:start w:val="1"/>
      <w:numFmt w:val="decimal"/>
      <w:lvlText w:val="%1."/>
      <w:legacy w:legacy="1" w:legacySpace="0" w:legacyIndent="283"/>
      <w:lvlJc w:val="left"/>
      <w:rPr>
        <w:rFonts w:ascii="Times New Roman" w:hAnsi="Times New Roman" w:cs="Times New Roman" w:hint="default"/>
      </w:rPr>
    </w:lvl>
  </w:abstractNum>
  <w:abstractNum w:abstractNumId="32">
    <w:nsid w:val="4F687E3B"/>
    <w:multiLevelType w:val="hybridMultilevel"/>
    <w:tmpl w:val="8DEC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7A2644"/>
    <w:multiLevelType w:val="multilevel"/>
    <w:tmpl w:val="90E64820"/>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51B7148C"/>
    <w:multiLevelType w:val="hybridMultilevel"/>
    <w:tmpl w:val="E7703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D85A5D"/>
    <w:multiLevelType w:val="hybridMultilevel"/>
    <w:tmpl w:val="A6EAE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A00FF7"/>
    <w:multiLevelType w:val="singleLevel"/>
    <w:tmpl w:val="5E60F9F2"/>
    <w:lvl w:ilvl="0">
      <w:start w:val="3"/>
      <w:numFmt w:val="decimal"/>
      <w:lvlText w:val="%1"/>
      <w:legacy w:legacy="1" w:legacySpace="0" w:legacyIndent="144"/>
      <w:lvlJc w:val="left"/>
      <w:rPr>
        <w:rFonts w:ascii="Times New Roman" w:hAnsi="Times New Roman" w:cs="Times New Roman" w:hint="default"/>
      </w:rPr>
    </w:lvl>
  </w:abstractNum>
  <w:abstractNum w:abstractNumId="37">
    <w:nsid w:val="586A2134"/>
    <w:multiLevelType w:val="hybridMultilevel"/>
    <w:tmpl w:val="4E94D1E0"/>
    <w:lvl w:ilvl="0" w:tplc="AF643CD0">
      <w:start w:val="1"/>
      <w:numFmt w:val="decimal"/>
      <w:lvlText w:val="%1."/>
      <w:lvlJc w:val="left"/>
      <w:pPr>
        <w:ind w:left="383" w:hanging="360"/>
      </w:pPr>
      <w:rPr>
        <w:rFonts w:eastAsia="Times New Roman"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38">
    <w:nsid w:val="5C6C75B7"/>
    <w:multiLevelType w:val="hybridMultilevel"/>
    <w:tmpl w:val="7286E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724277"/>
    <w:multiLevelType w:val="hybridMultilevel"/>
    <w:tmpl w:val="B7804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323F27"/>
    <w:multiLevelType w:val="hybridMultilevel"/>
    <w:tmpl w:val="8DEC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626F42"/>
    <w:multiLevelType w:val="hybridMultilevel"/>
    <w:tmpl w:val="87AC4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32191C"/>
    <w:multiLevelType w:val="hybridMultilevel"/>
    <w:tmpl w:val="18002768"/>
    <w:lvl w:ilvl="0" w:tplc="2EE09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A087006"/>
    <w:multiLevelType w:val="hybridMultilevel"/>
    <w:tmpl w:val="32E27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CC78D9"/>
    <w:multiLevelType w:val="hybridMultilevel"/>
    <w:tmpl w:val="23C4A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401A2C"/>
    <w:multiLevelType w:val="hybridMultilevel"/>
    <w:tmpl w:val="0660F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A45C9F"/>
    <w:multiLevelType w:val="hybridMultilevel"/>
    <w:tmpl w:val="CAB89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FB4FF9"/>
    <w:multiLevelType w:val="hybridMultilevel"/>
    <w:tmpl w:val="881AB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214838"/>
    <w:multiLevelType w:val="hybridMultilevel"/>
    <w:tmpl w:val="C2165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AC5A02"/>
    <w:multiLevelType w:val="hybridMultilevel"/>
    <w:tmpl w:val="8DEC2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6"/>
  </w:num>
  <w:num w:numId="3">
    <w:abstractNumId w:val="40"/>
  </w:num>
  <w:num w:numId="4">
    <w:abstractNumId w:val="37"/>
  </w:num>
  <w:num w:numId="5">
    <w:abstractNumId w:val="8"/>
  </w:num>
  <w:num w:numId="6">
    <w:abstractNumId w:val="4"/>
  </w:num>
  <w:num w:numId="7">
    <w:abstractNumId w:val="48"/>
  </w:num>
  <w:num w:numId="8">
    <w:abstractNumId w:val="17"/>
  </w:num>
  <w:num w:numId="9">
    <w:abstractNumId w:val="36"/>
  </w:num>
  <w:num w:numId="10">
    <w:abstractNumId w:val="38"/>
  </w:num>
  <w:num w:numId="11">
    <w:abstractNumId w:val="21"/>
  </w:num>
  <w:num w:numId="12">
    <w:abstractNumId w:val="39"/>
  </w:num>
  <w:num w:numId="13">
    <w:abstractNumId w:val="11"/>
  </w:num>
  <w:num w:numId="14">
    <w:abstractNumId w:val="29"/>
  </w:num>
  <w:num w:numId="15">
    <w:abstractNumId w:val="13"/>
  </w:num>
  <w:num w:numId="16">
    <w:abstractNumId w:val="35"/>
  </w:num>
  <w:num w:numId="17">
    <w:abstractNumId w:val="0"/>
  </w:num>
  <w:num w:numId="18">
    <w:abstractNumId w:val="41"/>
  </w:num>
  <w:num w:numId="19">
    <w:abstractNumId w:val="45"/>
  </w:num>
  <w:num w:numId="20">
    <w:abstractNumId w:val="32"/>
  </w:num>
  <w:num w:numId="21">
    <w:abstractNumId w:val="14"/>
  </w:num>
  <w:num w:numId="22">
    <w:abstractNumId w:val="5"/>
  </w:num>
  <w:num w:numId="23">
    <w:abstractNumId w:val="46"/>
  </w:num>
  <w:num w:numId="24">
    <w:abstractNumId w:val="9"/>
  </w:num>
  <w:num w:numId="25">
    <w:abstractNumId w:val="31"/>
  </w:num>
  <w:num w:numId="26">
    <w:abstractNumId w:val="43"/>
  </w:num>
  <w:num w:numId="27">
    <w:abstractNumId w:val="12"/>
  </w:num>
  <w:num w:numId="28">
    <w:abstractNumId w:val="23"/>
  </w:num>
  <w:num w:numId="29">
    <w:abstractNumId w:val="34"/>
  </w:num>
  <w:num w:numId="30">
    <w:abstractNumId w:val="30"/>
  </w:num>
  <w:num w:numId="31">
    <w:abstractNumId w:val="24"/>
  </w:num>
  <w:num w:numId="32">
    <w:abstractNumId w:val="42"/>
  </w:num>
  <w:num w:numId="33">
    <w:abstractNumId w:val="15"/>
  </w:num>
  <w:num w:numId="34">
    <w:abstractNumId w:val="7"/>
  </w:num>
  <w:num w:numId="35">
    <w:abstractNumId w:val="16"/>
  </w:num>
  <w:num w:numId="36">
    <w:abstractNumId w:val="19"/>
  </w:num>
  <w:num w:numId="37">
    <w:abstractNumId w:val="20"/>
  </w:num>
  <w:num w:numId="38">
    <w:abstractNumId w:val="10"/>
  </w:num>
  <w:num w:numId="39">
    <w:abstractNumId w:val="3"/>
  </w:num>
  <w:num w:numId="40">
    <w:abstractNumId w:val="47"/>
  </w:num>
  <w:num w:numId="41">
    <w:abstractNumId w:val="27"/>
  </w:num>
  <w:num w:numId="42">
    <w:abstractNumId w:val="44"/>
  </w:num>
  <w:num w:numId="43">
    <w:abstractNumId w:val="49"/>
  </w:num>
  <w:num w:numId="44">
    <w:abstractNumId w:val="25"/>
  </w:num>
  <w:num w:numId="45">
    <w:abstractNumId w:val="2"/>
  </w:num>
  <w:num w:numId="46">
    <w:abstractNumId w:val="1"/>
  </w:num>
  <w:num w:numId="47">
    <w:abstractNumId w:val="28"/>
  </w:num>
  <w:num w:numId="48">
    <w:abstractNumId w:val="26"/>
  </w:num>
  <w:num w:numId="49">
    <w:abstractNumId w:val="22"/>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326ABD"/>
    <w:rsid w:val="000467FF"/>
    <w:rsid w:val="000539FA"/>
    <w:rsid w:val="001745BD"/>
    <w:rsid w:val="00326ABD"/>
    <w:rsid w:val="00690B31"/>
    <w:rsid w:val="00731326"/>
    <w:rsid w:val="007364C4"/>
    <w:rsid w:val="007A2C01"/>
    <w:rsid w:val="00AE28CF"/>
    <w:rsid w:val="00B8517C"/>
    <w:rsid w:val="00C050B2"/>
    <w:rsid w:val="00C24B53"/>
    <w:rsid w:val="00E0644A"/>
    <w:rsid w:val="00EA0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ABD"/>
    <w:pPr>
      <w:spacing w:after="0" w:line="240" w:lineRule="auto"/>
    </w:pPr>
    <w:rPr>
      <w:rFonts w:ascii="Calibri" w:eastAsia="Times New Roman"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ABD"/>
    <w:pPr>
      <w:ind w:left="720"/>
      <w:contextualSpacing/>
    </w:pPr>
  </w:style>
  <w:style w:type="table" w:styleId="a4">
    <w:name w:val="Table Grid"/>
    <w:basedOn w:val="a1"/>
    <w:uiPriority w:val="59"/>
    <w:rsid w:val="00326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745BD"/>
    <w:rPr>
      <w:rFonts w:ascii="Tahoma" w:hAnsi="Tahoma" w:cs="Tahoma"/>
      <w:sz w:val="16"/>
      <w:szCs w:val="16"/>
    </w:rPr>
  </w:style>
  <w:style w:type="character" w:customStyle="1" w:styleId="a6">
    <w:name w:val="Текст выноски Знак"/>
    <w:basedOn w:val="a0"/>
    <w:link w:val="a5"/>
    <w:uiPriority w:val="99"/>
    <w:semiHidden/>
    <w:rsid w:val="001745BD"/>
    <w:rPr>
      <w:rFonts w:ascii="Tahoma" w:eastAsia="Times New Roman" w:hAnsi="Tahoma" w:cs="Tahoma"/>
      <w:sz w:val="16"/>
      <w:szCs w:val="16"/>
      <w:lang w:eastAsia="ru-RU"/>
    </w:rPr>
  </w:style>
  <w:style w:type="paragraph" w:styleId="a7">
    <w:name w:val="header"/>
    <w:basedOn w:val="a"/>
    <w:link w:val="a8"/>
    <w:uiPriority w:val="99"/>
    <w:semiHidden/>
    <w:unhideWhenUsed/>
    <w:rsid w:val="00C24B53"/>
    <w:pPr>
      <w:tabs>
        <w:tab w:val="center" w:pos="4677"/>
        <w:tab w:val="right" w:pos="9355"/>
      </w:tabs>
    </w:pPr>
  </w:style>
  <w:style w:type="character" w:customStyle="1" w:styleId="a8">
    <w:name w:val="Верхний колонтитул Знак"/>
    <w:basedOn w:val="a0"/>
    <w:link w:val="a7"/>
    <w:uiPriority w:val="99"/>
    <w:semiHidden/>
    <w:rsid w:val="00C24B53"/>
    <w:rPr>
      <w:rFonts w:ascii="Calibri" w:eastAsia="Times New Roman" w:hAnsi="Calibri" w:cs="Times New Roman"/>
      <w:sz w:val="20"/>
      <w:szCs w:val="20"/>
      <w:lang w:eastAsia="ru-RU"/>
    </w:rPr>
  </w:style>
  <w:style w:type="paragraph" w:styleId="a9">
    <w:name w:val="footer"/>
    <w:basedOn w:val="a"/>
    <w:link w:val="aa"/>
    <w:uiPriority w:val="99"/>
    <w:unhideWhenUsed/>
    <w:rsid w:val="00C24B53"/>
    <w:pPr>
      <w:tabs>
        <w:tab w:val="center" w:pos="4677"/>
        <w:tab w:val="right" w:pos="9355"/>
      </w:tabs>
    </w:pPr>
  </w:style>
  <w:style w:type="character" w:customStyle="1" w:styleId="aa">
    <w:name w:val="Нижний колонтитул Знак"/>
    <w:basedOn w:val="a0"/>
    <w:link w:val="a9"/>
    <w:uiPriority w:val="99"/>
    <w:rsid w:val="00C24B53"/>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54</Pages>
  <Words>16019</Words>
  <Characters>91310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ГОУ СПО КАиР №27</Company>
  <LinksUpToDate>false</LinksUpToDate>
  <CharactersWithSpaces>107115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2012-06-01T10:29:00Z</cp:lastPrinted>
  <dcterms:created xsi:type="dcterms:W3CDTF">2012-06-01T09:38:00Z</dcterms:created>
  <dcterms:modified xsi:type="dcterms:W3CDTF">2014-07-10T07:23:00Z</dcterms:modified>
</cp:coreProperties>
</file>