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2F4" w:rsidRPr="006065F2" w:rsidRDefault="004572F4" w:rsidP="004572F4">
      <w:pPr>
        <w:widowControl w:val="0"/>
        <w:autoSpaceDE w:val="0"/>
        <w:autoSpaceDN w:val="0"/>
        <w:adjustRightInd w:val="0"/>
        <w:spacing w:after="0" w:line="240" w:lineRule="auto"/>
        <w:jc w:val="center"/>
        <w:rPr>
          <w:rFonts w:ascii="Times New Roman" w:hAnsi="Times New Roman"/>
          <w:caps/>
          <w:sz w:val="28"/>
          <w:szCs w:val="28"/>
        </w:rPr>
      </w:pPr>
      <w:r w:rsidRPr="006065F2">
        <w:rPr>
          <w:rFonts w:ascii="Times New Roman" w:hAnsi="Times New Roman"/>
          <w:caps/>
          <w:sz w:val="28"/>
          <w:szCs w:val="28"/>
        </w:rPr>
        <w:t>ДЕПАРТАМЕНТ ОБРАЗОВАНИЯ ГОРОДА МОСКВЫ</w:t>
      </w:r>
    </w:p>
    <w:p w:rsidR="004572F4" w:rsidRDefault="004572F4" w:rsidP="004572F4">
      <w:pPr>
        <w:spacing w:after="0" w:line="240" w:lineRule="auto"/>
        <w:jc w:val="center"/>
        <w:rPr>
          <w:rFonts w:ascii="Times New Roman" w:hAnsi="Times New Roman"/>
          <w:sz w:val="28"/>
          <w:szCs w:val="28"/>
        </w:rPr>
      </w:pPr>
      <w:r w:rsidRPr="00475448">
        <w:rPr>
          <w:rFonts w:ascii="Times New Roman" w:hAnsi="Times New Roman"/>
          <w:sz w:val="28"/>
          <w:szCs w:val="28"/>
        </w:rPr>
        <w:t xml:space="preserve">Государственное бюджетное профессиональное </w:t>
      </w:r>
    </w:p>
    <w:p w:rsidR="004572F4" w:rsidRPr="00475448" w:rsidRDefault="004572F4" w:rsidP="004572F4">
      <w:pPr>
        <w:spacing w:after="0" w:line="240" w:lineRule="auto"/>
        <w:jc w:val="center"/>
        <w:rPr>
          <w:rFonts w:ascii="Times New Roman" w:hAnsi="Times New Roman"/>
          <w:sz w:val="28"/>
          <w:szCs w:val="28"/>
        </w:rPr>
      </w:pPr>
      <w:r w:rsidRPr="00475448">
        <w:rPr>
          <w:rFonts w:ascii="Times New Roman" w:hAnsi="Times New Roman"/>
          <w:sz w:val="28"/>
          <w:szCs w:val="28"/>
        </w:rPr>
        <w:t>образовательное учреждение города Москвы</w:t>
      </w:r>
    </w:p>
    <w:p w:rsidR="004572F4" w:rsidRDefault="004572F4" w:rsidP="004572F4">
      <w:pPr>
        <w:spacing w:after="0" w:line="240" w:lineRule="auto"/>
        <w:jc w:val="center"/>
        <w:rPr>
          <w:rFonts w:ascii="Times New Roman" w:hAnsi="Times New Roman"/>
          <w:b/>
          <w:bCs/>
          <w:sz w:val="28"/>
          <w:szCs w:val="28"/>
        </w:rPr>
      </w:pPr>
      <w:r>
        <w:rPr>
          <w:rFonts w:ascii="Times New Roman" w:hAnsi="Times New Roman"/>
          <w:b/>
          <w:bCs/>
          <w:sz w:val="28"/>
          <w:szCs w:val="28"/>
        </w:rPr>
        <w:t>«</w:t>
      </w:r>
      <w:r w:rsidRPr="00475448">
        <w:rPr>
          <w:rFonts w:ascii="Times New Roman" w:hAnsi="Times New Roman"/>
          <w:b/>
          <w:bCs/>
          <w:sz w:val="28"/>
          <w:szCs w:val="28"/>
        </w:rPr>
        <w:t>Колледж связи №54</w:t>
      </w:r>
      <w:r>
        <w:rPr>
          <w:rFonts w:ascii="Times New Roman" w:hAnsi="Times New Roman"/>
          <w:b/>
          <w:bCs/>
          <w:sz w:val="28"/>
          <w:szCs w:val="28"/>
        </w:rPr>
        <w:t>»</w:t>
      </w:r>
    </w:p>
    <w:p w:rsidR="004572F4" w:rsidRPr="009C5F0D" w:rsidRDefault="004572F4" w:rsidP="004572F4">
      <w:pPr>
        <w:spacing w:after="0" w:line="240" w:lineRule="auto"/>
        <w:jc w:val="center"/>
        <w:rPr>
          <w:rFonts w:ascii="Times New Roman" w:hAnsi="Times New Roman"/>
          <w:bCs/>
          <w:sz w:val="24"/>
          <w:szCs w:val="24"/>
        </w:rPr>
      </w:pPr>
      <w:r w:rsidRPr="009C5F0D">
        <w:rPr>
          <w:rFonts w:ascii="Times New Roman" w:hAnsi="Times New Roman"/>
          <w:bCs/>
          <w:sz w:val="24"/>
          <w:szCs w:val="24"/>
        </w:rPr>
        <w:t xml:space="preserve">имени П.М. </w:t>
      </w:r>
      <w:proofErr w:type="spellStart"/>
      <w:r w:rsidRPr="009C5F0D">
        <w:rPr>
          <w:rFonts w:ascii="Times New Roman" w:hAnsi="Times New Roman"/>
          <w:bCs/>
          <w:sz w:val="24"/>
          <w:szCs w:val="24"/>
        </w:rPr>
        <w:t>Вострухина</w:t>
      </w:r>
      <w:proofErr w:type="spellEnd"/>
    </w:p>
    <w:p w:rsidR="004572F4" w:rsidRPr="009C5F0D" w:rsidRDefault="004572F4" w:rsidP="004572F4">
      <w:pPr>
        <w:pStyle w:val="a3"/>
        <w:tabs>
          <w:tab w:val="left" w:pos="12824"/>
        </w:tabs>
        <w:spacing w:before="0" w:after="0"/>
        <w:rPr>
          <w:sz w:val="24"/>
          <w:szCs w:val="24"/>
        </w:rPr>
      </w:pPr>
    </w:p>
    <w:p w:rsidR="004572F4" w:rsidRDefault="004572F4" w:rsidP="004572F4">
      <w:pPr>
        <w:spacing w:line="360" w:lineRule="auto"/>
        <w:rPr>
          <w:rFonts w:ascii="Times New Roman" w:hAnsi="Times New Roman"/>
          <w:b/>
          <w:sz w:val="28"/>
          <w:szCs w:val="28"/>
        </w:rPr>
      </w:pPr>
    </w:p>
    <w:p w:rsidR="004572F4" w:rsidRDefault="004572F4" w:rsidP="004572F4">
      <w:pPr>
        <w:spacing w:line="360" w:lineRule="auto"/>
        <w:rPr>
          <w:rFonts w:ascii="Times New Roman" w:hAnsi="Times New Roman"/>
          <w:b/>
          <w:sz w:val="28"/>
          <w:szCs w:val="28"/>
        </w:rPr>
      </w:pPr>
    </w:p>
    <w:p w:rsidR="004572F4" w:rsidRDefault="004572F4" w:rsidP="004572F4">
      <w:pPr>
        <w:spacing w:line="360" w:lineRule="auto"/>
        <w:jc w:val="center"/>
        <w:rPr>
          <w:rFonts w:ascii="Times New Roman" w:hAnsi="Times New Roman"/>
          <w:b/>
          <w:bCs/>
          <w:sz w:val="28"/>
          <w:szCs w:val="28"/>
        </w:rPr>
      </w:pPr>
    </w:p>
    <w:p w:rsidR="004572F4" w:rsidRDefault="004572F4" w:rsidP="004572F4">
      <w:pPr>
        <w:spacing w:line="360" w:lineRule="auto"/>
        <w:jc w:val="center"/>
        <w:rPr>
          <w:rFonts w:ascii="Times New Roman" w:hAnsi="Times New Roman"/>
          <w:b/>
          <w:bCs/>
          <w:sz w:val="28"/>
          <w:szCs w:val="28"/>
        </w:rPr>
      </w:pPr>
    </w:p>
    <w:p w:rsidR="004572F4" w:rsidRPr="003406CB" w:rsidRDefault="004572F4" w:rsidP="004572F4">
      <w:pPr>
        <w:spacing w:after="0"/>
        <w:jc w:val="center"/>
        <w:rPr>
          <w:rFonts w:ascii="Times New Roman" w:hAnsi="Times New Roman"/>
          <w:b/>
          <w:bCs/>
          <w:sz w:val="32"/>
          <w:szCs w:val="32"/>
        </w:rPr>
      </w:pPr>
      <w:r w:rsidRPr="003406CB">
        <w:rPr>
          <w:rFonts w:ascii="Times New Roman" w:hAnsi="Times New Roman"/>
          <w:b/>
          <w:bCs/>
          <w:sz w:val="32"/>
          <w:szCs w:val="32"/>
        </w:rPr>
        <w:t xml:space="preserve">План – конспект открытого  урока </w:t>
      </w:r>
    </w:p>
    <w:p w:rsidR="004572F4" w:rsidRDefault="004572F4" w:rsidP="004572F4">
      <w:pPr>
        <w:spacing w:after="0"/>
        <w:jc w:val="center"/>
        <w:rPr>
          <w:rFonts w:ascii="Times New Roman" w:hAnsi="Times New Roman"/>
          <w:bCs/>
          <w:sz w:val="28"/>
          <w:szCs w:val="28"/>
        </w:rPr>
      </w:pPr>
    </w:p>
    <w:p w:rsidR="004572F4" w:rsidRPr="003406CB" w:rsidRDefault="004572F4" w:rsidP="004572F4">
      <w:pPr>
        <w:spacing w:after="0"/>
        <w:jc w:val="center"/>
        <w:rPr>
          <w:rFonts w:ascii="Times New Roman" w:hAnsi="Times New Roman"/>
          <w:bCs/>
          <w:sz w:val="16"/>
          <w:szCs w:val="16"/>
        </w:rPr>
      </w:pPr>
    </w:p>
    <w:p w:rsidR="004572F4" w:rsidRPr="00E70873" w:rsidRDefault="004572F4" w:rsidP="004572F4">
      <w:pPr>
        <w:spacing w:after="0"/>
        <w:jc w:val="center"/>
        <w:rPr>
          <w:rFonts w:ascii="Times New Roman" w:hAnsi="Times New Roman"/>
          <w:b/>
          <w:bCs/>
          <w:sz w:val="16"/>
          <w:szCs w:val="16"/>
        </w:rPr>
      </w:pPr>
    </w:p>
    <w:p w:rsidR="004572F4" w:rsidRPr="00F00818" w:rsidRDefault="004572F4" w:rsidP="004572F4">
      <w:pPr>
        <w:spacing w:after="0"/>
        <w:jc w:val="center"/>
        <w:rPr>
          <w:rFonts w:ascii="Times New Roman" w:hAnsi="Times New Roman"/>
          <w:b/>
          <w:sz w:val="32"/>
          <w:szCs w:val="32"/>
        </w:rPr>
      </w:pPr>
      <w:r w:rsidRPr="00F00818">
        <w:rPr>
          <w:rFonts w:ascii="Times New Roman" w:hAnsi="Times New Roman"/>
          <w:b/>
          <w:sz w:val="32"/>
          <w:szCs w:val="32"/>
        </w:rPr>
        <w:t>ПМ.05. Организация и управление предпринимательской деятельностью в сфере земельно-имущественных отношений</w:t>
      </w:r>
    </w:p>
    <w:p w:rsidR="004572F4" w:rsidRPr="003406CB" w:rsidRDefault="004572F4" w:rsidP="004572F4">
      <w:pPr>
        <w:spacing w:after="0"/>
        <w:rPr>
          <w:rFonts w:ascii="Times New Roman" w:hAnsi="Times New Roman"/>
          <w:sz w:val="24"/>
          <w:szCs w:val="24"/>
        </w:rPr>
      </w:pPr>
    </w:p>
    <w:p w:rsidR="004572F4" w:rsidRDefault="004572F4" w:rsidP="004572F4">
      <w:pPr>
        <w:spacing w:after="0"/>
        <w:ind w:left="851"/>
        <w:jc w:val="center"/>
        <w:rPr>
          <w:rFonts w:ascii="Times New Roman" w:hAnsi="Times New Roman" w:cs="Times New Roman"/>
          <w:sz w:val="28"/>
          <w:szCs w:val="28"/>
        </w:rPr>
      </w:pPr>
      <w:r w:rsidRPr="003406CB">
        <w:rPr>
          <w:rFonts w:ascii="Times New Roman" w:hAnsi="Times New Roman"/>
          <w:b/>
          <w:sz w:val="32"/>
          <w:szCs w:val="32"/>
        </w:rPr>
        <w:t xml:space="preserve">Тема: </w:t>
      </w:r>
      <w:r w:rsidR="00E3356E">
        <w:rPr>
          <w:rFonts w:ascii="Times New Roman" w:hAnsi="Times New Roman"/>
          <w:b/>
          <w:sz w:val="32"/>
          <w:szCs w:val="32"/>
        </w:rPr>
        <w:t>«</w:t>
      </w:r>
      <w:proofErr w:type="spellStart"/>
      <w:r>
        <w:rPr>
          <w:rFonts w:ascii="Times New Roman" w:hAnsi="Times New Roman" w:cs="Times New Roman"/>
          <w:sz w:val="28"/>
          <w:szCs w:val="28"/>
        </w:rPr>
        <w:t>Риелторская</w:t>
      </w:r>
      <w:proofErr w:type="spellEnd"/>
      <w:r>
        <w:rPr>
          <w:rFonts w:ascii="Times New Roman" w:hAnsi="Times New Roman" w:cs="Times New Roman"/>
          <w:sz w:val="28"/>
          <w:szCs w:val="28"/>
        </w:rPr>
        <w:t xml:space="preserve"> деятельность</w:t>
      </w:r>
      <w:r w:rsidR="00E3356E">
        <w:rPr>
          <w:rFonts w:ascii="Times New Roman" w:hAnsi="Times New Roman" w:cs="Times New Roman"/>
          <w:sz w:val="28"/>
          <w:szCs w:val="28"/>
        </w:rPr>
        <w:t>»</w:t>
      </w:r>
    </w:p>
    <w:p w:rsidR="004572F4" w:rsidRPr="003406CB" w:rsidRDefault="004572F4" w:rsidP="004572F4">
      <w:pPr>
        <w:spacing w:after="0"/>
        <w:ind w:left="851"/>
        <w:jc w:val="center"/>
        <w:rPr>
          <w:rFonts w:ascii="Times New Roman" w:hAnsi="Times New Roman"/>
          <w:sz w:val="32"/>
          <w:szCs w:val="32"/>
        </w:rPr>
      </w:pPr>
    </w:p>
    <w:p w:rsidR="004572F4" w:rsidRPr="00CA78FA" w:rsidRDefault="004572F4" w:rsidP="004572F4">
      <w:pPr>
        <w:spacing w:after="0" w:line="240" w:lineRule="auto"/>
        <w:jc w:val="center"/>
        <w:rPr>
          <w:rFonts w:ascii="Times New Roman" w:hAnsi="Times New Roman"/>
          <w:sz w:val="28"/>
          <w:szCs w:val="28"/>
        </w:rPr>
      </w:pPr>
      <w:r w:rsidRPr="00CA78FA">
        <w:rPr>
          <w:rFonts w:ascii="Times New Roman" w:hAnsi="Times New Roman"/>
          <w:sz w:val="28"/>
          <w:szCs w:val="28"/>
        </w:rPr>
        <w:t>Специальность</w:t>
      </w:r>
    </w:p>
    <w:p w:rsidR="004572F4" w:rsidRPr="00CA78FA" w:rsidRDefault="004572F4" w:rsidP="004572F4">
      <w:pPr>
        <w:spacing w:after="0"/>
        <w:jc w:val="center"/>
        <w:rPr>
          <w:rFonts w:ascii="Times New Roman" w:hAnsi="Times New Roman"/>
          <w:sz w:val="28"/>
          <w:szCs w:val="28"/>
        </w:rPr>
      </w:pPr>
      <w:r w:rsidRPr="00F00818">
        <w:rPr>
          <w:rFonts w:ascii="Times New Roman" w:hAnsi="Times New Roman"/>
          <w:sz w:val="28"/>
          <w:szCs w:val="28"/>
        </w:rPr>
        <w:t>21.02.05  Земельно-имущественные отношения</w:t>
      </w:r>
    </w:p>
    <w:p w:rsidR="004572F4" w:rsidRDefault="004572F4" w:rsidP="004572F4">
      <w:pPr>
        <w:spacing w:line="360" w:lineRule="auto"/>
        <w:jc w:val="center"/>
        <w:rPr>
          <w:rFonts w:ascii="Times New Roman" w:hAnsi="Times New Roman"/>
          <w:sz w:val="28"/>
          <w:szCs w:val="28"/>
        </w:rPr>
      </w:pPr>
    </w:p>
    <w:p w:rsidR="004572F4" w:rsidRPr="0081774C" w:rsidRDefault="004572F4" w:rsidP="004572F4">
      <w:pPr>
        <w:spacing w:line="360" w:lineRule="auto"/>
        <w:jc w:val="center"/>
        <w:rPr>
          <w:rFonts w:ascii="Times New Roman" w:hAnsi="Times New Roman"/>
          <w:sz w:val="28"/>
          <w:szCs w:val="28"/>
        </w:rPr>
      </w:pPr>
    </w:p>
    <w:p w:rsidR="004572F4" w:rsidRPr="0081774C" w:rsidRDefault="004572F4" w:rsidP="004572F4">
      <w:pPr>
        <w:spacing w:line="360" w:lineRule="auto"/>
        <w:ind w:firstLine="5670"/>
        <w:rPr>
          <w:rFonts w:ascii="Times New Roman" w:hAnsi="Times New Roman"/>
          <w:sz w:val="28"/>
        </w:rPr>
      </w:pPr>
      <w:r>
        <w:rPr>
          <w:rFonts w:ascii="Times New Roman" w:hAnsi="Times New Roman"/>
          <w:sz w:val="28"/>
        </w:rPr>
        <w:t xml:space="preserve">Преподаватель:  </w:t>
      </w:r>
      <w:proofErr w:type="spellStart"/>
      <w:r>
        <w:rPr>
          <w:rFonts w:ascii="Times New Roman" w:hAnsi="Times New Roman"/>
          <w:sz w:val="28"/>
        </w:rPr>
        <w:t>Голубенко</w:t>
      </w:r>
      <w:proofErr w:type="spellEnd"/>
      <w:r>
        <w:rPr>
          <w:rFonts w:ascii="Times New Roman" w:hAnsi="Times New Roman"/>
          <w:sz w:val="28"/>
        </w:rPr>
        <w:t xml:space="preserve"> Н.С.</w:t>
      </w:r>
    </w:p>
    <w:p w:rsidR="004572F4" w:rsidRPr="0081774C" w:rsidRDefault="004572F4" w:rsidP="004572F4">
      <w:pPr>
        <w:spacing w:line="360" w:lineRule="auto"/>
        <w:ind w:firstLine="5670"/>
        <w:rPr>
          <w:rFonts w:ascii="Times New Roman" w:hAnsi="Times New Roman"/>
          <w:sz w:val="28"/>
        </w:rPr>
      </w:pPr>
      <w:r>
        <w:rPr>
          <w:rFonts w:ascii="Times New Roman" w:hAnsi="Times New Roman"/>
          <w:sz w:val="28"/>
        </w:rPr>
        <w:t>Дата 09.10.2015г.</w:t>
      </w:r>
    </w:p>
    <w:p w:rsidR="004572F4" w:rsidRPr="0081774C" w:rsidRDefault="004572F4" w:rsidP="004572F4">
      <w:pPr>
        <w:spacing w:line="360" w:lineRule="auto"/>
        <w:ind w:firstLine="5670"/>
        <w:rPr>
          <w:rFonts w:ascii="Times New Roman" w:hAnsi="Times New Roman"/>
          <w:sz w:val="28"/>
        </w:rPr>
      </w:pPr>
      <w:r>
        <w:rPr>
          <w:rFonts w:ascii="Times New Roman" w:hAnsi="Times New Roman"/>
          <w:sz w:val="28"/>
        </w:rPr>
        <w:t xml:space="preserve">Группа </w:t>
      </w:r>
      <w:r>
        <w:rPr>
          <w:rFonts w:ascii="Times New Roman" w:hAnsi="Times New Roman"/>
          <w:b/>
          <w:sz w:val="28"/>
          <w:u w:val="single"/>
        </w:rPr>
        <w:t>4зио – 9с</w:t>
      </w:r>
    </w:p>
    <w:p w:rsidR="004572F4" w:rsidRDefault="004572F4" w:rsidP="004572F4">
      <w:pPr>
        <w:spacing w:line="360" w:lineRule="auto"/>
        <w:jc w:val="center"/>
        <w:rPr>
          <w:rFonts w:ascii="Times New Roman" w:hAnsi="Times New Roman"/>
          <w:sz w:val="28"/>
        </w:rPr>
      </w:pPr>
    </w:p>
    <w:p w:rsidR="004572F4" w:rsidRDefault="004572F4" w:rsidP="004572F4">
      <w:pPr>
        <w:spacing w:line="360" w:lineRule="auto"/>
        <w:jc w:val="center"/>
        <w:rPr>
          <w:rFonts w:ascii="Times New Roman" w:hAnsi="Times New Roman"/>
          <w:sz w:val="28"/>
        </w:rPr>
      </w:pPr>
    </w:p>
    <w:p w:rsidR="004572F4" w:rsidRPr="0081774C" w:rsidRDefault="004572F4" w:rsidP="004572F4">
      <w:pPr>
        <w:spacing w:line="360" w:lineRule="auto"/>
        <w:jc w:val="center"/>
        <w:rPr>
          <w:rFonts w:ascii="Times New Roman" w:hAnsi="Times New Roman"/>
          <w:sz w:val="28"/>
        </w:rPr>
      </w:pPr>
    </w:p>
    <w:p w:rsidR="004572F4" w:rsidRDefault="004572F4" w:rsidP="004572F4">
      <w:pPr>
        <w:spacing w:line="360" w:lineRule="auto"/>
        <w:jc w:val="center"/>
        <w:rPr>
          <w:rFonts w:ascii="Times New Roman" w:hAnsi="Times New Roman"/>
          <w:sz w:val="28"/>
        </w:rPr>
      </w:pPr>
      <w:r>
        <w:rPr>
          <w:rFonts w:ascii="Times New Roman" w:hAnsi="Times New Roman"/>
          <w:sz w:val="28"/>
        </w:rPr>
        <w:t xml:space="preserve">2015 </w:t>
      </w:r>
    </w:p>
    <w:p w:rsidR="003C308D" w:rsidRPr="003C308D" w:rsidRDefault="003C308D" w:rsidP="003C308D">
      <w:pPr>
        <w:tabs>
          <w:tab w:val="num" w:pos="142"/>
        </w:tabs>
        <w:suppressAutoHyphens/>
        <w:spacing w:after="0" w:line="240" w:lineRule="auto"/>
        <w:ind w:left="142"/>
        <w:jc w:val="both"/>
        <w:rPr>
          <w:rFonts w:ascii="Times New Roman" w:eastAsia="Times New Roman" w:hAnsi="Times New Roman" w:cs="Times New Roman"/>
          <w:sz w:val="28"/>
          <w:szCs w:val="28"/>
          <w:lang w:eastAsia="ar-SA"/>
        </w:rPr>
      </w:pPr>
      <w:r w:rsidRPr="003C308D">
        <w:rPr>
          <w:rFonts w:ascii="Times New Roman" w:eastAsia="Times New Roman" w:hAnsi="Times New Roman" w:cs="Times New Roman"/>
          <w:sz w:val="28"/>
          <w:szCs w:val="28"/>
          <w:lang w:eastAsia="ar-SA"/>
        </w:rPr>
        <w:lastRenderedPageBreak/>
        <w:t>СОДЕРЖАНИЕ</w:t>
      </w:r>
    </w:p>
    <w:p w:rsidR="003C308D" w:rsidRPr="003C308D" w:rsidRDefault="003C308D" w:rsidP="003C308D">
      <w:pPr>
        <w:tabs>
          <w:tab w:val="num" w:pos="142"/>
        </w:tabs>
        <w:suppressAutoHyphens/>
        <w:spacing w:after="0" w:line="240" w:lineRule="auto"/>
        <w:ind w:left="142"/>
        <w:jc w:val="both"/>
        <w:rPr>
          <w:rFonts w:ascii="Times New Roman" w:eastAsia="Times New Roman" w:hAnsi="Times New Roman" w:cs="Times New Roman"/>
          <w:sz w:val="28"/>
          <w:szCs w:val="28"/>
          <w:lang w:eastAsia="ar-SA"/>
        </w:rPr>
      </w:pPr>
      <w:r w:rsidRPr="003C308D">
        <w:rPr>
          <w:rFonts w:ascii="Times New Roman" w:eastAsia="Times New Roman" w:hAnsi="Times New Roman" w:cs="Times New Roman"/>
          <w:sz w:val="28"/>
          <w:szCs w:val="28"/>
          <w:lang w:eastAsia="ar-SA"/>
        </w:rPr>
        <w:t>Введение                                                                                                </w:t>
      </w:r>
      <w:r w:rsidR="00ED46AC">
        <w:rPr>
          <w:rFonts w:ascii="Times New Roman" w:eastAsia="Times New Roman" w:hAnsi="Times New Roman" w:cs="Times New Roman"/>
          <w:sz w:val="28"/>
          <w:szCs w:val="28"/>
          <w:lang w:eastAsia="ar-SA"/>
        </w:rPr>
        <w:t>3</w:t>
      </w:r>
    </w:p>
    <w:p w:rsidR="003C308D" w:rsidRPr="003C308D" w:rsidRDefault="003C308D" w:rsidP="003C308D">
      <w:pPr>
        <w:tabs>
          <w:tab w:val="num" w:pos="142"/>
        </w:tabs>
        <w:suppressAutoHyphens/>
        <w:spacing w:after="0" w:line="240" w:lineRule="auto"/>
        <w:ind w:left="142"/>
        <w:jc w:val="both"/>
        <w:rPr>
          <w:rFonts w:ascii="Times New Roman" w:eastAsia="Times New Roman" w:hAnsi="Times New Roman" w:cs="Times New Roman"/>
          <w:sz w:val="28"/>
          <w:szCs w:val="28"/>
          <w:lang w:eastAsia="ar-SA"/>
        </w:rPr>
      </w:pPr>
      <w:r w:rsidRPr="003C308D">
        <w:rPr>
          <w:rFonts w:ascii="Times New Roman" w:eastAsia="Times New Roman" w:hAnsi="Times New Roman" w:cs="Times New Roman"/>
          <w:sz w:val="28"/>
          <w:szCs w:val="28"/>
          <w:lang w:eastAsia="ar-SA"/>
        </w:rPr>
        <w:t xml:space="preserve">Пояснительная записка                                                               </w:t>
      </w:r>
      <w:r w:rsidR="00D906CF">
        <w:rPr>
          <w:rFonts w:ascii="Times New Roman" w:eastAsia="Times New Roman" w:hAnsi="Times New Roman" w:cs="Times New Roman"/>
          <w:sz w:val="28"/>
          <w:szCs w:val="28"/>
          <w:lang w:eastAsia="ar-SA"/>
        </w:rPr>
        <w:t xml:space="preserve">          </w:t>
      </w:r>
      <w:r w:rsidR="00ED46AC">
        <w:rPr>
          <w:rFonts w:ascii="Times New Roman" w:eastAsia="Times New Roman" w:hAnsi="Times New Roman" w:cs="Times New Roman"/>
          <w:sz w:val="28"/>
          <w:szCs w:val="28"/>
          <w:lang w:eastAsia="ar-SA"/>
        </w:rPr>
        <w:t>4</w:t>
      </w:r>
    </w:p>
    <w:p w:rsidR="003C308D" w:rsidRPr="003C308D" w:rsidRDefault="003C308D" w:rsidP="003C308D">
      <w:pPr>
        <w:tabs>
          <w:tab w:val="num" w:pos="142"/>
        </w:tabs>
        <w:suppressAutoHyphens/>
        <w:spacing w:after="0" w:line="240" w:lineRule="auto"/>
        <w:ind w:left="142"/>
        <w:jc w:val="both"/>
        <w:rPr>
          <w:rFonts w:ascii="Times New Roman" w:eastAsia="Times New Roman" w:hAnsi="Times New Roman" w:cs="Times New Roman"/>
          <w:sz w:val="28"/>
          <w:szCs w:val="28"/>
          <w:lang w:eastAsia="ar-SA"/>
        </w:rPr>
      </w:pPr>
      <w:r w:rsidRPr="003C308D">
        <w:rPr>
          <w:rFonts w:ascii="Times New Roman" w:eastAsia="Times New Roman" w:hAnsi="Times New Roman" w:cs="Times New Roman"/>
          <w:sz w:val="28"/>
          <w:szCs w:val="28"/>
          <w:lang w:eastAsia="ar-SA"/>
        </w:rPr>
        <w:t>Оборудование урока                                                                    </w:t>
      </w:r>
      <w:r w:rsidR="00D906CF">
        <w:rPr>
          <w:rFonts w:ascii="Times New Roman" w:eastAsia="Times New Roman" w:hAnsi="Times New Roman" w:cs="Times New Roman"/>
          <w:sz w:val="28"/>
          <w:szCs w:val="28"/>
          <w:lang w:eastAsia="ar-SA"/>
        </w:rPr>
        <w:t xml:space="preserve">         </w:t>
      </w:r>
      <w:r w:rsidR="004259A4">
        <w:rPr>
          <w:rFonts w:ascii="Times New Roman" w:eastAsia="Times New Roman" w:hAnsi="Times New Roman" w:cs="Times New Roman"/>
          <w:sz w:val="28"/>
          <w:szCs w:val="28"/>
          <w:lang w:eastAsia="ar-SA"/>
        </w:rPr>
        <w:t>6</w:t>
      </w:r>
    </w:p>
    <w:p w:rsidR="003C308D" w:rsidRPr="003C308D" w:rsidRDefault="003C308D" w:rsidP="003C308D">
      <w:pPr>
        <w:tabs>
          <w:tab w:val="num" w:pos="142"/>
        </w:tabs>
        <w:suppressAutoHyphens/>
        <w:spacing w:after="0" w:line="240" w:lineRule="auto"/>
        <w:ind w:left="142"/>
        <w:jc w:val="both"/>
        <w:rPr>
          <w:rFonts w:ascii="Times New Roman" w:eastAsia="Times New Roman" w:hAnsi="Times New Roman" w:cs="Times New Roman"/>
          <w:sz w:val="28"/>
          <w:szCs w:val="28"/>
          <w:lang w:eastAsia="ar-SA"/>
        </w:rPr>
      </w:pPr>
      <w:r w:rsidRPr="003C308D">
        <w:rPr>
          <w:rFonts w:ascii="Times New Roman" w:eastAsia="Times New Roman" w:hAnsi="Times New Roman" w:cs="Times New Roman"/>
          <w:sz w:val="28"/>
          <w:szCs w:val="28"/>
          <w:lang w:eastAsia="ar-SA"/>
        </w:rPr>
        <w:t xml:space="preserve">План урока                                                                                   </w:t>
      </w:r>
      <w:r w:rsidR="00D906CF">
        <w:rPr>
          <w:rFonts w:ascii="Times New Roman" w:eastAsia="Times New Roman" w:hAnsi="Times New Roman" w:cs="Times New Roman"/>
          <w:sz w:val="28"/>
          <w:szCs w:val="28"/>
          <w:lang w:eastAsia="ar-SA"/>
        </w:rPr>
        <w:t xml:space="preserve">         </w:t>
      </w:r>
      <w:r w:rsidR="00DB1317">
        <w:rPr>
          <w:rFonts w:ascii="Times New Roman" w:eastAsia="Times New Roman" w:hAnsi="Times New Roman" w:cs="Times New Roman"/>
          <w:sz w:val="28"/>
          <w:szCs w:val="28"/>
          <w:lang w:eastAsia="ar-SA"/>
        </w:rPr>
        <w:t xml:space="preserve"> </w:t>
      </w:r>
      <w:r w:rsidR="00BA47B3">
        <w:rPr>
          <w:rFonts w:ascii="Times New Roman" w:eastAsia="Times New Roman" w:hAnsi="Times New Roman" w:cs="Times New Roman"/>
          <w:sz w:val="28"/>
          <w:szCs w:val="28"/>
          <w:lang w:eastAsia="ar-SA"/>
        </w:rPr>
        <w:t>6</w:t>
      </w:r>
    </w:p>
    <w:p w:rsidR="003C308D" w:rsidRPr="003C308D" w:rsidRDefault="003C308D" w:rsidP="003C308D">
      <w:pPr>
        <w:tabs>
          <w:tab w:val="num" w:pos="142"/>
        </w:tabs>
        <w:suppressAutoHyphens/>
        <w:spacing w:after="0" w:line="240" w:lineRule="auto"/>
        <w:ind w:left="142"/>
        <w:jc w:val="both"/>
        <w:rPr>
          <w:rFonts w:ascii="Times New Roman" w:eastAsia="Times New Roman" w:hAnsi="Times New Roman" w:cs="Times New Roman"/>
          <w:sz w:val="28"/>
          <w:szCs w:val="28"/>
          <w:lang w:eastAsia="ar-SA"/>
        </w:rPr>
      </w:pPr>
      <w:r w:rsidRPr="003C308D">
        <w:rPr>
          <w:rFonts w:ascii="Times New Roman" w:eastAsia="Times New Roman" w:hAnsi="Times New Roman" w:cs="Times New Roman"/>
          <w:sz w:val="28"/>
          <w:szCs w:val="28"/>
          <w:lang w:eastAsia="ar-SA"/>
        </w:rPr>
        <w:t>Ход урока                                                                                      </w:t>
      </w:r>
      <w:r w:rsidR="00D906CF">
        <w:rPr>
          <w:rFonts w:ascii="Times New Roman" w:eastAsia="Times New Roman" w:hAnsi="Times New Roman" w:cs="Times New Roman"/>
          <w:sz w:val="28"/>
          <w:szCs w:val="28"/>
          <w:lang w:eastAsia="ar-SA"/>
        </w:rPr>
        <w:t xml:space="preserve">        </w:t>
      </w:r>
      <w:r w:rsidR="00005B9A">
        <w:rPr>
          <w:rFonts w:ascii="Times New Roman" w:eastAsia="Times New Roman" w:hAnsi="Times New Roman" w:cs="Times New Roman"/>
          <w:sz w:val="28"/>
          <w:szCs w:val="28"/>
          <w:lang w:eastAsia="ar-SA"/>
        </w:rPr>
        <w:t xml:space="preserve"> </w:t>
      </w:r>
      <w:r w:rsidR="00BA47B3">
        <w:rPr>
          <w:rFonts w:ascii="Times New Roman" w:eastAsia="Times New Roman" w:hAnsi="Times New Roman" w:cs="Times New Roman"/>
          <w:sz w:val="28"/>
          <w:szCs w:val="28"/>
          <w:lang w:eastAsia="ar-SA"/>
        </w:rPr>
        <w:t>7</w:t>
      </w:r>
    </w:p>
    <w:p w:rsidR="003C308D" w:rsidRPr="003C308D" w:rsidRDefault="003C308D" w:rsidP="003C308D">
      <w:pPr>
        <w:tabs>
          <w:tab w:val="num" w:pos="142"/>
        </w:tabs>
        <w:suppressAutoHyphens/>
        <w:spacing w:after="0" w:line="240" w:lineRule="auto"/>
        <w:ind w:left="142"/>
        <w:jc w:val="both"/>
        <w:rPr>
          <w:rFonts w:ascii="Times New Roman" w:eastAsia="Times New Roman" w:hAnsi="Times New Roman" w:cs="Times New Roman"/>
          <w:sz w:val="28"/>
          <w:szCs w:val="28"/>
          <w:lang w:eastAsia="ar-SA"/>
        </w:rPr>
      </w:pPr>
      <w:r w:rsidRPr="003C308D">
        <w:rPr>
          <w:rFonts w:ascii="Times New Roman" w:eastAsia="Times New Roman" w:hAnsi="Times New Roman" w:cs="Times New Roman"/>
          <w:sz w:val="28"/>
          <w:szCs w:val="28"/>
          <w:lang w:eastAsia="ar-SA"/>
        </w:rPr>
        <w:t xml:space="preserve">Заключение                                                                                           </w:t>
      </w:r>
      <w:r w:rsidR="004611B5">
        <w:rPr>
          <w:rFonts w:ascii="Times New Roman" w:eastAsia="Times New Roman" w:hAnsi="Times New Roman" w:cs="Times New Roman"/>
          <w:sz w:val="28"/>
          <w:szCs w:val="28"/>
          <w:lang w:eastAsia="ar-SA"/>
        </w:rPr>
        <w:t>9</w:t>
      </w:r>
    </w:p>
    <w:p w:rsidR="003C308D" w:rsidRPr="003C308D" w:rsidRDefault="003C308D" w:rsidP="003C308D">
      <w:pPr>
        <w:tabs>
          <w:tab w:val="num" w:pos="142"/>
        </w:tabs>
        <w:suppressAutoHyphens/>
        <w:spacing w:after="0" w:line="240" w:lineRule="auto"/>
        <w:ind w:left="142"/>
        <w:jc w:val="both"/>
        <w:rPr>
          <w:rFonts w:ascii="Times New Roman" w:eastAsia="Times New Roman" w:hAnsi="Times New Roman" w:cs="Times New Roman"/>
          <w:sz w:val="28"/>
          <w:szCs w:val="28"/>
          <w:lang w:eastAsia="ar-SA"/>
        </w:rPr>
      </w:pPr>
      <w:r w:rsidRPr="003C308D">
        <w:rPr>
          <w:rFonts w:ascii="Times New Roman" w:eastAsia="Times New Roman" w:hAnsi="Times New Roman" w:cs="Times New Roman"/>
          <w:sz w:val="28"/>
          <w:szCs w:val="28"/>
          <w:lang w:eastAsia="ar-SA"/>
        </w:rPr>
        <w:t xml:space="preserve">Литература                                                             </w:t>
      </w:r>
      <w:r w:rsidR="004611B5">
        <w:rPr>
          <w:rFonts w:ascii="Times New Roman" w:eastAsia="Times New Roman" w:hAnsi="Times New Roman" w:cs="Times New Roman"/>
          <w:sz w:val="28"/>
          <w:szCs w:val="28"/>
          <w:lang w:eastAsia="ar-SA"/>
        </w:rPr>
        <w:t>                              10</w:t>
      </w:r>
    </w:p>
    <w:p w:rsidR="003C308D" w:rsidRPr="003C308D" w:rsidRDefault="003C308D" w:rsidP="003C308D">
      <w:pPr>
        <w:tabs>
          <w:tab w:val="num" w:pos="142"/>
        </w:tabs>
        <w:suppressAutoHyphens/>
        <w:spacing w:after="0" w:line="240" w:lineRule="auto"/>
        <w:ind w:left="142"/>
        <w:jc w:val="both"/>
        <w:rPr>
          <w:rFonts w:ascii="Times New Roman" w:eastAsia="Times New Roman" w:hAnsi="Times New Roman" w:cs="Times New Roman"/>
          <w:sz w:val="28"/>
          <w:szCs w:val="28"/>
          <w:lang w:eastAsia="ar-SA"/>
        </w:rPr>
      </w:pPr>
      <w:r w:rsidRPr="003C308D">
        <w:rPr>
          <w:rFonts w:ascii="Times New Roman" w:eastAsia="Times New Roman" w:hAnsi="Times New Roman" w:cs="Times New Roman"/>
          <w:sz w:val="28"/>
          <w:szCs w:val="28"/>
          <w:lang w:eastAsia="ar-SA"/>
        </w:rPr>
        <w:t>Приложение 1. Конспект занятия                                                      </w:t>
      </w:r>
      <w:r w:rsidR="00D906CF">
        <w:rPr>
          <w:rFonts w:ascii="Times New Roman" w:eastAsia="Times New Roman" w:hAnsi="Times New Roman" w:cs="Times New Roman"/>
          <w:sz w:val="28"/>
          <w:szCs w:val="28"/>
          <w:lang w:eastAsia="ar-SA"/>
        </w:rPr>
        <w:t xml:space="preserve">  </w:t>
      </w:r>
      <w:r w:rsidRPr="003C308D">
        <w:rPr>
          <w:rFonts w:ascii="Times New Roman" w:eastAsia="Times New Roman" w:hAnsi="Times New Roman" w:cs="Times New Roman"/>
          <w:sz w:val="28"/>
          <w:szCs w:val="28"/>
          <w:lang w:eastAsia="ar-SA"/>
        </w:rPr>
        <w:t>1</w:t>
      </w:r>
      <w:r w:rsidR="00532142">
        <w:rPr>
          <w:rFonts w:ascii="Times New Roman" w:eastAsia="Times New Roman" w:hAnsi="Times New Roman" w:cs="Times New Roman"/>
          <w:sz w:val="28"/>
          <w:szCs w:val="28"/>
          <w:lang w:eastAsia="ar-SA"/>
        </w:rPr>
        <w:t>1</w:t>
      </w:r>
    </w:p>
    <w:p w:rsidR="003C308D" w:rsidRPr="003C308D" w:rsidRDefault="003C308D" w:rsidP="003C308D">
      <w:pPr>
        <w:tabs>
          <w:tab w:val="num" w:pos="142"/>
        </w:tabs>
        <w:suppressAutoHyphens/>
        <w:spacing w:after="0" w:line="240" w:lineRule="auto"/>
        <w:ind w:left="142"/>
        <w:jc w:val="both"/>
        <w:rPr>
          <w:rFonts w:ascii="Times New Roman" w:eastAsia="Times New Roman" w:hAnsi="Times New Roman" w:cs="Times New Roman"/>
          <w:sz w:val="28"/>
          <w:szCs w:val="28"/>
          <w:lang w:eastAsia="ar-SA"/>
        </w:rPr>
      </w:pPr>
    </w:p>
    <w:p w:rsidR="009B6C5E" w:rsidRDefault="009B6C5E" w:rsidP="003C308D">
      <w:pPr>
        <w:tabs>
          <w:tab w:val="num" w:pos="142"/>
        </w:tabs>
        <w:suppressAutoHyphens/>
        <w:spacing w:after="0" w:line="240" w:lineRule="auto"/>
        <w:ind w:left="142"/>
        <w:jc w:val="both"/>
        <w:rPr>
          <w:rFonts w:ascii="Times New Roman" w:eastAsia="Times New Roman" w:hAnsi="Times New Roman" w:cs="Times New Roman"/>
          <w:sz w:val="28"/>
          <w:szCs w:val="28"/>
          <w:lang w:eastAsia="ar-SA"/>
        </w:rPr>
      </w:pPr>
    </w:p>
    <w:p w:rsidR="004572F4" w:rsidRDefault="004572F4" w:rsidP="003C308D">
      <w:pPr>
        <w:tabs>
          <w:tab w:val="num" w:pos="142"/>
        </w:tabs>
        <w:suppressAutoHyphens/>
        <w:spacing w:after="0" w:line="240" w:lineRule="auto"/>
        <w:ind w:left="142"/>
        <w:jc w:val="both"/>
        <w:rPr>
          <w:rFonts w:ascii="Times New Roman" w:eastAsia="Times New Roman" w:hAnsi="Times New Roman" w:cs="Times New Roman"/>
          <w:b/>
          <w:sz w:val="28"/>
          <w:szCs w:val="28"/>
          <w:lang w:eastAsia="ar-SA"/>
        </w:rPr>
      </w:pPr>
    </w:p>
    <w:p w:rsidR="004572F4" w:rsidRDefault="004572F4" w:rsidP="003C308D">
      <w:pPr>
        <w:tabs>
          <w:tab w:val="num" w:pos="142"/>
        </w:tabs>
        <w:suppressAutoHyphens/>
        <w:spacing w:after="0" w:line="240" w:lineRule="auto"/>
        <w:ind w:left="142"/>
        <w:jc w:val="both"/>
        <w:rPr>
          <w:rFonts w:ascii="Times New Roman" w:eastAsia="Times New Roman" w:hAnsi="Times New Roman" w:cs="Times New Roman"/>
          <w:b/>
          <w:sz w:val="28"/>
          <w:szCs w:val="28"/>
          <w:lang w:eastAsia="ar-SA"/>
        </w:rPr>
      </w:pPr>
    </w:p>
    <w:p w:rsidR="004572F4" w:rsidRDefault="004572F4" w:rsidP="003C308D">
      <w:pPr>
        <w:tabs>
          <w:tab w:val="num" w:pos="142"/>
        </w:tabs>
        <w:suppressAutoHyphens/>
        <w:spacing w:after="0" w:line="240" w:lineRule="auto"/>
        <w:ind w:left="142"/>
        <w:jc w:val="both"/>
        <w:rPr>
          <w:rFonts w:ascii="Times New Roman" w:eastAsia="Times New Roman" w:hAnsi="Times New Roman" w:cs="Times New Roman"/>
          <w:b/>
          <w:sz w:val="28"/>
          <w:szCs w:val="28"/>
          <w:lang w:eastAsia="ar-SA"/>
        </w:rPr>
      </w:pPr>
    </w:p>
    <w:p w:rsidR="004572F4" w:rsidRDefault="004572F4" w:rsidP="003C308D">
      <w:pPr>
        <w:tabs>
          <w:tab w:val="num" w:pos="142"/>
        </w:tabs>
        <w:suppressAutoHyphens/>
        <w:spacing w:after="0" w:line="240" w:lineRule="auto"/>
        <w:ind w:left="142"/>
        <w:jc w:val="both"/>
        <w:rPr>
          <w:rFonts w:ascii="Times New Roman" w:eastAsia="Times New Roman" w:hAnsi="Times New Roman" w:cs="Times New Roman"/>
          <w:b/>
          <w:sz w:val="28"/>
          <w:szCs w:val="28"/>
          <w:lang w:eastAsia="ar-SA"/>
        </w:rPr>
      </w:pPr>
    </w:p>
    <w:p w:rsidR="004572F4" w:rsidRDefault="004572F4" w:rsidP="003C308D">
      <w:pPr>
        <w:tabs>
          <w:tab w:val="num" w:pos="142"/>
        </w:tabs>
        <w:suppressAutoHyphens/>
        <w:spacing w:after="0" w:line="240" w:lineRule="auto"/>
        <w:ind w:left="142"/>
        <w:jc w:val="both"/>
        <w:rPr>
          <w:rFonts w:ascii="Times New Roman" w:eastAsia="Times New Roman" w:hAnsi="Times New Roman" w:cs="Times New Roman"/>
          <w:b/>
          <w:sz w:val="28"/>
          <w:szCs w:val="28"/>
          <w:lang w:eastAsia="ar-SA"/>
        </w:rPr>
      </w:pPr>
    </w:p>
    <w:p w:rsidR="004572F4" w:rsidRDefault="004572F4" w:rsidP="003C308D">
      <w:pPr>
        <w:tabs>
          <w:tab w:val="num" w:pos="142"/>
        </w:tabs>
        <w:suppressAutoHyphens/>
        <w:spacing w:after="0" w:line="240" w:lineRule="auto"/>
        <w:ind w:left="142"/>
        <w:jc w:val="both"/>
        <w:rPr>
          <w:rFonts w:ascii="Times New Roman" w:eastAsia="Times New Roman" w:hAnsi="Times New Roman" w:cs="Times New Roman"/>
          <w:b/>
          <w:sz w:val="28"/>
          <w:szCs w:val="28"/>
          <w:lang w:eastAsia="ar-SA"/>
        </w:rPr>
      </w:pPr>
    </w:p>
    <w:p w:rsidR="004572F4" w:rsidRDefault="004572F4" w:rsidP="003C308D">
      <w:pPr>
        <w:tabs>
          <w:tab w:val="num" w:pos="142"/>
        </w:tabs>
        <w:suppressAutoHyphens/>
        <w:spacing w:after="0" w:line="240" w:lineRule="auto"/>
        <w:ind w:left="142"/>
        <w:jc w:val="both"/>
        <w:rPr>
          <w:rFonts w:ascii="Times New Roman" w:eastAsia="Times New Roman" w:hAnsi="Times New Roman" w:cs="Times New Roman"/>
          <w:b/>
          <w:sz w:val="28"/>
          <w:szCs w:val="28"/>
          <w:lang w:eastAsia="ar-SA"/>
        </w:rPr>
      </w:pPr>
    </w:p>
    <w:p w:rsidR="004572F4" w:rsidRDefault="004572F4" w:rsidP="003C308D">
      <w:pPr>
        <w:tabs>
          <w:tab w:val="num" w:pos="142"/>
        </w:tabs>
        <w:suppressAutoHyphens/>
        <w:spacing w:after="0" w:line="240" w:lineRule="auto"/>
        <w:ind w:left="142"/>
        <w:jc w:val="both"/>
        <w:rPr>
          <w:rFonts w:ascii="Times New Roman" w:eastAsia="Times New Roman" w:hAnsi="Times New Roman" w:cs="Times New Roman"/>
          <w:b/>
          <w:sz w:val="28"/>
          <w:szCs w:val="28"/>
          <w:lang w:eastAsia="ar-SA"/>
        </w:rPr>
      </w:pPr>
    </w:p>
    <w:p w:rsidR="004572F4" w:rsidRDefault="004572F4" w:rsidP="003C308D">
      <w:pPr>
        <w:tabs>
          <w:tab w:val="num" w:pos="142"/>
        </w:tabs>
        <w:suppressAutoHyphens/>
        <w:spacing w:after="0" w:line="240" w:lineRule="auto"/>
        <w:ind w:left="142"/>
        <w:jc w:val="both"/>
        <w:rPr>
          <w:rFonts w:ascii="Times New Roman" w:eastAsia="Times New Roman" w:hAnsi="Times New Roman" w:cs="Times New Roman"/>
          <w:b/>
          <w:sz w:val="28"/>
          <w:szCs w:val="28"/>
          <w:lang w:eastAsia="ar-SA"/>
        </w:rPr>
      </w:pPr>
    </w:p>
    <w:p w:rsidR="004572F4" w:rsidRDefault="004572F4" w:rsidP="003C308D">
      <w:pPr>
        <w:tabs>
          <w:tab w:val="num" w:pos="142"/>
        </w:tabs>
        <w:suppressAutoHyphens/>
        <w:spacing w:after="0" w:line="240" w:lineRule="auto"/>
        <w:ind w:left="142"/>
        <w:jc w:val="both"/>
        <w:rPr>
          <w:rFonts w:ascii="Times New Roman" w:eastAsia="Times New Roman" w:hAnsi="Times New Roman" w:cs="Times New Roman"/>
          <w:b/>
          <w:sz w:val="28"/>
          <w:szCs w:val="28"/>
          <w:lang w:eastAsia="ar-SA"/>
        </w:rPr>
      </w:pPr>
    </w:p>
    <w:p w:rsidR="004572F4" w:rsidRDefault="004572F4" w:rsidP="003C308D">
      <w:pPr>
        <w:tabs>
          <w:tab w:val="num" w:pos="142"/>
        </w:tabs>
        <w:suppressAutoHyphens/>
        <w:spacing w:after="0" w:line="240" w:lineRule="auto"/>
        <w:ind w:left="142"/>
        <w:jc w:val="both"/>
        <w:rPr>
          <w:rFonts w:ascii="Times New Roman" w:eastAsia="Times New Roman" w:hAnsi="Times New Roman" w:cs="Times New Roman"/>
          <w:b/>
          <w:sz w:val="28"/>
          <w:szCs w:val="28"/>
          <w:lang w:eastAsia="ar-SA"/>
        </w:rPr>
      </w:pPr>
    </w:p>
    <w:p w:rsidR="004572F4" w:rsidRDefault="004572F4" w:rsidP="003C308D">
      <w:pPr>
        <w:tabs>
          <w:tab w:val="num" w:pos="142"/>
        </w:tabs>
        <w:suppressAutoHyphens/>
        <w:spacing w:after="0" w:line="240" w:lineRule="auto"/>
        <w:ind w:left="142"/>
        <w:jc w:val="both"/>
        <w:rPr>
          <w:rFonts w:ascii="Times New Roman" w:eastAsia="Times New Roman" w:hAnsi="Times New Roman" w:cs="Times New Roman"/>
          <w:b/>
          <w:sz w:val="28"/>
          <w:szCs w:val="28"/>
          <w:lang w:eastAsia="ar-SA"/>
        </w:rPr>
      </w:pPr>
    </w:p>
    <w:p w:rsidR="004572F4" w:rsidRDefault="004572F4" w:rsidP="003C308D">
      <w:pPr>
        <w:tabs>
          <w:tab w:val="num" w:pos="142"/>
        </w:tabs>
        <w:suppressAutoHyphens/>
        <w:spacing w:after="0" w:line="240" w:lineRule="auto"/>
        <w:ind w:left="142"/>
        <w:jc w:val="both"/>
        <w:rPr>
          <w:rFonts w:ascii="Times New Roman" w:eastAsia="Times New Roman" w:hAnsi="Times New Roman" w:cs="Times New Roman"/>
          <w:b/>
          <w:sz w:val="28"/>
          <w:szCs w:val="28"/>
          <w:lang w:eastAsia="ar-SA"/>
        </w:rPr>
      </w:pPr>
    </w:p>
    <w:p w:rsidR="004572F4" w:rsidRDefault="004572F4" w:rsidP="003C308D">
      <w:pPr>
        <w:tabs>
          <w:tab w:val="num" w:pos="142"/>
        </w:tabs>
        <w:suppressAutoHyphens/>
        <w:spacing w:after="0" w:line="240" w:lineRule="auto"/>
        <w:ind w:left="142"/>
        <w:jc w:val="both"/>
        <w:rPr>
          <w:rFonts w:ascii="Times New Roman" w:eastAsia="Times New Roman" w:hAnsi="Times New Roman" w:cs="Times New Roman"/>
          <w:b/>
          <w:sz w:val="28"/>
          <w:szCs w:val="28"/>
          <w:lang w:eastAsia="ar-SA"/>
        </w:rPr>
      </w:pPr>
    </w:p>
    <w:p w:rsidR="004572F4" w:rsidRDefault="004572F4" w:rsidP="003C308D">
      <w:pPr>
        <w:tabs>
          <w:tab w:val="num" w:pos="142"/>
        </w:tabs>
        <w:suppressAutoHyphens/>
        <w:spacing w:after="0" w:line="240" w:lineRule="auto"/>
        <w:ind w:left="142"/>
        <w:jc w:val="both"/>
        <w:rPr>
          <w:rFonts w:ascii="Times New Roman" w:eastAsia="Times New Roman" w:hAnsi="Times New Roman" w:cs="Times New Roman"/>
          <w:b/>
          <w:sz w:val="28"/>
          <w:szCs w:val="28"/>
          <w:lang w:eastAsia="ar-SA"/>
        </w:rPr>
      </w:pPr>
    </w:p>
    <w:p w:rsidR="004572F4" w:rsidRDefault="004572F4" w:rsidP="003C308D">
      <w:pPr>
        <w:tabs>
          <w:tab w:val="num" w:pos="142"/>
        </w:tabs>
        <w:suppressAutoHyphens/>
        <w:spacing w:after="0" w:line="240" w:lineRule="auto"/>
        <w:ind w:left="142"/>
        <w:jc w:val="both"/>
        <w:rPr>
          <w:rFonts w:ascii="Times New Roman" w:eastAsia="Times New Roman" w:hAnsi="Times New Roman" w:cs="Times New Roman"/>
          <w:b/>
          <w:sz w:val="28"/>
          <w:szCs w:val="28"/>
          <w:lang w:eastAsia="ar-SA"/>
        </w:rPr>
      </w:pPr>
    </w:p>
    <w:p w:rsidR="004572F4" w:rsidRDefault="004572F4" w:rsidP="003C308D">
      <w:pPr>
        <w:tabs>
          <w:tab w:val="num" w:pos="142"/>
        </w:tabs>
        <w:suppressAutoHyphens/>
        <w:spacing w:after="0" w:line="240" w:lineRule="auto"/>
        <w:ind w:left="142"/>
        <w:jc w:val="both"/>
        <w:rPr>
          <w:rFonts w:ascii="Times New Roman" w:eastAsia="Times New Roman" w:hAnsi="Times New Roman" w:cs="Times New Roman"/>
          <w:b/>
          <w:sz w:val="28"/>
          <w:szCs w:val="28"/>
          <w:lang w:eastAsia="ar-SA"/>
        </w:rPr>
      </w:pPr>
    </w:p>
    <w:p w:rsidR="004572F4" w:rsidRDefault="004572F4" w:rsidP="003C308D">
      <w:pPr>
        <w:tabs>
          <w:tab w:val="num" w:pos="142"/>
        </w:tabs>
        <w:suppressAutoHyphens/>
        <w:spacing w:after="0" w:line="240" w:lineRule="auto"/>
        <w:ind w:left="142"/>
        <w:jc w:val="both"/>
        <w:rPr>
          <w:rFonts w:ascii="Times New Roman" w:eastAsia="Times New Roman" w:hAnsi="Times New Roman" w:cs="Times New Roman"/>
          <w:b/>
          <w:sz w:val="28"/>
          <w:szCs w:val="28"/>
          <w:lang w:eastAsia="ar-SA"/>
        </w:rPr>
      </w:pPr>
    </w:p>
    <w:p w:rsidR="004572F4" w:rsidRDefault="004572F4" w:rsidP="003C308D">
      <w:pPr>
        <w:tabs>
          <w:tab w:val="num" w:pos="142"/>
        </w:tabs>
        <w:suppressAutoHyphens/>
        <w:spacing w:after="0" w:line="240" w:lineRule="auto"/>
        <w:ind w:left="142"/>
        <w:jc w:val="both"/>
        <w:rPr>
          <w:rFonts w:ascii="Times New Roman" w:eastAsia="Times New Roman" w:hAnsi="Times New Roman" w:cs="Times New Roman"/>
          <w:b/>
          <w:sz w:val="28"/>
          <w:szCs w:val="28"/>
          <w:lang w:eastAsia="ar-SA"/>
        </w:rPr>
      </w:pPr>
    </w:p>
    <w:p w:rsidR="004572F4" w:rsidRDefault="004572F4" w:rsidP="003C308D">
      <w:pPr>
        <w:tabs>
          <w:tab w:val="num" w:pos="142"/>
        </w:tabs>
        <w:suppressAutoHyphens/>
        <w:spacing w:after="0" w:line="240" w:lineRule="auto"/>
        <w:ind w:left="142"/>
        <w:jc w:val="both"/>
        <w:rPr>
          <w:rFonts w:ascii="Times New Roman" w:eastAsia="Times New Roman" w:hAnsi="Times New Roman" w:cs="Times New Roman"/>
          <w:b/>
          <w:sz w:val="28"/>
          <w:szCs w:val="28"/>
          <w:lang w:eastAsia="ar-SA"/>
        </w:rPr>
      </w:pPr>
    </w:p>
    <w:p w:rsidR="004572F4" w:rsidRDefault="004572F4" w:rsidP="003C308D">
      <w:pPr>
        <w:tabs>
          <w:tab w:val="num" w:pos="142"/>
        </w:tabs>
        <w:suppressAutoHyphens/>
        <w:spacing w:after="0" w:line="240" w:lineRule="auto"/>
        <w:ind w:left="142"/>
        <w:jc w:val="both"/>
        <w:rPr>
          <w:rFonts w:ascii="Times New Roman" w:eastAsia="Times New Roman" w:hAnsi="Times New Roman" w:cs="Times New Roman"/>
          <w:b/>
          <w:sz w:val="28"/>
          <w:szCs w:val="28"/>
          <w:lang w:eastAsia="ar-SA"/>
        </w:rPr>
      </w:pPr>
    </w:p>
    <w:p w:rsidR="004572F4" w:rsidRDefault="004572F4" w:rsidP="003C308D">
      <w:pPr>
        <w:tabs>
          <w:tab w:val="num" w:pos="142"/>
        </w:tabs>
        <w:suppressAutoHyphens/>
        <w:spacing w:after="0" w:line="240" w:lineRule="auto"/>
        <w:ind w:left="142"/>
        <w:jc w:val="both"/>
        <w:rPr>
          <w:rFonts w:ascii="Times New Roman" w:eastAsia="Times New Roman" w:hAnsi="Times New Roman" w:cs="Times New Roman"/>
          <w:b/>
          <w:sz w:val="28"/>
          <w:szCs w:val="28"/>
          <w:lang w:eastAsia="ar-SA"/>
        </w:rPr>
      </w:pPr>
    </w:p>
    <w:p w:rsidR="004572F4" w:rsidRDefault="004572F4" w:rsidP="003C308D">
      <w:pPr>
        <w:tabs>
          <w:tab w:val="num" w:pos="142"/>
        </w:tabs>
        <w:suppressAutoHyphens/>
        <w:spacing w:after="0" w:line="240" w:lineRule="auto"/>
        <w:ind w:left="142"/>
        <w:jc w:val="both"/>
        <w:rPr>
          <w:rFonts w:ascii="Times New Roman" w:eastAsia="Times New Roman" w:hAnsi="Times New Roman" w:cs="Times New Roman"/>
          <w:b/>
          <w:sz w:val="28"/>
          <w:szCs w:val="28"/>
          <w:lang w:eastAsia="ar-SA"/>
        </w:rPr>
      </w:pPr>
    </w:p>
    <w:p w:rsidR="004572F4" w:rsidRDefault="004572F4" w:rsidP="003C308D">
      <w:pPr>
        <w:tabs>
          <w:tab w:val="num" w:pos="142"/>
        </w:tabs>
        <w:suppressAutoHyphens/>
        <w:spacing w:after="0" w:line="240" w:lineRule="auto"/>
        <w:ind w:left="142"/>
        <w:jc w:val="both"/>
        <w:rPr>
          <w:rFonts w:ascii="Times New Roman" w:eastAsia="Times New Roman" w:hAnsi="Times New Roman" w:cs="Times New Roman"/>
          <w:b/>
          <w:sz w:val="28"/>
          <w:szCs w:val="28"/>
          <w:lang w:eastAsia="ar-SA"/>
        </w:rPr>
      </w:pPr>
    </w:p>
    <w:p w:rsidR="004572F4" w:rsidRDefault="004572F4" w:rsidP="003C308D">
      <w:pPr>
        <w:tabs>
          <w:tab w:val="num" w:pos="142"/>
        </w:tabs>
        <w:suppressAutoHyphens/>
        <w:spacing w:after="0" w:line="240" w:lineRule="auto"/>
        <w:ind w:left="142"/>
        <w:jc w:val="both"/>
        <w:rPr>
          <w:rFonts w:ascii="Times New Roman" w:eastAsia="Times New Roman" w:hAnsi="Times New Roman" w:cs="Times New Roman"/>
          <w:b/>
          <w:sz w:val="28"/>
          <w:szCs w:val="28"/>
          <w:lang w:eastAsia="ar-SA"/>
        </w:rPr>
      </w:pPr>
    </w:p>
    <w:p w:rsidR="004572F4" w:rsidRDefault="004572F4" w:rsidP="003C308D">
      <w:pPr>
        <w:tabs>
          <w:tab w:val="num" w:pos="142"/>
        </w:tabs>
        <w:suppressAutoHyphens/>
        <w:spacing w:after="0" w:line="240" w:lineRule="auto"/>
        <w:ind w:left="142"/>
        <w:jc w:val="both"/>
        <w:rPr>
          <w:rFonts w:ascii="Times New Roman" w:eastAsia="Times New Roman" w:hAnsi="Times New Roman" w:cs="Times New Roman"/>
          <w:b/>
          <w:sz w:val="28"/>
          <w:szCs w:val="28"/>
          <w:lang w:eastAsia="ar-SA"/>
        </w:rPr>
      </w:pPr>
    </w:p>
    <w:p w:rsidR="004572F4" w:rsidRDefault="004572F4" w:rsidP="003C308D">
      <w:pPr>
        <w:tabs>
          <w:tab w:val="num" w:pos="142"/>
        </w:tabs>
        <w:suppressAutoHyphens/>
        <w:spacing w:after="0" w:line="240" w:lineRule="auto"/>
        <w:ind w:left="142"/>
        <w:jc w:val="both"/>
        <w:rPr>
          <w:rFonts w:ascii="Times New Roman" w:eastAsia="Times New Roman" w:hAnsi="Times New Roman" w:cs="Times New Roman"/>
          <w:b/>
          <w:sz w:val="28"/>
          <w:szCs w:val="28"/>
          <w:lang w:eastAsia="ar-SA"/>
        </w:rPr>
      </w:pPr>
    </w:p>
    <w:p w:rsidR="004572F4" w:rsidRDefault="004572F4" w:rsidP="003C308D">
      <w:pPr>
        <w:tabs>
          <w:tab w:val="num" w:pos="142"/>
        </w:tabs>
        <w:suppressAutoHyphens/>
        <w:spacing w:after="0" w:line="240" w:lineRule="auto"/>
        <w:ind w:left="142"/>
        <w:jc w:val="both"/>
        <w:rPr>
          <w:rFonts w:ascii="Times New Roman" w:eastAsia="Times New Roman" w:hAnsi="Times New Roman" w:cs="Times New Roman"/>
          <w:b/>
          <w:sz w:val="28"/>
          <w:szCs w:val="28"/>
          <w:lang w:eastAsia="ar-SA"/>
        </w:rPr>
      </w:pPr>
    </w:p>
    <w:p w:rsidR="004572F4" w:rsidRDefault="004572F4" w:rsidP="003C308D">
      <w:pPr>
        <w:tabs>
          <w:tab w:val="num" w:pos="142"/>
        </w:tabs>
        <w:suppressAutoHyphens/>
        <w:spacing w:after="0" w:line="240" w:lineRule="auto"/>
        <w:ind w:left="142"/>
        <w:jc w:val="both"/>
        <w:rPr>
          <w:rFonts w:ascii="Times New Roman" w:eastAsia="Times New Roman" w:hAnsi="Times New Roman" w:cs="Times New Roman"/>
          <w:b/>
          <w:sz w:val="28"/>
          <w:szCs w:val="28"/>
          <w:lang w:eastAsia="ar-SA"/>
        </w:rPr>
      </w:pPr>
    </w:p>
    <w:p w:rsidR="004572F4" w:rsidRDefault="004572F4" w:rsidP="003C308D">
      <w:pPr>
        <w:tabs>
          <w:tab w:val="num" w:pos="142"/>
        </w:tabs>
        <w:suppressAutoHyphens/>
        <w:spacing w:after="0" w:line="240" w:lineRule="auto"/>
        <w:ind w:left="142"/>
        <w:jc w:val="both"/>
        <w:rPr>
          <w:rFonts w:ascii="Times New Roman" w:eastAsia="Times New Roman" w:hAnsi="Times New Roman" w:cs="Times New Roman"/>
          <w:b/>
          <w:sz w:val="28"/>
          <w:szCs w:val="28"/>
          <w:lang w:eastAsia="ar-SA"/>
        </w:rPr>
      </w:pPr>
    </w:p>
    <w:p w:rsidR="004572F4" w:rsidRDefault="004572F4" w:rsidP="003C308D">
      <w:pPr>
        <w:tabs>
          <w:tab w:val="num" w:pos="142"/>
        </w:tabs>
        <w:suppressAutoHyphens/>
        <w:spacing w:after="0" w:line="240" w:lineRule="auto"/>
        <w:ind w:left="142"/>
        <w:jc w:val="both"/>
        <w:rPr>
          <w:rFonts w:ascii="Times New Roman" w:eastAsia="Times New Roman" w:hAnsi="Times New Roman" w:cs="Times New Roman"/>
          <w:b/>
          <w:sz w:val="28"/>
          <w:szCs w:val="28"/>
          <w:lang w:eastAsia="ar-SA"/>
        </w:rPr>
      </w:pPr>
    </w:p>
    <w:p w:rsidR="004572F4" w:rsidRDefault="004572F4" w:rsidP="003C308D">
      <w:pPr>
        <w:tabs>
          <w:tab w:val="num" w:pos="142"/>
        </w:tabs>
        <w:suppressAutoHyphens/>
        <w:spacing w:after="0" w:line="240" w:lineRule="auto"/>
        <w:ind w:left="142"/>
        <w:jc w:val="both"/>
        <w:rPr>
          <w:rFonts w:ascii="Times New Roman" w:eastAsia="Times New Roman" w:hAnsi="Times New Roman" w:cs="Times New Roman"/>
          <w:b/>
          <w:sz w:val="28"/>
          <w:szCs w:val="28"/>
          <w:lang w:eastAsia="ar-SA"/>
        </w:rPr>
      </w:pPr>
    </w:p>
    <w:p w:rsidR="004572F4" w:rsidRDefault="004572F4" w:rsidP="003C308D">
      <w:pPr>
        <w:tabs>
          <w:tab w:val="num" w:pos="142"/>
        </w:tabs>
        <w:suppressAutoHyphens/>
        <w:spacing w:after="0" w:line="240" w:lineRule="auto"/>
        <w:ind w:left="142"/>
        <w:jc w:val="both"/>
        <w:rPr>
          <w:rFonts w:ascii="Times New Roman" w:eastAsia="Times New Roman" w:hAnsi="Times New Roman" w:cs="Times New Roman"/>
          <w:b/>
          <w:sz w:val="28"/>
          <w:szCs w:val="28"/>
          <w:lang w:eastAsia="ar-SA"/>
        </w:rPr>
      </w:pPr>
    </w:p>
    <w:p w:rsidR="004572F4" w:rsidRDefault="004572F4" w:rsidP="003C308D">
      <w:pPr>
        <w:tabs>
          <w:tab w:val="num" w:pos="142"/>
        </w:tabs>
        <w:suppressAutoHyphens/>
        <w:spacing w:after="0" w:line="240" w:lineRule="auto"/>
        <w:ind w:left="142"/>
        <w:jc w:val="both"/>
        <w:rPr>
          <w:rFonts w:ascii="Times New Roman" w:eastAsia="Times New Roman" w:hAnsi="Times New Roman" w:cs="Times New Roman"/>
          <w:b/>
          <w:sz w:val="28"/>
          <w:szCs w:val="28"/>
          <w:lang w:eastAsia="ar-SA"/>
        </w:rPr>
      </w:pPr>
    </w:p>
    <w:p w:rsidR="003C308D" w:rsidRPr="003C308D" w:rsidRDefault="003C308D" w:rsidP="003C308D">
      <w:pPr>
        <w:tabs>
          <w:tab w:val="num" w:pos="142"/>
        </w:tabs>
        <w:suppressAutoHyphens/>
        <w:spacing w:after="0" w:line="240" w:lineRule="auto"/>
        <w:ind w:left="142"/>
        <w:jc w:val="both"/>
        <w:rPr>
          <w:rFonts w:ascii="Times New Roman" w:eastAsia="Times New Roman" w:hAnsi="Times New Roman" w:cs="Times New Roman"/>
          <w:b/>
          <w:sz w:val="28"/>
          <w:szCs w:val="28"/>
          <w:lang w:eastAsia="ar-SA"/>
        </w:rPr>
      </w:pPr>
      <w:r w:rsidRPr="00181CA6">
        <w:rPr>
          <w:rFonts w:ascii="Times New Roman" w:eastAsia="Times New Roman" w:hAnsi="Times New Roman" w:cs="Times New Roman"/>
          <w:b/>
          <w:sz w:val="28"/>
          <w:szCs w:val="28"/>
          <w:lang w:eastAsia="ar-SA"/>
        </w:rPr>
        <w:t>Введение</w:t>
      </w:r>
    </w:p>
    <w:p w:rsidR="003C308D" w:rsidRPr="003C308D" w:rsidRDefault="003C308D" w:rsidP="003C308D">
      <w:pPr>
        <w:tabs>
          <w:tab w:val="num" w:pos="142"/>
        </w:tabs>
        <w:suppressAutoHyphens/>
        <w:spacing w:after="0" w:line="240" w:lineRule="auto"/>
        <w:ind w:left="142"/>
        <w:jc w:val="both"/>
        <w:rPr>
          <w:rFonts w:ascii="Times New Roman" w:eastAsia="Times New Roman" w:hAnsi="Times New Roman" w:cs="Times New Roman"/>
          <w:sz w:val="28"/>
          <w:szCs w:val="28"/>
          <w:lang w:eastAsia="ar-SA"/>
        </w:rPr>
      </w:pPr>
      <w:r w:rsidRPr="003C308D">
        <w:rPr>
          <w:rFonts w:ascii="Times New Roman" w:eastAsia="Times New Roman" w:hAnsi="Times New Roman" w:cs="Times New Roman"/>
          <w:sz w:val="28"/>
          <w:szCs w:val="28"/>
          <w:lang w:eastAsia="ar-SA"/>
        </w:rPr>
        <w:t xml:space="preserve">Рабочая программа профессионального модуля </w:t>
      </w:r>
      <w:r w:rsidR="008D4616" w:rsidRPr="008D4616">
        <w:rPr>
          <w:rFonts w:ascii="Times New Roman" w:eastAsia="Times New Roman" w:hAnsi="Times New Roman" w:cs="Times New Roman"/>
          <w:sz w:val="28"/>
          <w:szCs w:val="28"/>
          <w:lang w:eastAsia="ar-SA"/>
        </w:rPr>
        <w:t>ПМ.05. Организация и управление предпринимательской деятельностью в сфере земельно-имущественных отношений</w:t>
      </w:r>
      <w:r w:rsidRPr="003C308D">
        <w:rPr>
          <w:rFonts w:ascii="Times New Roman" w:eastAsia="Times New Roman" w:hAnsi="Times New Roman" w:cs="Times New Roman"/>
          <w:sz w:val="28"/>
          <w:szCs w:val="28"/>
          <w:lang w:eastAsia="ar-SA"/>
        </w:rPr>
        <w:t>.</w:t>
      </w:r>
    </w:p>
    <w:p w:rsidR="003C308D" w:rsidRDefault="003C308D" w:rsidP="003C308D">
      <w:pPr>
        <w:tabs>
          <w:tab w:val="num" w:pos="142"/>
        </w:tabs>
        <w:suppressAutoHyphens/>
        <w:spacing w:after="0" w:line="240" w:lineRule="auto"/>
        <w:ind w:left="142"/>
        <w:jc w:val="both"/>
        <w:rPr>
          <w:rFonts w:ascii="Times New Roman" w:eastAsia="Times New Roman" w:hAnsi="Times New Roman" w:cs="Times New Roman"/>
          <w:sz w:val="28"/>
          <w:szCs w:val="28"/>
          <w:lang w:eastAsia="ar-SA"/>
        </w:rPr>
      </w:pPr>
    </w:p>
    <w:p w:rsidR="003C308D" w:rsidRPr="003C308D" w:rsidRDefault="003C308D" w:rsidP="008D4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lang w:eastAsia="ar-SA"/>
        </w:rPr>
      </w:pPr>
      <w:r w:rsidRPr="003C308D">
        <w:rPr>
          <w:rFonts w:ascii="Times New Roman" w:eastAsia="Times New Roman" w:hAnsi="Times New Roman" w:cs="Times New Roman"/>
          <w:sz w:val="28"/>
          <w:szCs w:val="28"/>
          <w:lang w:eastAsia="ar-SA"/>
        </w:rPr>
        <w:t xml:space="preserve">ТЕМЫ </w:t>
      </w:r>
      <w:r w:rsidR="008D4616">
        <w:rPr>
          <w:rFonts w:ascii="Times New Roman" w:eastAsia="Times New Roman" w:hAnsi="Times New Roman" w:cs="Times New Roman"/>
          <w:sz w:val="28"/>
          <w:szCs w:val="28"/>
          <w:lang w:eastAsia="ar-SA"/>
        </w:rPr>
        <w:t>2</w:t>
      </w:r>
      <w:r w:rsidRPr="003C308D">
        <w:rPr>
          <w:rFonts w:ascii="Times New Roman" w:eastAsia="Times New Roman" w:hAnsi="Times New Roman" w:cs="Times New Roman"/>
          <w:sz w:val="28"/>
          <w:szCs w:val="28"/>
          <w:lang w:eastAsia="ar-SA"/>
        </w:rPr>
        <w:t>.</w:t>
      </w:r>
      <w:r w:rsidR="008D4616">
        <w:rPr>
          <w:rFonts w:ascii="Times New Roman" w:eastAsia="Times New Roman" w:hAnsi="Times New Roman" w:cs="Times New Roman"/>
          <w:sz w:val="28"/>
          <w:szCs w:val="28"/>
          <w:lang w:eastAsia="ar-SA"/>
        </w:rPr>
        <w:t>5</w:t>
      </w:r>
      <w:r w:rsidRPr="003C308D">
        <w:rPr>
          <w:rFonts w:ascii="Times New Roman" w:eastAsia="Times New Roman" w:hAnsi="Times New Roman" w:cs="Times New Roman"/>
          <w:sz w:val="28"/>
          <w:szCs w:val="28"/>
          <w:lang w:eastAsia="ar-SA"/>
        </w:rPr>
        <w:t xml:space="preserve">. </w:t>
      </w:r>
      <w:r w:rsidR="008D4616" w:rsidRPr="008D4616">
        <w:rPr>
          <w:rFonts w:ascii="Times New Roman" w:eastAsia="Times New Roman" w:hAnsi="Times New Roman" w:cs="Times New Roman"/>
          <w:sz w:val="28"/>
          <w:szCs w:val="28"/>
          <w:lang w:eastAsia="ar-SA"/>
        </w:rPr>
        <w:t>Предпринимательская деятельность на рынке недвижимости.</w:t>
      </w:r>
    </w:p>
    <w:p w:rsidR="003C308D" w:rsidRPr="003C308D" w:rsidRDefault="003C308D" w:rsidP="008D4616">
      <w:pPr>
        <w:tabs>
          <w:tab w:val="num" w:pos="142"/>
        </w:tabs>
        <w:suppressAutoHyphens/>
        <w:spacing w:after="0" w:line="240" w:lineRule="auto"/>
        <w:ind w:left="142"/>
        <w:jc w:val="both"/>
        <w:rPr>
          <w:rFonts w:ascii="Times New Roman" w:eastAsia="Times New Roman" w:hAnsi="Times New Roman" w:cs="Times New Roman"/>
          <w:sz w:val="28"/>
          <w:szCs w:val="28"/>
          <w:lang w:eastAsia="ar-SA"/>
        </w:rPr>
      </w:pPr>
      <w:r w:rsidRPr="003C308D">
        <w:rPr>
          <w:rFonts w:ascii="Times New Roman" w:eastAsia="Times New Roman" w:hAnsi="Times New Roman" w:cs="Times New Roman"/>
          <w:sz w:val="28"/>
          <w:szCs w:val="28"/>
          <w:lang w:eastAsia="ar-SA"/>
        </w:rPr>
        <w:t xml:space="preserve">является частью основной профессиональной образовательной программы в соответствии с ФГОС по специальности </w:t>
      </w:r>
      <w:r w:rsidR="008D4616" w:rsidRPr="00E975ED">
        <w:rPr>
          <w:rFonts w:ascii="Times New Roman" w:hAnsi="Times New Roman"/>
          <w:sz w:val="28"/>
          <w:u w:val="single"/>
        </w:rPr>
        <w:t>120714 Земельно-имущественные отношения (углублённая  подготовка</w:t>
      </w:r>
      <w:r w:rsidR="00BA46AF">
        <w:rPr>
          <w:rFonts w:ascii="Times New Roman" w:hAnsi="Times New Roman"/>
          <w:sz w:val="28"/>
          <w:u w:val="single"/>
        </w:rPr>
        <w:t>)</w:t>
      </w:r>
      <w:r w:rsidR="008D4616">
        <w:rPr>
          <w:rFonts w:ascii="Times New Roman" w:hAnsi="Times New Roman"/>
          <w:sz w:val="28"/>
          <w:u w:val="single"/>
        </w:rPr>
        <w:t>.</w:t>
      </w:r>
      <w:r w:rsidR="008D4616" w:rsidRPr="008D4616">
        <w:rPr>
          <w:rFonts w:ascii="Times New Roman" w:hAnsi="Times New Roman"/>
          <w:sz w:val="28"/>
        </w:rPr>
        <w:t xml:space="preserve"> </w:t>
      </w:r>
      <w:r w:rsidRPr="003C308D">
        <w:rPr>
          <w:rFonts w:ascii="Times New Roman" w:eastAsia="Times New Roman" w:hAnsi="Times New Roman" w:cs="Times New Roman"/>
          <w:sz w:val="28"/>
          <w:szCs w:val="28"/>
          <w:lang w:eastAsia="ar-SA"/>
        </w:rPr>
        <w:t>Управление земельно-имущественным комплексом и соответствующих профессиональных компетенций (ПК):</w:t>
      </w:r>
    </w:p>
    <w:p w:rsidR="003C308D" w:rsidRPr="003C308D" w:rsidRDefault="003C308D" w:rsidP="003C308D">
      <w:pPr>
        <w:tabs>
          <w:tab w:val="num" w:pos="142"/>
        </w:tabs>
        <w:suppressAutoHyphens/>
        <w:spacing w:after="0" w:line="240" w:lineRule="auto"/>
        <w:ind w:left="142"/>
        <w:jc w:val="both"/>
        <w:rPr>
          <w:rFonts w:ascii="Times New Roman" w:eastAsia="Times New Roman" w:hAnsi="Times New Roman" w:cs="Times New Roman"/>
          <w:sz w:val="28"/>
          <w:szCs w:val="28"/>
          <w:lang w:eastAsia="ar-SA"/>
        </w:rPr>
      </w:pPr>
      <w:r w:rsidRPr="003C308D">
        <w:rPr>
          <w:rFonts w:ascii="Times New Roman" w:eastAsia="Times New Roman" w:hAnsi="Times New Roman" w:cs="Times New Roman"/>
          <w:sz w:val="28"/>
          <w:szCs w:val="28"/>
          <w:lang w:eastAsia="ar-SA"/>
        </w:rPr>
        <w:t>Подготавливать документацию, необходимую для принятия управленческих решений по эксплуатации и развитию территорий.</w:t>
      </w:r>
    </w:p>
    <w:p w:rsidR="003C308D" w:rsidRPr="003C308D" w:rsidRDefault="003C308D" w:rsidP="003C308D">
      <w:pPr>
        <w:tabs>
          <w:tab w:val="num" w:pos="142"/>
        </w:tabs>
        <w:suppressAutoHyphens/>
        <w:spacing w:after="0" w:line="240" w:lineRule="auto"/>
        <w:ind w:left="142"/>
        <w:jc w:val="both"/>
        <w:rPr>
          <w:rFonts w:ascii="Times New Roman" w:eastAsia="Times New Roman" w:hAnsi="Times New Roman" w:cs="Times New Roman"/>
          <w:sz w:val="28"/>
          <w:szCs w:val="28"/>
          <w:lang w:eastAsia="ar-SA"/>
        </w:rPr>
      </w:pPr>
      <w:r w:rsidRPr="003C308D">
        <w:rPr>
          <w:rFonts w:ascii="Times New Roman" w:eastAsia="Times New Roman" w:hAnsi="Times New Roman" w:cs="Times New Roman"/>
          <w:sz w:val="28"/>
          <w:szCs w:val="28"/>
          <w:lang w:eastAsia="ar-SA"/>
        </w:rPr>
        <w:t>Готовить предложения по определению экономической эффективности использования имеющегося недвижимого имущества.</w:t>
      </w:r>
    </w:p>
    <w:p w:rsidR="003C308D" w:rsidRPr="003C308D" w:rsidRDefault="003C308D" w:rsidP="003C308D">
      <w:pPr>
        <w:tabs>
          <w:tab w:val="num" w:pos="142"/>
        </w:tabs>
        <w:suppressAutoHyphens/>
        <w:spacing w:after="0" w:line="240" w:lineRule="auto"/>
        <w:ind w:left="142"/>
        <w:jc w:val="both"/>
        <w:rPr>
          <w:rFonts w:ascii="Times New Roman" w:eastAsia="Times New Roman" w:hAnsi="Times New Roman" w:cs="Times New Roman"/>
          <w:sz w:val="28"/>
          <w:szCs w:val="28"/>
          <w:lang w:eastAsia="ar-SA"/>
        </w:rPr>
      </w:pPr>
      <w:r w:rsidRPr="003C308D">
        <w:rPr>
          <w:rFonts w:ascii="Times New Roman" w:eastAsia="Times New Roman" w:hAnsi="Times New Roman" w:cs="Times New Roman"/>
          <w:sz w:val="28"/>
          <w:szCs w:val="28"/>
          <w:lang w:eastAsia="ar-SA"/>
        </w:rPr>
        <w:t>Участвовать в проектировании и анализе социально-экономического развития территории.</w:t>
      </w:r>
    </w:p>
    <w:p w:rsidR="003C308D" w:rsidRPr="003C308D" w:rsidRDefault="003C308D" w:rsidP="003C308D">
      <w:pPr>
        <w:tabs>
          <w:tab w:val="num" w:pos="142"/>
        </w:tabs>
        <w:suppressAutoHyphens/>
        <w:spacing w:after="0" w:line="240" w:lineRule="auto"/>
        <w:ind w:left="142"/>
        <w:jc w:val="both"/>
        <w:rPr>
          <w:rFonts w:ascii="Times New Roman" w:eastAsia="Times New Roman" w:hAnsi="Times New Roman" w:cs="Times New Roman"/>
          <w:sz w:val="28"/>
          <w:szCs w:val="28"/>
          <w:lang w:eastAsia="ar-SA"/>
        </w:rPr>
      </w:pPr>
      <w:r w:rsidRPr="003C308D">
        <w:rPr>
          <w:rFonts w:ascii="Times New Roman" w:eastAsia="Times New Roman" w:hAnsi="Times New Roman" w:cs="Times New Roman"/>
          <w:sz w:val="28"/>
          <w:szCs w:val="28"/>
          <w:lang w:eastAsia="ar-SA"/>
        </w:rPr>
        <w:t>Осуществлять мониторинг земель территории.</w:t>
      </w:r>
    </w:p>
    <w:p w:rsidR="003C308D" w:rsidRPr="003C308D" w:rsidRDefault="003C308D" w:rsidP="003C308D">
      <w:pPr>
        <w:tabs>
          <w:tab w:val="num" w:pos="142"/>
        </w:tabs>
        <w:suppressAutoHyphens/>
        <w:spacing w:after="0" w:line="240" w:lineRule="auto"/>
        <w:ind w:left="142"/>
        <w:jc w:val="both"/>
        <w:rPr>
          <w:rFonts w:ascii="Times New Roman" w:eastAsia="Times New Roman" w:hAnsi="Times New Roman" w:cs="Times New Roman"/>
          <w:sz w:val="28"/>
          <w:szCs w:val="28"/>
          <w:lang w:eastAsia="ar-SA"/>
        </w:rPr>
      </w:pPr>
      <w:r w:rsidRPr="003C308D">
        <w:rPr>
          <w:rFonts w:ascii="Times New Roman" w:eastAsia="Times New Roman" w:hAnsi="Times New Roman" w:cs="Times New Roman"/>
          <w:sz w:val="28"/>
          <w:szCs w:val="28"/>
          <w:lang w:eastAsia="ar-SA"/>
        </w:rPr>
        <w:t>1.2. Цели и задачи профессионального модуля – требования к результатам освоения профессионального модуля ПМ</w:t>
      </w:r>
      <w:r w:rsidR="008D4616">
        <w:rPr>
          <w:rFonts w:ascii="Times New Roman" w:eastAsia="Times New Roman" w:hAnsi="Times New Roman" w:cs="Times New Roman"/>
          <w:sz w:val="28"/>
          <w:szCs w:val="28"/>
          <w:lang w:eastAsia="ar-SA"/>
        </w:rPr>
        <w:t>.05</w:t>
      </w:r>
      <w:r w:rsidRPr="003C308D">
        <w:rPr>
          <w:rFonts w:ascii="Times New Roman" w:eastAsia="Times New Roman" w:hAnsi="Times New Roman" w:cs="Times New Roman"/>
          <w:sz w:val="28"/>
          <w:szCs w:val="28"/>
          <w:lang w:eastAsia="ar-SA"/>
        </w:rPr>
        <w:t>.</w:t>
      </w:r>
    </w:p>
    <w:p w:rsidR="003C308D" w:rsidRDefault="003C308D" w:rsidP="003C308D">
      <w:pPr>
        <w:tabs>
          <w:tab w:val="num" w:pos="142"/>
        </w:tabs>
        <w:suppressAutoHyphens/>
        <w:spacing w:after="0" w:line="240" w:lineRule="auto"/>
        <w:ind w:left="142"/>
        <w:jc w:val="both"/>
        <w:rPr>
          <w:rFonts w:ascii="Times New Roman" w:eastAsia="Times New Roman" w:hAnsi="Times New Roman" w:cs="Times New Roman"/>
          <w:sz w:val="28"/>
          <w:szCs w:val="28"/>
          <w:lang w:eastAsia="ar-SA"/>
        </w:rPr>
      </w:pPr>
    </w:p>
    <w:p w:rsidR="003C308D" w:rsidRPr="003C308D" w:rsidRDefault="008D4616" w:rsidP="003C308D">
      <w:pPr>
        <w:tabs>
          <w:tab w:val="num" w:pos="142"/>
        </w:tabs>
        <w:suppressAutoHyphens/>
        <w:spacing w:after="0" w:line="240" w:lineRule="auto"/>
        <w:ind w:left="142"/>
        <w:jc w:val="both"/>
        <w:rPr>
          <w:rFonts w:ascii="Times New Roman" w:eastAsia="Times New Roman" w:hAnsi="Times New Roman" w:cs="Times New Roman"/>
          <w:sz w:val="28"/>
          <w:szCs w:val="28"/>
          <w:lang w:eastAsia="ar-SA"/>
        </w:rPr>
      </w:pPr>
      <w:r w:rsidRPr="003C308D">
        <w:rPr>
          <w:rFonts w:ascii="Times New Roman" w:eastAsia="Times New Roman" w:hAnsi="Times New Roman" w:cs="Times New Roman"/>
          <w:sz w:val="28"/>
          <w:szCs w:val="28"/>
          <w:lang w:eastAsia="ar-SA"/>
        </w:rPr>
        <w:t xml:space="preserve">ТЕМЫ </w:t>
      </w:r>
      <w:r>
        <w:rPr>
          <w:rFonts w:ascii="Times New Roman" w:eastAsia="Times New Roman" w:hAnsi="Times New Roman" w:cs="Times New Roman"/>
          <w:sz w:val="28"/>
          <w:szCs w:val="28"/>
          <w:lang w:eastAsia="ar-SA"/>
        </w:rPr>
        <w:t>2</w:t>
      </w:r>
      <w:r w:rsidRPr="003C308D">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5</w:t>
      </w:r>
      <w:r w:rsidRPr="003C308D">
        <w:rPr>
          <w:rFonts w:ascii="Times New Roman" w:eastAsia="Times New Roman" w:hAnsi="Times New Roman" w:cs="Times New Roman"/>
          <w:sz w:val="28"/>
          <w:szCs w:val="28"/>
          <w:lang w:eastAsia="ar-SA"/>
        </w:rPr>
        <w:t xml:space="preserve">. </w:t>
      </w:r>
      <w:r w:rsidRPr="008D4616">
        <w:rPr>
          <w:rFonts w:ascii="Times New Roman" w:eastAsia="Times New Roman" w:hAnsi="Times New Roman" w:cs="Times New Roman"/>
          <w:sz w:val="28"/>
          <w:szCs w:val="28"/>
          <w:lang w:eastAsia="ar-SA"/>
        </w:rPr>
        <w:t>Предпринимательская деятельность на рынке недвижимости.</w:t>
      </w:r>
    </w:p>
    <w:p w:rsidR="003C308D" w:rsidRPr="003C308D" w:rsidRDefault="003C308D" w:rsidP="003C308D">
      <w:pPr>
        <w:tabs>
          <w:tab w:val="num" w:pos="142"/>
        </w:tabs>
        <w:suppressAutoHyphens/>
        <w:spacing w:after="0" w:line="240" w:lineRule="auto"/>
        <w:ind w:left="142"/>
        <w:jc w:val="both"/>
        <w:rPr>
          <w:rFonts w:ascii="Times New Roman" w:eastAsia="Times New Roman" w:hAnsi="Times New Roman" w:cs="Times New Roman"/>
          <w:sz w:val="28"/>
          <w:szCs w:val="28"/>
          <w:lang w:eastAsia="ar-SA"/>
        </w:rPr>
      </w:pPr>
      <w:r w:rsidRPr="003C308D">
        <w:rPr>
          <w:rFonts w:ascii="Times New Roman" w:eastAsia="Times New Roman" w:hAnsi="Times New Roman" w:cs="Times New Roman"/>
          <w:sz w:val="28"/>
          <w:szCs w:val="28"/>
          <w:lang w:eastAsia="ar-SA"/>
        </w:rPr>
        <w:t>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ПМ 0</w:t>
      </w:r>
      <w:r w:rsidR="008D4616">
        <w:rPr>
          <w:rFonts w:ascii="Times New Roman" w:eastAsia="Times New Roman" w:hAnsi="Times New Roman" w:cs="Times New Roman"/>
          <w:sz w:val="28"/>
          <w:szCs w:val="28"/>
          <w:lang w:eastAsia="ar-SA"/>
        </w:rPr>
        <w:t>5</w:t>
      </w:r>
      <w:r w:rsidRPr="003C308D">
        <w:rPr>
          <w:rFonts w:ascii="Times New Roman" w:eastAsia="Times New Roman" w:hAnsi="Times New Roman" w:cs="Times New Roman"/>
          <w:sz w:val="28"/>
          <w:szCs w:val="28"/>
          <w:lang w:eastAsia="ar-SA"/>
        </w:rPr>
        <w:t>.</w:t>
      </w:r>
    </w:p>
    <w:p w:rsidR="003C308D" w:rsidRDefault="003C308D" w:rsidP="003C308D">
      <w:pPr>
        <w:tabs>
          <w:tab w:val="num" w:pos="142"/>
        </w:tabs>
        <w:suppressAutoHyphens/>
        <w:spacing w:after="0" w:line="240" w:lineRule="auto"/>
        <w:ind w:left="142"/>
        <w:jc w:val="both"/>
        <w:rPr>
          <w:rFonts w:ascii="Times New Roman" w:eastAsia="Times New Roman" w:hAnsi="Times New Roman" w:cs="Times New Roman"/>
          <w:sz w:val="28"/>
          <w:szCs w:val="28"/>
          <w:lang w:eastAsia="ar-SA"/>
        </w:rPr>
      </w:pPr>
    </w:p>
    <w:p w:rsidR="003C308D" w:rsidRPr="003C308D" w:rsidRDefault="003C308D" w:rsidP="003C308D">
      <w:pPr>
        <w:tabs>
          <w:tab w:val="num" w:pos="142"/>
        </w:tabs>
        <w:suppressAutoHyphens/>
        <w:spacing w:after="0" w:line="240" w:lineRule="auto"/>
        <w:ind w:left="142"/>
        <w:jc w:val="both"/>
        <w:rPr>
          <w:rFonts w:ascii="Times New Roman" w:eastAsia="Times New Roman" w:hAnsi="Times New Roman" w:cs="Times New Roman"/>
          <w:sz w:val="28"/>
          <w:szCs w:val="28"/>
          <w:lang w:eastAsia="ar-SA"/>
        </w:rPr>
      </w:pPr>
      <w:r w:rsidRPr="003C308D">
        <w:rPr>
          <w:rFonts w:ascii="Times New Roman" w:eastAsia="Times New Roman" w:hAnsi="Times New Roman" w:cs="Times New Roman"/>
          <w:sz w:val="28"/>
          <w:szCs w:val="28"/>
          <w:lang w:eastAsia="ar-SA"/>
        </w:rPr>
        <w:t>Тем</w:t>
      </w:r>
      <w:r w:rsidR="008D4616">
        <w:rPr>
          <w:rFonts w:ascii="Times New Roman" w:eastAsia="Times New Roman" w:hAnsi="Times New Roman" w:cs="Times New Roman"/>
          <w:sz w:val="28"/>
          <w:szCs w:val="28"/>
          <w:lang w:eastAsia="ar-SA"/>
        </w:rPr>
        <w:t>а</w:t>
      </w:r>
      <w:r w:rsidRPr="003C308D">
        <w:rPr>
          <w:rFonts w:ascii="Times New Roman" w:eastAsia="Times New Roman" w:hAnsi="Times New Roman" w:cs="Times New Roman"/>
          <w:sz w:val="28"/>
          <w:szCs w:val="28"/>
          <w:lang w:eastAsia="ar-SA"/>
        </w:rPr>
        <w:t xml:space="preserve"> </w:t>
      </w:r>
      <w:r w:rsidR="008D4616">
        <w:rPr>
          <w:rFonts w:ascii="Times New Roman" w:eastAsia="Times New Roman" w:hAnsi="Times New Roman" w:cs="Times New Roman"/>
          <w:sz w:val="28"/>
          <w:szCs w:val="28"/>
          <w:lang w:eastAsia="ar-SA"/>
        </w:rPr>
        <w:t>2</w:t>
      </w:r>
      <w:r w:rsidRPr="003C308D">
        <w:rPr>
          <w:rFonts w:ascii="Times New Roman" w:eastAsia="Times New Roman" w:hAnsi="Times New Roman" w:cs="Times New Roman"/>
          <w:sz w:val="28"/>
          <w:szCs w:val="28"/>
          <w:lang w:eastAsia="ar-SA"/>
        </w:rPr>
        <w:t>.</w:t>
      </w:r>
      <w:r w:rsidR="008D4616">
        <w:rPr>
          <w:rFonts w:ascii="Times New Roman" w:eastAsia="Times New Roman" w:hAnsi="Times New Roman" w:cs="Times New Roman"/>
          <w:sz w:val="28"/>
          <w:szCs w:val="28"/>
          <w:lang w:eastAsia="ar-SA"/>
        </w:rPr>
        <w:t>5</w:t>
      </w:r>
      <w:r w:rsidRPr="003C308D">
        <w:rPr>
          <w:rFonts w:ascii="Times New Roman" w:eastAsia="Times New Roman" w:hAnsi="Times New Roman" w:cs="Times New Roman"/>
          <w:sz w:val="28"/>
          <w:szCs w:val="28"/>
          <w:lang w:eastAsia="ar-SA"/>
        </w:rPr>
        <w:t>.              </w:t>
      </w:r>
      <w:proofErr w:type="gramStart"/>
      <w:r w:rsidRPr="003C308D">
        <w:rPr>
          <w:rFonts w:ascii="Times New Roman" w:eastAsia="Times New Roman" w:hAnsi="Times New Roman" w:cs="Times New Roman"/>
          <w:sz w:val="28"/>
          <w:szCs w:val="28"/>
          <w:lang w:eastAsia="ar-SA"/>
        </w:rPr>
        <w:t>должен</w:t>
      </w:r>
      <w:proofErr w:type="gramEnd"/>
      <w:r w:rsidRPr="003C308D">
        <w:rPr>
          <w:rFonts w:ascii="Times New Roman" w:eastAsia="Times New Roman" w:hAnsi="Times New Roman" w:cs="Times New Roman"/>
          <w:sz w:val="28"/>
          <w:szCs w:val="28"/>
          <w:lang w:eastAsia="ar-SA"/>
        </w:rPr>
        <w:t>:</w:t>
      </w:r>
    </w:p>
    <w:p w:rsidR="003C308D" w:rsidRPr="003C308D" w:rsidRDefault="003C308D" w:rsidP="003C308D">
      <w:pPr>
        <w:tabs>
          <w:tab w:val="num" w:pos="142"/>
        </w:tabs>
        <w:suppressAutoHyphens/>
        <w:spacing w:after="0" w:line="240" w:lineRule="auto"/>
        <w:ind w:left="142"/>
        <w:jc w:val="both"/>
        <w:rPr>
          <w:rFonts w:ascii="Times New Roman" w:eastAsia="Times New Roman" w:hAnsi="Times New Roman" w:cs="Times New Roman"/>
          <w:b/>
          <w:sz w:val="28"/>
          <w:szCs w:val="28"/>
          <w:lang w:eastAsia="ar-SA"/>
        </w:rPr>
      </w:pPr>
      <w:r w:rsidRPr="008D4616">
        <w:rPr>
          <w:rFonts w:ascii="Times New Roman" w:eastAsia="Times New Roman" w:hAnsi="Times New Roman" w:cs="Times New Roman"/>
          <w:b/>
          <w:sz w:val="28"/>
          <w:szCs w:val="28"/>
          <w:lang w:eastAsia="ar-SA"/>
        </w:rPr>
        <w:t>иметь практический опыт:</w:t>
      </w:r>
    </w:p>
    <w:p w:rsidR="003C308D" w:rsidRPr="003C308D" w:rsidRDefault="003C308D" w:rsidP="003C308D">
      <w:pPr>
        <w:tabs>
          <w:tab w:val="num" w:pos="142"/>
        </w:tabs>
        <w:suppressAutoHyphens/>
        <w:spacing w:after="0" w:line="240" w:lineRule="auto"/>
        <w:ind w:left="142"/>
        <w:jc w:val="both"/>
        <w:rPr>
          <w:rFonts w:ascii="Times New Roman" w:eastAsia="Times New Roman" w:hAnsi="Times New Roman" w:cs="Times New Roman"/>
          <w:sz w:val="28"/>
          <w:szCs w:val="28"/>
          <w:lang w:eastAsia="ar-SA"/>
        </w:rPr>
      </w:pPr>
      <w:r w:rsidRPr="003C308D">
        <w:rPr>
          <w:rFonts w:ascii="Times New Roman" w:eastAsia="Times New Roman" w:hAnsi="Times New Roman" w:cs="Times New Roman"/>
          <w:sz w:val="28"/>
          <w:szCs w:val="28"/>
          <w:lang w:eastAsia="ar-SA"/>
        </w:rPr>
        <w:t>составления документации, необходимой для принятия управленческих решений по эксплуатации и развитию территорий;</w:t>
      </w:r>
    </w:p>
    <w:p w:rsidR="003C308D" w:rsidRPr="003C308D" w:rsidRDefault="003C308D" w:rsidP="003C308D">
      <w:pPr>
        <w:tabs>
          <w:tab w:val="num" w:pos="142"/>
        </w:tabs>
        <w:suppressAutoHyphens/>
        <w:spacing w:after="0" w:line="240" w:lineRule="auto"/>
        <w:ind w:left="142"/>
        <w:jc w:val="both"/>
        <w:rPr>
          <w:rFonts w:ascii="Times New Roman" w:eastAsia="Times New Roman" w:hAnsi="Times New Roman" w:cs="Times New Roman"/>
          <w:b/>
          <w:sz w:val="28"/>
          <w:szCs w:val="28"/>
          <w:lang w:eastAsia="ar-SA"/>
        </w:rPr>
      </w:pPr>
      <w:r w:rsidRPr="008D4616">
        <w:rPr>
          <w:rFonts w:ascii="Times New Roman" w:eastAsia="Times New Roman" w:hAnsi="Times New Roman" w:cs="Times New Roman"/>
          <w:b/>
          <w:sz w:val="28"/>
          <w:szCs w:val="28"/>
          <w:lang w:eastAsia="ar-SA"/>
        </w:rPr>
        <w:t>уметь:</w:t>
      </w:r>
    </w:p>
    <w:p w:rsidR="003C308D" w:rsidRPr="003C308D" w:rsidRDefault="003C308D" w:rsidP="003C308D">
      <w:pPr>
        <w:tabs>
          <w:tab w:val="num" w:pos="142"/>
        </w:tabs>
        <w:suppressAutoHyphens/>
        <w:spacing w:after="0" w:line="240" w:lineRule="auto"/>
        <w:ind w:left="142"/>
        <w:jc w:val="both"/>
        <w:rPr>
          <w:rFonts w:ascii="Times New Roman" w:eastAsia="Times New Roman" w:hAnsi="Times New Roman" w:cs="Times New Roman"/>
          <w:sz w:val="28"/>
          <w:szCs w:val="28"/>
          <w:lang w:eastAsia="ar-SA"/>
        </w:rPr>
      </w:pPr>
      <w:r w:rsidRPr="003C308D">
        <w:rPr>
          <w:rFonts w:ascii="Times New Roman" w:eastAsia="Times New Roman" w:hAnsi="Times New Roman" w:cs="Times New Roman"/>
          <w:sz w:val="28"/>
          <w:szCs w:val="28"/>
          <w:lang w:eastAsia="ar-SA"/>
        </w:rPr>
        <w:t xml:space="preserve">осуществлять сбор информации, вводить ее в базу данных </w:t>
      </w:r>
      <w:proofErr w:type="spellStart"/>
      <w:r w:rsidRPr="003C308D">
        <w:rPr>
          <w:rFonts w:ascii="Times New Roman" w:eastAsia="Times New Roman" w:hAnsi="Times New Roman" w:cs="Times New Roman"/>
          <w:sz w:val="28"/>
          <w:szCs w:val="28"/>
          <w:lang w:eastAsia="ar-SA"/>
        </w:rPr>
        <w:t>геоинформационных</w:t>
      </w:r>
      <w:proofErr w:type="spellEnd"/>
      <w:r w:rsidRPr="003C308D">
        <w:rPr>
          <w:rFonts w:ascii="Times New Roman" w:eastAsia="Times New Roman" w:hAnsi="Times New Roman" w:cs="Times New Roman"/>
          <w:sz w:val="28"/>
          <w:szCs w:val="28"/>
          <w:lang w:eastAsia="ar-SA"/>
        </w:rPr>
        <w:t xml:space="preserve"> систем для последующего использования в профессиональной деятельности;</w:t>
      </w:r>
    </w:p>
    <w:p w:rsidR="003C308D" w:rsidRPr="003C308D" w:rsidRDefault="003C308D" w:rsidP="003C308D">
      <w:pPr>
        <w:tabs>
          <w:tab w:val="num" w:pos="142"/>
        </w:tabs>
        <w:suppressAutoHyphens/>
        <w:spacing w:after="0" w:line="240" w:lineRule="auto"/>
        <w:ind w:left="142"/>
        <w:jc w:val="both"/>
        <w:rPr>
          <w:rFonts w:ascii="Times New Roman" w:eastAsia="Times New Roman" w:hAnsi="Times New Roman" w:cs="Times New Roman"/>
          <w:sz w:val="28"/>
          <w:szCs w:val="28"/>
          <w:lang w:eastAsia="ar-SA"/>
        </w:rPr>
      </w:pPr>
      <w:r w:rsidRPr="003C308D">
        <w:rPr>
          <w:rFonts w:ascii="Times New Roman" w:eastAsia="Times New Roman" w:hAnsi="Times New Roman" w:cs="Times New Roman"/>
          <w:sz w:val="28"/>
          <w:szCs w:val="28"/>
          <w:lang w:eastAsia="ar-SA"/>
        </w:rPr>
        <w:t>выявлять территориальные проблемы экономического характера при анализе конкретных ситуаций в области земельно-имущественных отношений;</w:t>
      </w:r>
    </w:p>
    <w:p w:rsidR="003C308D" w:rsidRPr="003C308D" w:rsidRDefault="003C308D" w:rsidP="003C308D">
      <w:pPr>
        <w:tabs>
          <w:tab w:val="num" w:pos="142"/>
        </w:tabs>
        <w:suppressAutoHyphens/>
        <w:spacing w:after="0" w:line="240" w:lineRule="auto"/>
        <w:ind w:left="142"/>
        <w:jc w:val="both"/>
        <w:rPr>
          <w:rFonts w:ascii="Times New Roman" w:eastAsia="Times New Roman" w:hAnsi="Times New Roman" w:cs="Times New Roman"/>
          <w:sz w:val="28"/>
          <w:szCs w:val="28"/>
          <w:lang w:eastAsia="ar-SA"/>
        </w:rPr>
      </w:pPr>
      <w:r w:rsidRPr="003C308D">
        <w:rPr>
          <w:rFonts w:ascii="Times New Roman" w:eastAsia="Times New Roman" w:hAnsi="Times New Roman" w:cs="Times New Roman"/>
          <w:sz w:val="28"/>
          <w:szCs w:val="28"/>
          <w:lang w:eastAsia="ar-SA"/>
        </w:rPr>
        <w:t>осуществлять контроль над соблюдением законодательства в области охраны земель и экологической безопасности при реализации проектов по эксплуатации и развитию территорий;</w:t>
      </w:r>
    </w:p>
    <w:p w:rsidR="003C308D" w:rsidRPr="003C308D" w:rsidRDefault="003C308D" w:rsidP="003C308D">
      <w:pPr>
        <w:tabs>
          <w:tab w:val="num" w:pos="142"/>
        </w:tabs>
        <w:suppressAutoHyphens/>
        <w:spacing w:after="0" w:line="240" w:lineRule="auto"/>
        <w:ind w:left="142"/>
        <w:jc w:val="both"/>
        <w:rPr>
          <w:rFonts w:ascii="Times New Roman" w:eastAsia="Times New Roman" w:hAnsi="Times New Roman" w:cs="Times New Roman"/>
          <w:b/>
          <w:sz w:val="28"/>
          <w:szCs w:val="28"/>
          <w:lang w:eastAsia="ar-SA"/>
        </w:rPr>
      </w:pPr>
      <w:r w:rsidRPr="008D4616">
        <w:rPr>
          <w:rFonts w:ascii="Times New Roman" w:eastAsia="Times New Roman" w:hAnsi="Times New Roman" w:cs="Times New Roman"/>
          <w:b/>
          <w:sz w:val="28"/>
          <w:szCs w:val="28"/>
          <w:lang w:eastAsia="ar-SA"/>
        </w:rPr>
        <w:t>знать:</w:t>
      </w:r>
    </w:p>
    <w:p w:rsidR="003C308D" w:rsidRPr="003C308D" w:rsidRDefault="003C308D" w:rsidP="003C308D">
      <w:pPr>
        <w:tabs>
          <w:tab w:val="num" w:pos="142"/>
        </w:tabs>
        <w:suppressAutoHyphens/>
        <w:spacing w:after="0" w:line="240" w:lineRule="auto"/>
        <w:ind w:left="142"/>
        <w:jc w:val="both"/>
        <w:rPr>
          <w:rFonts w:ascii="Times New Roman" w:eastAsia="Times New Roman" w:hAnsi="Times New Roman" w:cs="Times New Roman"/>
          <w:sz w:val="28"/>
          <w:szCs w:val="28"/>
          <w:lang w:eastAsia="ar-SA"/>
        </w:rPr>
      </w:pPr>
      <w:r w:rsidRPr="003C308D">
        <w:rPr>
          <w:rFonts w:ascii="Times New Roman" w:eastAsia="Times New Roman" w:hAnsi="Times New Roman" w:cs="Times New Roman"/>
          <w:sz w:val="28"/>
          <w:szCs w:val="28"/>
          <w:lang w:eastAsia="ar-SA"/>
        </w:rPr>
        <w:t>основы правового, экономического и административного регулирования земельно-имущественных отношений территории;</w:t>
      </w:r>
    </w:p>
    <w:p w:rsidR="003C308D" w:rsidRPr="003C308D" w:rsidRDefault="003C308D" w:rsidP="003C308D">
      <w:pPr>
        <w:tabs>
          <w:tab w:val="num" w:pos="142"/>
        </w:tabs>
        <w:suppressAutoHyphens/>
        <w:spacing w:after="0" w:line="240" w:lineRule="auto"/>
        <w:ind w:left="142"/>
        <w:jc w:val="both"/>
        <w:rPr>
          <w:rFonts w:ascii="Times New Roman" w:eastAsia="Times New Roman" w:hAnsi="Times New Roman" w:cs="Times New Roman"/>
          <w:sz w:val="28"/>
          <w:szCs w:val="28"/>
          <w:lang w:eastAsia="ar-SA"/>
        </w:rPr>
      </w:pPr>
      <w:r w:rsidRPr="003C308D">
        <w:rPr>
          <w:rFonts w:ascii="Times New Roman" w:eastAsia="Times New Roman" w:hAnsi="Times New Roman" w:cs="Times New Roman"/>
          <w:sz w:val="28"/>
          <w:szCs w:val="28"/>
          <w:lang w:eastAsia="ar-SA"/>
        </w:rPr>
        <w:t>методы, приемы и порядок ведения мониторинга земель территорий;</w:t>
      </w:r>
    </w:p>
    <w:p w:rsidR="003C308D" w:rsidRPr="003C308D" w:rsidRDefault="003C308D" w:rsidP="003C308D">
      <w:pPr>
        <w:tabs>
          <w:tab w:val="num" w:pos="142"/>
        </w:tabs>
        <w:suppressAutoHyphens/>
        <w:spacing w:after="0" w:line="240" w:lineRule="auto"/>
        <w:ind w:left="142"/>
        <w:jc w:val="both"/>
        <w:rPr>
          <w:rFonts w:ascii="Times New Roman" w:eastAsia="Times New Roman" w:hAnsi="Times New Roman" w:cs="Times New Roman"/>
          <w:sz w:val="28"/>
          <w:szCs w:val="28"/>
          <w:lang w:eastAsia="ar-SA"/>
        </w:rPr>
      </w:pPr>
      <w:r w:rsidRPr="003C308D">
        <w:rPr>
          <w:rFonts w:ascii="Times New Roman" w:eastAsia="Times New Roman" w:hAnsi="Times New Roman" w:cs="Times New Roman"/>
          <w:sz w:val="28"/>
          <w:szCs w:val="28"/>
          <w:lang w:eastAsia="ar-SA"/>
        </w:rPr>
        <w:t>механизм принятия решения об организации контроля использования земельных участков и другой недвижимости территории;</w:t>
      </w:r>
    </w:p>
    <w:p w:rsidR="003C308D" w:rsidRPr="003C308D" w:rsidRDefault="003C308D" w:rsidP="003C308D">
      <w:pPr>
        <w:tabs>
          <w:tab w:val="num" w:pos="142"/>
        </w:tabs>
        <w:suppressAutoHyphens/>
        <w:spacing w:after="0" w:line="240" w:lineRule="auto"/>
        <w:ind w:left="142"/>
        <w:jc w:val="both"/>
        <w:rPr>
          <w:rFonts w:ascii="Times New Roman" w:eastAsia="Times New Roman" w:hAnsi="Times New Roman" w:cs="Times New Roman"/>
          <w:sz w:val="28"/>
          <w:szCs w:val="28"/>
          <w:lang w:eastAsia="ar-SA"/>
        </w:rPr>
      </w:pPr>
      <w:r w:rsidRPr="003C308D">
        <w:rPr>
          <w:rFonts w:ascii="Times New Roman" w:eastAsia="Times New Roman" w:hAnsi="Times New Roman" w:cs="Times New Roman"/>
          <w:sz w:val="28"/>
          <w:szCs w:val="28"/>
          <w:lang w:eastAsia="ar-SA"/>
        </w:rPr>
        <w:lastRenderedPageBreak/>
        <w:t>обеспечение охраны земли на территориях, неблагоприятных в экологическом отношении;</w:t>
      </w:r>
    </w:p>
    <w:p w:rsidR="003C308D" w:rsidRPr="003C308D" w:rsidRDefault="003C308D" w:rsidP="003C308D">
      <w:pPr>
        <w:tabs>
          <w:tab w:val="num" w:pos="142"/>
        </w:tabs>
        <w:suppressAutoHyphens/>
        <w:spacing w:after="0" w:line="240" w:lineRule="auto"/>
        <w:ind w:left="142"/>
        <w:jc w:val="both"/>
        <w:rPr>
          <w:rFonts w:ascii="Times New Roman" w:eastAsia="Times New Roman" w:hAnsi="Times New Roman" w:cs="Times New Roman"/>
          <w:sz w:val="28"/>
          <w:szCs w:val="28"/>
          <w:lang w:eastAsia="ar-SA"/>
        </w:rPr>
      </w:pPr>
      <w:r w:rsidRPr="003C308D">
        <w:rPr>
          <w:rFonts w:ascii="Times New Roman" w:eastAsia="Times New Roman" w:hAnsi="Times New Roman" w:cs="Times New Roman"/>
          <w:sz w:val="28"/>
          <w:szCs w:val="28"/>
          <w:lang w:eastAsia="ar-SA"/>
        </w:rPr>
        <w:t xml:space="preserve">Методическая разработка открытого урока представляет одно из направлений освоения дидактического материала по теме </w:t>
      </w:r>
      <w:r w:rsidR="008D4616">
        <w:rPr>
          <w:rFonts w:ascii="Times New Roman" w:eastAsia="Times New Roman" w:hAnsi="Times New Roman" w:cs="Times New Roman"/>
          <w:sz w:val="28"/>
          <w:szCs w:val="28"/>
          <w:lang w:eastAsia="ar-SA"/>
        </w:rPr>
        <w:t>2</w:t>
      </w:r>
      <w:r w:rsidRPr="003C308D">
        <w:rPr>
          <w:rFonts w:ascii="Times New Roman" w:eastAsia="Times New Roman" w:hAnsi="Times New Roman" w:cs="Times New Roman"/>
          <w:sz w:val="28"/>
          <w:szCs w:val="28"/>
          <w:lang w:eastAsia="ar-SA"/>
        </w:rPr>
        <w:t>.</w:t>
      </w:r>
      <w:r w:rsidR="008D4616">
        <w:rPr>
          <w:rFonts w:ascii="Times New Roman" w:eastAsia="Times New Roman" w:hAnsi="Times New Roman" w:cs="Times New Roman"/>
          <w:sz w:val="28"/>
          <w:szCs w:val="28"/>
          <w:lang w:eastAsia="ar-SA"/>
        </w:rPr>
        <w:t>5</w:t>
      </w:r>
      <w:r w:rsidRPr="003C308D">
        <w:rPr>
          <w:rFonts w:ascii="Times New Roman" w:eastAsia="Times New Roman" w:hAnsi="Times New Roman" w:cs="Times New Roman"/>
          <w:sz w:val="28"/>
          <w:szCs w:val="28"/>
          <w:lang w:eastAsia="ar-SA"/>
        </w:rPr>
        <w:t xml:space="preserve">. </w:t>
      </w:r>
      <w:r w:rsidR="00647762" w:rsidRPr="008D4616">
        <w:rPr>
          <w:rFonts w:ascii="Times New Roman" w:eastAsia="Times New Roman" w:hAnsi="Times New Roman" w:cs="Times New Roman"/>
          <w:sz w:val="28"/>
          <w:szCs w:val="28"/>
          <w:lang w:eastAsia="ar-SA"/>
        </w:rPr>
        <w:t>Предпринимательская деятельность на рынке недвижимости</w:t>
      </w:r>
      <w:r w:rsidRPr="003C308D">
        <w:rPr>
          <w:rFonts w:ascii="Times New Roman" w:eastAsia="Times New Roman" w:hAnsi="Times New Roman" w:cs="Times New Roman"/>
          <w:sz w:val="28"/>
          <w:szCs w:val="28"/>
          <w:lang w:eastAsia="ar-SA"/>
        </w:rPr>
        <w:t>. Лекционный материал и презентационный показ позволяет более ясно и полно представить тематику урока и наглядно продемонстрировать материал для запоминания.</w:t>
      </w:r>
    </w:p>
    <w:p w:rsidR="003C308D" w:rsidRDefault="003C308D" w:rsidP="003C308D">
      <w:pPr>
        <w:tabs>
          <w:tab w:val="num" w:pos="142"/>
        </w:tabs>
        <w:suppressAutoHyphens/>
        <w:spacing w:after="0" w:line="240" w:lineRule="auto"/>
        <w:ind w:left="142"/>
        <w:jc w:val="both"/>
        <w:rPr>
          <w:rFonts w:ascii="Times New Roman" w:eastAsia="Times New Roman" w:hAnsi="Times New Roman" w:cs="Times New Roman"/>
          <w:sz w:val="28"/>
          <w:szCs w:val="28"/>
          <w:lang w:eastAsia="ar-SA"/>
        </w:rPr>
      </w:pPr>
    </w:p>
    <w:p w:rsidR="003C308D" w:rsidRPr="003C308D" w:rsidRDefault="003C308D" w:rsidP="003C308D">
      <w:pPr>
        <w:tabs>
          <w:tab w:val="num" w:pos="142"/>
        </w:tabs>
        <w:suppressAutoHyphens/>
        <w:spacing w:after="0" w:line="240" w:lineRule="auto"/>
        <w:ind w:left="142"/>
        <w:jc w:val="both"/>
        <w:rPr>
          <w:rFonts w:ascii="Times New Roman" w:eastAsia="Times New Roman" w:hAnsi="Times New Roman" w:cs="Times New Roman"/>
          <w:b/>
          <w:sz w:val="28"/>
          <w:szCs w:val="28"/>
          <w:lang w:eastAsia="ar-SA"/>
        </w:rPr>
      </w:pPr>
      <w:r w:rsidRPr="004259A4">
        <w:rPr>
          <w:rFonts w:ascii="Times New Roman" w:eastAsia="Times New Roman" w:hAnsi="Times New Roman" w:cs="Times New Roman"/>
          <w:b/>
          <w:sz w:val="28"/>
          <w:szCs w:val="28"/>
          <w:lang w:eastAsia="ar-SA"/>
        </w:rPr>
        <w:t>Пояснительная записка</w:t>
      </w:r>
    </w:p>
    <w:p w:rsidR="003C308D" w:rsidRPr="003C308D" w:rsidRDefault="003C308D" w:rsidP="003C308D">
      <w:pPr>
        <w:tabs>
          <w:tab w:val="num" w:pos="142"/>
        </w:tabs>
        <w:suppressAutoHyphens/>
        <w:spacing w:after="0" w:line="240" w:lineRule="auto"/>
        <w:ind w:left="142"/>
        <w:jc w:val="both"/>
        <w:rPr>
          <w:rFonts w:ascii="Times New Roman" w:eastAsia="Times New Roman" w:hAnsi="Times New Roman" w:cs="Times New Roman"/>
          <w:sz w:val="28"/>
          <w:szCs w:val="28"/>
          <w:lang w:eastAsia="ar-SA"/>
        </w:rPr>
      </w:pPr>
      <w:r w:rsidRPr="003C308D">
        <w:rPr>
          <w:rFonts w:ascii="Times New Roman" w:eastAsia="Times New Roman" w:hAnsi="Times New Roman" w:cs="Times New Roman"/>
          <w:sz w:val="28"/>
          <w:szCs w:val="28"/>
          <w:lang w:eastAsia="ar-SA"/>
        </w:rPr>
        <w:t xml:space="preserve">Тема </w:t>
      </w:r>
      <w:r w:rsidR="00647762">
        <w:rPr>
          <w:rFonts w:ascii="Times New Roman" w:eastAsia="Times New Roman" w:hAnsi="Times New Roman" w:cs="Times New Roman"/>
          <w:sz w:val="28"/>
          <w:szCs w:val="28"/>
          <w:lang w:eastAsia="ar-SA"/>
        </w:rPr>
        <w:t>2.5</w:t>
      </w:r>
      <w:r w:rsidRPr="003C308D">
        <w:rPr>
          <w:rFonts w:ascii="Times New Roman" w:eastAsia="Times New Roman" w:hAnsi="Times New Roman" w:cs="Times New Roman"/>
          <w:sz w:val="28"/>
          <w:szCs w:val="28"/>
          <w:lang w:eastAsia="ar-SA"/>
        </w:rPr>
        <w:t>.</w:t>
      </w:r>
      <w:r w:rsidR="00647762" w:rsidRPr="00647762">
        <w:rPr>
          <w:rFonts w:ascii="Times New Roman" w:eastAsia="Times New Roman" w:hAnsi="Times New Roman" w:cs="Times New Roman"/>
          <w:sz w:val="28"/>
          <w:szCs w:val="28"/>
          <w:lang w:eastAsia="ar-SA"/>
        </w:rPr>
        <w:t xml:space="preserve"> </w:t>
      </w:r>
      <w:r w:rsidR="00647762" w:rsidRPr="008D4616">
        <w:rPr>
          <w:rFonts w:ascii="Times New Roman" w:eastAsia="Times New Roman" w:hAnsi="Times New Roman" w:cs="Times New Roman"/>
          <w:sz w:val="28"/>
          <w:szCs w:val="28"/>
          <w:lang w:eastAsia="ar-SA"/>
        </w:rPr>
        <w:t>Предпринимательская деятельность на рынке недвижимости</w:t>
      </w:r>
    </w:p>
    <w:p w:rsidR="00647762" w:rsidRPr="003C308D" w:rsidRDefault="003C308D" w:rsidP="00647762">
      <w:pPr>
        <w:tabs>
          <w:tab w:val="num" w:pos="142"/>
        </w:tabs>
        <w:suppressAutoHyphens/>
        <w:spacing w:after="0" w:line="240" w:lineRule="auto"/>
        <w:ind w:left="142"/>
        <w:jc w:val="both"/>
        <w:rPr>
          <w:rFonts w:ascii="Times New Roman" w:eastAsia="Times New Roman" w:hAnsi="Times New Roman" w:cs="Times New Roman"/>
          <w:sz w:val="28"/>
          <w:szCs w:val="28"/>
          <w:lang w:eastAsia="ar-SA"/>
        </w:rPr>
      </w:pPr>
      <w:r w:rsidRPr="003C308D">
        <w:rPr>
          <w:rFonts w:ascii="Times New Roman" w:eastAsia="Times New Roman" w:hAnsi="Times New Roman" w:cs="Times New Roman"/>
          <w:sz w:val="28"/>
          <w:szCs w:val="28"/>
          <w:lang w:eastAsia="ar-SA"/>
        </w:rPr>
        <w:t>ПМ.0</w:t>
      </w:r>
      <w:r w:rsidR="00647762">
        <w:rPr>
          <w:rFonts w:ascii="Times New Roman" w:eastAsia="Times New Roman" w:hAnsi="Times New Roman" w:cs="Times New Roman"/>
          <w:sz w:val="28"/>
          <w:szCs w:val="28"/>
          <w:lang w:eastAsia="ar-SA"/>
        </w:rPr>
        <w:t>5</w:t>
      </w:r>
      <w:r w:rsidRPr="003C308D">
        <w:rPr>
          <w:rFonts w:ascii="Times New Roman" w:eastAsia="Times New Roman" w:hAnsi="Times New Roman" w:cs="Times New Roman"/>
          <w:sz w:val="28"/>
          <w:szCs w:val="28"/>
          <w:lang w:eastAsia="ar-SA"/>
        </w:rPr>
        <w:t xml:space="preserve">. </w:t>
      </w:r>
      <w:r w:rsidR="00647762" w:rsidRPr="008D4616">
        <w:rPr>
          <w:rFonts w:ascii="Times New Roman" w:eastAsia="Times New Roman" w:hAnsi="Times New Roman" w:cs="Times New Roman"/>
          <w:sz w:val="28"/>
          <w:szCs w:val="28"/>
          <w:lang w:eastAsia="ar-SA"/>
        </w:rPr>
        <w:t>Организация и управление предпринимательской деятельностью в сфере земельно-имущественных отношений</w:t>
      </w:r>
      <w:r w:rsidR="00647762" w:rsidRPr="003C308D">
        <w:rPr>
          <w:rFonts w:ascii="Times New Roman" w:eastAsia="Times New Roman" w:hAnsi="Times New Roman" w:cs="Times New Roman"/>
          <w:sz w:val="28"/>
          <w:szCs w:val="28"/>
          <w:lang w:eastAsia="ar-SA"/>
        </w:rPr>
        <w:t>.</w:t>
      </w:r>
    </w:p>
    <w:p w:rsidR="003C308D" w:rsidRPr="003C308D" w:rsidRDefault="003C308D" w:rsidP="003C308D">
      <w:pPr>
        <w:tabs>
          <w:tab w:val="num" w:pos="142"/>
        </w:tabs>
        <w:suppressAutoHyphens/>
        <w:spacing w:after="0" w:line="240" w:lineRule="auto"/>
        <w:ind w:left="142"/>
        <w:jc w:val="both"/>
        <w:rPr>
          <w:rFonts w:ascii="Times New Roman" w:eastAsia="Times New Roman" w:hAnsi="Times New Roman" w:cs="Times New Roman"/>
          <w:sz w:val="28"/>
          <w:szCs w:val="28"/>
          <w:lang w:eastAsia="ar-SA"/>
        </w:rPr>
      </w:pPr>
    </w:p>
    <w:p w:rsidR="003C308D" w:rsidRPr="003C308D" w:rsidRDefault="003C308D" w:rsidP="003C308D">
      <w:pPr>
        <w:tabs>
          <w:tab w:val="num" w:pos="142"/>
        </w:tabs>
        <w:suppressAutoHyphens/>
        <w:spacing w:after="0" w:line="240" w:lineRule="auto"/>
        <w:ind w:left="142"/>
        <w:jc w:val="both"/>
        <w:rPr>
          <w:rFonts w:ascii="Times New Roman" w:eastAsia="Times New Roman" w:hAnsi="Times New Roman" w:cs="Times New Roman"/>
          <w:sz w:val="28"/>
          <w:szCs w:val="28"/>
          <w:lang w:eastAsia="ar-SA"/>
        </w:rPr>
      </w:pPr>
      <w:r w:rsidRPr="003C308D">
        <w:rPr>
          <w:rFonts w:ascii="Times New Roman" w:eastAsia="Times New Roman" w:hAnsi="Times New Roman" w:cs="Times New Roman"/>
          <w:sz w:val="28"/>
          <w:szCs w:val="28"/>
          <w:lang w:eastAsia="ar-SA"/>
        </w:rPr>
        <w:t>МДК 0</w:t>
      </w:r>
      <w:r w:rsidR="00647762">
        <w:rPr>
          <w:rFonts w:ascii="Times New Roman" w:eastAsia="Times New Roman" w:hAnsi="Times New Roman" w:cs="Times New Roman"/>
          <w:sz w:val="28"/>
          <w:szCs w:val="28"/>
          <w:lang w:eastAsia="ar-SA"/>
        </w:rPr>
        <w:t>5</w:t>
      </w:r>
      <w:r w:rsidRPr="003C308D">
        <w:rPr>
          <w:rFonts w:ascii="Times New Roman" w:eastAsia="Times New Roman" w:hAnsi="Times New Roman" w:cs="Times New Roman"/>
          <w:sz w:val="28"/>
          <w:szCs w:val="28"/>
          <w:lang w:eastAsia="ar-SA"/>
        </w:rPr>
        <w:t xml:space="preserve">.01. </w:t>
      </w:r>
      <w:r w:rsidR="00647762">
        <w:rPr>
          <w:rFonts w:ascii="Times New Roman" w:eastAsia="Times New Roman" w:hAnsi="Times New Roman" w:cs="Times New Roman"/>
          <w:sz w:val="28"/>
          <w:szCs w:val="28"/>
          <w:lang w:eastAsia="ar-SA"/>
        </w:rPr>
        <w:t>Предпринимательская деятельность в сфере земельно-имущественных отношений</w:t>
      </w:r>
    </w:p>
    <w:p w:rsidR="003C308D" w:rsidRPr="003C308D" w:rsidRDefault="003C308D" w:rsidP="003C308D">
      <w:pPr>
        <w:tabs>
          <w:tab w:val="num" w:pos="142"/>
        </w:tabs>
        <w:suppressAutoHyphens/>
        <w:spacing w:after="0" w:line="240" w:lineRule="auto"/>
        <w:ind w:left="142"/>
        <w:jc w:val="both"/>
        <w:rPr>
          <w:rFonts w:ascii="Times New Roman" w:eastAsia="Times New Roman" w:hAnsi="Times New Roman" w:cs="Times New Roman"/>
          <w:sz w:val="28"/>
          <w:szCs w:val="28"/>
          <w:lang w:eastAsia="ar-SA"/>
        </w:rPr>
      </w:pPr>
      <w:r w:rsidRPr="003C308D">
        <w:rPr>
          <w:rFonts w:ascii="Times New Roman" w:eastAsia="Times New Roman" w:hAnsi="Times New Roman" w:cs="Times New Roman"/>
          <w:sz w:val="28"/>
          <w:szCs w:val="28"/>
          <w:lang w:eastAsia="ar-SA"/>
        </w:rPr>
        <w:t>Тема открытого урока:</w:t>
      </w:r>
      <w:r w:rsidR="005A4807">
        <w:rPr>
          <w:rFonts w:ascii="Times New Roman" w:eastAsia="Times New Roman" w:hAnsi="Times New Roman" w:cs="Times New Roman"/>
          <w:sz w:val="28"/>
          <w:szCs w:val="28"/>
          <w:lang w:eastAsia="ar-SA"/>
        </w:rPr>
        <w:t xml:space="preserve"> </w:t>
      </w:r>
      <w:r w:rsidRPr="003C308D">
        <w:rPr>
          <w:rFonts w:ascii="Times New Roman" w:eastAsia="Times New Roman" w:hAnsi="Times New Roman" w:cs="Times New Roman"/>
          <w:sz w:val="28"/>
          <w:szCs w:val="28"/>
          <w:lang w:eastAsia="ar-SA"/>
        </w:rPr>
        <w:t>«</w:t>
      </w:r>
      <w:proofErr w:type="spellStart"/>
      <w:r w:rsidR="00647762">
        <w:rPr>
          <w:rFonts w:ascii="Times New Roman" w:eastAsia="Times New Roman" w:hAnsi="Times New Roman" w:cs="Times New Roman"/>
          <w:sz w:val="28"/>
          <w:szCs w:val="28"/>
          <w:lang w:eastAsia="ar-SA"/>
        </w:rPr>
        <w:t>Риелторская</w:t>
      </w:r>
      <w:proofErr w:type="spellEnd"/>
      <w:r w:rsidR="00647762">
        <w:rPr>
          <w:rFonts w:ascii="Times New Roman" w:eastAsia="Times New Roman" w:hAnsi="Times New Roman" w:cs="Times New Roman"/>
          <w:sz w:val="28"/>
          <w:szCs w:val="28"/>
          <w:lang w:eastAsia="ar-SA"/>
        </w:rPr>
        <w:t xml:space="preserve"> деятельность</w:t>
      </w:r>
      <w:r w:rsidRPr="003C308D">
        <w:rPr>
          <w:rFonts w:ascii="Times New Roman" w:eastAsia="Times New Roman" w:hAnsi="Times New Roman" w:cs="Times New Roman"/>
          <w:sz w:val="28"/>
          <w:szCs w:val="28"/>
          <w:lang w:eastAsia="ar-SA"/>
        </w:rPr>
        <w:t>»</w:t>
      </w:r>
    </w:p>
    <w:p w:rsidR="009B6C5E" w:rsidRDefault="009B6C5E" w:rsidP="003C308D">
      <w:pPr>
        <w:tabs>
          <w:tab w:val="num" w:pos="142"/>
        </w:tabs>
        <w:suppressAutoHyphens/>
        <w:spacing w:after="0" w:line="240" w:lineRule="auto"/>
        <w:ind w:left="142"/>
        <w:jc w:val="both"/>
        <w:rPr>
          <w:rFonts w:ascii="Times New Roman" w:eastAsia="Times New Roman" w:hAnsi="Times New Roman" w:cs="Times New Roman"/>
          <w:sz w:val="28"/>
          <w:szCs w:val="28"/>
          <w:lang w:eastAsia="ar-SA"/>
        </w:rPr>
      </w:pPr>
    </w:p>
    <w:p w:rsidR="003C308D" w:rsidRPr="003C308D" w:rsidRDefault="003C308D" w:rsidP="003C308D">
      <w:pPr>
        <w:tabs>
          <w:tab w:val="num" w:pos="142"/>
        </w:tabs>
        <w:suppressAutoHyphens/>
        <w:spacing w:after="0" w:line="240" w:lineRule="auto"/>
        <w:ind w:left="142"/>
        <w:jc w:val="both"/>
        <w:rPr>
          <w:rFonts w:ascii="Times New Roman" w:eastAsia="Times New Roman" w:hAnsi="Times New Roman" w:cs="Times New Roman"/>
          <w:sz w:val="28"/>
          <w:szCs w:val="28"/>
          <w:lang w:eastAsia="ar-SA"/>
        </w:rPr>
      </w:pPr>
      <w:r w:rsidRPr="003C308D">
        <w:rPr>
          <w:rFonts w:ascii="Times New Roman" w:eastAsia="Times New Roman" w:hAnsi="Times New Roman" w:cs="Times New Roman"/>
          <w:sz w:val="28"/>
          <w:szCs w:val="28"/>
          <w:lang w:eastAsia="ar-SA"/>
        </w:rPr>
        <w:t xml:space="preserve">группа </w:t>
      </w:r>
      <w:r w:rsidR="00647762">
        <w:rPr>
          <w:rFonts w:ascii="Times New Roman" w:hAnsi="Times New Roman"/>
          <w:b/>
          <w:sz w:val="28"/>
          <w:u w:val="single"/>
        </w:rPr>
        <w:t>4зио – 9с</w:t>
      </w:r>
      <w:r w:rsidRPr="003C308D">
        <w:rPr>
          <w:rFonts w:ascii="Times New Roman" w:eastAsia="Times New Roman" w:hAnsi="Times New Roman" w:cs="Times New Roman"/>
          <w:sz w:val="28"/>
          <w:szCs w:val="28"/>
          <w:lang w:eastAsia="ar-SA"/>
        </w:rPr>
        <w:t xml:space="preserve"> очной формы обучения, </w:t>
      </w:r>
      <w:r w:rsidR="00647762">
        <w:rPr>
          <w:rFonts w:ascii="Times New Roman" w:eastAsia="Times New Roman" w:hAnsi="Times New Roman" w:cs="Times New Roman"/>
          <w:sz w:val="28"/>
          <w:szCs w:val="28"/>
          <w:lang w:eastAsia="ar-SA"/>
        </w:rPr>
        <w:t xml:space="preserve">углубленная </w:t>
      </w:r>
      <w:r w:rsidRPr="003C308D">
        <w:rPr>
          <w:rFonts w:ascii="Times New Roman" w:eastAsia="Times New Roman" w:hAnsi="Times New Roman" w:cs="Times New Roman"/>
          <w:sz w:val="28"/>
          <w:szCs w:val="28"/>
          <w:lang w:eastAsia="ar-SA"/>
        </w:rPr>
        <w:t>подготовк</w:t>
      </w:r>
      <w:r w:rsidR="00647762">
        <w:rPr>
          <w:rFonts w:ascii="Times New Roman" w:eastAsia="Times New Roman" w:hAnsi="Times New Roman" w:cs="Times New Roman"/>
          <w:sz w:val="28"/>
          <w:szCs w:val="28"/>
          <w:lang w:eastAsia="ar-SA"/>
        </w:rPr>
        <w:t>а</w:t>
      </w:r>
    </w:p>
    <w:p w:rsidR="003C308D" w:rsidRPr="003C308D" w:rsidRDefault="003C308D" w:rsidP="003C308D">
      <w:pPr>
        <w:tabs>
          <w:tab w:val="num" w:pos="142"/>
        </w:tabs>
        <w:suppressAutoHyphens/>
        <w:spacing w:after="0" w:line="240" w:lineRule="auto"/>
        <w:ind w:left="142"/>
        <w:jc w:val="both"/>
        <w:rPr>
          <w:rFonts w:ascii="Times New Roman" w:eastAsia="Times New Roman" w:hAnsi="Times New Roman" w:cs="Times New Roman"/>
          <w:sz w:val="28"/>
          <w:szCs w:val="28"/>
          <w:lang w:eastAsia="ar-SA"/>
        </w:rPr>
      </w:pPr>
      <w:r w:rsidRPr="003C308D">
        <w:rPr>
          <w:rFonts w:ascii="Times New Roman" w:eastAsia="Times New Roman" w:hAnsi="Times New Roman" w:cs="Times New Roman"/>
          <w:sz w:val="28"/>
          <w:szCs w:val="28"/>
          <w:lang w:eastAsia="ar-SA"/>
        </w:rPr>
        <w:t xml:space="preserve">специальность </w:t>
      </w:r>
      <w:r w:rsidR="00BA46AF" w:rsidRPr="00E975ED">
        <w:rPr>
          <w:rFonts w:ascii="Times New Roman" w:hAnsi="Times New Roman"/>
          <w:sz w:val="28"/>
          <w:u w:val="single"/>
        </w:rPr>
        <w:t>120714 Земельно-имущественные отношения (углублённая  подготовка</w:t>
      </w:r>
      <w:r w:rsidR="00BA46AF">
        <w:rPr>
          <w:rFonts w:ascii="Times New Roman" w:hAnsi="Times New Roman"/>
          <w:sz w:val="28"/>
          <w:u w:val="single"/>
        </w:rPr>
        <w:t>)</w:t>
      </w:r>
    </w:p>
    <w:p w:rsidR="009B6C5E" w:rsidRDefault="009B6C5E" w:rsidP="003C308D">
      <w:pPr>
        <w:tabs>
          <w:tab w:val="num" w:pos="142"/>
        </w:tabs>
        <w:suppressAutoHyphens/>
        <w:spacing w:after="0" w:line="240" w:lineRule="auto"/>
        <w:ind w:left="142"/>
        <w:jc w:val="both"/>
        <w:rPr>
          <w:rFonts w:ascii="Times New Roman" w:eastAsia="Times New Roman" w:hAnsi="Times New Roman" w:cs="Times New Roman"/>
          <w:sz w:val="28"/>
          <w:szCs w:val="28"/>
          <w:lang w:eastAsia="ar-SA"/>
        </w:rPr>
      </w:pPr>
    </w:p>
    <w:p w:rsidR="003C308D" w:rsidRPr="003C308D" w:rsidRDefault="003C308D" w:rsidP="003C308D">
      <w:pPr>
        <w:tabs>
          <w:tab w:val="num" w:pos="142"/>
        </w:tabs>
        <w:suppressAutoHyphens/>
        <w:spacing w:after="0" w:line="240" w:lineRule="auto"/>
        <w:ind w:left="142"/>
        <w:jc w:val="both"/>
        <w:rPr>
          <w:rFonts w:ascii="Times New Roman" w:eastAsia="Times New Roman" w:hAnsi="Times New Roman" w:cs="Times New Roman"/>
          <w:b/>
          <w:sz w:val="28"/>
          <w:szCs w:val="28"/>
          <w:lang w:eastAsia="ar-SA"/>
        </w:rPr>
      </w:pPr>
      <w:r w:rsidRPr="00785088">
        <w:rPr>
          <w:rFonts w:ascii="Times New Roman" w:eastAsia="Times New Roman" w:hAnsi="Times New Roman" w:cs="Times New Roman"/>
          <w:b/>
          <w:sz w:val="28"/>
          <w:szCs w:val="28"/>
          <w:lang w:eastAsia="ar-SA"/>
        </w:rPr>
        <w:t>Содержание занятия:</w:t>
      </w:r>
    </w:p>
    <w:p w:rsidR="003C308D" w:rsidRPr="003C308D" w:rsidRDefault="003C308D" w:rsidP="003C308D">
      <w:pPr>
        <w:tabs>
          <w:tab w:val="num" w:pos="142"/>
        </w:tabs>
        <w:suppressAutoHyphens/>
        <w:spacing w:after="0" w:line="240" w:lineRule="auto"/>
        <w:ind w:left="142"/>
        <w:jc w:val="both"/>
        <w:rPr>
          <w:rFonts w:ascii="Times New Roman" w:eastAsia="Times New Roman" w:hAnsi="Times New Roman" w:cs="Times New Roman"/>
          <w:sz w:val="28"/>
          <w:szCs w:val="28"/>
          <w:lang w:eastAsia="ar-SA"/>
        </w:rPr>
      </w:pPr>
      <w:r w:rsidRPr="003C308D">
        <w:rPr>
          <w:rFonts w:ascii="Times New Roman" w:eastAsia="Times New Roman" w:hAnsi="Times New Roman" w:cs="Times New Roman"/>
          <w:sz w:val="28"/>
          <w:szCs w:val="28"/>
          <w:lang w:eastAsia="ar-SA"/>
        </w:rPr>
        <w:t>Особенности формирования рынка недвижимости в России, его направленности в сфере недвижимости и структура формирования по видам недвижимости</w:t>
      </w:r>
    </w:p>
    <w:p w:rsidR="003C308D" w:rsidRPr="003C308D" w:rsidRDefault="003C308D" w:rsidP="003C308D">
      <w:pPr>
        <w:tabs>
          <w:tab w:val="num" w:pos="142"/>
        </w:tabs>
        <w:suppressAutoHyphens/>
        <w:spacing w:after="0" w:line="240" w:lineRule="auto"/>
        <w:ind w:left="142"/>
        <w:jc w:val="both"/>
        <w:rPr>
          <w:rFonts w:ascii="Times New Roman" w:eastAsia="Times New Roman" w:hAnsi="Times New Roman" w:cs="Times New Roman"/>
          <w:b/>
          <w:sz w:val="28"/>
          <w:szCs w:val="28"/>
          <w:lang w:eastAsia="ar-SA"/>
        </w:rPr>
      </w:pPr>
      <w:r w:rsidRPr="00785088">
        <w:rPr>
          <w:rFonts w:ascii="Times New Roman" w:eastAsia="Times New Roman" w:hAnsi="Times New Roman" w:cs="Times New Roman"/>
          <w:b/>
          <w:sz w:val="28"/>
          <w:szCs w:val="28"/>
          <w:lang w:eastAsia="ar-SA"/>
        </w:rPr>
        <w:t>Цель проведения открытого урока</w:t>
      </w:r>
    </w:p>
    <w:p w:rsidR="003C308D" w:rsidRPr="003C308D" w:rsidRDefault="003C308D" w:rsidP="003C308D">
      <w:pPr>
        <w:tabs>
          <w:tab w:val="num" w:pos="142"/>
        </w:tabs>
        <w:suppressAutoHyphens/>
        <w:spacing w:after="0" w:line="240" w:lineRule="auto"/>
        <w:ind w:left="142"/>
        <w:jc w:val="both"/>
        <w:rPr>
          <w:rFonts w:ascii="Times New Roman" w:eastAsia="Times New Roman" w:hAnsi="Times New Roman" w:cs="Times New Roman"/>
          <w:sz w:val="28"/>
          <w:szCs w:val="28"/>
          <w:lang w:eastAsia="ar-SA"/>
        </w:rPr>
      </w:pPr>
      <w:r w:rsidRPr="003C308D">
        <w:rPr>
          <w:rFonts w:ascii="Times New Roman" w:eastAsia="Times New Roman" w:hAnsi="Times New Roman" w:cs="Times New Roman"/>
          <w:sz w:val="28"/>
          <w:szCs w:val="28"/>
          <w:lang w:eastAsia="ar-SA"/>
        </w:rPr>
        <w:t xml:space="preserve">Демонстрация применения активных,  информационно-развивающих, демонстрационных методов </w:t>
      </w:r>
      <w:proofErr w:type="gramStart"/>
      <w:r w:rsidRPr="003C308D">
        <w:rPr>
          <w:rFonts w:ascii="Times New Roman" w:eastAsia="Times New Roman" w:hAnsi="Times New Roman" w:cs="Times New Roman"/>
          <w:sz w:val="28"/>
          <w:szCs w:val="28"/>
          <w:lang w:eastAsia="ar-SA"/>
        </w:rPr>
        <w:t>обучения по Теме</w:t>
      </w:r>
      <w:proofErr w:type="gramEnd"/>
      <w:r w:rsidRPr="003C308D">
        <w:rPr>
          <w:rFonts w:ascii="Times New Roman" w:eastAsia="Times New Roman" w:hAnsi="Times New Roman" w:cs="Times New Roman"/>
          <w:sz w:val="28"/>
          <w:szCs w:val="28"/>
          <w:lang w:eastAsia="ar-SA"/>
        </w:rPr>
        <w:t xml:space="preserve"> </w:t>
      </w:r>
      <w:r w:rsidR="00785088">
        <w:rPr>
          <w:rFonts w:ascii="Times New Roman" w:eastAsia="Times New Roman" w:hAnsi="Times New Roman" w:cs="Times New Roman"/>
          <w:sz w:val="28"/>
          <w:szCs w:val="28"/>
          <w:lang w:eastAsia="ar-SA"/>
        </w:rPr>
        <w:t>2</w:t>
      </w:r>
      <w:r w:rsidRPr="003C308D">
        <w:rPr>
          <w:rFonts w:ascii="Times New Roman" w:eastAsia="Times New Roman" w:hAnsi="Times New Roman" w:cs="Times New Roman"/>
          <w:sz w:val="28"/>
          <w:szCs w:val="28"/>
          <w:lang w:eastAsia="ar-SA"/>
        </w:rPr>
        <w:t>.</w:t>
      </w:r>
      <w:r w:rsidR="00785088">
        <w:rPr>
          <w:rFonts w:ascii="Times New Roman" w:eastAsia="Times New Roman" w:hAnsi="Times New Roman" w:cs="Times New Roman"/>
          <w:sz w:val="28"/>
          <w:szCs w:val="28"/>
          <w:lang w:eastAsia="ar-SA"/>
        </w:rPr>
        <w:t>5</w:t>
      </w:r>
      <w:r w:rsidRPr="003C308D">
        <w:rPr>
          <w:rFonts w:ascii="Times New Roman" w:eastAsia="Times New Roman" w:hAnsi="Times New Roman" w:cs="Times New Roman"/>
          <w:sz w:val="28"/>
          <w:szCs w:val="28"/>
          <w:lang w:eastAsia="ar-SA"/>
        </w:rPr>
        <w:t xml:space="preserve">. </w:t>
      </w:r>
      <w:r w:rsidR="00785088" w:rsidRPr="008D4616">
        <w:rPr>
          <w:rFonts w:ascii="Times New Roman" w:eastAsia="Times New Roman" w:hAnsi="Times New Roman" w:cs="Times New Roman"/>
          <w:sz w:val="28"/>
          <w:szCs w:val="28"/>
          <w:lang w:eastAsia="ar-SA"/>
        </w:rPr>
        <w:t>Предпринимательская деятельность на рынке недвижимости</w:t>
      </w:r>
    </w:p>
    <w:p w:rsidR="00785088" w:rsidRPr="003C308D" w:rsidRDefault="00785088" w:rsidP="00785088">
      <w:pPr>
        <w:tabs>
          <w:tab w:val="num" w:pos="142"/>
        </w:tabs>
        <w:suppressAutoHyphens/>
        <w:spacing w:after="0" w:line="240" w:lineRule="auto"/>
        <w:ind w:left="142"/>
        <w:jc w:val="both"/>
        <w:rPr>
          <w:rFonts w:ascii="Times New Roman" w:eastAsia="Times New Roman" w:hAnsi="Times New Roman" w:cs="Times New Roman"/>
          <w:sz w:val="28"/>
          <w:szCs w:val="28"/>
          <w:lang w:eastAsia="ar-SA"/>
        </w:rPr>
      </w:pPr>
      <w:r w:rsidRPr="003C308D">
        <w:rPr>
          <w:rFonts w:ascii="Times New Roman" w:eastAsia="Times New Roman" w:hAnsi="Times New Roman" w:cs="Times New Roman"/>
          <w:sz w:val="28"/>
          <w:szCs w:val="28"/>
          <w:lang w:eastAsia="ar-SA"/>
        </w:rPr>
        <w:t>ПМ.0</w:t>
      </w:r>
      <w:r>
        <w:rPr>
          <w:rFonts w:ascii="Times New Roman" w:eastAsia="Times New Roman" w:hAnsi="Times New Roman" w:cs="Times New Roman"/>
          <w:sz w:val="28"/>
          <w:szCs w:val="28"/>
          <w:lang w:eastAsia="ar-SA"/>
        </w:rPr>
        <w:t>5</w:t>
      </w:r>
      <w:r w:rsidRPr="003C308D">
        <w:rPr>
          <w:rFonts w:ascii="Times New Roman" w:eastAsia="Times New Roman" w:hAnsi="Times New Roman" w:cs="Times New Roman"/>
          <w:sz w:val="28"/>
          <w:szCs w:val="28"/>
          <w:lang w:eastAsia="ar-SA"/>
        </w:rPr>
        <w:t xml:space="preserve">. </w:t>
      </w:r>
      <w:r w:rsidRPr="008D4616">
        <w:rPr>
          <w:rFonts w:ascii="Times New Roman" w:eastAsia="Times New Roman" w:hAnsi="Times New Roman" w:cs="Times New Roman"/>
          <w:sz w:val="28"/>
          <w:szCs w:val="28"/>
          <w:lang w:eastAsia="ar-SA"/>
        </w:rPr>
        <w:t>Организация и управление предпринимательской деятельностью в сфере земельно-имущественных отношений</w:t>
      </w:r>
      <w:r w:rsidRPr="003C308D">
        <w:rPr>
          <w:rFonts w:ascii="Times New Roman" w:eastAsia="Times New Roman" w:hAnsi="Times New Roman" w:cs="Times New Roman"/>
          <w:sz w:val="28"/>
          <w:szCs w:val="28"/>
          <w:lang w:eastAsia="ar-SA"/>
        </w:rPr>
        <w:t>.</w:t>
      </w:r>
    </w:p>
    <w:p w:rsidR="00785088" w:rsidRPr="003C308D" w:rsidRDefault="00785088" w:rsidP="00785088">
      <w:pPr>
        <w:tabs>
          <w:tab w:val="num" w:pos="142"/>
        </w:tabs>
        <w:suppressAutoHyphens/>
        <w:spacing w:after="0" w:line="240" w:lineRule="auto"/>
        <w:ind w:left="142"/>
        <w:jc w:val="both"/>
        <w:rPr>
          <w:rFonts w:ascii="Times New Roman" w:eastAsia="Times New Roman" w:hAnsi="Times New Roman" w:cs="Times New Roman"/>
          <w:sz w:val="28"/>
          <w:szCs w:val="28"/>
          <w:lang w:eastAsia="ar-SA"/>
        </w:rPr>
      </w:pPr>
      <w:r w:rsidRPr="003C308D">
        <w:rPr>
          <w:rFonts w:ascii="Times New Roman" w:eastAsia="Times New Roman" w:hAnsi="Times New Roman" w:cs="Times New Roman"/>
          <w:sz w:val="28"/>
          <w:szCs w:val="28"/>
          <w:lang w:eastAsia="ar-SA"/>
        </w:rPr>
        <w:t>МДК 0</w:t>
      </w:r>
      <w:r>
        <w:rPr>
          <w:rFonts w:ascii="Times New Roman" w:eastAsia="Times New Roman" w:hAnsi="Times New Roman" w:cs="Times New Roman"/>
          <w:sz w:val="28"/>
          <w:szCs w:val="28"/>
          <w:lang w:eastAsia="ar-SA"/>
        </w:rPr>
        <w:t>5</w:t>
      </w:r>
      <w:r w:rsidRPr="003C308D">
        <w:rPr>
          <w:rFonts w:ascii="Times New Roman" w:eastAsia="Times New Roman" w:hAnsi="Times New Roman" w:cs="Times New Roman"/>
          <w:sz w:val="28"/>
          <w:szCs w:val="28"/>
          <w:lang w:eastAsia="ar-SA"/>
        </w:rPr>
        <w:t xml:space="preserve">.01. </w:t>
      </w:r>
      <w:r>
        <w:rPr>
          <w:rFonts w:ascii="Times New Roman" w:eastAsia="Times New Roman" w:hAnsi="Times New Roman" w:cs="Times New Roman"/>
          <w:sz w:val="28"/>
          <w:szCs w:val="28"/>
          <w:lang w:eastAsia="ar-SA"/>
        </w:rPr>
        <w:t>Предпринимательская деятельность в сфере земельно-имущественных отношений</w:t>
      </w:r>
    </w:p>
    <w:p w:rsidR="003C308D" w:rsidRPr="003C308D" w:rsidRDefault="003C308D" w:rsidP="003C308D">
      <w:pPr>
        <w:tabs>
          <w:tab w:val="num" w:pos="142"/>
        </w:tabs>
        <w:suppressAutoHyphens/>
        <w:spacing w:after="0" w:line="240" w:lineRule="auto"/>
        <w:ind w:left="142"/>
        <w:jc w:val="both"/>
        <w:rPr>
          <w:rFonts w:ascii="Times New Roman" w:eastAsia="Times New Roman" w:hAnsi="Times New Roman" w:cs="Times New Roman"/>
          <w:sz w:val="28"/>
          <w:szCs w:val="28"/>
          <w:lang w:eastAsia="ar-SA"/>
        </w:rPr>
      </w:pPr>
    </w:p>
    <w:p w:rsidR="003C308D" w:rsidRPr="003C308D" w:rsidRDefault="003C308D" w:rsidP="003C308D">
      <w:pPr>
        <w:tabs>
          <w:tab w:val="num" w:pos="142"/>
        </w:tabs>
        <w:suppressAutoHyphens/>
        <w:spacing w:after="0" w:line="240" w:lineRule="auto"/>
        <w:ind w:left="142"/>
        <w:jc w:val="both"/>
        <w:rPr>
          <w:rFonts w:ascii="Times New Roman" w:eastAsia="Times New Roman" w:hAnsi="Times New Roman" w:cs="Times New Roman"/>
          <w:b/>
          <w:sz w:val="28"/>
          <w:szCs w:val="28"/>
          <w:lang w:eastAsia="ar-SA"/>
        </w:rPr>
      </w:pPr>
      <w:r w:rsidRPr="00785088">
        <w:rPr>
          <w:rFonts w:ascii="Times New Roman" w:eastAsia="Times New Roman" w:hAnsi="Times New Roman" w:cs="Times New Roman"/>
          <w:b/>
          <w:sz w:val="28"/>
          <w:szCs w:val="28"/>
          <w:lang w:eastAsia="ar-SA"/>
        </w:rPr>
        <w:t>Вид занятия – комбинированный урок</w:t>
      </w:r>
    </w:p>
    <w:p w:rsidR="003C308D" w:rsidRPr="003C308D" w:rsidRDefault="003C308D" w:rsidP="003C308D">
      <w:pPr>
        <w:tabs>
          <w:tab w:val="num" w:pos="142"/>
        </w:tabs>
        <w:suppressAutoHyphens/>
        <w:spacing w:after="0" w:line="240" w:lineRule="auto"/>
        <w:ind w:left="142"/>
        <w:jc w:val="both"/>
        <w:rPr>
          <w:rFonts w:ascii="Times New Roman" w:eastAsia="Times New Roman" w:hAnsi="Times New Roman" w:cs="Times New Roman"/>
          <w:sz w:val="28"/>
          <w:szCs w:val="28"/>
          <w:lang w:eastAsia="ar-SA"/>
        </w:rPr>
      </w:pPr>
      <w:r w:rsidRPr="003C308D">
        <w:rPr>
          <w:rFonts w:ascii="Times New Roman" w:eastAsia="Times New Roman" w:hAnsi="Times New Roman" w:cs="Times New Roman"/>
          <w:sz w:val="28"/>
          <w:szCs w:val="28"/>
          <w:lang w:eastAsia="ar-SA"/>
        </w:rPr>
        <w:t>Комбинированный урок строится на совокупности звеньев процесса обучения. Комбинированный урок позволяет придавать учебному процессу относительно законченный характер. На этом уроке сочетаются изложение нового материала и проверка усвоения знаний и умений, их закрепление и совершенствование, выработка умений и навыков, т.е. реализация взаимосвязанных дидактических целей. Логика учебного процесса диктует стабильную структуру комбинированного урока.</w:t>
      </w:r>
    </w:p>
    <w:p w:rsidR="003C308D" w:rsidRPr="003C308D" w:rsidRDefault="003C308D" w:rsidP="003C308D">
      <w:pPr>
        <w:tabs>
          <w:tab w:val="num" w:pos="142"/>
        </w:tabs>
        <w:suppressAutoHyphens/>
        <w:spacing w:after="0" w:line="240" w:lineRule="auto"/>
        <w:ind w:left="142"/>
        <w:jc w:val="both"/>
        <w:rPr>
          <w:rFonts w:ascii="Times New Roman" w:eastAsia="Times New Roman" w:hAnsi="Times New Roman" w:cs="Times New Roman"/>
          <w:sz w:val="28"/>
          <w:szCs w:val="28"/>
          <w:lang w:eastAsia="ar-SA"/>
        </w:rPr>
      </w:pPr>
    </w:p>
    <w:p w:rsidR="003C308D" w:rsidRPr="003C308D" w:rsidRDefault="003C308D" w:rsidP="003C308D">
      <w:pPr>
        <w:tabs>
          <w:tab w:val="num" w:pos="142"/>
        </w:tabs>
        <w:suppressAutoHyphens/>
        <w:spacing w:after="0" w:line="240" w:lineRule="auto"/>
        <w:ind w:left="142"/>
        <w:jc w:val="both"/>
        <w:rPr>
          <w:rFonts w:ascii="Times New Roman" w:eastAsia="Times New Roman" w:hAnsi="Times New Roman" w:cs="Times New Roman"/>
          <w:sz w:val="28"/>
          <w:szCs w:val="28"/>
          <w:lang w:eastAsia="ar-SA"/>
        </w:rPr>
      </w:pPr>
      <w:r w:rsidRPr="003C308D">
        <w:rPr>
          <w:rFonts w:ascii="Times New Roman" w:eastAsia="Times New Roman" w:hAnsi="Times New Roman" w:cs="Times New Roman"/>
          <w:sz w:val="28"/>
          <w:szCs w:val="28"/>
          <w:lang w:eastAsia="ar-SA"/>
        </w:rPr>
        <w:t xml:space="preserve">Методы обучения – активные, информационно-развивающие методы, с помощью которых студенты получают учебную информацию в готовом виде: в изложении </w:t>
      </w:r>
      <w:r w:rsidRPr="003C308D">
        <w:rPr>
          <w:rFonts w:ascii="Times New Roman" w:eastAsia="Times New Roman" w:hAnsi="Times New Roman" w:cs="Times New Roman"/>
          <w:sz w:val="28"/>
          <w:szCs w:val="28"/>
          <w:lang w:eastAsia="ar-SA"/>
        </w:rPr>
        <w:lastRenderedPageBreak/>
        <w:t>преподавателя и  в сопровождение тематической презентации.  Для активизации познавательной деятельности студентов использовались традиционные методы обучения с применением таких приемов, как постановка вопроса при изложении материала, включение в него отдельных обращений к наглядным презентационным и техническим средствам обучения, побуждающие к ведению записей, созданию опорных конспектов.</w:t>
      </w:r>
    </w:p>
    <w:p w:rsidR="003C308D" w:rsidRPr="003C308D" w:rsidRDefault="003C308D" w:rsidP="003C308D">
      <w:pPr>
        <w:tabs>
          <w:tab w:val="num" w:pos="142"/>
        </w:tabs>
        <w:suppressAutoHyphens/>
        <w:spacing w:after="0" w:line="240" w:lineRule="auto"/>
        <w:ind w:left="142"/>
        <w:jc w:val="both"/>
        <w:rPr>
          <w:rFonts w:ascii="Times New Roman" w:eastAsia="Times New Roman" w:hAnsi="Times New Roman" w:cs="Times New Roman"/>
          <w:sz w:val="28"/>
          <w:szCs w:val="28"/>
          <w:lang w:eastAsia="ar-SA"/>
        </w:rPr>
      </w:pPr>
      <w:r w:rsidRPr="003C308D">
        <w:rPr>
          <w:rFonts w:ascii="Times New Roman" w:eastAsia="Times New Roman" w:hAnsi="Times New Roman" w:cs="Times New Roman"/>
          <w:sz w:val="28"/>
          <w:szCs w:val="28"/>
          <w:lang w:eastAsia="ar-SA"/>
        </w:rPr>
        <w:t>В презентации четко выделены основные понятия, даны определения, каждое из сформулированных  положений разъясняется и иллюстрируется, способствующие конкретизации воспринимаемого содержания материала.</w:t>
      </w:r>
    </w:p>
    <w:p w:rsidR="003C308D" w:rsidRPr="003C308D" w:rsidRDefault="003C308D" w:rsidP="003C308D">
      <w:pPr>
        <w:tabs>
          <w:tab w:val="num" w:pos="142"/>
        </w:tabs>
        <w:suppressAutoHyphens/>
        <w:spacing w:after="0" w:line="240" w:lineRule="auto"/>
        <w:ind w:left="142"/>
        <w:jc w:val="both"/>
        <w:rPr>
          <w:rFonts w:ascii="Times New Roman" w:eastAsia="Times New Roman" w:hAnsi="Times New Roman" w:cs="Times New Roman"/>
          <w:b/>
          <w:sz w:val="28"/>
          <w:szCs w:val="28"/>
          <w:lang w:eastAsia="ar-SA"/>
        </w:rPr>
      </w:pPr>
      <w:r w:rsidRPr="00F16508">
        <w:rPr>
          <w:rFonts w:ascii="Times New Roman" w:eastAsia="Times New Roman" w:hAnsi="Times New Roman" w:cs="Times New Roman"/>
          <w:b/>
          <w:sz w:val="28"/>
          <w:szCs w:val="28"/>
          <w:lang w:eastAsia="ar-SA"/>
        </w:rPr>
        <w:t>Цели урока:</w:t>
      </w:r>
    </w:p>
    <w:p w:rsidR="003C308D" w:rsidRPr="003C308D" w:rsidRDefault="003C308D" w:rsidP="003C308D">
      <w:pPr>
        <w:tabs>
          <w:tab w:val="num" w:pos="142"/>
        </w:tabs>
        <w:suppressAutoHyphens/>
        <w:spacing w:after="0" w:line="240" w:lineRule="auto"/>
        <w:ind w:left="142"/>
        <w:jc w:val="both"/>
        <w:rPr>
          <w:rFonts w:ascii="Times New Roman" w:eastAsia="Times New Roman" w:hAnsi="Times New Roman" w:cs="Times New Roman"/>
          <w:b/>
          <w:sz w:val="28"/>
          <w:szCs w:val="28"/>
          <w:lang w:eastAsia="ar-SA"/>
        </w:rPr>
      </w:pPr>
      <w:r w:rsidRPr="00F16508">
        <w:rPr>
          <w:rFonts w:ascii="Times New Roman" w:eastAsia="Times New Roman" w:hAnsi="Times New Roman" w:cs="Times New Roman"/>
          <w:b/>
          <w:sz w:val="28"/>
          <w:szCs w:val="28"/>
          <w:lang w:eastAsia="ar-SA"/>
        </w:rPr>
        <w:t>1.Дидактическая</w:t>
      </w:r>
    </w:p>
    <w:p w:rsidR="003C308D" w:rsidRPr="003C308D" w:rsidRDefault="003C308D" w:rsidP="003C308D">
      <w:pPr>
        <w:tabs>
          <w:tab w:val="num" w:pos="142"/>
        </w:tabs>
        <w:suppressAutoHyphens/>
        <w:spacing w:after="0" w:line="240" w:lineRule="auto"/>
        <w:ind w:left="142"/>
        <w:jc w:val="both"/>
        <w:rPr>
          <w:rFonts w:ascii="Times New Roman" w:eastAsia="Times New Roman" w:hAnsi="Times New Roman" w:cs="Times New Roman"/>
          <w:sz w:val="28"/>
          <w:szCs w:val="28"/>
          <w:lang w:eastAsia="ar-SA"/>
        </w:rPr>
      </w:pPr>
      <w:r w:rsidRPr="003C308D">
        <w:rPr>
          <w:rFonts w:ascii="Times New Roman" w:eastAsia="Times New Roman" w:hAnsi="Times New Roman" w:cs="Times New Roman"/>
          <w:sz w:val="28"/>
          <w:szCs w:val="28"/>
          <w:lang w:eastAsia="ar-SA"/>
        </w:rPr>
        <w:t xml:space="preserve">- организационная форма обучения, где сообщается новый учебный материал, а </w:t>
      </w:r>
      <w:r w:rsidR="00785088" w:rsidRPr="00785088">
        <w:rPr>
          <w:rFonts w:ascii="Times New Roman" w:eastAsia="Times New Roman" w:hAnsi="Times New Roman" w:cs="Times New Roman"/>
          <w:sz w:val="28"/>
          <w:szCs w:val="28"/>
          <w:lang w:eastAsia="ar-SA"/>
        </w:rPr>
        <w:t>обучающийся</w:t>
      </w:r>
      <w:r w:rsidRPr="003C308D">
        <w:rPr>
          <w:rFonts w:ascii="Times New Roman" w:eastAsia="Times New Roman" w:hAnsi="Times New Roman" w:cs="Times New Roman"/>
          <w:sz w:val="28"/>
          <w:szCs w:val="28"/>
          <w:lang w:eastAsia="ar-SA"/>
        </w:rPr>
        <w:t xml:space="preserve"> активно его воспринимают;</w:t>
      </w:r>
    </w:p>
    <w:p w:rsidR="003C308D" w:rsidRPr="003C308D" w:rsidRDefault="003C308D" w:rsidP="003C308D">
      <w:pPr>
        <w:tabs>
          <w:tab w:val="num" w:pos="142"/>
        </w:tabs>
        <w:suppressAutoHyphens/>
        <w:spacing w:after="0" w:line="240" w:lineRule="auto"/>
        <w:ind w:left="142"/>
        <w:jc w:val="both"/>
        <w:rPr>
          <w:rFonts w:ascii="Times New Roman" w:eastAsia="Times New Roman" w:hAnsi="Times New Roman" w:cs="Times New Roman"/>
          <w:sz w:val="28"/>
          <w:szCs w:val="28"/>
          <w:lang w:eastAsia="ar-SA"/>
        </w:rPr>
      </w:pPr>
      <w:r w:rsidRPr="003C308D">
        <w:rPr>
          <w:rFonts w:ascii="Times New Roman" w:eastAsia="Times New Roman" w:hAnsi="Times New Roman" w:cs="Times New Roman"/>
          <w:sz w:val="28"/>
          <w:szCs w:val="28"/>
          <w:lang w:eastAsia="ar-SA"/>
        </w:rPr>
        <w:t>- систематизация и обобщение накопленных знаний;</w:t>
      </w:r>
    </w:p>
    <w:p w:rsidR="003C308D" w:rsidRPr="003C308D" w:rsidRDefault="003C308D" w:rsidP="003C308D">
      <w:pPr>
        <w:tabs>
          <w:tab w:val="num" w:pos="142"/>
        </w:tabs>
        <w:suppressAutoHyphens/>
        <w:spacing w:after="0" w:line="240" w:lineRule="auto"/>
        <w:ind w:left="142"/>
        <w:jc w:val="both"/>
        <w:rPr>
          <w:rFonts w:ascii="Times New Roman" w:eastAsia="Times New Roman" w:hAnsi="Times New Roman" w:cs="Times New Roman"/>
          <w:sz w:val="28"/>
          <w:szCs w:val="28"/>
          <w:lang w:eastAsia="ar-SA"/>
        </w:rPr>
      </w:pPr>
      <w:r w:rsidRPr="003C308D">
        <w:rPr>
          <w:rFonts w:ascii="Times New Roman" w:eastAsia="Times New Roman" w:hAnsi="Times New Roman" w:cs="Times New Roman"/>
          <w:sz w:val="28"/>
          <w:szCs w:val="28"/>
          <w:lang w:eastAsia="ar-SA"/>
        </w:rPr>
        <w:t xml:space="preserve">- формирование идейных взглядов, убеждений, </w:t>
      </w:r>
      <w:proofErr w:type="spellStart"/>
      <w:r w:rsidRPr="003C308D">
        <w:rPr>
          <w:rFonts w:ascii="Times New Roman" w:eastAsia="Times New Roman" w:hAnsi="Times New Roman" w:cs="Times New Roman"/>
          <w:sz w:val="28"/>
          <w:szCs w:val="28"/>
          <w:lang w:eastAsia="ar-SA"/>
        </w:rPr>
        <w:t>мировозрения</w:t>
      </w:r>
      <w:proofErr w:type="spellEnd"/>
      <w:r w:rsidRPr="003C308D">
        <w:rPr>
          <w:rFonts w:ascii="Times New Roman" w:eastAsia="Times New Roman" w:hAnsi="Times New Roman" w:cs="Times New Roman"/>
          <w:sz w:val="28"/>
          <w:szCs w:val="28"/>
          <w:lang w:eastAsia="ar-SA"/>
        </w:rPr>
        <w:t>;</w:t>
      </w:r>
    </w:p>
    <w:p w:rsidR="003C308D" w:rsidRPr="003C308D" w:rsidRDefault="003C308D" w:rsidP="003C308D">
      <w:pPr>
        <w:tabs>
          <w:tab w:val="num" w:pos="142"/>
        </w:tabs>
        <w:suppressAutoHyphens/>
        <w:spacing w:after="0" w:line="240" w:lineRule="auto"/>
        <w:ind w:left="142"/>
        <w:jc w:val="both"/>
        <w:rPr>
          <w:rFonts w:ascii="Times New Roman" w:eastAsia="Times New Roman" w:hAnsi="Times New Roman" w:cs="Times New Roman"/>
          <w:sz w:val="28"/>
          <w:szCs w:val="28"/>
          <w:lang w:eastAsia="ar-SA"/>
        </w:rPr>
      </w:pPr>
      <w:r w:rsidRPr="003C308D">
        <w:rPr>
          <w:rFonts w:ascii="Times New Roman" w:eastAsia="Times New Roman" w:hAnsi="Times New Roman" w:cs="Times New Roman"/>
          <w:sz w:val="28"/>
          <w:szCs w:val="28"/>
          <w:lang w:eastAsia="ar-SA"/>
        </w:rPr>
        <w:t>- развитие познавательных и профессиональных интересов;</w:t>
      </w:r>
    </w:p>
    <w:p w:rsidR="003C308D" w:rsidRPr="003C308D" w:rsidRDefault="003C308D" w:rsidP="003C308D">
      <w:pPr>
        <w:tabs>
          <w:tab w:val="num" w:pos="142"/>
        </w:tabs>
        <w:suppressAutoHyphens/>
        <w:spacing w:after="0" w:line="240" w:lineRule="auto"/>
        <w:ind w:left="142"/>
        <w:jc w:val="both"/>
        <w:rPr>
          <w:rFonts w:ascii="Times New Roman" w:eastAsia="Times New Roman" w:hAnsi="Times New Roman" w:cs="Times New Roman"/>
          <w:sz w:val="28"/>
          <w:szCs w:val="28"/>
          <w:lang w:eastAsia="ar-SA"/>
        </w:rPr>
      </w:pPr>
      <w:r w:rsidRPr="003C308D">
        <w:rPr>
          <w:rFonts w:ascii="Times New Roman" w:eastAsia="Times New Roman" w:hAnsi="Times New Roman" w:cs="Times New Roman"/>
          <w:sz w:val="28"/>
          <w:szCs w:val="28"/>
          <w:lang w:eastAsia="ar-SA"/>
        </w:rPr>
        <w:t xml:space="preserve">- связь с </w:t>
      </w:r>
      <w:proofErr w:type="spellStart"/>
      <w:r w:rsidRPr="003C308D">
        <w:rPr>
          <w:rFonts w:ascii="Times New Roman" w:eastAsia="Times New Roman" w:hAnsi="Times New Roman" w:cs="Times New Roman"/>
          <w:sz w:val="28"/>
          <w:szCs w:val="28"/>
          <w:lang w:eastAsia="ar-SA"/>
        </w:rPr>
        <w:t>общепрофессиональными</w:t>
      </w:r>
      <w:proofErr w:type="spellEnd"/>
      <w:r w:rsidRPr="003C308D">
        <w:rPr>
          <w:rFonts w:ascii="Times New Roman" w:eastAsia="Times New Roman" w:hAnsi="Times New Roman" w:cs="Times New Roman"/>
          <w:sz w:val="28"/>
          <w:szCs w:val="28"/>
          <w:lang w:eastAsia="ar-SA"/>
        </w:rPr>
        <w:t xml:space="preserve"> дисциплинами.</w:t>
      </w:r>
    </w:p>
    <w:p w:rsidR="003C308D" w:rsidRPr="003C308D" w:rsidRDefault="003C308D" w:rsidP="003C308D">
      <w:pPr>
        <w:tabs>
          <w:tab w:val="num" w:pos="142"/>
        </w:tabs>
        <w:suppressAutoHyphens/>
        <w:spacing w:after="0" w:line="240" w:lineRule="auto"/>
        <w:ind w:left="142"/>
        <w:jc w:val="both"/>
        <w:rPr>
          <w:rFonts w:ascii="Times New Roman" w:eastAsia="Times New Roman" w:hAnsi="Times New Roman" w:cs="Times New Roman"/>
          <w:b/>
          <w:sz w:val="28"/>
          <w:szCs w:val="28"/>
          <w:lang w:eastAsia="ar-SA"/>
        </w:rPr>
      </w:pPr>
      <w:r w:rsidRPr="00F16508">
        <w:rPr>
          <w:rFonts w:ascii="Times New Roman" w:eastAsia="Times New Roman" w:hAnsi="Times New Roman" w:cs="Times New Roman"/>
          <w:b/>
          <w:sz w:val="28"/>
          <w:szCs w:val="28"/>
          <w:lang w:eastAsia="ar-SA"/>
        </w:rPr>
        <w:t>2.Обучающая:</w:t>
      </w:r>
    </w:p>
    <w:p w:rsidR="003C308D" w:rsidRPr="003C308D" w:rsidRDefault="003C308D" w:rsidP="003C308D">
      <w:pPr>
        <w:tabs>
          <w:tab w:val="num" w:pos="142"/>
        </w:tabs>
        <w:suppressAutoHyphens/>
        <w:spacing w:after="0" w:line="240" w:lineRule="auto"/>
        <w:ind w:left="142"/>
        <w:jc w:val="both"/>
        <w:rPr>
          <w:rFonts w:ascii="Times New Roman" w:eastAsia="Times New Roman" w:hAnsi="Times New Roman" w:cs="Times New Roman"/>
          <w:sz w:val="28"/>
          <w:szCs w:val="28"/>
          <w:lang w:eastAsia="ar-SA"/>
        </w:rPr>
      </w:pPr>
      <w:r w:rsidRPr="003C308D">
        <w:rPr>
          <w:rFonts w:ascii="Times New Roman" w:eastAsia="Times New Roman" w:hAnsi="Times New Roman" w:cs="Times New Roman"/>
          <w:sz w:val="28"/>
          <w:szCs w:val="28"/>
          <w:lang w:eastAsia="ar-SA"/>
        </w:rPr>
        <w:t xml:space="preserve">- приобретение </w:t>
      </w:r>
      <w:proofErr w:type="gramStart"/>
      <w:r w:rsidR="00FA2D1A" w:rsidRPr="00785088">
        <w:rPr>
          <w:rFonts w:ascii="Times New Roman" w:eastAsia="Times New Roman" w:hAnsi="Times New Roman" w:cs="Times New Roman"/>
          <w:sz w:val="28"/>
          <w:szCs w:val="28"/>
          <w:lang w:eastAsia="ar-SA"/>
        </w:rPr>
        <w:t>обучающи</w:t>
      </w:r>
      <w:r w:rsidR="00FA2D1A">
        <w:rPr>
          <w:rFonts w:ascii="Times New Roman" w:eastAsia="Times New Roman" w:hAnsi="Times New Roman" w:cs="Times New Roman"/>
          <w:sz w:val="28"/>
          <w:szCs w:val="28"/>
          <w:lang w:eastAsia="ar-SA"/>
        </w:rPr>
        <w:t>мися</w:t>
      </w:r>
      <w:proofErr w:type="gramEnd"/>
      <w:r w:rsidRPr="003C308D">
        <w:rPr>
          <w:rFonts w:ascii="Times New Roman" w:eastAsia="Times New Roman" w:hAnsi="Times New Roman" w:cs="Times New Roman"/>
          <w:sz w:val="28"/>
          <w:szCs w:val="28"/>
          <w:lang w:eastAsia="ar-SA"/>
        </w:rPr>
        <w:t xml:space="preserve"> навыков по анализу </w:t>
      </w:r>
      <w:r w:rsidR="00785088">
        <w:rPr>
          <w:rFonts w:ascii="Times New Roman" w:eastAsia="Times New Roman" w:hAnsi="Times New Roman" w:cs="Times New Roman"/>
          <w:sz w:val="28"/>
          <w:szCs w:val="28"/>
          <w:lang w:eastAsia="ar-SA"/>
        </w:rPr>
        <w:t xml:space="preserve">предпринимательской деятельности на </w:t>
      </w:r>
      <w:r w:rsidRPr="003C308D">
        <w:rPr>
          <w:rFonts w:ascii="Times New Roman" w:eastAsia="Times New Roman" w:hAnsi="Times New Roman" w:cs="Times New Roman"/>
          <w:sz w:val="28"/>
          <w:szCs w:val="28"/>
          <w:lang w:eastAsia="ar-SA"/>
        </w:rPr>
        <w:t>рынк</w:t>
      </w:r>
      <w:r w:rsidR="00785088">
        <w:rPr>
          <w:rFonts w:ascii="Times New Roman" w:eastAsia="Times New Roman" w:hAnsi="Times New Roman" w:cs="Times New Roman"/>
          <w:sz w:val="28"/>
          <w:szCs w:val="28"/>
          <w:lang w:eastAsia="ar-SA"/>
        </w:rPr>
        <w:t>е</w:t>
      </w:r>
      <w:r w:rsidRPr="003C308D">
        <w:rPr>
          <w:rFonts w:ascii="Times New Roman" w:eastAsia="Times New Roman" w:hAnsi="Times New Roman" w:cs="Times New Roman"/>
          <w:sz w:val="28"/>
          <w:szCs w:val="28"/>
          <w:lang w:eastAsia="ar-SA"/>
        </w:rPr>
        <w:t xml:space="preserve"> недвижимости;</w:t>
      </w:r>
    </w:p>
    <w:p w:rsidR="003C308D" w:rsidRPr="003C308D" w:rsidRDefault="003C308D" w:rsidP="003C308D">
      <w:pPr>
        <w:tabs>
          <w:tab w:val="num" w:pos="142"/>
        </w:tabs>
        <w:suppressAutoHyphens/>
        <w:spacing w:after="0" w:line="240" w:lineRule="auto"/>
        <w:ind w:left="142"/>
        <w:jc w:val="both"/>
        <w:rPr>
          <w:rFonts w:ascii="Times New Roman" w:eastAsia="Times New Roman" w:hAnsi="Times New Roman" w:cs="Times New Roman"/>
          <w:sz w:val="28"/>
          <w:szCs w:val="28"/>
          <w:lang w:eastAsia="ar-SA"/>
        </w:rPr>
      </w:pPr>
      <w:r w:rsidRPr="003C308D">
        <w:rPr>
          <w:rFonts w:ascii="Times New Roman" w:eastAsia="Times New Roman" w:hAnsi="Times New Roman" w:cs="Times New Roman"/>
          <w:sz w:val="28"/>
          <w:szCs w:val="28"/>
          <w:lang w:eastAsia="ar-SA"/>
        </w:rPr>
        <w:t>- подготовка к самостоятельной работе по  выполнению выпускной квалификационной работы;</w:t>
      </w:r>
    </w:p>
    <w:p w:rsidR="003C308D" w:rsidRPr="003C308D" w:rsidRDefault="003C308D" w:rsidP="003C308D">
      <w:pPr>
        <w:tabs>
          <w:tab w:val="num" w:pos="142"/>
        </w:tabs>
        <w:suppressAutoHyphens/>
        <w:spacing w:after="0" w:line="240" w:lineRule="auto"/>
        <w:ind w:left="142"/>
        <w:jc w:val="both"/>
        <w:rPr>
          <w:rFonts w:ascii="Times New Roman" w:eastAsia="Times New Roman" w:hAnsi="Times New Roman" w:cs="Times New Roman"/>
          <w:sz w:val="28"/>
          <w:szCs w:val="28"/>
          <w:lang w:eastAsia="ar-SA"/>
        </w:rPr>
      </w:pPr>
      <w:r w:rsidRPr="003C308D">
        <w:rPr>
          <w:rFonts w:ascii="Times New Roman" w:eastAsia="Times New Roman" w:hAnsi="Times New Roman" w:cs="Times New Roman"/>
          <w:sz w:val="28"/>
          <w:szCs w:val="28"/>
          <w:lang w:eastAsia="ar-SA"/>
        </w:rPr>
        <w:t>- приобретение навыков работы с аналитической информацией и источниками ее получения.</w:t>
      </w:r>
    </w:p>
    <w:p w:rsidR="003C308D" w:rsidRPr="003C308D" w:rsidRDefault="003C308D" w:rsidP="003C308D">
      <w:pPr>
        <w:tabs>
          <w:tab w:val="num" w:pos="142"/>
        </w:tabs>
        <w:suppressAutoHyphens/>
        <w:spacing w:after="0" w:line="240" w:lineRule="auto"/>
        <w:ind w:left="142"/>
        <w:jc w:val="both"/>
        <w:rPr>
          <w:rFonts w:ascii="Times New Roman" w:eastAsia="Times New Roman" w:hAnsi="Times New Roman" w:cs="Times New Roman"/>
          <w:sz w:val="28"/>
          <w:szCs w:val="28"/>
          <w:lang w:eastAsia="ar-SA"/>
        </w:rPr>
      </w:pPr>
    </w:p>
    <w:p w:rsidR="003C308D" w:rsidRPr="003C308D" w:rsidRDefault="003C308D" w:rsidP="003C308D">
      <w:pPr>
        <w:tabs>
          <w:tab w:val="num" w:pos="142"/>
        </w:tabs>
        <w:suppressAutoHyphens/>
        <w:spacing w:after="0" w:line="240" w:lineRule="auto"/>
        <w:ind w:left="142"/>
        <w:jc w:val="both"/>
        <w:rPr>
          <w:rFonts w:ascii="Times New Roman" w:eastAsia="Times New Roman" w:hAnsi="Times New Roman" w:cs="Times New Roman"/>
          <w:b/>
          <w:sz w:val="28"/>
          <w:szCs w:val="28"/>
          <w:lang w:eastAsia="ar-SA"/>
        </w:rPr>
      </w:pPr>
      <w:r w:rsidRPr="00F16508">
        <w:rPr>
          <w:rFonts w:ascii="Times New Roman" w:eastAsia="Times New Roman" w:hAnsi="Times New Roman" w:cs="Times New Roman"/>
          <w:b/>
          <w:sz w:val="28"/>
          <w:szCs w:val="28"/>
          <w:lang w:eastAsia="ar-SA"/>
        </w:rPr>
        <w:t>3.Развивающая:</w:t>
      </w:r>
    </w:p>
    <w:p w:rsidR="003C308D" w:rsidRPr="003C308D" w:rsidRDefault="003C308D" w:rsidP="003C308D">
      <w:pPr>
        <w:tabs>
          <w:tab w:val="num" w:pos="142"/>
        </w:tabs>
        <w:suppressAutoHyphens/>
        <w:spacing w:after="0" w:line="240" w:lineRule="auto"/>
        <w:ind w:left="142"/>
        <w:jc w:val="both"/>
        <w:rPr>
          <w:rFonts w:ascii="Times New Roman" w:eastAsia="Times New Roman" w:hAnsi="Times New Roman" w:cs="Times New Roman"/>
          <w:sz w:val="28"/>
          <w:szCs w:val="28"/>
          <w:lang w:eastAsia="ar-SA"/>
        </w:rPr>
      </w:pPr>
      <w:r w:rsidRPr="003C308D">
        <w:rPr>
          <w:rFonts w:ascii="Times New Roman" w:eastAsia="Times New Roman" w:hAnsi="Times New Roman" w:cs="Times New Roman"/>
          <w:sz w:val="28"/>
          <w:szCs w:val="28"/>
          <w:lang w:eastAsia="ar-SA"/>
        </w:rPr>
        <w:t xml:space="preserve">- формирование у </w:t>
      </w:r>
      <w:r w:rsidR="00FA2D1A" w:rsidRPr="00785088">
        <w:rPr>
          <w:rFonts w:ascii="Times New Roman" w:eastAsia="Times New Roman" w:hAnsi="Times New Roman" w:cs="Times New Roman"/>
          <w:sz w:val="28"/>
          <w:szCs w:val="28"/>
          <w:lang w:eastAsia="ar-SA"/>
        </w:rPr>
        <w:t>обучающи</w:t>
      </w:r>
      <w:r w:rsidR="00FA2D1A">
        <w:rPr>
          <w:rFonts w:ascii="Times New Roman" w:eastAsia="Times New Roman" w:hAnsi="Times New Roman" w:cs="Times New Roman"/>
          <w:sz w:val="28"/>
          <w:szCs w:val="28"/>
          <w:lang w:eastAsia="ar-SA"/>
        </w:rPr>
        <w:t>х</w:t>
      </w:r>
      <w:r w:rsidR="00FA2D1A" w:rsidRPr="00785088">
        <w:rPr>
          <w:rFonts w:ascii="Times New Roman" w:eastAsia="Times New Roman" w:hAnsi="Times New Roman" w:cs="Times New Roman"/>
          <w:sz w:val="28"/>
          <w:szCs w:val="28"/>
          <w:lang w:eastAsia="ar-SA"/>
        </w:rPr>
        <w:t>ся</w:t>
      </w:r>
      <w:r w:rsidRPr="003C308D">
        <w:rPr>
          <w:rFonts w:ascii="Times New Roman" w:eastAsia="Times New Roman" w:hAnsi="Times New Roman" w:cs="Times New Roman"/>
          <w:sz w:val="28"/>
          <w:szCs w:val="28"/>
          <w:lang w:eastAsia="ar-SA"/>
        </w:rPr>
        <w:t xml:space="preserve"> аналитического мышления и теоретических знаний, необходимых для их профессиональной деятельности;</w:t>
      </w:r>
    </w:p>
    <w:p w:rsidR="003C308D" w:rsidRPr="003C308D" w:rsidRDefault="003C308D" w:rsidP="003C308D">
      <w:pPr>
        <w:tabs>
          <w:tab w:val="num" w:pos="142"/>
        </w:tabs>
        <w:suppressAutoHyphens/>
        <w:spacing w:after="0" w:line="240" w:lineRule="auto"/>
        <w:ind w:left="142"/>
        <w:jc w:val="both"/>
        <w:rPr>
          <w:rFonts w:ascii="Times New Roman" w:eastAsia="Times New Roman" w:hAnsi="Times New Roman" w:cs="Times New Roman"/>
          <w:sz w:val="28"/>
          <w:szCs w:val="28"/>
          <w:lang w:eastAsia="ar-SA"/>
        </w:rPr>
      </w:pPr>
      <w:r w:rsidRPr="003C308D">
        <w:rPr>
          <w:rFonts w:ascii="Times New Roman" w:eastAsia="Times New Roman" w:hAnsi="Times New Roman" w:cs="Times New Roman"/>
          <w:sz w:val="28"/>
          <w:szCs w:val="28"/>
          <w:lang w:eastAsia="ar-SA"/>
        </w:rPr>
        <w:t>- развитие профессионального общения и культуры речи;</w:t>
      </w:r>
    </w:p>
    <w:p w:rsidR="003C308D" w:rsidRPr="003C308D" w:rsidRDefault="003C308D" w:rsidP="003C308D">
      <w:pPr>
        <w:tabs>
          <w:tab w:val="num" w:pos="142"/>
        </w:tabs>
        <w:suppressAutoHyphens/>
        <w:spacing w:after="0" w:line="240" w:lineRule="auto"/>
        <w:ind w:left="142"/>
        <w:jc w:val="both"/>
        <w:rPr>
          <w:rFonts w:ascii="Times New Roman" w:eastAsia="Times New Roman" w:hAnsi="Times New Roman" w:cs="Times New Roman"/>
          <w:sz w:val="28"/>
          <w:szCs w:val="28"/>
          <w:lang w:eastAsia="ar-SA"/>
        </w:rPr>
      </w:pPr>
      <w:r w:rsidRPr="003C308D">
        <w:rPr>
          <w:rFonts w:ascii="Times New Roman" w:eastAsia="Times New Roman" w:hAnsi="Times New Roman" w:cs="Times New Roman"/>
          <w:sz w:val="28"/>
          <w:szCs w:val="28"/>
          <w:lang w:eastAsia="ar-SA"/>
        </w:rPr>
        <w:t>- приобретение навыков анализа полученных знаний;</w:t>
      </w:r>
    </w:p>
    <w:p w:rsidR="003C308D" w:rsidRPr="003C308D" w:rsidRDefault="003C308D" w:rsidP="003C308D">
      <w:pPr>
        <w:tabs>
          <w:tab w:val="num" w:pos="142"/>
        </w:tabs>
        <w:suppressAutoHyphens/>
        <w:spacing w:after="0" w:line="240" w:lineRule="auto"/>
        <w:ind w:left="142"/>
        <w:jc w:val="both"/>
        <w:rPr>
          <w:rFonts w:ascii="Times New Roman" w:eastAsia="Times New Roman" w:hAnsi="Times New Roman" w:cs="Times New Roman"/>
          <w:sz w:val="28"/>
          <w:szCs w:val="28"/>
          <w:lang w:eastAsia="ar-SA"/>
        </w:rPr>
      </w:pPr>
      <w:r w:rsidRPr="003C308D">
        <w:rPr>
          <w:rFonts w:ascii="Times New Roman" w:eastAsia="Times New Roman" w:hAnsi="Times New Roman" w:cs="Times New Roman"/>
          <w:sz w:val="28"/>
          <w:szCs w:val="28"/>
          <w:lang w:eastAsia="ar-SA"/>
        </w:rPr>
        <w:t xml:space="preserve">- побуждение </w:t>
      </w:r>
      <w:proofErr w:type="gramStart"/>
      <w:r w:rsidR="00B1220F" w:rsidRPr="00785088">
        <w:rPr>
          <w:rFonts w:ascii="Times New Roman" w:eastAsia="Times New Roman" w:hAnsi="Times New Roman" w:cs="Times New Roman"/>
          <w:sz w:val="28"/>
          <w:szCs w:val="28"/>
          <w:lang w:eastAsia="ar-SA"/>
        </w:rPr>
        <w:t>обучающи</w:t>
      </w:r>
      <w:r w:rsidR="00B1220F">
        <w:rPr>
          <w:rFonts w:ascii="Times New Roman" w:eastAsia="Times New Roman" w:hAnsi="Times New Roman" w:cs="Times New Roman"/>
          <w:sz w:val="28"/>
          <w:szCs w:val="28"/>
          <w:lang w:eastAsia="ar-SA"/>
        </w:rPr>
        <w:t>х</w:t>
      </w:r>
      <w:r w:rsidR="00B1220F" w:rsidRPr="00785088">
        <w:rPr>
          <w:rFonts w:ascii="Times New Roman" w:eastAsia="Times New Roman" w:hAnsi="Times New Roman" w:cs="Times New Roman"/>
          <w:sz w:val="28"/>
          <w:szCs w:val="28"/>
          <w:lang w:eastAsia="ar-SA"/>
        </w:rPr>
        <w:t>ся</w:t>
      </w:r>
      <w:proofErr w:type="gramEnd"/>
      <w:r w:rsidRPr="003C308D">
        <w:rPr>
          <w:rFonts w:ascii="Times New Roman" w:eastAsia="Times New Roman" w:hAnsi="Times New Roman" w:cs="Times New Roman"/>
          <w:sz w:val="28"/>
          <w:szCs w:val="28"/>
          <w:lang w:eastAsia="ar-SA"/>
        </w:rPr>
        <w:t xml:space="preserve"> к рефлексии;</w:t>
      </w:r>
    </w:p>
    <w:p w:rsidR="003C308D" w:rsidRPr="003C308D" w:rsidRDefault="003C308D" w:rsidP="003C308D">
      <w:pPr>
        <w:tabs>
          <w:tab w:val="num" w:pos="142"/>
        </w:tabs>
        <w:suppressAutoHyphens/>
        <w:spacing w:after="0" w:line="240" w:lineRule="auto"/>
        <w:ind w:left="142"/>
        <w:jc w:val="both"/>
        <w:rPr>
          <w:rFonts w:ascii="Times New Roman" w:eastAsia="Times New Roman" w:hAnsi="Times New Roman" w:cs="Times New Roman"/>
          <w:sz w:val="28"/>
          <w:szCs w:val="28"/>
          <w:lang w:eastAsia="ar-SA"/>
        </w:rPr>
      </w:pPr>
      <w:r w:rsidRPr="003C308D">
        <w:rPr>
          <w:rFonts w:ascii="Times New Roman" w:eastAsia="Times New Roman" w:hAnsi="Times New Roman" w:cs="Times New Roman"/>
          <w:sz w:val="28"/>
          <w:szCs w:val="28"/>
          <w:lang w:eastAsia="ar-SA"/>
        </w:rPr>
        <w:t>- развитие глубокого понимания проблем;</w:t>
      </w:r>
    </w:p>
    <w:p w:rsidR="003C308D" w:rsidRPr="003C308D" w:rsidRDefault="003C308D" w:rsidP="003C308D">
      <w:pPr>
        <w:tabs>
          <w:tab w:val="num" w:pos="142"/>
        </w:tabs>
        <w:suppressAutoHyphens/>
        <w:spacing w:after="0" w:line="240" w:lineRule="auto"/>
        <w:ind w:left="142"/>
        <w:jc w:val="both"/>
        <w:rPr>
          <w:rFonts w:ascii="Times New Roman" w:eastAsia="Times New Roman" w:hAnsi="Times New Roman" w:cs="Times New Roman"/>
          <w:sz w:val="28"/>
          <w:szCs w:val="28"/>
          <w:lang w:eastAsia="ar-SA"/>
        </w:rPr>
      </w:pPr>
      <w:r w:rsidRPr="003C308D">
        <w:rPr>
          <w:rFonts w:ascii="Times New Roman" w:eastAsia="Times New Roman" w:hAnsi="Times New Roman" w:cs="Times New Roman"/>
          <w:sz w:val="28"/>
          <w:szCs w:val="28"/>
          <w:lang w:eastAsia="ar-SA"/>
        </w:rPr>
        <w:t>- развитие познавательных способностей.</w:t>
      </w:r>
    </w:p>
    <w:p w:rsidR="00B1220F" w:rsidRDefault="00B1220F" w:rsidP="003C308D">
      <w:pPr>
        <w:tabs>
          <w:tab w:val="num" w:pos="142"/>
        </w:tabs>
        <w:suppressAutoHyphens/>
        <w:spacing w:after="0" w:line="240" w:lineRule="auto"/>
        <w:ind w:left="142"/>
        <w:jc w:val="both"/>
        <w:rPr>
          <w:rFonts w:ascii="Times New Roman" w:eastAsia="Times New Roman" w:hAnsi="Times New Roman" w:cs="Times New Roman"/>
          <w:b/>
          <w:sz w:val="28"/>
          <w:szCs w:val="28"/>
          <w:lang w:eastAsia="ar-SA"/>
        </w:rPr>
      </w:pPr>
    </w:p>
    <w:p w:rsidR="003C308D" w:rsidRPr="003C308D" w:rsidRDefault="003C308D" w:rsidP="003C308D">
      <w:pPr>
        <w:tabs>
          <w:tab w:val="num" w:pos="142"/>
        </w:tabs>
        <w:suppressAutoHyphens/>
        <w:spacing w:after="0" w:line="240" w:lineRule="auto"/>
        <w:ind w:left="142"/>
        <w:jc w:val="both"/>
        <w:rPr>
          <w:rFonts w:ascii="Times New Roman" w:eastAsia="Times New Roman" w:hAnsi="Times New Roman" w:cs="Times New Roman"/>
          <w:b/>
          <w:sz w:val="28"/>
          <w:szCs w:val="28"/>
          <w:lang w:eastAsia="ar-SA"/>
        </w:rPr>
      </w:pPr>
      <w:r w:rsidRPr="00F16508">
        <w:rPr>
          <w:rFonts w:ascii="Times New Roman" w:eastAsia="Times New Roman" w:hAnsi="Times New Roman" w:cs="Times New Roman"/>
          <w:b/>
          <w:sz w:val="28"/>
          <w:szCs w:val="28"/>
          <w:lang w:eastAsia="ar-SA"/>
        </w:rPr>
        <w:t>4.Воспитательная:</w:t>
      </w:r>
    </w:p>
    <w:p w:rsidR="003C308D" w:rsidRPr="003C308D" w:rsidRDefault="003C308D" w:rsidP="003C308D">
      <w:pPr>
        <w:tabs>
          <w:tab w:val="num" w:pos="142"/>
        </w:tabs>
        <w:suppressAutoHyphens/>
        <w:spacing w:after="0" w:line="240" w:lineRule="auto"/>
        <w:ind w:left="142"/>
        <w:jc w:val="both"/>
        <w:rPr>
          <w:rFonts w:ascii="Times New Roman" w:eastAsia="Times New Roman" w:hAnsi="Times New Roman" w:cs="Times New Roman"/>
          <w:sz w:val="28"/>
          <w:szCs w:val="28"/>
          <w:lang w:eastAsia="ar-SA"/>
        </w:rPr>
      </w:pPr>
      <w:r w:rsidRPr="003C308D">
        <w:rPr>
          <w:rFonts w:ascii="Times New Roman" w:eastAsia="Times New Roman" w:hAnsi="Times New Roman" w:cs="Times New Roman"/>
          <w:sz w:val="28"/>
          <w:szCs w:val="28"/>
          <w:lang w:eastAsia="ar-SA"/>
        </w:rPr>
        <w:t xml:space="preserve">- развитие способности формирования профессиональной направленности </w:t>
      </w:r>
      <w:proofErr w:type="gramStart"/>
      <w:r w:rsidR="005759C8" w:rsidRPr="00785088">
        <w:rPr>
          <w:rFonts w:ascii="Times New Roman" w:eastAsia="Times New Roman" w:hAnsi="Times New Roman" w:cs="Times New Roman"/>
          <w:sz w:val="28"/>
          <w:szCs w:val="28"/>
          <w:lang w:eastAsia="ar-SA"/>
        </w:rPr>
        <w:t>обучающи</w:t>
      </w:r>
      <w:r w:rsidR="005759C8">
        <w:rPr>
          <w:rFonts w:ascii="Times New Roman" w:eastAsia="Times New Roman" w:hAnsi="Times New Roman" w:cs="Times New Roman"/>
          <w:sz w:val="28"/>
          <w:szCs w:val="28"/>
          <w:lang w:eastAsia="ar-SA"/>
        </w:rPr>
        <w:t>х</w:t>
      </w:r>
      <w:r w:rsidR="005759C8" w:rsidRPr="00785088">
        <w:rPr>
          <w:rFonts w:ascii="Times New Roman" w:eastAsia="Times New Roman" w:hAnsi="Times New Roman" w:cs="Times New Roman"/>
          <w:sz w:val="28"/>
          <w:szCs w:val="28"/>
          <w:lang w:eastAsia="ar-SA"/>
        </w:rPr>
        <w:t>ся</w:t>
      </w:r>
      <w:proofErr w:type="gramEnd"/>
      <w:r w:rsidRPr="003C308D">
        <w:rPr>
          <w:rFonts w:ascii="Times New Roman" w:eastAsia="Times New Roman" w:hAnsi="Times New Roman" w:cs="Times New Roman"/>
          <w:sz w:val="28"/>
          <w:szCs w:val="28"/>
          <w:lang w:eastAsia="ar-SA"/>
        </w:rPr>
        <w:t xml:space="preserve"> (Желание быть профессионалом);</w:t>
      </w:r>
    </w:p>
    <w:p w:rsidR="003C308D" w:rsidRPr="003C308D" w:rsidRDefault="003C308D" w:rsidP="003C308D">
      <w:pPr>
        <w:tabs>
          <w:tab w:val="num" w:pos="142"/>
        </w:tabs>
        <w:suppressAutoHyphens/>
        <w:spacing w:after="0" w:line="240" w:lineRule="auto"/>
        <w:ind w:left="142"/>
        <w:jc w:val="both"/>
        <w:rPr>
          <w:rFonts w:ascii="Times New Roman" w:eastAsia="Times New Roman" w:hAnsi="Times New Roman" w:cs="Times New Roman"/>
          <w:sz w:val="28"/>
          <w:szCs w:val="28"/>
          <w:lang w:eastAsia="ar-SA"/>
        </w:rPr>
      </w:pPr>
      <w:r w:rsidRPr="003C308D">
        <w:rPr>
          <w:rFonts w:ascii="Times New Roman" w:eastAsia="Times New Roman" w:hAnsi="Times New Roman" w:cs="Times New Roman"/>
          <w:sz w:val="28"/>
          <w:szCs w:val="28"/>
          <w:lang w:eastAsia="ar-SA"/>
        </w:rPr>
        <w:t>- -стимулирование и формирование положительного отношения к учебному процессу по профессиональному модулю;</w:t>
      </w:r>
    </w:p>
    <w:p w:rsidR="003C308D" w:rsidRPr="003C308D" w:rsidRDefault="003C308D" w:rsidP="003C308D">
      <w:pPr>
        <w:tabs>
          <w:tab w:val="num" w:pos="142"/>
        </w:tabs>
        <w:suppressAutoHyphens/>
        <w:spacing w:after="0" w:line="240" w:lineRule="auto"/>
        <w:ind w:left="142"/>
        <w:jc w:val="both"/>
        <w:rPr>
          <w:rFonts w:ascii="Times New Roman" w:eastAsia="Times New Roman" w:hAnsi="Times New Roman" w:cs="Times New Roman"/>
          <w:sz w:val="28"/>
          <w:szCs w:val="28"/>
          <w:lang w:eastAsia="ar-SA"/>
        </w:rPr>
      </w:pPr>
      <w:r w:rsidRPr="003C308D">
        <w:rPr>
          <w:rFonts w:ascii="Times New Roman" w:eastAsia="Times New Roman" w:hAnsi="Times New Roman" w:cs="Times New Roman"/>
          <w:sz w:val="28"/>
          <w:szCs w:val="28"/>
          <w:lang w:eastAsia="ar-SA"/>
        </w:rPr>
        <w:t xml:space="preserve">- развитие теоретических знаний и  способностей </w:t>
      </w:r>
      <w:r w:rsidR="00BB0ACF" w:rsidRPr="00785088">
        <w:rPr>
          <w:rFonts w:ascii="Times New Roman" w:eastAsia="Times New Roman" w:hAnsi="Times New Roman" w:cs="Times New Roman"/>
          <w:sz w:val="28"/>
          <w:szCs w:val="28"/>
          <w:lang w:eastAsia="ar-SA"/>
        </w:rPr>
        <w:t>обучающи</w:t>
      </w:r>
      <w:r w:rsidR="00BB0ACF">
        <w:rPr>
          <w:rFonts w:ascii="Times New Roman" w:eastAsia="Times New Roman" w:hAnsi="Times New Roman" w:cs="Times New Roman"/>
          <w:sz w:val="28"/>
          <w:szCs w:val="28"/>
          <w:lang w:eastAsia="ar-SA"/>
        </w:rPr>
        <w:t>х</w:t>
      </w:r>
      <w:r w:rsidR="00BB0ACF" w:rsidRPr="00785088">
        <w:rPr>
          <w:rFonts w:ascii="Times New Roman" w:eastAsia="Times New Roman" w:hAnsi="Times New Roman" w:cs="Times New Roman"/>
          <w:sz w:val="28"/>
          <w:szCs w:val="28"/>
          <w:lang w:eastAsia="ar-SA"/>
        </w:rPr>
        <w:t>ся</w:t>
      </w:r>
      <w:r w:rsidRPr="003C308D">
        <w:rPr>
          <w:rFonts w:ascii="Times New Roman" w:eastAsia="Times New Roman" w:hAnsi="Times New Roman" w:cs="Times New Roman"/>
          <w:sz w:val="28"/>
          <w:szCs w:val="28"/>
          <w:lang w:eastAsia="ar-SA"/>
        </w:rPr>
        <w:t>;</w:t>
      </w:r>
    </w:p>
    <w:p w:rsidR="003C308D" w:rsidRPr="003C308D" w:rsidRDefault="003C308D" w:rsidP="003C308D">
      <w:pPr>
        <w:tabs>
          <w:tab w:val="num" w:pos="142"/>
        </w:tabs>
        <w:suppressAutoHyphens/>
        <w:spacing w:after="0" w:line="240" w:lineRule="auto"/>
        <w:ind w:left="142"/>
        <w:jc w:val="both"/>
        <w:rPr>
          <w:rFonts w:ascii="Times New Roman" w:eastAsia="Times New Roman" w:hAnsi="Times New Roman" w:cs="Times New Roman"/>
          <w:sz w:val="28"/>
          <w:szCs w:val="28"/>
          <w:lang w:eastAsia="ar-SA"/>
        </w:rPr>
      </w:pPr>
      <w:r w:rsidRPr="003C308D">
        <w:rPr>
          <w:rFonts w:ascii="Times New Roman" w:eastAsia="Times New Roman" w:hAnsi="Times New Roman" w:cs="Times New Roman"/>
          <w:sz w:val="28"/>
          <w:szCs w:val="28"/>
          <w:lang w:eastAsia="ar-SA"/>
        </w:rPr>
        <w:t>-формирование нравственных черт характера личности: доброжелательности, душевности, терпимости, разумной требовательности;</w:t>
      </w:r>
    </w:p>
    <w:p w:rsidR="003C308D" w:rsidRPr="003C308D" w:rsidRDefault="003C308D" w:rsidP="003C308D">
      <w:pPr>
        <w:tabs>
          <w:tab w:val="num" w:pos="142"/>
        </w:tabs>
        <w:suppressAutoHyphens/>
        <w:spacing w:after="0" w:line="240" w:lineRule="auto"/>
        <w:ind w:left="142"/>
        <w:jc w:val="both"/>
        <w:rPr>
          <w:rFonts w:ascii="Times New Roman" w:eastAsia="Times New Roman" w:hAnsi="Times New Roman" w:cs="Times New Roman"/>
          <w:sz w:val="28"/>
          <w:szCs w:val="28"/>
          <w:lang w:eastAsia="ar-SA"/>
        </w:rPr>
      </w:pPr>
      <w:r w:rsidRPr="003C308D">
        <w:rPr>
          <w:rFonts w:ascii="Times New Roman" w:eastAsia="Times New Roman" w:hAnsi="Times New Roman" w:cs="Times New Roman"/>
          <w:sz w:val="28"/>
          <w:szCs w:val="28"/>
          <w:lang w:eastAsia="ar-SA"/>
        </w:rPr>
        <w:t>-формирование адаптационных качеств к будущей профессиональной деятельности;</w:t>
      </w:r>
    </w:p>
    <w:p w:rsidR="003C308D" w:rsidRPr="003C308D" w:rsidRDefault="003C308D" w:rsidP="003C308D">
      <w:pPr>
        <w:tabs>
          <w:tab w:val="num" w:pos="142"/>
        </w:tabs>
        <w:suppressAutoHyphens/>
        <w:spacing w:after="0" w:line="240" w:lineRule="auto"/>
        <w:ind w:left="142"/>
        <w:jc w:val="both"/>
        <w:rPr>
          <w:rFonts w:ascii="Times New Roman" w:eastAsia="Times New Roman" w:hAnsi="Times New Roman" w:cs="Times New Roman"/>
          <w:sz w:val="28"/>
          <w:szCs w:val="28"/>
          <w:lang w:eastAsia="ar-SA"/>
        </w:rPr>
      </w:pPr>
      <w:r w:rsidRPr="003C308D">
        <w:rPr>
          <w:rFonts w:ascii="Times New Roman" w:eastAsia="Times New Roman" w:hAnsi="Times New Roman" w:cs="Times New Roman"/>
          <w:sz w:val="28"/>
          <w:szCs w:val="28"/>
          <w:lang w:eastAsia="ar-SA"/>
        </w:rPr>
        <w:lastRenderedPageBreak/>
        <w:t>- формирование активной личности, способной самостоятельно строить и корректировать свою учебно-познавательную деятельность;</w:t>
      </w:r>
    </w:p>
    <w:p w:rsidR="003C308D" w:rsidRPr="003C308D" w:rsidRDefault="003C308D" w:rsidP="003C308D">
      <w:pPr>
        <w:tabs>
          <w:tab w:val="num" w:pos="142"/>
        </w:tabs>
        <w:suppressAutoHyphens/>
        <w:spacing w:after="0" w:line="240" w:lineRule="auto"/>
        <w:ind w:left="142"/>
        <w:jc w:val="both"/>
        <w:rPr>
          <w:rFonts w:ascii="Times New Roman" w:eastAsia="Times New Roman" w:hAnsi="Times New Roman" w:cs="Times New Roman"/>
          <w:sz w:val="28"/>
          <w:szCs w:val="28"/>
          <w:lang w:eastAsia="ar-SA"/>
        </w:rPr>
      </w:pPr>
      <w:r w:rsidRPr="003C308D">
        <w:rPr>
          <w:rFonts w:ascii="Times New Roman" w:eastAsia="Times New Roman" w:hAnsi="Times New Roman" w:cs="Times New Roman"/>
          <w:sz w:val="28"/>
          <w:szCs w:val="28"/>
          <w:lang w:eastAsia="ar-SA"/>
        </w:rPr>
        <w:t xml:space="preserve">- развитие мотивации </w:t>
      </w:r>
      <w:r w:rsidR="00BB0ACF">
        <w:rPr>
          <w:rFonts w:ascii="Times New Roman" w:eastAsia="Times New Roman" w:hAnsi="Times New Roman" w:cs="Times New Roman"/>
          <w:sz w:val="28"/>
          <w:szCs w:val="28"/>
          <w:lang w:eastAsia="ar-SA"/>
        </w:rPr>
        <w:t xml:space="preserve">у </w:t>
      </w:r>
      <w:proofErr w:type="gramStart"/>
      <w:r w:rsidR="00BB0ACF" w:rsidRPr="00785088">
        <w:rPr>
          <w:rFonts w:ascii="Times New Roman" w:eastAsia="Times New Roman" w:hAnsi="Times New Roman" w:cs="Times New Roman"/>
          <w:sz w:val="28"/>
          <w:szCs w:val="28"/>
          <w:lang w:eastAsia="ar-SA"/>
        </w:rPr>
        <w:t>обучающи</w:t>
      </w:r>
      <w:r w:rsidR="00BB0ACF">
        <w:rPr>
          <w:rFonts w:ascii="Times New Roman" w:eastAsia="Times New Roman" w:hAnsi="Times New Roman" w:cs="Times New Roman"/>
          <w:sz w:val="28"/>
          <w:szCs w:val="28"/>
          <w:lang w:eastAsia="ar-SA"/>
        </w:rPr>
        <w:t>х</w:t>
      </w:r>
      <w:r w:rsidR="00BB0ACF" w:rsidRPr="00785088">
        <w:rPr>
          <w:rFonts w:ascii="Times New Roman" w:eastAsia="Times New Roman" w:hAnsi="Times New Roman" w:cs="Times New Roman"/>
          <w:sz w:val="28"/>
          <w:szCs w:val="28"/>
          <w:lang w:eastAsia="ar-SA"/>
        </w:rPr>
        <w:t>ся</w:t>
      </w:r>
      <w:proofErr w:type="gramEnd"/>
      <w:r w:rsidRPr="003C308D">
        <w:rPr>
          <w:rFonts w:ascii="Times New Roman" w:eastAsia="Times New Roman" w:hAnsi="Times New Roman" w:cs="Times New Roman"/>
          <w:sz w:val="28"/>
          <w:szCs w:val="28"/>
          <w:lang w:eastAsia="ar-SA"/>
        </w:rPr>
        <w:t xml:space="preserve"> к будущей профессии;</w:t>
      </w:r>
    </w:p>
    <w:p w:rsidR="003C308D" w:rsidRPr="003C308D" w:rsidRDefault="003C308D" w:rsidP="003C308D">
      <w:pPr>
        <w:tabs>
          <w:tab w:val="num" w:pos="142"/>
        </w:tabs>
        <w:suppressAutoHyphens/>
        <w:spacing w:after="0" w:line="240" w:lineRule="auto"/>
        <w:ind w:left="142"/>
        <w:jc w:val="both"/>
        <w:rPr>
          <w:rFonts w:ascii="Times New Roman" w:eastAsia="Times New Roman" w:hAnsi="Times New Roman" w:cs="Times New Roman"/>
          <w:sz w:val="28"/>
          <w:szCs w:val="28"/>
          <w:lang w:eastAsia="ar-SA"/>
        </w:rPr>
      </w:pPr>
      <w:r w:rsidRPr="003C308D">
        <w:rPr>
          <w:rFonts w:ascii="Times New Roman" w:eastAsia="Times New Roman" w:hAnsi="Times New Roman" w:cs="Times New Roman"/>
          <w:sz w:val="28"/>
          <w:szCs w:val="28"/>
          <w:lang w:eastAsia="ar-SA"/>
        </w:rPr>
        <w:t>- развитие активности личности в учебном процессе.</w:t>
      </w:r>
    </w:p>
    <w:p w:rsidR="003C308D" w:rsidRPr="003C308D" w:rsidRDefault="003C308D" w:rsidP="003C308D">
      <w:pPr>
        <w:tabs>
          <w:tab w:val="num" w:pos="142"/>
        </w:tabs>
        <w:suppressAutoHyphens/>
        <w:spacing w:after="0" w:line="240" w:lineRule="auto"/>
        <w:ind w:left="142"/>
        <w:jc w:val="both"/>
        <w:rPr>
          <w:rFonts w:ascii="Times New Roman" w:eastAsia="Times New Roman" w:hAnsi="Times New Roman" w:cs="Times New Roman"/>
          <w:b/>
          <w:sz w:val="28"/>
          <w:szCs w:val="28"/>
          <w:lang w:eastAsia="ar-SA"/>
        </w:rPr>
      </w:pPr>
      <w:r w:rsidRPr="00F16508">
        <w:rPr>
          <w:rFonts w:ascii="Times New Roman" w:eastAsia="Times New Roman" w:hAnsi="Times New Roman" w:cs="Times New Roman"/>
          <w:b/>
          <w:sz w:val="28"/>
          <w:szCs w:val="28"/>
          <w:lang w:eastAsia="ar-SA"/>
        </w:rPr>
        <w:t>Оборудование урока</w:t>
      </w:r>
    </w:p>
    <w:p w:rsidR="003C308D" w:rsidRPr="003C308D" w:rsidRDefault="003C308D" w:rsidP="003C308D">
      <w:pPr>
        <w:tabs>
          <w:tab w:val="num" w:pos="142"/>
        </w:tabs>
        <w:suppressAutoHyphens/>
        <w:spacing w:after="0" w:line="240" w:lineRule="auto"/>
        <w:ind w:left="142"/>
        <w:jc w:val="both"/>
        <w:rPr>
          <w:rFonts w:ascii="Times New Roman" w:eastAsia="Times New Roman" w:hAnsi="Times New Roman" w:cs="Times New Roman"/>
          <w:sz w:val="28"/>
          <w:szCs w:val="28"/>
          <w:lang w:eastAsia="ar-SA"/>
        </w:rPr>
      </w:pPr>
    </w:p>
    <w:p w:rsidR="003C308D" w:rsidRPr="003C308D" w:rsidRDefault="003C308D" w:rsidP="003C308D">
      <w:pPr>
        <w:tabs>
          <w:tab w:val="num" w:pos="142"/>
        </w:tabs>
        <w:suppressAutoHyphens/>
        <w:spacing w:after="0" w:line="240" w:lineRule="auto"/>
        <w:ind w:left="142"/>
        <w:jc w:val="both"/>
        <w:rPr>
          <w:rFonts w:ascii="Times New Roman" w:eastAsia="Times New Roman" w:hAnsi="Times New Roman" w:cs="Times New Roman"/>
          <w:sz w:val="28"/>
          <w:szCs w:val="28"/>
          <w:lang w:eastAsia="ar-SA"/>
        </w:rPr>
      </w:pPr>
      <w:r w:rsidRPr="003C308D">
        <w:rPr>
          <w:rFonts w:ascii="Times New Roman" w:eastAsia="Times New Roman" w:hAnsi="Times New Roman" w:cs="Times New Roman"/>
          <w:sz w:val="28"/>
          <w:szCs w:val="28"/>
          <w:lang w:eastAsia="ar-SA"/>
        </w:rPr>
        <w:t>Аудитория, предназначенная для презентационных занятий.</w:t>
      </w:r>
    </w:p>
    <w:p w:rsidR="003C308D" w:rsidRPr="003C308D" w:rsidRDefault="003C308D" w:rsidP="003C308D">
      <w:pPr>
        <w:tabs>
          <w:tab w:val="num" w:pos="142"/>
        </w:tabs>
        <w:suppressAutoHyphens/>
        <w:spacing w:after="0" w:line="240" w:lineRule="auto"/>
        <w:ind w:left="142"/>
        <w:jc w:val="both"/>
        <w:rPr>
          <w:rFonts w:ascii="Times New Roman" w:eastAsia="Times New Roman" w:hAnsi="Times New Roman" w:cs="Times New Roman"/>
          <w:sz w:val="28"/>
          <w:szCs w:val="28"/>
          <w:lang w:eastAsia="ar-SA"/>
        </w:rPr>
      </w:pPr>
      <w:r w:rsidRPr="003C308D">
        <w:rPr>
          <w:rFonts w:ascii="Times New Roman" w:eastAsia="Times New Roman" w:hAnsi="Times New Roman" w:cs="Times New Roman"/>
          <w:sz w:val="28"/>
          <w:szCs w:val="28"/>
          <w:lang w:eastAsia="ar-SA"/>
        </w:rPr>
        <w:t>Лекционный материал по теме занятия.</w:t>
      </w:r>
    </w:p>
    <w:p w:rsidR="003C308D" w:rsidRPr="003C308D" w:rsidRDefault="003C308D" w:rsidP="003C308D">
      <w:pPr>
        <w:tabs>
          <w:tab w:val="num" w:pos="142"/>
        </w:tabs>
        <w:suppressAutoHyphens/>
        <w:spacing w:after="0" w:line="240" w:lineRule="auto"/>
        <w:ind w:left="142"/>
        <w:jc w:val="both"/>
        <w:rPr>
          <w:rFonts w:ascii="Times New Roman" w:eastAsia="Times New Roman" w:hAnsi="Times New Roman" w:cs="Times New Roman"/>
          <w:sz w:val="28"/>
          <w:szCs w:val="28"/>
          <w:lang w:eastAsia="ar-SA"/>
        </w:rPr>
      </w:pPr>
      <w:r w:rsidRPr="003C308D">
        <w:rPr>
          <w:rFonts w:ascii="Times New Roman" w:eastAsia="Times New Roman" w:hAnsi="Times New Roman" w:cs="Times New Roman"/>
          <w:sz w:val="28"/>
          <w:szCs w:val="28"/>
          <w:lang w:eastAsia="ar-SA"/>
        </w:rPr>
        <w:t>Компьютер.</w:t>
      </w:r>
    </w:p>
    <w:p w:rsidR="003C308D" w:rsidRPr="003C308D" w:rsidRDefault="003C308D" w:rsidP="003C308D">
      <w:pPr>
        <w:tabs>
          <w:tab w:val="num" w:pos="142"/>
        </w:tabs>
        <w:suppressAutoHyphens/>
        <w:spacing w:after="0" w:line="240" w:lineRule="auto"/>
        <w:ind w:left="142"/>
        <w:jc w:val="both"/>
        <w:rPr>
          <w:rFonts w:ascii="Times New Roman" w:eastAsia="Times New Roman" w:hAnsi="Times New Roman" w:cs="Times New Roman"/>
          <w:sz w:val="28"/>
          <w:szCs w:val="28"/>
          <w:lang w:eastAsia="ar-SA"/>
        </w:rPr>
      </w:pPr>
      <w:r w:rsidRPr="003C308D">
        <w:rPr>
          <w:rFonts w:ascii="Times New Roman" w:eastAsia="Times New Roman" w:hAnsi="Times New Roman" w:cs="Times New Roman"/>
          <w:sz w:val="28"/>
          <w:szCs w:val="28"/>
          <w:lang w:eastAsia="ar-SA"/>
        </w:rPr>
        <w:t>Интерактивная система  для просмотра презентации.</w:t>
      </w:r>
    </w:p>
    <w:p w:rsidR="003C308D" w:rsidRPr="003C308D" w:rsidRDefault="003C308D" w:rsidP="003C308D">
      <w:pPr>
        <w:tabs>
          <w:tab w:val="num" w:pos="142"/>
        </w:tabs>
        <w:suppressAutoHyphens/>
        <w:spacing w:after="0" w:line="240" w:lineRule="auto"/>
        <w:ind w:left="142"/>
        <w:jc w:val="both"/>
        <w:rPr>
          <w:rFonts w:ascii="Times New Roman" w:eastAsia="Times New Roman" w:hAnsi="Times New Roman" w:cs="Times New Roman"/>
          <w:sz w:val="28"/>
          <w:szCs w:val="28"/>
          <w:lang w:eastAsia="ar-SA"/>
        </w:rPr>
      </w:pPr>
      <w:r w:rsidRPr="003C308D">
        <w:rPr>
          <w:rFonts w:ascii="Times New Roman" w:eastAsia="Times New Roman" w:hAnsi="Times New Roman" w:cs="Times New Roman"/>
          <w:sz w:val="28"/>
          <w:szCs w:val="28"/>
          <w:lang w:eastAsia="ar-SA"/>
        </w:rPr>
        <w:t>Учебное пособие.</w:t>
      </w:r>
    </w:p>
    <w:p w:rsidR="003C308D" w:rsidRPr="003C308D" w:rsidRDefault="003C308D" w:rsidP="003C308D">
      <w:pPr>
        <w:tabs>
          <w:tab w:val="num" w:pos="142"/>
        </w:tabs>
        <w:suppressAutoHyphens/>
        <w:spacing w:after="0" w:line="240" w:lineRule="auto"/>
        <w:ind w:left="142"/>
        <w:jc w:val="both"/>
        <w:rPr>
          <w:rFonts w:ascii="Times New Roman" w:eastAsia="Times New Roman" w:hAnsi="Times New Roman" w:cs="Times New Roman"/>
          <w:sz w:val="28"/>
          <w:szCs w:val="28"/>
          <w:lang w:eastAsia="ar-SA"/>
        </w:rPr>
      </w:pPr>
      <w:r w:rsidRPr="003C308D">
        <w:rPr>
          <w:rFonts w:ascii="Times New Roman" w:eastAsia="Times New Roman" w:hAnsi="Times New Roman" w:cs="Times New Roman"/>
          <w:sz w:val="28"/>
          <w:szCs w:val="28"/>
          <w:lang w:eastAsia="ar-SA"/>
        </w:rPr>
        <w:t>Доска и мел.</w:t>
      </w:r>
    </w:p>
    <w:p w:rsidR="00DB1317" w:rsidRDefault="00DB1317" w:rsidP="003C308D">
      <w:pPr>
        <w:tabs>
          <w:tab w:val="num" w:pos="142"/>
        </w:tabs>
        <w:suppressAutoHyphens/>
        <w:spacing w:after="0" w:line="240" w:lineRule="auto"/>
        <w:ind w:left="142"/>
        <w:jc w:val="both"/>
        <w:rPr>
          <w:rFonts w:ascii="Times New Roman" w:eastAsia="Times New Roman" w:hAnsi="Times New Roman" w:cs="Times New Roman"/>
          <w:b/>
          <w:sz w:val="28"/>
          <w:szCs w:val="28"/>
          <w:lang w:eastAsia="ar-SA"/>
        </w:rPr>
      </w:pPr>
    </w:p>
    <w:p w:rsidR="003C308D" w:rsidRPr="003C308D" w:rsidRDefault="003C308D" w:rsidP="003C308D">
      <w:pPr>
        <w:tabs>
          <w:tab w:val="num" w:pos="142"/>
        </w:tabs>
        <w:suppressAutoHyphens/>
        <w:spacing w:after="0" w:line="240" w:lineRule="auto"/>
        <w:ind w:left="142"/>
        <w:jc w:val="both"/>
        <w:rPr>
          <w:rFonts w:ascii="Times New Roman" w:eastAsia="Times New Roman" w:hAnsi="Times New Roman" w:cs="Times New Roman"/>
          <w:b/>
          <w:sz w:val="28"/>
          <w:szCs w:val="28"/>
          <w:lang w:eastAsia="ar-SA"/>
        </w:rPr>
      </w:pPr>
      <w:r w:rsidRPr="00F16508">
        <w:rPr>
          <w:rFonts w:ascii="Times New Roman" w:eastAsia="Times New Roman" w:hAnsi="Times New Roman" w:cs="Times New Roman"/>
          <w:b/>
          <w:sz w:val="28"/>
          <w:szCs w:val="28"/>
          <w:lang w:eastAsia="ar-SA"/>
        </w:rPr>
        <w:t>3. План урока</w:t>
      </w:r>
    </w:p>
    <w:p w:rsidR="00DB1317" w:rsidRDefault="00DB1317" w:rsidP="003C308D">
      <w:pPr>
        <w:tabs>
          <w:tab w:val="num" w:pos="142"/>
        </w:tabs>
        <w:suppressAutoHyphens/>
        <w:spacing w:after="0" w:line="240" w:lineRule="auto"/>
        <w:ind w:left="142"/>
        <w:jc w:val="both"/>
        <w:rPr>
          <w:rFonts w:ascii="Times New Roman" w:eastAsia="Times New Roman" w:hAnsi="Times New Roman" w:cs="Times New Roman"/>
          <w:sz w:val="28"/>
          <w:szCs w:val="28"/>
          <w:lang w:eastAsia="ar-SA"/>
        </w:rPr>
      </w:pPr>
    </w:p>
    <w:p w:rsidR="003C308D" w:rsidRPr="003C308D" w:rsidRDefault="003C308D" w:rsidP="003C308D">
      <w:pPr>
        <w:tabs>
          <w:tab w:val="num" w:pos="142"/>
        </w:tabs>
        <w:suppressAutoHyphens/>
        <w:spacing w:after="0" w:line="240" w:lineRule="auto"/>
        <w:ind w:left="142"/>
        <w:jc w:val="both"/>
        <w:rPr>
          <w:rFonts w:ascii="Times New Roman" w:eastAsia="Times New Roman" w:hAnsi="Times New Roman" w:cs="Times New Roman"/>
          <w:sz w:val="28"/>
          <w:szCs w:val="28"/>
          <w:lang w:eastAsia="ar-SA"/>
        </w:rPr>
      </w:pPr>
      <w:r w:rsidRPr="003C308D">
        <w:rPr>
          <w:rFonts w:ascii="Times New Roman" w:eastAsia="Times New Roman" w:hAnsi="Times New Roman" w:cs="Times New Roman"/>
          <w:sz w:val="28"/>
          <w:szCs w:val="28"/>
          <w:lang w:eastAsia="ar-SA"/>
        </w:rPr>
        <w:t xml:space="preserve">Организационный момент – активизация мыслительной и познавательной деятельности </w:t>
      </w:r>
      <w:proofErr w:type="gramStart"/>
      <w:r w:rsidR="00BB0ACF" w:rsidRPr="00785088">
        <w:rPr>
          <w:rFonts w:ascii="Times New Roman" w:eastAsia="Times New Roman" w:hAnsi="Times New Roman" w:cs="Times New Roman"/>
          <w:sz w:val="28"/>
          <w:szCs w:val="28"/>
          <w:lang w:eastAsia="ar-SA"/>
        </w:rPr>
        <w:t>обучающи</w:t>
      </w:r>
      <w:r w:rsidR="00BB0ACF">
        <w:rPr>
          <w:rFonts w:ascii="Times New Roman" w:eastAsia="Times New Roman" w:hAnsi="Times New Roman" w:cs="Times New Roman"/>
          <w:sz w:val="28"/>
          <w:szCs w:val="28"/>
          <w:lang w:eastAsia="ar-SA"/>
        </w:rPr>
        <w:t>х</w:t>
      </w:r>
      <w:r w:rsidR="00BB0ACF" w:rsidRPr="00785088">
        <w:rPr>
          <w:rFonts w:ascii="Times New Roman" w:eastAsia="Times New Roman" w:hAnsi="Times New Roman" w:cs="Times New Roman"/>
          <w:sz w:val="28"/>
          <w:szCs w:val="28"/>
          <w:lang w:eastAsia="ar-SA"/>
        </w:rPr>
        <w:t>ся</w:t>
      </w:r>
      <w:proofErr w:type="gramEnd"/>
      <w:r w:rsidRPr="003C308D">
        <w:rPr>
          <w:rFonts w:ascii="Times New Roman" w:eastAsia="Times New Roman" w:hAnsi="Times New Roman" w:cs="Times New Roman"/>
          <w:sz w:val="28"/>
          <w:szCs w:val="28"/>
          <w:lang w:eastAsia="ar-SA"/>
        </w:rPr>
        <w:t>.</w:t>
      </w:r>
    </w:p>
    <w:p w:rsidR="003C308D" w:rsidRPr="003C308D" w:rsidRDefault="003C308D" w:rsidP="003C308D">
      <w:pPr>
        <w:tabs>
          <w:tab w:val="num" w:pos="142"/>
        </w:tabs>
        <w:suppressAutoHyphens/>
        <w:spacing w:after="0" w:line="240" w:lineRule="auto"/>
        <w:ind w:left="142"/>
        <w:jc w:val="both"/>
        <w:rPr>
          <w:rFonts w:ascii="Times New Roman" w:eastAsia="Times New Roman" w:hAnsi="Times New Roman" w:cs="Times New Roman"/>
          <w:sz w:val="28"/>
          <w:szCs w:val="28"/>
          <w:lang w:eastAsia="ar-SA"/>
        </w:rPr>
      </w:pPr>
      <w:r w:rsidRPr="003C308D">
        <w:rPr>
          <w:rFonts w:ascii="Times New Roman" w:eastAsia="Times New Roman" w:hAnsi="Times New Roman" w:cs="Times New Roman"/>
          <w:sz w:val="28"/>
          <w:szCs w:val="28"/>
          <w:lang w:eastAsia="ar-SA"/>
        </w:rPr>
        <w:t xml:space="preserve">Проверка наличия </w:t>
      </w:r>
      <w:proofErr w:type="gramStart"/>
      <w:r w:rsidR="00BB0ACF" w:rsidRPr="00785088">
        <w:rPr>
          <w:rFonts w:ascii="Times New Roman" w:eastAsia="Times New Roman" w:hAnsi="Times New Roman" w:cs="Times New Roman"/>
          <w:sz w:val="28"/>
          <w:szCs w:val="28"/>
          <w:lang w:eastAsia="ar-SA"/>
        </w:rPr>
        <w:t>обучающи</w:t>
      </w:r>
      <w:r w:rsidR="00BB0ACF">
        <w:rPr>
          <w:rFonts w:ascii="Times New Roman" w:eastAsia="Times New Roman" w:hAnsi="Times New Roman" w:cs="Times New Roman"/>
          <w:sz w:val="28"/>
          <w:szCs w:val="28"/>
          <w:lang w:eastAsia="ar-SA"/>
        </w:rPr>
        <w:t>х</w:t>
      </w:r>
      <w:r w:rsidR="00BB0ACF" w:rsidRPr="00785088">
        <w:rPr>
          <w:rFonts w:ascii="Times New Roman" w:eastAsia="Times New Roman" w:hAnsi="Times New Roman" w:cs="Times New Roman"/>
          <w:sz w:val="28"/>
          <w:szCs w:val="28"/>
          <w:lang w:eastAsia="ar-SA"/>
        </w:rPr>
        <w:t>ся</w:t>
      </w:r>
      <w:proofErr w:type="gramEnd"/>
      <w:r w:rsidRPr="003C308D">
        <w:rPr>
          <w:rFonts w:ascii="Times New Roman" w:eastAsia="Times New Roman" w:hAnsi="Times New Roman" w:cs="Times New Roman"/>
          <w:sz w:val="28"/>
          <w:szCs w:val="28"/>
          <w:lang w:eastAsia="ar-SA"/>
        </w:rPr>
        <w:t xml:space="preserve"> по списочному составу.</w:t>
      </w:r>
    </w:p>
    <w:p w:rsidR="003C308D" w:rsidRPr="003C308D" w:rsidRDefault="003C308D" w:rsidP="003C308D">
      <w:pPr>
        <w:tabs>
          <w:tab w:val="num" w:pos="142"/>
        </w:tabs>
        <w:suppressAutoHyphens/>
        <w:spacing w:after="0" w:line="240" w:lineRule="auto"/>
        <w:ind w:left="142"/>
        <w:jc w:val="both"/>
        <w:rPr>
          <w:rFonts w:ascii="Times New Roman" w:eastAsia="Times New Roman" w:hAnsi="Times New Roman" w:cs="Times New Roman"/>
          <w:sz w:val="28"/>
          <w:szCs w:val="28"/>
          <w:lang w:eastAsia="ar-SA"/>
        </w:rPr>
      </w:pPr>
      <w:r w:rsidRPr="003C308D">
        <w:rPr>
          <w:rFonts w:ascii="Times New Roman" w:eastAsia="Times New Roman" w:hAnsi="Times New Roman" w:cs="Times New Roman"/>
          <w:sz w:val="28"/>
          <w:szCs w:val="28"/>
          <w:lang w:eastAsia="ar-SA"/>
        </w:rPr>
        <w:t>Объявление темы занятия.</w:t>
      </w:r>
    </w:p>
    <w:p w:rsidR="003C308D" w:rsidRPr="003C308D" w:rsidRDefault="003C308D" w:rsidP="003C308D">
      <w:pPr>
        <w:tabs>
          <w:tab w:val="num" w:pos="142"/>
        </w:tabs>
        <w:suppressAutoHyphens/>
        <w:spacing w:after="0" w:line="240" w:lineRule="auto"/>
        <w:ind w:left="142"/>
        <w:jc w:val="both"/>
        <w:rPr>
          <w:rFonts w:ascii="Times New Roman" w:eastAsia="Times New Roman" w:hAnsi="Times New Roman" w:cs="Times New Roman"/>
          <w:sz w:val="28"/>
          <w:szCs w:val="28"/>
          <w:lang w:eastAsia="ar-SA"/>
        </w:rPr>
      </w:pPr>
      <w:r w:rsidRPr="003C308D">
        <w:rPr>
          <w:rFonts w:ascii="Times New Roman" w:eastAsia="Times New Roman" w:hAnsi="Times New Roman" w:cs="Times New Roman"/>
          <w:sz w:val="28"/>
          <w:szCs w:val="28"/>
          <w:lang w:eastAsia="ar-SA"/>
        </w:rPr>
        <w:t>Объявление содержания занятия.</w:t>
      </w:r>
    </w:p>
    <w:p w:rsidR="003C308D" w:rsidRPr="003C308D" w:rsidRDefault="003C308D" w:rsidP="003C308D">
      <w:pPr>
        <w:tabs>
          <w:tab w:val="num" w:pos="142"/>
        </w:tabs>
        <w:suppressAutoHyphens/>
        <w:spacing w:after="0" w:line="240" w:lineRule="auto"/>
        <w:ind w:left="142"/>
        <w:jc w:val="both"/>
        <w:rPr>
          <w:rFonts w:ascii="Times New Roman" w:eastAsia="Times New Roman" w:hAnsi="Times New Roman" w:cs="Times New Roman"/>
          <w:sz w:val="28"/>
          <w:szCs w:val="28"/>
          <w:lang w:eastAsia="ar-SA"/>
        </w:rPr>
      </w:pPr>
      <w:r w:rsidRPr="003C308D">
        <w:rPr>
          <w:rFonts w:ascii="Times New Roman" w:eastAsia="Times New Roman" w:hAnsi="Times New Roman" w:cs="Times New Roman"/>
          <w:sz w:val="28"/>
          <w:szCs w:val="28"/>
          <w:lang w:eastAsia="ar-SA"/>
        </w:rPr>
        <w:t>Объявление целей занятия.</w:t>
      </w:r>
    </w:p>
    <w:p w:rsidR="003C308D" w:rsidRPr="003C308D" w:rsidRDefault="003C308D" w:rsidP="003C308D">
      <w:pPr>
        <w:tabs>
          <w:tab w:val="num" w:pos="142"/>
        </w:tabs>
        <w:suppressAutoHyphens/>
        <w:spacing w:after="0" w:line="240" w:lineRule="auto"/>
        <w:ind w:left="142"/>
        <w:jc w:val="both"/>
        <w:rPr>
          <w:rFonts w:ascii="Times New Roman" w:eastAsia="Times New Roman" w:hAnsi="Times New Roman" w:cs="Times New Roman"/>
          <w:b/>
          <w:sz w:val="28"/>
          <w:szCs w:val="28"/>
          <w:lang w:eastAsia="ar-SA"/>
        </w:rPr>
      </w:pPr>
      <w:r w:rsidRPr="00F16508">
        <w:rPr>
          <w:rFonts w:ascii="Times New Roman" w:eastAsia="Times New Roman" w:hAnsi="Times New Roman" w:cs="Times New Roman"/>
          <w:b/>
          <w:sz w:val="28"/>
          <w:szCs w:val="28"/>
          <w:lang w:eastAsia="ar-SA"/>
        </w:rPr>
        <w:t>Время 3 мин.</w:t>
      </w:r>
    </w:p>
    <w:p w:rsidR="003C308D" w:rsidRPr="003C308D" w:rsidRDefault="003C308D" w:rsidP="003C308D">
      <w:pPr>
        <w:tabs>
          <w:tab w:val="num" w:pos="142"/>
        </w:tabs>
        <w:suppressAutoHyphens/>
        <w:spacing w:after="0" w:line="240" w:lineRule="auto"/>
        <w:ind w:left="142"/>
        <w:jc w:val="both"/>
        <w:rPr>
          <w:rFonts w:ascii="Times New Roman" w:eastAsia="Times New Roman" w:hAnsi="Times New Roman" w:cs="Times New Roman"/>
          <w:sz w:val="28"/>
          <w:szCs w:val="28"/>
          <w:lang w:eastAsia="ar-SA"/>
        </w:rPr>
      </w:pPr>
      <w:r w:rsidRPr="003C308D">
        <w:rPr>
          <w:rFonts w:ascii="Times New Roman" w:eastAsia="Times New Roman" w:hAnsi="Times New Roman" w:cs="Times New Roman"/>
          <w:sz w:val="28"/>
          <w:szCs w:val="28"/>
          <w:lang w:eastAsia="ar-SA"/>
        </w:rPr>
        <w:t>Постановка задачи, которую необходимо выполнить в процессе занятия - усвоение нового материала по теме занятия:  «</w:t>
      </w:r>
      <w:proofErr w:type="spellStart"/>
      <w:r w:rsidR="00E316E2">
        <w:rPr>
          <w:rFonts w:ascii="Times New Roman" w:eastAsia="Times New Roman" w:hAnsi="Times New Roman" w:cs="Times New Roman"/>
          <w:sz w:val="28"/>
          <w:szCs w:val="28"/>
          <w:lang w:eastAsia="ar-SA"/>
        </w:rPr>
        <w:t>Риелторская</w:t>
      </w:r>
      <w:proofErr w:type="spellEnd"/>
      <w:r w:rsidR="00E316E2">
        <w:rPr>
          <w:rFonts w:ascii="Times New Roman" w:eastAsia="Times New Roman" w:hAnsi="Times New Roman" w:cs="Times New Roman"/>
          <w:sz w:val="28"/>
          <w:szCs w:val="28"/>
          <w:lang w:eastAsia="ar-SA"/>
        </w:rPr>
        <w:t xml:space="preserve"> деятельность</w:t>
      </w:r>
      <w:r w:rsidRPr="003C308D">
        <w:rPr>
          <w:rFonts w:ascii="Times New Roman" w:eastAsia="Times New Roman" w:hAnsi="Times New Roman" w:cs="Times New Roman"/>
          <w:sz w:val="28"/>
          <w:szCs w:val="28"/>
          <w:lang w:eastAsia="ar-SA"/>
        </w:rPr>
        <w:t>»</w:t>
      </w:r>
    </w:p>
    <w:p w:rsidR="003C308D" w:rsidRPr="003C308D" w:rsidRDefault="003C308D" w:rsidP="003C308D">
      <w:pPr>
        <w:tabs>
          <w:tab w:val="num" w:pos="142"/>
        </w:tabs>
        <w:suppressAutoHyphens/>
        <w:spacing w:after="0" w:line="240" w:lineRule="auto"/>
        <w:ind w:left="142"/>
        <w:jc w:val="both"/>
        <w:rPr>
          <w:rFonts w:ascii="Times New Roman" w:eastAsia="Times New Roman" w:hAnsi="Times New Roman" w:cs="Times New Roman"/>
          <w:sz w:val="28"/>
          <w:szCs w:val="28"/>
          <w:lang w:eastAsia="ar-SA"/>
        </w:rPr>
      </w:pPr>
      <w:r w:rsidRPr="003C308D">
        <w:rPr>
          <w:rFonts w:ascii="Times New Roman" w:eastAsia="Times New Roman" w:hAnsi="Times New Roman" w:cs="Times New Roman"/>
          <w:sz w:val="28"/>
          <w:szCs w:val="28"/>
          <w:lang w:eastAsia="ar-SA"/>
        </w:rPr>
        <w:t>Объявление цели – создать психологический настрой, подчеркнуть теоретическую и практическую значимость занятия.</w:t>
      </w:r>
    </w:p>
    <w:p w:rsidR="003C308D" w:rsidRPr="003C308D" w:rsidRDefault="003C308D" w:rsidP="003C308D">
      <w:pPr>
        <w:tabs>
          <w:tab w:val="num" w:pos="142"/>
        </w:tabs>
        <w:suppressAutoHyphens/>
        <w:spacing w:after="0" w:line="240" w:lineRule="auto"/>
        <w:ind w:left="142"/>
        <w:jc w:val="both"/>
        <w:rPr>
          <w:rFonts w:ascii="Times New Roman" w:eastAsia="Times New Roman" w:hAnsi="Times New Roman" w:cs="Times New Roman"/>
          <w:sz w:val="28"/>
          <w:szCs w:val="28"/>
          <w:lang w:eastAsia="ar-SA"/>
        </w:rPr>
      </w:pPr>
      <w:r w:rsidRPr="003C308D">
        <w:rPr>
          <w:rFonts w:ascii="Times New Roman" w:eastAsia="Times New Roman" w:hAnsi="Times New Roman" w:cs="Times New Roman"/>
          <w:sz w:val="28"/>
          <w:szCs w:val="28"/>
          <w:lang w:eastAsia="ar-SA"/>
        </w:rPr>
        <w:t>Повторение пройденного материала и проверка знаний студентов.</w:t>
      </w:r>
    </w:p>
    <w:p w:rsidR="003C308D" w:rsidRPr="003C308D" w:rsidRDefault="003C308D" w:rsidP="003C308D">
      <w:pPr>
        <w:tabs>
          <w:tab w:val="num" w:pos="142"/>
        </w:tabs>
        <w:suppressAutoHyphens/>
        <w:spacing w:after="0" w:line="240" w:lineRule="auto"/>
        <w:ind w:left="142"/>
        <w:jc w:val="both"/>
        <w:rPr>
          <w:rFonts w:ascii="Times New Roman" w:eastAsia="Times New Roman" w:hAnsi="Times New Roman" w:cs="Times New Roman"/>
          <w:sz w:val="28"/>
          <w:szCs w:val="28"/>
          <w:lang w:eastAsia="ar-SA"/>
        </w:rPr>
      </w:pPr>
      <w:r w:rsidRPr="003C308D">
        <w:rPr>
          <w:rFonts w:ascii="Times New Roman" w:eastAsia="Times New Roman" w:hAnsi="Times New Roman" w:cs="Times New Roman"/>
          <w:sz w:val="28"/>
          <w:szCs w:val="28"/>
          <w:lang w:eastAsia="ar-SA"/>
        </w:rPr>
        <w:t>Анализ и оценка  результатов опроса студентов.</w:t>
      </w:r>
    </w:p>
    <w:p w:rsidR="003C308D" w:rsidRPr="003C308D" w:rsidRDefault="003C308D" w:rsidP="003C308D">
      <w:pPr>
        <w:tabs>
          <w:tab w:val="num" w:pos="142"/>
        </w:tabs>
        <w:suppressAutoHyphens/>
        <w:spacing w:after="0" w:line="240" w:lineRule="auto"/>
        <w:ind w:left="142"/>
        <w:jc w:val="both"/>
        <w:rPr>
          <w:rFonts w:ascii="Times New Roman" w:eastAsia="Times New Roman" w:hAnsi="Times New Roman" w:cs="Times New Roman"/>
          <w:sz w:val="28"/>
          <w:szCs w:val="28"/>
          <w:lang w:eastAsia="ar-SA"/>
        </w:rPr>
      </w:pPr>
      <w:r w:rsidRPr="003C308D">
        <w:rPr>
          <w:rFonts w:ascii="Times New Roman" w:eastAsia="Times New Roman" w:hAnsi="Times New Roman" w:cs="Times New Roman"/>
          <w:sz w:val="28"/>
          <w:szCs w:val="28"/>
          <w:lang w:eastAsia="ar-SA"/>
        </w:rPr>
        <w:t>Фиксирование результатов подготовки студентов к опросу в классном журнале или табеле преподавателя.</w:t>
      </w:r>
    </w:p>
    <w:p w:rsidR="003C308D" w:rsidRPr="003C308D" w:rsidRDefault="003C308D" w:rsidP="003C308D">
      <w:pPr>
        <w:tabs>
          <w:tab w:val="num" w:pos="142"/>
        </w:tabs>
        <w:suppressAutoHyphens/>
        <w:spacing w:after="0" w:line="240" w:lineRule="auto"/>
        <w:ind w:left="142"/>
        <w:jc w:val="both"/>
        <w:rPr>
          <w:rFonts w:ascii="Times New Roman" w:eastAsia="Times New Roman" w:hAnsi="Times New Roman" w:cs="Times New Roman"/>
          <w:b/>
          <w:sz w:val="28"/>
          <w:szCs w:val="28"/>
          <w:lang w:eastAsia="ar-SA"/>
        </w:rPr>
      </w:pPr>
      <w:r w:rsidRPr="00F16508">
        <w:rPr>
          <w:rFonts w:ascii="Times New Roman" w:eastAsia="Times New Roman" w:hAnsi="Times New Roman" w:cs="Times New Roman"/>
          <w:b/>
          <w:sz w:val="28"/>
          <w:szCs w:val="28"/>
          <w:lang w:eastAsia="ar-SA"/>
        </w:rPr>
        <w:t>Время 15 мин.</w:t>
      </w:r>
    </w:p>
    <w:p w:rsidR="003C308D" w:rsidRPr="003C308D" w:rsidRDefault="003C308D" w:rsidP="003C308D">
      <w:pPr>
        <w:tabs>
          <w:tab w:val="num" w:pos="142"/>
        </w:tabs>
        <w:suppressAutoHyphens/>
        <w:spacing w:after="0" w:line="240" w:lineRule="auto"/>
        <w:ind w:left="142"/>
        <w:jc w:val="both"/>
        <w:rPr>
          <w:rFonts w:ascii="Times New Roman" w:eastAsia="Times New Roman" w:hAnsi="Times New Roman" w:cs="Times New Roman"/>
          <w:sz w:val="28"/>
          <w:szCs w:val="28"/>
          <w:lang w:eastAsia="ar-SA"/>
        </w:rPr>
      </w:pPr>
      <w:r w:rsidRPr="003C308D">
        <w:rPr>
          <w:rFonts w:ascii="Times New Roman" w:eastAsia="Times New Roman" w:hAnsi="Times New Roman" w:cs="Times New Roman"/>
          <w:sz w:val="28"/>
          <w:szCs w:val="28"/>
          <w:lang w:eastAsia="ar-SA"/>
        </w:rPr>
        <w:t>Изложение нового материала</w:t>
      </w:r>
    </w:p>
    <w:p w:rsidR="003C308D" w:rsidRPr="003C308D" w:rsidRDefault="003C308D" w:rsidP="003C308D">
      <w:pPr>
        <w:tabs>
          <w:tab w:val="num" w:pos="142"/>
        </w:tabs>
        <w:suppressAutoHyphens/>
        <w:spacing w:after="0" w:line="240" w:lineRule="auto"/>
        <w:ind w:left="142"/>
        <w:jc w:val="both"/>
        <w:rPr>
          <w:rFonts w:ascii="Times New Roman" w:eastAsia="Times New Roman" w:hAnsi="Times New Roman" w:cs="Times New Roman"/>
          <w:sz w:val="28"/>
          <w:szCs w:val="28"/>
          <w:lang w:eastAsia="ar-SA"/>
        </w:rPr>
      </w:pPr>
      <w:r w:rsidRPr="003C308D">
        <w:rPr>
          <w:rFonts w:ascii="Times New Roman" w:eastAsia="Times New Roman" w:hAnsi="Times New Roman" w:cs="Times New Roman"/>
          <w:sz w:val="28"/>
          <w:szCs w:val="28"/>
          <w:lang w:eastAsia="ar-SA"/>
        </w:rPr>
        <w:t>Инструктаж по правилам  поведения на занятии при сопровождении лекционного материала презентацией.</w:t>
      </w:r>
    </w:p>
    <w:p w:rsidR="003C308D" w:rsidRPr="003C308D" w:rsidRDefault="003C308D" w:rsidP="003C308D">
      <w:pPr>
        <w:tabs>
          <w:tab w:val="num" w:pos="142"/>
        </w:tabs>
        <w:suppressAutoHyphens/>
        <w:spacing w:after="0" w:line="240" w:lineRule="auto"/>
        <w:ind w:left="142"/>
        <w:jc w:val="both"/>
        <w:rPr>
          <w:rFonts w:ascii="Times New Roman" w:eastAsia="Times New Roman" w:hAnsi="Times New Roman" w:cs="Times New Roman"/>
          <w:sz w:val="28"/>
          <w:szCs w:val="28"/>
          <w:lang w:eastAsia="ar-SA"/>
        </w:rPr>
      </w:pPr>
      <w:r w:rsidRPr="003C308D">
        <w:rPr>
          <w:rFonts w:ascii="Times New Roman" w:eastAsia="Times New Roman" w:hAnsi="Times New Roman" w:cs="Times New Roman"/>
          <w:sz w:val="28"/>
          <w:szCs w:val="28"/>
          <w:lang w:eastAsia="ar-SA"/>
        </w:rPr>
        <w:t>Лекция визуализация с элементами беседы.</w:t>
      </w:r>
    </w:p>
    <w:p w:rsidR="003C308D" w:rsidRPr="003C308D" w:rsidRDefault="003C308D" w:rsidP="003C308D">
      <w:pPr>
        <w:tabs>
          <w:tab w:val="num" w:pos="142"/>
        </w:tabs>
        <w:suppressAutoHyphens/>
        <w:spacing w:after="0" w:line="240" w:lineRule="auto"/>
        <w:ind w:left="142"/>
        <w:jc w:val="both"/>
        <w:rPr>
          <w:rFonts w:ascii="Times New Roman" w:eastAsia="Times New Roman" w:hAnsi="Times New Roman" w:cs="Times New Roman"/>
          <w:sz w:val="28"/>
          <w:szCs w:val="28"/>
          <w:lang w:eastAsia="ar-SA"/>
        </w:rPr>
      </w:pPr>
      <w:r w:rsidRPr="003C308D">
        <w:rPr>
          <w:rFonts w:ascii="Times New Roman" w:eastAsia="Times New Roman" w:hAnsi="Times New Roman" w:cs="Times New Roman"/>
          <w:sz w:val="28"/>
          <w:szCs w:val="28"/>
          <w:lang w:eastAsia="ar-SA"/>
        </w:rPr>
        <w:t>Презентация по представленной теме занятия.</w:t>
      </w:r>
    </w:p>
    <w:p w:rsidR="003C308D" w:rsidRPr="003C308D" w:rsidRDefault="003C308D" w:rsidP="003C308D">
      <w:pPr>
        <w:tabs>
          <w:tab w:val="num" w:pos="142"/>
        </w:tabs>
        <w:suppressAutoHyphens/>
        <w:spacing w:after="0" w:line="240" w:lineRule="auto"/>
        <w:ind w:left="142"/>
        <w:jc w:val="both"/>
        <w:rPr>
          <w:rFonts w:ascii="Times New Roman" w:eastAsia="Times New Roman" w:hAnsi="Times New Roman" w:cs="Times New Roman"/>
          <w:sz w:val="28"/>
          <w:szCs w:val="28"/>
          <w:lang w:eastAsia="ar-SA"/>
        </w:rPr>
      </w:pPr>
      <w:r w:rsidRPr="003C308D">
        <w:rPr>
          <w:rFonts w:ascii="Times New Roman" w:eastAsia="Times New Roman" w:hAnsi="Times New Roman" w:cs="Times New Roman"/>
          <w:sz w:val="28"/>
          <w:szCs w:val="28"/>
          <w:lang w:eastAsia="ar-SA"/>
        </w:rPr>
        <w:t>Заполнение студентами опорных конспектов.</w:t>
      </w:r>
    </w:p>
    <w:p w:rsidR="003C308D" w:rsidRPr="003C308D" w:rsidRDefault="003C308D" w:rsidP="003C308D">
      <w:pPr>
        <w:tabs>
          <w:tab w:val="num" w:pos="142"/>
        </w:tabs>
        <w:suppressAutoHyphens/>
        <w:spacing w:after="0" w:line="240" w:lineRule="auto"/>
        <w:ind w:left="142"/>
        <w:jc w:val="both"/>
        <w:rPr>
          <w:rFonts w:ascii="Times New Roman" w:eastAsia="Times New Roman" w:hAnsi="Times New Roman" w:cs="Times New Roman"/>
          <w:sz w:val="28"/>
          <w:szCs w:val="28"/>
          <w:lang w:eastAsia="ar-SA"/>
        </w:rPr>
      </w:pPr>
      <w:r w:rsidRPr="003C308D">
        <w:rPr>
          <w:rFonts w:ascii="Times New Roman" w:eastAsia="Times New Roman" w:hAnsi="Times New Roman" w:cs="Times New Roman"/>
          <w:sz w:val="28"/>
          <w:szCs w:val="28"/>
          <w:lang w:eastAsia="ar-SA"/>
        </w:rPr>
        <w:t>Подведение итогов изученного материала - преподаватель выделяет опорные сведения темы занятия.</w:t>
      </w:r>
    </w:p>
    <w:p w:rsidR="003C308D" w:rsidRPr="003C308D" w:rsidRDefault="003C308D" w:rsidP="003C308D">
      <w:pPr>
        <w:tabs>
          <w:tab w:val="num" w:pos="142"/>
        </w:tabs>
        <w:suppressAutoHyphens/>
        <w:spacing w:after="0" w:line="240" w:lineRule="auto"/>
        <w:ind w:left="142"/>
        <w:jc w:val="both"/>
        <w:rPr>
          <w:rFonts w:ascii="Times New Roman" w:eastAsia="Times New Roman" w:hAnsi="Times New Roman" w:cs="Times New Roman"/>
          <w:b/>
          <w:sz w:val="28"/>
          <w:szCs w:val="28"/>
          <w:lang w:eastAsia="ar-SA"/>
        </w:rPr>
      </w:pPr>
      <w:r w:rsidRPr="00F16508">
        <w:rPr>
          <w:rFonts w:ascii="Times New Roman" w:eastAsia="Times New Roman" w:hAnsi="Times New Roman" w:cs="Times New Roman"/>
          <w:b/>
          <w:sz w:val="28"/>
          <w:szCs w:val="28"/>
          <w:lang w:eastAsia="ar-SA"/>
        </w:rPr>
        <w:t>Время 55 мин.</w:t>
      </w:r>
    </w:p>
    <w:p w:rsidR="003C308D" w:rsidRPr="003C308D" w:rsidRDefault="003C308D" w:rsidP="003C308D">
      <w:pPr>
        <w:tabs>
          <w:tab w:val="num" w:pos="142"/>
        </w:tabs>
        <w:suppressAutoHyphens/>
        <w:spacing w:after="0" w:line="240" w:lineRule="auto"/>
        <w:ind w:left="142"/>
        <w:jc w:val="both"/>
        <w:rPr>
          <w:rFonts w:ascii="Times New Roman" w:eastAsia="Times New Roman" w:hAnsi="Times New Roman" w:cs="Times New Roman"/>
          <w:sz w:val="28"/>
          <w:szCs w:val="28"/>
          <w:lang w:eastAsia="ar-SA"/>
        </w:rPr>
      </w:pPr>
      <w:r w:rsidRPr="003C308D">
        <w:rPr>
          <w:rFonts w:ascii="Times New Roman" w:eastAsia="Times New Roman" w:hAnsi="Times New Roman" w:cs="Times New Roman"/>
          <w:sz w:val="28"/>
          <w:szCs w:val="28"/>
          <w:lang w:eastAsia="ar-SA"/>
        </w:rPr>
        <w:t>Закрепление нового материала</w:t>
      </w:r>
    </w:p>
    <w:p w:rsidR="003C308D" w:rsidRPr="003C308D" w:rsidRDefault="003C308D" w:rsidP="003C308D">
      <w:pPr>
        <w:tabs>
          <w:tab w:val="num" w:pos="142"/>
        </w:tabs>
        <w:suppressAutoHyphens/>
        <w:spacing w:after="0" w:line="240" w:lineRule="auto"/>
        <w:ind w:left="142"/>
        <w:jc w:val="both"/>
        <w:rPr>
          <w:rFonts w:ascii="Times New Roman" w:eastAsia="Times New Roman" w:hAnsi="Times New Roman" w:cs="Times New Roman"/>
          <w:sz w:val="28"/>
          <w:szCs w:val="28"/>
          <w:lang w:eastAsia="ar-SA"/>
        </w:rPr>
      </w:pPr>
      <w:r w:rsidRPr="003C308D">
        <w:rPr>
          <w:rFonts w:ascii="Times New Roman" w:eastAsia="Times New Roman" w:hAnsi="Times New Roman" w:cs="Times New Roman"/>
          <w:sz w:val="28"/>
          <w:szCs w:val="28"/>
          <w:lang w:eastAsia="ar-SA"/>
        </w:rPr>
        <w:t>Беседа по вопросам.</w:t>
      </w:r>
    </w:p>
    <w:p w:rsidR="003C308D" w:rsidRPr="003C308D" w:rsidRDefault="003C308D" w:rsidP="003C308D">
      <w:pPr>
        <w:tabs>
          <w:tab w:val="num" w:pos="142"/>
        </w:tabs>
        <w:suppressAutoHyphens/>
        <w:spacing w:after="0" w:line="240" w:lineRule="auto"/>
        <w:ind w:left="142"/>
        <w:jc w:val="both"/>
        <w:rPr>
          <w:rFonts w:ascii="Times New Roman" w:eastAsia="Times New Roman" w:hAnsi="Times New Roman" w:cs="Times New Roman"/>
          <w:sz w:val="28"/>
          <w:szCs w:val="28"/>
          <w:lang w:eastAsia="ar-SA"/>
        </w:rPr>
      </w:pPr>
      <w:r w:rsidRPr="003C308D">
        <w:rPr>
          <w:rFonts w:ascii="Times New Roman" w:eastAsia="Times New Roman" w:hAnsi="Times New Roman" w:cs="Times New Roman"/>
          <w:sz w:val="28"/>
          <w:szCs w:val="28"/>
          <w:lang w:eastAsia="ar-SA"/>
        </w:rPr>
        <w:t xml:space="preserve">Дискуссия на примерах жизненного опыта </w:t>
      </w:r>
      <w:r w:rsidR="00F520F2" w:rsidRPr="00785088">
        <w:rPr>
          <w:rFonts w:ascii="Times New Roman" w:eastAsia="Times New Roman" w:hAnsi="Times New Roman" w:cs="Times New Roman"/>
          <w:sz w:val="28"/>
          <w:szCs w:val="28"/>
          <w:lang w:eastAsia="ar-SA"/>
        </w:rPr>
        <w:t>обучающи</w:t>
      </w:r>
      <w:r w:rsidR="00F520F2">
        <w:rPr>
          <w:rFonts w:ascii="Times New Roman" w:eastAsia="Times New Roman" w:hAnsi="Times New Roman" w:cs="Times New Roman"/>
          <w:sz w:val="28"/>
          <w:szCs w:val="28"/>
          <w:lang w:eastAsia="ar-SA"/>
        </w:rPr>
        <w:t>х</w:t>
      </w:r>
      <w:r w:rsidR="00F520F2" w:rsidRPr="00785088">
        <w:rPr>
          <w:rFonts w:ascii="Times New Roman" w:eastAsia="Times New Roman" w:hAnsi="Times New Roman" w:cs="Times New Roman"/>
          <w:sz w:val="28"/>
          <w:szCs w:val="28"/>
          <w:lang w:eastAsia="ar-SA"/>
        </w:rPr>
        <w:t>ся</w:t>
      </w:r>
      <w:r w:rsidRPr="003C308D">
        <w:rPr>
          <w:rFonts w:ascii="Times New Roman" w:eastAsia="Times New Roman" w:hAnsi="Times New Roman" w:cs="Times New Roman"/>
          <w:sz w:val="28"/>
          <w:szCs w:val="28"/>
          <w:lang w:eastAsia="ar-SA"/>
        </w:rPr>
        <w:t>.</w:t>
      </w:r>
    </w:p>
    <w:p w:rsidR="003C308D" w:rsidRPr="003C308D" w:rsidRDefault="003C308D" w:rsidP="003C308D">
      <w:pPr>
        <w:tabs>
          <w:tab w:val="num" w:pos="142"/>
        </w:tabs>
        <w:suppressAutoHyphens/>
        <w:spacing w:after="0" w:line="240" w:lineRule="auto"/>
        <w:ind w:left="142"/>
        <w:jc w:val="both"/>
        <w:rPr>
          <w:rFonts w:ascii="Times New Roman" w:eastAsia="Times New Roman" w:hAnsi="Times New Roman" w:cs="Times New Roman"/>
          <w:b/>
          <w:sz w:val="28"/>
          <w:szCs w:val="28"/>
          <w:lang w:eastAsia="ar-SA"/>
        </w:rPr>
      </w:pPr>
      <w:r w:rsidRPr="00F16508">
        <w:rPr>
          <w:rFonts w:ascii="Times New Roman" w:eastAsia="Times New Roman" w:hAnsi="Times New Roman" w:cs="Times New Roman"/>
          <w:b/>
          <w:sz w:val="28"/>
          <w:szCs w:val="28"/>
          <w:lang w:eastAsia="ar-SA"/>
        </w:rPr>
        <w:t>Время 15 мин.</w:t>
      </w:r>
    </w:p>
    <w:p w:rsidR="003C308D" w:rsidRPr="003C308D" w:rsidRDefault="003C308D" w:rsidP="003C308D">
      <w:pPr>
        <w:tabs>
          <w:tab w:val="num" w:pos="142"/>
        </w:tabs>
        <w:suppressAutoHyphens/>
        <w:spacing w:after="0" w:line="240" w:lineRule="auto"/>
        <w:ind w:left="142"/>
        <w:jc w:val="both"/>
        <w:rPr>
          <w:rFonts w:ascii="Times New Roman" w:eastAsia="Times New Roman" w:hAnsi="Times New Roman" w:cs="Times New Roman"/>
          <w:sz w:val="28"/>
          <w:szCs w:val="28"/>
          <w:lang w:eastAsia="ar-SA"/>
        </w:rPr>
      </w:pPr>
      <w:bookmarkStart w:id="0" w:name="h.gjdgxs"/>
      <w:bookmarkEnd w:id="0"/>
      <w:r w:rsidRPr="003C308D">
        <w:rPr>
          <w:rFonts w:ascii="Times New Roman" w:eastAsia="Times New Roman" w:hAnsi="Times New Roman" w:cs="Times New Roman"/>
          <w:sz w:val="28"/>
          <w:szCs w:val="28"/>
          <w:lang w:eastAsia="ar-SA"/>
        </w:rPr>
        <w:lastRenderedPageBreak/>
        <w:t>Задание на дом</w:t>
      </w:r>
    </w:p>
    <w:p w:rsidR="003C308D" w:rsidRPr="003C308D" w:rsidRDefault="003C308D" w:rsidP="003C308D">
      <w:pPr>
        <w:tabs>
          <w:tab w:val="num" w:pos="142"/>
        </w:tabs>
        <w:suppressAutoHyphens/>
        <w:spacing w:after="0" w:line="240" w:lineRule="auto"/>
        <w:ind w:left="142"/>
        <w:jc w:val="both"/>
        <w:rPr>
          <w:rFonts w:ascii="Times New Roman" w:eastAsia="Times New Roman" w:hAnsi="Times New Roman" w:cs="Times New Roman"/>
          <w:sz w:val="28"/>
          <w:szCs w:val="28"/>
          <w:lang w:eastAsia="ar-SA"/>
        </w:rPr>
      </w:pPr>
      <w:r w:rsidRPr="003C308D">
        <w:rPr>
          <w:rFonts w:ascii="Times New Roman" w:eastAsia="Times New Roman" w:hAnsi="Times New Roman" w:cs="Times New Roman"/>
          <w:sz w:val="28"/>
          <w:szCs w:val="28"/>
          <w:lang w:eastAsia="ar-SA"/>
        </w:rPr>
        <w:t>5.1.Проработка конспекта по теме  «</w:t>
      </w:r>
      <w:proofErr w:type="spellStart"/>
      <w:r w:rsidR="00F16508">
        <w:rPr>
          <w:rFonts w:ascii="Times New Roman" w:eastAsia="Times New Roman" w:hAnsi="Times New Roman" w:cs="Times New Roman"/>
          <w:sz w:val="28"/>
          <w:szCs w:val="28"/>
          <w:lang w:eastAsia="ar-SA"/>
        </w:rPr>
        <w:t>Риелторская</w:t>
      </w:r>
      <w:proofErr w:type="spellEnd"/>
      <w:r w:rsidR="00F16508">
        <w:rPr>
          <w:rFonts w:ascii="Times New Roman" w:eastAsia="Times New Roman" w:hAnsi="Times New Roman" w:cs="Times New Roman"/>
          <w:sz w:val="28"/>
          <w:szCs w:val="28"/>
          <w:lang w:eastAsia="ar-SA"/>
        </w:rPr>
        <w:t xml:space="preserve"> деятельность</w:t>
      </w:r>
      <w:r w:rsidRPr="003C308D">
        <w:rPr>
          <w:rFonts w:ascii="Times New Roman" w:eastAsia="Times New Roman" w:hAnsi="Times New Roman" w:cs="Times New Roman"/>
          <w:sz w:val="28"/>
          <w:szCs w:val="28"/>
          <w:lang w:eastAsia="ar-SA"/>
        </w:rPr>
        <w:t>» по учебной литературе:</w:t>
      </w:r>
    </w:p>
    <w:p w:rsidR="003C308D" w:rsidRPr="003C308D" w:rsidRDefault="003C308D" w:rsidP="003C308D">
      <w:pPr>
        <w:tabs>
          <w:tab w:val="num" w:pos="142"/>
        </w:tabs>
        <w:suppressAutoHyphens/>
        <w:spacing w:after="0" w:line="240" w:lineRule="auto"/>
        <w:ind w:left="142"/>
        <w:jc w:val="both"/>
        <w:rPr>
          <w:rFonts w:ascii="Times New Roman" w:eastAsia="Times New Roman" w:hAnsi="Times New Roman" w:cs="Times New Roman"/>
          <w:sz w:val="28"/>
          <w:szCs w:val="28"/>
          <w:lang w:eastAsia="ar-SA"/>
        </w:rPr>
      </w:pPr>
      <w:r w:rsidRPr="003C308D">
        <w:rPr>
          <w:rFonts w:ascii="Times New Roman" w:eastAsia="Times New Roman" w:hAnsi="Times New Roman" w:cs="Times New Roman"/>
          <w:sz w:val="28"/>
          <w:szCs w:val="28"/>
          <w:lang w:eastAsia="ar-SA"/>
        </w:rPr>
        <w:t xml:space="preserve">- </w:t>
      </w:r>
      <w:proofErr w:type="spellStart"/>
      <w:r w:rsidRPr="003C308D">
        <w:rPr>
          <w:rFonts w:ascii="Times New Roman" w:eastAsia="Times New Roman" w:hAnsi="Times New Roman" w:cs="Times New Roman"/>
          <w:sz w:val="28"/>
          <w:szCs w:val="28"/>
          <w:lang w:eastAsia="ar-SA"/>
        </w:rPr>
        <w:t>Асаул</w:t>
      </w:r>
      <w:proofErr w:type="spellEnd"/>
      <w:r w:rsidRPr="003C308D">
        <w:rPr>
          <w:rFonts w:ascii="Times New Roman" w:eastAsia="Times New Roman" w:hAnsi="Times New Roman" w:cs="Times New Roman"/>
          <w:sz w:val="28"/>
          <w:szCs w:val="28"/>
          <w:lang w:eastAsia="ar-SA"/>
        </w:rPr>
        <w:t xml:space="preserve"> А.Н. Экономика недвижимости: Учебное пособие. 201</w:t>
      </w:r>
      <w:r w:rsidR="00A60547">
        <w:rPr>
          <w:rFonts w:ascii="Times New Roman" w:eastAsia="Times New Roman" w:hAnsi="Times New Roman" w:cs="Times New Roman"/>
          <w:sz w:val="28"/>
          <w:szCs w:val="28"/>
          <w:lang w:eastAsia="ar-SA"/>
        </w:rPr>
        <w:t>4</w:t>
      </w:r>
    </w:p>
    <w:p w:rsidR="003C308D" w:rsidRPr="003C308D" w:rsidRDefault="003C308D" w:rsidP="003C308D">
      <w:pPr>
        <w:tabs>
          <w:tab w:val="num" w:pos="142"/>
        </w:tabs>
        <w:suppressAutoHyphens/>
        <w:spacing w:after="0" w:line="240" w:lineRule="auto"/>
        <w:ind w:left="142"/>
        <w:jc w:val="both"/>
        <w:rPr>
          <w:rFonts w:ascii="Times New Roman" w:eastAsia="Times New Roman" w:hAnsi="Times New Roman" w:cs="Times New Roman"/>
          <w:sz w:val="28"/>
          <w:szCs w:val="28"/>
          <w:lang w:eastAsia="ar-SA"/>
        </w:rPr>
      </w:pPr>
      <w:r w:rsidRPr="003C308D">
        <w:rPr>
          <w:rFonts w:ascii="Times New Roman" w:eastAsia="Times New Roman" w:hAnsi="Times New Roman" w:cs="Times New Roman"/>
          <w:sz w:val="28"/>
          <w:szCs w:val="28"/>
          <w:lang w:eastAsia="ar-SA"/>
        </w:rPr>
        <w:t xml:space="preserve">- Хан О.К., Иванов В.В. Управление недвижимостью: </w:t>
      </w:r>
      <w:proofErr w:type="spellStart"/>
      <w:r w:rsidRPr="003C308D">
        <w:rPr>
          <w:rFonts w:ascii="Times New Roman" w:eastAsia="Times New Roman" w:hAnsi="Times New Roman" w:cs="Times New Roman"/>
          <w:sz w:val="28"/>
          <w:szCs w:val="28"/>
          <w:lang w:eastAsia="ar-SA"/>
        </w:rPr>
        <w:t>уч</w:t>
      </w:r>
      <w:proofErr w:type="gramStart"/>
      <w:r w:rsidRPr="003C308D">
        <w:rPr>
          <w:rFonts w:ascii="Times New Roman" w:eastAsia="Times New Roman" w:hAnsi="Times New Roman" w:cs="Times New Roman"/>
          <w:sz w:val="28"/>
          <w:szCs w:val="28"/>
          <w:lang w:eastAsia="ar-SA"/>
        </w:rPr>
        <w:t>.п</w:t>
      </w:r>
      <w:proofErr w:type="gramEnd"/>
      <w:r w:rsidRPr="003C308D">
        <w:rPr>
          <w:rFonts w:ascii="Times New Roman" w:eastAsia="Times New Roman" w:hAnsi="Times New Roman" w:cs="Times New Roman"/>
          <w:sz w:val="28"/>
          <w:szCs w:val="28"/>
          <w:lang w:eastAsia="ar-SA"/>
        </w:rPr>
        <w:t>ос</w:t>
      </w:r>
      <w:proofErr w:type="spellEnd"/>
      <w:r w:rsidRPr="003C308D">
        <w:rPr>
          <w:rFonts w:ascii="Times New Roman" w:eastAsia="Times New Roman" w:hAnsi="Times New Roman" w:cs="Times New Roman"/>
          <w:sz w:val="28"/>
          <w:szCs w:val="28"/>
          <w:lang w:eastAsia="ar-SA"/>
        </w:rPr>
        <w:t>./М. «</w:t>
      </w:r>
      <w:proofErr w:type="spellStart"/>
      <w:r w:rsidRPr="003C308D">
        <w:rPr>
          <w:rFonts w:ascii="Times New Roman" w:eastAsia="Times New Roman" w:hAnsi="Times New Roman" w:cs="Times New Roman"/>
          <w:sz w:val="28"/>
          <w:szCs w:val="28"/>
          <w:lang w:eastAsia="ar-SA"/>
        </w:rPr>
        <w:t>Инфра-М</w:t>
      </w:r>
      <w:proofErr w:type="spellEnd"/>
      <w:r w:rsidRPr="003C308D">
        <w:rPr>
          <w:rFonts w:ascii="Times New Roman" w:eastAsia="Times New Roman" w:hAnsi="Times New Roman" w:cs="Times New Roman"/>
          <w:sz w:val="28"/>
          <w:szCs w:val="28"/>
          <w:lang w:eastAsia="ar-SA"/>
        </w:rPr>
        <w:t>»</w:t>
      </w:r>
    </w:p>
    <w:p w:rsidR="003C308D" w:rsidRPr="003C308D" w:rsidRDefault="003C308D" w:rsidP="003C308D">
      <w:pPr>
        <w:tabs>
          <w:tab w:val="num" w:pos="142"/>
        </w:tabs>
        <w:suppressAutoHyphens/>
        <w:spacing w:after="0" w:line="240" w:lineRule="auto"/>
        <w:ind w:left="142"/>
        <w:jc w:val="both"/>
        <w:rPr>
          <w:rFonts w:ascii="Times New Roman" w:eastAsia="Times New Roman" w:hAnsi="Times New Roman" w:cs="Times New Roman"/>
          <w:sz w:val="28"/>
          <w:szCs w:val="28"/>
          <w:lang w:eastAsia="ar-SA"/>
        </w:rPr>
      </w:pPr>
      <w:r w:rsidRPr="003C308D">
        <w:rPr>
          <w:rFonts w:ascii="Times New Roman" w:eastAsia="Times New Roman" w:hAnsi="Times New Roman" w:cs="Times New Roman"/>
          <w:sz w:val="28"/>
          <w:szCs w:val="28"/>
          <w:lang w:eastAsia="ar-SA"/>
        </w:rPr>
        <w:t>- Балабанов И.Т. Операции с недвижимостью в России: Учебник, / И.Т. Балабанов М.: Финансы и статистика, 201</w:t>
      </w:r>
      <w:r w:rsidR="00B11D11">
        <w:rPr>
          <w:rFonts w:ascii="Times New Roman" w:eastAsia="Times New Roman" w:hAnsi="Times New Roman" w:cs="Times New Roman"/>
          <w:sz w:val="28"/>
          <w:szCs w:val="28"/>
          <w:lang w:eastAsia="ar-SA"/>
        </w:rPr>
        <w:t>3</w:t>
      </w:r>
      <w:r w:rsidRPr="003C308D">
        <w:rPr>
          <w:rFonts w:ascii="Times New Roman" w:eastAsia="Times New Roman" w:hAnsi="Times New Roman" w:cs="Times New Roman"/>
          <w:sz w:val="28"/>
          <w:szCs w:val="28"/>
          <w:lang w:eastAsia="ar-SA"/>
        </w:rPr>
        <w:t>.</w:t>
      </w:r>
    </w:p>
    <w:p w:rsidR="003C308D" w:rsidRPr="003C308D" w:rsidRDefault="003C308D" w:rsidP="003C308D">
      <w:pPr>
        <w:tabs>
          <w:tab w:val="num" w:pos="142"/>
        </w:tabs>
        <w:suppressAutoHyphens/>
        <w:spacing w:after="0" w:line="240" w:lineRule="auto"/>
        <w:ind w:left="142"/>
        <w:jc w:val="both"/>
        <w:rPr>
          <w:rFonts w:ascii="Times New Roman" w:eastAsia="Times New Roman" w:hAnsi="Times New Roman" w:cs="Times New Roman"/>
          <w:b/>
          <w:sz w:val="28"/>
          <w:szCs w:val="28"/>
          <w:lang w:eastAsia="ar-SA"/>
        </w:rPr>
      </w:pPr>
      <w:r w:rsidRPr="00B11D11">
        <w:rPr>
          <w:rFonts w:ascii="Times New Roman" w:eastAsia="Times New Roman" w:hAnsi="Times New Roman" w:cs="Times New Roman"/>
          <w:b/>
          <w:sz w:val="28"/>
          <w:szCs w:val="28"/>
          <w:lang w:eastAsia="ar-SA"/>
        </w:rPr>
        <w:t>Время 2 мин.</w:t>
      </w:r>
    </w:p>
    <w:p w:rsidR="003C308D" w:rsidRPr="003C308D" w:rsidRDefault="003C308D" w:rsidP="003C308D">
      <w:pPr>
        <w:tabs>
          <w:tab w:val="num" w:pos="142"/>
        </w:tabs>
        <w:suppressAutoHyphens/>
        <w:spacing w:after="0" w:line="240" w:lineRule="auto"/>
        <w:ind w:left="142"/>
        <w:jc w:val="both"/>
        <w:rPr>
          <w:rFonts w:ascii="Times New Roman" w:eastAsia="Times New Roman" w:hAnsi="Times New Roman" w:cs="Times New Roman"/>
          <w:b/>
          <w:sz w:val="28"/>
          <w:szCs w:val="28"/>
          <w:lang w:eastAsia="ar-SA"/>
        </w:rPr>
      </w:pPr>
      <w:r w:rsidRPr="00824D59">
        <w:rPr>
          <w:rFonts w:ascii="Times New Roman" w:eastAsia="Times New Roman" w:hAnsi="Times New Roman" w:cs="Times New Roman"/>
          <w:b/>
          <w:sz w:val="28"/>
          <w:szCs w:val="28"/>
          <w:lang w:eastAsia="ar-SA"/>
        </w:rPr>
        <w:t>4. Ход урока</w:t>
      </w:r>
    </w:p>
    <w:p w:rsidR="003C308D" w:rsidRPr="003C308D" w:rsidRDefault="003C308D" w:rsidP="003C308D">
      <w:pPr>
        <w:tabs>
          <w:tab w:val="num" w:pos="142"/>
        </w:tabs>
        <w:suppressAutoHyphens/>
        <w:spacing w:after="0" w:line="240" w:lineRule="auto"/>
        <w:ind w:left="142"/>
        <w:jc w:val="both"/>
        <w:rPr>
          <w:rFonts w:ascii="Times New Roman" w:eastAsia="Times New Roman" w:hAnsi="Times New Roman" w:cs="Times New Roman"/>
          <w:sz w:val="28"/>
          <w:szCs w:val="28"/>
          <w:lang w:eastAsia="ar-SA"/>
        </w:rPr>
      </w:pPr>
      <w:r w:rsidRPr="003C308D">
        <w:rPr>
          <w:rFonts w:ascii="Times New Roman" w:eastAsia="Times New Roman" w:hAnsi="Times New Roman" w:cs="Times New Roman"/>
          <w:sz w:val="28"/>
          <w:szCs w:val="28"/>
          <w:lang w:eastAsia="ar-SA"/>
        </w:rPr>
        <w:t xml:space="preserve">Приветствуются </w:t>
      </w:r>
      <w:r w:rsidR="00242D96" w:rsidRPr="00785088">
        <w:rPr>
          <w:rFonts w:ascii="Times New Roman" w:eastAsia="Times New Roman" w:hAnsi="Times New Roman" w:cs="Times New Roman"/>
          <w:sz w:val="28"/>
          <w:szCs w:val="28"/>
          <w:lang w:eastAsia="ar-SA"/>
        </w:rPr>
        <w:t>обучающи</w:t>
      </w:r>
      <w:r w:rsidR="00242D96">
        <w:rPr>
          <w:rFonts w:ascii="Times New Roman" w:eastAsia="Times New Roman" w:hAnsi="Times New Roman" w:cs="Times New Roman"/>
          <w:sz w:val="28"/>
          <w:szCs w:val="28"/>
          <w:lang w:eastAsia="ar-SA"/>
        </w:rPr>
        <w:t>х</w:t>
      </w:r>
      <w:r w:rsidR="00242D96" w:rsidRPr="00785088">
        <w:rPr>
          <w:rFonts w:ascii="Times New Roman" w:eastAsia="Times New Roman" w:hAnsi="Times New Roman" w:cs="Times New Roman"/>
          <w:sz w:val="28"/>
          <w:szCs w:val="28"/>
          <w:lang w:eastAsia="ar-SA"/>
        </w:rPr>
        <w:t>ся</w:t>
      </w:r>
      <w:r w:rsidRPr="003C308D">
        <w:rPr>
          <w:rFonts w:ascii="Times New Roman" w:eastAsia="Times New Roman" w:hAnsi="Times New Roman" w:cs="Times New Roman"/>
          <w:sz w:val="28"/>
          <w:szCs w:val="28"/>
          <w:lang w:eastAsia="ar-SA"/>
        </w:rPr>
        <w:t xml:space="preserve">. </w:t>
      </w:r>
      <w:r w:rsidR="00242D96">
        <w:rPr>
          <w:rFonts w:ascii="Times New Roman" w:eastAsia="Times New Roman" w:hAnsi="Times New Roman" w:cs="Times New Roman"/>
          <w:sz w:val="28"/>
          <w:szCs w:val="28"/>
          <w:lang w:eastAsia="ar-SA"/>
        </w:rPr>
        <w:t>Д</w:t>
      </w:r>
      <w:r w:rsidRPr="003C308D">
        <w:rPr>
          <w:rFonts w:ascii="Times New Roman" w:eastAsia="Times New Roman" w:hAnsi="Times New Roman" w:cs="Times New Roman"/>
          <w:sz w:val="28"/>
          <w:szCs w:val="28"/>
          <w:lang w:eastAsia="ar-SA"/>
        </w:rPr>
        <w:t xml:space="preserve">окладывает о наличии </w:t>
      </w:r>
      <w:proofErr w:type="gramStart"/>
      <w:r w:rsidR="00242D96" w:rsidRPr="00785088">
        <w:rPr>
          <w:rFonts w:ascii="Times New Roman" w:eastAsia="Times New Roman" w:hAnsi="Times New Roman" w:cs="Times New Roman"/>
          <w:sz w:val="28"/>
          <w:szCs w:val="28"/>
          <w:lang w:eastAsia="ar-SA"/>
        </w:rPr>
        <w:t>обучающи</w:t>
      </w:r>
      <w:r w:rsidR="00242D96">
        <w:rPr>
          <w:rFonts w:ascii="Times New Roman" w:eastAsia="Times New Roman" w:hAnsi="Times New Roman" w:cs="Times New Roman"/>
          <w:sz w:val="28"/>
          <w:szCs w:val="28"/>
          <w:lang w:eastAsia="ar-SA"/>
        </w:rPr>
        <w:t>х</w:t>
      </w:r>
      <w:r w:rsidR="00242D96" w:rsidRPr="00785088">
        <w:rPr>
          <w:rFonts w:ascii="Times New Roman" w:eastAsia="Times New Roman" w:hAnsi="Times New Roman" w:cs="Times New Roman"/>
          <w:sz w:val="28"/>
          <w:szCs w:val="28"/>
          <w:lang w:eastAsia="ar-SA"/>
        </w:rPr>
        <w:t>ся</w:t>
      </w:r>
      <w:proofErr w:type="gramEnd"/>
      <w:r w:rsidRPr="003C308D">
        <w:rPr>
          <w:rFonts w:ascii="Times New Roman" w:eastAsia="Times New Roman" w:hAnsi="Times New Roman" w:cs="Times New Roman"/>
          <w:sz w:val="28"/>
          <w:szCs w:val="28"/>
          <w:lang w:eastAsia="ar-SA"/>
        </w:rPr>
        <w:t xml:space="preserve"> на занятии.</w:t>
      </w:r>
    </w:p>
    <w:p w:rsidR="003C308D" w:rsidRPr="003C308D" w:rsidRDefault="003C308D" w:rsidP="003C308D">
      <w:pPr>
        <w:tabs>
          <w:tab w:val="num" w:pos="142"/>
        </w:tabs>
        <w:suppressAutoHyphens/>
        <w:spacing w:after="0" w:line="240" w:lineRule="auto"/>
        <w:ind w:left="142"/>
        <w:jc w:val="both"/>
        <w:rPr>
          <w:rFonts w:ascii="Times New Roman" w:eastAsia="Times New Roman" w:hAnsi="Times New Roman" w:cs="Times New Roman"/>
          <w:sz w:val="28"/>
          <w:szCs w:val="28"/>
          <w:lang w:eastAsia="ar-SA"/>
        </w:rPr>
      </w:pPr>
      <w:r w:rsidRPr="003C308D">
        <w:rPr>
          <w:rFonts w:ascii="Times New Roman" w:eastAsia="Times New Roman" w:hAnsi="Times New Roman" w:cs="Times New Roman"/>
          <w:sz w:val="28"/>
          <w:szCs w:val="28"/>
          <w:lang w:eastAsia="ar-SA"/>
        </w:rPr>
        <w:t>Сообщается тема занятий.</w:t>
      </w:r>
    </w:p>
    <w:p w:rsidR="003C308D" w:rsidRPr="003C308D" w:rsidRDefault="003C308D" w:rsidP="003C308D">
      <w:pPr>
        <w:tabs>
          <w:tab w:val="num" w:pos="142"/>
        </w:tabs>
        <w:suppressAutoHyphens/>
        <w:spacing w:after="0" w:line="240" w:lineRule="auto"/>
        <w:ind w:left="142"/>
        <w:jc w:val="both"/>
        <w:rPr>
          <w:rFonts w:ascii="Times New Roman" w:eastAsia="Times New Roman" w:hAnsi="Times New Roman" w:cs="Times New Roman"/>
          <w:sz w:val="28"/>
          <w:szCs w:val="28"/>
          <w:lang w:eastAsia="ar-SA"/>
        </w:rPr>
      </w:pPr>
      <w:r w:rsidRPr="003C308D">
        <w:rPr>
          <w:rFonts w:ascii="Times New Roman" w:eastAsia="Times New Roman" w:hAnsi="Times New Roman" w:cs="Times New Roman"/>
          <w:sz w:val="28"/>
          <w:szCs w:val="28"/>
          <w:lang w:eastAsia="ar-SA"/>
        </w:rPr>
        <w:t>Объявляется содержание занятия.</w:t>
      </w:r>
    </w:p>
    <w:p w:rsidR="003C308D" w:rsidRPr="003C308D" w:rsidRDefault="003C308D" w:rsidP="003C308D">
      <w:pPr>
        <w:tabs>
          <w:tab w:val="num" w:pos="142"/>
        </w:tabs>
        <w:suppressAutoHyphens/>
        <w:spacing w:after="0" w:line="240" w:lineRule="auto"/>
        <w:ind w:left="142"/>
        <w:jc w:val="both"/>
        <w:rPr>
          <w:rFonts w:ascii="Times New Roman" w:eastAsia="Times New Roman" w:hAnsi="Times New Roman" w:cs="Times New Roman"/>
          <w:sz w:val="28"/>
          <w:szCs w:val="28"/>
          <w:lang w:eastAsia="ar-SA"/>
        </w:rPr>
      </w:pPr>
      <w:r w:rsidRPr="003C308D">
        <w:rPr>
          <w:rFonts w:ascii="Times New Roman" w:eastAsia="Times New Roman" w:hAnsi="Times New Roman" w:cs="Times New Roman"/>
          <w:sz w:val="28"/>
          <w:szCs w:val="28"/>
          <w:lang w:eastAsia="ar-SA"/>
        </w:rPr>
        <w:t>Объявляется цель занятия.</w:t>
      </w:r>
    </w:p>
    <w:p w:rsidR="003C308D" w:rsidRPr="003C308D" w:rsidRDefault="003C308D" w:rsidP="003C308D">
      <w:pPr>
        <w:tabs>
          <w:tab w:val="num" w:pos="142"/>
        </w:tabs>
        <w:suppressAutoHyphens/>
        <w:spacing w:after="0" w:line="240" w:lineRule="auto"/>
        <w:ind w:left="142"/>
        <w:jc w:val="both"/>
        <w:rPr>
          <w:rFonts w:ascii="Times New Roman" w:eastAsia="Times New Roman" w:hAnsi="Times New Roman" w:cs="Times New Roman"/>
          <w:sz w:val="28"/>
          <w:szCs w:val="28"/>
          <w:lang w:eastAsia="ar-SA"/>
        </w:rPr>
      </w:pPr>
      <w:r w:rsidRPr="003C308D">
        <w:rPr>
          <w:rFonts w:ascii="Times New Roman" w:eastAsia="Times New Roman" w:hAnsi="Times New Roman" w:cs="Times New Roman"/>
          <w:sz w:val="28"/>
          <w:szCs w:val="28"/>
          <w:lang w:eastAsia="ar-SA"/>
        </w:rPr>
        <w:t>Ставятся конкретные задачи, которые  необходимо решить на занятии.</w:t>
      </w:r>
    </w:p>
    <w:p w:rsidR="003C308D" w:rsidRPr="003C308D" w:rsidRDefault="003C308D" w:rsidP="003C308D">
      <w:pPr>
        <w:tabs>
          <w:tab w:val="num" w:pos="142"/>
        </w:tabs>
        <w:suppressAutoHyphens/>
        <w:spacing w:after="0" w:line="240" w:lineRule="auto"/>
        <w:ind w:left="142"/>
        <w:jc w:val="both"/>
        <w:rPr>
          <w:rFonts w:ascii="Times New Roman" w:eastAsia="Times New Roman" w:hAnsi="Times New Roman" w:cs="Times New Roman"/>
          <w:sz w:val="28"/>
          <w:szCs w:val="28"/>
          <w:lang w:eastAsia="ar-SA"/>
        </w:rPr>
      </w:pPr>
      <w:r w:rsidRPr="003C308D">
        <w:rPr>
          <w:rFonts w:ascii="Times New Roman" w:eastAsia="Times New Roman" w:hAnsi="Times New Roman" w:cs="Times New Roman"/>
          <w:sz w:val="28"/>
          <w:szCs w:val="28"/>
          <w:lang w:eastAsia="ar-SA"/>
        </w:rPr>
        <w:t>Решается поставленная задача.</w:t>
      </w:r>
    </w:p>
    <w:p w:rsidR="003C308D" w:rsidRPr="003C308D" w:rsidRDefault="003C308D" w:rsidP="003C308D">
      <w:pPr>
        <w:tabs>
          <w:tab w:val="num" w:pos="142"/>
        </w:tabs>
        <w:suppressAutoHyphens/>
        <w:spacing w:after="0" w:line="240" w:lineRule="auto"/>
        <w:ind w:left="142"/>
        <w:jc w:val="both"/>
        <w:rPr>
          <w:rFonts w:ascii="Times New Roman" w:eastAsia="Times New Roman" w:hAnsi="Times New Roman" w:cs="Times New Roman"/>
          <w:sz w:val="28"/>
          <w:szCs w:val="28"/>
          <w:lang w:eastAsia="ar-SA"/>
        </w:rPr>
      </w:pPr>
      <w:r w:rsidRPr="003C308D">
        <w:rPr>
          <w:rFonts w:ascii="Times New Roman" w:eastAsia="Times New Roman" w:hAnsi="Times New Roman" w:cs="Times New Roman"/>
          <w:sz w:val="28"/>
          <w:szCs w:val="28"/>
          <w:lang w:eastAsia="ar-SA"/>
        </w:rPr>
        <w:t>Формулируется поставленная задача:  Изучение особенности формирования рынка недвижимости в России, его направленности в сфере недвижимости и структура формирования по видам недвижимости</w:t>
      </w:r>
    </w:p>
    <w:p w:rsidR="00824D59" w:rsidRDefault="00824D59" w:rsidP="003C308D">
      <w:pPr>
        <w:tabs>
          <w:tab w:val="num" w:pos="142"/>
        </w:tabs>
        <w:suppressAutoHyphens/>
        <w:spacing w:after="0" w:line="240" w:lineRule="auto"/>
        <w:ind w:left="142"/>
        <w:jc w:val="both"/>
        <w:rPr>
          <w:rFonts w:ascii="Times New Roman" w:eastAsia="Times New Roman" w:hAnsi="Times New Roman" w:cs="Times New Roman"/>
          <w:sz w:val="28"/>
          <w:szCs w:val="28"/>
          <w:lang w:eastAsia="ar-SA"/>
        </w:rPr>
      </w:pPr>
    </w:p>
    <w:p w:rsidR="003C308D" w:rsidRPr="003C308D" w:rsidRDefault="003C308D" w:rsidP="003C308D">
      <w:pPr>
        <w:tabs>
          <w:tab w:val="num" w:pos="142"/>
        </w:tabs>
        <w:suppressAutoHyphens/>
        <w:spacing w:after="0" w:line="240" w:lineRule="auto"/>
        <w:ind w:left="142"/>
        <w:jc w:val="both"/>
        <w:rPr>
          <w:rFonts w:ascii="Times New Roman" w:eastAsia="Times New Roman" w:hAnsi="Times New Roman" w:cs="Times New Roman"/>
          <w:sz w:val="28"/>
          <w:szCs w:val="28"/>
          <w:lang w:eastAsia="ar-SA"/>
        </w:rPr>
      </w:pPr>
      <w:r w:rsidRPr="00824D59">
        <w:rPr>
          <w:rFonts w:ascii="Times New Roman" w:eastAsia="Times New Roman" w:hAnsi="Times New Roman" w:cs="Times New Roman"/>
          <w:b/>
          <w:sz w:val="28"/>
          <w:szCs w:val="28"/>
          <w:lang w:eastAsia="ar-SA"/>
        </w:rPr>
        <w:t>Ставится цель:</w:t>
      </w:r>
      <w:r w:rsidRPr="003C308D">
        <w:rPr>
          <w:rFonts w:ascii="Times New Roman" w:eastAsia="Times New Roman" w:hAnsi="Times New Roman" w:cs="Times New Roman"/>
          <w:sz w:val="28"/>
          <w:szCs w:val="28"/>
          <w:lang w:eastAsia="ar-SA"/>
        </w:rPr>
        <w:t xml:space="preserve"> Выделяется значимость изучения данной темы как </w:t>
      </w:r>
      <w:proofErr w:type="gramStart"/>
      <w:r w:rsidRPr="003C308D">
        <w:rPr>
          <w:rFonts w:ascii="Times New Roman" w:eastAsia="Times New Roman" w:hAnsi="Times New Roman" w:cs="Times New Roman"/>
          <w:sz w:val="28"/>
          <w:szCs w:val="28"/>
          <w:lang w:eastAsia="ar-SA"/>
        </w:rPr>
        <w:t>профессиональных</w:t>
      </w:r>
      <w:proofErr w:type="gramEnd"/>
      <w:r w:rsidRPr="003C308D">
        <w:rPr>
          <w:rFonts w:ascii="Times New Roman" w:eastAsia="Times New Roman" w:hAnsi="Times New Roman" w:cs="Times New Roman"/>
          <w:sz w:val="28"/>
          <w:szCs w:val="28"/>
          <w:lang w:eastAsia="ar-SA"/>
        </w:rPr>
        <w:t xml:space="preserve"> навыком будущей профессии.</w:t>
      </w:r>
    </w:p>
    <w:p w:rsidR="003C308D" w:rsidRPr="003C308D" w:rsidRDefault="003C308D" w:rsidP="003C308D">
      <w:pPr>
        <w:tabs>
          <w:tab w:val="num" w:pos="142"/>
        </w:tabs>
        <w:suppressAutoHyphens/>
        <w:spacing w:after="0" w:line="240" w:lineRule="auto"/>
        <w:ind w:left="142"/>
        <w:jc w:val="both"/>
        <w:rPr>
          <w:rFonts w:ascii="Times New Roman" w:eastAsia="Times New Roman" w:hAnsi="Times New Roman" w:cs="Times New Roman"/>
          <w:sz w:val="28"/>
          <w:szCs w:val="28"/>
          <w:lang w:eastAsia="ar-SA"/>
        </w:rPr>
      </w:pPr>
      <w:r w:rsidRPr="003C308D">
        <w:rPr>
          <w:rFonts w:ascii="Times New Roman" w:eastAsia="Times New Roman" w:hAnsi="Times New Roman" w:cs="Times New Roman"/>
          <w:sz w:val="28"/>
          <w:szCs w:val="28"/>
          <w:lang w:eastAsia="ar-SA"/>
        </w:rPr>
        <w:t>Проводится фронтальный и индивидуальный опрос студентов</w:t>
      </w:r>
      <w:r w:rsidR="00580CAE">
        <w:rPr>
          <w:rFonts w:ascii="Times New Roman" w:eastAsia="Times New Roman" w:hAnsi="Times New Roman" w:cs="Times New Roman"/>
          <w:sz w:val="28"/>
          <w:szCs w:val="28"/>
          <w:lang w:eastAsia="ar-SA"/>
        </w:rPr>
        <w:t xml:space="preserve"> по пройденному материалу Темы 2.5</w:t>
      </w:r>
      <w:r w:rsidRPr="003C308D">
        <w:rPr>
          <w:rFonts w:ascii="Times New Roman" w:eastAsia="Times New Roman" w:hAnsi="Times New Roman" w:cs="Times New Roman"/>
          <w:sz w:val="28"/>
          <w:szCs w:val="28"/>
          <w:lang w:eastAsia="ar-SA"/>
        </w:rPr>
        <w:t>.</w:t>
      </w:r>
    </w:p>
    <w:p w:rsidR="003C308D" w:rsidRPr="003C308D" w:rsidRDefault="003C308D" w:rsidP="003C308D">
      <w:pPr>
        <w:tabs>
          <w:tab w:val="num" w:pos="142"/>
        </w:tabs>
        <w:suppressAutoHyphens/>
        <w:spacing w:after="0" w:line="240" w:lineRule="auto"/>
        <w:ind w:left="142"/>
        <w:jc w:val="both"/>
        <w:rPr>
          <w:rFonts w:ascii="Times New Roman" w:eastAsia="Times New Roman" w:hAnsi="Times New Roman" w:cs="Times New Roman"/>
          <w:sz w:val="28"/>
          <w:szCs w:val="28"/>
          <w:lang w:eastAsia="ar-SA"/>
        </w:rPr>
      </w:pPr>
      <w:r w:rsidRPr="003C308D">
        <w:rPr>
          <w:rFonts w:ascii="Times New Roman" w:eastAsia="Times New Roman" w:hAnsi="Times New Roman" w:cs="Times New Roman"/>
          <w:sz w:val="28"/>
          <w:szCs w:val="28"/>
          <w:lang w:eastAsia="ar-SA"/>
        </w:rPr>
        <w:t>Вопросы:</w:t>
      </w:r>
    </w:p>
    <w:p w:rsidR="003C308D" w:rsidRPr="003C308D" w:rsidRDefault="003C308D" w:rsidP="003C308D">
      <w:pPr>
        <w:tabs>
          <w:tab w:val="num" w:pos="142"/>
        </w:tabs>
        <w:suppressAutoHyphens/>
        <w:spacing w:after="0" w:line="240" w:lineRule="auto"/>
        <w:ind w:left="142"/>
        <w:jc w:val="both"/>
        <w:rPr>
          <w:rFonts w:ascii="Times New Roman" w:eastAsia="Times New Roman" w:hAnsi="Times New Roman" w:cs="Times New Roman"/>
          <w:sz w:val="28"/>
          <w:szCs w:val="28"/>
          <w:lang w:eastAsia="ar-SA"/>
        </w:rPr>
      </w:pPr>
      <w:r w:rsidRPr="003C308D">
        <w:rPr>
          <w:rFonts w:ascii="Times New Roman" w:eastAsia="Times New Roman" w:hAnsi="Times New Roman" w:cs="Times New Roman"/>
          <w:sz w:val="28"/>
          <w:szCs w:val="28"/>
          <w:lang w:eastAsia="ar-SA"/>
        </w:rPr>
        <w:t>Рынок недвижимости: сущность, объекты и субъекты рынка.</w:t>
      </w:r>
    </w:p>
    <w:p w:rsidR="003C308D" w:rsidRPr="003C308D" w:rsidRDefault="003C308D" w:rsidP="003C308D">
      <w:pPr>
        <w:tabs>
          <w:tab w:val="num" w:pos="142"/>
        </w:tabs>
        <w:suppressAutoHyphens/>
        <w:spacing w:after="0" w:line="240" w:lineRule="auto"/>
        <w:ind w:left="142"/>
        <w:jc w:val="both"/>
        <w:rPr>
          <w:rFonts w:ascii="Times New Roman" w:eastAsia="Times New Roman" w:hAnsi="Times New Roman" w:cs="Times New Roman"/>
          <w:sz w:val="28"/>
          <w:szCs w:val="28"/>
          <w:lang w:eastAsia="ar-SA"/>
        </w:rPr>
      </w:pPr>
      <w:r w:rsidRPr="003C308D">
        <w:rPr>
          <w:rFonts w:ascii="Times New Roman" w:eastAsia="Times New Roman" w:hAnsi="Times New Roman" w:cs="Times New Roman"/>
          <w:sz w:val="28"/>
          <w:szCs w:val="28"/>
          <w:lang w:eastAsia="ar-SA"/>
        </w:rPr>
        <w:t>Законодательная и нормативная база развития отечественного рынка недвижимости.</w:t>
      </w:r>
    </w:p>
    <w:p w:rsidR="003C308D" w:rsidRPr="003C308D" w:rsidRDefault="003C308D" w:rsidP="003C308D">
      <w:pPr>
        <w:tabs>
          <w:tab w:val="num" w:pos="142"/>
        </w:tabs>
        <w:suppressAutoHyphens/>
        <w:spacing w:after="0" w:line="240" w:lineRule="auto"/>
        <w:ind w:left="142"/>
        <w:jc w:val="both"/>
        <w:rPr>
          <w:rFonts w:ascii="Times New Roman" w:eastAsia="Times New Roman" w:hAnsi="Times New Roman" w:cs="Times New Roman"/>
          <w:sz w:val="28"/>
          <w:szCs w:val="28"/>
          <w:lang w:eastAsia="ar-SA"/>
        </w:rPr>
      </w:pPr>
      <w:r w:rsidRPr="003C308D">
        <w:rPr>
          <w:rFonts w:ascii="Times New Roman" w:eastAsia="Times New Roman" w:hAnsi="Times New Roman" w:cs="Times New Roman"/>
          <w:sz w:val="28"/>
          <w:szCs w:val="28"/>
          <w:lang w:eastAsia="ar-SA"/>
        </w:rPr>
        <w:t>3. Рынок недвижимости как интегрированная категория и его организационно-экономическое содержание.</w:t>
      </w:r>
    </w:p>
    <w:p w:rsidR="003C308D" w:rsidRPr="003C308D" w:rsidRDefault="003C308D" w:rsidP="003C308D">
      <w:pPr>
        <w:tabs>
          <w:tab w:val="num" w:pos="142"/>
        </w:tabs>
        <w:suppressAutoHyphens/>
        <w:spacing w:after="0" w:line="240" w:lineRule="auto"/>
        <w:ind w:left="142"/>
        <w:jc w:val="both"/>
        <w:rPr>
          <w:rFonts w:ascii="Times New Roman" w:eastAsia="Times New Roman" w:hAnsi="Times New Roman" w:cs="Times New Roman"/>
          <w:sz w:val="28"/>
          <w:szCs w:val="28"/>
          <w:lang w:eastAsia="ar-SA"/>
        </w:rPr>
      </w:pPr>
      <w:r w:rsidRPr="003C308D">
        <w:rPr>
          <w:rFonts w:ascii="Times New Roman" w:eastAsia="Times New Roman" w:hAnsi="Times New Roman" w:cs="Times New Roman"/>
          <w:sz w:val="28"/>
          <w:szCs w:val="28"/>
          <w:lang w:eastAsia="ar-SA"/>
        </w:rPr>
        <w:t>4.  Особенности и закономерности рынка недвижимости.</w:t>
      </w:r>
    </w:p>
    <w:p w:rsidR="003C308D" w:rsidRPr="003C308D" w:rsidRDefault="003C308D" w:rsidP="003C308D">
      <w:pPr>
        <w:tabs>
          <w:tab w:val="num" w:pos="142"/>
        </w:tabs>
        <w:suppressAutoHyphens/>
        <w:spacing w:after="0" w:line="240" w:lineRule="auto"/>
        <w:ind w:left="142"/>
        <w:jc w:val="both"/>
        <w:rPr>
          <w:rFonts w:ascii="Times New Roman" w:eastAsia="Times New Roman" w:hAnsi="Times New Roman" w:cs="Times New Roman"/>
          <w:sz w:val="28"/>
          <w:szCs w:val="28"/>
          <w:lang w:eastAsia="ar-SA"/>
        </w:rPr>
      </w:pPr>
      <w:r w:rsidRPr="003C308D">
        <w:rPr>
          <w:rFonts w:ascii="Times New Roman" w:eastAsia="Times New Roman" w:hAnsi="Times New Roman" w:cs="Times New Roman"/>
          <w:sz w:val="28"/>
          <w:szCs w:val="28"/>
          <w:lang w:eastAsia="ar-SA"/>
        </w:rPr>
        <w:t>5.  Организационно-экономическое содержание рынка недвижимости.</w:t>
      </w:r>
    </w:p>
    <w:p w:rsidR="003C308D" w:rsidRPr="003C308D" w:rsidRDefault="003C308D" w:rsidP="003C308D">
      <w:pPr>
        <w:tabs>
          <w:tab w:val="num" w:pos="142"/>
        </w:tabs>
        <w:suppressAutoHyphens/>
        <w:spacing w:after="0" w:line="240" w:lineRule="auto"/>
        <w:ind w:left="142"/>
        <w:jc w:val="both"/>
        <w:rPr>
          <w:rFonts w:ascii="Times New Roman" w:eastAsia="Times New Roman" w:hAnsi="Times New Roman" w:cs="Times New Roman"/>
          <w:sz w:val="28"/>
          <w:szCs w:val="28"/>
          <w:lang w:eastAsia="ar-SA"/>
        </w:rPr>
      </w:pPr>
      <w:r w:rsidRPr="003C308D">
        <w:rPr>
          <w:rFonts w:ascii="Times New Roman" w:eastAsia="Times New Roman" w:hAnsi="Times New Roman" w:cs="Times New Roman"/>
          <w:sz w:val="28"/>
          <w:szCs w:val="28"/>
          <w:lang w:eastAsia="ar-SA"/>
        </w:rPr>
        <w:t>6. Рынок недвижимости как интегрированная категория, обладающая основными характеристиками, присущими рынку инвестиций, товаров и услуг.</w:t>
      </w:r>
    </w:p>
    <w:p w:rsidR="003C308D" w:rsidRPr="003C308D" w:rsidRDefault="003C308D" w:rsidP="003C308D">
      <w:pPr>
        <w:tabs>
          <w:tab w:val="num" w:pos="142"/>
        </w:tabs>
        <w:suppressAutoHyphens/>
        <w:spacing w:after="0" w:line="240" w:lineRule="auto"/>
        <w:ind w:left="142"/>
        <w:jc w:val="both"/>
        <w:rPr>
          <w:rFonts w:ascii="Times New Roman" w:eastAsia="Times New Roman" w:hAnsi="Times New Roman" w:cs="Times New Roman"/>
          <w:sz w:val="28"/>
          <w:szCs w:val="28"/>
          <w:lang w:eastAsia="ar-SA"/>
        </w:rPr>
      </w:pPr>
      <w:r w:rsidRPr="003C308D">
        <w:rPr>
          <w:rFonts w:ascii="Times New Roman" w:eastAsia="Times New Roman" w:hAnsi="Times New Roman" w:cs="Times New Roman"/>
          <w:sz w:val="28"/>
          <w:szCs w:val="28"/>
          <w:lang w:eastAsia="ar-SA"/>
        </w:rPr>
        <w:t>7. Инфраструктура и механизм функционирования рынка недвижимости.</w:t>
      </w:r>
    </w:p>
    <w:p w:rsidR="003C308D" w:rsidRPr="003C308D" w:rsidRDefault="003C308D" w:rsidP="003C308D">
      <w:pPr>
        <w:tabs>
          <w:tab w:val="num" w:pos="142"/>
        </w:tabs>
        <w:suppressAutoHyphens/>
        <w:spacing w:after="0" w:line="240" w:lineRule="auto"/>
        <w:ind w:left="142"/>
        <w:jc w:val="both"/>
        <w:rPr>
          <w:rFonts w:ascii="Times New Roman" w:eastAsia="Times New Roman" w:hAnsi="Times New Roman" w:cs="Times New Roman"/>
          <w:sz w:val="28"/>
          <w:szCs w:val="28"/>
          <w:lang w:eastAsia="ar-SA"/>
        </w:rPr>
      </w:pPr>
      <w:r w:rsidRPr="003C308D">
        <w:rPr>
          <w:rFonts w:ascii="Times New Roman" w:eastAsia="Times New Roman" w:hAnsi="Times New Roman" w:cs="Times New Roman"/>
          <w:sz w:val="28"/>
          <w:szCs w:val="28"/>
          <w:lang w:eastAsia="ar-SA"/>
        </w:rPr>
        <w:t>8 . Спрос и предложение: механизм регулирования. </w:t>
      </w:r>
      <w:r w:rsidRPr="003C308D">
        <w:rPr>
          <w:rFonts w:ascii="Times New Roman" w:eastAsia="Times New Roman" w:hAnsi="Times New Roman" w:cs="Times New Roman"/>
          <w:sz w:val="28"/>
          <w:szCs w:val="28"/>
          <w:lang w:eastAsia="ar-SA"/>
        </w:rPr>
        <w:br/>
        <w:t>  9. Влияние стратегических направлений в развитии экономики страны на рынок недвижимости.</w:t>
      </w:r>
    </w:p>
    <w:p w:rsidR="003C308D" w:rsidRPr="003C308D" w:rsidRDefault="003C308D" w:rsidP="003C308D">
      <w:pPr>
        <w:tabs>
          <w:tab w:val="num" w:pos="142"/>
        </w:tabs>
        <w:suppressAutoHyphens/>
        <w:spacing w:after="0" w:line="240" w:lineRule="auto"/>
        <w:ind w:left="142"/>
        <w:jc w:val="both"/>
        <w:rPr>
          <w:rFonts w:ascii="Times New Roman" w:eastAsia="Times New Roman" w:hAnsi="Times New Roman" w:cs="Times New Roman"/>
          <w:sz w:val="28"/>
          <w:szCs w:val="28"/>
          <w:lang w:eastAsia="ar-SA"/>
        </w:rPr>
      </w:pPr>
      <w:r w:rsidRPr="003C308D">
        <w:rPr>
          <w:rFonts w:ascii="Times New Roman" w:eastAsia="Times New Roman" w:hAnsi="Times New Roman" w:cs="Times New Roman"/>
          <w:sz w:val="28"/>
          <w:szCs w:val="28"/>
          <w:lang w:eastAsia="ar-SA"/>
        </w:rPr>
        <w:t xml:space="preserve">10. Характер влияния на рынок </w:t>
      </w:r>
      <w:proofErr w:type="gramStart"/>
      <w:r w:rsidRPr="003C308D">
        <w:rPr>
          <w:rFonts w:ascii="Times New Roman" w:eastAsia="Times New Roman" w:hAnsi="Times New Roman" w:cs="Times New Roman"/>
          <w:sz w:val="28"/>
          <w:szCs w:val="28"/>
          <w:lang w:eastAsia="ar-SA"/>
        </w:rPr>
        <w:t>недвижимости общеэкономических показателей развития экономики страны</w:t>
      </w:r>
      <w:proofErr w:type="gramEnd"/>
      <w:r w:rsidRPr="003C308D">
        <w:rPr>
          <w:rFonts w:ascii="Times New Roman" w:eastAsia="Times New Roman" w:hAnsi="Times New Roman" w:cs="Times New Roman"/>
          <w:sz w:val="28"/>
          <w:szCs w:val="28"/>
          <w:lang w:eastAsia="ar-SA"/>
        </w:rPr>
        <w:t>.</w:t>
      </w:r>
    </w:p>
    <w:p w:rsidR="003C308D" w:rsidRPr="003C308D" w:rsidRDefault="003C308D" w:rsidP="003C308D">
      <w:pPr>
        <w:tabs>
          <w:tab w:val="num" w:pos="142"/>
        </w:tabs>
        <w:suppressAutoHyphens/>
        <w:spacing w:after="0" w:line="240" w:lineRule="auto"/>
        <w:ind w:left="142"/>
        <w:jc w:val="both"/>
        <w:rPr>
          <w:rFonts w:ascii="Times New Roman" w:eastAsia="Times New Roman" w:hAnsi="Times New Roman" w:cs="Times New Roman"/>
          <w:sz w:val="28"/>
          <w:szCs w:val="28"/>
          <w:lang w:eastAsia="ar-SA"/>
        </w:rPr>
      </w:pPr>
      <w:r w:rsidRPr="003C308D">
        <w:rPr>
          <w:rFonts w:ascii="Times New Roman" w:eastAsia="Times New Roman" w:hAnsi="Times New Roman" w:cs="Times New Roman"/>
          <w:sz w:val="28"/>
          <w:szCs w:val="28"/>
          <w:lang w:eastAsia="ar-SA"/>
        </w:rPr>
        <w:t>11. Особенности рынка недвижимости в системе рынков.</w:t>
      </w:r>
    </w:p>
    <w:p w:rsidR="003C308D" w:rsidRPr="003C308D" w:rsidRDefault="003C308D" w:rsidP="003C308D">
      <w:pPr>
        <w:tabs>
          <w:tab w:val="num" w:pos="142"/>
        </w:tabs>
        <w:suppressAutoHyphens/>
        <w:spacing w:after="0" w:line="240" w:lineRule="auto"/>
        <w:ind w:left="142"/>
        <w:jc w:val="both"/>
        <w:rPr>
          <w:rFonts w:ascii="Times New Roman" w:eastAsia="Times New Roman" w:hAnsi="Times New Roman" w:cs="Times New Roman"/>
          <w:sz w:val="28"/>
          <w:szCs w:val="28"/>
          <w:lang w:eastAsia="ar-SA"/>
        </w:rPr>
      </w:pPr>
      <w:r w:rsidRPr="003C308D">
        <w:rPr>
          <w:rFonts w:ascii="Times New Roman" w:eastAsia="Times New Roman" w:hAnsi="Times New Roman" w:cs="Times New Roman"/>
          <w:sz w:val="28"/>
          <w:szCs w:val="28"/>
          <w:lang w:eastAsia="ar-SA"/>
        </w:rPr>
        <w:t>12. Спрос и предложение на рынке недвижимости.</w:t>
      </w:r>
    </w:p>
    <w:p w:rsidR="003C308D" w:rsidRPr="003C308D" w:rsidRDefault="003C308D" w:rsidP="003C308D">
      <w:pPr>
        <w:tabs>
          <w:tab w:val="num" w:pos="142"/>
        </w:tabs>
        <w:suppressAutoHyphens/>
        <w:spacing w:after="0" w:line="240" w:lineRule="auto"/>
        <w:ind w:left="142"/>
        <w:jc w:val="both"/>
        <w:rPr>
          <w:rFonts w:ascii="Times New Roman" w:eastAsia="Times New Roman" w:hAnsi="Times New Roman" w:cs="Times New Roman"/>
          <w:sz w:val="28"/>
          <w:szCs w:val="28"/>
          <w:lang w:eastAsia="ar-SA"/>
        </w:rPr>
      </w:pPr>
      <w:r w:rsidRPr="003C308D">
        <w:rPr>
          <w:rFonts w:ascii="Times New Roman" w:eastAsia="Times New Roman" w:hAnsi="Times New Roman" w:cs="Times New Roman"/>
          <w:sz w:val="28"/>
          <w:szCs w:val="28"/>
          <w:lang w:eastAsia="ar-SA"/>
        </w:rPr>
        <w:t>13. Инфляционные процессы и капитальные вложения в недвижимость.</w:t>
      </w:r>
    </w:p>
    <w:p w:rsidR="003C308D" w:rsidRPr="003C308D" w:rsidRDefault="003C308D" w:rsidP="003C308D">
      <w:pPr>
        <w:tabs>
          <w:tab w:val="num" w:pos="142"/>
        </w:tabs>
        <w:suppressAutoHyphens/>
        <w:spacing w:after="0" w:line="240" w:lineRule="auto"/>
        <w:ind w:left="142"/>
        <w:jc w:val="both"/>
        <w:rPr>
          <w:rFonts w:ascii="Times New Roman" w:eastAsia="Times New Roman" w:hAnsi="Times New Roman" w:cs="Times New Roman"/>
          <w:sz w:val="28"/>
          <w:szCs w:val="28"/>
          <w:lang w:eastAsia="ar-SA"/>
        </w:rPr>
      </w:pPr>
      <w:r w:rsidRPr="003C308D">
        <w:rPr>
          <w:rFonts w:ascii="Times New Roman" w:eastAsia="Times New Roman" w:hAnsi="Times New Roman" w:cs="Times New Roman"/>
          <w:sz w:val="28"/>
          <w:szCs w:val="28"/>
          <w:lang w:eastAsia="ar-SA"/>
        </w:rPr>
        <w:t>Анализируются ответы студентов и оцениваются, по пятибалльной шкале, с выставлением оценок в классный журнал.</w:t>
      </w:r>
    </w:p>
    <w:p w:rsidR="003C308D" w:rsidRPr="003C308D" w:rsidRDefault="003C308D" w:rsidP="003C308D">
      <w:pPr>
        <w:tabs>
          <w:tab w:val="num" w:pos="142"/>
        </w:tabs>
        <w:suppressAutoHyphens/>
        <w:spacing w:after="0" w:line="240" w:lineRule="auto"/>
        <w:ind w:left="142"/>
        <w:jc w:val="both"/>
        <w:rPr>
          <w:rFonts w:ascii="Times New Roman" w:eastAsia="Times New Roman" w:hAnsi="Times New Roman" w:cs="Times New Roman"/>
          <w:sz w:val="28"/>
          <w:szCs w:val="28"/>
          <w:lang w:eastAsia="ar-SA"/>
        </w:rPr>
      </w:pPr>
      <w:r w:rsidRPr="003C308D">
        <w:rPr>
          <w:rFonts w:ascii="Times New Roman" w:eastAsia="Times New Roman" w:hAnsi="Times New Roman" w:cs="Times New Roman"/>
          <w:sz w:val="28"/>
          <w:szCs w:val="28"/>
          <w:lang w:eastAsia="ar-SA"/>
        </w:rPr>
        <w:lastRenderedPageBreak/>
        <w:t>Проходит изложение нового материала с элементами беседы и дискуссии.</w:t>
      </w:r>
    </w:p>
    <w:p w:rsidR="003C308D" w:rsidRPr="003C308D" w:rsidRDefault="003C308D" w:rsidP="003C308D">
      <w:pPr>
        <w:tabs>
          <w:tab w:val="num" w:pos="142"/>
        </w:tabs>
        <w:suppressAutoHyphens/>
        <w:spacing w:after="0" w:line="240" w:lineRule="auto"/>
        <w:ind w:left="142"/>
        <w:jc w:val="both"/>
        <w:rPr>
          <w:rFonts w:ascii="Times New Roman" w:eastAsia="Times New Roman" w:hAnsi="Times New Roman" w:cs="Times New Roman"/>
          <w:sz w:val="28"/>
          <w:szCs w:val="28"/>
          <w:lang w:eastAsia="ar-SA"/>
        </w:rPr>
      </w:pPr>
      <w:r w:rsidRPr="003C308D">
        <w:rPr>
          <w:rFonts w:ascii="Times New Roman" w:eastAsia="Times New Roman" w:hAnsi="Times New Roman" w:cs="Times New Roman"/>
          <w:sz w:val="28"/>
          <w:szCs w:val="28"/>
          <w:lang w:eastAsia="ar-SA"/>
        </w:rPr>
        <w:t>Представляется презентация лекционного материала, где еще раз  рассмотрены основные элементы теоретического материала.</w:t>
      </w:r>
    </w:p>
    <w:p w:rsidR="003C308D" w:rsidRPr="003C308D" w:rsidRDefault="003C308D" w:rsidP="003C308D">
      <w:pPr>
        <w:tabs>
          <w:tab w:val="num" w:pos="142"/>
        </w:tabs>
        <w:suppressAutoHyphens/>
        <w:spacing w:after="0" w:line="240" w:lineRule="auto"/>
        <w:ind w:left="142"/>
        <w:jc w:val="both"/>
        <w:rPr>
          <w:rFonts w:ascii="Times New Roman" w:eastAsia="Times New Roman" w:hAnsi="Times New Roman" w:cs="Times New Roman"/>
          <w:sz w:val="28"/>
          <w:szCs w:val="28"/>
          <w:lang w:eastAsia="ar-SA"/>
        </w:rPr>
      </w:pPr>
      <w:r w:rsidRPr="003C308D">
        <w:rPr>
          <w:rFonts w:ascii="Times New Roman" w:eastAsia="Times New Roman" w:hAnsi="Times New Roman" w:cs="Times New Roman"/>
          <w:sz w:val="28"/>
          <w:szCs w:val="28"/>
          <w:lang w:eastAsia="ar-SA"/>
        </w:rPr>
        <w:t>В процессе показа презентации теоретического материала, студенты заполняют опорные конспекты и выделяют основные вопросы для самоконтроля по представленному занятию.</w:t>
      </w:r>
    </w:p>
    <w:p w:rsidR="003C308D" w:rsidRPr="003C308D" w:rsidRDefault="003C308D" w:rsidP="003C308D">
      <w:pPr>
        <w:tabs>
          <w:tab w:val="num" w:pos="142"/>
        </w:tabs>
        <w:suppressAutoHyphens/>
        <w:spacing w:after="0" w:line="240" w:lineRule="auto"/>
        <w:ind w:left="142"/>
        <w:jc w:val="both"/>
        <w:rPr>
          <w:rFonts w:ascii="Times New Roman" w:eastAsia="Times New Roman" w:hAnsi="Times New Roman" w:cs="Times New Roman"/>
          <w:sz w:val="28"/>
          <w:szCs w:val="28"/>
          <w:lang w:eastAsia="ar-SA"/>
        </w:rPr>
      </w:pPr>
      <w:r w:rsidRPr="003C308D">
        <w:rPr>
          <w:rFonts w:ascii="Times New Roman" w:eastAsia="Times New Roman" w:hAnsi="Times New Roman" w:cs="Times New Roman"/>
          <w:sz w:val="28"/>
          <w:szCs w:val="28"/>
          <w:lang w:eastAsia="ar-SA"/>
        </w:rPr>
        <w:t>Закрепление нового материала</w:t>
      </w:r>
    </w:p>
    <w:p w:rsidR="003C308D" w:rsidRPr="003C308D" w:rsidRDefault="003C308D" w:rsidP="003C308D">
      <w:pPr>
        <w:tabs>
          <w:tab w:val="num" w:pos="142"/>
        </w:tabs>
        <w:suppressAutoHyphens/>
        <w:spacing w:after="0" w:line="240" w:lineRule="auto"/>
        <w:ind w:left="142"/>
        <w:jc w:val="both"/>
        <w:rPr>
          <w:rFonts w:ascii="Times New Roman" w:eastAsia="Times New Roman" w:hAnsi="Times New Roman" w:cs="Times New Roman"/>
          <w:sz w:val="28"/>
          <w:szCs w:val="28"/>
          <w:lang w:eastAsia="ar-SA"/>
        </w:rPr>
      </w:pPr>
      <w:r w:rsidRPr="003C308D">
        <w:rPr>
          <w:rFonts w:ascii="Times New Roman" w:eastAsia="Times New Roman" w:hAnsi="Times New Roman" w:cs="Times New Roman"/>
          <w:sz w:val="28"/>
          <w:szCs w:val="28"/>
          <w:lang w:eastAsia="ar-SA"/>
        </w:rPr>
        <w:t>Преподаватель озвучивает заключение по представленному материалу, где выделяет опорные сведения темы занятия.</w:t>
      </w:r>
    </w:p>
    <w:p w:rsidR="003C308D" w:rsidRPr="003C308D" w:rsidRDefault="003C308D" w:rsidP="003C308D">
      <w:pPr>
        <w:tabs>
          <w:tab w:val="num" w:pos="142"/>
        </w:tabs>
        <w:suppressAutoHyphens/>
        <w:spacing w:after="0" w:line="240" w:lineRule="auto"/>
        <w:ind w:left="142"/>
        <w:jc w:val="both"/>
        <w:rPr>
          <w:rFonts w:ascii="Times New Roman" w:eastAsia="Times New Roman" w:hAnsi="Times New Roman" w:cs="Times New Roman"/>
          <w:sz w:val="28"/>
          <w:szCs w:val="28"/>
          <w:lang w:eastAsia="ar-SA"/>
        </w:rPr>
      </w:pPr>
      <w:r w:rsidRPr="003C308D">
        <w:rPr>
          <w:rFonts w:ascii="Times New Roman" w:eastAsia="Times New Roman" w:hAnsi="Times New Roman" w:cs="Times New Roman"/>
          <w:sz w:val="28"/>
          <w:szCs w:val="28"/>
          <w:lang w:eastAsia="ar-SA"/>
        </w:rPr>
        <w:t>Закрепление нового материала проводится по разработанным студентами конспектам, перекрестным опросом, где одни задают вопрос, а другие отвечают. Приводятся примеры из практического навыка студента.</w:t>
      </w:r>
    </w:p>
    <w:p w:rsidR="003C308D" w:rsidRPr="003C308D" w:rsidRDefault="003C308D" w:rsidP="003C308D">
      <w:pPr>
        <w:tabs>
          <w:tab w:val="num" w:pos="142"/>
        </w:tabs>
        <w:suppressAutoHyphens/>
        <w:spacing w:after="0" w:line="240" w:lineRule="auto"/>
        <w:ind w:left="142"/>
        <w:jc w:val="both"/>
        <w:rPr>
          <w:rFonts w:ascii="Times New Roman" w:eastAsia="Times New Roman" w:hAnsi="Times New Roman" w:cs="Times New Roman"/>
          <w:sz w:val="28"/>
          <w:szCs w:val="28"/>
          <w:lang w:eastAsia="ar-SA"/>
        </w:rPr>
      </w:pPr>
      <w:r w:rsidRPr="003C308D">
        <w:rPr>
          <w:rFonts w:ascii="Times New Roman" w:eastAsia="Times New Roman" w:hAnsi="Times New Roman" w:cs="Times New Roman"/>
          <w:sz w:val="28"/>
          <w:szCs w:val="28"/>
          <w:lang w:eastAsia="ar-SA"/>
        </w:rPr>
        <w:t>Выдается задание на дом</w:t>
      </w:r>
    </w:p>
    <w:p w:rsidR="003C308D" w:rsidRPr="003C308D" w:rsidRDefault="003C308D" w:rsidP="003C308D">
      <w:pPr>
        <w:tabs>
          <w:tab w:val="num" w:pos="142"/>
        </w:tabs>
        <w:suppressAutoHyphens/>
        <w:spacing w:after="0" w:line="240" w:lineRule="auto"/>
        <w:ind w:left="142"/>
        <w:jc w:val="both"/>
        <w:rPr>
          <w:rFonts w:ascii="Times New Roman" w:eastAsia="Times New Roman" w:hAnsi="Times New Roman" w:cs="Times New Roman"/>
          <w:sz w:val="28"/>
          <w:szCs w:val="28"/>
          <w:lang w:eastAsia="ar-SA"/>
        </w:rPr>
      </w:pPr>
      <w:r w:rsidRPr="003C308D">
        <w:rPr>
          <w:rFonts w:ascii="Times New Roman" w:eastAsia="Times New Roman" w:hAnsi="Times New Roman" w:cs="Times New Roman"/>
          <w:sz w:val="28"/>
          <w:szCs w:val="28"/>
          <w:lang w:eastAsia="ar-SA"/>
        </w:rPr>
        <w:t>Проработка конспекта по предложенной литературе.</w:t>
      </w:r>
    </w:p>
    <w:p w:rsidR="003C308D" w:rsidRPr="003C308D" w:rsidRDefault="003C308D" w:rsidP="003C308D">
      <w:pPr>
        <w:tabs>
          <w:tab w:val="num" w:pos="142"/>
        </w:tabs>
        <w:suppressAutoHyphens/>
        <w:spacing w:after="0" w:line="240" w:lineRule="auto"/>
        <w:ind w:left="142"/>
        <w:jc w:val="both"/>
        <w:rPr>
          <w:rFonts w:ascii="Times New Roman" w:eastAsia="Times New Roman" w:hAnsi="Times New Roman" w:cs="Times New Roman"/>
          <w:sz w:val="28"/>
          <w:szCs w:val="28"/>
          <w:lang w:eastAsia="ar-SA"/>
        </w:rPr>
      </w:pPr>
      <w:r w:rsidRPr="003C308D">
        <w:rPr>
          <w:rFonts w:ascii="Times New Roman" w:eastAsia="Times New Roman" w:hAnsi="Times New Roman" w:cs="Times New Roman"/>
          <w:sz w:val="28"/>
          <w:szCs w:val="28"/>
          <w:lang w:eastAsia="ar-SA"/>
        </w:rPr>
        <w:t>Отработка вопросов для самоконтроля изученного материала.</w:t>
      </w:r>
    </w:p>
    <w:p w:rsidR="003C308D" w:rsidRPr="003C308D" w:rsidRDefault="003C308D" w:rsidP="003C308D">
      <w:pPr>
        <w:tabs>
          <w:tab w:val="num" w:pos="142"/>
        </w:tabs>
        <w:suppressAutoHyphens/>
        <w:spacing w:after="0" w:line="240" w:lineRule="auto"/>
        <w:ind w:left="142"/>
        <w:jc w:val="both"/>
        <w:rPr>
          <w:rFonts w:ascii="Times New Roman" w:eastAsia="Times New Roman" w:hAnsi="Times New Roman" w:cs="Times New Roman"/>
          <w:sz w:val="28"/>
          <w:szCs w:val="28"/>
          <w:lang w:eastAsia="ar-SA"/>
        </w:rPr>
      </w:pPr>
      <w:r w:rsidRPr="003C308D">
        <w:rPr>
          <w:rFonts w:ascii="Times New Roman" w:eastAsia="Times New Roman" w:hAnsi="Times New Roman" w:cs="Times New Roman"/>
          <w:sz w:val="28"/>
          <w:szCs w:val="28"/>
          <w:lang w:eastAsia="ar-SA"/>
        </w:rPr>
        <w:t>Вопросы:</w:t>
      </w:r>
    </w:p>
    <w:p w:rsidR="003C308D" w:rsidRPr="003C308D" w:rsidRDefault="003C308D" w:rsidP="003C308D">
      <w:pPr>
        <w:tabs>
          <w:tab w:val="num" w:pos="142"/>
        </w:tabs>
        <w:suppressAutoHyphens/>
        <w:spacing w:after="0" w:line="240" w:lineRule="auto"/>
        <w:ind w:left="142"/>
        <w:jc w:val="both"/>
        <w:rPr>
          <w:rFonts w:ascii="Times New Roman" w:eastAsia="Times New Roman" w:hAnsi="Times New Roman" w:cs="Times New Roman"/>
          <w:sz w:val="28"/>
          <w:szCs w:val="28"/>
          <w:lang w:eastAsia="ar-SA"/>
        </w:rPr>
      </w:pPr>
      <w:r w:rsidRPr="003C308D">
        <w:rPr>
          <w:rFonts w:ascii="Times New Roman" w:eastAsia="Times New Roman" w:hAnsi="Times New Roman" w:cs="Times New Roman"/>
          <w:sz w:val="28"/>
          <w:szCs w:val="28"/>
          <w:lang w:eastAsia="ar-SA"/>
        </w:rPr>
        <w:t>Рынок недвижимости в рыночной экономике.</w:t>
      </w:r>
    </w:p>
    <w:p w:rsidR="003C308D" w:rsidRPr="003C308D" w:rsidRDefault="003C308D" w:rsidP="003C308D">
      <w:pPr>
        <w:tabs>
          <w:tab w:val="num" w:pos="142"/>
        </w:tabs>
        <w:suppressAutoHyphens/>
        <w:spacing w:after="0" w:line="240" w:lineRule="auto"/>
        <w:ind w:left="142"/>
        <w:jc w:val="both"/>
        <w:rPr>
          <w:rFonts w:ascii="Times New Roman" w:eastAsia="Times New Roman" w:hAnsi="Times New Roman" w:cs="Times New Roman"/>
          <w:sz w:val="28"/>
          <w:szCs w:val="28"/>
          <w:lang w:eastAsia="ar-SA"/>
        </w:rPr>
      </w:pPr>
      <w:r w:rsidRPr="003C308D">
        <w:rPr>
          <w:rFonts w:ascii="Times New Roman" w:eastAsia="Times New Roman" w:hAnsi="Times New Roman" w:cs="Times New Roman"/>
          <w:sz w:val="28"/>
          <w:szCs w:val="28"/>
          <w:lang w:eastAsia="ar-SA"/>
        </w:rPr>
        <w:t>Связь рынка недвижимости с финансовым рынком и реальной экономикой.</w:t>
      </w:r>
    </w:p>
    <w:p w:rsidR="003C308D" w:rsidRPr="003C308D" w:rsidRDefault="003C308D" w:rsidP="003C308D">
      <w:pPr>
        <w:tabs>
          <w:tab w:val="num" w:pos="142"/>
        </w:tabs>
        <w:suppressAutoHyphens/>
        <w:spacing w:after="0" w:line="240" w:lineRule="auto"/>
        <w:ind w:left="142"/>
        <w:jc w:val="both"/>
        <w:rPr>
          <w:rFonts w:ascii="Times New Roman" w:eastAsia="Times New Roman" w:hAnsi="Times New Roman" w:cs="Times New Roman"/>
          <w:sz w:val="28"/>
          <w:szCs w:val="28"/>
          <w:lang w:eastAsia="ar-SA"/>
        </w:rPr>
      </w:pPr>
      <w:r w:rsidRPr="003C308D">
        <w:rPr>
          <w:rFonts w:ascii="Times New Roman" w:eastAsia="Times New Roman" w:hAnsi="Times New Roman" w:cs="Times New Roman"/>
          <w:sz w:val="28"/>
          <w:szCs w:val="28"/>
          <w:lang w:eastAsia="ar-SA"/>
        </w:rPr>
        <w:t>Национальные особенности рынков недвижимости.</w:t>
      </w:r>
    </w:p>
    <w:p w:rsidR="003C308D" w:rsidRPr="003C308D" w:rsidRDefault="003C308D" w:rsidP="003C308D">
      <w:pPr>
        <w:tabs>
          <w:tab w:val="num" w:pos="142"/>
        </w:tabs>
        <w:suppressAutoHyphens/>
        <w:spacing w:after="0" w:line="240" w:lineRule="auto"/>
        <w:ind w:left="142"/>
        <w:jc w:val="both"/>
        <w:rPr>
          <w:rFonts w:ascii="Times New Roman" w:eastAsia="Times New Roman" w:hAnsi="Times New Roman" w:cs="Times New Roman"/>
          <w:sz w:val="28"/>
          <w:szCs w:val="28"/>
          <w:lang w:eastAsia="ar-SA"/>
        </w:rPr>
      </w:pPr>
      <w:r w:rsidRPr="003C308D">
        <w:rPr>
          <w:rFonts w:ascii="Times New Roman" w:eastAsia="Times New Roman" w:hAnsi="Times New Roman" w:cs="Times New Roman"/>
          <w:sz w:val="28"/>
          <w:szCs w:val="28"/>
          <w:lang w:eastAsia="ar-SA"/>
        </w:rPr>
        <w:t>Региональная экономика и рынок недвижимости.</w:t>
      </w:r>
    </w:p>
    <w:p w:rsidR="003C308D" w:rsidRPr="003C308D" w:rsidRDefault="003C308D" w:rsidP="003C308D">
      <w:pPr>
        <w:tabs>
          <w:tab w:val="num" w:pos="142"/>
        </w:tabs>
        <w:suppressAutoHyphens/>
        <w:spacing w:after="0" w:line="240" w:lineRule="auto"/>
        <w:ind w:left="142"/>
        <w:jc w:val="both"/>
        <w:rPr>
          <w:rFonts w:ascii="Times New Roman" w:eastAsia="Times New Roman" w:hAnsi="Times New Roman" w:cs="Times New Roman"/>
          <w:sz w:val="28"/>
          <w:szCs w:val="28"/>
          <w:lang w:eastAsia="ar-SA"/>
        </w:rPr>
      </w:pPr>
      <w:r w:rsidRPr="003C308D">
        <w:rPr>
          <w:rFonts w:ascii="Times New Roman" w:eastAsia="Times New Roman" w:hAnsi="Times New Roman" w:cs="Times New Roman"/>
          <w:sz w:val="28"/>
          <w:szCs w:val="28"/>
          <w:lang w:eastAsia="ar-SA"/>
        </w:rPr>
        <w:t>Физические и юридические особенности недвижимости и их влияние на функционирование рынка недвижимости.</w:t>
      </w:r>
    </w:p>
    <w:p w:rsidR="003C308D" w:rsidRPr="003C308D" w:rsidRDefault="003C308D" w:rsidP="003C308D">
      <w:pPr>
        <w:tabs>
          <w:tab w:val="num" w:pos="142"/>
        </w:tabs>
        <w:suppressAutoHyphens/>
        <w:spacing w:after="0" w:line="240" w:lineRule="auto"/>
        <w:ind w:left="142"/>
        <w:jc w:val="both"/>
        <w:rPr>
          <w:rFonts w:ascii="Times New Roman" w:eastAsia="Times New Roman" w:hAnsi="Times New Roman" w:cs="Times New Roman"/>
          <w:sz w:val="28"/>
          <w:szCs w:val="28"/>
          <w:lang w:eastAsia="ar-SA"/>
        </w:rPr>
      </w:pPr>
      <w:proofErr w:type="spellStart"/>
      <w:r w:rsidRPr="003C308D">
        <w:rPr>
          <w:rFonts w:ascii="Times New Roman" w:eastAsia="Times New Roman" w:hAnsi="Times New Roman" w:cs="Times New Roman"/>
          <w:sz w:val="28"/>
          <w:szCs w:val="28"/>
          <w:lang w:eastAsia="ar-SA"/>
        </w:rPr>
        <w:t>Трансакционные</w:t>
      </w:r>
      <w:proofErr w:type="spellEnd"/>
      <w:r w:rsidRPr="003C308D">
        <w:rPr>
          <w:rFonts w:ascii="Times New Roman" w:eastAsia="Times New Roman" w:hAnsi="Times New Roman" w:cs="Times New Roman"/>
          <w:sz w:val="28"/>
          <w:szCs w:val="28"/>
          <w:lang w:eastAsia="ar-SA"/>
        </w:rPr>
        <w:t xml:space="preserve"> издержки и проблема ликвидности на рынке недвижимости.</w:t>
      </w:r>
    </w:p>
    <w:p w:rsidR="003C308D" w:rsidRPr="003C308D" w:rsidRDefault="003C308D" w:rsidP="003C308D">
      <w:pPr>
        <w:tabs>
          <w:tab w:val="num" w:pos="142"/>
        </w:tabs>
        <w:suppressAutoHyphens/>
        <w:spacing w:after="0" w:line="240" w:lineRule="auto"/>
        <w:ind w:left="142"/>
        <w:jc w:val="both"/>
        <w:rPr>
          <w:rFonts w:ascii="Times New Roman" w:eastAsia="Times New Roman" w:hAnsi="Times New Roman" w:cs="Times New Roman"/>
          <w:sz w:val="28"/>
          <w:szCs w:val="28"/>
          <w:lang w:eastAsia="ar-SA"/>
        </w:rPr>
      </w:pPr>
      <w:r w:rsidRPr="003C308D">
        <w:rPr>
          <w:rFonts w:ascii="Times New Roman" w:eastAsia="Times New Roman" w:hAnsi="Times New Roman" w:cs="Times New Roman"/>
          <w:sz w:val="28"/>
          <w:szCs w:val="28"/>
          <w:lang w:eastAsia="ar-SA"/>
        </w:rPr>
        <w:t>Локальность рынка недвижимости.</w:t>
      </w:r>
    </w:p>
    <w:p w:rsidR="003C308D" w:rsidRPr="003C308D" w:rsidRDefault="003C308D" w:rsidP="003C308D">
      <w:pPr>
        <w:tabs>
          <w:tab w:val="num" w:pos="142"/>
        </w:tabs>
        <w:suppressAutoHyphens/>
        <w:spacing w:after="0" w:line="240" w:lineRule="auto"/>
        <w:ind w:left="142"/>
        <w:jc w:val="both"/>
        <w:rPr>
          <w:rFonts w:ascii="Times New Roman" w:eastAsia="Times New Roman" w:hAnsi="Times New Roman" w:cs="Times New Roman"/>
          <w:sz w:val="28"/>
          <w:szCs w:val="28"/>
          <w:lang w:eastAsia="ar-SA"/>
        </w:rPr>
      </w:pPr>
      <w:r w:rsidRPr="003C308D">
        <w:rPr>
          <w:rFonts w:ascii="Times New Roman" w:eastAsia="Times New Roman" w:hAnsi="Times New Roman" w:cs="Times New Roman"/>
          <w:sz w:val="28"/>
          <w:szCs w:val="28"/>
          <w:lang w:eastAsia="ar-SA"/>
        </w:rPr>
        <w:t>Цикличность рынка недвижимости и связь с цикличностью развития реальной экономики и финансового рынка.</w:t>
      </w:r>
    </w:p>
    <w:p w:rsidR="003C308D" w:rsidRPr="003C308D" w:rsidRDefault="003C308D" w:rsidP="003C308D">
      <w:pPr>
        <w:tabs>
          <w:tab w:val="num" w:pos="142"/>
        </w:tabs>
        <w:suppressAutoHyphens/>
        <w:spacing w:after="0" w:line="240" w:lineRule="auto"/>
        <w:ind w:left="142"/>
        <w:jc w:val="both"/>
        <w:rPr>
          <w:rFonts w:ascii="Times New Roman" w:eastAsia="Times New Roman" w:hAnsi="Times New Roman" w:cs="Times New Roman"/>
          <w:sz w:val="28"/>
          <w:szCs w:val="28"/>
          <w:lang w:eastAsia="ar-SA"/>
        </w:rPr>
      </w:pPr>
      <w:r w:rsidRPr="003C308D">
        <w:rPr>
          <w:rFonts w:ascii="Times New Roman" w:eastAsia="Times New Roman" w:hAnsi="Times New Roman" w:cs="Times New Roman"/>
          <w:sz w:val="28"/>
          <w:szCs w:val="28"/>
          <w:lang w:eastAsia="ar-SA"/>
        </w:rPr>
        <w:t>Рынок недвижимости как несовершенный рынок.</w:t>
      </w:r>
    </w:p>
    <w:p w:rsidR="003C308D" w:rsidRPr="003C308D" w:rsidRDefault="003C308D" w:rsidP="003C308D">
      <w:pPr>
        <w:tabs>
          <w:tab w:val="num" w:pos="142"/>
        </w:tabs>
        <w:suppressAutoHyphens/>
        <w:spacing w:after="0" w:line="240" w:lineRule="auto"/>
        <w:ind w:left="142"/>
        <w:jc w:val="both"/>
        <w:rPr>
          <w:rFonts w:ascii="Times New Roman" w:eastAsia="Times New Roman" w:hAnsi="Times New Roman" w:cs="Times New Roman"/>
          <w:sz w:val="28"/>
          <w:szCs w:val="28"/>
          <w:lang w:eastAsia="ar-SA"/>
        </w:rPr>
      </w:pPr>
      <w:r w:rsidRPr="003C308D">
        <w:rPr>
          <w:rFonts w:ascii="Times New Roman" w:eastAsia="Times New Roman" w:hAnsi="Times New Roman" w:cs="Times New Roman"/>
          <w:sz w:val="28"/>
          <w:szCs w:val="28"/>
          <w:lang w:eastAsia="ar-SA"/>
        </w:rPr>
        <w:t>Следствия несовершенства рынка недвижимости.</w:t>
      </w:r>
    </w:p>
    <w:p w:rsidR="003C308D" w:rsidRPr="003C308D" w:rsidRDefault="003C308D" w:rsidP="003C308D">
      <w:pPr>
        <w:tabs>
          <w:tab w:val="num" w:pos="142"/>
        </w:tabs>
        <w:suppressAutoHyphens/>
        <w:spacing w:after="0" w:line="240" w:lineRule="auto"/>
        <w:ind w:left="142"/>
        <w:jc w:val="both"/>
        <w:rPr>
          <w:rFonts w:ascii="Times New Roman" w:eastAsia="Times New Roman" w:hAnsi="Times New Roman" w:cs="Times New Roman"/>
          <w:sz w:val="28"/>
          <w:szCs w:val="28"/>
          <w:lang w:eastAsia="ar-SA"/>
        </w:rPr>
      </w:pPr>
      <w:r w:rsidRPr="003C308D">
        <w:rPr>
          <w:rFonts w:ascii="Times New Roman" w:eastAsia="Times New Roman" w:hAnsi="Times New Roman" w:cs="Times New Roman"/>
          <w:sz w:val="28"/>
          <w:szCs w:val="28"/>
          <w:lang w:eastAsia="ar-SA"/>
        </w:rPr>
        <w:t>Основные принципы сегментации рынка недвижимости.</w:t>
      </w:r>
    </w:p>
    <w:p w:rsidR="003C308D" w:rsidRPr="003C308D" w:rsidRDefault="003C308D" w:rsidP="003C308D">
      <w:pPr>
        <w:tabs>
          <w:tab w:val="num" w:pos="142"/>
        </w:tabs>
        <w:suppressAutoHyphens/>
        <w:spacing w:after="0" w:line="240" w:lineRule="auto"/>
        <w:ind w:left="142"/>
        <w:jc w:val="both"/>
        <w:rPr>
          <w:rFonts w:ascii="Times New Roman" w:eastAsia="Times New Roman" w:hAnsi="Times New Roman" w:cs="Times New Roman"/>
          <w:sz w:val="28"/>
          <w:szCs w:val="28"/>
          <w:lang w:eastAsia="ar-SA"/>
        </w:rPr>
      </w:pPr>
      <w:r w:rsidRPr="003C308D">
        <w:rPr>
          <w:rFonts w:ascii="Times New Roman" w:eastAsia="Times New Roman" w:hAnsi="Times New Roman" w:cs="Times New Roman"/>
          <w:sz w:val="28"/>
          <w:szCs w:val="28"/>
          <w:lang w:eastAsia="ar-SA"/>
        </w:rPr>
        <w:t>Первичный и вторичный рынки недвижимости и их взаимодействие.</w:t>
      </w:r>
    </w:p>
    <w:p w:rsidR="003C308D" w:rsidRPr="003C308D" w:rsidRDefault="003C308D" w:rsidP="003C308D">
      <w:pPr>
        <w:tabs>
          <w:tab w:val="num" w:pos="142"/>
        </w:tabs>
        <w:suppressAutoHyphens/>
        <w:spacing w:after="0" w:line="240" w:lineRule="auto"/>
        <w:ind w:left="142"/>
        <w:jc w:val="both"/>
        <w:rPr>
          <w:rFonts w:ascii="Times New Roman" w:eastAsia="Times New Roman" w:hAnsi="Times New Roman" w:cs="Times New Roman"/>
          <w:sz w:val="28"/>
          <w:szCs w:val="28"/>
          <w:lang w:eastAsia="ar-SA"/>
        </w:rPr>
      </w:pPr>
      <w:r w:rsidRPr="003C308D">
        <w:rPr>
          <w:rFonts w:ascii="Times New Roman" w:eastAsia="Times New Roman" w:hAnsi="Times New Roman" w:cs="Times New Roman"/>
          <w:sz w:val="28"/>
          <w:szCs w:val="28"/>
          <w:lang w:eastAsia="ar-SA"/>
        </w:rPr>
        <w:t>Рынки капиталов и товаров на рынке недвижимости жилой и коммерческой недвижимости.</w:t>
      </w:r>
    </w:p>
    <w:p w:rsidR="003C308D" w:rsidRPr="003C308D" w:rsidRDefault="003C308D" w:rsidP="003C308D">
      <w:pPr>
        <w:tabs>
          <w:tab w:val="num" w:pos="142"/>
        </w:tabs>
        <w:suppressAutoHyphens/>
        <w:spacing w:after="0" w:line="240" w:lineRule="auto"/>
        <w:ind w:left="142"/>
        <w:jc w:val="both"/>
        <w:rPr>
          <w:rFonts w:ascii="Times New Roman" w:eastAsia="Times New Roman" w:hAnsi="Times New Roman" w:cs="Times New Roman"/>
          <w:sz w:val="28"/>
          <w:szCs w:val="28"/>
          <w:lang w:eastAsia="ar-SA"/>
        </w:rPr>
      </w:pPr>
      <w:r w:rsidRPr="003C308D">
        <w:rPr>
          <w:rFonts w:ascii="Times New Roman" w:eastAsia="Times New Roman" w:hAnsi="Times New Roman" w:cs="Times New Roman"/>
          <w:sz w:val="28"/>
          <w:szCs w:val="28"/>
          <w:lang w:eastAsia="ar-SA"/>
        </w:rPr>
        <w:t>Рынок продаж и рынок аренды.</w:t>
      </w:r>
    </w:p>
    <w:p w:rsidR="003C308D" w:rsidRPr="003C308D" w:rsidRDefault="003C308D" w:rsidP="003C308D">
      <w:pPr>
        <w:tabs>
          <w:tab w:val="num" w:pos="142"/>
        </w:tabs>
        <w:suppressAutoHyphens/>
        <w:spacing w:after="0" w:line="240" w:lineRule="auto"/>
        <w:ind w:left="142"/>
        <w:jc w:val="both"/>
        <w:rPr>
          <w:rFonts w:ascii="Times New Roman" w:eastAsia="Times New Roman" w:hAnsi="Times New Roman" w:cs="Times New Roman"/>
          <w:sz w:val="28"/>
          <w:szCs w:val="28"/>
          <w:lang w:eastAsia="ar-SA"/>
        </w:rPr>
      </w:pPr>
      <w:r w:rsidRPr="003C308D">
        <w:rPr>
          <w:rFonts w:ascii="Times New Roman" w:eastAsia="Times New Roman" w:hAnsi="Times New Roman" w:cs="Times New Roman"/>
          <w:sz w:val="28"/>
          <w:szCs w:val="28"/>
          <w:lang w:eastAsia="ar-SA"/>
        </w:rPr>
        <w:t>Особенности с отдельными видами недвижимости.</w:t>
      </w:r>
    </w:p>
    <w:p w:rsidR="004611B5" w:rsidRDefault="004611B5" w:rsidP="003C308D">
      <w:pPr>
        <w:tabs>
          <w:tab w:val="num" w:pos="142"/>
        </w:tabs>
        <w:suppressAutoHyphens/>
        <w:spacing w:after="0" w:line="240" w:lineRule="auto"/>
        <w:ind w:left="142"/>
        <w:jc w:val="both"/>
        <w:rPr>
          <w:rFonts w:ascii="Times New Roman" w:eastAsia="Times New Roman" w:hAnsi="Times New Roman" w:cs="Times New Roman"/>
          <w:b/>
          <w:sz w:val="28"/>
          <w:szCs w:val="28"/>
          <w:lang w:eastAsia="ar-SA"/>
        </w:rPr>
      </w:pPr>
    </w:p>
    <w:p w:rsidR="004611B5" w:rsidRDefault="004611B5" w:rsidP="003C308D">
      <w:pPr>
        <w:tabs>
          <w:tab w:val="num" w:pos="142"/>
        </w:tabs>
        <w:suppressAutoHyphens/>
        <w:spacing w:after="0" w:line="240" w:lineRule="auto"/>
        <w:ind w:left="142"/>
        <w:jc w:val="both"/>
        <w:rPr>
          <w:rFonts w:ascii="Times New Roman" w:eastAsia="Times New Roman" w:hAnsi="Times New Roman" w:cs="Times New Roman"/>
          <w:b/>
          <w:sz w:val="28"/>
          <w:szCs w:val="28"/>
          <w:lang w:eastAsia="ar-SA"/>
        </w:rPr>
      </w:pPr>
    </w:p>
    <w:p w:rsidR="004611B5" w:rsidRDefault="004611B5" w:rsidP="003C308D">
      <w:pPr>
        <w:tabs>
          <w:tab w:val="num" w:pos="142"/>
        </w:tabs>
        <w:suppressAutoHyphens/>
        <w:spacing w:after="0" w:line="240" w:lineRule="auto"/>
        <w:ind w:left="142"/>
        <w:jc w:val="both"/>
        <w:rPr>
          <w:rFonts w:ascii="Times New Roman" w:eastAsia="Times New Roman" w:hAnsi="Times New Roman" w:cs="Times New Roman"/>
          <w:b/>
          <w:sz w:val="28"/>
          <w:szCs w:val="28"/>
          <w:lang w:eastAsia="ar-SA"/>
        </w:rPr>
      </w:pPr>
    </w:p>
    <w:p w:rsidR="004611B5" w:rsidRDefault="004611B5" w:rsidP="003C308D">
      <w:pPr>
        <w:tabs>
          <w:tab w:val="num" w:pos="142"/>
        </w:tabs>
        <w:suppressAutoHyphens/>
        <w:spacing w:after="0" w:line="240" w:lineRule="auto"/>
        <w:ind w:left="142"/>
        <w:jc w:val="both"/>
        <w:rPr>
          <w:rFonts w:ascii="Times New Roman" w:eastAsia="Times New Roman" w:hAnsi="Times New Roman" w:cs="Times New Roman"/>
          <w:b/>
          <w:sz w:val="28"/>
          <w:szCs w:val="28"/>
          <w:lang w:eastAsia="ar-SA"/>
        </w:rPr>
      </w:pPr>
    </w:p>
    <w:p w:rsidR="004611B5" w:rsidRDefault="004611B5" w:rsidP="003C308D">
      <w:pPr>
        <w:tabs>
          <w:tab w:val="num" w:pos="142"/>
        </w:tabs>
        <w:suppressAutoHyphens/>
        <w:spacing w:after="0" w:line="240" w:lineRule="auto"/>
        <w:ind w:left="142"/>
        <w:jc w:val="both"/>
        <w:rPr>
          <w:rFonts w:ascii="Times New Roman" w:eastAsia="Times New Roman" w:hAnsi="Times New Roman" w:cs="Times New Roman"/>
          <w:b/>
          <w:sz w:val="28"/>
          <w:szCs w:val="28"/>
          <w:lang w:eastAsia="ar-SA"/>
        </w:rPr>
      </w:pPr>
    </w:p>
    <w:p w:rsidR="004611B5" w:rsidRDefault="004611B5" w:rsidP="003C308D">
      <w:pPr>
        <w:tabs>
          <w:tab w:val="num" w:pos="142"/>
        </w:tabs>
        <w:suppressAutoHyphens/>
        <w:spacing w:after="0" w:line="240" w:lineRule="auto"/>
        <w:ind w:left="142"/>
        <w:jc w:val="both"/>
        <w:rPr>
          <w:rFonts w:ascii="Times New Roman" w:eastAsia="Times New Roman" w:hAnsi="Times New Roman" w:cs="Times New Roman"/>
          <w:b/>
          <w:sz w:val="28"/>
          <w:szCs w:val="28"/>
          <w:lang w:eastAsia="ar-SA"/>
        </w:rPr>
      </w:pPr>
    </w:p>
    <w:p w:rsidR="004611B5" w:rsidRDefault="004611B5" w:rsidP="003C308D">
      <w:pPr>
        <w:tabs>
          <w:tab w:val="num" w:pos="142"/>
        </w:tabs>
        <w:suppressAutoHyphens/>
        <w:spacing w:after="0" w:line="240" w:lineRule="auto"/>
        <w:ind w:left="142"/>
        <w:jc w:val="both"/>
        <w:rPr>
          <w:rFonts w:ascii="Times New Roman" w:eastAsia="Times New Roman" w:hAnsi="Times New Roman" w:cs="Times New Roman"/>
          <w:b/>
          <w:sz w:val="28"/>
          <w:szCs w:val="28"/>
          <w:lang w:eastAsia="ar-SA"/>
        </w:rPr>
      </w:pPr>
    </w:p>
    <w:p w:rsidR="004611B5" w:rsidRDefault="004611B5" w:rsidP="003C308D">
      <w:pPr>
        <w:tabs>
          <w:tab w:val="num" w:pos="142"/>
        </w:tabs>
        <w:suppressAutoHyphens/>
        <w:spacing w:after="0" w:line="240" w:lineRule="auto"/>
        <w:ind w:left="142"/>
        <w:jc w:val="both"/>
        <w:rPr>
          <w:rFonts w:ascii="Times New Roman" w:eastAsia="Times New Roman" w:hAnsi="Times New Roman" w:cs="Times New Roman"/>
          <w:b/>
          <w:sz w:val="28"/>
          <w:szCs w:val="28"/>
          <w:lang w:eastAsia="ar-SA"/>
        </w:rPr>
      </w:pPr>
    </w:p>
    <w:p w:rsidR="004611B5" w:rsidRDefault="004611B5" w:rsidP="003C308D">
      <w:pPr>
        <w:tabs>
          <w:tab w:val="num" w:pos="142"/>
        </w:tabs>
        <w:suppressAutoHyphens/>
        <w:spacing w:after="0" w:line="240" w:lineRule="auto"/>
        <w:ind w:left="142"/>
        <w:jc w:val="both"/>
        <w:rPr>
          <w:rFonts w:ascii="Times New Roman" w:eastAsia="Times New Roman" w:hAnsi="Times New Roman" w:cs="Times New Roman"/>
          <w:b/>
          <w:sz w:val="28"/>
          <w:szCs w:val="28"/>
          <w:lang w:eastAsia="ar-SA"/>
        </w:rPr>
      </w:pPr>
    </w:p>
    <w:p w:rsidR="004611B5" w:rsidRDefault="004611B5" w:rsidP="003C308D">
      <w:pPr>
        <w:tabs>
          <w:tab w:val="num" w:pos="142"/>
        </w:tabs>
        <w:suppressAutoHyphens/>
        <w:spacing w:after="0" w:line="240" w:lineRule="auto"/>
        <w:ind w:left="142"/>
        <w:jc w:val="both"/>
        <w:rPr>
          <w:rFonts w:ascii="Times New Roman" w:eastAsia="Times New Roman" w:hAnsi="Times New Roman" w:cs="Times New Roman"/>
          <w:b/>
          <w:sz w:val="28"/>
          <w:szCs w:val="28"/>
          <w:lang w:eastAsia="ar-SA"/>
        </w:rPr>
      </w:pPr>
    </w:p>
    <w:p w:rsidR="003C308D" w:rsidRPr="003C308D" w:rsidRDefault="003C308D" w:rsidP="003C308D">
      <w:pPr>
        <w:tabs>
          <w:tab w:val="num" w:pos="142"/>
        </w:tabs>
        <w:suppressAutoHyphens/>
        <w:spacing w:after="0" w:line="240" w:lineRule="auto"/>
        <w:ind w:left="142"/>
        <w:jc w:val="both"/>
        <w:rPr>
          <w:rFonts w:ascii="Times New Roman" w:eastAsia="Times New Roman" w:hAnsi="Times New Roman" w:cs="Times New Roman"/>
          <w:b/>
          <w:sz w:val="28"/>
          <w:szCs w:val="28"/>
          <w:lang w:eastAsia="ar-SA"/>
        </w:rPr>
      </w:pPr>
      <w:r w:rsidRPr="00D62C7C">
        <w:rPr>
          <w:rFonts w:ascii="Times New Roman" w:eastAsia="Times New Roman" w:hAnsi="Times New Roman" w:cs="Times New Roman"/>
          <w:b/>
          <w:sz w:val="28"/>
          <w:szCs w:val="28"/>
          <w:lang w:eastAsia="ar-SA"/>
        </w:rPr>
        <w:lastRenderedPageBreak/>
        <w:t>Заключение</w:t>
      </w:r>
    </w:p>
    <w:p w:rsidR="003C308D" w:rsidRPr="003C308D" w:rsidRDefault="003C308D" w:rsidP="003C308D">
      <w:pPr>
        <w:tabs>
          <w:tab w:val="num" w:pos="142"/>
        </w:tabs>
        <w:suppressAutoHyphens/>
        <w:spacing w:after="0" w:line="240" w:lineRule="auto"/>
        <w:ind w:left="142"/>
        <w:jc w:val="both"/>
        <w:rPr>
          <w:rFonts w:ascii="Times New Roman" w:eastAsia="Times New Roman" w:hAnsi="Times New Roman" w:cs="Times New Roman"/>
          <w:sz w:val="28"/>
          <w:szCs w:val="28"/>
          <w:lang w:eastAsia="ar-SA"/>
        </w:rPr>
      </w:pPr>
      <w:r w:rsidRPr="003C308D">
        <w:rPr>
          <w:rFonts w:ascii="Times New Roman" w:eastAsia="Times New Roman" w:hAnsi="Times New Roman" w:cs="Times New Roman"/>
          <w:sz w:val="28"/>
          <w:szCs w:val="28"/>
          <w:lang w:eastAsia="ar-SA"/>
        </w:rPr>
        <w:t>Представленная форма проведения учебно-познавательного занятия позволяет активизировать студентов для изучения поставленной задачи, оценить уровень усвоения материала. Очевидна значимость полученных знаний по другим профессиональным модулям, специальным и общеобразовательным дисциплинам для последующего их применения в профессиональной деятельности.</w:t>
      </w:r>
    </w:p>
    <w:p w:rsidR="003C308D" w:rsidRPr="003C308D" w:rsidRDefault="003C308D" w:rsidP="003C308D">
      <w:pPr>
        <w:tabs>
          <w:tab w:val="num" w:pos="142"/>
        </w:tabs>
        <w:suppressAutoHyphens/>
        <w:spacing w:after="0" w:line="240" w:lineRule="auto"/>
        <w:ind w:left="142"/>
        <w:jc w:val="both"/>
        <w:rPr>
          <w:rFonts w:ascii="Times New Roman" w:eastAsia="Times New Roman" w:hAnsi="Times New Roman" w:cs="Times New Roman"/>
          <w:sz w:val="28"/>
          <w:szCs w:val="28"/>
          <w:lang w:eastAsia="ar-SA"/>
        </w:rPr>
      </w:pPr>
      <w:r w:rsidRPr="003C308D">
        <w:rPr>
          <w:rFonts w:ascii="Times New Roman" w:eastAsia="Times New Roman" w:hAnsi="Times New Roman" w:cs="Times New Roman"/>
          <w:sz w:val="28"/>
          <w:szCs w:val="28"/>
          <w:lang w:eastAsia="ar-SA"/>
        </w:rPr>
        <w:t>После проведения комплексного занятия итогом обучения студентов является:</w:t>
      </w:r>
    </w:p>
    <w:p w:rsidR="003C308D" w:rsidRPr="003C308D" w:rsidRDefault="00D62C7C" w:rsidP="003C308D">
      <w:pPr>
        <w:tabs>
          <w:tab w:val="num" w:pos="142"/>
        </w:tabs>
        <w:suppressAutoHyphens/>
        <w:spacing w:after="0" w:line="240" w:lineRule="auto"/>
        <w:ind w:left="142"/>
        <w:jc w:val="both"/>
        <w:rPr>
          <w:rFonts w:ascii="Times New Roman" w:eastAsia="Times New Roman" w:hAnsi="Times New Roman" w:cs="Times New Roman"/>
          <w:b/>
          <w:sz w:val="28"/>
          <w:szCs w:val="28"/>
          <w:lang w:eastAsia="ar-SA"/>
        </w:rPr>
      </w:pPr>
      <w:r w:rsidRPr="00D62C7C">
        <w:rPr>
          <w:rFonts w:ascii="Times New Roman" w:eastAsia="Times New Roman" w:hAnsi="Times New Roman" w:cs="Times New Roman"/>
          <w:b/>
          <w:sz w:val="28"/>
          <w:szCs w:val="28"/>
          <w:lang w:eastAsia="ar-SA"/>
        </w:rPr>
        <w:t>Обучающийся</w:t>
      </w:r>
      <w:r w:rsidR="003C308D" w:rsidRPr="00D62C7C">
        <w:rPr>
          <w:rFonts w:ascii="Times New Roman" w:eastAsia="Times New Roman" w:hAnsi="Times New Roman" w:cs="Times New Roman"/>
          <w:b/>
          <w:sz w:val="28"/>
          <w:szCs w:val="28"/>
          <w:lang w:eastAsia="ar-SA"/>
        </w:rPr>
        <w:t xml:space="preserve"> должен знать:</w:t>
      </w:r>
    </w:p>
    <w:p w:rsidR="003C308D" w:rsidRPr="003C308D" w:rsidRDefault="003C308D" w:rsidP="003C308D">
      <w:pPr>
        <w:tabs>
          <w:tab w:val="num" w:pos="142"/>
        </w:tabs>
        <w:suppressAutoHyphens/>
        <w:spacing w:after="0" w:line="240" w:lineRule="auto"/>
        <w:ind w:left="142"/>
        <w:jc w:val="both"/>
        <w:rPr>
          <w:rFonts w:ascii="Times New Roman" w:eastAsia="Times New Roman" w:hAnsi="Times New Roman" w:cs="Times New Roman"/>
          <w:sz w:val="28"/>
          <w:szCs w:val="28"/>
          <w:lang w:eastAsia="ar-SA"/>
        </w:rPr>
      </w:pPr>
      <w:r w:rsidRPr="003C308D">
        <w:rPr>
          <w:rFonts w:ascii="Times New Roman" w:eastAsia="Times New Roman" w:hAnsi="Times New Roman" w:cs="Times New Roman"/>
          <w:sz w:val="28"/>
          <w:szCs w:val="28"/>
          <w:lang w:eastAsia="ar-SA"/>
        </w:rPr>
        <w:t>специфику  формирования рынка недвижимости в России, его направленности в сфере недвижимости и структура формирования по видам недвижимости</w:t>
      </w:r>
    </w:p>
    <w:p w:rsidR="003C308D" w:rsidRPr="003C308D" w:rsidRDefault="00D62C7C" w:rsidP="003C308D">
      <w:pPr>
        <w:tabs>
          <w:tab w:val="num" w:pos="142"/>
        </w:tabs>
        <w:suppressAutoHyphens/>
        <w:spacing w:after="0" w:line="240" w:lineRule="auto"/>
        <w:ind w:left="142"/>
        <w:jc w:val="both"/>
        <w:rPr>
          <w:rFonts w:ascii="Times New Roman" w:eastAsia="Times New Roman" w:hAnsi="Times New Roman" w:cs="Times New Roman"/>
          <w:b/>
          <w:sz w:val="28"/>
          <w:szCs w:val="28"/>
          <w:lang w:eastAsia="ar-SA"/>
        </w:rPr>
      </w:pPr>
      <w:r w:rsidRPr="00D62C7C">
        <w:rPr>
          <w:rFonts w:ascii="Times New Roman" w:eastAsia="Times New Roman" w:hAnsi="Times New Roman" w:cs="Times New Roman"/>
          <w:b/>
          <w:sz w:val="28"/>
          <w:szCs w:val="28"/>
          <w:lang w:eastAsia="ar-SA"/>
        </w:rPr>
        <w:t>Обучающийся</w:t>
      </w:r>
      <w:r w:rsidR="003C308D" w:rsidRPr="00D62C7C">
        <w:rPr>
          <w:rFonts w:ascii="Times New Roman" w:eastAsia="Times New Roman" w:hAnsi="Times New Roman" w:cs="Times New Roman"/>
          <w:b/>
          <w:sz w:val="28"/>
          <w:szCs w:val="28"/>
          <w:lang w:eastAsia="ar-SA"/>
        </w:rPr>
        <w:t xml:space="preserve"> должен уметь:</w:t>
      </w:r>
    </w:p>
    <w:p w:rsidR="003C308D" w:rsidRPr="003C308D" w:rsidRDefault="003C308D" w:rsidP="003C308D">
      <w:pPr>
        <w:tabs>
          <w:tab w:val="num" w:pos="142"/>
        </w:tabs>
        <w:suppressAutoHyphens/>
        <w:spacing w:after="0" w:line="240" w:lineRule="auto"/>
        <w:ind w:left="142"/>
        <w:jc w:val="both"/>
        <w:rPr>
          <w:rFonts w:ascii="Times New Roman" w:eastAsia="Times New Roman" w:hAnsi="Times New Roman" w:cs="Times New Roman"/>
          <w:sz w:val="28"/>
          <w:szCs w:val="28"/>
          <w:lang w:eastAsia="ar-SA"/>
        </w:rPr>
      </w:pPr>
      <w:r w:rsidRPr="003C308D">
        <w:rPr>
          <w:rFonts w:ascii="Times New Roman" w:eastAsia="Times New Roman" w:hAnsi="Times New Roman" w:cs="Times New Roman"/>
          <w:sz w:val="28"/>
          <w:szCs w:val="28"/>
          <w:lang w:eastAsia="ar-SA"/>
        </w:rPr>
        <w:t>пользоваться основными информационными источниками и анализировать их для формирования суждений об объекте недвижимости.</w:t>
      </w:r>
    </w:p>
    <w:p w:rsidR="004611B5" w:rsidRDefault="004611B5" w:rsidP="003C308D">
      <w:pPr>
        <w:tabs>
          <w:tab w:val="num" w:pos="142"/>
        </w:tabs>
        <w:suppressAutoHyphens/>
        <w:spacing w:after="0" w:line="240" w:lineRule="auto"/>
        <w:ind w:left="142"/>
        <w:jc w:val="both"/>
        <w:rPr>
          <w:rFonts w:ascii="Times New Roman" w:eastAsia="Times New Roman" w:hAnsi="Times New Roman" w:cs="Times New Roman"/>
          <w:b/>
          <w:sz w:val="28"/>
          <w:szCs w:val="28"/>
          <w:lang w:eastAsia="ar-SA"/>
        </w:rPr>
      </w:pPr>
    </w:p>
    <w:p w:rsidR="004611B5" w:rsidRDefault="004611B5" w:rsidP="003C308D">
      <w:pPr>
        <w:tabs>
          <w:tab w:val="num" w:pos="142"/>
        </w:tabs>
        <w:suppressAutoHyphens/>
        <w:spacing w:after="0" w:line="240" w:lineRule="auto"/>
        <w:ind w:left="142"/>
        <w:jc w:val="both"/>
        <w:rPr>
          <w:rFonts w:ascii="Times New Roman" w:eastAsia="Times New Roman" w:hAnsi="Times New Roman" w:cs="Times New Roman"/>
          <w:b/>
          <w:sz w:val="28"/>
          <w:szCs w:val="28"/>
          <w:lang w:eastAsia="ar-SA"/>
        </w:rPr>
      </w:pPr>
    </w:p>
    <w:p w:rsidR="004611B5" w:rsidRDefault="004611B5" w:rsidP="003C308D">
      <w:pPr>
        <w:tabs>
          <w:tab w:val="num" w:pos="142"/>
        </w:tabs>
        <w:suppressAutoHyphens/>
        <w:spacing w:after="0" w:line="240" w:lineRule="auto"/>
        <w:ind w:left="142"/>
        <w:jc w:val="both"/>
        <w:rPr>
          <w:rFonts w:ascii="Times New Roman" w:eastAsia="Times New Roman" w:hAnsi="Times New Roman" w:cs="Times New Roman"/>
          <w:b/>
          <w:sz w:val="28"/>
          <w:szCs w:val="28"/>
          <w:lang w:eastAsia="ar-SA"/>
        </w:rPr>
      </w:pPr>
    </w:p>
    <w:p w:rsidR="004611B5" w:rsidRDefault="004611B5" w:rsidP="003C308D">
      <w:pPr>
        <w:tabs>
          <w:tab w:val="num" w:pos="142"/>
        </w:tabs>
        <w:suppressAutoHyphens/>
        <w:spacing w:after="0" w:line="240" w:lineRule="auto"/>
        <w:ind w:left="142"/>
        <w:jc w:val="both"/>
        <w:rPr>
          <w:rFonts w:ascii="Times New Roman" w:eastAsia="Times New Roman" w:hAnsi="Times New Roman" w:cs="Times New Roman"/>
          <w:b/>
          <w:sz w:val="28"/>
          <w:szCs w:val="28"/>
          <w:lang w:eastAsia="ar-SA"/>
        </w:rPr>
      </w:pPr>
    </w:p>
    <w:p w:rsidR="004611B5" w:rsidRDefault="004611B5" w:rsidP="003C308D">
      <w:pPr>
        <w:tabs>
          <w:tab w:val="num" w:pos="142"/>
        </w:tabs>
        <w:suppressAutoHyphens/>
        <w:spacing w:after="0" w:line="240" w:lineRule="auto"/>
        <w:ind w:left="142"/>
        <w:jc w:val="both"/>
        <w:rPr>
          <w:rFonts w:ascii="Times New Roman" w:eastAsia="Times New Roman" w:hAnsi="Times New Roman" w:cs="Times New Roman"/>
          <w:b/>
          <w:sz w:val="28"/>
          <w:szCs w:val="28"/>
          <w:lang w:eastAsia="ar-SA"/>
        </w:rPr>
      </w:pPr>
    </w:p>
    <w:p w:rsidR="004611B5" w:rsidRDefault="004611B5" w:rsidP="003C308D">
      <w:pPr>
        <w:tabs>
          <w:tab w:val="num" w:pos="142"/>
        </w:tabs>
        <w:suppressAutoHyphens/>
        <w:spacing w:after="0" w:line="240" w:lineRule="auto"/>
        <w:ind w:left="142"/>
        <w:jc w:val="both"/>
        <w:rPr>
          <w:rFonts w:ascii="Times New Roman" w:eastAsia="Times New Roman" w:hAnsi="Times New Roman" w:cs="Times New Roman"/>
          <w:b/>
          <w:sz w:val="28"/>
          <w:szCs w:val="28"/>
          <w:lang w:eastAsia="ar-SA"/>
        </w:rPr>
      </w:pPr>
    </w:p>
    <w:p w:rsidR="004611B5" w:rsidRDefault="004611B5" w:rsidP="003C308D">
      <w:pPr>
        <w:tabs>
          <w:tab w:val="num" w:pos="142"/>
        </w:tabs>
        <w:suppressAutoHyphens/>
        <w:spacing w:after="0" w:line="240" w:lineRule="auto"/>
        <w:ind w:left="142"/>
        <w:jc w:val="both"/>
        <w:rPr>
          <w:rFonts w:ascii="Times New Roman" w:eastAsia="Times New Roman" w:hAnsi="Times New Roman" w:cs="Times New Roman"/>
          <w:b/>
          <w:sz w:val="28"/>
          <w:szCs w:val="28"/>
          <w:lang w:eastAsia="ar-SA"/>
        </w:rPr>
      </w:pPr>
    </w:p>
    <w:p w:rsidR="004611B5" w:rsidRDefault="004611B5" w:rsidP="003C308D">
      <w:pPr>
        <w:tabs>
          <w:tab w:val="num" w:pos="142"/>
        </w:tabs>
        <w:suppressAutoHyphens/>
        <w:spacing w:after="0" w:line="240" w:lineRule="auto"/>
        <w:ind w:left="142"/>
        <w:jc w:val="both"/>
        <w:rPr>
          <w:rFonts w:ascii="Times New Roman" w:eastAsia="Times New Roman" w:hAnsi="Times New Roman" w:cs="Times New Roman"/>
          <w:b/>
          <w:sz w:val="28"/>
          <w:szCs w:val="28"/>
          <w:lang w:eastAsia="ar-SA"/>
        </w:rPr>
      </w:pPr>
    </w:p>
    <w:p w:rsidR="004611B5" w:rsidRDefault="004611B5" w:rsidP="003C308D">
      <w:pPr>
        <w:tabs>
          <w:tab w:val="num" w:pos="142"/>
        </w:tabs>
        <w:suppressAutoHyphens/>
        <w:spacing w:after="0" w:line="240" w:lineRule="auto"/>
        <w:ind w:left="142"/>
        <w:jc w:val="both"/>
        <w:rPr>
          <w:rFonts w:ascii="Times New Roman" w:eastAsia="Times New Roman" w:hAnsi="Times New Roman" w:cs="Times New Roman"/>
          <w:b/>
          <w:sz w:val="28"/>
          <w:szCs w:val="28"/>
          <w:lang w:eastAsia="ar-SA"/>
        </w:rPr>
      </w:pPr>
    </w:p>
    <w:p w:rsidR="004611B5" w:rsidRDefault="004611B5" w:rsidP="003C308D">
      <w:pPr>
        <w:tabs>
          <w:tab w:val="num" w:pos="142"/>
        </w:tabs>
        <w:suppressAutoHyphens/>
        <w:spacing w:after="0" w:line="240" w:lineRule="auto"/>
        <w:ind w:left="142"/>
        <w:jc w:val="both"/>
        <w:rPr>
          <w:rFonts w:ascii="Times New Roman" w:eastAsia="Times New Roman" w:hAnsi="Times New Roman" w:cs="Times New Roman"/>
          <w:b/>
          <w:sz w:val="28"/>
          <w:szCs w:val="28"/>
          <w:lang w:eastAsia="ar-SA"/>
        </w:rPr>
      </w:pPr>
    </w:p>
    <w:p w:rsidR="004611B5" w:rsidRDefault="004611B5" w:rsidP="003C308D">
      <w:pPr>
        <w:tabs>
          <w:tab w:val="num" w:pos="142"/>
        </w:tabs>
        <w:suppressAutoHyphens/>
        <w:spacing w:after="0" w:line="240" w:lineRule="auto"/>
        <w:ind w:left="142"/>
        <w:jc w:val="both"/>
        <w:rPr>
          <w:rFonts w:ascii="Times New Roman" w:eastAsia="Times New Roman" w:hAnsi="Times New Roman" w:cs="Times New Roman"/>
          <w:b/>
          <w:sz w:val="28"/>
          <w:szCs w:val="28"/>
          <w:lang w:eastAsia="ar-SA"/>
        </w:rPr>
      </w:pPr>
    </w:p>
    <w:p w:rsidR="004611B5" w:rsidRDefault="004611B5" w:rsidP="003C308D">
      <w:pPr>
        <w:tabs>
          <w:tab w:val="num" w:pos="142"/>
        </w:tabs>
        <w:suppressAutoHyphens/>
        <w:spacing w:after="0" w:line="240" w:lineRule="auto"/>
        <w:ind w:left="142"/>
        <w:jc w:val="both"/>
        <w:rPr>
          <w:rFonts w:ascii="Times New Roman" w:eastAsia="Times New Roman" w:hAnsi="Times New Roman" w:cs="Times New Roman"/>
          <w:b/>
          <w:sz w:val="28"/>
          <w:szCs w:val="28"/>
          <w:lang w:eastAsia="ar-SA"/>
        </w:rPr>
      </w:pPr>
    </w:p>
    <w:p w:rsidR="004611B5" w:rsidRDefault="004611B5" w:rsidP="003C308D">
      <w:pPr>
        <w:tabs>
          <w:tab w:val="num" w:pos="142"/>
        </w:tabs>
        <w:suppressAutoHyphens/>
        <w:spacing w:after="0" w:line="240" w:lineRule="auto"/>
        <w:ind w:left="142"/>
        <w:jc w:val="both"/>
        <w:rPr>
          <w:rFonts w:ascii="Times New Roman" w:eastAsia="Times New Roman" w:hAnsi="Times New Roman" w:cs="Times New Roman"/>
          <w:b/>
          <w:sz w:val="28"/>
          <w:szCs w:val="28"/>
          <w:lang w:eastAsia="ar-SA"/>
        </w:rPr>
      </w:pPr>
    </w:p>
    <w:p w:rsidR="004611B5" w:rsidRDefault="004611B5" w:rsidP="003C308D">
      <w:pPr>
        <w:tabs>
          <w:tab w:val="num" w:pos="142"/>
        </w:tabs>
        <w:suppressAutoHyphens/>
        <w:spacing w:after="0" w:line="240" w:lineRule="auto"/>
        <w:ind w:left="142"/>
        <w:jc w:val="both"/>
        <w:rPr>
          <w:rFonts w:ascii="Times New Roman" w:eastAsia="Times New Roman" w:hAnsi="Times New Roman" w:cs="Times New Roman"/>
          <w:b/>
          <w:sz w:val="28"/>
          <w:szCs w:val="28"/>
          <w:lang w:eastAsia="ar-SA"/>
        </w:rPr>
      </w:pPr>
    </w:p>
    <w:p w:rsidR="004611B5" w:rsidRDefault="004611B5" w:rsidP="003C308D">
      <w:pPr>
        <w:tabs>
          <w:tab w:val="num" w:pos="142"/>
        </w:tabs>
        <w:suppressAutoHyphens/>
        <w:spacing w:after="0" w:line="240" w:lineRule="auto"/>
        <w:ind w:left="142"/>
        <w:jc w:val="both"/>
        <w:rPr>
          <w:rFonts w:ascii="Times New Roman" w:eastAsia="Times New Roman" w:hAnsi="Times New Roman" w:cs="Times New Roman"/>
          <w:b/>
          <w:sz w:val="28"/>
          <w:szCs w:val="28"/>
          <w:lang w:eastAsia="ar-SA"/>
        </w:rPr>
      </w:pPr>
    </w:p>
    <w:p w:rsidR="004611B5" w:rsidRDefault="004611B5" w:rsidP="003C308D">
      <w:pPr>
        <w:tabs>
          <w:tab w:val="num" w:pos="142"/>
        </w:tabs>
        <w:suppressAutoHyphens/>
        <w:spacing w:after="0" w:line="240" w:lineRule="auto"/>
        <w:ind w:left="142"/>
        <w:jc w:val="both"/>
        <w:rPr>
          <w:rFonts w:ascii="Times New Roman" w:eastAsia="Times New Roman" w:hAnsi="Times New Roman" w:cs="Times New Roman"/>
          <w:b/>
          <w:sz w:val="28"/>
          <w:szCs w:val="28"/>
          <w:lang w:eastAsia="ar-SA"/>
        </w:rPr>
      </w:pPr>
    </w:p>
    <w:p w:rsidR="004611B5" w:rsidRDefault="004611B5" w:rsidP="003C308D">
      <w:pPr>
        <w:tabs>
          <w:tab w:val="num" w:pos="142"/>
        </w:tabs>
        <w:suppressAutoHyphens/>
        <w:spacing w:after="0" w:line="240" w:lineRule="auto"/>
        <w:ind w:left="142"/>
        <w:jc w:val="both"/>
        <w:rPr>
          <w:rFonts w:ascii="Times New Roman" w:eastAsia="Times New Roman" w:hAnsi="Times New Roman" w:cs="Times New Roman"/>
          <w:b/>
          <w:sz w:val="28"/>
          <w:szCs w:val="28"/>
          <w:lang w:eastAsia="ar-SA"/>
        </w:rPr>
      </w:pPr>
    </w:p>
    <w:p w:rsidR="004611B5" w:rsidRDefault="004611B5" w:rsidP="003C308D">
      <w:pPr>
        <w:tabs>
          <w:tab w:val="num" w:pos="142"/>
        </w:tabs>
        <w:suppressAutoHyphens/>
        <w:spacing w:after="0" w:line="240" w:lineRule="auto"/>
        <w:ind w:left="142"/>
        <w:jc w:val="both"/>
        <w:rPr>
          <w:rFonts w:ascii="Times New Roman" w:eastAsia="Times New Roman" w:hAnsi="Times New Roman" w:cs="Times New Roman"/>
          <w:b/>
          <w:sz w:val="28"/>
          <w:szCs w:val="28"/>
          <w:lang w:eastAsia="ar-SA"/>
        </w:rPr>
      </w:pPr>
    </w:p>
    <w:p w:rsidR="004611B5" w:rsidRDefault="004611B5" w:rsidP="003C308D">
      <w:pPr>
        <w:tabs>
          <w:tab w:val="num" w:pos="142"/>
        </w:tabs>
        <w:suppressAutoHyphens/>
        <w:spacing w:after="0" w:line="240" w:lineRule="auto"/>
        <w:ind w:left="142"/>
        <w:jc w:val="both"/>
        <w:rPr>
          <w:rFonts w:ascii="Times New Roman" w:eastAsia="Times New Roman" w:hAnsi="Times New Roman" w:cs="Times New Roman"/>
          <w:b/>
          <w:sz w:val="28"/>
          <w:szCs w:val="28"/>
          <w:lang w:eastAsia="ar-SA"/>
        </w:rPr>
      </w:pPr>
    </w:p>
    <w:p w:rsidR="004611B5" w:rsidRDefault="004611B5" w:rsidP="003C308D">
      <w:pPr>
        <w:tabs>
          <w:tab w:val="num" w:pos="142"/>
        </w:tabs>
        <w:suppressAutoHyphens/>
        <w:spacing w:after="0" w:line="240" w:lineRule="auto"/>
        <w:ind w:left="142"/>
        <w:jc w:val="both"/>
        <w:rPr>
          <w:rFonts w:ascii="Times New Roman" w:eastAsia="Times New Roman" w:hAnsi="Times New Roman" w:cs="Times New Roman"/>
          <w:b/>
          <w:sz w:val="28"/>
          <w:szCs w:val="28"/>
          <w:lang w:eastAsia="ar-SA"/>
        </w:rPr>
      </w:pPr>
    </w:p>
    <w:p w:rsidR="004611B5" w:rsidRDefault="004611B5" w:rsidP="003C308D">
      <w:pPr>
        <w:tabs>
          <w:tab w:val="num" w:pos="142"/>
        </w:tabs>
        <w:suppressAutoHyphens/>
        <w:spacing w:after="0" w:line="240" w:lineRule="auto"/>
        <w:ind w:left="142"/>
        <w:jc w:val="both"/>
        <w:rPr>
          <w:rFonts w:ascii="Times New Roman" w:eastAsia="Times New Roman" w:hAnsi="Times New Roman" w:cs="Times New Roman"/>
          <w:b/>
          <w:sz w:val="28"/>
          <w:szCs w:val="28"/>
          <w:lang w:eastAsia="ar-SA"/>
        </w:rPr>
      </w:pPr>
    </w:p>
    <w:p w:rsidR="004611B5" w:rsidRDefault="004611B5" w:rsidP="003C308D">
      <w:pPr>
        <w:tabs>
          <w:tab w:val="num" w:pos="142"/>
        </w:tabs>
        <w:suppressAutoHyphens/>
        <w:spacing w:after="0" w:line="240" w:lineRule="auto"/>
        <w:ind w:left="142"/>
        <w:jc w:val="both"/>
        <w:rPr>
          <w:rFonts w:ascii="Times New Roman" w:eastAsia="Times New Roman" w:hAnsi="Times New Roman" w:cs="Times New Roman"/>
          <w:b/>
          <w:sz w:val="28"/>
          <w:szCs w:val="28"/>
          <w:lang w:eastAsia="ar-SA"/>
        </w:rPr>
      </w:pPr>
    </w:p>
    <w:p w:rsidR="004611B5" w:rsidRDefault="004611B5" w:rsidP="003C308D">
      <w:pPr>
        <w:tabs>
          <w:tab w:val="num" w:pos="142"/>
        </w:tabs>
        <w:suppressAutoHyphens/>
        <w:spacing w:after="0" w:line="240" w:lineRule="auto"/>
        <w:ind w:left="142"/>
        <w:jc w:val="both"/>
        <w:rPr>
          <w:rFonts w:ascii="Times New Roman" w:eastAsia="Times New Roman" w:hAnsi="Times New Roman" w:cs="Times New Roman"/>
          <w:b/>
          <w:sz w:val="28"/>
          <w:szCs w:val="28"/>
          <w:lang w:eastAsia="ar-SA"/>
        </w:rPr>
      </w:pPr>
    </w:p>
    <w:p w:rsidR="004611B5" w:rsidRDefault="004611B5" w:rsidP="003C308D">
      <w:pPr>
        <w:tabs>
          <w:tab w:val="num" w:pos="142"/>
        </w:tabs>
        <w:suppressAutoHyphens/>
        <w:spacing w:after="0" w:line="240" w:lineRule="auto"/>
        <w:ind w:left="142"/>
        <w:jc w:val="both"/>
        <w:rPr>
          <w:rFonts w:ascii="Times New Roman" w:eastAsia="Times New Roman" w:hAnsi="Times New Roman" w:cs="Times New Roman"/>
          <w:b/>
          <w:sz w:val="28"/>
          <w:szCs w:val="28"/>
          <w:lang w:eastAsia="ar-SA"/>
        </w:rPr>
      </w:pPr>
    </w:p>
    <w:p w:rsidR="004611B5" w:rsidRDefault="004611B5" w:rsidP="003C308D">
      <w:pPr>
        <w:tabs>
          <w:tab w:val="num" w:pos="142"/>
        </w:tabs>
        <w:suppressAutoHyphens/>
        <w:spacing w:after="0" w:line="240" w:lineRule="auto"/>
        <w:ind w:left="142"/>
        <w:jc w:val="both"/>
        <w:rPr>
          <w:rFonts w:ascii="Times New Roman" w:eastAsia="Times New Roman" w:hAnsi="Times New Roman" w:cs="Times New Roman"/>
          <w:b/>
          <w:sz w:val="28"/>
          <w:szCs w:val="28"/>
          <w:lang w:eastAsia="ar-SA"/>
        </w:rPr>
      </w:pPr>
    </w:p>
    <w:p w:rsidR="004611B5" w:rsidRDefault="004611B5" w:rsidP="003C308D">
      <w:pPr>
        <w:tabs>
          <w:tab w:val="num" w:pos="142"/>
        </w:tabs>
        <w:suppressAutoHyphens/>
        <w:spacing w:after="0" w:line="240" w:lineRule="auto"/>
        <w:ind w:left="142"/>
        <w:jc w:val="both"/>
        <w:rPr>
          <w:rFonts w:ascii="Times New Roman" w:eastAsia="Times New Roman" w:hAnsi="Times New Roman" w:cs="Times New Roman"/>
          <w:b/>
          <w:sz w:val="28"/>
          <w:szCs w:val="28"/>
          <w:lang w:eastAsia="ar-SA"/>
        </w:rPr>
      </w:pPr>
    </w:p>
    <w:p w:rsidR="004611B5" w:rsidRDefault="004611B5" w:rsidP="003C308D">
      <w:pPr>
        <w:tabs>
          <w:tab w:val="num" w:pos="142"/>
        </w:tabs>
        <w:suppressAutoHyphens/>
        <w:spacing w:after="0" w:line="240" w:lineRule="auto"/>
        <w:ind w:left="142"/>
        <w:jc w:val="both"/>
        <w:rPr>
          <w:rFonts w:ascii="Times New Roman" w:eastAsia="Times New Roman" w:hAnsi="Times New Roman" w:cs="Times New Roman"/>
          <w:b/>
          <w:sz w:val="28"/>
          <w:szCs w:val="28"/>
          <w:lang w:eastAsia="ar-SA"/>
        </w:rPr>
      </w:pPr>
    </w:p>
    <w:p w:rsidR="004611B5" w:rsidRDefault="004611B5" w:rsidP="003C308D">
      <w:pPr>
        <w:tabs>
          <w:tab w:val="num" w:pos="142"/>
        </w:tabs>
        <w:suppressAutoHyphens/>
        <w:spacing w:after="0" w:line="240" w:lineRule="auto"/>
        <w:ind w:left="142"/>
        <w:jc w:val="both"/>
        <w:rPr>
          <w:rFonts w:ascii="Times New Roman" w:eastAsia="Times New Roman" w:hAnsi="Times New Roman" w:cs="Times New Roman"/>
          <w:b/>
          <w:sz w:val="28"/>
          <w:szCs w:val="28"/>
          <w:lang w:eastAsia="ar-SA"/>
        </w:rPr>
      </w:pPr>
    </w:p>
    <w:p w:rsidR="004611B5" w:rsidRDefault="004611B5" w:rsidP="003C308D">
      <w:pPr>
        <w:tabs>
          <w:tab w:val="num" w:pos="142"/>
        </w:tabs>
        <w:suppressAutoHyphens/>
        <w:spacing w:after="0" w:line="240" w:lineRule="auto"/>
        <w:ind w:left="142"/>
        <w:jc w:val="both"/>
        <w:rPr>
          <w:rFonts w:ascii="Times New Roman" w:eastAsia="Times New Roman" w:hAnsi="Times New Roman" w:cs="Times New Roman"/>
          <w:b/>
          <w:sz w:val="28"/>
          <w:szCs w:val="28"/>
          <w:lang w:eastAsia="ar-SA"/>
        </w:rPr>
      </w:pPr>
    </w:p>
    <w:p w:rsidR="004611B5" w:rsidRDefault="004611B5" w:rsidP="003C308D">
      <w:pPr>
        <w:tabs>
          <w:tab w:val="num" w:pos="142"/>
        </w:tabs>
        <w:suppressAutoHyphens/>
        <w:spacing w:after="0" w:line="240" w:lineRule="auto"/>
        <w:ind w:left="142"/>
        <w:jc w:val="both"/>
        <w:rPr>
          <w:rFonts w:ascii="Times New Roman" w:eastAsia="Times New Roman" w:hAnsi="Times New Roman" w:cs="Times New Roman"/>
          <w:b/>
          <w:sz w:val="28"/>
          <w:szCs w:val="28"/>
          <w:lang w:eastAsia="ar-SA"/>
        </w:rPr>
      </w:pPr>
    </w:p>
    <w:p w:rsidR="004611B5" w:rsidRDefault="004611B5" w:rsidP="003C308D">
      <w:pPr>
        <w:tabs>
          <w:tab w:val="num" w:pos="142"/>
        </w:tabs>
        <w:suppressAutoHyphens/>
        <w:spacing w:after="0" w:line="240" w:lineRule="auto"/>
        <w:ind w:left="142"/>
        <w:jc w:val="both"/>
        <w:rPr>
          <w:rFonts w:ascii="Times New Roman" w:eastAsia="Times New Roman" w:hAnsi="Times New Roman" w:cs="Times New Roman"/>
          <w:b/>
          <w:sz w:val="28"/>
          <w:szCs w:val="28"/>
          <w:lang w:eastAsia="ar-SA"/>
        </w:rPr>
      </w:pPr>
    </w:p>
    <w:p w:rsidR="003C308D" w:rsidRPr="003C308D" w:rsidRDefault="003C308D" w:rsidP="003C308D">
      <w:pPr>
        <w:tabs>
          <w:tab w:val="num" w:pos="142"/>
        </w:tabs>
        <w:suppressAutoHyphens/>
        <w:spacing w:after="0" w:line="240" w:lineRule="auto"/>
        <w:ind w:left="142"/>
        <w:jc w:val="both"/>
        <w:rPr>
          <w:rFonts w:ascii="Times New Roman" w:eastAsia="Times New Roman" w:hAnsi="Times New Roman" w:cs="Times New Roman"/>
          <w:b/>
          <w:sz w:val="28"/>
          <w:szCs w:val="28"/>
          <w:lang w:eastAsia="ar-SA"/>
        </w:rPr>
      </w:pPr>
      <w:r w:rsidRPr="00D62C7C">
        <w:rPr>
          <w:rFonts w:ascii="Times New Roman" w:eastAsia="Times New Roman" w:hAnsi="Times New Roman" w:cs="Times New Roman"/>
          <w:b/>
          <w:sz w:val="28"/>
          <w:szCs w:val="28"/>
          <w:lang w:eastAsia="ar-SA"/>
        </w:rPr>
        <w:lastRenderedPageBreak/>
        <w:t>Литература:</w:t>
      </w:r>
    </w:p>
    <w:p w:rsidR="003C308D" w:rsidRPr="003C308D" w:rsidRDefault="003C308D" w:rsidP="003C308D">
      <w:pPr>
        <w:tabs>
          <w:tab w:val="num" w:pos="142"/>
        </w:tabs>
        <w:suppressAutoHyphens/>
        <w:spacing w:after="0" w:line="240" w:lineRule="auto"/>
        <w:ind w:left="142"/>
        <w:jc w:val="both"/>
        <w:rPr>
          <w:rFonts w:ascii="Times New Roman" w:eastAsia="Times New Roman" w:hAnsi="Times New Roman" w:cs="Times New Roman"/>
          <w:sz w:val="28"/>
          <w:szCs w:val="28"/>
          <w:lang w:eastAsia="ar-SA"/>
        </w:rPr>
      </w:pPr>
      <w:r w:rsidRPr="00D62C7C">
        <w:rPr>
          <w:rFonts w:ascii="Times New Roman" w:eastAsia="Times New Roman" w:hAnsi="Times New Roman" w:cs="Times New Roman"/>
          <w:b/>
          <w:sz w:val="28"/>
          <w:szCs w:val="28"/>
          <w:lang w:eastAsia="ar-SA"/>
        </w:rPr>
        <w:t>Основные источники:</w:t>
      </w:r>
    </w:p>
    <w:p w:rsidR="003C308D" w:rsidRPr="003C308D" w:rsidRDefault="003C308D" w:rsidP="003C308D">
      <w:pPr>
        <w:tabs>
          <w:tab w:val="num" w:pos="142"/>
        </w:tabs>
        <w:suppressAutoHyphens/>
        <w:spacing w:after="0" w:line="240" w:lineRule="auto"/>
        <w:ind w:left="142"/>
        <w:jc w:val="both"/>
        <w:rPr>
          <w:rFonts w:ascii="Times New Roman" w:eastAsia="Times New Roman" w:hAnsi="Times New Roman" w:cs="Times New Roman"/>
          <w:sz w:val="28"/>
          <w:szCs w:val="28"/>
          <w:lang w:eastAsia="ar-SA"/>
        </w:rPr>
      </w:pPr>
      <w:proofErr w:type="spellStart"/>
      <w:r w:rsidRPr="003C308D">
        <w:rPr>
          <w:rFonts w:ascii="Times New Roman" w:eastAsia="Times New Roman" w:hAnsi="Times New Roman" w:cs="Times New Roman"/>
          <w:sz w:val="28"/>
          <w:szCs w:val="28"/>
          <w:lang w:eastAsia="ar-SA"/>
        </w:rPr>
        <w:t>Асаул</w:t>
      </w:r>
      <w:proofErr w:type="spellEnd"/>
      <w:r w:rsidRPr="003C308D">
        <w:rPr>
          <w:rFonts w:ascii="Times New Roman" w:eastAsia="Times New Roman" w:hAnsi="Times New Roman" w:cs="Times New Roman"/>
          <w:sz w:val="28"/>
          <w:szCs w:val="28"/>
          <w:lang w:eastAsia="ar-SA"/>
        </w:rPr>
        <w:t xml:space="preserve"> А.Н., Карасев А.В. Экономика недвижимости: Учебное пособие, 2012.</w:t>
      </w:r>
    </w:p>
    <w:p w:rsidR="003C308D" w:rsidRPr="003C308D" w:rsidRDefault="003C308D" w:rsidP="003C308D">
      <w:pPr>
        <w:tabs>
          <w:tab w:val="num" w:pos="142"/>
        </w:tabs>
        <w:suppressAutoHyphens/>
        <w:spacing w:after="0" w:line="240" w:lineRule="auto"/>
        <w:ind w:left="142"/>
        <w:jc w:val="both"/>
        <w:rPr>
          <w:rFonts w:ascii="Times New Roman" w:eastAsia="Times New Roman" w:hAnsi="Times New Roman" w:cs="Times New Roman"/>
          <w:sz w:val="28"/>
          <w:szCs w:val="28"/>
          <w:lang w:eastAsia="ar-SA"/>
        </w:rPr>
      </w:pPr>
      <w:r w:rsidRPr="003C308D">
        <w:rPr>
          <w:rFonts w:ascii="Times New Roman" w:eastAsia="Times New Roman" w:hAnsi="Times New Roman" w:cs="Times New Roman"/>
          <w:sz w:val="28"/>
          <w:szCs w:val="28"/>
          <w:lang w:eastAsia="ar-SA"/>
        </w:rPr>
        <w:t>Хан О.К., Иванов В.В. Управление недвижимостью: учебное пособие/М., «</w:t>
      </w:r>
      <w:proofErr w:type="spellStart"/>
      <w:r w:rsidRPr="003C308D">
        <w:rPr>
          <w:rFonts w:ascii="Times New Roman" w:eastAsia="Times New Roman" w:hAnsi="Times New Roman" w:cs="Times New Roman"/>
          <w:sz w:val="28"/>
          <w:szCs w:val="28"/>
          <w:lang w:eastAsia="ar-SA"/>
        </w:rPr>
        <w:t>Инфра-М</w:t>
      </w:r>
      <w:proofErr w:type="spellEnd"/>
      <w:r w:rsidRPr="003C308D">
        <w:rPr>
          <w:rFonts w:ascii="Times New Roman" w:eastAsia="Times New Roman" w:hAnsi="Times New Roman" w:cs="Times New Roman"/>
          <w:sz w:val="28"/>
          <w:szCs w:val="28"/>
          <w:lang w:eastAsia="ar-SA"/>
        </w:rPr>
        <w:t>», 2012</w:t>
      </w:r>
    </w:p>
    <w:p w:rsidR="003C308D" w:rsidRPr="003C308D" w:rsidRDefault="003C308D" w:rsidP="003C308D">
      <w:pPr>
        <w:tabs>
          <w:tab w:val="num" w:pos="142"/>
        </w:tabs>
        <w:suppressAutoHyphens/>
        <w:spacing w:after="0" w:line="240" w:lineRule="auto"/>
        <w:ind w:left="142"/>
        <w:jc w:val="both"/>
        <w:rPr>
          <w:rFonts w:ascii="Times New Roman" w:eastAsia="Times New Roman" w:hAnsi="Times New Roman" w:cs="Times New Roman"/>
          <w:sz w:val="28"/>
          <w:szCs w:val="28"/>
          <w:lang w:eastAsia="ar-SA"/>
        </w:rPr>
      </w:pPr>
      <w:r w:rsidRPr="003C308D">
        <w:rPr>
          <w:rFonts w:ascii="Times New Roman" w:eastAsia="Times New Roman" w:hAnsi="Times New Roman" w:cs="Times New Roman"/>
          <w:sz w:val="28"/>
          <w:szCs w:val="28"/>
          <w:lang w:eastAsia="ar-SA"/>
        </w:rPr>
        <w:t>Балабанов И.Т. Операции с недвижимостью в России: Учебник, / И.Т. Балабанов М.: Финансы и статистика, 2012.</w:t>
      </w:r>
    </w:p>
    <w:p w:rsidR="003C308D" w:rsidRPr="003C308D" w:rsidRDefault="003C308D" w:rsidP="003C308D">
      <w:pPr>
        <w:tabs>
          <w:tab w:val="num" w:pos="142"/>
        </w:tabs>
        <w:suppressAutoHyphens/>
        <w:spacing w:after="0" w:line="240" w:lineRule="auto"/>
        <w:ind w:left="142"/>
        <w:jc w:val="both"/>
        <w:rPr>
          <w:rFonts w:ascii="Times New Roman" w:eastAsia="Times New Roman" w:hAnsi="Times New Roman" w:cs="Times New Roman"/>
          <w:sz w:val="28"/>
          <w:szCs w:val="28"/>
          <w:lang w:eastAsia="ar-SA"/>
        </w:rPr>
      </w:pPr>
      <w:r w:rsidRPr="003C308D">
        <w:rPr>
          <w:rFonts w:ascii="Times New Roman" w:eastAsia="Times New Roman" w:hAnsi="Times New Roman" w:cs="Times New Roman"/>
          <w:sz w:val="28"/>
          <w:szCs w:val="28"/>
          <w:lang w:eastAsia="ar-SA"/>
        </w:rPr>
        <w:t>Гражданский кодекс РФ: Ч. 1, 2. М..</w:t>
      </w:r>
    </w:p>
    <w:p w:rsidR="003C308D" w:rsidRPr="003C308D" w:rsidRDefault="003C308D" w:rsidP="003C308D">
      <w:pPr>
        <w:tabs>
          <w:tab w:val="num" w:pos="142"/>
        </w:tabs>
        <w:suppressAutoHyphens/>
        <w:spacing w:after="0" w:line="240" w:lineRule="auto"/>
        <w:ind w:left="142"/>
        <w:jc w:val="both"/>
        <w:rPr>
          <w:rFonts w:ascii="Times New Roman" w:eastAsia="Times New Roman" w:hAnsi="Times New Roman" w:cs="Times New Roman"/>
          <w:sz w:val="28"/>
          <w:szCs w:val="28"/>
          <w:lang w:eastAsia="ar-SA"/>
        </w:rPr>
      </w:pPr>
      <w:r w:rsidRPr="003C308D">
        <w:rPr>
          <w:rFonts w:ascii="Times New Roman" w:eastAsia="Times New Roman" w:hAnsi="Times New Roman" w:cs="Times New Roman"/>
          <w:sz w:val="28"/>
          <w:szCs w:val="28"/>
          <w:lang w:eastAsia="ar-SA"/>
        </w:rPr>
        <w:t>Федеральный закон «О государственной регистрации прав на недвижимое имущество и сделок с ними» от 21.07.97 № 122-ФЗ.</w:t>
      </w:r>
    </w:p>
    <w:p w:rsidR="003C308D" w:rsidRPr="003C308D" w:rsidRDefault="003C308D" w:rsidP="003C308D">
      <w:pPr>
        <w:tabs>
          <w:tab w:val="num" w:pos="142"/>
        </w:tabs>
        <w:suppressAutoHyphens/>
        <w:spacing w:after="0" w:line="240" w:lineRule="auto"/>
        <w:ind w:left="142"/>
        <w:jc w:val="both"/>
        <w:rPr>
          <w:rFonts w:ascii="Times New Roman" w:eastAsia="Times New Roman" w:hAnsi="Times New Roman" w:cs="Times New Roman"/>
          <w:sz w:val="28"/>
          <w:szCs w:val="28"/>
          <w:lang w:eastAsia="ar-SA"/>
        </w:rPr>
      </w:pPr>
      <w:r w:rsidRPr="003C308D">
        <w:rPr>
          <w:rFonts w:ascii="Times New Roman" w:eastAsia="Times New Roman" w:hAnsi="Times New Roman" w:cs="Times New Roman"/>
          <w:sz w:val="28"/>
          <w:szCs w:val="28"/>
          <w:lang w:eastAsia="ar-SA"/>
        </w:rPr>
        <w:t>Комментарии к ФЗ «О государственной регистрации прав на недвижимое имущество и сделок с ними». М.</w:t>
      </w:r>
    </w:p>
    <w:p w:rsidR="003C308D" w:rsidRPr="003C308D" w:rsidRDefault="003C308D" w:rsidP="003C308D">
      <w:pPr>
        <w:tabs>
          <w:tab w:val="num" w:pos="142"/>
        </w:tabs>
        <w:suppressAutoHyphens/>
        <w:spacing w:after="0" w:line="240" w:lineRule="auto"/>
        <w:ind w:left="142"/>
        <w:jc w:val="both"/>
        <w:rPr>
          <w:rFonts w:ascii="Times New Roman" w:eastAsia="Times New Roman" w:hAnsi="Times New Roman" w:cs="Times New Roman"/>
          <w:sz w:val="28"/>
          <w:szCs w:val="28"/>
          <w:lang w:eastAsia="ar-SA"/>
        </w:rPr>
      </w:pPr>
      <w:r w:rsidRPr="003C308D">
        <w:rPr>
          <w:rFonts w:ascii="Times New Roman" w:eastAsia="Times New Roman" w:hAnsi="Times New Roman" w:cs="Times New Roman"/>
          <w:sz w:val="28"/>
          <w:szCs w:val="28"/>
          <w:lang w:eastAsia="ar-SA"/>
        </w:rPr>
        <w:t>Закон Р.Ф. «Об административной ответственности предприятий, учреждений, организаций и объединений за правонарушения в области строительства. М.</w:t>
      </w:r>
    </w:p>
    <w:p w:rsidR="003C308D" w:rsidRPr="003C308D" w:rsidRDefault="003C308D" w:rsidP="003C308D">
      <w:pPr>
        <w:tabs>
          <w:tab w:val="num" w:pos="142"/>
        </w:tabs>
        <w:suppressAutoHyphens/>
        <w:spacing w:after="0" w:line="240" w:lineRule="auto"/>
        <w:ind w:left="142"/>
        <w:jc w:val="both"/>
        <w:rPr>
          <w:rFonts w:ascii="Times New Roman" w:eastAsia="Times New Roman" w:hAnsi="Times New Roman" w:cs="Times New Roman"/>
          <w:sz w:val="28"/>
          <w:szCs w:val="28"/>
          <w:lang w:eastAsia="ar-SA"/>
        </w:rPr>
      </w:pPr>
      <w:proofErr w:type="spellStart"/>
      <w:r w:rsidRPr="003C308D">
        <w:rPr>
          <w:rFonts w:ascii="Times New Roman" w:eastAsia="Times New Roman" w:hAnsi="Times New Roman" w:cs="Times New Roman"/>
          <w:sz w:val="28"/>
          <w:szCs w:val="28"/>
          <w:lang w:eastAsia="ar-SA"/>
        </w:rPr>
        <w:t>Кожухар</w:t>
      </w:r>
      <w:proofErr w:type="spellEnd"/>
      <w:r w:rsidRPr="003C308D">
        <w:rPr>
          <w:rFonts w:ascii="Times New Roman" w:eastAsia="Times New Roman" w:hAnsi="Times New Roman" w:cs="Times New Roman"/>
          <w:sz w:val="28"/>
          <w:szCs w:val="28"/>
          <w:lang w:eastAsia="ar-SA"/>
        </w:rPr>
        <w:t xml:space="preserve"> В.М. Введение в специальность. Экспертиза и управление недвижимостью: учебное пособие/М., Дашков и К, 2011</w:t>
      </w:r>
    </w:p>
    <w:p w:rsidR="003C308D" w:rsidRPr="003C308D" w:rsidRDefault="003C308D" w:rsidP="003C308D">
      <w:pPr>
        <w:tabs>
          <w:tab w:val="num" w:pos="142"/>
        </w:tabs>
        <w:suppressAutoHyphens/>
        <w:spacing w:after="0" w:line="240" w:lineRule="auto"/>
        <w:ind w:left="142"/>
        <w:jc w:val="both"/>
        <w:rPr>
          <w:rFonts w:ascii="Times New Roman" w:eastAsia="Times New Roman" w:hAnsi="Times New Roman" w:cs="Times New Roman"/>
          <w:sz w:val="28"/>
          <w:szCs w:val="28"/>
          <w:lang w:eastAsia="ar-SA"/>
        </w:rPr>
      </w:pPr>
      <w:r w:rsidRPr="003C308D">
        <w:rPr>
          <w:rFonts w:ascii="Times New Roman" w:eastAsia="Times New Roman" w:hAnsi="Times New Roman" w:cs="Times New Roman"/>
          <w:sz w:val="28"/>
          <w:szCs w:val="28"/>
          <w:lang w:eastAsia="ar-SA"/>
        </w:rPr>
        <w:t>Смирнов В.В., Аренда недвижимости (зданий, сооружений, нежилых помещений): учебное пособие / В.В. Смирнов, З.П. Лукина, М.: «Ось-89»</w:t>
      </w:r>
    </w:p>
    <w:p w:rsidR="003C308D" w:rsidRPr="003C308D" w:rsidRDefault="003C308D" w:rsidP="003C308D">
      <w:pPr>
        <w:tabs>
          <w:tab w:val="num" w:pos="142"/>
        </w:tabs>
        <w:suppressAutoHyphens/>
        <w:spacing w:after="0" w:line="240" w:lineRule="auto"/>
        <w:ind w:left="142"/>
        <w:jc w:val="both"/>
        <w:rPr>
          <w:rFonts w:ascii="Times New Roman" w:eastAsia="Times New Roman" w:hAnsi="Times New Roman" w:cs="Times New Roman"/>
          <w:sz w:val="28"/>
          <w:szCs w:val="28"/>
          <w:lang w:eastAsia="ar-SA"/>
        </w:rPr>
      </w:pPr>
      <w:proofErr w:type="gramStart"/>
      <w:r w:rsidRPr="003C308D">
        <w:rPr>
          <w:rFonts w:ascii="Times New Roman" w:eastAsia="Times New Roman" w:hAnsi="Times New Roman" w:cs="Times New Roman"/>
          <w:sz w:val="28"/>
          <w:szCs w:val="28"/>
          <w:lang w:eastAsia="ar-SA"/>
        </w:rPr>
        <w:t>Гришаев С.П. Все о недвижимости (регистрация прав, купля-продажа, мена, дарение, аренда, ипотека, наследование): учебно-практическое пособие.</w:t>
      </w:r>
      <w:proofErr w:type="gramEnd"/>
      <w:r w:rsidRPr="003C308D">
        <w:rPr>
          <w:rFonts w:ascii="Times New Roman" w:eastAsia="Times New Roman" w:hAnsi="Times New Roman" w:cs="Times New Roman"/>
          <w:sz w:val="28"/>
          <w:szCs w:val="28"/>
          <w:lang w:eastAsia="ar-SA"/>
        </w:rPr>
        <w:t xml:space="preserve"> / С.П. Гришаев, М., 2012.</w:t>
      </w:r>
    </w:p>
    <w:p w:rsidR="003C308D" w:rsidRPr="003C308D" w:rsidRDefault="003C308D" w:rsidP="003C308D">
      <w:pPr>
        <w:tabs>
          <w:tab w:val="num" w:pos="142"/>
        </w:tabs>
        <w:suppressAutoHyphens/>
        <w:spacing w:after="0" w:line="240" w:lineRule="auto"/>
        <w:ind w:left="142"/>
        <w:jc w:val="both"/>
        <w:rPr>
          <w:rFonts w:ascii="Times New Roman" w:eastAsia="Times New Roman" w:hAnsi="Times New Roman" w:cs="Times New Roman"/>
          <w:b/>
          <w:sz w:val="28"/>
          <w:szCs w:val="28"/>
          <w:lang w:eastAsia="ar-SA"/>
        </w:rPr>
      </w:pPr>
      <w:r w:rsidRPr="00D62C7C">
        <w:rPr>
          <w:rFonts w:ascii="Times New Roman" w:eastAsia="Times New Roman" w:hAnsi="Times New Roman" w:cs="Times New Roman"/>
          <w:b/>
          <w:sz w:val="28"/>
          <w:szCs w:val="28"/>
          <w:lang w:eastAsia="ar-SA"/>
        </w:rPr>
        <w:t>Дополнительные источники:</w:t>
      </w:r>
    </w:p>
    <w:p w:rsidR="003C308D" w:rsidRPr="003C308D" w:rsidRDefault="003C308D" w:rsidP="003C308D">
      <w:pPr>
        <w:tabs>
          <w:tab w:val="num" w:pos="142"/>
        </w:tabs>
        <w:suppressAutoHyphens/>
        <w:spacing w:after="0" w:line="240" w:lineRule="auto"/>
        <w:ind w:left="142"/>
        <w:jc w:val="both"/>
        <w:rPr>
          <w:rFonts w:ascii="Times New Roman" w:eastAsia="Times New Roman" w:hAnsi="Times New Roman" w:cs="Times New Roman"/>
          <w:sz w:val="28"/>
          <w:szCs w:val="28"/>
          <w:lang w:eastAsia="ar-SA"/>
        </w:rPr>
      </w:pPr>
      <w:r w:rsidRPr="003C308D">
        <w:rPr>
          <w:rFonts w:ascii="Times New Roman" w:eastAsia="Times New Roman" w:hAnsi="Times New Roman" w:cs="Times New Roman"/>
          <w:sz w:val="28"/>
          <w:szCs w:val="28"/>
          <w:lang w:eastAsia="ar-SA"/>
        </w:rPr>
        <w:t>Калачева С.А. Сделки с недвижимостью: учебное пособие / С.А. Калачева, М.: Приор, 2012.</w:t>
      </w:r>
    </w:p>
    <w:p w:rsidR="003C308D" w:rsidRPr="003C308D" w:rsidRDefault="003C308D" w:rsidP="003C308D">
      <w:pPr>
        <w:tabs>
          <w:tab w:val="num" w:pos="142"/>
        </w:tabs>
        <w:suppressAutoHyphens/>
        <w:spacing w:after="0" w:line="240" w:lineRule="auto"/>
        <w:ind w:left="142"/>
        <w:jc w:val="both"/>
        <w:rPr>
          <w:rFonts w:ascii="Times New Roman" w:eastAsia="Times New Roman" w:hAnsi="Times New Roman" w:cs="Times New Roman"/>
          <w:sz w:val="28"/>
          <w:szCs w:val="28"/>
          <w:lang w:eastAsia="ar-SA"/>
        </w:rPr>
      </w:pPr>
      <w:proofErr w:type="spellStart"/>
      <w:r w:rsidRPr="003C308D">
        <w:rPr>
          <w:rFonts w:ascii="Times New Roman" w:eastAsia="Times New Roman" w:hAnsi="Times New Roman" w:cs="Times New Roman"/>
          <w:sz w:val="28"/>
          <w:szCs w:val="28"/>
          <w:lang w:eastAsia="ar-SA"/>
        </w:rPr>
        <w:t>Гонгало</w:t>
      </w:r>
      <w:proofErr w:type="spellEnd"/>
      <w:r w:rsidRPr="003C308D">
        <w:rPr>
          <w:rFonts w:ascii="Times New Roman" w:eastAsia="Times New Roman" w:hAnsi="Times New Roman" w:cs="Times New Roman"/>
          <w:sz w:val="28"/>
          <w:szCs w:val="28"/>
          <w:lang w:eastAsia="ar-SA"/>
        </w:rPr>
        <w:t xml:space="preserve"> Б.М., Сделки с недвижимостью: учебное пособие / Б.М. </w:t>
      </w:r>
      <w:proofErr w:type="spellStart"/>
      <w:r w:rsidRPr="003C308D">
        <w:rPr>
          <w:rFonts w:ascii="Times New Roman" w:eastAsia="Times New Roman" w:hAnsi="Times New Roman" w:cs="Times New Roman"/>
          <w:sz w:val="28"/>
          <w:szCs w:val="28"/>
          <w:lang w:eastAsia="ar-SA"/>
        </w:rPr>
        <w:t>Гонгало</w:t>
      </w:r>
      <w:proofErr w:type="spellEnd"/>
      <w:r w:rsidRPr="003C308D">
        <w:rPr>
          <w:rFonts w:ascii="Times New Roman" w:eastAsia="Times New Roman" w:hAnsi="Times New Roman" w:cs="Times New Roman"/>
          <w:sz w:val="28"/>
          <w:szCs w:val="28"/>
          <w:lang w:eastAsia="ar-SA"/>
        </w:rPr>
        <w:t>, П.В. Крашенинников М.: 2012</w:t>
      </w:r>
    </w:p>
    <w:p w:rsidR="003C308D" w:rsidRDefault="003C308D" w:rsidP="003C308D">
      <w:pPr>
        <w:tabs>
          <w:tab w:val="num" w:pos="142"/>
        </w:tabs>
        <w:suppressAutoHyphens/>
        <w:spacing w:after="0" w:line="240" w:lineRule="auto"/>
        <w:ind w:left="142"/>
        <w:jc w:val="both"/>
        <w:rPr>
          <w:rFonts w:ascii="Times New Roman" w:eastAsia="Times New Roman" w:hAnsi="Times New Roman" w:cs="Times New Roman"/>
          <w:sz w:val="28"/>
          <w:szCs w:val="28"/>
          <w:lang w:eastAsia="ar-SA"/>
        </w:rPr>
      </w:pPr>
      <w:proofErr w:type="spellStart"/>
      <w:r w:rsidRPr="003C308D">
        <w:rPr>
          <w:rFonts w:ascii="Times New Roman" w:eastAsia="Times New Roman" w:hAnsi="Times New Roman" w:cs="Times New Roman"/>
          <w:sz w:val="28"/>
          <w:szCs w:val="28"/>
          <w:lang w:eastAsia="ar-SA"/>
        </w:rPr>
        <w:t>Сивкова</w:t>
      </w:r>
      <w:proofErr w:type="spellEnd"/>
      <w:r w:rsidRPr="003C308D">
        <w:rPr>
          <w:rFonts w:ascii="Times New Roman" w:eastAsia="Times New Roman" w:hAnsi="Times New Roman" w:cs="Times New Roman"/>
          <w:sz w:val="28"/>
          <w:szCs w:val="28"/>
          <w:lang w:eastAsia="ar-SA"/>
        </w:rPr>
        <w:t xml:space="preserve"> Л.А. Недвижимость: маркетинг, оценка: учебное пособие / </w:t>
      </w:r>
      <w:proofErr w:type="spellStart"/>
      <w:r w:rsidRPr="003C308D">
        <w:rPr>
          <w:rFonts w:ascii="Times New Roman" w:eastAsia="Times New Roman" w:hAnsi="Times New Roman" w:cs="Times New Roman"/>
          <w:sz w:val="28"/>
          <w:szCs w:val="28"/>
          <w:lang w:eastAsia="ar-SA"/>
        </w:rPr>
        <w:t>Л.А.Сивкова</w:t>
      </w:r>
      <w:proofErr w:type="spellEnd"/>
      <w:r w:rsidRPr="003C308D">
        <w:rPr>
          <w:rFonts w:ascii="Times New Roman" w:eastAsia="Times New Roman" w:hAnsi="Times New Roman" w:cs="Times New Roman"/>
          <w:sz w:val="28"/>
          <w:szCs w:val="28"/>
          <w:lang w:eastAsia="ar-SA"/>
        </w:rPr>
        <w:t>, М.: Бизнес-школа «Интел-Синтез», 2012.</w:t>
      </w:r>
    </w:p>
    <w:p w:rsidR="00B27947" w:rsidRDefault="00B27947" w:rsidP="003C308D">
      <w:pPr>
        <w:tabs>
          <w:tab w:val="num" w:pos="142"/>
        </w:tabs>
        <w:suppressAutoHyphens/>
        <w:spacing w:after="0" w:line="240" w:lineRule="auto"/>
        <w:ind w:left="142"/>
        <w:jc w:val="both"/>
        <w:rPr>
          <w:rFonts w:ascii="Times New Roman" w:eastAsia="Times New Roman" w:hAnsi="Times New Roman" w:cs="Times New Roman"/>
          <w:sz w:val="28"/>
          <w:szCs w:val="28"/>
          <w:lang w:eastAsia="ar-SA"/>
        </w:rPr>
      </w:pPr>
    </w:p>
    <w:p w:rsidR="00B27947" w:rsidRDefault="00B27947" w:rsidP="003C308D">
      <w:pPr>
        <w:tabs>
          <w:tab w:val="num" w:pos="142"/>
        </w:tabs>
        <w:suppressAutoHyphens/>
        <w:spacing w:after="0" w:line="240" w:lineRule="auto"/>
        <w:ind w:left="142"/>
        <w:jc w:val="both"/>
        <w:rPr>
          <w:rFonts w:ascii="Times New Roman" w:eastAsia="Times New Roman" w:hAnsi="Times New Roman" w:cs="Times New Roman"/>
          <w:sz w:val="28"/>
          <w:szCs w:val="28"/>
          <w:lang w:eastAsia="ar-SA"/>
        </w:rPr>
      </w:pPr>
    </w:p>
    <w:p w:rsidR="00C05097" w:rsidRDefault="00C05097" w:rsidP="003C308D">
      <w:pPr>
        <w:tabs>
          <w:tab w:val="num" w:pos="142"/>
        </w:tabs>
        <w:suppressAutoHyphens/>
        <w:spacing w:after="0" w:line="240" w:lineRule="auto"/>
        <w:ind w:left="142"/>
        <w:jc w:val="both"/>
        <w:rPr>
          <w:rFonts w:ascii="Times New Roman" w:eastAsia="Times New Roman" w:hAnsi="Times New Roman" w:cs="Times New Roman"/>
          <w:b/>
          <w:sz w:val="28"/>
          <w:szCs w:val="28"/>
          <w:lang w:eastAsia="ar-SA"/>
        </w:rPr>
      </w:pPr>
    </w:p>
    <w:p w:rsidR="00C05097" w:rsidRDefault="00C05097" w:rsidP="003C308D">
      <w:pPr>
        <w:tabs>
          <w:tab w:val="num" w:pos="142"/>
        </w:tabs>
        <w:suppressAutoHyphens/>
        <w:spacing w:after="0" w:line="240" w:lineRule="auto"/>
        <w:ind w:left="142"/>
        <w:jc w:val="both"/>
        <w:rPr>
          <w:rFonts w:ascii="Times New Roman" w:eastAsia="Times New Roman" w:hAnsi="Times New Roman" w:cs="Times New Roman"/>
          <w:b/>
          <w:sz w:val="28"/>
          <w:szCs w:val="28"/>
          <w:lang w:eastAsia="ar-SA"/>
        </w:rPr>
      </w:pPr>
    </w:p>
    <w:p w:rsidR="00C05097" w:rsidRDefault="00C05097" w:rsidP="003C308D">
      <w:pPr>
        <w:tabs>
          <w:tab w:val="num" w:pos="142"/>
        </w:tabs>
        <w:suppressAutoHyphens/>
        <w:spacing w:after="0" w:line="240" w:lineRule="auto"/>
        <w:ind w:left="142"/>
        <w:jc w:val="both"/>
        <w:rPr>
          <w:rFonts w:ascii="Times New Roman" w:eastAsia="Times New Roman" w:hAnsi="Times New Roman" w:cs="Times New Roman"/>
          <w:b/>
          <w:sz w:val="28"/>
          <w:szCs w:val="28"/>
          <w:lang w:eastAsia="ar-SA"/>
        </w:rPr>
      </w:pPr>
    </w:p>
    <w:p w:rsidR="00C05097" w:rsidRDefault="00C05097" w:rsidP="003C308D">
      <w:pPr>
        <w:tabs>
          <w:tab w:val="num" w:pos="142"/>
        </w:tabs>
        <w:suppressAutoHyphens/>
        <w:spacing w:after="0" w:line="240" w:lineRule="auto"/>
        <w:ind w:left="142"/>
        <w:jc w:val="both"/>
        <w:rPr>
          <w:rFonts w:ascii="Times New Roman" w:eastAsia="Times New Roman" w:hAnsi="Times New Roman" w:cs="Times New Roman"/>
          <w:b/>
          <w:sz w:val="28"/>
          <w:szCs w:val="28"/>
          <w:lang w:eastAsia="ar-SA"/>
        </w:rPr>
      </w:pPr>
    </w:p>
    <w:p w:rsidR="00C05097" w:rsidRDefault="00C05097" w:rsidP="003C308D">
      <w:pPr>
        <w:tabs>
          <w:tab w:val="num" w:pos="142"/>
        </w:tabs>
        <w:suppressAutoHyphens/>
        <w:spacing w:after="0" w:line="240" w:lineRule="auto"/>
        <w:ind w:left="142"/>
        <w:jc w:val="both"/>
        <w:rPr>
          <w:rFonts w:ascii="Times New Roman" w:eastAsia="Times New Roman" w:hAnsi="Times New Roman" w:cs="Times New Roman"/>
          <w:b/>
          <w:sz w:val="28"/>
          <w:szCs w:val="28"/>
          <w:lang w:eastAsia="ar-SA"/>
        </w:rPr>
      </w:pPr>
    </w:p>
    <w:p w:rsidR="00C05097" w:rsidRDefault="00C05097" w:rsidP="003C308D">
      <w:pPr>
        <w:tabs>
          <w:tab w:val="num" w:pos="142"/>
        </w:tabs>
        <w:suppressAutoHyphens/>
        <w:spacing w:after="0" w:line="240" w:lineRule="auto"/>
        <w:ind w:left="142"/>
        <w:jc w:val="both"/>
        <w:rPr>
          <w:rFonts w:ascii="Times New Roman" w:eastAsia="Times New Roman" w:hAnsi="Times New Roman" w:cs="Times New Roman"/>
          <w:b/>
          <w:sz w:val="28"/>
          <w:szCs w:val="28"/>
          <w:lang w:eastAsia="ar-SA"/>
        </w:rPr>
      </w:pPr>
    </w:p>
    <w:p w:rsidR="00C05097" w:rsidRDefault="00C05097" w:rsidP="003C308D">
      <w:pPr>
        <w:tabs>
          <w:tab w:val="num" w:pos="142"/>
        </w:tabs>
        <w:suppressAutoHyphens/>
        <w:spacing w:after="0" w:line="240" w:lineRule="auto"/>
        <w:ind w:left="142"/>
        <w:jc w:val="both"/>
        <w:rPr>
          <w:rFonts w:ascii="Times New Roman" w:eastAsia="Times New Roman" w:hAnsi="Times New Roman" w:cs="Times New Roman"/>
          <w:b/>
          <w:sz w:val="28"/>
          <w:szCs w:val="28"/>
          <w:lang w:eastAsia="ar-SA"/>
        </w:rPr>
      </w:pPr>
    </w:p>
    <w:p w:rsidR="00C05097" w:rsidRDefault="00C05097" w:rsidP="003C308D">
      <w:pPr>
        <w:tabs>
          <w:tab w:val="num" w:pos="142"/>
        </w:tabs>
        <w:suppressAutoHyphens/>
        <w:spacing w:after="0" w:line="240" w:lineRule="auto"/>
        <w:ind w:left="142"/>
        <w:jc w:val="both"/>
        <w:rPr>
          <w:rFonts w:ascii="Times New Roman" w:eastAsia="Times New Roman" w:hAnsi="Times New Roman" w:cs="Times New Roman"/>
          <w:b/>
          <w:sz w:val="28"/>
          <w:szCs w:val="28"/>
          <w:lang w:eastAsia="ar-SA"/>
        </w:rPr>
      </w:pPr>
    </w:p>
    <w:p w:rsidR="00C05097" w:rsidRDefault="00C05097" w:rsidP="003C308D">
      <w:pPr>
        <w:tabs>
          <w:tab w:val="num" w:pos="142"/>
        </w:tabs>
        <w:suppressAutoHyphens/>
        <w:spacing w:after="0" w:line="240" w:lineRule="auto"/>
        <w:ind w:left="142"/>
        <w:jc w:val="both"/>
        <w:rPr>
          <w:rFonts w:ascii="Times New Roman" w:eastAsia="Times New Roman" w:hAnsi="Times New Roman" w:cs="Times New Roman"/>
          <w:b/>
          <w:sz w:val="28"/>
          <w:szCs w:val="28"/>
          <w:lang w:eastAsia="ar-SA"/>
        </w:rPr>
      </w:pPr>
    </w:p>
    <w:p w:rsidR="00C05097" w:rsidRDefault="00C05097" w:rsidP="003C308D">
      <w:pPr>
        <w:tabs>
          <w:tab w:val="num" w:pos="142"/>
        </w:tabs>
        <w:suppressAutoHyphens/>
        <w:spacing w:after="0" w:line="240" w:lineRule="auto"/>
        <w:ind w:left="142"/>
        <w:jc w:val="both"/>
        <w:rPr>
          <w:rFonts w:ascii="Times New Roman" w:eastAsia="Times New Roman" w:hAnsi="Times New Roman" w:cs="Times New Roman"/>
          <w:b/>
          <w:sz w:val="28"/>
          <w:szCs w:val="28"/>
          <w:lang w:eastAsia="ar-SA"/>
        </w:rPr>
      </w:pPr>
    </w:p>
    <w:p w:rsidR="00C05097" w:rsidRDefault="00C05097" w:rsidP="003C308D">
      <w:pPr>
        <w:tabs>
          <w:tab w:val="num" w:pos="142"/>
        </w:tabs>
        <w:suppressAutoHyphens/>
        <w:spacing w:after="0" w:line="240" w:lineRule="auto"/>
        <w:ind w:left="142"/>
        <w:jc w:val="both"/>
        <w:rPr>
          <w:rFonts w:ascii="Times New Roman" w:eastAsia="Times New Roman" w:hAnsi="Times New Roman" w:cs="Times New Roman"/>
          <w:b/>
          <w:sz w:val="28"/>
          <w:szCs w:val="28"/>
          <w:lang w:eastAsia="ar-SA"/>
        </w:rPr>
      </w:pPr>
    </w:p>
    <w:p w:rsidR="00C05097" w:rsidRDefault="00C05097" w:rsidP="003C308D">
      <w:pPr>
        <w:tabs>
          <w:tab w:val="num" w:pos="142"/>
        </w:tabs>
        <w:suppressAutoHyphens/>
        <w:spacing w:after="0" w:line="240" w:lineRule="auto"/>
        <w:ind w:left="142"/>
        <w:jc w:val="both"/>
        <w:rPr>
          <w:rFonts w:ascii="Times New Roman" w:eastAsia="Times New Roman" w:hAnsi="Times New Roman" w:cs="Times New Roman"/>
          <w:b/>
          <w:sz w:val="28"/>
          <w:szCs w:val="28"/>
          <w:lang w:eastAsia="ar-SA"/>
        </w:rPr>
      </w:pPr>
    </w:p>
    <w:p w:rsidR="00C05097" w:rsidRDefault="00C05097" w:rsidP="003C308D">
      <w:pPr>
        <w:tabs>
          <w:tab w:val="num" w:pos="142"/>
        </w:tabs>
        <w:suppressAutoHyphens/>
        <w:spacing w:after="0" w:line="240" w:lineRule="auto"/>
        <w:ind w:left="142"/>
        <w:jc w:val="both"/>
        <w:rPr>
          <w:rFonts w:ascii="Times New Roman" w:eastAsia="Times New Roman" w:hAnsi="Times New Roman" w:cs="Times New Roman"/>
          <w:b/>
          <w:sz w:val="28"/>
          <w:szCs w:val="28"/>
          <w:lang w:eastAsia="ar-SA"/>
        </w:rPr>
      </w:pPr>
    </w:p>
    <w:p w:rsidR="00C05097" w:rsidRDefault="00C05097" w:rsidP="003C308D">
      <w:pPr>
        <w:tabs>
          <w:tab w:val="num" w:pos="142"/>
        </w:tabs>
        <w:suppressAutoHyphens/>
        <w:spacing w:after="0" w:line="240" w:lineRule="auto"/>
        <w:ind w:left="142"/>
        <w:jc w:val="both"/>
        <w:rPr>
          <w:rFonts w:ascii="Times New Roman" w:eastAsia="Times New Roman" w:hAnsi="Times New Roman" w:cs="Times New Roman"/>
          <w:b/>
          <w:sz w:val="28"/>
          <w:szCs w:val="28"/>
          <w:lang w:eastAsia="ar-SA"/>
        </w:rPr>
      </w:pPr>
    </w:p>
    <w:p w:rsidR="00B27947" w:rsidRPr="00B27947" w:rsidRDefault="00B27947" w:rsidP="003C308D">
      <w:pPr>
        <w:tabs>
          <w:tab w:val="num" w:pos="142"/>
        </w:tabs>
        <w:suppressAutoHyphens/>
        <w:spacing w:after="0" w:line="240" w:lineRule="auto"/>
        <w:ind w:left="142"/>
        <w:jc w:val="both"/>
        <w:rPr>
          <w:rFonts w:ascii="Times New Roman" w:eastAsia="Times New Roman" w:hAnsi="Times New Roman" w:cs="Times New Roman"/>
          <w:b/>
          <w:sz w:val="28"/>
          <w:szCs w:val="28"/>
          <w:lang w:eastAsia="ar-SA"/>
        </w:rPr>
      </w:pPr>
      <w:r w:rsidRPr="00B27947">
        <w:rPr>
          <w:rFonts w:ascii="Times New Roman" w:eastAsia="Times New Roman" w:hAnsi="Times New Roman" w:cs="Times New Roman"/>
          <w:b/>
          <w:sz w:val="28"/>
          <w:szCs w:val="28"/>
          <w:lang w:eastAsia="ar-SA"/>
        </w:rPr>
        <w:lastRenderedPageBreak/>
        <w:t>Приложение 1</w:t>
      </w:r>
    </w:p>
    <w:p w:rsidR="00B27947" w:rsidRDefault="00B27947" w:rsidP="003C308D">
      <w:pPr>
        <w:tabs>
          <w:tab w:val="num" w:pos="142"/>
        </w:tabs>
        <w:suppressAutoHyphens/>
        <w:spacing w:after="0" w:line="240" w:lineRule="auto"/>
        <w:ind w:left="142"/>
        <w:jc w:val="both"/>
        <w:rPr>
          <w:rFonts w:ascii="Times New Roman" w:eastAsia="Times New Roman" w:hAnsi="Times New Roman" w:cs="Times New Roman"/>
          <w:b/>
          <w:sz w:val="28"/>
          <w:szCs w:val="28"/>
          <w:lang w:eastAsia="ar-SA"/>
        </w:rPr>
      </w:pPr>
      <w:r w:rsidRPr="00B27947">
        <w:rPr>
          <w:rFonts w:ascii="Times New Roman" w:eastAsia="Times New Roman" w:hAnsi="Times New Roman" w:cs="Times New Roman"/>
          <w:b/>
          <w:sz w:val="28"/>
          <w:szCs w:val="28"/>
          <w:lang w:eastAsia="ar-SA"/>
        </w:rPr>
        <w:t>Конспект урока</w:t>
      </w:r>
      <w:r w:rsidR="00184F74">
        <w:rPr>
          <w:rFonts w:ascii="Times New Roman" w:eastAsia="Times New Roman" w:hAnsi="Times New Roman" w:cs="Times New Roman"/>
          <w:b/>
          <w:sz w:val="28"/>
          <w:szCs w:val="28"/>
          <w:lang w:eastAsia="ar-SA"/>
        </w:rPr>
        <w:t xml:space="preserve"> «</w:t>
      </w:r>
      <w:proofErr w:type="spellStart"/>
      <w:r w:rsidR="00184F74">
        <w:rPr>
          <w:rFonts w:ascii="Times New Roman" w:eastAsia="Times New Roman" w:hAnsi="Times New Roman" w:cs="Times New Roman"/>
          <w:b/>
          <w:sz w:val="28"/>
          <w:szCs w:val="28"/>
          <w:lang w:eastAsia="ar-SA"/>
        </w:rPr>
        <w:t>Риелторская</w:t>
      </w:r>
      <w:proofErr w:type="spellEnd"/>
      <w:r w:rsidR="00184F74">
        <w:rPr>
          <w:rFonts w:ascii="Times New Roman" w:eastAsia="Times New Roman" w:hAnsi="Times New Roman" w:cs="Times New Roman"/>
          <w:b/>
          <w:sz w:val="28"/>
          <w:szCs w:val="28"/>
          <w:lang w:eastAsia="ar-SA"/>
        </w:rPr>
        <w:t xml:space="preserve"> деятельность»</w:t>
      </w:r>
    </w:p>
    <w:p w:rsidR="00AC3874" w:rsidRPr="00DC1F70" w:rsidRDefault="00AC3874" w:rsidP="00DC1F70">
      <w:pPr>
        <w:tabs>
          <w:tab w:val="num" w:pos="142"/>
        </w:tabs>
        <w:suppressAutoHyphens/>
        <w:spacing w:after="0" w:line="240" w:lineRule="auto"/>
        <w:ind w:left="142"/>
        <w:jc w:val="both"/>
        <w:rPr>
          <w:rFonts w:ascii="Times New Roman" w:eastAsia="Times New Roman" w:hAnsi="Times New Roman" w:cs="Times New Roman"/>
          <w:sz w:val="28"/>
          <w:szCs w:val="28"/>
          <w:lang w:eastAsia="ar-SA"/>
        </w:rPr>
      </w:pPr>
      <w:proofErr w:type="spellStart"/>
      <w:r w:rsidRPr="00DC1F70">
        <w:rPr>
          <w:rFonts w:ascii="Times New Roman" w:eastAsia="Times New Roman" w:hAnsi="Times New Roman" w:cs="Times New Roman"/>
          <w:sz w:val="28"/>
          <w:szCs w:val="28"/>
          <w:lang w:eastAsia="ar-SA"/>
        </w:rPr>
        <w:t>Риелторская</w:t>
      </w:r>
      <w:proofErr w:type="spellEnd"/>
      <w:r w:rsidRPr="00DC1F70">
        <w:rPr>
          <w:rFonts w:ascii="Times New Roman" w:eastAsia="Times New Roman" w:hAnsi="Times New Roman" w:cs="Times New Roman"/>
          <w:sz w:val="28"/>
          <w:szCs w:val="28"/>
          <w:lang w:eastAsia="ar-SA"/>
        </w:rPr>
        <w:t xml:space="preserve"> деятельность – деятельность юридических лиц и/или индивидуальных предпринимателей на основе соглашения с заинтересованным лицом (либо по доверенности) по совершению от его имени и за его счет либо от своего имени, но за счет и в интересах заинтересованного лица гражданско-правовых сделок с объектами недвижимости и правами на них.</w:t>
      </w:r>
    </w:p>
    <w:p w:rsidR="00AC3874" w:rsidRPr="00DC1F70" w:rsidRDefault="00AC3874" w:rsidP="00DA47D2">
      <w:pPr>
        <w:pStyle w:val="a6"/>
        <w:ind w:left="142"/>
        <w:jc w:val="both"/>
        <w:rPr>
          <w:sz w:val="28"/>
          <w:szCs w:val="28"/>
          <w:lang w:eastAsia="ar-SA"/>
        </w:rPr>
      </w:pPr>
      <w:r w:rsidRPr="00DC1F70">
        <w:rPr>
          <w:sz w:val="28"/>
          <w:szCs w:val="28"/>
          <w:lang w:eastAsia="ar-SA"/>
        </w:rPr>
        <w:t xml:space="preserve">В мировой практике существуют различные направления деятельности риелторов: брокерская, агентская, деятельность в качестве поверенного и дилера, посредническая и торговая. Новыми для российских условий являются </w:t>
      </w:r>
      <w:proofErr w:type="spellStart"/>
      <w:r w:rsidRPr="00DC1F70">
        <w:rPr>
          <w:sz w:val="28"/>
          <w:szCs w:val="28"/>
          <w:lang w:eastAsia="ar-SA"/>
        </w:rPr>
        <w:t>девелоперская</w:t>
      </w:r>
      <w:proofErr w:type="spellEnd"/>
      <w:r w:rsidRPr="00DC1F70">
        <w:rPr>
          <w:sz w:val="28"/>
          <w:szCs w:val="28"/>
          <w:lang w:eastAsia="ar-SA"/>
        </w:rPr>
        <w:t xml:space="preserve"> и </w:t>
      </w:r>
      <w:proofErr w:type="spellStart"/>
      <w:r w:rsidRPr="00DC1F70">
        <w:rPr>
          <w:sz w:val="28"/>
          <w:szCs w:val="28"/>
          <w:lang w:eastAsia="ar-SA"/>
        </w:rPr>
        <w:t>редевелоперская</w:t>
      </w:r>
      <w:proofErr w:type="spellEnd"/>
      <w:r w:rsidRPr="00DC1F70">
        <w:rPr>
          <w:sz w:val="28"/>
          <w:szCs w:val="28"/>
          <w:lang w:eastAsia="ar-SA"/>
        </w:rPr>
        <w:t xml:space="preserve"> деятельность, управление недвижимостью, информационные технологии, юридическое сопровождение объектов недвижимости. Основным из перечисленных видов считают брокерскую деятельность, осуществляемую за счет и в интересах конкретных лиц и связанную с изменением, установлением или прекращением их прав на объекты недвижимости, подлежащие регистрации в соответствии с законом РФ «О государственной регистрации прав на недвижимое имущество и сделок с ним».</w:t>
      </w:r>
    </w:p>
    <w:p w:rsidR="00AC3874" w:rsidRPr="00DC1F70" w:rsidRDefault="00AC3874" w:rsidP="00DA47D2">
      <w:pPr>
        <w:pStyle w:val="a6"/>
        <w:ind w:left="142"/>
        <w:jc w:val="both"/>
        <w:rPr>
          <w:sz w:val="28"/>
          <w:szCs w:val="28"/>
          <w:lang w:eastAsia="ar-SA"/>
        </w:rPr>
      </w:pPr>
      <w:r w:rsidRPr="00DC1F70">
        <w:rPr>
          <w:sz w:val="28"/>
          <w:szCs w:val="28"/>
          <w:lang w:eastAsia="ar-SA"/>
        </w:rPr>
        <w:t xml:space="preserve">Брокеры выполняют следующие основные услуги: </w:t>
      </w:r>
    </w:p>
    <w:p w:rsidR="00AC3874" w:rsidRPr="00DC1F70" w:rsidRDefault="00AC3874" w:rsidP="00DA47D2">
      <w:pPr>
        <w:pStyle w:val="a6"/>
        <w:ind w:left="142"/>
        <w:jc w:val="both"/>
        <w:rPr>
          <w:sz w:val="28"/>
          <w:szCs w:val="28"/>
          <w:lang w:eastAsia="ar-SA"/>
        </w:rPr>
      </w:pPr>
      <w:r w:rsidRPr="00DC1F70">
        <w:rPr>
          <w:sz w:val="28"/>
          <w:szCs w:val="28"/>
          <w:lang w:eastAsia="ar-SA"/>
        </w:rPr>
        <w:t xml:space="preserve">-         консультирование по вопросам состояния и анализа рынка недвижимости; </w:t>
      </w:r>
    </w:p>
    <w:p w:rsidR="00AC3874" w:rsidRPr="00DC1F70" w:rsidRDefault="00AC3874" w:rsidP="00DA47D2">
      <w:pPr>
        <w:pStyle w:val="a6"/>
        <w:ind w:left="142"/>
        <w:jc w:val="both"/>
        <w:rPr>
          <w:sz w:val="28"/>
          <w:szCs w:val="28"/>
          <w:lang w:eastAsia="ar-SA"/>
        </w:rPr>
      </w:pPr>
      <w:r w:rsidRPr="00DC1F70">
        <w:rPr>
          <w:sz w:val="28"/>
          <w:szCs w:val="28"/>
          <w:lang w:eastAsia="ar-SA"/>
        </w:rPr>
        <w:t>-         подбор и организацию показов объектов недвижимости;</w:t>
      </w:r>
    </w:p>
    <w:p w:rsidR="00AC3874" w:rsidRPr="00DC1F70" w:rsidRDefault="00AC3874" w:rsidP="00DA47D2">
      <w:pPr>
        <w:pStyle w:val="a6"/>
        <w:ind w:left="142"/>
        <w:jc w:val="both"/>
        <w:rPr>
          <w:sz w:val="28"/>
          <w:szCs w:val="28"/>
          <w:lang w:eastAsia="ar-SA"/>
        </w:rPr>
      </w:pPr>
      <w:r w:rsidRPr="00DC1F70">
        <w:rPr>
          <w:sz w:val="28"/>
          <w:szCs w:val="28"/>
          <w:lang w:eastAsia="ar-SA"/>
        </w:rPr>
        <w:t xml:space="preserve">-         сбор и подготовку документов, необходимых для осуществления сделки; </w:t>
      </w:r>
    </w:p>
    <w:p w:rsidR="00AC3874" w:rsidRPr="00DC1F70" w:rsidRDefault="00AC3874" w:rsidP="00DA47D2">
      <w:pPr>
        <w:pStyle w:val="a6"/>
        <w:ind w:left="142"/>
        <w:jc w:val="both"/>
        <w:rPr>
          <w:sz w:val="28"/>
          <w:szCs w:val="28"/>
          <w:lang w:eastAsia="ar-SA"/>
        </w:rPr>
      </w:pPr>
      <w:r w:rsidRPr="00DC1F70">
        <w:rPr>
          <w:sz w:val="28"/>
          <w:szCs w:val="28"/>
          <w:lang w:eastAsia="ar-SA"/>
        </w:rPr>
        <w:t xml:space="preserve">-         оценку планируемой сделки на предмет вероятности ее </w:t>
      </w:r>
      <w:proofErr w:type="spellStart"/>
      <w:r w:rsidRPr="00DC1F70">
        <w:rPr>
          <w:sz w:val="28"/>
          <w:szCs w:val="28"/>
          <w:lang w:eastAsia="ar-SA"/>
        </w:rPr>
        <w:t>оспоримости</w:t>
      </w:r>
      <w:proofErr w:type="spellEnd"/>
      <w:r w:rsidRPr="00DC1F70">
        <w:rPr>
          <w:sz w:val="28"/>
          <w:szCs w:val="28"/>
          <w:lang w:eastAsia="ar-SA"/>
        </w:rPr>
        <w:t xml:space="preserve">; </w:t>
      </w:r>
    </w:p>
    <w:p w:rsidR="00AC3874" w:rsidRPr="00DC1F70" w:rsidRDefault="00AC3874" w:rsidP="00DA47D2">
      <w:pPr>
        <w:pStyle w:val="a6"/>
        <w:ind w:left="142"/>
        <w:jc w:val="both"/>
        <w:rPr>
          <w:sz w:val="28"/>
          <w:szCs w:val="28"/>
          <w:lang w:eastAsia="ar-SA"/>
        </w:rPr>
      </w:pPr>
      <w:r w:rsidRPr="00DC1F70">
        <w:rPr>
          <w:sz w:val="28"/>
          <w:szCs w:val="28"/>
          <w:lang w:eastAsia="ar-SA"/>
        </w:rPr>
        <w:t xml:space="preserve">-         содействие в организации взаиморасчетов между сторонами сделки; </w:t>
      </w:r>
    </w:p>
    <w:p w:rsidR="00AC3874" w:rsidRPr="00DC1F70" w:rsidRDefault="00AC3874" w:rsidP="00DA47D2">
      <w:pPr>
        <w:pStyle w:val="a6"/>
        <w:ind w:left="142"/>
        <w:jc w:val="both"/>
        <w:rPr>
          <w:sz w:val="28"/>
          <w:szCs w:val="28"/>
          <w:lang w:eastAsia="ar-SA"/>
        </w:rPr>
      </w:pPr>
      <w:r w:rsidRPr="00DC1F70">
        <w:rPr>
          <w:sz w:val="28"/>
          <w:szCs w:val="28"/>
          <w:lang w:eastAsia="ar-SA"/>
        </w:rPr>
        <w:t>-         документальное оформление передачи объекта недвижимости.</w:t>
      </w:r>
    </w:p>
    <w:p w:rsidR="00AC3874" w:rsidRPr="00DC1F70" w:rsidRDefault="00AC3874" w:rsidP="00DA47D2">
      <w:pPr>
        <w:pStyle w:val="a6"/>
        <w:ind w:left="142"/>
        <w:jc w:val="both"/>
        <w:rPr>
          <w:sz w:val="28"/>
          <w:szCs w:val="28"/>
          <w:lang w:eastAsia="ar-SA"/>
        </w:rPr>
      </w:pPr>
      <w:r w:rsidRPr="00DC1F70">
        <w:rPr>
          <w:sz w:val="28"/>
          <w:szCs w:val="28"/>
          <w:lang w:eastAsia="ar-SA"/>
        </w:rPr>
        <w:t>Для сделок, подлежащих государственной регистрации, в состав брокерских услуг входит регистрация сделки перехода прав на объект недвижимости.</w:t>
      </w:r>
    </w:p>
    <w:p w:rsidR="00AC3874" w:rsidRPr="00DC1F70" w:rsidRDefault="00AC3874" w:rsidP="00DA47D2">
      <w:pPr>
        <w:pStyle w:val="a6"/>
        <w:ind w:left="142"/>
        <w:jc w:val="both"/>
        <w:rPr>
          <w:sz w:val="28"/>
          <w:szCs w:val="28"/>
          <w:lang w:eastAsia="ar-SA"/>
        </w:rPr>
      </w:pPr>
      <w:r w:rsidRPr="00DC1F70">
        <w:rPr>
          <w:sz w:val="28"/>
          <w:szCs w:val="28"/>
          <w:lang w:eastAsia="ar-SA"/>
        </w:rPr>
        <w:t>Соглашение о поиске квартиры, как правило, заключается на срок от месяца до полугода. За это время агентство обязуется предоставить покупателю определенное число вариантов для просмотра, обычно 4…8 (как правило, этого достаточно, чтобы определиться с выбором). Покупатель вносит в компанию от 200 до 1 тыс. дол</w:t>
      </w:r>
      <w:proofErr w:type="gramStart"/>
      <w:r w:rsidRPr="00DC1F70">
        <w:rPr>
          <w:sz w:val="28"/>
          <w:szCs w:val="28"/>
          <w:lang w:eastAsia="ar-SA"/>
        </w:rPr>
        <w:t>.</w:t>
      </w:r>
      <w:proofErr w:type="gramEnd"/>
      <w:r w:rsidRPr="00DC1F70">
        <w:rPr>
          <w:sz w:val="28"/>
          <w:szCs w:val="28"/>
          <w:lang w:eastAsia="ar-SA"/>
        </w:rPr>
        <w:t xml:space="preserve"> (</w:t>
      </w:r>
      <w:proofErr w:type="gramStart"/>
      <w:r w:rsidRPr="00DC1F70">
        <w:rPr>
          <w:sz w:val="28"/>
          <w:szCs w:val="28"/>
          <w:lang w:eastAsia="ar-SA"/>
        </w:rPr>
        <w:t>е</w:t>
      </w:r>
      <w:proofErr w:type="gramEnd"/>
      <w:r w:rsidRPr="00DC1F70">
        <w:rPr>
          <w:sz w:val="28"/>
          <w:szCs w:val="28"/>
          <w:lang w:eastAsia="ar-SA"/>
        </w:rPr>
        <w:t xml:space="preserve">сли цена квартиры высока, то и больше). После завершения сделки аванс вычитается из комиссионных. Подбор и организация показов объектов недвижимости осуществляются в соответствии с письменной заявкой заинтересованного лица – </w:t>
      </w:r>
      <w:proofErr w:type="spellStart"/>
      <w:r w:rsidRPr="00DC1F70">
        <w:rPr>
          <w:sz w:val="28"/>
          <w:szCs w:val="28"/>
          <w:lang w:eastAsia="ar-SA"/>
        </w:rPr>
        <w:t>правоприобретателя</w:t>
      </w:r>
      <w:proofErr w:type="spellEnd"/>
      <w:r w:rsidRPr="00DC1F70">
        <w:rPr>
          <w:sz w:val="28"/>
          <w:szCs w:val="28"/>
          <w:lang w:eastAsia="ar-SA"/>
        </w:rPr>
        <w:t xml:space="preserve">. Количество подбираемых вариантов и порядок их показов определяются в договоре. Все предлагаемые объекты недвижимости должны иметь описание, дающее наиболее полное </w:t>
      </w:r>
      <w:r w:rsidRPr="00DC1F70">
        <w:rPr>
          <w:sz w:val="28"/>
          <w:szCs w:val="28"/>
          <w:lang w:eastAsia="ar-SA"/>
        </w:rPr>
        <w:lastRenderedPageBreak/>
        <w:t xml:space="preserve">представления о них. При этом </w:t>
      </w:r>
      <w:proofErr w:type="spellStart"/>
      <w:r w:rsidRPr="00DC1F70">
        <w:rPr>
          <w:sz w:val="28"/>
          <w:szCs w:val="28"/>
          <w:lang w:eastAsia="ar-SA"/>
        </w:rPr>
        <w:t>риелторская</w:t>
      </w:r>
      <w:proofErr w:type="spellEnd"/>
      <w:r w:rsidRPr="00DC1F70">
        <w:rPr>
          <w:sz w:val="28"/>
          <w:szCs w:val="28"/>
          <w:lang w:eastAsia="ar-SA"/>
        </w:rPr>
        <w:t xml:space="preserve"> организация письменно информирует заинтересованных лиц об известных недостатках объектов недвижимости. Некоторые компании заключают поисковый договор (300 дол.), когда подбирается подходящий вариант, с клиентом заключают еще один договор (уже как с покупателем), в котором в том числе оговариваются комиссионные (4…5 % от стоимости жилья).</w:t>
      </w:r>
    </w:p>
    <w:p w:rsidR="00AC3874" w:rsidRPr="00DC1F70" w:rsidRDefault="00AC3874" w:rsidP="00DA47D2">
      <w:pPr>
        <w:pStyle w:val="a6"/>
        <w:ind w:left="142"/>
        <w:jc w:val="both"/>
        <w:rPr>
          <w:sz w:val="28"/>
          <w:szCs w:val="28"/>
          <w:lang w:eastAsia="ar-SA"/>
        </w:rPr>
      </w:pPr>
      <w:r w:rsidRPr="00DC1F70">
        <w:rPr>
          <w:sz w:val="28"/>
          <w:szCs w:val="28"/>
          <w:lang w:eastAsia="ar-SA"/>
        </w:rPr>
        <w:t>В России агентства недвижимости строят свою работу «под продавца», хотя во всем мире уже давно ориентируются в первую очередь на покупателя. Поэтому операторы рынка уверены, что поисковые договоры должны широко внедряться в практику работы с клиентами.</w:t>
      </w:r>
    </w:p>
    <w:p w:rsidR="00AC3874" w:rsidRPr="00DC1F70" w:rsidRDefault="00AC3874" w:rsidP="00DA47D2">
      <w:pPr>
        <w:pStyle w:val="a6"/>
        <w:ind w:left="142"/>
        <w:jc w:val="both"/>
        <w:rPr>
          <w:sz w:val="28"/>
          <w:szCs w:val="28"/>
          <w:lang w:eastAsia="ar-SA"/>
        </w:rPr>
      </w:pPr>
      <w:r w:rsidRPr="00DC1F70">
        <w:rPr>
          <w:sz w:val="28"/>
          <w:szCs w:val="28"/>
          <w:lang w:eastAsia="ar-SA"/>
        </w:rPr>
        <w:t xml:space="preserve">Перечень документов, необходимых для осуществления сделки, и порядок их получения утверждает </w:t>
      </w:r>
      <w:proofErr w:type="spellStart"/>
      <w:r w:rsidRPr="00DC1F70">
        <w:rPr>
          <w:sz w:val="28"/>
          <w:szCs w:val="28"/>
          <w:lang w:eastAsia="ar-SA"/>
        </w:rPr>
        <w:t>риелторская</w:t>
      </w:r>
      <w:proofErr w:type="spellEnd"/>
      <w:r w:rsidRPr="00DC1F70">
        <w:rPr>
          <w:sz w:val="28"/>
          <w:szCs w:val="28"/>
          <w:lang w:eastAsia="ar-SA"/>
        </w:rPr>
        <w:t xml:space="preserve"> организация. Документы может готовить </w:t>
      </w:r>
      <w:proofErr w:type="spellStart"/>
      <w:r w:rsidRPr="00DC1F70">
        <w:rPr>
          <w:sz w:val="28"/>
          <w:szCs w:val="28"/>
          <w:lang w:eastAsia="ar-SA"/>
        </w:rPr>
        <w:t>риелторская</w:t>
      </w:r>
      <w:proofErr w:type="spellEnd"/>
      <w:r w:rsidRPr="00DC1F70">
        <w:rPr>
          <w:sz w:val="28"/>
          <w:szCs w:val="28"/>
          <w:lang w:eastAsia="ar-SA"/>
        </w:rPr>
        <w:t xml:space="preserve"> организация на основании доверенности, выданной заинтересованным лицом.</w:t>
      </w:r>
    </w:p>
    <w:p w:rsidR="00AC3874" w:rsidRPr="00DC1F70" w:rsidRDefault="00AC3874" w:rsidP="00DA47D2">
      <w:pPr>
        <w:pStyle w:val="a6"/>
        <w:ind w:left="142"/>
        <w:jc w:val="both"/>
        <w:rPr>
          <w:sz w:val="28"/>
          <w:szCs w:val="28"/>
          <w:lang w:eastAsia="ar-SA"/>
        </w:rPr>
      </w:pPr>
      <w:r w:rsidRPr="00DC1F70">
        <w:rPr>
          <w:sz w:val="28"/>
          <w:szCs w:val="28"/>
          <w:lang w:eastAsia="ar-SA"/>
        </w:rPr>
        <w:t xml:space="preserve">При оценке планируемой сделки на предмет ее </w:t>
      </w:r>
      <w:proofErr w:type="spellStart"/>
      <w:r w:rsidRPr="00DC1F70">
        <w:rPr>
          <w:sz w:val="28"/>
          <w:szCs w:val="28"/>
          <w:lang w:eastAsia="ar-SA"/>
        </w:rPr>
        <w:t>оспоримости</w:t>
      </w:r>
      <w:proofErr w:type="spellEnd"/>
      <w:r w:rsidRPr="00DC1F70">
        <w:rPr>
          <w:sz w:val="28"/>
          <w:szCs w:val="28"/>
          <w:lang w:eastAsia="ar-SA"/>
        </w:rPr>
        <w:t xml:space="preserve"> </w:t>
      </w:r>
      <w:proofErr w:type="spellStart"/>
      <w:r w:rsidRPr="00DC1F70">
        <w:rPr>
          <w:sz w:val="28"/>
          <w:szCs w:val="28"/>
          <w:lang w:eastAsia="ar-SA"/>
        </w:rPr>
        <w:t>риелторская</w:t>
      </w:r>
      <w:proofErr w:type="spellEnd"/>
      <w:r w:rsidRPr="00DC1F70">
        <w:rPr>
          <w:sz w:val="28"/>
          <w:szCs w:val="28"/>
          <w:lang w:eastAsia="ar-SA"/>
        </w:rPr>
        <w:t xml:space="preserve"> организация определяет круг лиц, обладающих правами на объект недвижимости (сособственники, залогодержатели и др.), а также круг лиц, возникновение прав которых на объект имеет вероятностный характер.</w:t>
      </w:r>
    </w:p>
    <w:p w:rsidR="00AC3874" w:rsidRPr="00DC1F70" w:rsidRDefault="00AC3874" w:rsidP="00DA47D2">
      <w:pPr>
        <w:pStyle w:val="a6"/>
        <w:ind w:left="142"/>
        <w:jc w:val="both"/>
        <w:rPr>
          <w:sz w:val="28"/>
          <w:szCs w:val="28"/>
          <w:lang w:eastAsia="ar-SA"/>
        </w:rPr>
      </w:pPr>
      <w:r w:rsidRPr="00DC1F70">
        <w:rPr>
          <w:sz w:val="28"/>
          <w:szCs w:val="28"/>
          <w:lang w:eastAsia="ar-SA"/>
        </w:rPr>
        <w:t xml:space="preserve">В последнее время </w:t>
      </w:r>
      <w:proofErr w:type="spellStart"/>
      <w:r w:rsidRPr="00DC1F70">
        <w:rPr>
          <w:sz w:val="28"/>
          <w:szCs w:val="28"/>
          <w:lang w:eastAsia="ar-SA"/>
        </w:rPr>
        <w:t>риелторские</w:t>
      </w:r>
      <w:proofErr w:type="spellEnd"/>
      <w:r w:rsidRPr="00DC1F70">
        <w:rPr>
          <w:sz w:val="28"/>
          <w:szCs w:val="28"/>
          <w:lang w:eastAsia="ar-SA"/>
        </w:rPr>
        <w:t xml:space="preserve"> организации все чаще пытаются расширить деятельность за счет управления недвижимостью. Однако</w:t>
      </w:r>
      <w:proofErr w:type="gramStart"/>
      <w:r w:rsidRPr="00DC1F70">
        <w:rPr>
          <w:sz w:val="28"/>
          <w:szCs w:val="28"/>
          <w:lang w:eastAsia="ar-SA"/>
        </w:rPr>
        <w:t>,</w:t>
      </w:r>
      <w:proofErr w:type="gramEnd"/>
      <w:r w:rsidRPr="00DC1F70">
        <w:rPr>
          <w:sz w:val="28"/>
          <w:szCs w:val="28"/>
          <w:lang w:eastAsia="ar-SA"/>
        </w:rPr>
        <w:t xml:space="preserve"> чтобы выйти на очень консервативный рынок управления, необходимы солидные рекомендации, которые можно получить, например, через сотрудничество со специализированными компаниями, работающими в этой сфере. На первых порах риелторы выполняют чисто агентские функции (сдача помещения в аренду) и, только накопив достаточный опыт, переходят к выполнению управленческих функций.</w:t>
      </w:r>
      <w:bookmarkStart w:id="1" w:name="_ftnref99"/>
      <w:r w:rsidRPr="00DC1F70">
        <w:rPr>
          <w:sz w:val="28"/>
          <w:szCs w:val="28"/>
          <w:lang w:eastAsia="ar-SA"/>
        </w:rPr>
        <w:fldChar w:fldCharType="begin"/>
      </w:r>
      <w:r w:rsidRPr="00DC1F70">
        <w:rPr>
          <w:sz w:val="28"/>
          <w:szCs w:val="28"/>
          <w:lang w:eastAsia="ar-SA"/>
        </w:rPr>
        <w:instrText xml:space="preserve"> HYPERLINK "http://www.aup.ru/books/m491/7_3_3.htm" \l "_ftn99" \o "" </w:instrText>
      </w:r>
      <w:r w:rsidRPr="00DC1F70">
        <w:rPr>
          <w:sz w:val="28"/>
          <w:szCs w:val="28"/>
          <w:lang w:eastAsia="ar-SA"/>
        </w:rPr>
        <w:fldChar w:fldCharType="separate"/>
      </w:r>
      <w:r w:rsidRPr="00DC1F70">
        <w:rPr>
          <w:sz w:val="28"/>
          <w:szCs w:val="28"/>
          <w:lang w:eastAsia="ar-SA"/>
        </w:rPr>
        <w:fldChar w:fldCharType="end"/>
      </w:r>
      <w:bookmarkEnd w:id="1"/>
    </w:p>
    <w:p w:rsidR="00AC3874" w:rsidRPr="00DC1F70" w:rsidRDefault="00AC3874" w:rsidP="00DA47D2">
      <w:pPr>
        <w:pStyle w:val="a6"/>
        <w:ind w:left="142"/>
        <w:jc w:val="both"/>
        <w:rPr>
          <w:sz w:val="28"/>
          <w:szCs w:val="28"/>
          <w:lang w:eastAsia="ar-SA"/>
        </w:rPr>
      </w:pPr>
      <w:r w:rsidRPr="00DC1F70">
        <w:rPr>
          <w:sz w:val="28"/>
          <w:szCs w:val="28"/>
          <w:lang w:eastAsia="ar-SA"/>
        </w:rPr>
        <w:t xml:space="preserve">Выступая в качестве специалиста по информационным технологиям, </w:t>
      </w:r>
      <w:proofErr w:type="spellStart"/>
      <w:r w:rsidRPr="00DC1F70">
        <w:rPr>
          <w:sz w:val="28"/>
          <w:szCs w:val="28"/>
          <w:lang w:eastAsia="ar-SA"/>
        </w:rPr>
        <w:t>риелторская</w:t>
      </w:r>
      <w:proofErr w:type="spellEnd"/>
      <w:r w:rsidRPr="00DC1F70">
        <w:rPr>
          <w:sz w:val="28"/>
          <w:szCs w:val="28"/>
          <w:lang w:eastAsia="ar-SA"/>
        </w:rPr>
        <w:t xml:space="preserve"> организация предоставляет услуги по информационному обеспечению участников сделки, консультационные, услуги по оформлению документов, а также по надлежащему и безопасному проведению расчетов по сделкам. В настоящее время данная функция </w:t>
      </w:r>
      <w:proofErr w:type="spellStart"/>
      <w:r w:rsidRPr="00DC1F70">
        <w:rPr>
          <w:sz w:val="28"/>
          <w:szCs w:val="28"/>
          <w:lang w:eastAsia="ar-SA"/>
        </w:rPr>
        <w:t>риелторских</w:t>
      </w:r>
      <w:proofErr w:type="spellEnd"/>
      <w:r w:rsidRPr="00DC1F70">
        <w:rPr>
          <w:sz w:val="28"/>
          <w:szCs w:val="28"/>
          <w:lang w:eastAsia="ar-SA"/>
        </w:rPr>
        <w:t xml:space="preserve"> организаций проявляется при создании в регионах России механизмов обмена информацией между фирмами, так называемых </w:t>
      </w:r>
      <w:proofErr w:type="spellStart"/>
      <w:r w:rsidRPr="00DC1F70">
        <w:rPr>
          <w:sz w:val="28"/>
          <w:szCs w:val="28"/>
          <w:lang w:eastAsia="ar-SA"/>
        </w:rPr>
        <w:t>мультилистинговых</w:t>
      </w:r>
      <w:proofErr w:type="spellEnd"/>
      <w:r w:rsidRPr="00DC1F70">
        <w:rPr>
          <w:sz w:val="28"/>
          <w:szCs w:val="28"/>
          <w:lang w:eastAsia="ar-SA"/>
        </w:rPr>
        <w:t xml:space="preserve"> систем. Главная ее идея состоит в следующем: фирмы, представляющие интересы продавца, помещают в единую базу данных все предлагаемые к продаже или сдающиеся в аренду объекты недвижимости. Если предложением заинтересовался клиент другой компании, риелторы должны поделить комиссионные. При этом сокращается размер премиальных, но возрастает скорость реализации объекта. </w:t>
      </w:r>
    </w:p>
    <w:p w:rsidR="00AC3874" w:rsidRPr="00DC1F70" w:rsidRDefault="00AC3874" w:rsidP="00DA47D2">
      <w:pPr>
        <w:pStyle w:val="a6"/>
        <w:ind w:left="142"/>
        <w:jc w:val="both"/>
        <w:rPr>
          <w:sz w:val="28"/>
          <w:szCs w:val="28"/>
          <w:lang w:eastAsia="ar-SA"/>
        </w:rPr>
      </w:pPr>
      <w:proofErr w:type="spellStart"/>
      <w:r w:rsidRPr="00DC1F70">
        <w:rPr>
          <w:sz w:val="28"/>
          <w:szCs w:val="28"/>
          <w:lang w:eastAsia="ar-SA"/>
        </w:rPr>
        <w:lastRenderedPageBreak/>
        <w:t>Риелторская</w:t>
      </w:r>
      <w:proofErr w:type="spellEnd"/>
      <w:r w:rsidRPr="00DC1F70">
        <w:rPr>
          <w:sz w:val="28"/>
          <w:szCs w:val="28"/>
          <w:lang w:eastAsia="ar-SA"/>
        </w:rPr>
        <w:t xml:space="preserve"> деятельность чаще всего проявляется при операциях с жилыми и коммерческими объектами недвижимости, земельными участками, а также связанных с инвестиционной деятельностью.</w:t>
      </w:r>
    </w:p>
    <w:p w:rsidR="00AC3874" w:rsidRPr="00DC1F70" w:rsidRDefault="00AC3874" w:rsidP="00DA47D2">
      <w:pPr>
        <w:pStyle w:val="a6"/>
        <w:ind w:left="142"/>
        <w:jc w:val="both"/>
        <w:rPr>
          <w:sz w:val="28"/>
          <w:szCs w:val="28"/>
          <w:lang w:eastAsia="ar-SA"/>
        </w:rPr>
      </w:pPr>
      <w:r w:rsidRPr="00DC1F70">
        <w:rPr>
          <w:sz w:val="28"/>
          <w:szCs w:val="28"/>
          <w:lang w:eastAsia="ar-SA"/>
        </w:rPr>
        <w:t xml:space="preserve">В последнее время возрастает интерес к операциям в арендном секторе. Обычно фирмы, занимающиеся арендой жилья, не являются управляющими жилой недвижимостью, а лишь сводят арендатора и арендодателя. В этом случае стоимость услуг </w:t>
      </w:r>
      <w:proofErr w:type="spellStart"/>
      <w:r w:rsidRPr="00DC1F70">
        <w:rPr>
          <w:sz w:val="28"/>
          <w:szCs w:val="28"/>
          <w:lang w:eastAsia="ar-SA"/>
        </w:rPr>
        <w:t>риелторской</w:t>
      </w:r>
      <w:proofErr w:type="spellEnd"/>
      <w:r w:rsidRPr="00DC1F70">
        <w:rPr>
          <w:sz w:val="28"/>
          <w:szCs w:val="28"/>
          <w:lang w:eastAsia="ar-SA"/>
        </w:rPr>
        <w:t xml:space="preserve"> организации составляет обычно одну месячную арендную ставку по сдаваемому в аренду объекту. </w:t>
      </w:r>
    </w:p>
    <w:p w:rsidR="00AC3874" w:rsidRPr="00DC1F70" w:rsidRDefault="00AC3874" w:rsidP="00DA47D2">
      <w:pPr>
        <w:pStyle w:val="a6"/>
        <w:ind w:left="142"/>
        <w:jc w:val="both"/>
        <w:rPr>
          <w:sz w:val="28"/>
          <w:szCs w:val="28"/>
          <w:lang w:eastAsia="ar-SA"/>
        </w:rPr>
      </w:pPr>
      <w:r w:rsidRPr="00DC1F70">
        <w:rPr>
          <w:sz w:val="28"/>
          <w:szCs w:val="28"/>
          <w:lang w:eastAsia="ar-SA"/>
        </w:rPr>
        <w:t xml:space="preserve">Подавляющее большинство </w:t>
      </w:r>
      <w:proofErr w:type="spellStart"/>
      <w:r w:rsidRPr="00DC1F70">
        <w:rPr>
          <w:sz w:val="28"/>
          <w:szCs w:val="28"/>
          <w:lang w:eastAsia="ar-SA"/>
        </w:rPr>
        <w:t>риелторских</w:t>
      </w:r>
      <w:proofErr w:type="spellEnd"/>
      <w:r w:rsidRPr="00DC1F70">
        <w:rPr>
          <w:sz w:val="28"/>
          <w:szCs w:val="28"/>
          <w:lang w:eastAsia="ar-SA"/>
        </w:rPr>
        <w:t xml:space="preserve"> операций с жильем – это разнообразные варианты обмена, на языке профессиональных участников рынка, – альтернативы.  Обмен проводится через куплю-продажу объектов недвижимости. Это связано с тем, что возможность подобрать необходимые объекты среди выставленных на продажу значительно выше вероятности совпадения требований сторон при простом натуральном обмене. </w:t>
      </w:r>
    </w:p>
    <w:p w:rsidR="00AC3874" w:rsidRPr="00DC1F70" w:rsidRDefault="00AC3874" w:rsidP="00DA47D2">
      <w:pPr>
        <w:pStyle w:val="a6"/>
        <w:ind w:left="142"/>
        <w:jc w:val="both"/>
        <w:rPr>
          <w:sz w:val="28"/>
          <w:szCs w:val="28"/>
          <w:lang w:eastAsia="ar-SA"/>
        </w:rPr>
      </w:pPr>
      <w:r w:rsidRPr="00DC1F70">
        <w:rPr>
          <w:sz w:val="28"/>
          <w:szCs w:val="28"/>
          <w:lang w:eastAsia="ar-SA"/>
        </w:rPr>
        <w:t xml:space="preserve">Расселение коммунальных квартир является наиболее значимым в социальном плане, наиболее доходным и наиболее сложным направлением </w:t>
      </w:r>
      <w:proofErr w:type="spellStart"/>
      <w:r w:rsidRPr="00DC1F70">
        <w:rPr>
          <w:sz w:val="28"/>
          <w:szCs w:val="28"/>
          <w:lang w:eastAsia="ar-SA"/>
        </w:rPr>
        <w:t>риелторской</w:t>
      </w:r>
      <w:proofErr w:type="spellEnd"/>
      <w:r w:rsidRPr="00DC1F70">
        <w:rPr>
          <w:sz w:val="28"/>
          <w:szCs w:val="28"/>
          <w:lang w:eastAsia="ar-SA"/>
        </w:rPr>
        <w:t xml:space="preserve"> деятельности. Обычно стоимость услуг фирмы по расселению квартиры составляет 6…12 % от рыночной цены объекта.</w:t>
      </w:r>
    </w:p>
    <w:p w:rsidR="00AC3874" w:rsidRPr="00DC1F70" w:rsidRDefault="00AC3874" w:rsidP="00DA47D2">
      <w:pPr>
        <w:pStyle w:val="a6"/>
        <w:ind w:left="142"/>
        <w:jc w:val="both"/>
        <w:rPr>
          <w:sz w:val="28"/>
          <w:szCs w:val="28"/>
          <w:lang w:eastAsia="ar-SA"/>
        </w:rPr>
      </w:pPr>
      <w:r w:rsidRPr="00DC1F70">
        <w:rPr>
          <w:sz w:val="28"/>
          <w:szCs w:val="28"/>
          <w:lang w:eastAsia="ar-SA"/>
        </w:rPr>
        <w:t xml:space="preserve">В связи с приближающимся окончанием бесплатной приватизации возобновились услуги </w:t>
      </w:r>
      <w:proofErr w:type="spellStart"/>
      <w:r w:rsidRPr="00DC1F70">
        <w:rPr>
          <w:sz w:val="28"/>
          <w:szCs w:val="28"/>
          <w:lang w:eastAsia="ar-SA"/>
        </w:rPr>
        <w:t>риелторских</w:t>
      </w:r>
      <w:proofErr w:type="spellEnd"/>
      <w:r w:rsidRPr="00DC1F70">
        <w:rPr>
          <w:sz w:val="28"/>
          <w:szCs w:val="28"/>
          <w:lang w:eastAsia="ar-SA"/>
        </w:rPr>
        <w:t xml:space="preserve"> фирм по приватизации жилья.</w:t>
      </w:r>
    </w:p>
    <w:p w:rsidR="00AC3874" w:rsidRPr="00DC1F70" w:rsidRDefault="00AC3874" w:rsidP="00DA47D2">
      <w:pPr>
        <w:pStyle w:val="a6"/>
        <w:ind w:left="142"/>
        <w:jc w:val="both"/>
        <w:rPr>
          <w:sz w:val="28"/>
          <w:szCs w:val="28"/>
          <w:lang w:eastAsia="ar-SA"/>
        </w:rPr>
      </w:pPr>
      <w:r w:rsidRPr="00DC1F70">
        <w:rPr>
          <w:sz w:val="28"/>
          <w:szCs w:val="28"/>
          <w:lang w:eastAsia="ar-SA"/>
        </w:rPr>
        <w:t xml:space="preserve">Напомним, что широко распространенные услуги по оценке недвижимости, согласно нормативным документам, </w:t>
      </w:r>
      <w:proofErr w:type="spellStart"/>
      <w:r w:rsidRPr="00DC1F70">
        <w:rPr>
          <w:sz w:val="28"/>
          <w:szCs w:val="28"/>
          <w:lang w:eastAsia="ar-SA"/>
        </w:rPr>
        <w:t>риелторской</w:t>
      </w:r>
      <w:proofErr w:type="spellEnd"/>
      <w:r w:rsidRPr="00DC1F70">
        <w:rPr>
          <w:sz w:val="28"/>
          <w:szCs w:val="28"/>
          <w:lang w:eastAsia="ar-SA"/>
        </w:rPr>
        <w:t xml:space="preserve"> деятельностью не являются.</w:t>
      </w:r>
    </w:p>
    <w:p w:rsidR="00AC3874" w:rsidRPr="00DC1F70" w:rsidRDefault="00AC3874" w:rsidP="00DA47D2">
      <w:pPr>
        <w:pStyle w:val="a6"/>
        <w:ind w:left="142"/>
        <w:jc w:val="both"/>
        <w:rPr>
          <w:sz w:val="28"/>
          <w:szCs w:val="28"/>
          <w:lang w:eastAsia="ar-SA"/>
        </w:rPr>
      </w:pPr>
      <w:r w:rsidRPr="00DC1F70">
        <w:rPr>
          <w:sz w:val="28"/>
          <w:szCs w:val="28"/>
          <w:lang w:eastAsia="ar-SA"/>
        </w:rPr>
        <w:t xml:space="preserve">Основные этапы технологии оказания </w:t>
      </w:r>
      <w:proofErr w:type="spellStart"/>
      <w:r w:rsidRPr="00DC1F70">
        <w:rPr>
          <w:sz w:val="28"/>
          <w:szCs w:val="28"/>
          <w:lang w:eastAsia="ar-SA"/>
        </w:rPr>
        <w:t>риелторских</w:t>
      </w:r>
      <w:proofErr w:type="spellEnd"/>
      <w:r w:rsidRPr="00DC1F70">
        <w:rPr>
          <w:sz w:val="28"/>
          <w:szCs w:val="28"/>
          <w:lang w:eastAsia="ar-SA"/>
        </w:rPr>
        <w:t xml:space="preserve"> услуг (рис. 6.2) отражают типичную схему отношений между </w:t>
      </w:r>
      <w:proofErr w:type="spellStart"/>
      <w:r w:rsidRPr="00DC1F70">
        <w:rPr>
          <w:sz w:val="28"/>
          <w:szCs w:val="28"/>
          <w:lang w:eastAsia="ar-SA"/>
        </w:rPr>
        <w:t>риелторской</w:t>
      </w:r>
      <w:proofErr w:type="spellEnd"/>
      <w:r w:rsidRPr="00DC1F70">
        <w:rPr>
          <w:sz w:val="28"/>
          <w:szCs w:val="28"/>
          <w:lang w:eastAsia="ar-SA"/>
        </w:rPr>
        <w:t xml:space="preserve"> организацией и заинтересованным лицом. </w:t>
      </w:r>
    </w:p>
    <w:p w:rsidR="00AC3874" w:rsidRPr="00DC1F70" w:rsidRDefault="00AC3874" w:rsidP="00DA47D2">
      <w:pPr>
        <w:pStyle w:val="a6"/>
        <w:ind w:left="142"/>
        <w:jc w:val="both"/>
        <w:rPr>
          <w:sz w:val="28"/>
          <w:szCs w:val="28"/>
          <w:lang w:eastAsia="ar-SA"/>
        </w:rPr>
      </w:pPr>
      <w:r w:rsidRPr="00DC1F70">
        <w:rPr>
          <w:sz w:val="28"/>
          <w:szCs w:val="28"/>
          <w:lang w:eastAsia="ar-SA"/>
        </w:rPr>
        <w:lastRenderedPageBreak/>
        <w:drawing>
          <wp:inline distT="0" distB="0" distL="0" distR="0">
            <wp:extent cx="5146675" cy="5368925"/>
            <wp:effectExtent l="19050" t="0" r="0" b="0"/>
            <wp:docPr id="11" name="Рисунок 11" descr="http://www.aup.ru/books/m491/img/image0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aup.ru/books/m491/img/image018.gif"/>
                    <pic:cNvPicPr>
                      <a:picLocks noChangeAspect="1" noChangeArrowheads="1"/>
                    </pic:cNvPicPr>
                  </pic:nvPicPr>
                  <pic:blipFill>
                    <a:blip r:embed="rId8" cstate="print"/>
                    <a:srcRect/>
                    <a:stretch>
                      <a:fillRect/>
                    </a:stretch>
                  </pic:blipFill>
                  <pic:spPr bwMode="auto">
                    <a:xfrm>
                      <a:off x="0" y="0"/>
                      <a:ext cx="5146675" cy="5368925"/>
                    </a:xfrm>
                    <a:prstGeom prst="rect">
                      <a:avLst/>
                    </a:prstGeom>
                    <a:noFill/>
                    <a:ln w="9525">
                      <a:noFill/>
                      <a:miter lim="800000"/>
                      <a:headEnd/>
                      <a:tailEnd/>
                    </a:ln>
                  </pic:spPr>
                </pic:pic>
              </a:graphicData>
            </a:graphic>
          </wp:inline>
        </w:drawing>
      </w:r>
    </w:p>
    <w:p w:rsidR="00AC3874" w:rsidRPr="00DC1F70" w:rsidRDefault="00AC3874" w:rsidP="00DA47D2">
      <w:pPr>
        <w:pStyle w:val="a6"/>
        <w:ind w:left="142"/>
        <w:jc w:val="both"/>
        <w:rPr>
          <w:sz w:val="28"/>
          <w:szCs w:val="28"/>
          <w:lang w:eastAsia="ar-SA"/>
        </w:rPr>
      </w:pPr>
      <w:r w:rsidRPr="00DC1F70">
        <w:rPr>
          <w:sz w:val="28"/>
          <w:szCs w:val="28"/>
          <w:lang w:eastAsia="ar-SA"/>
        </w:rPr>
        <w:t xml:space="preserve">Рис. 6.2. Технология оказания </w:t>
      </w:r>
      <w:proofErr w:type="spellStart"/>
      <w:r w:rsidRPr="00DC1F70">
        <w:rPr>
          <w:sz w:val="28"/>
          <w:szCs w:val="28"/>
          <w:lang w:eastAsia="ar-SA"/>
        </w:rPr>
        <w:t>риелторских</w:t>
      </w:r>
      <w:proofErr w:type="spellEnd"/>
      <w:r w:rsidRPr="00DC1F70">
        <w:rPr>
          <w:sz w:val="28"/>
          <w:szCs w:val="28"/>
          <w:lang w:eastAsia="ar-SA"/>
        </w:rPr>
        <w:t xml:space="preserve"> услуг</w:t>
      </w:r>
    </w:p>
    <w:p w:rsidR="00AC3874" w:rsidRPr="00DC1F70" w:rsidRDefault="00AC3874" w:rsidP="00DA47D2">
      <w:pPr>
        <w:pStyle w:val="a6"/>
        <w:ind w:left="142"/>
        <w:jc w:val="both"/>
        <w:rPr>
          <w:sz w:val="28"/>
          <w:szCs w:val="28"/>
          <w:lang w:eastAsia="ar-SA"/>
        </w:rPr>
      </w:pPr>
      <w:r w:rsidRPr="00DC1F70">
        <w:rPr>
          <w:sz w:val="28"/>
          <w:szCs w:val="28"/>
          <w:lang w:eastAsia="ar-SA"/>
        </w:rPr>
        <w:t xml:space="preserve">Таким образом, содержание каждой услуги достаточно жестко формализовано и ограничено рамками предоставляемых фирмой услуг. Заказчик должен четко определить содержание и результат предоставляемой услуги. Недооценка особенностей восприятия заказчиком содержания </w:t>
      </w:r>
      <w:proofErr w:type="spellStart"/>
      <w:r w:rsidRPr="00DC1F70">
        <w:rPr>
          <w:sz w:val="28"/>
          <w:szCs w:val="28"/>
          <w:lang w:eastAsia="ar-SA"/>
        </w:rPr>
        <w:t>риелторской</w:t>
      </w:r>
      <w:proofErr w:type="spellEnd"/>
      <w:r w:rsidRPr="00DC1F70">
        <w:rPr>
          <w:sz w:val="28"/>
          <w:szCs w:val="28"/>
          <w:lang w:eastAsia="ar-SA"/>
        </w:rPr>
        <w:t xml:space="preserve"> услуги может привести к потере потребителей.</w:t>
      </w:r>
    </w:p>
    <w:p w:rsidR="00AC3874" w:rsidRPr="00DC1F70" w:rsidRDefault="00AC3874" w:rsidP="00DA47D2">
      <w:pPr>
        <w:pStyle w:val="a6"/>
        <w:ind w:left="142"/>
        <w:jc w:val="both"/>
        <w:rPr>
          <w:sz w:val="28"/>
          <w:szCs w:val="28"/>
          <w:lang w:eastAsia="ar-SA"/>
        </w:rPr>
      </w:pPr>
      <w:r w:rsidRPr="00DC1F70">
        <w:rPr>
          <w:sz w:val="28"/>
          <w:szCs w:val="28"/>
          <w:lang w:eastAsia="ar-SA"/>
        </w:rPr>
        <w:t xml:space="preserve">В соответствии с концепцией развития </w:t>
      </w:r>
      <w:proofErr w:type="spellStart"/>
      <w:r w:rsidRPr="00DC1F70">
        <w:rPr>
          <w:sz w:val="28"/>
          <w:szCs w:val="28"/>
          <w:lang w:eastAsia="ar-SA"/>
        </w:rPr>
        <w:t>риелторских</w:t>
      </w:r>
      <w:proofErr w:type="spellEnd"/>
      <w:r w:rsidRPr="00DC1F70">
        <w:rPr>
          <w:sz w:val="28"/>
          <w:szCs w:val="28"/>
          <w:lang w:eastAsia="ar-SA"/>
        </w:rPr>
        <w:t xml:space="preserve"> организаций часть из них открывают филиалы не только в пределах одного города или региона, но и в других регионах, другая часть считает целесообразным развитие новых направлений деятельности. </w:t>
      </w:r>
    </w:p>
    <w:p w:rsidR="00AC3874" w:rsidRPr="00DC1F70" w:rsidRDefault="00AC3874" w:rsidP="00DA47D2">
      <w:pPr>
        <w:pStyle w:val="a6"/>
        <w:ind w:left="142"/>
        <w:jc w:val="both"/>
        <w:rPr>
          <w:sz w:val="28"/>
          <w:szCs w:val="28"/>
          <w:lang w:eastAsia="ar-SA"/>
        </w:rPr>
      </w:pPr>
      <w:r w:rsidRPr="00DC1F70">
        <w:rPr>
          <w:sz w:val="28"/>
          <w:szCs w:val="28"/>
          <w:lang w:eastAsia="ar-SA"/>
        </w:rPr>
        <w:t xml:space="preserve">Сторонники создания фирменных сетей исходят из того, что клиенту должно быть </w:t>
      </w:r>
      <w:proofErr w:type="gramStart"/>
      <w:r w:rsidRPr="00DC1F70">
        <w:rPr>
          <w:sz w:val="28"/>
          <w:szCs w:val="28"/>
          <w:lang w:eastAsia="ar-SA"/>
        </w:rPr>
        <w:t>удобно</w:t>
      </w:r>
      <w:proofErr w:type="gramEnd"/>
      <w:r w:rsidRPr="00DC1F70">
        <w:rPr>
          <w:sz w:val="28"/>
          <w:szCs w:val="28"/>
          <w:lang w:eastAsia="ar-SA"/>
        </w:rPr>
        <w:t xml:space="preserve"> добираться до офиса: не ехать через весь город, а получить услуги (или хотя бы их часть) поблизости.</w:t>
      </w:r>
    </w:p>
    <w:p w:rsidR="00AC3874" w:rsidRPr="00DC1F70" w:rsidRDefault="00AC3874" w:rsidP="00DA47D2">
      <w:pPr>
        <w:pStyle w:val="a6"/>
        <w:ind w:left="142"/>
        <w:jc w:val="both"/>
        <w:rPr>
          <w:sz w:val="28"/>
          <w:szCs w:val="28"/>
          <w:lang w:eastAsia="ar-SA"/>
        </w:rPr>
      </w:pPr>
      <w:r w:rsidRPr="00DC1F70">
        <w:rPr>
          <w:sz w:val="28"/>
          <w:szCs w:val="28"/>
          <w:lang w:eastAsia="ar-SA"/>
        </w:rPr>
        <w:lastRenderedPageBreak/>
        <w:t>Противники этого подхода, которых немало, уверены, что невозможно обеспечить одинаковое качество услуг в центральном офисе, где сосредоточены все сопровождающие службы (диспетчерская, юридическая, нотариат) и на удаленных точках.</w:t>
      </w:r>
    </w:p>
    <w:p w:rsidR="00AC3874" w:rsidRPr="00DC1F70" w:rsidRDefault="00AC3874" w:rsidP="00DA47D2">
      <w:pPr>
        <w:pStyle w:val="a6"/>
        <w:ind w:left="142"/>
        <w:jc w:val="both"/>
        <w:rPr>
          <w:sz w:val="28"/>
          <w:szCs w:val="28"/>
          <w:lang w:eastAsia="ar-SA"/>
        </w:rPr>
      </w:pPr>
      <w:r w:rsidRPr="00DC1F70">
        <w:rPr>
          <w:sz w:val="28"/>
          <w:szCs w:val="28"/>
          <w:lang w:eastAsia="ar-SA"/>
        </w:rPr>
        <w:t xml:space="preserve">Вместе с тем в деятельности </w:t>
      </w:r>
      <w:proofErr w:type="spellStart"/>
      <w:r w:rsidRPr="00DC1F70">
        <w:rPr>
          <w:sz w:val="28"/>
          <w:szCs w:val="28"/>
          <w:lang w:eastAsia="ar-SA"/>
        </w:rPr>
        <w:t>риелторских</w:t>
      </w:r>
      <w:proofErr w:type="spellEnd"/>
      <w:r w:rsidRPr="00DC1F70">
        <w:rPr>
          <w:sz w:val="28"/>
          <w:szCs w:val="28"/>
          <w:lang w:eastAsia="ar-SA"/>
        </w:rPr>
        <w:t xml:space="preserve"> организаций четко прослеживается тенденция выделения отдельных направлений деятельности: ипотека, </w:t>
      </w:r>
      <w:proofErr w:type="spellStart"/>
      <w:r w:rsidRPr="00DC1F70">
        <w:rPr>
          <w:sz w:val="28"/>
          <w:szCs w:val="28"/>
          <w:lang w:eastAsia="ar-SA"/>
        </w:rPr>
        <w:t>ВИП-клиент</w:t>
      </w:r>
      <w:proofErr w:type="spellEnd"/>
      <w:r w:rsidRPr="00DC1F70">
        <w:rPr>
          <w:sz w:val="28"/>
          <w:szCs w:val="28"/>
          <w:lang w:eastAsia="ar-SA"/>
        </w:rPr>
        <w:t xml:space="preserve">, консультирование и пр. </w:t>
      </w:r>
      <w:proofErr w:type="spellStart"/>
      <w:r w:rsidRPr="00DC1F70">
        <w:rPr>
          <w:sz w:val="28"/>
          <w:szCs w:val="28"/>
          <w:lang w:eastAsia="ar-SA"/>
        </w:rPr>
        <w:t>Риелторская</w:t>
      </w:r>
      <w:proofErr w:type="spellEnd"/>
      <w:r w:rsidRPr="00DC1F70">
        <w:rPr>
          <w:sz w:val="28"/>
          <w:szCs w:val="28"/>
          <w:lang w:eastAsia="ar-SA"/>
        </w:rPr>
        <w:t xml:space="preserve"> услуга становится все более сложной, возникает необходимость разделить общий поток граждан. К примеру, особого подхода требуют покупатели и арендаторы дорогого жилья. Для них </w:t>
      </w:r>
      <w:proofErr w:type="spellStart"/>
      <w:r w:rsidRPr="00DC1F70">
        <w:rPr>
          <w:sz w:val="28"/>
          <w:szCs w:val="28"/>
          <w:lang w:eastAsia="ar-SA"/>
        </w:rPr>
        <w:t>риелторские</w:t>
      </w:r>
      <w:proofErr w:type="spellEnd"/>
      <w:r w:rsidRPr="00DC1F70">
        <w:rPr>
          <w:sz w:val="28"/>
          <w:szCs w:val="28"/>
          <w:lang w:eastAsia="ar-SA"/>
        </w:rPr>
        <w:t xml:space="preserve"> организации выделяют отдельных сотрудников, оборудование и офисы.</w:t>
      </w:r>
    </w:p>
    <w:p w:rsidR="00AC3874" w:rsidRPr="00DC1F70" w:rsidRDefault="00AC3874" w:rsidP="00DA47D2">
      <w:pPr>
        <w:pStyle w:val="a6"/>
        <w:ind w:left="142"/>
        <w:jc w:val="both"/>
        <w:rPr>
          <w:sz w:val="28"/>
          <w:szCs w:val="28"/>
          <w:lang w:eastAsia="ar-SA"/>
        </w:rPr>
      </w:pPr>
      <w:r w:rsidRPr="00DC1F70">
        <w:rPr>
          <w:sz w:val="28"/>
          <w:szCs w:val="28"/>
          <w:lang w:eastAsia="ar-SA"/>
        </w:rPr>
        <w:t>Все реже встречаются универсальные специалисты, которые занимаются и городскими квартирами, и загородными домами, и подбором жилья в аренду.</w:t>
      </w:r>
    </w:p>
    <w:p w:rsidR="00AC3874" w:rsidRPr="00DC1F70" w:rsidRDefault="00AC3874" w:rsidP="00DA47D2">
      <w:pPr>
        <w:pStyle w:val="a6"/>
        <w:ind w:left="142"/>
        <w:jc w:val="both"/>
        <w:rPr>
          <w:sz w:val="28"/>
          <w:szCs w:val="28"/>
          <w:lang w:eastAsia="ar-SA"/>
        </w:rPr>
      </w:pPr>
      <w:r w:rsidRPr="00DC1F70">
        <w:rPr>
          <w:sz w:val="28"/>
          <w:szCs w:val="28"/>
          <w:lang w:eastAsia="ar-SA"/>
        </w:rPr>
        <w:t xml:space="preserve">В последнее время агентства недвижимости переходят на принципиально новую схему работы со своими агентами: риелторы станут заключать с фирмой договор как предприниматель без образования юридического лица. Агентство недвижимости будет предоставлять клиентскую </w:t>
      </w:r>
      <w:proofErr w:type="gramStart"/>
      <w:r w:rsidRPr="00DC1F70">
        <w:rPr>
          <w:sz w:val="28"/>
          <w:szCs w:val="28"/>
          <w:lang w:eastAsia="ar-SA"/>
        </w:rPr>
        <w:t>базу</w:t>
      </w:r>
      <w:proofErr w:type="gramEnd"/>
      <w:r w:rsidRPr="00DC1F70">
        <w:rPr>
          <w:sz w:val="28"/>
          <w:szCs w:val="28"/>
          <w:lang w:eastAsia="ar-SA"/>
        </w:rPr>
        <w:t xml:space="preserve"> и размещать рекламу. Эти структурные изменения способствуют цивилизации рынка.</w:t>
      </w:r>
    </w:p>
    <w:p w:rsidR="00AC3874" w:rsidRPr="00AC3874" w:rsidRDefault="00AC3874" w:rsidP="00DA47D2">
      <w:pPr>
        <w:spacing w:before="100" w:beforeAutospacing="1" w:after="100" w:afterAutospacing="1" w:line="240" w:lineRule="auto"/>
        <w:ind w:left="142"/>
        <w:jc w:val="both"/>
        <w:outlineLvl w:val="2"/>
        <w:rPr>
          <w:rFonts w:ascii="Times New Roman" w:eastAsia="Times New Roman" w:hAnsi="Times New Roman" w:cs="Times New Roman"/>
          <w:sz w:val="28"/>
          <w:szCs w:val="28"/>
          <w:lang w:eastAsia="ar-SA"/>
        </w:rPr>
      </w:pPr>
      <w:r w:rsidRPr="00AC3874">
        <w:rPr>
          <w:rFonts w:ascii="Times New Roman" w:eastAsia="Times New Roman" w:hAnsi="Times New Roman" w:cs="Times New Roman"/>
          <w:sz w:val="28"/>
          <w:szCs w:val="28"/>
          <w:lang w:eastAsia="ar-SA"/>
        </w:rPr>
        <w:t xml:space="preserve">6.4. Регулирование </w:t>
      </w:r>
      <w:proofErr w:type="spellStart"/>
      <w:r w:rsidRPr="00AC3874">
        <w:rPr>
          <w:rFonts w:ascii="Times New Roman" w:eastAsia="Times New Roman" w:hAnsi="Times New Roman" w:cs="Times New Roman"/>
          <w:sz w:val="28"/>
          <w:szCs w:val="28"/>
          <w:lang w:eastAsia="ar-SA"/>
        </w:rPr>
        <w:t>риелторской</w:t>
      </w:r>
      <w:proofErr w:type="spellEnd"/>
      <w:r w:rsidRPr="00AC3874">
        <w:rPr>
          <w:rFonts w:ascii="Times New Roman" w:eastAsia="Times New Roman" w:hAnsi="Times New Roman" w:cs="Times New Roman"/>
          <w:sz w:val="28"/>
          <w:szCs w:val="28"/>
          <w:lang w:eastAsia="ar-SA"/>
        </w:rPr>
        <w:t xml:space="preserve"> деятельности</w:t>
      </w:r>
    </w:p>
    <w:p w:rsidR="00AC3874" w:rsidRPr="00AC3874" w:rsidRDefault="00AC3874" w:rsidP="00DA47D2">
      <w:pPr>
        <w:spacing w:before="100" w:beforeAutospacing="1" w:after="100" w:afterAutospacing="1" w:line="240" w:lineRule="auto"/>
        <w:ind w:left="142"/>
        <w:jc w:val="both"/>
        <w:rPr>
          <w:rFonts w:ascii="Times New Roman" w:eastAsia="Times New Roman" w:hAnsi="Times New Roman" w:cs="Times New Roman"/>
          <w:sz w:val="28"/>
          <w:szCs w:val="28"/>
          <w:lang w:eastAsia="ar-SA"/>
        </w:rPr>
      </w:pPr>
      <w:proofErr w:type="spellStart"/>
      <w:r w:rsidRPr="00AC3874">
        <w:rPr>
          <w:rFonts w:ascii="Times New Roman" w:eastAsia="Times New Roman" w:hAnsi="Times New Roman" w:cs="Times New Roman"/>
          <w:sz w:val="28"/>
          <w:szCs w:val="28"/>
          <w:lang w:eastAsia="ar-SA"/>
        </w:rPr>
        <w:t>Риелторская</w:t>
      </w:r>
      <w:proofErr w:type="spellEnd"/>
      <w:r w:rsidRPr="00AC3874">
        <w:rPr>
          <w:rFonts w:ascii="Times New Roman" w:eastAsia="Times New Roman" w:hAnsi="Times New Roman" w:cs="Times New Roman"/>
          <w:sz w:val="28"/>
          <w:szCs w:val="28"/>
          <w:lang w:eastAsia="ar-SA"/>
        </w:rPr>
        <w:t xml:space="preserve"> деятельность регулируется актами Правительства РФ, а также нормативными актами исполнительной власти субъектов РФ. Наряду с </w:t>
      </w:r>
      <w:proofErr w:type="gramStart"/>
      <w:r w:rsidRPr="00AC3874">
        <w:rPr>
          <w:rFonts w:ascii="Times New Roman" w:eastAsia="Times New Roman" w:hAnsi="Times New Roman" w:cs="Times New Roman"/>
          <w:sz w:val="28"/>
          <w:szCs w:val="28"/>
          <w:lang w:eastAsia="ar-SA"/>
        </w:rPr>
        <w:t>государственным</w:t>
      </w:r>
      <w:proofErr w:type="gramEnd"/>
      <w:r w:rsidRPr="00AC3874">
        <w:rPr>
          <w:rFonts w:ascii="Times New Roman" w:eastAsia="Times New Roman" w:hAnsi="Times New Roman" w:cs="Times New Roman"/>
          <w:sz w:val="28"/>
          <w:szCs w:val="28"/>
          <w:lang w:eastAsia="ar-SA"/>
        </w:rPr>
        <w:t xml:space="preserve"> имеет место и общественное регулирование. Оно возникает, когда представители той или иной специальности создают </w:t>
      </w:r>
      <w:proofErr w:type="spellStart"/>
      <w:r w:rsidRPr="00AC3874">
        <w:rPr>
          <w:rFonts w:ascii="Times New Roman" w:eastAsia="Times New Roman" w:hAnsi="Times New Roman" w:cs="Times New Roman"/>
          <w:sz w:val="28"/>
          <w:szCs w:val="28"/>
          <w:lang w:eastAsia="ar-SA"/>
        </w:rPr>
        <w:t>саморегулируемые</w:t>
      </w:r>
      <w:proofErr w:type="spellEnd"/>
      <w:r w:rsidRPr="00AC3874">
        <w:rPr>
          <w:rFonts w:ascii="Times New Roman" w:eastAsia="Times New Roman" w:hAnsi="Times New Roman" w:cs="Times New Roman"/>
          <w:sz w:val="28"/>
          <w:szCs w:val="28"/>
          <w:lang w:eastAsia="ar-SA"/>
        </w:rPr>
        <w:t xml:space="preserve"> профессиональные общественные объединения (СПОО) с достаточно жесткими правилами. Члены СПОО обязаны применять стандарты (правила) профессиональной деятельности, подготовленные и принятые в таком объединении. В России существуют различные объединения риелторов: гильдии, ассоциации, союзы, палаты.</w:t>
      </w:r>
    </w:p>
    <w:p w:rsidR="00AC3874" w:rsidRPr="00AC3874" w:rsidRDefault="00AC3874" w:rsidP="00DA47D2">
      <w:pPr>
        <w:spacing w:before="100" w:beforeAutospacing="1" w:after="100" w:afterAutospacing="1" w:line="240" w:lineRule="auto"/>
        <w:ind w:left="142"/>
        <w:jc w:val="both"/>
        <w:rPr>
          <w:rFonts w:ascii="Times New Roman" w:eastAsia="Times New Roman" w:hAnsi="Times New Roman" w:cs="Times New Roman"/>
          <w:sz w:val="28"/>
          <w:szCs w:val="28"/>
          <w:lang w:eastAsia="ar-SA"/>
        </w:rPr>
      </w:pPr>
      <w:r w:rsidRPr="00AC3874">
        <w:rPr>
          <w:rFonts w:ascii="Times New Roman" w:eastAsia="Times New Roman" w:hAnsi="Times New Roman" w:cs="Times New Roman"/>
          <w:sz w:val="28"/>
          <w:szCs w:val="28"/>
          <w:lang w:eastAsia="ar-SA"/>
        </w:rPr>
        <w:t xml:space="preserve">Для уяснения сущности СПОО рассмотрим структуру регулирования профессиональных взаимодействий на примере Ассоциации риелторов Санкт-Петербурга, объединившей 54 фирмы, работающие на рынке недвижимости (рис. 6.3). Это </w:t>
      </w:r>
      <w:proofErr w:type="spellStart"/>
      <w:r w:rsidRPr="00AC3874">
        <w:rPr>
          <w:rFonts w:ascii="Times New Roman" w:eastAsia="Times New Roman" w:hAnsi="Times New Roman" w:cs="Times New Roman"/>
          <w:sz w:val="28"/>
          <w:szCs w:val="28"/>
          <w:lang w:eastAsia="ar-SA"/>
        </w:rPr>
        <w:t>риелторские</w:t>
      </w:r>
      <w:proofErr w:type="spellEnd"/>
      <w:r w:rsidRPr="00AC3874">
        <w:rPr>
          <w:rFonts w:ascii="Times New Roman" w:eastAsia="Times New Roman" w:hAnsi="Times New Roman" w:cs="Times New Roman"/>
          <w:sz w:val="28"/>
          <w:szCs w:val="28"/>
          <w:lang w:eastAsia="ar-SA"/>
        </w:rPr>
        <w:t xml:space="preserve"> и </w:t>
      </w:r>
      <w:proofErr w:type="spellStart"/>
      <w:r w:rsidRPr="00AC3874">
        <w:rPr>
          <w:rFonts w:ascii="Times New Roman" w:eastAsia="Times New Roman" w:hAnsi="Times New Roman" w:cs="Times New Roman"/>
          <w:sz w:val="28"/>
          <w:szCs w:val="28"/>
          <w:lang w:eastAsia="ar-SA"/>
        </w:rPr>
        <w:t>девелоперские</w:t>
      </w:r>
      <w:proofErr w:type="spellEnd"/>
      <w:r w:rsidRPr="00AC3874">
        <w:rPr>
          <w:rFonts w:ascii="Times New Roman" w:eastAsia="Times New Roman" w:hAnsi="Times New Roman" w:cs="Times New Roman"/>
          <w:sz w:val="28"/>
          <w:szCs w:val="28"/>
          <w:lang w:eastAsia="ar-SA"/>
        </w:rPr>
        <w:t xml:space="preserve"> фирмы, страховые и юридические компании, средства массовой информации, образовательные учреждения, информационные системы и др. </w:t>
      </w:r>
      <w:proofErr w:type="gramStart"/>
      <w:r w:rsidRPr="00AC3874">
        <w:rPr>
          <w:rFonts w:ascii="Times New Roman" w:eastAsia="Times New Roman" w:hAnsi="Times New Roman" w:cs="Times New Roman"/>
          <w:sz w:val="28"/>
          <w:szCs w:val="28"/>
          <w:lang w:eastAsia="ar-SA"/>
        </w:rPr>
        <w:t>–в</w:t>
      </w:r>
      <w:proofErr w:type="gramEnd"/>
      <w:r w:rsidRPr="00AC3874">
        <w:rPr>
          <w:rFonts w:ascii="Times New Roman" w:eastAsia="Times New Roman" w:hAnsi="Times New Roman" w:cs="Times New Roman"/>
          <w:sz w:val="28"/>
          <w:szCs w:val="28"/>
          <w:lang w:eastAsia="ar-SA"/>
        </w:rPr>
        <w:t>се, кто являются профессионалами и разделяют цели и задачи объединения. В деятельности Ассоциации можно выделить регулирование профессиональных взаимоотношений на рынке недвижимости и защиту прав потребителей.</w:t>
      </w:r>
    </w:p>
    <w:p w:rsidR="00AC3874" w:rsidRPr="00AC3874" w:rsidRDefault="00AC3874" w:rsidP="00DA47D2">
      <w:pPr>
        <w:spacing w:before="100" w:beforeAutospacing="1" w:after="100" w:afterAutospacing="1" w:line="240" w:lineRule="auto"/>
        <w:ind w:left="142"/>
        <w:jc w:val="both"/>
        <w:rPr>
          <w:rFonts w:ascii="Times New Roman" w:eastAsia="Times New Roman" w:hAnsi="Times New Roman" w:cs="Times New Roman"/>
          <w:sz w:val="28"/>
          <w:szCs w:val="28"/>
          <w:lang w:eastAsia="ar-SA"/>
        </w:rPr>
      </w:pPr>
      <w:r w:rsidRPr="00AC3874">
        <w:rPr>
          <w:rFonts w:ascii="Times New Roman" w:eastAsia="Times New Roman" w:hAnsi="Times New Roman" w:cs="Times New Roman"/>
          <w:sz w:val="28"/>
          <w:szCs w:val="28"/>
          <w:lang w:eastAsia="ar-SA"/>
        </w:rPr>
        <w:lastRenderedPageBreak/>
        <w:t>Регулирование профессиональных взаимоотношений включает сотрудничество с государственными учреждениями, механизмы разрешения споров между фирмами, установление стандартов работы между фирмами и агентами, организацию профессионального общения и обмена опытом.</w:t>
      </w:r>
    </w:p>
    <w:p w:rsidR="00AC3874" w:rsidRPr="00AC3874" w:rsidRDefault="00AC3874" w:rsidP="00DA47D2">
      <w:pPr>
        <w:spacing w:before="100" w:beforeAutospacing="1" w:after="100" w:afterAutospacing="1" w:line="240" w:lineRule="auto"/>
        <w:ind w:left="142"/>
        <w:jc w:val="both"/>
        <w:rPr>
          <w:rFonts w:ascii="Times New Roman" w:eastAsia="Times New Roman" w:hAnsi="Times New Roman" w:cs="Times New Roman"/>
          <w:sz w:val="28"/>
          <w:szCs w:val="28"/>
          <w:lang w:eastAsia="ar-SA"/>
        </w:rPr>
      </w:pPr>
      <w:r w:rsidRPr="00AC3874">
        <w:rPr>
          <w:rFonts w:ascii="Times New Roman" w:eastAsia="Times New Roman" w:hAnsi="Times New Roman" w:cs="Times New Roman"/>
          <w:sz w:val="28"/>
          <w:szCs w:val="28"/>
          <w:lang w:eastAsia="ar-SA"/>
        </w:rPr>
        <w:t xml:space="preserve">Развитию цивилизованного рынка в равной степени способствуют как совершенствование законодательной базы, так и формирование практики взаимодействия профессиональных участников рынка недвижимости. Поэтому Ассоциация риелторов создает условия для эффективного диалога между властью и бизнесом, а также для общения и быстрого разрешения конфликтов и разногласий внутри профессионального сообщества. </w:t>
      </w:r>
    </w:p>
    <w:p w:rsidR="00AC3874" w:rsidRPr="00AC3874" w:rsidRDefault="00AC3874" w:rsidP="00DA47D2">
      <w:pPr>
        <w:spacing w:before="100" w:beforeAutospacing="1" w:after="100" w:afterAutospacing="1" w:line="240" w:lineRule="auto"/>
        <w:ind w:left="142"/>
        <w:jc w:val="both"/>
        <w:rPr>
          <w:rFonts w:ascii="Times New Roman" w:eastAsia="Times New Roman" w:hAnsi="Times New Roman" w:cs="Times New Roman"/>
          <w:sz w:val="28"/>
          <w:szCs w:val="28"/>
          <w:lang w:eastAsia="ar-SA"/>
        </w:rPr>
      </w:pPr>
      <w:r w:rsidRPr="00DC1F70">
        <w:rPr>
          <w:rFonts w:ascii="Times New Roman" w:eastAsia="Times New Roman" w:hAnsi="Times New Roman" w:cs="Times New Roman"/>
          <w:sz w:val="28"/>
          <w:szCs w:val="28"/>
          <w:lang w:eastAsia="ar-SA"/>
        </w:rPr>
        <w:drawing>
          <wp:inline distT="0" distB="0" distL="0" distR="0">
            <wp:extent cx="4806315" cy="3775075"/>
            <wp:effectExtent l="19050" t="0" r="0" b="0"/>
            <wp:docPr id="13" name="Рисунок 13" descr="http://www.aup.ru/books/m491/img/image0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aup.ru/books/m491/img/image019.gif"/>
                    <pic:cNvPicPr>
                      <a:picLocks noChangeAspect="1" noChangeArrowheads="1"/>
                    </pic:cNvPicPr>
                  </pic:nvPicPr>
                  <pic:blipFill>
                    <a:blip r:embed="rId9" cstate="print"/>
                    <a:srcRect/>
                    <a:stretch>
                      <a:fillRect/>
                    </a:stretch>
                  </pic:blipFill>
                  <pic:spPr bwMode="auto">
                    <a:xfrm>
                      <a:off x="0" y="0"/>
                      <a:ext cx="4806315" cy="3775075"/>
                    </a:xfrm>
                    <a:prstGeom prst="rect">
                      <a:avLst/>
                    </a:prstGeom>
                    <a:noFill/>
                    <a:ln w="9525">
                      <a:noFill/>
                      <a:miter lim="800000"/>
                      <a:headEnd/>
                      <a:tailEnd/>
                    </a:ln>
                  </pic:spPr>
                </pic:pic>
              </a:graphicData>
            </a:graphic>
          </wp:inline>
        </w:drawing>
      </w:r>
    </w:p>
    <w:p w:rsidR="00AC3874" w:rsidRPr="00AC3874" w:rsidRDefault="00AC3874" w:rsidP="00DA47D2">
      <w:pPr>
        <w:spacing w:before="100" w:beforeAutospacing="1" w:after="100" w:afterAutospacing="1" w:line="240" w:lineRule="auto"/>
        <w:ind w:left="142"/>
        <w:jc w:val="both"/>
        <w:rPr>
          <w:rFonts w:ascii="Times New Roman" w:eastAsia="Times New Roman" w:hAnsi="Times New Roman" w:cs="Times New Roman"/>
          <w:sz w:val="28"/>
          <w:szCs w:val="28"/>
          <w:lang w:eastAsia="ar-SA"/>
        </w:rPr>
      </w:pPr>
      <w:r w:rsidRPr="00AC3874">
        <w:rPr>
          <w:rFonts w:ascii="Times New Roman" w:eastAsia="Times New Roman" w:hAnsi="Times New Roman" w:cs="Times New Roman"/>
          <w:sz w:val="28"/>
          <w:szCs w:val="28"/>
          <w:lang w:eastAsia="ar-SA"/>
        </w:rPr>
        <w:t>Рис. 6.3. Структура Ассоциации риелторов Санкт-Петербурга</w:t>
      </w:r>
    </w:p>
    <w:p w:rsidR="00AC3874" w:rsidRPr="00AC3874" w:rsidRDefault="00AC3874" w:rsidP="00DA47D2">
      <w:pPr>
        <w:spacing w:before="100" w:beforeAutospacing="1" w:after="100" w:afterAutospacing="1" w:line="240" w:lineRule="auto"/>
        <w:ind w:left="142"/>
        <w:jc w:val="both"/>
        <w:rPr>
          <w:rFonts w:ascii="Times New Roman" w:eastAsia="Times New Roman" w:hAnsi="Times New Roman" w:cs="Times New Roman"/>
          <w:sz w:val="28"/>
          <w:szCs w:val="28"/>
          <w:lang w:eastAsia="ar-SA"/>
        </w:rPr>
      </w:pPr>
      <w:r w:rsidRPr="00AC3874">
        <w:rPr>
          <w:rFonts w:ascii="Times New Roman" w:eastAsia="Times New Roman" w:hAnsi="Times New Roman" w:cs="Times New Roman"/>
          <w:sz w:val="28"/>
          <w:szCs w:val="28"/>
          <w:lang w:eastAsia="ar-SA"/>
        </w:rPr>
        <w:t>Защите прав потребителей способствуют просветительская и консультационная деятельность, а конфликты между фирмами и их клиентами успешно разрешаются в комиссии по правам потребителей и профессиональной этике.</w:t>
      </w:r>
    </w:p>
    <w:p w:rsidR="00AC3874" w:rsidRPr="00AC3874" w:rsidRDefault="00AC3874" w:rsidP="00DA47D2">
      <w:pPr>
        <w:spacing w:before="100" w:beforeAutospacing="1" w:after="100" w:afterAutospacing="1" w:line="240" w:lineRule="auto"/>
        <w:ind w:left="142"/>
        <w:jc w:val="both"/>
        <w:rPr>
          <w:rFonts w:ascii="Times New Roman" w:eastAsia="Times New Roman" w:hAnsi="Times New Roman" w:cs="Times New Roman"/>
          <w:sz w:val="28"/>
          <w:szCs w:val="28"/>
          <w:lang w:eastAsia="ar-SA"/>
        </w:rPr>
      </w:pPr>
      <w:r w:rsidRPr="00AC3874">
        <w:rPr>
          <w:rFonts w:ascii="Times New Roman" w:eastAsia="Times New Roman" w:hAnsi="Times New Roman" w:cs="Times New Roman"/>
          <w:sz w:val="28"/>
          <w:szCs w:val="28"/>
          <w:lang w:eastAsia="ar-SA"/>
        </w:rPr>
        <w:t>Все документы Ассоциации можно разделить на две группы: связанные со стандартами работы фирм на рынке недвижимости и регулирующие деятельность Ассоциации. Документы готовятся различными органами Ассоциации, но вступают в силу только после их принятия общим собранием. Наиболее важные из них относятся к сфере профессиональных взаимоотношений. Так, соблюдение кодекса этики и профессиональных стандартов обязательно для всех членов Ассоциации, за нарушение норм, содержащихся в этих документах, фирма может быть исключена из объединения.</w:t>
      </w:r>
    </w:p>
    <w:p w:rsidR="00AC3874" w:rsidRPr="00AC3874" w:rsidRDefault="00AC3874" w:rsidP="00DA47D2">
      <w:pPr>
        <w:spacing w:before="100" w:beforeAutospacing="1" w:after="100" w:afterAutospacing="1" w:line="240" w:lineRule="auto"/>
        <w:ind w:left="142"/>
        <w:jc w:val="both"/>
        <w:rPr>
          <w:rFonts w:ascii="Times New Roman" w:eastAsia="Times New Roman" w:hAnsi="Times New Roman" w:cs="Times New Roman"/>
          <w:sz w:val="28"/>
          <w:szCs w:val="28"/>
          <w:lang w:eastAsia="ar-SA"/>
        </w:rPr>
      </w:pPr>
      <w:r w:rsidRPr="00AC3874">
        <w:rPr>
          <w:rFonts w:ascii="Times New Roman" w:eastAsia="Times New Roman" w:hAnsi="Times New Roman" w:cs="Times New Roman"/>
          <w:sz w:val="28"/>
          <w:szCs w:val="28"/>
          <w:lang w:eastAsia="ar-SA"/>
        </w:rPr>
        <w:lastRenderedPageBreak/>
        <w:t>Положения, регулирующие деятельность Ассоциации, определяют порядок формирования и работы различных органов, а также сферу их компетенции.</w:t>
      </w:r>
    </w:p>
    <w:p w:rsidR="00AC3874" w:rsidRPr="00AC3874" w:rsidRDefault="00AC3874" w:rsidP="00DA47D2">
      <w:pPr>
        <w:spacing w:before="100" w:beforeAutospacing="1" w:after="100" w:afterAutospacing="1" w:line="240" w:lineRule="auto"/>
        <w:ind w:left="142"/>
        <w:jc w:val="both"/>
        <w:rPr>
          <w:rFonts w:ascii="Times New Roman" w:eastAsia="Times New Roman" w:hAnsi="Times New Roman" w:cs="Times New Roman"/>
          <w:sz w:val="28"/>
          <w:szCs w:val="28"/>
          <w:lang w:eastAsia="ar-SA"/>
        </w:rPr>
      </w:pPr>
      <w:r w:rsidRPr="00AC3874">
        <w:rPr>
          <w:rFonts w:ascii="Times New Roman" w:eastAsia="Times New Roman" w:hAnsi="Times New Roman" w:cs="Times New Roman"/>
          <w:sz w:val="28"/>
          <w:szCs w:val="28"/>
          <w:lang w:eastAsia="ar-SA"/>
        </w:rPr>
        <w:t xml:space="preserve">Ассоциация риелторов Санкт-Петербурга разработала типовой договор на продажу объекта недвижимости. Он называется генеральным </w:t>
      </w:r>
      <w:proofErr w:type="spellStart"/>
      <w:r w:rsidRPr="00AC3874">
        <w:rPr>
          <w:rFonts w:ascii="Times New Roman" w:eastAsia="Times New Roman" w:hAnsi="Times New Roman" w:cs="Times New Roman"/>
          <w:sz w:val="28"/>
          <w:szCs w:val="28"/>
          <w:lang w:eastAsia="ar-SA"/>
        </w:rPr>
        <w:t>риелторским</w:t>
      </w:r>
      <w:proofErr w:type="spellEnd"/>
      <w:r w:rsidRPr="00AC3874">
        <w:rPr>
          <w:rFonts w:ascii="Times New Roman" w:eastAsia="Times New Roman" w:hAnsi="Times New Roman" w:cs="Times New Roman"/>
          <w:sz w:val="28"/>
          <w:szCs w:val="28"/>
          <w:lang w:eastAsia="ar-SA"/>
        </w:rPr>
        <w:t xml:space="preserve"> договором и рекомендуется для использования всеми членами Ассоциации риелторов. В основу договора положен принцип сбалансированности ответственности сторон.</w:t>
      </w:r>
    </w:p>
    <w:p w:rsidR="00AC3874" w:rsidRPr="00AC3874" w:rsidRDefault="00AC3874" w:rsidP="00DA47D2">
      <w:pPr>
        <w:spacing w:before="100" w:beforeAutospacing="1" w:after="100" w:afterAutospacing="1" w:line="240" w:lineRule="auto"/>
        <w:ind w:left="142"/>
        <w:jc w:val="both"/>
        <w:rPr>
          <w:rFonts w:ascii="Times New Roman" w:eastAsia="Times New Roman" w:hAnsi="Times New Roman" w:cs="Times New Roman"/>
          <w:sz w:val="28"/>
          <w:szCs w:val="28"/>
          <w:lang w:eastAsia="ar-SA"/>
        </w:rPr>
      </w:pPr>
      <w:r w:rsidRPr="00AC3874">
        <w:rPr>
          <w:rFonts w:ascii="Times New Roman" w:eastAsia="Times New Roman" w:hAnsi="Times New Roman" w:cs="Times New Roman"/>
          <w:sz w:val="28"/>
          <w:szCs w:val="28"/>
          <w:lang w:eastAsia="ar-SA"/>
        </w:rPr>
        <w:t xml:space="preserve">Основным документом, регулирующим взаимоотношения риелторов, являются стандарты, разработанные и принятые во всех объединениях риелторов. </w:t>
      </w:r>
      <w:proofErr w:type="gramStart"/>
      <w:r w:rsidRPr="00AC3874">
        <w:rPr>
          <w:rFonts w:ascii="Times New Roman" w:eastAsia="Times New Roman" w:hAnsi="Times New Roman" w:cs="Times New Roman"/>
          <w:sz w:val="28"/>
          <w:szCs w:val="28"/>
          <w:lang w:eastAsia="ar-SA"/>
        </w:rPr>
        <w:t>Рассмотрим основные из них.</w:t>
      </w:r>
      <w:proofErr w:type="gramEnd"/>
    </w:p>
    <w:p w:rsidR="00AC3874" w:rsidRPr="00AC3874" w:rsidRDefault="00AC3874" w:rsidP="00DA47D2">
      <w:pPr>
        <w:spacing w:before="100" w:beforeAutospacing="1" w:after="100" w:afterAutospacing="1" w:line="240" w:lineRule="auto"/>
        <w:ind w:left="142"/>
        <w:jc w:val="both"/>
        <w:rPr>
          <w:rFonts w:ascii="Times New Roman" w:eastAsia="Times New Roman" w:hAnsi="Times New Roman" w:cs="Times New Roman"/>
          <w:sz w:val="28"/>
          <w:szCs w:val="28"/>
          <w:lang w:eastAsia="ar-SA"/>
        </w:rPr>
      </w:pPr>
      <w:r w:rsidRPr="00AC3874">
        <w:rPr>
          <w:rFonts w:ascii="Times New Roman" w:eastAsia="Times New Roman" w:hAnsi="Times New Roman" w:cs="Times New Roman"/>
          <w:sz w:val="28"/>
          <w:szCs w:val="28"/>
          <w:lang w:eastAsia="ar-SA"/>
        </w:rPr>
        <w:t xml:space="preserve">Цивилизованный рынок характеризуется наличием единой </w:t>
      </w:r>
      <w:proofErr w:type="spellStart"/>
      <w:r w:rsidRPr="00AC3874">
        <w:rPr>
          <w:rFonts w:ascii="Times New Roman" w:eastAsia="Times New Roman" w:hAnsi="Times New Roman" w:cs="Times New Roman"/>
          <w:sz w:val="28"/>
          <w:szCs w:val="28"/>
          <w:lang w:eastAsia="ar-SA"/>
        </w:rPr>
        <w:t>риелторской</w:t>
      </w:r>
      <w:proofErr w:type="spellEnd"/>
      <w:r w:rsidRPr="00AC3874">
        <w:rPr>
          <w:rFonts w:ascii="Times New Roman" w:eastAsia="Times New Roman" w:hAnsi="Times New Roman" w:cs="Times New Roman"/>
          <w:sz w:val="28"/>
          <w:szCs w:val="28"/>
          <w:lang w:eastAsia="ar-SA"/>
        </w:rPr>
        <w:t xml:space="preserve"> сети, члены которой придерживаются кодекса этики. От поведения на рынке членов этой организации зависит ее репутация. Для разрешения споров, разногласий, противоречий, конфликтов создаются постоянно действующие органы и комитеты (комиссии по профессиональной этике). В сферу их деятельности, как правило, входят обобщение </w:t>
      </w:r>
      <w:proofErr w:type="spellStart"/>
      <w:r w:rsidRPr="00AC3874">
        <w:rPr>
          <w:rFonts w:ascii="Times New Roman" w:eastAsia="Times New Roman" w:hAnsi="Times New Roman" w:cs="Times New Roman"/>
          <w:sz w:val="28"/>
          <w:szCs w:val="28"/>
          <w:lang w:eastAsia="ar-SA"/>
        </w:rPr>
        <w:t>риелторской</w:t>
      </w:r>
      <w:proofErr w:type="spellEnd"/>
      <w:r w:rsidRPr="00AC3874">
        <w:rPr>
          <w:rFonts w:ascii="Times New Roman" w:eastAsia="Times New Roman" w:hAnsi="Times New Roman" w:cs="Times New Roman"/>
          <w:sz w:val="28"/>
          <w:szCs w:val="28"/>
          <w:lang w:eastAsia="ar-SA"/>
        </w:rPr>
        <w:t xml:space="preserve"> практики, выработка и внесение предложений по принятию профессиональных стандартов, защита прав потребителей.</w:t>
      </w:r>
    </w:p>
    <w:p w:rsidR="00AC3874" w:rsidRPr="00AC3874" w:rsidRDefault="00AC3874" w:rsidP="00DA47D2">
      <w:pPr>
        <w:spacing w:before="100" w:beforeAutospacing="1" w:after="100" w:afterAutospacing="1" w:line="240" w:lineRule="auto"/>
        <w:ind w:left="142"/>
        <w:jc w:val="both"/>
        <w:rPr>
          <w:rFonts w:ascii="Times New Roman" w:eastAsia="Times New Roman" w:hAnsi="Times New Roman" w:cs="Times New Roman"/>
          <w:sz w:val="28"/>
          <w:szCs w:val="28"/>
          <w:lang w:eastAsia="ar-SA"/>
        </w:rPr>
      </w:pPr>
      <w:r w:rsidRPr="00AC3874">
        <w:rPr>
          <w:rFonts w:ascii="Times New Roman" w:eastAsia="Times New Roman" w:hAnsi="Times New Roman" w:cs="Times New Roman"/>
          <w:sz w:val="28"/>
          <w:szCs w:val="28"/>
          <w:lang w:eastAsia="ar-SA"/>
        </w:rPr>
        <w:t xml:space="preserve">Чтобы предотвратить «черное» маклерство на рынке недвижимости и повысить ответственность риелторов, создана общественная система сертификации. Основным документом добровольной сертификации </w:t>
      </w:r>
      <w:proofErr w:type="spellStart"/>
      <w:r w:rsidRPr="00AC3874">
        <w:rPr>
          <w:rFonts w:ascii="Times New Roman" w:eastAsia="Times New Roman" w:hAnsi="Times New Roman" w:cs="Times New Roman"/>
          <w:sz w:val="28"/>
          <w:szCs w:val="28"/>
          <w:lang w:eastAsia="ar-SA"/>
        </w:rPr>
        <w:t>риелторской</w:t>
      </w:r>
      <w:proofErr w:type="spellEnd"/>
      <w:r w:rsidRPr="00AC3874">
        <w:rPr>
          <w:rFonts w:ascii="Times New Roman" w:eastAsia="Times New Roman" w:hAnsi="Times New Roman" w:cs="Times New Roman"/>
          <w:sz w:val="28"/>
          <w:szCs w:val="28"/>
          <w:lang w:eastAsia="ar-SA"/>
        </w:rPr>
        <w:t xml:space="preserve"> деятельности является национальный стандарт «</w:t>
      </w:r>
      <w:proofErr w:type="spellStart"/>
      <w:r w:rsidRPr="00AC3874">
        <w:rPr>
          <w:rFonts w:ascii="Times New Roman" w:eastAsia="Times New Roman" w:hAnsi="Times New Roman" w:cs="Times New Roman"/>
          <w:sz w:val="28"/>
          <w:szCs w:val="28"/>
          <w:lang w:eastAsia="ar-SA"/>
        </w:rPr>
        <w:t>Риелторская</w:t>
      </w:r>
      <w:proofErr w:type="spellEnd"/>
      <w:r w:rsidRPr="00AC3874">
        <w:rPr>
          <w:rFonts w:ascii="Times New Roman" w:eastAsia="Times New Roman" w:hAnsi="Times New Roman" w:cs="Times New Roman"/>
          <w:sz w:val="28"/>
          <w:szCs w:val="28"/>
          <w:lang w:eastAsia="ar-SA"/>
        </w:rPr>
        <w:t xml:space="preserve"> деятельность. Услуги брокерские на рынке недвижимости»</w:t>
      </w:r>
    </w:p>
    <w:p w:rsidR="00AC3874" w:rsidRPr="00AC3874" w:rsidRDefault="00AC3874" w:rsidP="00DA47D2">
      <w:pPr>
        <w:spacing w:before="100" w:beforeAutospacing="1" w:after="100" w:afterAutospacing="1" w:line="240" w:lineRule="auto"/>
        <w:ind w:left="142"/>
        <w:jc w:val="both"/>
        <w:rPr>
          <w:rFonts w:ascii="Times New Roman" w:eastAsia="Times New Roman" w:hAnsi="Times New Roman" w:cs="Times New Roman"/>
          <w:sz w:val="28"/>
          <w:szCs w:val="28"/>
          <w:lang w:eastAsia="ar-SA"/>
        </w:rPr>
      </w:pPr>
      <w:r w:rsidRPr="00AC3874">
        <w:rPr>
          <w:rFonts w:ascii="Times New Roman" w:eastAsia="Times New Roman" w:hAnsi="Times New Roman" w:cs="Times New Roman"/>
          <w:sz w:val="28"/>
          <w:szCs w:val="28"/>
          <w:lang w:eastAsia="ar-SA"/>
        </w:rPr>
        <w:t xml:space="preserve">В субъектах Федерации создаются управляющие советы по сертификации, главными задачами которых являются определение регламента и порядка прохождения сертификации; а также контроль реализации ее проведения. В состав советов входят представители органов государственного управления и </w:t>
      </w:r>
      <w:proofErr w:type="spellStart"/>
      <w:r w:rsidRPr="00AC3874">
        <w:rPr>
          <w:rFonts w:ascii="Times New Roman" w:eastAsia="Times New Roman" w:hAnsi="Times New Roman" w:cs="Times New Roman"/>
          <w:sz w:val="28"/>
          <w:szCs w:val="28"/>
          <w:lang w:eastAsia="ar-SA"/>
        </w:rPr>
        <w:t>саморегулируемых</w:t>
      </w:r>
      <w:proofErr w:type="spellEnd"/>
      <w:r w:rsidRPr="00AC3874">
        <w:rPr>
          <w:rFonts w:ascii="Times New Roman" w:eastAsia="Times New Roman" w:hAnsi="Times New Roman" w:cs="Times New Roman"/>
          <w:sz w:val="28"/>
          <w:szCs w:val="28"/>
          <w:lang w:eastAsia="ar-SA"/>
        </w:rPr>
        <w:t xml:space="preserve"> профессиональных общественных объединений.</w:t>
      </w:r>
    </w:p>
    <w:p w:rsidR="00AC3874" w:rsidRPr="00AC3874" w:rsidRDefault="00AC3874" w:rsidP="00DA47D2">
      <w:pPr>
        <w:spacing w:before="100" w:beforeAutospacing="1" w:after="100" w:afterAutospacing="1" w:line="240" w:lineRule="auto"/>
        <w:ind w:left="142"/>
        <w:jc w:val="both"/>
        <w:rPr>
          <w:rFonts w:ascii="Times New Roman" w:eastAsia="Times New Roman" w:hAnsi="Times New Roman" w:cs="Times New Roman"/>
          <w:sz w:val="28"/>
          <w:szCs w:val="28"/>
          <w:lang w:eastAsia="ar-SA"/>
        </w:rPr>
      </w:pPr>
      <w:r w:rsidRPr="00AC3874">
        <w:rPr>
          <w:rFonts w:ascii="Times New Roman" w:eastAsia="Times New Roman" w:hAnsi="Times New Roman" w:cs="Times New Roman"/>
          <w:sz w:val="28"/>
          <w:szCs w:val="28"/>
          <w:lang w:eastAsia="ar-SA"/>
        </w:rPr>
        <w:t xml:space="preserve">Как физическому лицу (индивидуальному предпринимателю), так и риелтору в рамках юридического лица необходимо проходить аттестацию на осуществление </w:t>
      </w:r>
      <w:proofErr w:type="spellStart"/>
      <w:r w:rsidRPr="00AC3874">
        <w:rPr>
          <w:rFonts w:ascii="Times New Roman" w:eastAsia="Times New Roman" w:hAnsi="Times New Roman" w:cs="Times New Roman"/>
          <w:sz w:val="28"/>
          <w:szCs w:val="28"/>
          <w:lang w:eastAsia="ar-SA"/>
        </w:rPr>
        <w:t>риелторской</w:t>
      </w:r>
      <w:proofErr w:type="spellEnd"/>
      <w:r w:rsidRPr="00AC3874">
        <w:rPr>
          <w:rFonts w:ascii="Times New Roman" w:eastAsia="Times New Roman" w:hAnsi="Times New Roman" w:cs="Times New Roman"/>
          <w:sz w:val="28"/>
          <w:szCs w:val="28"/>
          <w:lang w:eastAsia="ar-SA"/>
        </w:rPr>
        <w:t xml:space="preserve"> деятельности. К аттестации допускаются лица, прошедшие </w:t>
      </w:r>
      <w:proofErr w:type="gramStart"/>
      <w:r w:rsidRPr="00AC3874">
        <w:rPr>
          <w:rFonts w:ascii="Times New Roman" w:eastAsia="Times New Roman" w:hAnsi="Times New Roman" w:cs="Times New Roman"/>
          <w:sz w:val="28"/>
          <w:szCs w:val="28"/>
          <w:lang w:eastAsia="ar-SA"/>
        </w:rPr>
        <w:t>обучение по</w:t>
      </w:r>
      <w:proofErr w:type="gramEnd"/>
      <w:r w:rsidRPr="00AC3874">
        <w:rPr>
          <w:rFonts w:ascii="Times New Roman" w:eastAsia="Times New Roman" w:hAnsi="Times New Roman" w:cs="Times New Roman"/>
          <w:sz w:val="28"/>
          <w:szCs w:val="28"/>
          <w:lang w:eastAsia="ar-SA"/>
        </w:rPr>
        <w:t xml:space="preserve"> утвержденной программе в объеме не менее 90 ч. Аттестационная программа включает правовые основы деятельности на рынке недвижимости, основные положения законодательства о приватизации, налогообложении операций с объектами недвижимости, основы теории менеджмента и маркетинга. По результатам аттестации путем тестовых испытаний принимается решение о профессиональной подготовленности лица для осуществления </w:t>
      </w:r>
      <w:proofErr w:type="spellStart"/>
      <w:r w:rsidRPr="00AC3874">
        <w:rPr>
          <w:rFonts w:ascii="Times New Roman" w:eastAsia="Times New Roman" w:hAnsi="Times New Roman" w:cs="Times New Roman"/>
          <w:sz w:val="28"/>
          <w:szCs w:val="28"/>
          <w:lang w:eastAsia="ar-SA"/>
        </w:rPr>
        <w:t>риелторской</w:t>
      </w:r>
      <w:proofErr w:type="spellEnd"/>
      <w:r w:rsidRPr="00AC3874">
        <w:rPr>
          <w:rFonts w:ascii="Times New Roman" w:eastAsia="Times New Roman" w:hAnsi="Times New Roman" w:cs="Times New Roman"/>
          <w:sz w:val="28"/>
          <w:szCs w:val="28"/>
          <w:lang w:eastAsia="ar-SA"/>
        </w:rPr>
        <w:t xml:space="preserve"> деятельности и выдаче ему соответствующего свидетельства. Копия решения </w:t>
      </w:r>
      <w:r w:rsidRPr="00AC3874">
        <w:rPr>
          <w:rFonts w:ascii="Times New Roman" w:eastAsia="Times New Roman" w:hAnsi="Times New Roman" w:cs="Times New Roman"/>
          <w:sz w:val="28"/>
          <w:szCs w:val="28"/>
          <w:lang w:eastAsia="ar-SA"/>
        </w:rPr>
        <w:lastRenderedPageBreak/>
        <w:t>выдается в день сдачи экзамена, а сам аттестат – в месячный срок со дня принятия решения о его выдаче.</w:t>
      </w:r>
    </w:p>
    <w:p w:rsidR="00AC3874" w:rsidRPr="00AC3874" w:rsidRDefault="00AC3874" w:rsidP="00DA47D2">
      <w:pPr>
        <w:spacing w:before="100" w:beforeAutospacing="1" w:after="100" w:afterAutospacing="1" w:line="240" w:lineRule="auto"/>
        <w:ind w:left="142"/>
        <w:jc w:val="both"/>
        <w:rPr>
          <w:rFonts w:ascii="Times New Roman" w:eastAsia="Times New Roman" w:hAnsi="Times New Roman" w:cs="Times New Roman"/>
          <w:sz w:val="28"/>
          <w:szCs w:val="28"/>
          <w:lang w:eastAsia="ar-SA"/>
        </w:rPr>
      </w:pPr>
      <w:r w:rsidRPr="00AC3874">
        <w:rPr>
          <w:rFonts w:ascii="Times New Roman" w:eastAsia="Times New Roman" w:hAnsi="Times New Roman" w:cs="Times New Roman"/>
          <w:sz w:val="28"/>
          <w:szCs w:val="28"/>
          <w:lang w:eastAsia="ar-SA"/>
        </w:rPr>
        <w:t xml:space="preserve">Процедура сертификации является добровольной, однако наличие сертификата повышает конкурентоспособность </w:t>
      </w:r>
      <w:proofErr w:type="spellStart"/>
      <w:r w:rsidRPr="00AC3874">
        <w:rPr>
          <w:rFonts w:ascii="Times New Roman" w:eastAsia="Times New Roman" w:hAnsi="Times New Roman" w:cs="Times New Roman"/>
          <w:sz w:val="28"/>
          <w:szCs w:val="28"/>
          <w:lang w:eastAsia="ar-SA"/>
        </w:rPr>
        <w:t>риелторской</w:t>
      </w:r>
      <w:proofErr w:type="spellEnd"/>
      <w:r w:rsidRPr="00AC3874">
        <w:rPr>
          <w:rFonts w:ascii="Times New Roman" w:eastAsia="Times New Roman" w:hAnsi="Times New Roman" w:cs="Times New Roman"/>
          <w:sz w:val="28"/>
          <w:szCs w:val="28"/>
          <w:lang w:eastAsia="ar-SA"/>
        </w:rPr>
        <w:t xml:space="preserve"> организации на рынке недвижимости, является показателем ее надежности и позволяет отличить добросовестную организацию </w:t>
      </w:r>
      <w:proofErr w:type="gramStart"/>
      <w:r w:rsidRPr="00AC3874">
        <w:rPr>
          <w:rFonts w:ascii="Times New Roman" w:eastAsia="Times New Roman" w:hAnsi="Times New Roman" w:cs="Times New Roman"/>
          <w:sz w:val="28"/>
          <w:szCs w:val="28"/>
          <w:lang w:eastAsia="ar-SA"/>
        </w:rPr>
        <w:t>от</w:t>
      </w:r>
      <w:proofErr w:type="gramEnd"/>
      <w:r w:rsidRPr="00AC3874">
        <w:rPr>
          <w:rFonts w:ascii="Times New Roman" w:eastAsia="Times New Roman" w:hAnsi="Times New Roman" w:cs="Times New Roman"/>
          <w:sz w:val="28"/>
          <w:szCs w:val="28"/>
          <w:lang w:eastAsia="ar-SA"/>
        </w:rPr>
        <w:t xml:space="preserve"> недобросовестной. Для получения сертификата организация должна соответствовать Единому национальному стандарту, устанавливающему требования к качеству услуг, а также застраховать профессиональную ответственность. В случае нарушения прав и нанесения материального ущерба потребителю гарантирована выдача компенсации.</w:t>
      </w:r>
    </w:p>
    <w:p w:rsidR="00AC3874" w:rsidRPr="00AC3874" w:rsidRDefault="00AC3874" w:rsidP="00DA47D2">
      <w:pPr>
        <w:spacing w:before="100" w:beforeAutospacing="1" w:after="100" w:afterAutospacing="1" w:line="240" w:lineRule="auto"/>
        <w:ind w:left="142"/>
        <w:jc w:val="both"/>
        <w:rPr>
          <w:rFonts w:ascii="Times New Roman" w:eastAsia="Times New Roman" w:hAnsi="Times New Roman" w:cs="Times New Roman"/>
          <w:sz w:val="28"/>
          <w:szCs w:val="28"/>
          <w:lang w:eastAsia="ar-SA"/>
        </w:rPr>
      </w:pPr>
      <w:r w:rsidRPr="00AC3874">
        <w:rPr>
          <w:rFonts w:ascii="Times New Roman" w:eastAsia="Times New Roman" w:hAnsi="Times New Roman" w:cs="Times New Roman"/>
          <w:sz w:val="28"/>
          <w:szCs w:val="28"/>
          <w:lang w:eastAsia="ar-SA"/>
        </w:rPr>
        <w:t xml:space="preserve">Сертификацией услуг </w:t>
      </w:r>
      <w:proofErr w:type="spellStart"/>
      <w:r w:rsidRPr="00AC3874">
        <w:rPr>
          <w:rFonts w:ascii="Times New Roman" w:eastAsia="Times New Roman" w:hAnsi="Times New Roman" w:cs="Times New Roman"/>
          <w:sz w:val="28"/>
          <w:szCs w:val="28"/>
          <w:lang w:eastAsia="ar-SA"/>
        </w:rPr>
        <w:t>риелторских</w:t>
      </w:r>
      <w:proofErr w:type="spellEnd"/>
      <w:r w:rsidRPr="00AC3874">
        <w:rPr>
          <w:rFonts w:ascii="Times New Roman" w:eastAsia="Times New Roman" w:hAnsi="Times New Roman" w:cs="Times New Roman"/>
          <w:sz w:val="28"/>
          <w:szCs w:val="28"/>
          <w:lang w:eastAsia="ar-SA"/>
        </w:rPr>
        <w:t xml:space="preserve"> компаний в нашей стране занимается Российская гильдия риелторов (РГР) через региональные ассоциации риелторов.</w:t>
      </w:r>
    </w:p>
    <w:p w:rsidR="00B27947" w:rsidRPr="003C308D" w:rsidRDefault="00B27947" w:rsidP="00DA47D2">
      <w:pPr>
        <w:tabs>
          <w:tab w:val="num" w:pos="142"/>
        </w:tabs>
        <w:suppressAutoHyphens/>
        <w:spacing w:after="0" w:line="240" w:lineRule="auto"/>
        <w:ind w:left="142"/>
        <w:jc w:val="both"/>
        <w:rPr>
          <w:rFonts w:ascii="Times New Roman" w:eastAsia="Times New Roman" w:hAnsi="Times New Roman" w:cs="Times New Roman"/>
          <w:sz w:val="28"/>
          <w:szCs w:val="28"/>
          <w:lang w:eastAsia="ar-SA"/>
        </w:rPr>
      </w:pPr>
    </w:p>
    <w:sectPr w:rsidR="00B27947" w:rsidRPr="003C308D" w:rsidSect="00E5490E">
      <w:footerReference w:type="default" r:id="rId10"/>
      <w:pgSz w:w="11906" w:h="16838"/>
      <w:pgMar w:top="1134" w:right="850" w:bottom="1134" w:left="993" w:header="708" w:footer="708" w:gutter="0"/>
      <w:pgNumType w:start="1" w:chapStyle="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5E2E" w:rsidRDefault="00295E2E" w:rsidP="00276463">
      <w:pPr>
        <w:spacing w:after="0" w:line="240" w:lineRule="auto"/>
      </w:pPr>
      <w:r>
        <w:separator/>
      </w:r>
    </w:p>
  </w:endnote>
  <w:endnote w:type="continuationSeparator" w:id="0">
    <w:p w:rsidR="00295E2E" w:rsidRDefault="00295E2E" w:rsidP="002764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75188"/>
      <w:docPartObj>
        <w:docPartGallery w:val="Page Numbers (Bottom of Page)"/>
        <w:docPartUnique/>
      </w:docPartObj>
    </w:sdtPr>
    <w:sdtContent>
      <w:p w:rsidR="00276463" w:rsidRDefault="00276463">
        <w:pPr>
          <w:pStyle w:val="ab"/>
          <w:jc w:val="center"/>
        </w:pPr>
        <w:fldSimple w:instr=" PAGE   \* MERGEFORMAT ">
          <w:r w:rsidR="00E3356E">
            <w:rPr>
              <w:noProof/>
            </w:rPr>
            <w:t>1</w:t>
          </w:r>
        </w:fldSimple>
      </w:p>
    </w:sdtContent>
  </w:sdt>
  <w:p w:rsidR="00276463" w:rsidRDefault="00276463">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5E2E" w:rsidRDefault="00295E2E" w:rsidP="00276463">
      <w:pPr>
        <w:spacing w:after="0" w:line="240" w:lineRule="auto"/>
      </w:pPr>
      <w:r>
        <w:separator/>
      </w:r>
    </w:p>
  </w:footnote>
  <w:footnote w:type="continuationSeparator" w:id="0">
    <w:p w:rsidR="00295E2E" w:rsidRDefault="00295E2E" w:rsidP="0027646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572B0"/>
    <w:multiLevelType w:val="multilevel"/>
    <w:tmpl w:val="1DD49F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082340F"/>
    <w:multiLevelType w:val="multilevel"/>
    <w:tmpl w:val="B5D8A9A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15677D3"/>
    <w:multiLevelType w:val="multilevel"/>
    <w:tmpl w:val="49BC22F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1814E85"/>
    <w:multiLevelType w:val="multilevel"/>
    <w:tmpl w:val="F4C0272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5E24F8C"/>
    <w:multiLevelType w:val="multilevel"/>
    <w:tmpl w:val="FF7AAB3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62B3DF0"/>
    <w:multiLevelType w:val="multilevel"/>
    <w:tmpl w:val="C3CE3D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FA847F4"/>
    <w:multiLevelType w:val="multilevel"/>
    <w:tmpl w:val="226E59E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05957E5"/>
    <w:multiLevelType w:val="multilevel"/>
    <w:tmpl w:val="50589A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52A2BBD"/>
    <w:multiLevelType w:val="multilevel"/>
    <w:tmpl w:val="70C4A6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92D13AE"/>
    <w:multiLevelType w:val="multilevel"/>
    <w:tmpl w:val="781057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B0079D5"/>
    <w:multiLevelType w:val="multilevel"/>
    <w:tmpl w:val="555C0D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D701AA4"/>
    <w:multiLevelType w:val="multilevel"/>
    <w:tmpl w:val="5CB27AD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1FC06E5"/>
    <w:multiLevelType w:val="multilevel"/>
    <w:tmpl w:val="49F4A7A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2B47E56"/>
    <w:multiLevelType w:val="multilevel"/>
    <w:tmpl w:val="D49C13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52D692F"/>
    <w:multiLevelType w:val="multilevel"/>
    <w:tmpl w:val="DE66A55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7DC51EC"/>
    <w:multiLevelType w:val="multilevel"/>
    <w:tmpl w:val="FF9C92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9FA0F8B"/>
    <w:multiLevelType w:val="multilevel"/>
    <w:tmpl w:val="F29A90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D5A7F2D"/>
    <w:multiLevelType w:val="multilevel"/>
    <w:tmpl w:val="856AB6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25A5C31"/>
    <w:multiLevelType w:val="multilevel"/>
    <w:tmpl w:val="324E23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A254011"/>
    <w:multiLevelType w:val="multilevel"/>
    <w:tmpl w:val="2228C7B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A585783"/>
    <w:multiLevelType w:val="multilevel"/>
    <w:tmpl w:val="21CA8E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AC526DE"/>
    <w:multiLevelType w:val="multilevel"/>
    <w:tmpl w:val="906620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3CD36F5"/>
    <w:multiLevelType w:val="multilevel"/>
    <w:tmpl w:val="44026F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7662E92"/>
    <w:multiLevelType w:val="multilevel"/>
    <w:tmpl w:val="8D44E2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BFB653D"/>
    <w:multiLevelType w:val="multilevel"/>
    <w:tmpl w:val="433016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042005A"/>
    <w:multiLevelType w:val="multilevel"/>
    <w:tmpl w:val="4426D9D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5B06224"/>
    <w:multiLevelType w:val="multilevel"/>
    <w:tmpl w:val="75EA215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BD05AFE"/>
    <w:multiLevelType w:val="multilevel"/>
    <w:tmpl w:val="22B6E35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B552F98"/>
    <w:multiLevelType w:val="multilevel"/>
    <w:tmpl w:val="21725C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C692566"/>
    <w:multiLevelType w:val="multilevel"/>
    <w:tmpl w:val="024ECD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20"/>
  </w:num>
  <w:num w:numId="3">
    <w:abstractNumId w:val="29"/>
  </w:num>
  <w:num w:numId="4">
    <w:abstractNumId w:val="4"/>
  </w:num>
  <w:num w:numId="5">
    <w:abstractNumId w:val="24"/>
  </w:num>
  <w:num w:numId="6">
    <w:abstractNumId w:val="27"/>
  </w:num>
  <w:num w:numId="7">
    <w:abstractNumId w:val="11"/>
  </w:num>
  <w:num w:numId="8">
    <w:abstractNumId w:val="14"/>
  </w:num>
  <w:num w:numId="9">
    <w:abstractNumId w:val="25"/>
  </w:num>
  <w:num w:numId="10">
    <w:abstractNumId w:val="26"/>
  </w:num>
  <w:num w:numId="11">
    <w:abstractNumId w:val="16"/>
  </w:num>
  <w:num w:numId="12">
    <w:abstractNumId w:val="21"/>
  </w:num>
  <w:num w:numId="13">
    <w:abstractNumId w:val="15"/>
  </w:num>
  <w:num w:numId="14">
    <w:abstractNumId w:val="0"/>
  </w:num>
  <w:num w:numId="15">
    <w:abstractNumId w:val="12"/>
  </w:num>
  <w:num w:numId="16">
    <w:abstractNumId w:val="9"/>
  </w:num>
  <w:num w:numId="17">
    <w:abstractNumId w:val="2"/>
  </w:num>
  <w:num w:numId="18">
    <w:abstractNumId w:val="22"/>
  </w:num>
  <w:num w:numId="19">
    <w:abstractNumId w:val="19"/>
  </w:num>
  <w:num w:numId="20">
    <w:abstractNumId w:val="18"/>
  </w:num>
  <w:num w:numId="21">
    <w:abstractNumId w:val="13"/>
  </w:num>
  <w:num w:numId="22">
    <w:abstractNumId w:val="8"/>
  </w:num>
  <w:num w:numId="23">
    <w:abstractNumId w:val="1"/>
  </w:num>
  <w:num w:numId="24">
    <w:abstractNumId w:val="6"/>
  </w:num>
  <w:num w:numId="25">
    <w:abstractNumId w:val="7"/>
  </w:num>
  <w:num w:numId="26">
    <w:abstractNumId w:val="3"/>
  </w:num>
  <w:num w:numId="27">
    <w:abstractNumId w:val="10"/>
  </w:num>
  <w:num w:numId="28">
    <w:abstractNumId w:val="28"/>
  </w:num>
  <w:num w:numId="29">
    <w:abstractNumId w:val="17"/>
  </w:num>
  <w:num w:numId="30">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81"/>
  <w:proofState w:spelling="clean" w:grammar="clean"/>
  <w:defaultTabStop w:val="708"/>
  <w:characterSpacingControl w:val="doNotCompress"/>
  <w:hdrShapeDefaults>
    <o:shapedefaults v:ext="edit" spidmax="3074"/>
  </w:hdrShapeDefaults>
  <w:footnotePr>
    <w:footnote w:id="-1"/>
    <w:footnote w:id="0"/>
  </w:footnotePr>
  <w:endnotePr>
    <w:endnote w:id="-1"/>
    <w:endnote w:id="0"/>
  </w:endnotePr>
  <w:compat/>
  <w:rsids>
    <w:rsidRoot w:val="003C308D"/>
    <w:rsid w:val="00005B9A"/>
    <w:rsid w:val="00181CA6"/>
    <w:rsid w:val="00184F74"/>
    <w:rsid w:val="001A2651"/>
    <w:rsid w:val="00242D96"/>
    <w:rsid w:val="00276463"/>
    <w:rsid w:val="00295E2E"/>
    <w:rsid w:val="003C308D"/>
    <w:rsid w:val="004259A4"/>
    <w:rsid w:val="00434DE0"/>
    <w:rsid w:val="004572F4"/>
    <w:rsid w:val="004611B5"/>
    <w:rsid w:val="004A366C"/>
    <w:rsid w:val="00532142"/>
    <w:rsid w:val="005759C8"/>
    <w:rsid w:val="00580CAE"/>
    <w:rsid w:val="005A4807"/>
    <w:rsid w:val="00647762"/>
    <w:rsid w:val="00785088"/>
    <w:rsid w:val="00805C21"/>
    <w:rsid w:val="00824D59"/>
    <w:rsid w:val="008255F3"/>
    <w:rsid w:val="008D4616"/>
    <w:rsid w:val="009B6C5E"/>
    <w:rsid w:val="00A60547"/>
    <w:rsid w:val="00AC3874"/>
    <w:rsid w:val="00B11D11"/>
    <w:rsid w:val="00B1220F"/>
    <w:rsid w:val="00B27947"/>
    <w:rsid w:val="00B61BAF"/>
    <w:rsid w:val="00BA46AF"/>
    <w:rsid w:val="00BA47B3"/>
    <w:rsid w:val="00BB0ACF"/>
    <w:rsid w:val="00C05097"/>
    <w:rsid w:val="00D62C7C"/>
    <w:rsid w:val="00D906CF"/>
    <w:rsid w:val="00DA47D2"/>
    <w:rsid w:val="00DB1317"/>
    <w:rsid w:val="00DC1F70"/>
    <w:rsid w:val="00E316E2"/>
    <w:rsid w:val="00E3356E"/>
    <w:rsid w:val="00E5490E"/>
    <w:rsid w:val="00ED46AC"/>
    <w:rsid w:val="00EF0D68"/>
    <w:rsid w:val="00F16508"/>
    <w:rsid w:val="00F520F2"/>
    <w:rsid w:val="00F8596B"/>
    <w:rsid w:val="00FA2D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1BAF"/>
  </w:style>
  <w:style w:type="paragraph" w:styleId="3">
    <w:name w:val="heading 3"/>
    <w:basedOn w:val="a"/>
    <w:link w:val="30"/>
    <w:uiPriority w:val="9"/>
    <w:qFormat/>
    <w:rsid w:val="00AC3874"/>
    <w:pPr>
      <w:spacing w:before="100" w:beforeAutospacing="1" w:after="100" w:afterAutospacing="1" w:line="240" w:lineRule="auto"/>
      <w:jc w:val="center"/>
      <w:outlineLvl w:val="2"/>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3C308D"/>
    <w:pPr>
      <w:spacing w:before="111" w:after="111" w:line="240" w:lineRule="auto"/>
    </w:pPr>
    <w:rPr>
      <w:rFonts w:ascii="Times New Roman" w:eastAsia="Times New Roman" w:hAnsi="Times New Roman" w:cs="Times New Roman"/>
      <w:sz w:val="24"/>
      <w:szCs w:val="24"/>
      <w:lang w:eastAsia="ru-RU"/>
    </w:rPr>
  </w:style>
  <w:style w:type="character" w:customStyle="1" w:styleId="c7">
    <w:name w:val="c7"/>
    <w:basedOn w:val="a0"/>
    <w:rsid w:val="003C308D"/>
  </w:style>
  <w:style w:type="paragraph" w:customStyle="1" w:styleId="c29">
    <w:name w:val="c29"/>
    <w:basedOn w:val="a"/>
    <w:rsid w:val="003C308D"/>
    <w:pPr>
      <w:spacing w:before="111" w:after="111" w:line="240" w:lineRule="auto"/>
    </w:pPr>
    <w:rPr>
      <w:rFonts w:ascii="Times New Roman" w:eastAsia="Times New Roman" w:hAnsi="Times New Roman" w:cs="Times New Roman"/>
      <w:sz w:val="24"/>
      <w:szCs w:val="24"/>
      <w:lang w:eastAsia="ru-RU"/>
    </w:rPr>
  </w:style>
  <w:style w:type="character" w:customStyle="1" w:styleId="c0">
    <w:name w:val="c0"/>
    <w:basedOn w:val="a0"/>
    <w:rsid w:val="003C308D"/>
  </w:style>
  <w:style w:type="paragraph" w:customStyle="1" w:styleId="c12">
    <w:name w:val="c12"/>
    <w:basedOn w:val="a"/>
    <w:rsid w:val="003C308D"/>
    <w:pPr>
      <w:spacing w:before="111" w:after="111" w:line="240" w:lineRule="auto"/>
    </w:pPr>
    <w:rPr>
      <w:rFonts w:ascii="Times New Roman" w:eastAsia="Times New Roman" w:hAnsi="Times New Roman" w:cs="Times New Roman"/>
      <w:sz w:val="24"/>
      <w:szCs w:val="24"/>
      <w:lang w:eastAsia="ru-RU"/>
    </w:rPr>
  </w:style>
  <w:style w:type="character" w:customStyle="1" w:styleId="c3">
    <w:name w:val="c3"/>
    <w:basedOn w:val="a0"/>
    <w:rsid w:val="003C308D"/>
  </w:style>
  <w:style w:type="paragraph" w:customStyle="1" w:styleId="c16">
    <w:name w:val="c16"/>
    <w:basedOn w:val="a"/>
    <w:rsid w:val="003C308D"/>
    <w:pPr>
      <w:spacing w:before="111" w:after="111" w:line="240" w:lineRule="auto"/>
    </w:pPr>
    <w:rPr>
      <w:rFonts w:ascii="Times New Roman" w:eastAsia="Times New Roman" w:hAnsi="Times New Roman" w:cs="Times New Roman"/>
      <w:sz w:val="24"/>
      <w:szCs w:val="24"/>
      <w:lang w:eastAsia="ru-RU"/>
    </w:rPr>
  </w:style>
  <w:style w:type="character" w:customStyle="1" w:styleId="c20">
    <w:name w:val="c20"/>
    <w:basedOn w:val="a0"/>
    <w:rsid w:val="003C308D"/>
  </w:style>
  <w:style w:type="paragraph" w:customStyle="1" w:styleId="c5">
    <w:name w:val="c5"/>
    <w:basedOn w:val="a"/>
    <w:rsid w:val="003C308D"/>
    <w:pPr>
      <w:spacing w:before="111" w:after="111" w:line="240" w:lineRule="auto"/>
    </w:pPr>
    <w:rPr>
      <w:rFonts w:ascii="Times New Roman" w:eastAsia="Times New Roman" w:hAnsi="Times New Roman" w:cs="Times New Roman"/>
      <w:sz w:val="24"/>
      <w:szCs w:val="24"/>
      <w:lang w:eastAsia="ru-RU"/>
    </w:rPr>
  </w:style>
  <w:style w:type="character" w:customStyle="1" w:styleId="c15">
    <w:name w:val="c15"/>
    <w:basedOn w:val="a0"/>
    <w:rsid w:val="003C308D"/>
  </w:style>
  <w:style w:type="character" w:customStyle="1" w:styleId="FontStyle12">
    <w:name w:val="Font Style12"/>
    <w:basedOn w:val="a0"/>
    <w:rsid w:val="008D4616"/>
    <w:rPr>
      <w:rFonts w:ascii="Times New Roman" w:hAnsi="Times New Roman" w:cs="Times New Roman"/>
      <w:b/>
      <w:bCs/>
      <w:sz w:val="22"/>
      <w:szCs w:val="22"/>
    </w:rPr>
  </w:style>
  <w:style w:type="paragraph" w:styleId="a3">
    <w:name w:val="Title"/>
    <w:basedOn w:val="a"/>
    <w:next w:val="a"/>
    <w:link w:val="a4"/>
    <w:uiPriority w:val="99"/>
    <w:qFormat/>
    <w:rsid w:val="004572F4"/>
    <w:pPr>
      <w:spacing w:before="720"/>
    </w:pPr>
    <w:rPr>
      <w:rFonts w:ascii="Calibri" w:eastAsia="Calibri" w:hAnsi="Calibri" w:cs="Times New Roman"/>
      <w:caps/>
      <w:color w:val="4F81BD"/>
      <w:spacing w:val="10"/>
      <w:kern w:val="28"/>
      <w:sz w:val="52"/>
      <w:szCs w:val="52"/>
      <w:lang w:eastAsia="ar-SA"/>
    </w:rPr>
  </w:style>
  <w:style w:type="character" w:customStyle="1" w:styleId="a4">
    <w:name w:val="Название Знак"/>
    <w:basedOn w:val="a0"/>
    <w:link w:val="a3"/>
    <w:uiPriority w:val="99"/>
    <w:rsid w:val="004572F4"/>
    <w:rPr>
      <w:rFonts w:ascii="Calibri" w:eastAsia="Calibri" w:hAnsi="Calibri" w:cs="Times New Roman"/>
      <w:caps/>
      <w:color w:val="4F81BD"/>
      <w:spacing w:val="10"/>
      <w:kern w:val="28"/>
      <w:sz w:val="52"/>
      <w:szCs w:val="52"/>
      <w:lang w:eastAsia="ar-SA"/>
    </w:rPr>
  </w:style>
  <w:style w:type="character" w:styleId="a5">
    <w:name w:val="Hyperlink"/>
    <w:basedOn w:val="a0"/>
    <w:uiPriority w:val="99"/>
    <w:semiHidden/>
    <w:unhideWhenUsed/>
    <w:rsid w:val="00AC3874"/>
    <w:rPr>
      <w:color w:val="000099"/>
      <w:u w:val="single"/>
    </w:rPr>
  </w:style>
  <w:style w:type="paragraph" w:styleId="a6">
    <w:name w:val="Normal (Web)"/>
    <w:basedOn w:val="a"/>
    <w:uiPriority w:val="99"/>
    <w:semiHidden/>
    <w:unhideWhenUsed/>
    <w:rsid w:val="00AC38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AC387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C3874"/>
    <w:rPr>
      <w:rFonts w:ascii="Tahoma" w:hAnsi="Tahoma" w:cs="Tahoma"/>
      <w:sz w:val="16"/>
      <w:szCs w:val="16"/>
    </w:rPr>
  </w:style>
  <w:style w:type="character" w:customStyle="1" w:styleId="30">
    <w:name w:val="Заголовок 3 Знак"/>
    <w:basedOn w:val="a0"/>
    <w:link w:val="3"/>
    <w:uiPriority w:val="9"/>
    <w:rsid w:val="00AC3874"/>
    <w:rPr>
      <w:rFonts w:ascii="Times New Roman" w:eastAsia="Times New Roman" w:hAnsi="Times New Roman" w:cs="Times New Roman"/>
      <w:b/>
      <w:bCs/>
      <w:sz w:val="24"/>
      <w:szCs w:val="24"/>
      <w:lang w:eastAsia="ru-RU"/>
    </w:rPr>
  </w:style>
  <w:style w:type="paragraph" w:styleId="a9">
    <w:name w:val="header"/>
    <w:basedOn w:val="a"/>
    <w:link w:val="aa"/>
    <w:uiPriority w:val="99"/>
    <w:semiHidden/>
    <w:unhideWhenUsed/>
    <w:rsid w:val="00276463"/>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276463"/>
  </w:style>
  <w:style w:type="paragraph" w:styleId="ab">
    <w:name w:val="footer"/>
    <w:basedOn w:val="a"/>
    <w:link w:val="ac"/>
    <w:uiPriority w:val="99"/>
    <w:unhideWhenUsed/>
    <w:rsid w:val="00276463"/>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76463"/>
  </w:style>
</w:styles>
</file>

<file path=word/webSettings.xml><?xml version="1.0" encoding="utf-8"?>
<w:webSettings xmlns:r="http://schemas.openxmlformats.org/officeDocument/2006/relationships" xmlns:w="http://schemas.openxmlformats.org/wordprocessingml/2006/main">
  <w:divs>
    <w:div w:id="75592662">
      <w:bodyDiv w:val="1"/>
      <w:marLeft w:val="0"/>
      <w:marRight w:val="0"/>
      <w:marTop w:val="0"/>
      <w:marBottom w:val="0"/>
      <w:divBdr>
        <w:top w:val="none" w:sz="0" w:space="0" w:color="auto"/>
        <w:left w:val="none" w:sz="0" w:space="0" w:color="auto"/>
        <w:bottom w:val="none" w:sz="0" w:space="0" w:color="auto"/>
        <w:right w:val="none" w:sz="0" w:space="0" w:color="auto"/>
      </w:divBdr>
      <w:divsChild>
        <w:div w:id="192378168">
          <w:marLeft w:val="0"/>
          <w:marRight w:val="0"/>
          <w:marTop w:val="0"/>
          <w:marBottom w:val="0"/>
          <w:divBdr>
            <w:top w:val="none" w:sz="0" w:space="0" w:color="auto"/>
            <w:left w:val="none" w:sz="0" w:space="0" w:color="auto"/>
            <w:bottom w:val="none" w:sz="0" w:space="0" w:color="auto"/>
            <w:right w:val="none" w:sz="0" w:space="0" w:color="auto"/>
          </w:divBdr>
          <w:divsChild>
            <w:div w:id="39724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019379">
      <w:bodyDiv w:val="1"/>
      <w:marLeft w:val="0"/>
      <w:marRight w:val="0"/>
      <w:marTop w:val="0"/>
      <w:marBottom w:val="0"/>
      <w:divBdr>
        <w:top w:val="none" w:sz="0" w:space="0" w:color="auto"/>
        <w:left w:val="none" w:sz="0" w:space="0" w:color="auto"/>
        <w:bottom w:val="none" w:sz="0" w:space="0" w:color="auto"/>
        <w:right w:val="none" w:sz="0" w:space="0" w:color="auto"/>
      </w:divBdr>
      <w:divsChild>
        <w:div w:id="338823323">
          <w:marLeft w:val="0"/>
          <w:marRight w:val="0"/>
          <w:marTop w:val="0"/>
          <w:marBottom w:val="0"/>
          <w:divBdr>
            <w:top w:val="none" w:sz="0" w:space="0" w:color="auto"/>
            <w:left w:val="none" w:sz="0" w:space="0" w:color="auto"/>
            <w:bottom w:val="none" w:sz="0" w:space="0" w:color="auto"/>
            <w:right w:val="none" w:sz="0" w:space="0" w:color="auto"/>
          </w:divBdr>
          <w:divsChild>
            <w:div w:id="502009237">
              <w:marLeft w:val="0"/>
              <w:marRight w:val="0"/>
              <w:marTop w:val="0"/>
              <w:marBottom w:val="0"/>
              <w:divBdr>
                <w:top w:val="none" w:sz="0" w:space="0" w:color="auto"/>
                <w:left w:val="none" w:sz="0" w:space="0" w:color="auto"/>
                <w:bottom w:val="none" w:sz="0" w:space="0" w:color="auto"/>
                <w:right w:val="none" w:sz="0" w:space="0" w:color="auto"/>
              </w:divBdr>
              <w:divsChild>
                <w:div w:id="1215122668">
                  <w:marLeft w:val="0"/>
                  <w:marRight w:val="0"/>
                  <w:marTop w:val="0"/>
                  <w:marBottom w:val="0"/>
                  <w:divBdr>
                    <w:top w:val="single" w:sz="12" w:space="31" w:color="FFFFFF"/>
                    <w:left w:val="none" w:sz="0" w:space="0" w:color="auto"/>
                    <w:bottom w:val="none" w:sz="0" w:space="0" w:color="auto"/>
                    <w:right w:val="none" w:sz="0" w:space="0" w:color="auto"/>
                  </w:divBdr>
                  <w:divsChild>
                    <w:div w:id="1100947770">
                      <w:marLeft w:val="0"/>
                      <w:marRight w:val="0"/>
                      <w:marTop w:val="0"/>
                      <w:marBottom w:val="0"/>
                      <w:divBdr>
                        <w:top w:val="none" w:sz="0" w:space="0" w:color="auto"/>
                        <w:left w:val="none" w:sz="0" w:space="0" w:color="auto"/>
                        <w:bottom w:val="none" w:sz="0" w:space="0" w:color="auto"/>
                        <w:right w:val="none" w:sz="0" w:space="0" w:color="auto"/>
                      </w:divBdr>
                      <w:divsChild>
                        <w:div w:id="730346878">
                          <w:marLeft w:val="0"/>
                          <w:marRight w:val="0"/>
                          <w:marTop w:val="0"/>
                          <w:marBottom w:val="0"/>
                          <w:divBdr>
                            <w:top w:val="none" w:sz="0" w:space="0" w:color="auto"/>
                            <w:left w:val="none" w:sz="0" w:space="0" w:color="auto"/>
                            <w:bottom w:val="none" w:sz="0" w:space="0" w:color="auto"/>
                            <w:right w:val="none" w:sz="0" w:space="0" w:color="auto"/>
                          </w:divBdr>
                          <w:divsChild>
                            <w:div w:id="892623579">
                              <w:marLeft w:val="0"/>
                              <w:marRight w:val="0"/>
                              <w:marTop w:val="0"/>
                              <w:marBottom w:val="0"/>
                              <w:divBdr>
                                <w:top w:val="none" w:sz="0" w:space="0" w:color="auto"/>
                                <w:left w:val="none" w:sz="0" w:space="0" w:color="auto"/>
                                <w:bottom w:val="none" w:sz="0" w:space="0" w:color="auto"/>
                                <w:right w:val="none" w:sz="0" w:space="0" w:color="auto"/>
                              </w:divBdr>
                              <w:divsChild>
                                <w:div w:id="1961837280">
                                  <w:marLeft w:val="0"/>
                                  <w:marRight w:val="0"/>
                                  <w:marTop w:val="0"/>
                                  <w:marBottom w:val="0"/>
                                  <w:divBdr>
                                    <w:top w:val="none" w:sz="0" w:space="0" w:color="auto"/>
                                    <w:left w:val="none" w:sz="0" w:space="0" w:color="auto"/>
                                    <w:bottom w:val="none" w:sz="0" w:space="0" w:color="auto"/>
                                    <w:right w:val="none" w:sz="0" w:space="0" w:color="auto"/>
                                  </w:divBdr>
                                  <w:divsChild>
                                    <w:div w:id="229997056">
                                      <w:marLeft w:val="0"/>
                                      <w:marRight w:val="0"/>
                                      <w:marTop w:val="0"/>
                                      <w:marBottom w:val="0"/>
                                      <w:divBdr>
                                        <w:top w:val="none" w:sz="0" w:space="0" w:color="auto"/>
                                        <w:left w:val="none" w:sz="0" w:space="0" w:color="auto"/>
                                        <w:bottom w:val="none" w:sz="0" w:space="0" w:color="auto"/>
                                        <w:right w:val="none" w:sz="0" w:space="0" w:color="auto"/>
                                      </w:divBdr>
                                      <w:divsChild>
                                        <w:div w:id="59208272">
                                          <w:marLeft w:val="0"/>
                                          <w:marRight w:val="0"/>
                                          <w:marTop w:val="0"/>
                                          <w:marBottom w:val="0"/>
                                          <w:divBdr>
                                            <w:top w:val="none" w:sz="0" w:space="0" w:color="auto"/>
                                            <w:left w:val="none" w:sz="0" w:space="0" w:color="auto"/>
                                            <w:bottom w:val="none" w:sz="0" w:space="0" w:color="auto"/>
                                            <w:right w:val="none" w:sz="0" w:space="0" w:color="auto"/>
                                          </w:divBdr>
                                          <w:divsChild>
                                            <w:div w:id="1566254353">
                                              <w:marLeft w:val="0"/>
                                              <w:marRight w:val="0"/>
                                              <w:marTop w:val="0"/>
                                              <w:marBottom w:val="0"/>
                                              <w:divBdr>
                                                <w:top w:val="none" w:sz="0" w:space="0" w:color="auto"/>
                                                <w:left w:val="none" w:sz="0" w:space="0" w:color="auto"/>
                                                <w:bottom w:val="none" w:sz="0" w:space="0" w:color="auto"/>
                                                <w:right w:val="none" w:sz="0" w:space="0" w:color="auto"/>
                                              </w:divBdr>
                                              <w:divsChild>
                                                <w:div w:id="777261026">
                                                  <w:marLeft w:val="0"/>
                                                  <w:marRight w:val="0"/>
                                                  <w:marTop w:val="0"/>
                                                  <w:marBottom w:val="0"/>
                                                  <w:divBdr>
                                                    <w:top w:val="none" w:sz="0" w:space="0" w:color="auto"/>
                                                    <w:left w:val="none" w:sz="0" w:space="0" w:color="auto"/>
                                                    <w:bottom w:val="none" w:sz="0" w:space="0" w:color="auto"/>
                                                    <w:right w:val="none" w:sz="0" w:space="0" w:color="auto"/>
                                                  </w:divBdr>
                                                  <w:divsChild>
                                                    <w:div w:id="960067006">
                                                      <w:marLeft w:val="0"/>
                                                      <w:marRight w:val="0"/>
                                                      <w:marTop w:val="0"/>
                                                      <w:marBottom w:val="0"/>
                                                      <w:divBdr>
                                                        <w:top w:val="none" w:sz="0" w:space="0" w:color="auto"/>
                                                        <w:left w:val="none" w:sz="0" w:space="0" w:color="auto"/>
                                                        <w:bottom w:val="none" w:sz="0" w:space="0" w:color="auto"/>
                                                        <w:right w:val="none" w:sz="0" w:space="0" w:color="auto"/>
                                                      </w:divBdr>
                                                      <w:divsChild>
                                                        <w:div w:id="69738940">
                                                          <w:marLeft w:val="0"/>
                                                          <w:marRight w:val="0"/>
                                                          <w:marTop w:val="0"/>
                                                          <w:marBottom w:val="0"/>
                                                          <w:divBdr>
                                                            <w:top w:val="none" w:sz="0" w:space="0" w:color="auto"/>
                                                            <w:left w:val="none" w:sz="0" w:space="0" w:color="auto"/>
                                                            <w:bottom w:val="none" w:sz="0" w:space="0" w:color="auto"/>
                                                            <w:right w:val="none" w:sz="0" w:space="0" w:color="auto"/>
                                                          </w:divBdr>
                                                          <w:divsChild>
                                                            <w:div w:id="449982200">
                                                              <w:marLeft w:val="0"/>
                                                              <w:marRight w:val="0"/>
                                                              <w:marTop w:val="0"/>
                                                              <w:marBottom w:val="0"/>
                                                              <w:divBdr>
                                                                <w:top w:val="none" w:sz="0" w:space="0" w:color="auto"/>
                                                                <w:left w:val="none" w:sz="0" w:space="0" w:color="auto"/>
                                                                <w:bottom w:val="none" w:sz="0" w:space="0" w:color="auto"/>
                                                                <w:right w:val="none" w:sz="0" w:space="0" w:color="auto"/>
                                                              </w:divBdr>
                                                              <w:divsChild>
                                                                <w:div w:id="1740901858">
                                                                  <w:marLeft w:val="0"/>
                                                                  <w:marRight w:val="0"/>
                                                                  <w:marTop w:val="0"/>
                                                                  <w:marBottom w:val="0"/>
                                                                  <w:divBdr>
                                                                    <w:top w:val="none" w:sz="0" w:space="0" w:color="auto"/>
                                                                    <w:left w:val="none" w:sz="0" w:space="0" w:color="auto"/>
                                                                    <w:bottom w:val="none" w:sz="0" w:space="0" w:color="auto"/>
                                                                    <w:right w:val="none" w:sz="0" w:space="0" w:color="auto"/>
                                                                  </w:divBdr>
                                                                  <w:divsChild>
                                                                    <w:div w:id="971206433">
                                                                      <w:marLeft w:val="0"/>
                                                                      <w:marRight w:val="0"/>
                                                                      <w:marTop w:val="0"/>
                                                                      <w:marBottom w:val="360"/>
                                                                      <w:divBdr>
                                                                        <w:top w:val="none" w:sz="0" w:space="0" w:color="auto"/>
                                                                        <w:left w:val="none" w:sz="0" w:space="0" w:color="auto"/>
                                                                        <w:bottom w:val="none" w:sz="0" w:space="0" w:color="auto"/>
                                                                        <w:right w:val="none" w:sz="0" w:space="0" w:color="auto"/>
                                                                      </w:divBdr>
                                                                      <w:divsChild>
                                                                        <w:div w:id="819535972">
                                                                          <w:marLeft w:val="0"/>
                                                                          <w:marRight w:val="0"/>
                                                                          <w:marTop w:val="0"/>
                                                                          <w:marBottom w:val="0"/>
                                                                          <w:divBdr>
                                                                            <w:top w:val="none" w:sz="0" w:space="0" w:color="auto"/>
                                                                            <w:left w:val="none" w:sz="0" w:space="0" w:color="auto"/>
                                                                            <w:bottom w:val="none" w:sz="0" w:space="0" w:color="auto"/>
                                                                            <w:right w:val="none" w:sz="0" w:space="0" w:color="auto"/>
                                                                          </w:divBdr>
                                                                          <w:divsChild>
                                                                            <w:div w:id="186598152">
                                                                              <w:marLeft w:val="0"/>
                                                                              <w:marRight w:val="0"/>
                                                                              <w:marTop w:val="0"/>
                                                                              <w:marBottom w:val="0"/>
                                                                              <w:divBdr>
                                                                                <w:top w:val="none" w:sz="0" w:space="0" w:color="auto"/>
                                                                                <w:left w:val="none" w:sz="0" w:space="0" w:color="auto"/>
                                                                                <w:bottom w:val="none" w:sz="0" w:space="0" w:color="auto"/>
                                                                                <w:right w:val="none" w:sz="0" w:space="0" w:color="auto"/>
                                                                              </w:divBdr>
                                                                              <w:divsChild>
                                                                                <w:div w:id="158081453">
                                                                                  <w:marLeft w:val="0"/>
                                                                                  <w:marRight w:val="0"/>
                                                                                  <w:marTop w:val="0"/>
                                                                                  <w:marBottom w:val="0"/>
                                                                                  <w:divBdr>
                                                                                    <w:top w:val="none" w:sz="0" w:space="0" w:color="auto"/>
                                                                                    <w:left w:val="none" w:sz="0" w:space="0" w:color="auto"/>
                                                                                    <w:bottom w:val="none" w:sz="0" w:space="0" w:color="auto"/>
                                                                                    <w:right w:val="none" w:sz="0" w:space="0" w:color="auto"/>
                                                                                  </w:divBdr>
                                                                                  <w:divsChild>
                                                                                    <w:div w:id="550658212">
                                                                                      <w:marLeft w:val="0"/>
                                                                                      <w:marRight w:val="0"/>
                                                                                      <w:marTop w:val="0"/>
                                                                                      <w:marBottom w:val="0"/>
                                                                                      <w:divBdr>
                                                                                        <w:top w:val="none" w:sz="0" w:space="0" w:color="auto"/>
                                                                                        <w:left w:val="none" w:sz="0" w:space="0" w:color="auto"/>
                                                                                        <w:bottom w:val="none" w:sz="0" w:space="0" w:color="auto"/>
                                                                                        <w:right w:val="none" w:sz="0" w:space="0" w:color="auto"/>
                                                                                      </w:divBdr>
                                                                                      <w:divsChild>
                                                                                        <w:div w:id="424425450">
                                                                                          <w:marLeft w:val="0"/>
                                                                                          <w:marRight w:val="0"/>
                                                                                          <w:marTop w:val="0"/>
                                                                                          <w:marBottom w:val="360"/>
                                                                                          <w:divBdr>
                                                                                            <w:top w:val="none" w:sz="0" w:space="0" w:color="auto"/>
                                                                                            <w:left w:val="none" w:sz="0" w:space="0" w:color="auto"/>
                                                                                            <w:bottom w:val="none" w:sz="0" w:space="0" w:color="auto"/>
                                                                                            <w:right w:val="none" w:sz="0" w:space="0" w:color="auto"/>
                                                                                          </w:divBdr>
                                                                                          <w:divsChild>
                                                                                            <w:div w:id="1763330928">
                                                                                              <w:marLeft w:val="0"/>
                                                                                              <w:marRight w:val="0"/>
                                                                                              <w:marTop w:val="0"/>
                                                                                              <w:marBottom w:val="360"/>
                                                                                              <w:divBdr>
                                                                                                <w:top w:val="none" w:sz="0" w:space="0" w:color="auto"/>
                                                                                                <w:left w:val="none" w:sz="0" w:space="0" w:color="auto"/>
                                                                                                <w:bottom w:val="none" w:sz="0" w:space="0" w:color="auto"/>
                                                                                                <w:right w:val="none" w:sz="0" w:space="0" w:color="auto"/>
                                                                                              </w:divBdr>
                                                                                              <w:divsChild>
                                                                                                <w:div w:id="317806864">
                                                                                                  <w:marLeft w:val="0"/>
                                                                                                  <w:marRight w:val="0"/>
                                                                                                  <w:marTop w:val="0"/>
                                                                                                  <w:marBottom w:val="0"/>
                                                                                                  <w:divBdr>
                                                                                                    <w:top w:val="none" w:sz="0" w:space="0" w:color="auto"/>
                                                                                                    <w:left w:val="none" w:sz="0" w:space="0" w:color="auto"/>
                                                                                                    <w:bottom w:val="none" w:sz="0" w:space="0" w:color="auto"/>
                                                                                                    <w:right w:val="none" w:sz="0" w:space="0" w:color="auto"/>
                                                                                                  </w:divBdr>
                                                                                                  <w:divsChild>
                                                                                                    <w:div w:id="1352991471">
                                                                                                      <w:marLeft w:val="0"/>
                                                                                                      <w:marRight w:val="0"/>
                                                                                                      <w:marTop w:val="0"/>
                                                                                                      <w:marBottom w:val="0"/>
                                                                                                      <w:divBdr>
                                                                                                        <w:top w:val="none" w:sz="0" w:space="0" w:color="auto"/>
                                                                                                        <w:left w:val="none" w:sz="0" w:space="0" w:color="auto"/>
                                                                                                        <w:bottom w:val="none" w:sz="0" w:space="0" w:color="auto"/>
                                                                                                        <w:right w:val="none" w:sz="0" w:space="0" w:color="auto"/>
                                                                                                      </w:divBdr>
                                                                                                      <w:divsChild>
                                                                                                        <w:div w:id="1727411069">
                                                                                                          <w:marLeft w:val="0"/>
                                                                                                          <w:marRight w:val="0"/>
                                                                                                          <w:marTop w:val="0"/>
                                                                                                          <w:marBottom w:val="0"/>
                                                                                                          <w:divBdr>
                                                                                                            <w:top w:val="none" w:sz="0" w:space="0" w:color="auto"/>
                                                                                                            <w:left w:val="none" w:sz="0" w:space="0" w:color="auto"/>
                                                                                                            <w:bottom w:val="none" w:sz="0" w:space="0" w:color="auto"/>
                                                                                                            <w:right w:val="none" w:sz="0" w:space="0" w:color="auto"/>
                                                                                                          </w:divBdr>
                                                                                                          <w:divsChild>
                                                                                                            <w:div w:id="201314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6729840">
      <w:bodyDiv w:val="1"/>
      <w:marLeft w:val="0"/>
      <w:marRight w:val="0"/>
      <w:marTop w:val="0"/>
      <w:marBottom w:val="0"/>
      <w:divBdr>
        <w:top w:val="none" w:sz="0" w:space="0" w:color="auto"/>
        <w:left w:val="none" w:sz="0" w:space="0" w:color="auto"/>
        <w:bottom w:val="none" w:sz="0" w:space="0" w:color="auto"/>
        <w:right w:val="none" w:sz="0" w:space="0" w:color="auto"/>
      </w:divBdr>
      <w:divsChild>
        <w:div w:id="983966430">
          <w:marLeft w:val="0"/>
          <w:marRight w:val="0"/>
          <w:marTop w:val="0"/>
          <w:marBottom w:val="0"/>
          <w:divBdr>
            <w:top w:val="none" w:sz="0" w:space="0" w:color="auto"/>
            <w:left w:val="none" w:sz="0" w:space="0" w:color="auto"/>
            <w:bottom w:val="none" w:sz="0" w:space="0" w:color="auto"/>
            <w:right w:val="none" w:sz="0" w:space="0" w:color="auto"/>
          </w:divBdr>
          <w:divsChild>
            <w:div w:id="4587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041225-C059-4E01-84D4-37BF4D4B4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18</Pages>
  <Words>4441</Words>
  <Characters>25316</Characters>
  <Application>Microsoft Office Word</Application>
  <DocSecurity>0</DocSecurity>
  <Lines>210</Lines>
  <Paragraphs>59</Paragraphs>
  <ScaleCrop>false</ScaleCrop>
  <Company>Microsoft</Company>
  <LinksUpToDate>false</LinksUpToDate>
  <CharactersWithSpaces>29698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58</cp:revision>
  <dcterms:created xsi:type="dcterms:W3CDTF">2017-04-06T18:41:00Z</dcterms:created>
  <dcterms:modified xsi:type="dcterms:W3CDTF">2017-04-06T19:53:00Z</dcterms:modified>
</cp:coreProperties>
</file>