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BA" w:rsidRDefault="000C3B94" w:rsidP="00A977B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ВЫСТУПЛЕНИЕ </w:t>
      </w:r>
      <w:r w:rsidR="006D77BD" w:rsidRPr="006D77BD">
        <w:rPr>
          <w:rFonts w:ascii="Helvetica, sans-serif" w:eastAsia="Times New Roman" w:hAnsi="Helvetica, sans-serif" w:cs="Times New Roman"/>
          <w:b/>
          <w:bCs/>
          <w:color w:val="000000"/>
          <w:sz w:val="27"/>
        </w:rPr>
        <w:t> </w:t>
      </w:r>
      <w:r w:rsidR="006D77BD" w:rsidRPr="006D7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теме «Раскрытие творческого потенциала личности студентов через нравственное, духовное и эстетическое воспитание».</w:t>
      </w:r>
    </w:p>
    <w:p w:rsidR="00A977BA" w:rsidRPr="00250FD6" w:rsidRDefault="006D77BD" w:rsidP="00250F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250F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Основные задачи:</w:t>
      </w:r>
      <w:r w:rsidR="00A977BA" w:rsidRPr="00250FD6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250FD6" w:rsidRDefault="006D77BD" w:rsidP="0025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высоконравственной, духовной и культурной личности, достойных граждан своего отечества, обучение умениям и навыкам реализации нравственно-творческого потенциала студентов в общественной и профессиональной жизни.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977BA" w:rsidRDefault="006D77BD" w:rsidP="00250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Современная жизнедеятельность подростков и взрослых является основой творческого воспитания и содержит механизм обучения сотрудничеству через организацию коллективной деятельности, индивидуальное и коллективное творчество.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Главной методической целью этого направления является коллективное творческое дело, т.е. общая работа, важное событие, в организации которого участвуют все желающие члены коллектива.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Одной из форм развития творческих способностей студентов в нашем коллективе является фестиваль по культуре, традициям и обычаям народов англо-говорящих стран. На базе накопленного опыта уже проведенных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6D77BD">
        <w:rPr>
          <w:rFonts w:ascii="Times New Roman" w:eastAsia="Times New Roman" w:hAnsi="Times New Roman" w:cs="Times New Roman"/>
          <w:color w:val="000000"/>
          <w:sz w:val="27"/>
        </w:rPr>
        <w:t>З-х</w:t>
      </w:r>
      <w:proofErr w:type="spellEnd"/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фестивалей, проводится работа по активизации творческой активности студентов на данном этапе.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«дела» начинается с выдвижения воспитательных задач, продумывания содержания фестиваля</w:t>
      </w:r>
      <w:proofErr w:type="gramStart"/>
      <w:r w:rsidRPr="006D77BD">
        <w:rPr>
          <w:rFonts w:ascii="Times New Roman" w:eastAsia="Times New Roman" w:hAnsi="Times New Roman" w:cs="Times New Roman"/>
          <w:color w:val="000000"/>
          <w:sz w:val="27"/>
        </w:rPr>
        <w:t>.</w:t>
      </w:r>
      <w:proofErr w:type="gramEnd"/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gramStart"/>
      <w:r w:rsidRPr="006D77BD">
        <w:rPr>
          <w:rFonts w:ascii="Times New Roman" w:eastAsia="Times New Roman" w:hAnsi="Times New Roman" w:cs="Times New Roman"/>
          <w:color w:val="000000"/>
          <w:sz w:val="27"/>
        </w:rPr>
        <w:t>д</w:t>
      </w:r>
      <w:proofErr w:type="gramEnd"/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алее предполагается обсуждение форм проведения фестиваля, определяется актив (инициативная группа), возглавляющий подготовку и проведение фестиваля. Актив принимает на себя организаторские функции, распределяя поручения, конкретизирует задания для членов коллектива.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распределения поручений начинается коллективная подготовка к мероприятию. Преподаватели создают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D77BD">
        <w:rPr>
          <w:rFonts w:ascii="Times New Roman" w:eastAsia="Times New Roman" w:hAnsi="Times New Roman" w:cs="Times New Roman"/>
          <w:color w:val="000000"/>
          <w:sz w:val="27"/>
        </w:rPr>
        <w:t>условия</w:t>
      </w:r>
      <w:proofErr w:type="gramEnd"/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осуществления задуманного, координируют работу группы и стараются включить в работу всех желающих студентов и наблюдают за тем, как складываются взаимоотношения между участниками фестиваля.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Основной этап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  <w:szCs w:val="27"/>
        </w:rPr>
        <w:t>—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это проведение фестиваля. Все члены коллектива выполняют роли, предусмотренные сценарием. Осуществляется решение организационных моментов, внесение поправок, импровизация, т.е. совместное проживание события, при котором для коллектива важно проявление поддержки, взаимовыручки и сопереживания. Следующий этап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  <w:szCs w:val="27"/>
        </w:rPr>
        <w:t>—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самый важный в развитии коллектива. После проведения фестиваля студенты учатся коллективно анализировать полученные результаты. Они учатся понимать причины успехов и неудач, тем самым, получая опыт управления. Актив оценивает свою работу, анализирует выполнение организаторской роли, отмечает, что удалось, и кто этому способствовал, высказывает пожелания по проведению следующего</w:t>
      </w:r>
      <w:r w:rsidR="004B0828">
        <w:rPr>
          <w:rFonts w:ascii="Times New Roman" w:eastAsia="Times New Roman" w:hAnsi="Times New Roman" w:cs="Times New Roman"/>
          <w:color w:val="000000"/>
          <w:sz w:val="27"/>
        </w:rPr>
        <w:t> ф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естиваля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Работу по организации и проведению фестиваля заключает обсуждение педагогами между собой результатов выполненной работы и при необходимости, внесение изменений в дальнейшие планы коллектива. Важно закрепить положительный опыт, исправить в будущем ошибки, если они были. По сути, на этом этапе происходит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6D77BD">
        <w:rPr>
          <w:rFonts w:ascii="Times New Roman" w:eastAsia="Times New Roman" w:hAnsi="Times New Roman" w:cs="Times New Roman"/>
          <w:color w:val="000000"/>
          <w:sz w:val="27"/>
        </w:rPr>
        <w:t>задумывание</w:t>
      </w:r>
      <w:proofErr w:type="spellEnd"/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нового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0C3B94">
        <w:rPr>
          <w:rFonts w:ascii="Times New Roman" w:eastAsia="Times New Roman" w:hAnsi="Times New Roman" w:cs="Times New Roman"/>
          <w:color w:val="000000"/>
          <w:sz w:val="27"/>
          <w:szCs w:val="27"/>
        </w:rPr>
        <w:t>фестиваля</w:t>
      </w:r>
      <w:r w:rsidR="00EC63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Н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а данном этапе, с целью проведения фестиваля по культуре и традициям народов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англоговорящих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стран, проведена подготовительная работа.</w:t>
      </w:r>
    </w:p>
    <w:p w:rsidR="00A977BA" w:rsidRDefault="006D77BD" w:rsidP="00A9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D77BD">
        <w:rPr>
          <w:rFonts w:ascii="Times New Roman" w:eastAsia="Times New Roman" w:hAnsi="Times New Roman" w:cs="Times New Roman"/>
          <w:color w:val="000000"/>
          <w:sz w:val="27"/>
        </w:rPr>
        <w:t>Определены </w:t>
      </w:r>
      <w:r w:rsidR="000C3B94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воспитательные задачи: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C3B94">
        <w:rPr>
          <w:rFonts w:ascii="Times New Roman" w:eastAsia="Times New Roman" w:hAnsi="Times New Roman" w:cs="Times New Roman"/>
          <w:color w:val="000000"/>
          <w:sz w:val="27"/>
        </w:rPr>
        <w:t>р</w:t>
      </w:r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азвитие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 коллективной  </w:t>
      </w:r>
      <w:r w:rsidR="000C3B94">
        <w:rPr>
          <w:rFonts w:ascii="Times New Roman" w:eastAsia="Times New Roman" w:hAnsi="Times New Roman" w:cs="Times New Roman"/>
          <w:color w:val="000000"/>
          <w:sz w:val="27"/>
        </w:rPr>
        <w:t>работы</w:t>
      </w:r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студентов</w:t>
      </w:r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="00A977BA">
        <w:rPr>
          <w:rFonts w:ascii="Times New Roman" w:eastAsia="Times New Roman" w:hAnsi="Times New Roman" w:cs="Times New Roman"/>
          <w:color w:val="000000"/>
          <w:sz w:val="27"/>
        </w:rPr>
        <w:t>исследовательско-поисковых</w:t>
      </w:r>
      <w:proofErr w:type="spellEnd"/>
      <w:r w:rsidR="00A977B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навыков; развитие навыков самостоятельной работы с целью поиска информации о следующей стране, говорящей на английском языке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  <w:szCs w:val="27"/>
        </w:rPr>
        <w:t>-</w:t>
      </w:r>
      <w:r w:rsidRPr="006D77BD">
        <w:rPr>
          <w:rFonts w:ascii="Helvetica, sans-serif" w:eastAsia="Times New Roman" w:hAnsi="Helvetica, sans-serif" w:cs="Times New Roman"/>
          <w:color w:val="000000"/>
          <w:sz w:val="27"/>
        </w:rPr>
        <w:t> </w:t>
      </w:r>
      <w:proofErr w:type="spellStart"/>
      <w:r w:rsidR="004B0828">
        <w:rPr>
          <w:rFonts w:ascii="Times New Roman" w:eastAsia="Times New Roman" w:hAnsi="Times New Roman" w:cs="Times New Roman"/>
          <w:color w:val="000000"/>
          <w:sz w:val="27"/>
          <w:szCs w:val="27"/>
        </w:rPr>
        <w:t>Австрали</w:t>
      </w:r>
      <w:proofErr w:type="spellEnd"/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; развитие творческих способностей студентов с целью предоставления номеров художественной самодеятельности на английском языке.</w:t>
      </w:r>
      <w:proofErr w:type="gramEnd"/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Продумано содержание программы фестиваля, которое включает в себя как информационный материал, так и развлекательный. Обязательным должно быть театрализован</w:t>
      </w:r>
      <w:r w:rsidR="004B0828">
        <w:rPr>
          <w:rFonts w:ascii="Times New Roman" w:eastAsia="Times New Roman" w:hAnsi="Times New Roman" w:cs="Times New Roman"/>
          <w:color w:val="000000"/>
          <w:sz w:val="27"/>
          <w:szCs w:val="27"/>
        </w:rPr>
        <w:t>ное представление Австралии.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целью выбора интересных фактов, исторических и других важных материалов о стране, объявлен конкурс рефератов по культуре и</w:t>
      </w:r>
      <w:r w:rsidR="004B08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традициям народов Австралии.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лучших и интересных материалов рефератов формируется сюжетная основа фестиваля (информация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для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ведущих, интересные факты, которые будут представлены и обыграны на сцене).</w:t>
      </w:r>
    </w:p>
    <w:p w:rsidR="00A977BA" w:rsidRDefault="006D77BD" w:rsidP="00A9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2. Кроме того, выбран девиз фестиваля и эмблема. Выбран актив (инициативная группа) по проведению фестиваля. Инициативная группа поделена на 4 микро- группы: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Отбор исторических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D77BD">
        <w:rPr>
          <w:rFonts w:ascii="Times New Roman" w:eastAsia="Times New Roman" w:hAnsi="Times New Roman" w:cs="Times New Roman"/>
          <w:color w:val="000000"/>
          <w:sz w:val="27"/>
        </w:rPr>
        <w:t>фактов о стране</w:t>
      </w:r>
      <w:proofErr w:type="gramEnd"/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для ее представления.</w:t>
      </w:r>
    </w:p>
    <w:p w:rsidR="00A977BA" w:rsidRDefault="006D77BD" w:rsidP="00A9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2. Подбор интересных фактов (познавательный материал).</w:t>
      </w:r>
    </w:p>
    <w:p w:rsidR="00A977BA" w:rsidRDefault="006D77BD" w:rsidP="00A9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З. Отбор номеров художественной самодеятельности.</w:t>
      </w:r>
    </w:p>
    <w:p w:rsidR="00A977BA" w:rsidRPr="00A977BA" w:rsidRDefault="006D77BD" w:rsidP="00A97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4.Оформительская группа.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Студентами уже предложен интересный познавательный материал по стране.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Студентами предложены некоторые изменения формы проведения фестиваля (больше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театрализованных представлений и песен на английском языке). В коллективной подготовке делаются уже наметки будущего сценария, рассматриваются предложения по музыкальному и театрализованному оформлению</w:t>
      </w:r>
      <w:r w:rsidR="00692268">
        <w:rPr>
          <w:rFonts w:ascii="Times New Roman" w:eastAsia="Times New Roman" w:hAnsi="Times New Roman" w:cs="Times New Roman"/>
          <w:color w:val="000000"/>
          <w:sz w:val="27"/>
        </w:rPr>
        <w:t>  фе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стиваля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. Поскольку фестиваль сопровождается показом видео сюжетов о стране, то рассматриваются самые интересные видеоматериалы. Обсуждаются вопросы костюмов и художественного оформления сцены и зала.</w:t>
      </w:r>
      <w:r w:rsidRPr="006D77BD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A977BA" w:rsidRDefault="006D77BD" w:rsidP="00A977B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6D7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Сценарий одного из проведенных фестивалей прилагается ниже.</w:t>
      </w:r>
      <w:r w:rsidRPr="006D77B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A977BA" w:rsidRDefault="006D77BD" w:rsidP="00A977B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6D7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Преподаватели:</w:t>
      </w:r>
      <w:r w:rsidR="00A977BA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692268" w:rsidRPr="006D77BD" w:rsidRDefault="006D77BD" w:rsidP="00A977B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Копылова И.М.</w:t>
      </w:r>
      <w:r w:rsidR="00A977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Пестова К.В.</w:t>
      </w:r>
      <w:r w:rsidR="0069226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4B08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92268">
        <w:rPr>
          <w:rFonts w:ascii="Times New Roman" w:eastAsia="Times New Roman" w:hAnsi="Times New Roman" w:cs="Times New Roman"/>
          <w:color w:val="000000"/>
          <w:sz w:val="27"/>
          <w:szCs w:val="27"/>
        </w:rPr>
        <w:t>Тикуркина</w:t>
      </w:r>
      <w:proofErr w:type="spellEnd"/>
      <w:r w:rsidR="006922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Л.П.</w:t>
      </w:r>
    </w:p>
    <w:p w:rsidR="008B1396" w:rsidRPr="006D77BD" w:rsidRDefault="006D77BD" w:rsidP="006D7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D77B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9226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sectPr w:rsidR="008B1396" w:rsidRPr="006D77BD" w:rsidSect="008B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77BD"/>
    <w:rsid w:val="00003513"/>
    <w:rsid w:val="00081C69"/>
    <w:rsid w:val="000C3B94"/>
    <w:rsid w:val="00250FD6"/>
    <w:rsid w:val="004B0828"/>
    <w:rsid w:val="00504B4F"/>
    <w:rsid w:val="00692268"/>
    <w:rsid w:val="006D77BD"/>
    <w:rsid w:val="008B1396"/>
    <w:rsid w:val="00925461"/>
    <w:rsid w:val="00941EAF"/>
    <w:rsid w:val="00A977BA"/>
    <w:rsid w:val="00E55A45"/>
    <w:rsid w:val="00E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6D77BD"/>
  </w:style>
  <w:style w:type="character" w:customStyle="1" w:styleId="apple-converted-space">
    <w:name w:val="apple-converted-space"/>
    <w:basedOn w:val="a0"/>
    <w:rsid w:val="006D77BD"/>
  </w:style>
  <w:style w:type="character" w:customStyle="1" w:styleId="spelle">
    <w:name w:val="spelle"/>
    <w:basedOn w:val="a0"/>
    <w:rsid w:val="006D7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user</cp:lastModifiedBy>
  <cp:revision>2</cp:revision>
  <dcterms:created xsi:type="dcterms:W3CDTF">2015-02-05T11:19:00Z</dcterms:created>
  <dcterms:modified xsi:type="dcterms:W3CDTF">2015-02-05T11:19:00Z</dcterms:modified>
</cp:coreProperties>
</file>