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817A0D">
      <w:r>
        <w:fldChar w:fldCharType="begin"/>
      </w:r>
      <w:r>
        <w:instrText xml:space="preserve"> HYPERLINK "</w:instrText>
      </w:r>
      <w:r w:rsidRPr="00817A0D">
        <w:instrText>https://infourok.ru/user/lipskaya-irina-lazarevna?Document_page=3</w:instrText>
      </w:r>
      <w:r>
        <w:instrText xml:space="preserve">" </w:instrText>
      </w:r>
      <w:r>
        <w:fldChar w:fldCharType="separate"/>
      </w:r>
      <w:r w:rsidRPr="005821B8">
        <w:rPr>
          <w:rStyle w:val="a7"/>
        </w:rPr>
        <w:t>https://infourok.ru/user/lipskaya-irina-lazarevna?Document_page=3</w:t>
      </w:r>
      <w:r>
        <w:fldChar w:fldCharType="end"/>
      </w:r>
    </w:p>
    <w:p w:rsidR="00817A0D" w:rsidRPr="00817A0D" w:rsidRDefault="00817A0D"/>
    <w:p w:rsidR="00817A0D" w:rsidRDefault="00817A0D" w:rsidP="00817A0D">
      <w:pPr>
        <w:rPr>
          <w:rFonts w:ascii="Times New Roman" w:hAnsi="Times New Roman"/>
          <w:b/>
          <w:sz w:val="18"/>
          <w:szCs w:val="18"/>
        </w:rPr>
      </w:pPr>
      <w:r w:rsidRPr="00817A0D">
        <w:rPr>
          <w:rFonts w:ascii="Times New Roman" w:hAnsi="Times New Roman"/>
          <w:b/>
          <w:sz w:val="18"/>
          <w:szCs w:val="18"/>
        </w:rPr>
        <w:t xml:space="preserve">КОС для специальности 280711 «Рациональное использование </w:t>
      </w:r>
      <w:proofErr w:type="spellStart"/>
      <w:r w:rsidRPr="00817A0D">
        <w:rPr>
          <w:rFonts w:ascii="Times New Roman" w:hAnsi="Times New Roman"/>
          <w:b/>
          <w:sz w:val="18"/>
          <w:szCs w:val="18"/>
        </w:rPr>
        <w:t>природохозяйственных</w:t>
      </w:r>
      <w:proofErr w:type="spellEnd"/>
      <w:r w:rsidRPr="00817A0D">
        <w:rPr>
          <w:rFonts w:ascii="Times New Roman" w:hAnsi="Times New Roman"/>
          <w:b/>
          <w:sz w:val="18"/>
          <w:szCs w:val="18"/>
        </w:rPr>
        <w:t xml:space="preserve"> комплексов»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817A0D" w:rsidRDefault="00817A0D" w:rsidP="00817A0D">
      <w:pPr>
        <w:pStyle w:val="a5"/>
        <w:numPr>
          <w:ilvl w:val="0"/>
          <w:numId w:val="2"/>
        </w:numPr>
        <w:rPr>
          <w:rFonts w:ascii="Times New Roman" w:hAnsi="Times New Roman"/>
          <w:b/>
          <w:sz w:val="18"/>
          <w:szCs w:val="18"/>
        </w:rPr>
      </w:pPr>
      <w:r w:rsidRPr="00817A0D">
        <w:rPr>
          <w:rFonts w:ascii="Times New Roman" w:hAnsi="Times New Roman"/>
          <w:b/>
          <w:sz w:val="18"/>
          <w:szCs w:val="18"/>
        </w:rPr>
        <w:t>Экзаменационные билеты по МДК.02.01 Промышленная экология и промышленная радиоэкология</w:t>
      </w:r>
    </w:p>
    <w:p w:rsidR="00817A0D" w:rsidRDefault="00817A0D" w:rsidP="00817A0D">
      <w:pPr>
        <w:rPr>
          <w:rFonts w:ascii="Times New Roman" w:hAnsi="Times New Roman"/>
          <w:b/>
          <w:sz w:val="18"/>
          <w:szCs w:val="18"/>
        </w:rPr>
      </w:pPr>
    </w:p>
    <w:p w:rsidR="00817A0D" w:rsidRDefault="00817A0D" w:rsidP="00817A0D">
      <w:pPr>
        <w:spacing w:line="480" w:lineRule="auto"/>
        <w:rPr>
          <w:rFonts w:ascii="Times New Roman" w:hAnsi="Times New Roman"/>
          <w:b/>
          <w:sz w:val="18"/>
          <w:szCs w:val="18"/>
        </w:rPr>
      </w:pPr>
      <w:r w:rsidRPr="00817A0D">
        <w:rPr>
          <w:rFonts w:ascii="Times New Roman" w:hAnsi="Times New Roman"/>
          <w:b/>
          <w:sz w:val="18"/>
          <w:szCs w:val="18"/>
        </w:rPr>
        <w:t xml:space="preserve">КОС для профессии: 18.01.28 </w:t>
      </w:r>
      <w:r>
        <w:rPr>
          <w:rFonts w:ascii="Times New Roman" w:hAnsi="Times New Roman"/>
          <w:b/>
          <w:sz w:val="18"/>
          <w:szCs w:val="18"/>
        </w:rPr>
        <w:t>«</w:t>
      </w:r>
      <w:r w:rsidRPr="00817A0D">
        <w:rPr>
          <w:rFonts w:ascii="Times New Roman" w:hAnsi="Times New Roman"/>
          <w:b/>
          <w:sz w:val="18"/>
          <w:szCs w:val="18"/>
        </w:rPr>
        <w:t>Оператор нефтепереработки</w:t>
      </w:r>
      <w:r>
        <w:rPr>
          <w:rFonts w:ascii="Times New Roman" w:hAnsi="Times New Roman"/>
          <w:b/>
          <w:sz w:val="18"/>
          <w:szCs w:val="18"/>
        </w:rPr>
        <w:t>»:</w:t>
      </w:r>
    </w:p>
    <w:p w:rsidR="00817A0D" w:rsidRPr="004975B8" w:rsidRDefault="00817A0D" w:rsidP="004975B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975B8">
        <w:rPr>
          <w:rFonts w:ascii="Times New Roman" w:hAnsi="Times New Roman"/>
          <w:b/>
          <w:sz w:val="18"/>
          <w:szCs w:val="18"/>
        </w:rPr>
        <w:t>Вопросы для зачёта</w:t>
      </w:r>
      <w:r w:rsidR="004975B8" w:rsidRPr="004975B8">
        <w:rPr>
          <w:rFonts w:ascii="Times New Roman" w:hAnsi="Times New Roman"/>
          <w:b/>
          <w:sz w:val="18"/>
          <w:szCs w:val="18"/>
        </w:rPr>
        <w:t>:</w:t>
      </w:r>
      <w:r w:rsidRPr="004975B8">
        <w:rPr>
          <w:rFonts w:ascii="Times New Roman" w:hAnsi="Times New Roman"/>
          <w:b/>
          <w:sz w:val="18"/>
          <w:szCs w:val="18"/>
        </w:rPr>
        <w:t xml:space="preserve"> </w:t>
      </w:r>
    </w:p>
    <w:p w:rsidR="004975B8" w:rsidRPr="004975B8" w:rsidRDefault="004975B8" w:rsidP="004975B8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17A0D" w:rsidRPr="00817A0D" w:rsidRDefault="00817A0D" w:rsidP="00817A0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17A0D">
        <w:rPr>
          <w:rFonts w:ascii="Times New Roman" w:hAnsi="Times New Roman"/>
          <w:b/>
          <w:sz w:val="18"/>
          <w:szCs w:val="18"/>
        </w:rPr>
        <w:t>- по МДК.01.02.  “ Правилам устройства и безопасной эксплуатации трубопроводов пара и горячей воды ”, “ Правилам устройства и безопасной эксплуатации сосуд</w:t>
      </w:r>
      <w:r w:rsidR="004975B8">
        <w:rPr>
          <w:rFonts w:ascii="Times New Roman" w:hAnsi="Times New Roman"/>
          <w:b/>
          <w:sz w:val="18"/>
          <w:szCs w:val="18"/>
        </w:rPr>
        <w:t>ов, работающих под давлением ”</w:t>
      </w:r>
    </w:p>
    <w:p w:rsidR="00817A0D" w:rsidRPr="00817A0D" w:rsidRDefault="00817A0D" w:rsidP="00817A0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975B8" w:rsidRPr="004975B8" w:rsidRDefault="00817A0D" w:rsidP="004975B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975B8">
        <w:rPr>
          <w:rFonts w:ascii="Times New Roman" w:hAnsi="Times New Roman"/>
          <w:b/>
          <w:sz w:val="18"/>
          <w:szCs w:val="18"/>
        </w:rPr>
        <w:t>Тесты</w:t>
      </w:r>
      <w:r w:rsidR="004975B8" w:rsidRPr="004975B8">
        <w:rPr>
          <w:rFonts w:ascii="Times New Roman" w:hAnsi="Times New Roman"/>
          <w:b/>
          <w:sz w:val="18"/>
          <w:szCs w:val="18"/>
        </w:rPr>
        <w:t>:</w:t>
      </w:r>
    </w:p>
    <w:p w:rsidR="00817A0D" w:rsidRPr="004975B8" w:rsidRDefault="00817A0D" w:rsidP="004975B8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975B8">
        <w:rPr>
          <w:rFonts w:ascii="Times New Roman" w:hAnsi="Times New Roman"/>
          <w:b/>
          <w:sz w:val="18"/>
          <w:szCs w:val="18"/>
        </w:rPr>
        <w:t xml:space="preserve"> </w:t>
      </w:r>
    </w:p>
    <w:p w:rsidR="00817A0D" w:rsidRPr="00817A0D" w:rsidRDefault="00817A0D" w:rsidP="00817A0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17A0D">
        <w:rPr>
          <w:rFonts w:ascii="Times New Roman" w:hAnsi="Times New Roman"/>
          <w:b/>
          <w:sz w:val="18"/>
          <w:szCs w:val="18"/>
        </w:rPr>
        <w:t xml:space="preserve">- по МДК.02.01. Обслуживание технических средств автоматизации; </w:t>
      </w:r>
    </w:p>
    <w:p w:rsidR="00817A0D" w:rsidRPr="00817A0D" w:rsidRDefault="00817A0D" w:rsidP="00817A0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17A0D">
        <w:rPr>
          <w:rFonts w:ascii="Times New Roman" w:hAnsi="Times New Roman"/>
          <w:b/>
          <w:sz w:val="18"/>
          <w:szCs w:val="18"/>
        </w:rPr>
        <w:t xml:space="preserve">- по МДК.01.01. Ведение технологического процесса нефтепереработки; Экзаменационные билеты </w:t>
      </w:r>
    </w:p>
    <w:p w:rsidR="00817A0D" w:rsidRPr="00817A0D" w:rsidRDefault="00817A0D" w:rsidP="00817A0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17A0D">
        <w:rPr>
          <w:rFonts w:ascii="Times New Roman" w:hAnsi="Times New Roman"/>
          <w:b/>
          <w:sz w:val="18"/>
          <w:szCs w:val="18"/>
        </w:rPr>
        <w:t>- по МДК.03.01.  “Разделение газовых неоднородных систем”</w:t>
      </w:r>
      <w:r w:rsidR="004975B8">
        <w:rPr>
          <w:rFonts w:ascii="Times New Roman" w:hAnsi="Times New Roman"/>
          <w:b/>
          <w:sz w:val="18"/>
          <w:szCs w:val="18"/>
        </w:rPr>
        <w:t xml:space="preserve"> </w:t>
      </w:r>
      <w:r w:rsidRPr="00817A0D">
        <w:rPr>
          <w:rFonts w:ascii="Times New Roman" w:hAnsi="Times New Roman"/>
          <w:b/>
          <w:sz w:val="18"/>
          <w:szCs w:val="18"/>
        </w:rPr>
        <w:t>Ремонт технологического оборудования по профессии</w:t>
      </w:r>
    </w:p>
    <w:p w:rsidR="00817A0D" w:rsidRPr="00817A0D" w:rsidRDefault="00817A0D" w:rsidP="00817A0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17A0D">
        <w:rPr>
          <w:rFonts w:ascii="Times New Roman" w:hAnsi="Times New Roman"/>
          <w:b/>
          <w:sz w:val="18"/>
          <w:szCs w:val="18"/>
        </w:rPr>
        <w:t>- ОП.07 Природопользование и охрана окружающей среды</w:t>
      </w:r>
    </w:p>
    <w:p w:rsidR="004975B8" w:rsidRDefault="00817A0D" w:rsidP="00817A0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17A0D">
        <w:rPr>
          <w:rFonts w:ascii="Times New Roman" w:hAnsi="Times New Roman"/>
          <w:b/>
          <w:sz w:val="18"/>
          <w:szCs w:val="18"/>
        </w:rPr>
        <w:t>- “ Правила устройства и безопасной эксплуатации сосудов, работающих под давлением”, “ Правила устройства и безопасной эксплуатации трубопроводов пара и горячей воды ”</w:t>
      </w:r>
    </w:p>
    <w:p w:rsidR="004975B8" w:rsidRDefault="004975B8" w:rsidP="00817A0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975B8" w:rsidRDefault="004975B8" w:rsidP="00817A0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17A0D" w:rsidRPr="004975B8" w:rsidRDefault="00817A0D" w:rsidP="004975B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975B8">
        <w:rPr>
          <w:rFonts w:ascii="Times New Roman" w:hAnsi="Times New Roman"/>
          <w:b/>
          <w:sz w:val="18"/>
          <w:szCs w:val="18"/>
        </w:rPr>
        <w:t>Экзаменационные билеты</w:t>
      </w:r>
      <w:r w:rsidR="004975B8" w:rsidRPr="004975B8">
        <w:rPr>
          <w:rFonts w:ascii="Times New Roman" w:hAnsi="Times New Roman"/>
          <w:b/>
          <w:sz w:val="18"/>
          <w:szCs w:val="18"/>
        </w:rPr>
        <w:t>:</w:t>
      </w:r>
    </w:p>
    <w:p w:rsidR="004975B8" w:rsidRPr="004975B8" w:rsidRDefault="004975B8" w:rsidP="004975B8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17A0D" w:rsidRPr="00817A0D" w:rsidRDefault="00817A0D" w:rsidP="00817A0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17A0D">
        <w:rPr>
          <w:rFonts w:ascii="Times New Roman" w:hAnsi="Times New Roman"/>
          <w:b/>
          <w:sz w:val="18"/>
          <w:szCs w:val="18"/>
        </w:rPr>
        <w:t xml:space="preserve">- по МДК.02.01. Обслуживание технических средств автоматизации; </w:t>
      </w:r>
    </w:p>
    <w:p w:rsidR="00817A0D" w:rsidRPr="00817A0D" w:rsidRDefault="00817A0D" w:rsidP="00817A0D">
      <w:pPr>
        <w:spacing w:line="480" w:lineRule="auto"/>
        <w:rPr>
          <w:rFonts w:ascii="Times New Roman" w:hAnsi="Times New Roman"/>
          <w:b/>
          <w:sz w:val="18"/>
          <w:szCs w:val="18"/>
        </w:rPr>
      </w:pPr>
      <w:r w:rsidRPr="00817A0D">
        <w:rPr>
          <w:rFonts w:ascii="Times New Roman" w:hAnsi="Times New Roman"/>
          <w:b/>
          <w:sz w:val="18"/>
          <w:szCs w:val="18"/>
        </w:rPr>
        <w:t>- по МДК.03.01.  Разделе</w:t>
      </w:r>
      <w:r w:rsidR="004975B8">
        <w:rPr>
          <w:rFonts w:ascii="Times New Roman" w:hAnsi="Times New Roman"/>
          <w:b/>
          <w:sz w:val="18"/>
          <w:szCs w:val="18"/>
        </w:rPr>
        <w:t>ние газовых неоднородных систем</w:t>
      </w:r>
    </w:p>
    <w:sectPr w:rsidR="00817A0D" w:rsidRPr="00817A0D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BE7"/>
    <w:multiLevelType w:val="hybridMultilevel"/>
    <w:tmpl w:val="8F58CA8A"/>
    <w:lvl w:ilvl="0" w:tplc="A7B0B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501CB"/>
    <w:multiLevelType w:val="hybridMultilevel"/>
    <w:tmpl w:val="DC00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33706"/>
    <w:multiLevelType w:val="hybridMultilevel"/>
    <w:tmpl w:val="286A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17A0D"/>
    <w:rsid w:val="001272C4"/>
    <w:rsid w:val="001938C7"/>
    <w:rsid w:val="001E1629"/>
    <w:rsid w:val="003559E3"/>
    <w:rsid w:val="00365B10"/>
    <w:rsid w:val="003C0499"/>
    <w:rsid w:val="004975B8"/>
    <w:rsid w:val="004D2EA9"/>
    <w:rsid w:val="0053516B"/>
    <w:rsid w:val="00691C90"/>
    <w:rsid w:val="00817A0D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character" w:styleId="a7">
    <w:name w:val="Hyperlink"/>
    <w:basedOn w:val="a0"/>
    <w:uiPriority w:val="99"/>
    <w:unhideWhenUsed/>
    <w:rsid w:val="00817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2017-06-02T07:47:00Z</dcterms:created>
  <dcterms:modified xsi:type="dcterms:W3CDTF">2017-06-02T08:00:00Z</dcterms:modified>
</cp:coreProperties>
</file>