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6F" w:rsidRDefault="00F37F6F" w:rsidP="00F37F6F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184E90">
        <w:rPr>
          <w:caps/>
        </w:rPr>
        <w:t>ДЕПАР</w:t>
      </w:r>
      <w:r>
        <w:rPr>
          <w:caps/>
        </w:rPr>
        <w:t>ТАМЕНТ ОБРАЗОВАНИЯ ГОРОДА МОСКВЫ</w:t>
      </w:r>
    </w:p>
    <w:p w:rsidR="00F37F6F" w:rsidRPr="00B70DCA" w:rsidRDefault="00B70DCA" w:rsidP="00F37F6F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olor w:val="222222"/>
          <w:sz w:val="20"/>
          <w:szCs w:val="20"/>
        </w:rPr>
        <w:t>ЦЕНТРАЛЬНОЕ ОКРУЖНОЕ УПРАВЛЕНИЕ ОБРАЗОВАНИЯ</w:t>
      </w:r>
    </w:p>
    <w:p w:rsidR="00F37F6F" w:rsidRPr="00035100" w:rsidRDefault="00F37F6F" w:rsidP="00F37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035100">
        <w:t>Государственное бюджетное образовательное учреждение</w:t>
      </w:r>
    </w:p>
    <w:p w:rsidR="00F37F6F" w:rsidRPr="00035100" w:rsidRDefault="00F37F6F" w:rsidP="00F37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035100">
        <w:t>среднего профессионального образования города Москвы</w:t>
      </w:r>
    </w:p>
    <w:p w:rsidR="00F37F6F" w:rsidRPr="00841629" w:rsidRDefault="00B70DCA" w:rsidP="00020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КОЛЛЕДЖ СВЯЗИ</w:t>
      </w:r>
      <w:r w:rsidR="00020659">
        <w:rPr>
          <w:b/>
        </w:rPr>
        <w:t xml:space="preserve"> № 54</w:t>
      </w:r>
    </w:p>
    <w:p w:rsidR="00F37F6F" w:rsidRPr="008C2AB3" w:rsidRDefault="00F37F6F" w:rsidP="00F37F6F">
      <w:pPr>
        <w:rPr>
          <w:b/>
          <w:color w:val="FF0000"/>
          <w:sz w:val="32"/>
          <w:szCs w:val="32"/>
        </w:rPr>
      </w:pPr>
    </w:p>
    <w:p w:rsidR="00F37F6F" w:rsidRPr="008C2AB3" w:rsidRDefault="00F37F6F" w:rsidP="00F37F6F">
      <w:pPr>
        <w:jc w:val="center"/>
        <w:rPr>
          <w:b/>
          <w:color w:val="FF0000"/>
          <w:sz w:val="28"/>
          <w:szCs w:val="28"/>
        </w:rPr>
      </w:pPr>
    </w:p>
    <w:p w:rsidR="00F37F6F" w:rsidRDefault="00F37F6F" w:rsidP="00F37F6F">
      <w:pPr>
        <w:jc w:val="center"/>
        <w:rPr>
          <w:b/>
          <w:sz w:val="28"/>
          <w:szCs w:val="28"/>
        </w:rPr>
      </w:pPr>
    </w:p>
    <w:p w:rsidR="00F37F6F" w:rsidRDefault="00F37F6F" w:rsidP="00F37F6F">
      <w:pPr>
        <w:jc w:val="center"/>
        <w:rPr>
          <w:b/>
          <w:sz w:val="28"/>
          <w:szCs w:val="28"/>
        </w:rPr>
      </w:pPr>
    </w:p>
    <w:p w:rsidR="00F37F6F" w:rsidRDefault="00F37F6F" w:rsidP="00F37F6F">
      <w:pPr>
        <w:jc w:val="center"/>
        <w:rPr>
          <w:b/>
          <w:sz w:val="28"/>
          <w:szCs w:val="28"/>
        </w:rPr>
      </w:pPr>
    </w:p>
    <w:p w:rsidR="00771AF1" w:rsidRDefault="00771AF1" w:rsidP="00F37F6F">
      <w:pPr>
        <w:jc w:val="center"/>
        <w:rPr>
          <w:b/>
          <w:sz w:val="28"/>
          <w:szCs w:val="28"/>
        </w:rPr>
      </w:pPr>
    </w:p>
    <w:p w:rsidR="00771AF1" w:rsidRDefault="00771AF1" w:rsidP="00F37F6F">
      <w:pPr>
        <w:jc w:val="center"/>
        <w:rPr>
          <w:b/>
          <w:sz w:val="28"/>
          <w:szCs w:val="28"/>
        </w:rPr>
      </w:pPr>
    </w:p>
    <w:p w:rsidR="00771AF1" w:rsidRDefault="00771AF1" w:rsidP="00F37F6F">
      <w:pPr>
        <w:jc w:val="center"/>
        <w:rPr>
          <w:b/>
          <w:sz w:val="28"/>
          <w:szCs w:val="28"/>
        </w:rPr>
      </w:pPr>
    </w:p>
    <w:p w:rsidR="00771AF1" w:rsidRDefault="00771AF1" w:rsidP="00F37F6F">
      <w:pPr>
        <w:jc w:val="center"/>
        <w:rPr>
          <w:b/>
          <w:sz w:val="28"/>
          <w:szCs w:val="28"/>
        </w:rPr>
      </w:pPr>
    </w:p>
    <w:p w:rsidR="00771AF1" w:rsidRDefault="00771AF1" w:rsidP="00F37F6F">
      <w:pPr>
        <w:jc w:val="center"/>
        <w:rPr>
          <w:b/>
          <w:sz w:val="28"/>
          <w:szCs w:val="28"/>
        </w:rPr>
      </w:pPr>
    </w:p>
    <w:p w:rsidR="00F37F6F" w:rsidRPr="00787CCD" w:rsidRDefault="00F37F6F" w:rsidP="00F37F6F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 w:rsidRPr="00787CCD">
        <w:rPr>
          <w:b/>
          <w:sz w:val="28"/>
          <w:szCs w:val="28"/>
        </w:rPr>
        <w:t>РАБОЧАЯ   ПРОГРАММА</w:t>
      </w:r>
    </w:p>
    <w:p w:rsidR="00F37F6F" w:rsidRPr="00787CCD" w:rsidRDefault="00107598" w:rsidP="00F37F6F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учебной  </w:t>
      </w:r>
      <w:r w:rsidR="00F37F6F" w:rsidRPr="00787CCD">
        <w:rPr>
          <w:sz w:val="28"/>
          <w:szCs w:val="28"/>
        </w:rPr>
        <w:t>дисциплины</w:t>
      </w:r>
      <w:r w:rsidR="00F37F6F" w:rsidRPr="00787CCD">
        <w:rPr>
          <w:b/>
          <w:sz w:val="28"/>
          <w:szCs w:val="28"/>
        </w:rPr>
        <w:t xml:space="preserve">  ОГСЭ</w:t>
      </w:r>
      <w:r w:rsidR="00F37F6F">
        <w:rPr>
          <w:b/>
          <w:sz w:val="28"/>
          <w:szCs w:val="28"/>
        </w:rPr>
        <w:t>.</w:t>
      </w:r>
      <w:r w:rsidR="00F37F6F" w:rsidRPr="00787CCD">
        <w:rPr>
          <w:b/>
          <w:sz w:val="28"/>
          <w:szCs w:val="28"/>
        </w:rPr>
        <w:t xml:space="preserve"> 03</w:t>
      </w:r>
      <w:r w:rsidR="00F37F6F">
        <w:rPr>
          <w:b/>
          <w:sz w:val="28"/>
          <w:szCs w:val="28"/>
        </w:rPr>
        <w:t>.</w:t>
      </w:r>
      <w:r w:rsidR="00F37F6F" w:rsidRPr="00787CCD">
        <w:rPr>
          <w:b/>
          <w:sz w:val="28"/>
          <w:szCs w:val="28"/>
        </w:rPr>
        <w:t xml:space="preserve"> И</w:t>
      </w:r>
      <w:r w:rsidR="00F37F6F">
        <w:rPr>
          <w:b/>
          <w:sz w:val="28"/>
          <w:szCs w:val="28"/>
        </w:rPr>
        <w:t>ностранный язык</w:t>
      </w:r>
    </w:p>
    <w:p w:rsidR="00F37F6F" w:rsidRPr="00787CCD" w:rsidRDefault="00F37F6F" w:rsidP="00F37F6F">
      <w:pPr>
        <w:tabs>
          <w:tab w:val="left" w:pos="12824"/>
        </w:tabs>
        <w:spacing w:after="240"/>
        <w:jc w:val="center"/>
        <w:rPr>
          <w:b/>
          <w:sz w:val="28"/>
          <w:szCs w:val="28"/>
        </w:rPr>
      </w:pPr>
      <w:r w:rsidRPr="00787CCD">
        <w:rPr>
          <w:sz w:val="28"/>
          <w:szCs w:val="28"/>
        </w:rPr>
        <w:t>специальность</w:t>
      </w:r>
      <w:r w:rsidRPr="00787CCD">
        <w:rPr>
          <w:b/>
          <w:sz w:val="28"/>
          <w:szCs w:val="28"/>
        </w:rPr>
        <w:t>: 1</w:t>
      </w:r>
      <w:r w:rsidR="00ED3DC2">
        <w:rPr>
          <w:b/>
          <w:sz w:val="28"/>
          <w:szCs w:val="28"/>
        </w:rPr>
        <w:t>3.02.07</w:t>
      </w:r>
      <w:r w:rsidRPr="00787CCD">
        <w:rPr>
          <w:b/>
          <w:sz w:val="28"/>
          <w:szCs w:val="28"/>
        </w:rPr>
        <w:t xml:space="preserve"> Электроснабжение (по отраслям)</w:t>
      </w:r>
    </w:p>
    <w:p w:rsidR="00F37F6F" w:rsidRPr="00136CBD" w:rsidRDefault="00F37F6F" w:rsidP="00020659">
      <w:pPr>
        <w:tabs>
          <w:tab w:val="left" w:pos="12824"/>
        </w:tabs>
        <w:spacing w:after="240"/>
        <w:jc w:val="center"/>
        <w:rPr>
          <w:sz w:val="28"/>
          <w:szCs w:val="28"/>
        </w:rPr>
      </w:pPr>
    </w:p>
    <w:p w:rsidR="00F37F6F" w:rsidRPr="00020659" w:rsidRDefault="00F37F6F" w:rsidP="00F37F6F">
      <w:pPr>
        <w:tabs>
          <w:tab w:val="left" w:pos="12824"/>
        </w:tabs>
        <w:spacing w:after="240"/>
        <w:jc w:val="center"/>
        <w:rPr>
          <w:sz w:val="28"/>
          <w:szCs w:val="28"/>
        </w:rPr>
      </w:pPr>
    </w:p>
    <w:p w:rsidR="00F37F6F" w:rsidRPr="00136CBD" w:rsidRDefault="00F37F6F" w:rsidP="00F37F6F">
      <w:pPr>
        <w:tabs>
          <w:tab w:val="left" w:pos="12824"/>
        </w:tabs>
        <w:spacing w:after="240"/>
        <w:jc w:val="center"/>
        <w:rPr>
          <w:sz w:val="28"/>
          <w:szCs w:val="28"/>
        </w:rPr>
      </w:pPr>
    </w:p>
    <w:p w:rsidR="00F37F6F" w:rsidRPr="00EC2C96" w:rsidRDefault="00F37F6F" w:rsidP="00F37F6F">
      <w:pPr>
        <w:tabs>
          <w:tab w:val="left" w:pos="2160"/>
          <w:tab w:val="left" w:pos="2520"/>
        </w:tabs>
        <w:jc w:val="center"/>
        <w:rPr>
          <w:color w:val="FF0000"/>
          <w:sz w:val="28"/>
          <w:szCs w:val="28"/>
        </w:rPr>
      </w:pPr>
    </w:p>
    <w:p w:rsidR="00F37F6F" w:rsidRPr="00EC2C96" w:rsidRDefault="00F37F6F" w:rsidP="00F37F6F">
      <w:pPr>
        <w:tabs>
          <w:tab w:val="left" w:pos="2160"/>
          <w:tab w:val="left" w:pos="2520"/>
        </w:tabs>
        <w:jc w:val="center"/>
        <w:rPr>
          <w:color w:val="FF0000"/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Pr="00020659" w:rsidRDefault="00F37F6F" w:rsidP="00F37F6F">
      <w:pPr>
        <w:tabs>
          <w:tab w:val="left" w:pos="2160"/>
          <w:tab w:val="left" w:pos="2520"/>
        </w:tabs>
        <w:rPr>
          <w:sz w:val="28"/>
          <w:szCs w:val="28"/>
        </w:rPr>
      </w:pPr>
    </w:p>
    <w:p w:rsidR="00F37F6F" w:rsidRPr="00D74450" w:rsidRDefault="00F37F6F" w:rsidP="00F37F6F">
      <w:pPr>
        <w:tabs>
          <w:tab w:val="left" w:pos="2160"/>
          <w:tab w:val="left" w:pos="2520"/>
        </w:tabs>
        <w:rPr>
          <w:sz w:val="28"/>
          <w:szCs w:val="28"/>
        </w:rPr>
      </w:pPr>
    </w:p>
    <w:p w:rsidR="00F37F6F" w:rsidRDefault="00F37F6F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F37F6F" w:rsidRDefault="00D55D52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3C68A0" w:rsidRDefault="003C68A0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tbl>
      <w:tblPr>
        <w:tblW w:w="10037" w:type="dxa"/>
        <w:tblInd w:w="-106" w:type="dxa"/>
        <w:tblLook w:val="00A0"/>
      </w:tblPr>
      <w:tblGrid>
        <w:gridCol w:w="4467"/>
        <w:gridCol w:w="5570"/>
      </w:tblGrid>
      <w:tr w:rsidR="003C68A0" w:rsidTr="0032405A">
        <w:trPr>
          <w:trHeight w:val="2543"/>
        </w:trPr>
        <w:tc>
          <w:tcPr>
            <w:tcW w:w="4467" w:type="dxa"/>
          </w:tcPr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  <w:t>ОДОБРЕНА</w:t>
            </w:r>
          </w:p>
          <w:p w:rsidR="003C68A0" w:rsidRPr="00DB6D1E" w:rsidRDefault="003C68A0" w:rsidP="003C68A0">
            <w:pPr>
              <w:tabs>
                <w:tab w:val="left" w:pos="1282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B6D1E">
              <w:rPr>
                <w:b/>
                <w:bCs/>
                <w:sz w:val="28"/>
                <w:szCs w:val="28"/>
              </w:rPr>
              <w:t xml:space="preserve">Цикловой методической </w:t>
            </w:r>
          </w:p>
          <w:p w:rsidR="003C68A0" w:rsidRPr="00A067E7" w:rsidRDefault="003C68A0" w:rsidP="003C68A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DB6D1E">
              <w:rPr>
                <w:b/>
                <w:bCs/>
                <w:sz w:val="28"/>
                <w:szCs w:val="28"/>
              </w:rPr>
              <w:t>омиссией</w:t>
            </w:r>
            <w:r>
              <w:rPr>
                <w:sz w:val="28"/>
                <w:szCs w:val="28"/>
              </w:rPr>
              <w:t>общегуманитарных и социально-экономических дисциплин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3C68A0" w:rsidRDefault="0032405A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  _________ </w:t>
            </w:r>
            <w:r w:rsidR="00ED3DC2">
              <w:rPr>
                <w:sz w:val="28"/>
                <w:szCs w:val="28"/>
              </w:rPr>
              <w:t>2014</w:t>
            </w:r>
            <w:r w:rsidR="003C68A0">
              <w:rPr>
                <w:sz w:val="28"/>
                <w:szCs w:val="28"/>
              </w:rPr>
              <w:t>г.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5570" w:type="dxa"/>
          </w:tcPr>
          <w:p w:rsidR="0032405A" w:rsidRPr="0032405A" w:rsidRDefault="003C68A0" w:rsidP="0032405A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Разработана  на основе Федерального государственного образовательного стандарта </w:t>
            </w:r>
            <w:r w:rsidR="00ED3DC2">
              <w:rPr>
                <w:b/>
                <w:bCs/>
                <w:sz w:val="28"/>
                <w:szCs w:val="28"/>
              </w:rPr>
              <w:t xml:space="preserve">среднего </w:t>
            </w:r>
            <w:r>
              <w:rPr>
                <w:b/>
                <w:bCs/>
                <w:sz w:val="28"/>
                <w:szCs w:val="28"/>
              </w:rPr>
              <w:t>профессионального образования</w:t>
            </w:r>
            <w:r w:rsidR="00ED3DC2">
              <w:rPr>
                <w:b/>
                <w:bCs/>
                <w:sz w:val="28"/>
                <w:szCs w:val="28"/>
              </w:rPr>
              <w:t xml:space="preserve">по </w:t>
            </w:r>
            <w:r w:rsidR="0032405A">
              <w:rPr>
                <w:b/>
                <w:bCs/>
                <w:sz w:val="28"/>
                <w:szCs w:val="28"/>
              </w:rPr>
              <w:t>специальности</w:t>
            </w:r>
            <w:r w:rsidR="0032405A" w:rsidRPr="0032405A">
              <w:rPr>
                <w:sz w:val="28"/>
                <w:szCs w:val="28"/>
              </w:rPr>
              <w:t>13.02.07 Электроснабжение (по отраслям)</w:t>
            </w:r>
          </w:p>
          <w:p w:rsidR="003C68A0" w:rsidRDefault="003C68A0" w:rsidP="00ED3DC2">
            <w:pPr>
              <w:tabs>
                <w:tab w:val="left" w:pos="12824"/>
              </w:tabs>
              <w:ind w:left="318"/>
              <w:rPr>
                <w:bCs/>
                <w:sz w:val="28"/>
                <w:szCs w:val="28"/>
                <w:u w:val="single"/>
                <w:vertAlign w:val="superscript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highlight w:val="yellow"/>
                <w:u w:val="single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  <w:u w:val="single"/>
                <w:vertAlign w:val="superscript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  <w:u w:val="single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</w:tr>
      <w:tr w:rsidR="003C68A0" w:rsidTr="0032405A">
        <w:trPr>
          <w:trHeight w:val="1576"/>
        </w:trPr>
        <w:tc>
          <w:tcPr>
            <w:tcW w:w="4467" w:type="dxa"/>
          </w:tcPr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предметной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(цикловой) комиссии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Pr="003C68A0">
              <w:rPr>
                <w:sz w:val="28"/>
                <w:szCs w:val="28"/>
                <w:u w:val="single"/>
              </w:rPr>
              <w:t>/ О.А.Давыденко</w:t>
            </w:r>
            <w:r>
              <w:rPr>
                <w:color w:val="000000"/>
                <w:spacing w:val="-8"/>
                <w:sz w:val="28"/>
                <w:szCs w:val="28"/>
                <w:u w:val="single"/>
              </w:rPr>
              <w:t>/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70" w:type="dxa"/>
          </w:tcPr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директора по УМР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/ </w:t>
            </w:r>
            <w:r>
              <w:rPr>
                <w:sz w:val="28"/>
                <w:szCs w:val="28"/>
                <w:u w:val="single"/>
              </w:rPr>
              <w:t>И.Г.Бозрова/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3C68A0" w:rsidRDefault="003C68A0" w:rsidP="00ED3DC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3C68A0" w:rsidRDefault="003C68A0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4447C5" w:rsidP="003C68A0">
      <w:pPr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3C68A0">
        <w:rPr>
          <w:sz w:val="28"/>
          <w:szCs w:val="28"/>
        </w:rPr>
        <w:t>:  Гук Г</w:t>
      </w:r>
      <w:r w:rsidR="00ED3DC2">
        <w:rPr>
          <w:sz w:val="28"/>
          <w:szCs w:val="28"/>
        </w:rPr>
        <w:t>алина Александровна</w:t>
      </w:r>
      <w:r>
        <w:rPr>
          <w:sz w:val="28"/>
          <w:szCs w:val="28"/>
        </w:rPr>
        <w:t>,</w:t>
      </w:r>
      <w:r w:rsidR="003C68A0">
        <w:rPr>
          <w:sz w:val="28"/>
          <w:szCs w:val="28"/>
        </w:rPr>
        <w:t xml:space="preserve">преподаватель первой квалификационной категории  </w:t>
      </w:r>
      <w:r w:rsidR="00ED3DC2">
        <w:rPr>
          <w:sz w:val="28"/>
          <w:szCs w:val="28"/>
        </w:rPr>
        <w:t>ГБОУ СПО КС №54</w:t>
      </w:r>
      <w:r>
        <w:rPr>
          <w:sz w:val="28"/>
          <w:szCs w:val="28"/>
        </w:rPr>
        <w:t>;</w:t>
      </w:r>
    </w:p>
    <w:p w:rsidR="004447C5" w:rsidRDefault="004447C5" w:rsidP="00444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Рогозина Ольга Николаевна, преподаватель высшей квалификационной категорииГБОУ СПО КС №54;</w:t>
      </w:r>
    </w:p>
    <w:p w:rsidR="004447C5" w:rsidRDefault="004447C5" w:rsidP="003C68A0">
      <w:pPr>
        <w:rPr>
          <w:sz w:val="28"/>
          <w:szCs w:val="28"/>
        </w:rPr>
      </w:pPr>
    </w:p>
    <w:p w:rsidR="003C68A0" w:rsidRDefault="003C68A0" w:rsidP="00F37F6F">
      <w:pPr>
        <w:tabs>
          <w:tab w:val="left" w:pos="2160"/>
          <w:tab w:val="left" w:pos="2520"/>
        </w:tabs>
        <w:jc w:val="center"/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3C68A0" w:rsidP="003C68A0">
      <w:pPr>
        <w:rPr>
          <w:sz w:val="28"/>
          <w:szCs w:val="28"/>
        </w:rPr>
      </w:pPr>
    </w:p>
    <w:p w:rsidR="003C68A0" w:rsidRDefault="00ED3DC2" w:rsidP="003C68A0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3C68A0">
        <w:rPr>
          <w:sz w:val="28"/>
          <w:szCs w:val="28"/>
        </w:rPr>
        <w:t>:</w:t>
      </w:r>
    </w:p>
    <w:p w:rsidR="00F37F6F" w:rsidRDefault="003C68A0" w:rsidP="003C68A0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__________________________________________________________________</w:t>
      </w: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Default="003C68A0" w:rsidP="00F37F6F">
      <w:pPr>
        <w:jc w:val="center"/>
        <w:rPr>
          <w:b/>
          <w:sz w:val="32"/>
          <w:szCs w:val="32"/>
        </w:rPr>
      </w:pPr>
    </w:p>
    <w:p w:rsidR="003C68A0" w:rsidRPr="00AF5D48" w:rsidRDefault="003C68A0" w:rsidP="00F37F6F">
      <w:pPr>
        <w:jc w:val="center"/>
        <w:rPr>
          <w:b/>
          <w:sz w:val="32"/>
          <w:szCs w:val="32"/>
        </w:rPr>
      </w:pPr>
    </w:p>
    <w:p w:rsidR="00107598" w:rsidRPr="003F617C" w:rsidRDefault="00107598" w:rsidP="00F37F6F">
      <w:pPr>
        <w:tabs>
          <w:tab w:val="left" w:pos="12824"/>
        </w:tabs>
        <w:jc w:val="both"/>
        <w:rPr>
          <w:b/>
          <w:bCs/>
          <w:sz w:val="28"/>
          <w:szCs w:val="28"/>
          <w:lang w:val="en-US"/>
        </w:rPr>
      </w:pPr>
    </w:p>
    <w:tbl>
      <w:tblPr>
        <w:tblW w:w="9468" w:type="dxa"/>
        <w:tblLook w:val="01E0"/>
      </w:tblPr>
      <w:tblGrid>
        <w:gridCol w:w="8748"/>
        <w:gridCol w:w="720"/>
      </w:tblGrid>
      <w:tr w:rsidR="00F37F6F" w:rsidRPr="004A103D" w:rsidTr="00FA3BCA">
        <w:tc>
          <w:tcPr>
            <w:tcW w:w="8748" w:type="dxa"/>
            <w:shd w:val="clear" w:color="auto" w:fill="auto"/>
          </w:tcPr>
          <w:p w:rsidR="00F37F6F" w:rsidRPr="004A103D" w:rsidRDefault="00F37F6F" w:rsidP="00FA3BC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4A103D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720" w:type="dxa"/>
            <w:shd w:val="clear" w:color="auto" w:fill="auto"/>
          </w:tcPr>
          <w:p w:rsidR="00F37F6F" w:rsidRPr="004A103D" w:rsidRDefault="00F37F6F" w:rsidP="00FA3BC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37F6F" w:rsidRPr="004A103D" w:rsidTr="00FA3BCA">
        <w:tc>
          <w:tcPr>
            <w:tcW w:w="8748" w:type="dxa"/>
            <w:shd w:val="clear" w:color="auto" w:fill="auto"/>
          </w:tcPr>
          <w:p w:rsidR="00F37F6F" w:rsidRPr="004A103D" w:rsidRDefault="00F37F6F" w:rsidP="00FA3BC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4A103D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20" w:type="dxa"/>
            <w:shd w:val="clear" w:color="auto" w:fill="auto"/>
          </w:tcPr>
          <w:p w:rsidR="00F37F6F" w:rsidRPr="004A103D" w:rsidRDefault="00F37F6F" w:rsidP="00FA3BC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7F6F" w:rsidRPr="004A103D" w:rsidTr="00FA3BCA">
        <w:trPr>
          <w:trHeight w:val="96"/>
        </w:trPr>
        <w:tc>
          <w:tcPr>
            <w:tcW w:w="8748" w:type="dxa"/>
            <w:shd w:val="clear" w:color="auto" w:fill="auto"/>
          </w:tcPr>
          <w:p w:rsidR="00F37F6F" w:rsidRPr="004A103D" w:rsidRDefault="00F37F6F" w:rsidP="00FA3BC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4A103D">
              <w:rPr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720" w:type="dxa"/>
            <w:shd w:val="clear" w:color="auto" w:fill="auto"/>
          </w:tcPr>
          <w:p w:rsidR="00F37F6F" w:rsidRPr="004A103D" w:rsidRDefault="00F37F6F" w:rsidP="00FA3BC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37F6F" w:rsidRPr="004A103D" w:rsidTr="00FA3BCA">
        <w:tc>
          <w:tcPr>
            <w:tcW w:w="8748" w:type="dxa"/>
            <w:shd w:val="clear" w:color="auto" w:fill="auto"/>
          </w:tcPr>
          <w:p w:rsidR="00F37F6F" w:rsidRPr="004A103D" w:rsidRDefault="00F37F6F" w:rsidP="00FA3BCA">
            <w:pPr>
              <w:pStyle w:val="1"/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4A103D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20" w:type="dxa"/>
            <w:shd w:val="clear" w:color="auto" w:fill="auto"/>
          </w:tcPr>
          <w:p w:rsidR="00F37F6F" w:rsidRPr="004A103D" w:rsidRDefault="00F37F6F" w:rsidP="00FA3BC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F37F6F" w:rsidRDefault="00F37F6F" w:rsidP="00F37F6F">
      <w:pPr>
        <w:rPr>
          <w:sz w:val="28"/>
          <w:szCs w:val="28"/>
        </w:rPr>
      </w:pPr>
    </w:p>
    <w:p w:rsidR="00F37F6F" w:rsidRPr="00CA57CF" w:rsidRDefault="00F37F6F" w:rsidP="00F37F6F">
      <w:pPr>
        <w:tabs>
          <w:tab w:val="left" w:pos="12824"/>
        </w:tabs>
        <w:ind w:left="708" w:firstLine="708"/>
        <w:jc w:val="center"/>
        <w:rPr>
          <w:sz w:val="28"/>
          <w:szCs w:val="28"/>
          <w:vertAlign w:val="superscript"/>
        </w:rPr>
      </w:pPr>
    </w:p>
    <w:p w:rsidR="00F37F6F" w:rsidRPr="00CA57CF" w:rsidRDefault="00F37F6F" w:rsidP="00F37F6F">
      <w:pPr>
        <w:tabs>
          <w:tab w:val="left" w:pos="12824"/>
        </w:tabs>
        <w:ind w:left="708" w:firstLine="708"/>
        <w:jc w:val="center"/>
        <w:rPr>
          <w:sz w:val="28"/>
          <w:szCs w:val="28"/>
          <w:vertAlign w:val="superscript"/>
        </w:rPr>
      </w:pPr>
    </w:p>
    <w:p w:rsidR="00F37F6F" w:rsidRPr="00CA57CF" w:rsidRDefault="00F37F6F" w:rsidP="00F37F6F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F37F6F" w:rsidRPr="00CA57CF" w:rsidRDefault="00F37F6F" w:rsidP="00F37F6F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F37F6F" w:rsidRPr="00CA57CF" w:rsidRDefault="00F37F6F" w:rsidP="00F37F6F">
      <w:pPr>
        <w:tabs>
          <w:tab w:val="left" w:pos="12824"/>
        </w:tabs>
        <w:rPr>
          <w:b/>
          <w:bCs/>
          <w:sz w:val="28"/>
          <w:szCs w:val="28"/>
        </w:rPr>
      </w:pPr>
    </w:p>
    <w:p w:rsidR="00F37F6F" w:rsidRPr="00CA57CF" w:rsidRDefault="00F37F6F" w:rsidP="00F37F6F">
      <w:pPr>
        <w:tabs>
          <w:tab w:val="left" w:pos="12824"/>
        </w:tabs>
        <w:rPr>
          <w:sz w:val="28"/>
          <w:szCs w:val="28"/>
        </w:rPr>
      </w:pPr>
    </w:p>
    <w:p w:rsidR="00F37F6F" w:rsidRPr="00B942D1" w:rsidRDefault="00F37F6F" w:rsidP="00F37F6F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B87C93" w:rsidRDefault="00B87C93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B87C93" w:rsidRDefault="00B87C93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b/>
          <w:caps/>
          <w:sz w:val="28"/>
          <w:szCs w:val="28"/>
        </w:rPr>
      </w:pPr>
    </w:p>
    <w:p w:rsidR="00B87C93" w:rsidRDefault="00B87C93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b/>
          <w:caps/>
          <w:sz w:val="28"/>
          <w:szCs w:val="28"/>
        </w:rPr>
      </w:pPr>
    </w:p>
    <w:p w:rsidR="00B87C93" w:rsidRDefault="00B87C93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b/>
          <w:caps/>
          <w:sz w:val="28"/>
          <w:szCs w:val="28"/>
        </w:rPr>
      </w:pPr>
    </w:p>
    <w:p w:rsidR="00B87C93" w:rsidRDefault="00B87C93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b/>
          <w:caps/>
          <w:sz w:val="28"/>
          <w:szCs w:val="28"/>
        </w:rPr>
      </w:pPr>
    </w:p>
    <w:p w:rsidR="00F37F6F" w:rsidRPr="004A103D" w:rsidRDefault="00F37F6F" w:rsidP="00B87C9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b/>
          <w:caps/>
          <w:sz w:val="28"/>
          <w:szCs w:val="28"/>
        </w:rPr>
      </w:pPr>
      <w:r w:rsidRPr="004A103D">
        <w:rPr>
          <w:b/>
          <w:caps/>
          <w:sz w:val="28"/>
          <w:szCs w:val="28"/>
        </w:rPr>
        <w:t>1. паспорт РАБОЧЕЙ ПРОГРАММЫ УЧЕБНОЙ ДИСЦИПЛИНЫ</w:t>
      </w:r>
    </w:p>
    <w:p w:rsidR="00F37F6F" w:rsidRDefault="00F37F6F" w:rsidP="00F37F6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 03. </w:t>
      </w:r>
      <w:r w:rsidRPr="004A103D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остранный язык</w:t>
      </w:r>
    </w:p>
    <w:p w:rsidR="00F37F6F" w:rsidRPr="004A103D" w:rsidRDefault="00F37F6F" w:rsidP="00F37F6F">
      <w:pPr>
        <w:contextualSpacing/>
        <w:jc w:val="center"/>
        <w:rPr>
          <w:b/>
          <w:sz w:val="28"/>
          <w:szCs w:val="28"/>
        </w:rPr>
      </w:pPr>
    </w:p>
    <w:p w:rsidR="00F37F6F" w:rsidRPr="004A103D" w:rsidRDefault="00F37F6F" w:rsidP="00F37F6F">
      <w:pPr>
        <w:contextualSpacing/>
        <w:jc w:val="both"/>
        <w:rPr>
          <w:b/>
          <w:sz w:val="28"/>
          <w:szCs w:val="28"/>
        </w:rPr>
      </w:pPr>
      <w:r w:rsidRPr="004A103D">
        <w:rPr>
          <w:b/>
          <w:sz w:val="28"/>
          <w:szCs w:val="28"/>
        </w:rPr>
        <w:t>1.1. Область применения программы</w:t>
      </w:r>
      <w:r>
        <w:rPr>
          <w:b/>
          <w:sz w:val="28"/>
          <w:szCs w:val="28"/>
        </w:rPr>
        <w:t>.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Рабочая программа учебной дисциплины является частью основной профессиональной образовательной программы (ОПОП) и предназначена для  реализации  требований  Федерального государственного образовательного стандарта (ФГОС) по специальности среднего профессионального  образования (СПО) 140409 Электроснабжение (по отраслям)  (базовая подготовка)</w:t>
      </w:r>
      <w:r w:rsidRPr="008D3140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входящей в укрупнё</w:t>
      </w:r>
      <w:r w:rsidRPr="00FF42F2">
        <w:rPr>
          <w:sz w:val="28"/>
          <w:szCs w:val="28"/>
        </w:rPr>
        <w:t xml:space="preserve">нную группу специальностей </w:t>
      </w:r>
      <w:r>
        <w:rPr>
          <w:sz w:val="28"/>
          <w:szCs w:val="28"/>
        </w:rPr>
        <w:t xml:space="preserve">140000 </w:t>
      </w:r>
      <w:r w:rsidRPr="00CB5BEE">
        <w:rPr>
          <w:sz w:val="28"/>
          <w:szCs w:val="28"/>
        </w:rPr>
        <w:t>Энергетика, энергетическое машиностроение и электротехника.</w:t>
      </w:r>
    </w:p>
    <w:p w:rsidR="00F37F6F" w:rsidRPr="00261211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  <w:r w:rsidRPr="004A103D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4A103D">
        <w:rPr>
          <w:b/>
          <w:sz w:val="28"/>
          <w:szCs w:val="28"/>
        </w:rPr>
        <w:t>дисциплины в структуре основной профессиональной образовательной программы</w:t>
      </w: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771AF1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F6F" w:rsidRPr="00B92F26">
        <w:rPr>
          <w:sz w:val="28"/>
          <w:szCs w:val="28"/>
        </w:rPr>
        <w:t xml:space="preserve">Учебная дисциплина </w:t>
      </w:r>
      <w:r w:rsidR="00F37F6F">
        <w:rPr>
          <w:sz w:val="28"/>
          <w:szCs w:val="28"/>
        </w:rPr>
        <w:t>Иностранный</w:t>
      </w:r>
      <w:r w:rsidR="00F37F6F" w:rsidRPr="00B92F26">
        <w:rPr>
          <w:sz w:val="28"/>
          <w:szCs w:val="28"/>
        </w:rPr>
        <w:t xml:space="preserve"> язык относится к общему гуманитарному и социально-экономическому циклуосновной профессиональной образовательной программы.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C720AD">
        <w:rPr>
          <w:sz w:val="28"/>
          <w:szCs w:val="28"/>
        </w:rPr>
        <w:t xml:space="preserve">Изучение данной </w:t>
      </w:r>
      <w:r>
        <w:rPr>
          <w:sz w:val="28"/>
          <w:szCs w:val="28"/>
        </w:rPr>
        <w:t xml:space="preserve">учебной </w:t>
      </w:r>
      <w:r w:rsidRPr="00C720AD">
        <w:rPr>
          <w:sz w:val="28"/>
          <w:szCs w:val="28"/>
        </w:rPr>
        <w:t>дисциплины направлено на формирование следующих компетенций: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Общие компетенции: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7F6F" w:rsidRPr="002B3148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2B3148">
        <w:rPr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F37F6F" w:rsidRPr="00B92F26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4A103D">
        <w:rPr>
          <w:b/>
          <w:sz w:val="28"/>
          <w:szCs w:val="28"/>
        </w:rPr>
        <w:t xml:space="preserve">.3. Цели и задачи </w:t>
      </w:r>
      <w:r>
        <w:rPr>
          <w:b/>
          <w:sz w:val="28"/>
          <w:szCs w:val="28"/>
        </w:rPr>
        <w:t xml:space="preserve">учебной </w:t>
      </w:r>
      <w:r w:rsidRPr="004A103D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>учебной дисциплины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60AA4">
        <w:rPr>
          <w:sz w:val="28"/>
          <w:szCs w:val="28"/>
        </w:rPr>
        <w:t xml:space="preserve">дисциплины обучающийся должен </w:t>
      </w:r>
      <w:r w:rsidRPr="00333A15">
        <w:rPr>
          <w:b/>
          <w:sz w:val="28"/>
          <w:szCs w:val="28"/>
        </w:rPr>
        <w:t>уметь</w:t>
      </w:r>
      <w:r w:rsidRPr="00560AA4">
        <w:rPr>
          <w:sz w:val="28"/>
          <w:szCs w:val="28"/>
        </w:rPr>
        <w:t xml:space="preserve">: 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 xml:space="preserve"> - переводить (со словарем) иностранные тексты профессиональной направленности;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 xml:space="preserve"> - самостоятельно совершенствовать устную и письменную речь, пополнять словарный запас.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 xml:space="preserve">В результате изучения учебной дисциплины обучающийся должен </w:t>
      </w:r>
      <w:r w:rsidRPr="00560AA4">
        <w:rPr>
          <w:b/>
          <w:sz w:val="28"/>
          <w:szCs w:val="28"/>
        </w:rPr>
        <w:t>знать:</w:t>
      </w:r>
    </w:p>
    <w:p w:rsidR="00F37F6F" w:rsidRPr="00560AA4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60AA4">
        <w:rPr>
          <w:sz w:val="28"/>
          <w:szCs w:val="28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F37F6F" w:rsidRPr="00020659" w:rsidRDefault="00F37F6F" w:rsidP="00F37F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pStyle w:val="af9"/>
        <w:tabs>
          <w:tab w:val="left" w:pos="0"/>
        </w:tabs>
        <w:spacing w:after="0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</w:t>
      </w:r>
      <w:r w:rsidRPr="004A103D">
        <w:rPr>
          <w:b/>
          <w:sz w:val="28"/>
          <w:szCs w:val="28"/>
        </w:rPr>
        <w:t>оличество часов на освоение программы дисципли</w:t>
      </w:r>
      <w:r>
        <w:rPr>
          <w:b/>
          <w:sz w:val="28"/>
          <w:szCs w:val="28"/>
        </w:rPr>
        <w:t>ны</w:t>
      </w:r>
    </w:p>
    <w:p w:rsidR="00F37F6F" w:rsidRPr="004A103D" w:rsidRDefault="00F37F6F" w:rsidP="00F37F6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A103D">
        <w:rPr>
          <w:color w:val="000000"/>
          <w:sz w:val="28"/>
          <w:szCs w:val="28"/>
        </w:rPr>
        <w:t>аксималь</w:t>
      </w:r>
      <w:r w:rsidRPr="004A103D">
        <w:rPr>
          <w:sz w:val="28"/>
          <w:szCs w:val="28"/>
        </w:rPr>
        <w:t>ная</w:t>
      </w:r>
      <w:r w:rsidRPr="004A103D">
        <w:rPr>
          <w:color w:val="000000"/>
          <w:sz w:val="28"/>
          <w:szCs w:val="28"/>
        </w:rPr>
        <w:t xml:space="preserve"> учебная нагрузка обучающегося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2</w:t>
      </w:r>
      <w:r w:rsidR="005A4134">
        <w:rPr>
          <w:b/>
          <w:color w:val="000000"/>
          <w:sz w:val="28"/>
          <w:szCs w:val="28"/>
        </w:rPr>
        <w:t>02</w:t>
      </w:r>
      <w:r w:rsidRPr="006A10FA">
        <w:rPr>
          <w:b/>
          <w:color w:val="000000"/>
          <w:sz w:val="28"/>
          <w:szCs w:val="28"/>
        </w:rPr>
        <w:t xml:space="preserve"> час</w:t>
      </w:r>
      <w:r w:rsidR="00771AF1">
        <w:rPr>
          <w:b/>
          <w:color w:val="000000"/>
          <w:sz w:val="28"/>
          <w:szCs w:val="28"/>
        </w:rPr>
        <w:t>а</w:t>
      </w:r>
      <w:r w:rsidRPr="004A103D">
        <w:rPr>
          <w:color w:val="000000"/>
          <w:sz w:val="28"/>
          <w:szCs w:val="28"/>
        </w:rPr>
        <w:t>, в том числе:</w:t>
      </w:r>
    </w:p>
    <w:p w:rsidR="00F37F6F" w:rsidRDefault="00F37F6F" w:rsidP="00F37F6F">
      <w:pPr>
        <w:tabs>
          <w:tab w:val="left" w:pos="108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-обязательная аудиторная учебная нагрузка</w:t>
      </w:r>
      <w:r w:rsidRPr="004A103D">
        <w:rPr>
          <w:color w:val="000000"/>
          <w:sz w:val="28"/>
          <w:szCs w:val="28"/>
        </w:rPr>
        <w:t xml:space="preserve"> обучающегося </w:t>
      </w:r>
      <w:r>
        <w:rPr>
          <w:color w:val="000000"/>
          <w:sz w:val="28"/>
          <w:szCs w:val="28"/>
        </w:rPr>
        <w:t xml:space="preserve">– </w:t>
      </w:r>
      <w:r w:rsidRPr="001735C4">
        <w:rPr>
          <w:b/>
          <w:color w:val="000000"/>
          <w:sz w:val="28"/>
          <w:szCs w:val="28"/>
        </w:rPr>
        <w:t>172</w:t>
      </w:r>
      <w:r w:rsidRPr="006A10FA">
        <w:rPr>
          <w:b/>
          <w:color w:val="000000"/>
          <w:sz w:val="28"/>
          <w:szCs w:val="28"/>
        </w:rPr>
        <w:t xml:space="preserve"> ча</w:t>
      </w:r>
      <w:r>
        <w:rPr>
          <w:b/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 xml:space="preserve">, </w:t>
      </w:r>
    </w:p>
    <w:p w:rsidR="00F37F6F" w:rsidRPr="004040E3" w:rsidRDefault="00F37F6F" w:rsidP="00F37F6F">
      <w:pPr>
        <w:tabs>
          <w:tab w:val="left" w:pos="108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-внеаудиторная самостоятельная работа</w:t>
      </w:r>
      <w:r w:rsidRPr="004A103D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– </w:t>
      </w:r>
      <w:r w:rsidR="005A4134">
        <w:rPr>
          <w:b/>
          <w:color w:val="000000"/>
          <w:sz w:val="28"/>
          <w:szCs w:val="28"/>
        </w:rPr>
        <w:t>30</w:t>
      </w:r>
      <w:r w:rsidRPr="006A10FA">
        <w:rPr>
          <w:b/>
          <w:color w:val="000000"/>
          <w:sz w:val="28"/>
          <w:szCs w:val="28"/>
        </w:rPr>
        <w:t xml:space="preserve"> час</w:t>
      </w:r>
      <w:r w:rsidR="00771AF1">
        <w:rPr>
          <w:b/>
          <w:color w:val="000000"/>
          <w:sz w:val="28"/>
          <w:szCs w:val="28"/>
        </w:rPr>
        <w:t>ов</w:t>
      </w:r>
      <w:r w:rsidRPr="004A103D">
        <w:rPr>
          <w:color w:val="000000"/>
          <w:sz w:val="28"/>
          <w:szCs w:val="28"/>
        </w:rPr>
        <w:t>.</w:t>
      </w:r>
    </w:p>
    <w:p w:rsidR="00F37F6F" w:rsidRPr="004040E3" w:rsidRDefault="00F37F6F" w:rsidP="00F37F6F">
      <w:pPr>
        <w:tabs>
          <w:tab w:val="left" w:pos="1080"/>
        </w:tabs>
        <w:contextualSpacing/>
        <w:jc w:val="both"/>
        <w:rPr>
          <w:color w:val="000000"/>
          <w:sz w:val="28"/>
          <w:szCs w:val="28"/>
        </w:rPr>
      </w:pPr>
    </w:p>
    <w:p w:rsidR="00F37F6F" w:rsidRPr="004040E3" w:rsidRDefault="00F37F6F" w:rsidP="00F37F6F">
      <w:pPr>
        <w:tabs>
          <w:tab w:val="left" w:pos="1080"/>
        </w:tabs>
        <w:contextualSpacing/>
        <w:jc w:val="both"/>
        <w:rPr>
          <w:color w:val="000000"/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both"/>
        <w:rPr>
          <w:sz w:val="28"/>
          <w:szCs w:val="28"/>
        </w:rPr>
      </w:pPr>
    </w:p>
    <w:p w:rsidR="00F37F6F" w:rsidRDefault="00F37F6F" w:rsidP="00F37F6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A103D">
        <w:rPr>
          <w:b/>
          <w:sz w:val="28"/>
          <w:szCs w:val="28"/>
        </w:rPr>
        <w:t>2. СТРУКТУРА И СОДЕРЖАНИЕ УЧЕБНОЙ ДИСЦИПЛИНЫ</w:t>
      </w:r>
    </w:p>
    <w:p w:rsidR="00F37F6F" w:rsidRPr="00AF58F0" w:rsidRDefault="00F37F6F" w:rsidP="00F37F6F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 0</w:t>
      </w:r>
      <w:r w:rsidRPr="00AF58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Иностранный язык</w:t>
      </w:r>
    </w:p>
    <w:p w:rsidR="00F37F6F" w:rsidRPr="004A103D" w:rsidRDefault="00F37F6F" w:rsidP="00F37F6F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4A103D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0"/>
        <w:gridCol w:w="3996"/>
      </w:tblGrid>
      <w:tr w:rsidR="00F37F6F" w:rsidRPr="004A103D" w:rsidTr="00FA3BCA">
        <w:trPr>
          <w:trHeight w:val="451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center"/>
              <w:rPr>
                <w:sz w:val="28"/>
                <w:szCs w:val="28"/>
              </w:rPr>
            </w:pPr>
            <w:r w:rsidRPr="00B1398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996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B1398E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37F6F" w:rsidRPr="004A103D" w:rsidTr="00FA3BCA">
        <w:trPr>
          <w:trHeight w:val="279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rPr>
                <w:b/>
                <w:sz w:val="28"/>
                <w:szCs w:val="28"/>
              </w:rPr>
            </w:pPr>
            <w:r w:rsidRPr="00B1398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96" w:type="dxa"/>
            <w:shd w:val="clear" w:color="auto" w:fill="auto"/>
          </w:tcPr>
          <w:p w:rsidR="00F37F6F" w:rsidRPr="004040E3" w:rsidRDefault="005A4134" w:rsidP="00FA3BCA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202</w:t>
            </w: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 w:rsidRPr="00B1398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996" w:type="dxa"/>
            <w:shd w:val="clear" w:color="auto" w:fill="auto"/>
          </w:tcPr>
          <w:p w:rsidR="00F37F6F" w:rsidRPr="004040E3" w:rsidRDefault="00F37F6F" w:rsidP="00FA3BCA">
            <w:pPr>
              <w:contextualSpacing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040E3">
              <w:rPr>
                <w:b/>
                <w:iCs/>
                <w:sz w:val="28"/>
                <w:szCs w:val="28"/>
              </w:rPr>
              <w:t>172</w:t>
            </w: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 w:rsidRPr="00B1398E">
              <w:rPr>
                <w:sz w:val="28"/>
                <w:szCs w:val="28"/>
              </w:rPr>
              <w:t>в том числе:</w:t>
            </w:r>
          </w:p>
        </w:tc>
        <w:tc>
          <w:tcPr>
            <w:tcW w:w="3996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B1398E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3996" w:type="dxa"/>
            <w:shd w:val="clear" w:color="auto" w:fill="auto"/>
          </w:tcPr>
          <w:p w:rsidR="00F37F6F" w:rsidRPr="00630BCB" w:rsidRDefault="00F37F6F" w:rsidP="00FA3BCA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 w:rsidRPr="00B1398E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996" w:type="dxa"/>
            <w:shd w:val="clear" w:color="auto" w:fill="auto"/>
          </w:tcPr>
          <w:p w:rsidR="00F37F6F" w:rsidRPr="00630BCB" w:rsidRDefault="00F37F6F" w:rsidP="00FA3BCA">
            <w:pPr>
              <w:contextualSpacing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 w:rsidRPr="00B1398E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3996" w:type="dxa"/>
            <w:shd w:val="clear" w:color="auto" w:fill="auto"/>
          </w:tcPr>
          <w:p w:rsidR="00F37F6F" w:rsidRPr="00630BCB" w:rsidRDefault="00F37F6F" w:rsidP="00FA3BCA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 w:rsidRPr="00B1398E">
              <w:rPr>
                <w:sz w:val="28"/>
                <w:szCs w:val="28"/>
              </w:rPr>
              <w:t>зачеты</w:t>
            </w:r>
          </w:p>
        </w:tc>
        <w:tc>
          <w:tcPr>
            <w:tcW w:w="3996" w:type="dxa"/>
            <w:shd w:val="clear" w:color="auto" w:fill="auto"/>
          </w:tcPr>
          <w:p w:rsidR="00F37F6F" w:rsidRPr="00630BCB" w:rsidRDefault="00F37F6F" w:rsidP="00FA3BCA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shd w:val="clear" w:color="auto" w:fill="auto"/>
          </w:tcPr>
          <w:p w:rsidR="00F37F6F" w:rsidRPr="00B1398E" w:rsidRDefault="00F37F6F" w:rsidP="00FA3BC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1398E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996" w:type="dxa"/>
            <w:shd w:val="clear" w:color="auto" w:fill="auto"/>
          </w:tcPr>
          <w:p w:rsidR="00F37F6F" w:rsidRPr="004040E3" w:rsidRDefault="005A4134" w:rsidP="00FA3BCA">
            <w:pPr>
              <w:contextual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C84F60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C84F60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Default="00F37F6F" w:rsidP="00FA3BC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письменных</w:t>
            </w:r>
            <w:r w:rsidRPr="00712A2A">
              <w:rPr>
                <w:sz w:val="28"/>
                <w:szCs w:val="28"/>
              </w:rPr>
              <w:t xml:space="preserve"> сообщений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5A4134" w:rsidP="00FA3BC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712A2A" w:rsidRDefault="00F37F6F" w:rsidP="00FA3BCA">
            <w:pPr>
              <w:rPr>
                <w:b/>
                <w:sz w:val="28"/>
                <w:szCs w:val="28"/>
              </w:rPr>
            </w:pPr>
            <w:r w:rsidRPr="00712A2A">
              <w:rPr>
                <w:sz w:val="28"/>
                <w:szCs w:val="28"/>
              </w:rPr>
              <w:t>подготовка презентации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F37F6F" w:rsidP="00FA3BCA">
            <w:pPr>
              <w:jc w:val="center"/>
              <w:rPr>
                <w:sz w:val="28"/>
                <w:szCs w:val="28"/>
              </w:rPr>
            </w:pPr>
            <w:r w:rsidRPr="00630BCB">
              <w:rPr>
                <w:sz w:val="28"/>
                <w:szCs w:val="28"/>
              </w:rPr>
              <w:t>1</w:t>
            </w: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712A2A" w:rsidRDefault="00F37F6F" w:rsidP="00FA3B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5A4134" w:rsidP="00FA3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712A2A" w:rsidRDefault="00F37F6F" w:rsidP="00FA3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докладов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F37F6F" w:rsidP="00FA3BCA">
            <w:pPr>
              <w:jc w:val="center"/>
              <w:rPr>
                <w:sz w:val="28"/>
                <w:szCs w:val="28"/>
              </w:rPr>
            </w:pPr>
            <w:r w:rsidRPr="00630BCB">
              <w:rPr>
                <w:sz w:val="28"/>
                <w:szCs w:val="28"/>
              </w:rPr>
              <w:t>6</w:t>
            </w:r>
          </w:p>
        </w:tc>
      </w:tr>
      <w:tr w:rsidR="00F37F6F" w:rsidRPr="004A103D" w:rsidTr="00FA3BCA">
        <w:trPr>
          <w:trHeight w:val="324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9B3AF4" w:rsidRDefault="00F37F6F" w:rsidP="00FA3BCA">
            <w:pPr>
              <w:jc w:val="both"/>
              <w:rPr>
                <w:sz w:val="28"/>
                <w:szCs w:val="28"/>
              </w:rPr>
            </w:pPr>
            <w:r w:rsidRPr="009B3AF4">
              <w:rPr>
                <w:sz w:val="28"/>
                <w:szCs w:val="28"/>
              </w:rPr>
              <w:t>разработка ролевой игры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F37F6F" w:rsidP="00FA3BCA">
            <w:pPr>
              <w:jc w:val="center"/>
              <w:rPr>
                <w:sz w:val="28"/>
                <w:szCs w:val="28"/>
              </w:rPr>
            </w:pPr>
            <w:r w:rsidRPr="00630BCB">
              <w:rPr>
                <w:sz w:val="28"/>
                <w:szCs w:val="28"/>
              </w:rPr>
              <w:t>2</w:t>
            </w: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9B3AF4" w:rsidRDefault="00F37F6F" w:rsidP="00FA3BCA">
            <w:pPr>
              <w:jc w:val="both"/>
              <w:rPr>
                <w:sz w:val="28"/>
                <w:szCs w:val="28"/>
              </w:rPr>
            </w:pPr>
            <w:r w:rsidRPr="009B3AF4">
              <w:rPr>
                <w:sz w:val="28"/>
                <w:szCs w:val="28"/>
              </w:rPr>
              <w:t>разработка маршрута для экскурсии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F37F6F" w:rsidP="00FA3BCA">
            <w:pPr>
              <w:jc w:val="center"/>
              <w:rPr>
                <w:sz w:val="28"/>
                <w:szCs w:val="28"/>
              </w:rPr>
            </w:pPr>
            <w:r w:rsidRPr="00630BCB">
              <w:rPr>
                <w:sz w:val="28"/>
                <w:szCs w:val="28"/>
              </w:rPr>
              <w:t>2</w:t>
            </w:r>
          </w:p>
        </w:tc>
      </w:tr>
      <w:tr w:rsidR="00F37F6F" w:rsidRPr="004A103D" w:rsidTr="00FA3BCA">
        <w:trPr>
          <w:trHeight w:val="309"/>
        </w:trPr>
        <w:tc>
          <w:tcPr>
            <w:tcW w:w="5610" w:type="dxa"/>
            <w:tcBorders>
              <w:right w:val="single" w:sz="4" w:space="0" w:color="auto"/>
            </w:tcBorders>
            <w:shd w:val="clear" w:color="auto" w:fill="auto"/>
          </w:tcPr>
          <w:p w:rsidR="00F37F6F" w:rsidRPr="009B3AF4" w:rsidRDefault="00F37F6F" w:rsidP="00FA3BCA">
            <w:pPr>
              <w:jc w:val="both"/>
              <w:rPr>
                <w:sz w:val="28"/>
                <w:szCs w:val="28"/>
              </w:rPr>
            </w:pPr>
            <w:r w:rsidRPr="009B3AF4">
              <w:rPr>
                <w:sz w:val="28"/>
                <w:szCs w:val="28"/>
              </w:rPr>
              <w:t>разработка конференции</w:t>
            </w:r>
          </w:p>
        </w:tc>
        <w:tc>
          <w:tcPr>
            <w:tcW w:w="3996" w:type="dxa"/>
            <w:tcBorders>
              <w:left w:val="single" w:sz="4" w:space="0" w:color="auto"/>
            </w:tcBorders>
            <w:shd w:val="clear" w:color="auto" w:fill="auto"/>
          </w:tcPr>
          <w:p w:rsidR="00F37F6F" w:rsidRPr="00630BCB" w:rsidRDefault="00F37F6F" w:rsidP="00FA3BCA">
            <w:pPr>
              <w:jc w:val="center"/>
              <w:rPr>
                <w:sz w:val="28"/>
                <w:szCs w:val="28"/>
              </w:rPr>
            </w:pPr>
            <w:r w:rsidRPr="00630BCB">
              <w:rPr>
                <w:sz w:val="28"/>
                <w:szCs w:val="28"/>
              </w:rPr>
              <w:t>2</w:t>
            </w:r>
          </w:p>
        </w:tc>
      </w:tr>
      <w:tr w:rsidR="00F37F6F" w:rsidRPr="004A103D" w:rsidTr="00FA3BCA">
        <w:trPr>
          <w:trHeight w:val="324"/>
        </w:trPr>
        <w:tc>
          <w:tcPr>
            <w:tcW w:w="9606" w:type="dxa"/>
            <w:gridSpan w:val="2"/>
            <w:shd w:val="clear" w:color="auto" w:fill="auto"/>
          </w:tcPr>
          <w:p w:rsidR="00F37F6F" w:rsidRPr="00C84F60" w:rsidRDefault="00FD571D" w:rsidP="00FA3BCA">
            <w:pPr>
              <w:contextualSpacing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F37F6F" w:rsidRPr="00C84F60">
              <w:rPr>
                <w:b/>
                <w:iCs/>
                <w:sz w:val="28"/>
                <w:szCs w:val="28"/>
              </w:rPr>
              <w:t xml:space="preserve"> аттестация в форме зачёта</w:t>
            </w:r>
          </w:p>
        </w:tc>
      </w:tr>
    </w:tbl>
    <w:p w:rsidR="00F37F6F" w:rsidRPr="004A103D" w:rsidRDefault="00F37F6F" w:rsidP="00F37F6F">
      <w:pPr>
        <w:jc w:val="both"/>
        <w:rPr>
          <w:sz w:val="28"/>
          <w:szCs w:val="28"/>
        </w:rPr>
        <w:sectPr w:rsidR="00F37F6F" w:rsidRPr="004A103D" w:rsidSect="00ED3DC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</w:sectPr>
      </w:pPr>
    </w:p>
    <w:p w:rsidR="00F37F6F" w:rsidRPr="00491E2A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  <w:r w:rsidRPr="00491E2A">
        <w:rPr>
          <w:b/>
          <w:spacing w:val="-4"/>
          <w:sz w:val="28"/>
          <w:szCs w:val="28"/>
        </w:rPr>
        <w:t>2.2. Тематический план и содержание учебной дисциплины</w:t>
      </w:r>
      <w:r>
        <w:rPr>
          <w:b/>
          <w:caps/>
          <w:spacing w:val="-4"/>
          <w:sz w:val="28"/>
          <w:szCs w:val="28"/>
        </w:rPr>
        <w:t xml:space="preserve"> ОГСЭ.03</w:t>
      </w:r>
      <w:r w:rsidRPr="00491E2A">
        <w:rPr>
          <w:b/>
          <w:caps/>
          <w:spacing w:val="-4"/>
          <w:sz w:val="28"/>
          <w:szCs w:val="28"/>
        </w:rPr>
        <w:t xml:space="preserve">. </w:t>
      </w:r>
      <w:r w:rsidRPr="00491E2A">
        <w:rPr>
          <w:b/>
          <w:spacing w:val="-4"/>
          <w:sz w:val="28"/>
          <w:szCs w:val="28"/>
        </w:rPr>
        <w:t>Иностранный язык</w:t>
      </w:r>
    </w:p>
    <w:p w:rsidR="00F37F6F" w:rsidRPr="007B7F19" w:rsidRDefault="00F37F6F" w:rsidP="00F37F6F">
      <w:r w:rsidRPr="007B7F19">
        <w:t>Все учебные занятия по дисциплине Иностранный язык являются практическими, соответственно дидактические единицы указываются для практическихзанятий.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9496"/>
        <w:gridCol w:w="1843"/>
        <w:gridCol w:w="2126"/>
      </w:tblGrid>
      <w:tr w:rsidR="00F37F6F" w:rsidRPr="00C85427" w:rsidTr="00FA3BCA">
        <w:trPr>
          <w:trHeight w:val="20"/>
        </w:trPr>
        <w:tc>
          <w:tcPr>
            <w:tcW w:w="2411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Наименование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разделов и тем</w:t>
            </w:r>
          </w:p>
        </w:tc>
        <w:tc>
          <w:tcPr>
            <w:tcW w:w="9496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Содержание учебного материала, практические работы,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Объем часов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Уровень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освоения</w:t>
            </w:r>
          </w:p>
        </w:tc>
      </w:tr>
      <w:tr w:rsidR="00F37F6F" w:rsidRPr="00C85427" w:rsidTr="00FA3BCA">
        <w:trPr>
          <w:trHeight w:val="20"/>
        </w:trPr>
        <w:tc>
          <w:tcPr>
            <w:tcW w:w="2411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1</w:t>
            </w: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3</w:t>
            </w:r>
          </w:p>
        </w:tc>
        <w:tc>
          <w:tcPr>
            <w:tcW w:w="2126" w:type="dxa"/>
            <w:shd w:val="clear" w:color="auto" w:fill="A6A6A6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20"/>
        </w:trPr>
        <w:tc>
          <w:tcPr>
            <w:tcW w:w="2411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Раздел № 1.</w:t>
            </w: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C85427">
              <w:rPr>
                <w:b/>
                <w:bCs/>
              </w:rPr>
              <w:t>Вводно-коррективный курс</w:t>
            </w:r>
          </w:p>
        </w:tc>
        <w:tc>
          <w:tcPr>
            <w:tcW w:w="1843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126" w:type="dxa"/>
            <w:shd w:val="clear" w:color="auto" w:fill="A6A6A6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</w:p>
        </w:tc>
      </w:tr>
      <w:tr w:rsidR="00F37F6F" w:rsidRPr="00C85427" w:rsidTr="00FA3BCA">
        <w:trPr>
          <w:trHeight w:val="264"/>
        </w:trPr>
        <w:tc>
          <w:tcPr>
            <w:tcW w:w="2411" w:type="dxa"/>
            <w:vMerge w:val="restart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1.1.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t>Описание людей: друзей, родных и близких, коллег (внешность, характер, личностные качества)</w:t>
            </w: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3917CE" w:rsidRDefault="00F37F6F" w:rsidP="00FA3BCA">
            <w:pPr>
              <w:contextualSpacing/>
              <w:jc w:val="center"/>
            </w:pPr>
            <w:r>
              <w:t>16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3338"/>
        </w:trPr>
        <w:tc>
          <w:tcPr>
            <w:tcW w:w="2411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247E45" w:rsidRDefault="00F37F6F" w:rsidP="00FA3BCA">
            <w:pPr>
              <w:contextualSpacing/>
              <w:rPr>
                <w:b/>
              </w:rPr>
            </w:pPr>
            <w:r w:rsidRPr="00247E45">
              <w:rPr>
                <w:b/>
              </w:rPr>
              <w:t>Фонетический материал:</w:t>
            </w:r>
          </w:p>
          <w:p w:rsidR="00F37F6F" w:rsidRPr="00C85427" w:rsidRDefault="00F37F6F" w:rsidP="00FA3BCA">
            <w:pPr>
              <w:contextualSpacing/>
            </w:pPr>
            <w:r w:rsidRPr="00C85427">
              <w:t xml:space="preserve">- основные звуки и интонемы английского языка; </w:t>
            </w:r>
          </w:p>
          <w:p w:rsidR="00F37F6F" w:rsidRPr="00C85427" w:rsidRDefault="00F37F6F" w:rsidP="00FA3BCA">
            <w:pPr>
              <w:contextualSpacing/>
            </w:pPr>
            <w:r w:rsidRPr="00C85427">
              <w:t xml:space="preserve">- владение основными способами написания слов на основе знания правил правописания; 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- совершенствование орфографических навыков</w:t>
            </w:r>
          </w:p>
          <w:p w:rsidR="00F37F6F" w:rsidRPr="00247E45" w:rsidRDefault="00F37F6F" w:rsidP="00FA3BCA">
            <w:pPr>
              <w:contextualSpacing/>
            </w:pPr>
            <w:r w:rsidRPr="00247E45">
              <w:t>Лексический материал по теме.</w:t>
            </w:r>
          </w:p>
          <w:p w:rsidR="00F37F6F" w:rsidRPr="00247E45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47E45">
              <w:t xml:space="preserve">Грамматический материал: 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 xml:space="preserve">- 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t>- предложения утвердительные, вопросительные, отрицательные, побудительные и порядок слов в них; безличные предложения.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F37F6F" w:rsidRPr="00C85427" w:rsidTr="00FA3BCA">
        <w:trPr>
          <w:trHeight w:val="25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521D5">
              <w:rPr>
                <w:b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F37F6F" w:rsidRPr="00702AF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02AFB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5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43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contextualSpacing/>
              <w:rPr>
                <w:b/>
                <w:bCs/>
              </w:rPr>
            </w:pPr>
            <w:r>
              <w:t>1. Подготовить письменное сообщение</w:t>
            </w:r>
            <w:r w:rsidRPr="00C85427">
              <w:t xml:space="preserve"> на тему</w:t>
            </w:r>
            <w:r>
              <w:t>:</w:t>
            </w:r>
            <w:r w:rsidRPr="00C85427">
              <w:t xml:space="preserve"> «Лучший друг, друг познается в беде»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300"/>
        </w:trPr>
        <w:tc>
          <w:tcPr>
            <w:tcW w:w="2411" w:type="dxa"/>
            <w:vMerge w:val="restart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1.2.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Межличностные отношения дома, в учебном заведении, на работе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A97213" w:rsidRDefault="00F37F6F" w:rsidP="00FA3BCA">
            <w:pPr>
              <w:contextualSpacing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126" w:type="dxa"/>
            <w:vMerge w:val="restart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460"/>
        </w:trPr>
        <w:tc>
          <w:tcPr>
            <w:tcW w:w="2411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078CB">
              <w:rPr>
                <w:bCs/>
              </w:rPr>
              <w:t>Лексический материал по теме: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078CB">
              <w:rPr>
                <w:bCs/>
              </w:rPr>
              <w:t>Грамматический материал: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078CB">
              <w:t xml:space="preserve">- модальные глаголы, их эквиваленты; 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078CB">
              <w:t xml:space="preserve">- предложения с оборотом </w:t>
            </w:r>
            <w:r w:rsidRPr="00D078CB">
              <w:rPr>
                <w:lang w:val="en-US"/>
              </w:rPr>
              <w:t>thereis</w:t>
            </w:r>
            <w:r w:rsidRPr="00D078CB">
              <w:t>/</w:t>
            </w:r>
            <w:r w:rsidRPr="00D078CB">
              <w:rPr>
                <w:lang w:val="en-US"/>
              </w:rPr>
              <w:t>are</w:t>
            </w:r>
            <w:r w:rsidRPr="00D078CB">
              <w:t xml:space="preserve">; 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078CB">
              <w:t xml:space="preserve">- сложносочиненные предложения: бессоюзные и с союзами </w:t>
            </w:r>
            <w:r w:rsidRPr="00D078CB">
              <w:rPr>
                <w:lang w:val="en-US"/>
              </w:rPr>
              <w:t>and</w:t>
            </w:r>
            <w:r w:rsidRPr="00D078CB">
              <w:t xml:space="preserve">, </w:t>
            </w:r>
            <w:r w:rsidRPr="00D078CB">
              <w:rPr>
                <w:lang w:val="en-US"/>
              </w:rPr>
              <w:t>but</w:t>
            </w:r>
            <w:r w:rsidRPr="00D078CB">
              <w:t xml:space="preserve">. 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t xml:space="preserve">- образование и употребление глаголов в </w:t>
            </w:r>
            <w:r w:rsidRPr="00D078CB">
              <w:rPr>
                <w:lang w:val="en-US"/>
              </w:rPr>
              <w:t>PresentSimple</w:t>
            </w:r>
            <w:r w:rsidRPr="00D078CB">
              <w:t>/</w:t>
            </w:r>
            <w:r w:rsidRPr="00D078CB">
              <w:rPr>
                <w:lang w:val="en-US"/>
              </w:rPr>
              <w:t>Indefinite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521D5">
              <w:rPr>
                <w:b/>
                <w:bCs/>
              </w:rPr>
              <w:t xml:space="preserve">Контрольная работа за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contextualSpacing/>
              <w:jc w:val="center"/>
            </w:pPr>
            <w:r w:rsidRPr="007D3091">
              <w:t>2</w:t>
            </w:r>
          </w:p>
        </w:tc>
        <w:tc>
          <w:tcPr>
            <w:tcW w:w="2126" w:type="dxa"/>
            <w:shd w:val="clear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54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2. Подготовить письменное сообщение</w:t>
            </w:r>
            <w:r w:rsidRPr="00C85427">
              <w:rPr>
                <w:bCs/>
              </w:rPr>
              <w:t xml:space="preserve"> на тему по выбору: «Семья», «Дом моей мечты», «Хобби</w:t>
            </w:r>
            <w:r>
              <w:rPr>
                <w:bCs/>
              </w:rPr>
              <w:t>»</w:t>
            </w:r>
          </w:p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3. </w:t>
            </w:r>
            <w:r w:rsidRPr="00C85427">
              <w:rPr>
                <w:bCs/>
              </w:rPr>
              <w:t xml:space="preserve">Подготовить </w:t>
            </w:r>
            <w:r>
              <w:rPr>
                <w:bCs/>
              </w:rPr>
              <w:t>презентацию</w:t>
            </w:r>
            <w:r w:rsidRPr="00C85427">
              <w:rPr>
                <w:bCs/>
              </w:rPr>
              <w:t xml:space="preserve"> на тему: «Ярмарка увлечений»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0"/>
        </w:trPr>
        <w:tc>
          <w:tcPr>
            <w:tcW w:w="2411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Раздел № 2.</w:t>
            </w: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Развивающий курс</w:t>
            </w:r>
          </w:p>
        </w:tc>
        <w:tc>
          <w:tcPr>
            <w:tcW w:w="1843" w:type="dxa"/>
          </w:tcPr>
          <w:p w:rsidR="00F37F6F" w:rsidRPr="003814BA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2126" w:type="dxa"/>
            <w:shd w:val="clear" w:color="auto" w:fill="auto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58"/>
        </w:trPr>
        <w:tc>
          <w:tcPr>
            <w:tcW w:w="2411" w:type="dxa"/>
            <w:vMerge w:val="restart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Cs/>
              </w:rPr>
              <w:t>Повседневная жизнь,</w:t>
            </w:r>
            <w:r w:rsidRPr="00C85427">
              <w:t xml:space="preserve"> условия жизни, учебный день, выходной день</w:t>
            </w: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3917C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935"/>
        </w:trPr>
        <w:tc>
          <w:tcPr>
            <w:tcW w:w="2411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contextualSpacing/>
            </w:pPr>
            <w:r w:rsidRPr="00D078CB">
              <w:t>Лексический материал по теме.</w:t>
            </w:r>
          </w:p>
          <w:p w:rsidR="00F37F6F" w:rsidRPr="00D078CB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D078CB">
              <w:t xml:space="preserve">Грамматический материал: 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>- артикль: определенный, неопределенный, нулевой;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>- основные случаи употребления определенного и неопределенного артикля;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Cs/>
              </w:rPr>
            </w:pPr>
            <w:r w:rsidRPr="00C85427">
              <w:t>- употребление существительных без артикля.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52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4. </w:t>
            </w:r>
            <w:r w:rsidRPr="00C85427">
              <w:rPr>
                <w:bCs/>
              </w:rPr>
              <w:t xml:space="preserve">Написать эссе </w:t>
            </w:r>
            <w:r>
              <w:rPr>
                <w:bCs/>
              </w:rPr>
              <w:t xml:space="preserve">на тему: </w:t>
            </w:r>
            <w:r w:rsidRPr="00C85427">
              <w:rPr>
                <w:bCs/>
              </w:rPr>
              <w:t>«День, который я не забуду никогда»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61"/>
        </w:trPr>
        <w:tc>
          <w:tcPr>
            <w:tcW w:w="2411" w:type="dxa"/>
            <w:vMerge w:val="restart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2.2.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Здоровье, спорт правила здорового образа жизни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3917CE" w:rsidRDefault="00F37F6F" w:rsidP="00FA3BCA">
            <w:pPr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380"/>
        </w:trPr>
        <w:tc>
          <w:tcPr>
            <w:tcW w:w="2411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Лексический материал по теме.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>- глагол, понятие глагола-связки;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 xml:space="preserve">- система модальности; 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Cs/>
              </w:rPr>
            </w:pPr>
            <w:r w:rsidRPr="00C85427">
              <w:t xml:space="preserve">- образование и употребление глаголов в </w:t>
            </w:r>
            <w:r w:rsidRPr="00C85427">
              <w:rPr>
                <w:lang w:val="en-US"/>
              </w:rPr>
              <w:t>PastSimple</w:t>
            </w:r>
            <w:r w:rsidRPr="00C85427">
              <w:t>/</w:t>
            </w:r>
            <w:r w:rsidRPr="00C85427">
              <w:rPr>
                <w:lang w:val="en-US"/>
              </w:rPr>
              <w:t>Indefinite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contextualSpacing/>
              <w:jc w:val="center"/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58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189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5. </w:t>
            </w:r>
            <w:r w:rsidRPr="00535DB2">
              <w:rPr>
                <w:bCs/>
              </w:rPr>
              <w:t>П</w:t>
            </w:r>
            <w:r>
              <w:rPr>
                <w:bCs/>
              </w:rPr>
              <w:t>одготовить доклад</w:t>
            </w:r>
            <w:r w:rsidRPr="00535DB2">
              <w:rPr>
                <w:bCs/>
              </w:rPr>
              <w:t xml:space="preserve"> на тему по выбору:  «День здоровья», «Здоровый образ жизни»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49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2.3.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  <w:r w:rsidRPr="00C85427">
              <w:rPr>
                <w:bCs/>
              </w:rPr>
              <w:t>Город, инфраструктура. Деревня. Карты, маршруты. Транспорт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3917C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84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Лексический материал по теме.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Cs/>
              </w:rPr>
            </w:pPr>
            <w:r w:rsidRPr="00C85427">
              <w:t xml:space="preserve">- глагол, образование и употребление глаголов в </w:t>
            </w:r>
            <w:r w:rsidRPr="00C85427">
              <w:rPr>
                <w:lang w:val="en-US"/>
              </w:rPr>
              <w:t>Present</w:t>
            </w:r>
            <w:r w:rsidRPr="00C85427">
              <w:t xml:space="preserve">, </w:t>
            </w:r>
            <w:r w:rsidRPr="00C85427">
              <w:rPr>
                <w:lang w:val="en-US"/>
              </w:rPr>
              <w:t>Past</w:t>
            </w:r>
            <w:r w:rsidRPr="00C85427">
              <w:t xml:space="preserve">, </w:t>
            </w:r>
            <w:r w:rsidRPr="00C85427">
              <w:rPr>
                <w:lang w:val="en-US"/>
              </w:rPr>
              <w:t>FutureSimple</w:t>
            </w:r>
            <w:r w:rsidRPr="00C85427">
              <w:t>/</w:t>
            </w:r>
            <w:r w:rsidRPr="00C85427">
              <w:rPr>
                <w:lang w:val="en-US"/>
              </w:rPr>
              <w:t>Indefinite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4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521D5">
              <w:rPr>
                <w:b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F37F6F" w:rsidRPr="00702AF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02AFB">
              <w:rPr>
                <w:bCs/>
              </w:rPr>
              <w:t>2</w:t>
            </w:r>
          </w:p>
        </w:tc>
        <w:tc>
          <w:tcPr>
            <w:tcW w:w="2126" w:type="dxa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4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57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6. </w:t>
            </w:r>
            <w:r w:rsidRPr="00C85427">
              <w:rPr>
                <w:bCs/>
              </w:rPr>
              <w:t xml:space="preserve">Подготовить маршрут для экскурсии </w:t>
            </w:r>
            <w:r>
              <w:rPr>
                <w:bCs/>
              </w:rPr>
              <w:t xml:space="preserve">по одной из тем: </w:t>
            </w:r>
            <w:r w:rsidRPr="00C85427">
              <w:rPr>
                <w:bCs/>
              </w:rPr>
              <w:t>«Мой город», «Мой район», «Любимое место», «Москва вчера, сегодня, завтра»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134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2.4.</w:t>
            </w:r>
          </w:p>
          <w:p w:rsidR="00F37F6F" w:rsidRDefault="00F37F6F" w:rsidP="00FA3BCA">
            <w:pPr>
              <w:contextualSpacing/>
            </w:pPr>
            <w:r w:rsidRPr="00C85427">
              <w:t>Досуг (кино, те</w:t>
            </w:r>
            <w:r>
              <w:t>атр, книги</w:t>
            </w:r>
            <w:r w:rsidRPr="00C85427">
              <w:t>)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31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contextualSpacing/>
            </w:pPr>
            <w:r w:rsidRPr="00D078CB">
              <w:t>Лексический материал по теме.</w:t>
            </w:r>
          </w:p>
          <w:p w:rsidR="00F37F6F" w:rsidRPr="00C85427" w:rsidRDefault="00F37F6F" w:rsidP="00FA3BCA">
            <w:pPr>
              <w:contextualSpacing/>
            </w:pPr>
            <w:r w:rsidRPr="00D078CB">
              <w:t>Грамматический материал</w:t>
            </w:r>
            <w:r w:rsidRPr="00C85427">
              <w:t>: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t xml:space="preserve">- глагол, образование и употребление глаголов в </w:t>
            </w:r>
            <w:r w:rsidRPr="00C85427">
              <w:rPr>
                <w:lang w:val="en-US"/>
              </w:rPr>
              <w:t>PresentContinuous</w:t>
            </w:r>
            <w:r w:rsidRPr="00C85427">
              <w:t>/</w:t>
            </w:r>
            <w:r w:rsidRPr="00C85427">
              <w:rPr>
                <w:lang w:val="en-US"/>
              </w:rPr>
              <w:t>Progressive</w:t>
            </w:r>
            <w:r w:rsidRPr="00C85427">
              <w:t xml:space="preserve">, глаголов в </w:t>
            </w:r>
            <w:r w:rsidRPr="00C85427">
              <w:rPr>
                <w:lang w:val="en-US"/>
              </w:rPr>
              <w:t>PresentSimple</w:t>
            </w:r>
            <w:r w:rsidRPr="00C85427">
              <w:t>/</w:t>
            </w:r>
            <w:r w:rsidRPr="00C85427">
              <w:rPr>
                <w:lang w:val="en-US"/>
              </w:rPr>
              <w:t>Indefinite</w:t>
            </w:r>
            <w:r w:rsidRPr="00C85427">
              <w:t xml:space="preserve"> для выражения действий в будущем; 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Cs/>
              </w:rPr>
            </w:pPr>
            <w:r w:rsidRPr="00C85427">
              <w:t xml:space="preserve">- глагол, образование и употребление глаголов в </w:t>
            </w:r>
            <w:r w:rsidRPr="00C85427">
              <w:rPr>
                <w:lang w:val="en-US"/>
              </w:rPr>
              <w:t>PresentPerfect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38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7. Подготовить сообщение на тему: </w:t>
            </w:r>
            <w:r w:rsidRPr="00C85427">
              <w:rPr>
                <w:bCs/>
              </w:rPr>
              <w:t>«Организация досуга деловых партнеров из других стран»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303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2.5.</w:t>
            </w:r>
          </w:p>
          <w:p w:rsidR="00F37F6F" w:rsidRDefault="00F37F6F" w:rsidP="00FA3BCA">
            <w:pPr>
              <w:contextualSpacing/>
            </w:pPr>
            <w:r w:rsidRPr="00C85427">
              <w:t>Новости, средства массовой информации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54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Лексический материал по теме.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lang w:val="en-US"/>
              </w:rPr>
            </w:pPr>
            <w:r w:rsidRPr="00C85427">
              <w:rPr>
                <w:lang w:val="en-US"/>
              </w:rPr>
              <w:t xml:space="preserve">- </w:t>
            </w:r>
            <w:r w:rsidRPr="00C85427">
              <w:t>сложноподчиненныепредложенияссоюзами</w:t>
            </w:r>
            <w:r w:rsidRPr="00C85427">
              <w:rPr>
                <w:lang w:val="en-US"/>
              </w:rPr>
              <w:t xml:space="preserve"> because, so, if, when, that, that is why; 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  <w:rPr>
                <w:bCs/>
              </w:rPr>
            </w:pPr>
            <w:r w:rsidRPr="00C85427">
              <w:t>- местоимения: указательные (</w:t>
            </w:r>
            <w:r w:rsidRPr="00C85427">
              <w:rPr>
                <w:lang w:val="en-US"/>
              </w:rPr>
              <w:t>this</w:t>
            </w:r>
            <w:r w:rsidRPr="00C85427">
              <w:t>/</w:t>
            </w:r>
            <w:r w:rsidRPr="00C85427">
              <w:rPr>
                <w:lang w:val="en-US"/>
              </w:rPr>
              <w:t>these</w:t>
            </w:r>
            <w:r w:rsidRPr="00C85427">
              <w:t xml:space="preserve">, </w:t>
            </w:r>
            <w:r w:rsidRPr="00C85427">
              <w:rPr>
                <w:lang w:val="en-US"/>
              </w:rPr>
              <w:t>that</w:t>
            </w:r>
            <w:r w:rsidRPr="00C85427">
              <w:t>/</w:t>
            </w:r>
            <w:r w:rsidRPr="00C85427">
              <w:rPr>
                <w:lang w:val="en-US"/>
              </w:rPr>
              <w:t>those</w:t>
            </w:r>
            <w:r w:rsidRPr="00C85427"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C85427">
              <w:rPr>
                <w:lang w:val="en-US"/>
              </w:rPr>
              <w:t>some</w:t>
            </w:r>
            <w:r w:rsidRPr="00C85427">
              <w:t xml:space="preserve">, </w:t>
            </w:r>
            <w:r w:rsidRPr="00C85427">
              <w:rPr>
                <w:lang w:val="en-US"/>
              </w:rPr>
              <w:t>any</w:t>
            </w:r>
            <w:r w:rsidRPr="00C85427">
              <w:t xml:space="preserve">, </w:t>
            </w:r>
            <w:r w:rsidRPr="00C85427">
              <w:rPr>
                <w:lang w:val="en-US"/>
              </w:rPr>
              <w:t>no</w:t>
            </w:r>
            <w:r w:rsidRPr="00C85427">
              <w:t xml:space="preserve">, </w:t>
            </w:r>
            <w:r w:rsidRPr="00C85427">
              <w:rPr>
                <w:lang w:val="en-US"/>
              </w:rPr>
              <w:t>every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78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Зачёт за семестр</w:t>
            </w:r>
          </w:p>
        </w:tc>
        <w:tc>
          <w:tcPr>
            <w:tcW w:w="1843" w:type="dxa"/>
          </w:tcPr>
          <w:p w:rsidR="00F37F6F" w:rsidRPr="00702AF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02AFB">
              <w:rPr>
                <w:bCs/>
              </w:rPr>
              <w:t>2</w:t>
            </w:r>
          </w:p>
        </w:tc>
        <w:tc>
          <w:tcPr>
            <w:tcW w:w="2126" w:type="dxa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8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5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C85427">
              <w:rPr>
                <w:bCs/>
              </w:rPr>
              <w:t xml:space="preserve">Подготовить эссе </w:t>
            </w:r>
            <w:r>
              <w:rPr>
                <w:bCs/>
              </w:rPr>
              <w:t xml:space="preserve">на тему: </w:t>
            </w:r>
            <w:r w:rsidRPr="00C85427">
              <w:rPr>
                <w:bCs/>
              </w:rPr>
              <w:t>«</w:t>
            </w:r>
            <w:r w:rsidRPr="00C85427">
              <w:t>Средства массовой информации: за и против</w:t>
            </w:r>
            <w:r>
              <w:rPr>
                <w:bCs/>
              </w:rPr>
              <w:t>»</w:t>
            </w:r>
          </w:p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9. </w:t>
            </w:r>
            <w:r w:rsidRPr="00C85427">
              <w:rPr>
                <w:bCs/>
              </w:rPr>
              <w:t>Разработать ролевую игру «Я на телешоу»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58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2.6.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Природа и человек (климат, погода, экология)</w:t>
            </w:r>
          </w:p>
          <w:p w:rsidR="00F37F6F" w:rsidRPr="00C85427" w:rsidRDefault="00F37F6F" w:rsidP="00FA3BCA">
            <w:pPr>
              <w:contextualSpacing/>
            </w:pPr>
            <w:r w:rsidRPr="00C85427">
              <w:t xml:space="preserve">Воспитание экологической культуры </w:t>
            </w: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506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Лексический материал по теме.</w:t>
            </w:r>
          </w:p>
          <w:p w:rsidR="00F37F6F" w:rsidRPr="00D078C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D078CB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0"/>
                <w:tab w:val="left" w:pos="1080"/>
              </w:tabs>
              <w:contextualSpacing/>
            </w:pPr>
            <w:r w:rsidRPr="00D078CB">
              <w:t>- имена прилагательные в положительной</w:t>
            </w:r>
            <w:r w:rsidRPr="00C85427">
              <w:t>, сравнительной и превосходной степенях, образованные по правилу, а также исключения.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t xml:space="preserve">- наречия в сравнительной и превосходной степенях, неопределенные наречия, производные от </w:t>
            </w:r>
            <w:r w:rsidRPr="00C85427">
              <w:rPr>
                <w:lang w:val="en-US"/>
              </w:rPr>
              <w:t>some</w:t>
            </w:r>
            <w:r w:rsidRPr="00C85427">
              <w:t xml:space="preserve">, </w:t>
            </w:r>
            <w:r w:rsidRPr="00C85427">
              <w:rPr>
                <w:lang w:val="en-US"/>
              </w:rPr>
              <w:t>any</w:t>
            </w:r>
            <w:r w:rsidRPr="00C85427">
              <w:t xml:space="preserve">, </w:t>
            </w:r>
            <w:r w:rsidRPr="00C85427">
              <w:rPr>
                <w:lang w:val="en-US"/>
              </w:rPr>
              <w:t>every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309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3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10. Написать сочинение на тему: </w:t>
            </w:r>
            <w:r w:rsidRPr="00C85427">
              <w:rPr>
                <w:bCs/>
              </w:rPr>
              <w:t>«Планета – наш дом», «Человек и природа – сотрудничество или противостоя</w:t>
            </w:r>
            <w:r>
              <w:rPr>
                <w:bCs/>
              </w:rPr>
              <w:t xml:space="preserve">ние», </w:t>
            </w:r>
            <w:r w:rsidRPr="00C85427">
              <w:rPr>
                <w:bCs/>
              </w:rPr>
              <w:t>«Дайте планете шанс»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68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2.7.</w:t>
            </w:r>
          </w:p>
          <w:p w:rsidR="00F37F6F" w:rsidRPr="009A6ABC" w:rsidRDefault="00F37F6F" w:rsidP="00FA3BCA">
            <w:pPr>
              <w:contextualSpacing/>
            </w:pPr>
            <w:r w:rsidRPr="00C85427">
              <w:t>Образование (система образования в России, англо-говорящих странах), непрерывное образование, языковое образование, значение иностранного языка в совре</w:t>
            </w:r>
            <w:r>
              <w:t>менном мире</w:t>
            </w:r>
          </w:p>
        </w:tc>
        <w:tc>
          <w:tcPr>
            <w:tcW w:w="9496" w:type="dxa"/>
          </w:tcPr>
          <w:p w:rsidR="00F37F6F" w:rsidRPr="009A6ABC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lang w:val="en-US"/>
              </w:rPr>
            </w:pPr>
          </w:p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lang w:val="en-US"/>
              </w:rPr>
            </w:pPr>
          </w:p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lang w:val="en-US"/>
              </w:rPr>
            </w:pPr>
          </w:p>
          <w:p w:rsidR="00F37F6F" w:rsidRPr="009A6ABC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lang w:val="en-US"/>
              </w:rPr>
            </w:pP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171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9A6ABC" w:rsidRDefault="00F37F6F" w:rsidP="00FA3BCA">
            <w:pPr>
              <w:tabs>
                <w:tab w:val="left" w:pos="1080"/>
              </w:tabs>
              <w:contextualSpacing/>
              <w:rPr>
                <w:b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 xml:space="preserve">- глаголы в страдательном залоге, преимущественно в </w:t>
            </w:r>
            <w:r w:rsidRPr="00C85427">
              <w:rPr>
                <w:lang w:val="en-US"/>
              </w:rPr>
              <w:t>IndefinitePassive</w:t>
            </w:r>
            <w:r w:rsidRPr="00C85427">
              <w:t>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>- инфинитив и инфинитивные обороты и способы передачи их значений на родном языке.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b/>
              </w:rPr>
            </w:pPr>
            <w:r w:rsidRPr="00C85427">
              <w:t>- признаки и значения слов и словосочетаний с формами на -</w:t>
            </w:r>
            <w:r w:rsidRPr="00C85427">
              <w:rPr>
                <w:lang w:val="en-US"/>
              </w:rPr>
              <w:t>ing</w:t>
            </w:r>
            <w:r w:rsidRPr="00C85427">
              <w:t xml:space="preserve"> без обязательного различения их функций.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30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highlight w:val="lightGray"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4208C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648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B050"/>
              </w:rPr>
            </w:pPr>
            <w:r>
              <w:rPr>
                <w:bCs/>
              </w:rPr>
              <w:t>11. Написать э</w:t>
            </w:r>
            <w:r w:rsidRPr="00C85427">
              <w:rPr>
                <w:bCs/>
              </w:rPr>
              <w:t>ссе</w:t>
            </w:r>
            <w:r>
              <w:rPr>
                <w:bCs/>
              </w:rPr>
              <w:t xml:space="preserve"> на тему:</w:t>
            </w:r>
            <w:r w:rsidRPr="00C85427">
              <w:rPr>
                <w:bCs/>
              </w:rPr>
              <w:t xml:space="preserve"> «</w:t>
            </w:r>
            <w:r w:rsidRPr="00C85427">
              <w:t>Иностранный язык в современном мире»</w:t>
            </w:r>
          </w:p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>12. Подготовить конференцию на тему:</w:t>
            </w:r>
            <w:r w:rsidRPr="00C85427">
              <w:rPr>
                <w:bCs/>
              </w:rPr>
              <w:t xml:space="preserve"> «Образование в России и за рубежом»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55"/>
        </w:trPr>
        <w:tc>
          <w:tcPr>
            <w:tcW w:w="2411" w:type="dxa"/>
            <w:vMerge w:val="restart"/>
            <w:vAlign w:val="center"/>
          </w:tcPr>
          <w:p w:rsidR="00F37F6F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 xml:space="preserve">Тема 2.8. 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  <w:r w:rsidRPr="00C85427">
              <w:rPr>
                <w:bCs/>
              </w:rPr>
              <w:t>Среднее профессиональное образование: вчера, сегодня, завтра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vMerge w:val="restart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37F6F" w:rsidRPr="00C85427" w:rsidTr="00FA3BCA">
        <w:trPr>
          <w:trHeight w:val="111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 xml:space="preserve">Грамматический материал: 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Cs/>
              </w:rPr>
              <w:t xml:space="preserve">- </w:t>
            </w:r>
            <w:r w:rsidRPr="00C85427">
              <w:t>признаки и значения слов и словосочетаний с формами на -</w:t>
            </w:r>
            <w:r w:rsidRPr="00C85427">
              <w:rPr>
                <w:lang w:val="en-US"/>
              </w:rPr>
              <w:t>ing</w:t>
            </w:r>
            <w:r w:rsidRPr="00C85427">
              <w:t xml:space="preserve"> без обязательного различения их функций.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Контро</w:t>
            </w:r>
            <w:r>
              <w:rPr>
                <w:b/>
                <w:bCs/>
              </w:rPr>
              <w:t>льная работа</w:t>
            </w:r>
          </w:p>
        </w:tc>
        <w:tc>
          <w:tcPr>
            <w:tcW w:w="1843" w:type="dxa"/>
          </w:tcPr>
          <w:p w:rsidR="00F37F6F" w:rsidRPr="00CF555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CF555B">
              <w:rPr>
                <w:bCs/>
              </w:rPr>
              <w:t>2</w:t>
            </w:r>
          </w:p>
        </w:tc>
        <w:tc>
          <w:tcPr>
            <w:tcW w:w="2126" w:type="dxa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>13. Написать э</w:t>
            </w:r>
            <w:r w:rsidRPr="00C85427">
              <w:rPr>
                <w:bCs/>
              </w:rPr>
              <w:t xml:space="preserve">ссе </w:t>
            </w:r>
            <w:r>
              <w:rPr>
                <w:bCs/>
              </w:rPr>
              <w:t xml:space="preserve">по теме: </w:t>
            </w:r>
            <w:r w:rsidRPr="00C85427">
              <w:rPr>
                <w:bCs/>
              </w:rPr>
              <w:t>«История развития профессионального образования в России»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9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2.9.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Культурные и национальные традиции, краеведение, обычаи и праздники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51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</w:t>
            </w:r>
            <w:r w:rsidRPr="003337C0">
              <w:t>: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 xml:space="preserve">- предложения со сложным дополнением, предложения с союзами </w:t>
            </w:r>
            <w:r w:rsidRPr="00C85427">
              <w:rPr>
                <w:lang w:val="en-US"/>
              </w:rPr>
              <w:t>neither</w:t>
            </w:r>
            <w:r w:rsidRPr="00C85427">
              <w:t>…</w:t>
            </w:r>
            <w:r w:rsidRPr="00C85427">
              <w:rPr>
                <w:lang w:val="en-US"/>
              </w:rPr>
              <w:t>nor</w:t>
            </w:r>
            <w:r w:rsidRPr="00C85427">
              <w:t xml:space="preserve">, </w:t>
            </w:r>
            <w:r w:rsidRPr="00C85427">
              <w:rPr>
                <w:lang w:val="en-US"/>
              </w:rPr>
              <w:t>either</w:t>
            </w:r>
            <w:r w:rsidRPr="00C85427">
              <w:t>…</w:t>
            </w:r>
            <w:r w:rsidRPr="00C85427">
              <w:rPr>
                <w:lang w:val="en-US"/>
              </w:rPr>
              <w:t>or</w:t>
            </w:r>
            <w:r w:rsidRPr="00C85427">
              <w:t>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 xml:space="preserve">- дифференциальные признаки глаголов в </w:t>
            </w:r>
            <w:r w:rsidRPr="00C85427">
              <w:rPr>
                <w:lang w:val="en-US"/>
              </w:rPr>
              <w:t>PastPerfect</w:t>
            </w:r>
            <w:r w:rsidRPr="00C85427">
              <w:t xml:space="preserve">, </w:t>
            </w:r>
            <w:r w:rsidRPr="00C85427">
              <w:rPr>
                <w:lang w:val="en-US"/>
              </w:rPr>
              <w:t>PastContinuous</w:t>
            </w:r>
            <w:r w:rsidRPr="00C85427">
              <w:t>;</w:t>
            </w:r>
          </w:p>
          <w:p w:rsidR="00F37F6F" w:rsidRPr="00272C9B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 xml:space="preserve">- глаголы в страдательном залоге, преимущественно в </w:t>
            </w:r>
            <w:r w:rsidRPr="00C85427">
              <w:rPr>
                <w:lang w:val="en-US"/>
              </w:rPr>
              <w:t>IndefinitePassive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5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40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>14. Подготовить письменное сообщение в форме письма</w:t>
            </w:r>
            <w:r w:rsidRPr="00C85427">
              <w:rPr>
                <w:bCs/>
              </w:rPr>
              <w:t xml:space="preserve"> другу на тему</w:t>
            </w:r>
            <w:r>
              <w:rPr>
                <w:bCs/>
              </w:rPr>
              <w:t>:</w:t>
            </w:r>
            <w:r w:rsidRPr="00C85427">
              <w:rPr>
                <w:bCs/>
              </w:rPr>
              <w:t xml:space="preserve"> «Традиции моей семьи»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63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2.10.</w:t>
            </w:r>
          </w:p>
          <w:p w:rsidR="00F37F6F" w:rsidRDefault="00F37F6F" w:rsidP="00FA3BCA">
            <w:pPr>
              <w:contextualSpacing/>
            </w:pPr>
            <w:r w:rsidRPr="00C85427">
              <w:t>Общественная жизнь (повседневное поведение, профессиональные навыки и умения)</w:t>
            </w:r>
          </w:p>
          <w:p w:rsidR="00F37F6F" w:rsidRDefault="00F37F6F" w:rsidP="00FA3BCA">
            <w:pPr>
              <w:contextualSpacing/>
            </w:pPr>
          </w:p>
          <w:p w:rsidR="00F37F6F" w:rsidRPr="00020659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319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1080"/>
              </w:tabs>
              <w:contextualSpacing/>
              <w:rPr>
                <w:b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 для продуктивного усвоения: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- согласование времен</w:t>
            </w:r>
            <w:r w:rsidRPr="00C85427">
              <w:rPr>
                <w:bCs/>
              </w:rPr>
              <w:t>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b/>
              </w:rPr>
            </w:pPr>
            <w:r w:rsidRPr="00C85427"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4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20C3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за семестр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3091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F37F6F" w:rsidRPr="00320C37" w:rsidRDefault="00F37F6F" w:rsidP="00FA3BCA">
            <w:pPr>
              <w:contextualSpacing/>
              <w:rPr>
                <w:bCs/>
                <w:lang w:val="en-US"/>
              </w:rPr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highlight w:val="lightGray"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189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>15. Написать э</w:t>
            </w:r>
            <w:r w:rsidRPr="00C85427">
              <w:rPr>
                <w:bCs/>
              </w:rPr>
              <w:t>ссе</w:t>
            </w:r>
            <w:r>
              <w:rPr>
                <w:bCs/>
              </w:rPr>
              <w:t xml:space="preserve"> на тему:</w:t>
            </w:r>
            <w:r w:rsidRPr="00C85427">
              <w:rPr>
                <w:bCs/>
              </w:rPr>
              <w:t xml:space="preserve"> «Жизнь в обществе»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0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2.11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Научно-технический прогресс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220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br w:type="page"/>
              <w:t xml:space="preserve"> - предложения со сложным дополнением типа </w:t>
            </w:r>
            <w:r w:rsidRPr="00C85427">
              <w:rPr>
                <w:lang w:val="en-US"/>
              </w:rPr>
              <w:t>Iwantyoutocomehere</w:t>
            </w:r>
            <w:r w:rsidRPr="00C85427">
              <w:t xml:space="preserve">; сложноподчиненные предложения с союзами </w:t>
            </w:r>
            <w:r w:rsidRPr="00C85427">
              <w:rPr>
                <w:lang w:val="en-US"/>
              </w:rPr>
              <w:t>for</w:t>
            </w:r>
            <w:r w:rsidRPr="00C85427">
              <w:t xml:space="preserve">, </w:t>
            </w:r>
            <w:r w:rsidRPr="00C85427">
              <w:rPr>
                <w:lang w:val="en-US"/>
              </w:rPr>
              <w:t>as</w:t>
            </w:r>
            <w:r w:rsidRPr="00C85427">
              <w:t xml:space="preserve">, </w:t>
            </w:r>
            <w:r w:rsidRPr="00C85427">
              <w:rPr>
                <w:lang w:val="en-US"/>
              </w:rPr>
              <w:t>till</w:t>
            </w:r>
            <w:r w:rsidRPr="00C85427">
              <w:t xml:space="preserve">, </w:t>
            </w:r>
            <w:r w:rsidRPr="00C85427">
              <w:rPr>
                <w:lang w:val="en-US"/>
              </w:rPr>
              <w:t>until</w:t>
            </w:r>
            <w:r w:rsidRPr="00C85427">
              <w:t>, (</w:t>
            </w:r>
            <w:r w:rsidRPr="00C85427">
              <w:rPr>
                <w:lang w:val="en-US"/>
              </w:rPr>
              <w:t>as</w:t>
            </w:r>
            <w:r w:rsidRPr="00C85427">
              <w:t xml:space="preserve">) </w:t>
            </w:r>
            <w:r w:rsidRPr="00C85427">
              <w:rPr>
                <w:lang w:val="en-US"/>
              </w:rPr>
              <w:t>though</w:t>
            </w:r>
            <w:r w:rsidRPr="00C85427">
              <w:t>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lang w:val="en-US"/>
              </w:rPr>
            </w:pPr>
            <w:r w:rsidRPr="00C85427">
              <w:rPr>
                <w:lang w:val="en-US"/>
              </w:rPr>
              <w:t xml:space="preserve">- </w:t>
            </w:r>
            <w:r w:rsidRPr="00C85427">
              <w:t>сложноподчиненныепредложенияспридаточнымитипа</w:t>
            </w:r>
            <w:r w:rsidRPr="00C85427">
              <w:rPr>
                <w:lang w:val="en-US"/>
              </w:rPr>
              <w:t xml:space="preserve"> If I were you, I would do English, instead of French. 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lang w:val="en-US"/>
              </w:rPr>
            </w:pPr>
            <w:r w:rsidRPr="00C85427">
              <w:rPr>
                <w:lang w:val="en-US"/>
              </w:rPr>
              <w:t xml:space="preserve">- </w:t>
            </w:r>
            <w:r w:rsidRPr="00C85427">
              <w:t>предложенияссоюзами</w:t>
            </w:r>
            <w:r w:rsidRPr="00C85427">
              <w:rPr>
                <w:lang w:val="en-US"/>
              </w:rPr>
              <w:t xml:space="preserve"> neither…nor, either…or.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bCs/>
              </w:rPr>
            </w:pPr>
            <w:r w:rsidRPr="00C85427">
              <w:t xml:space="preserve">- дифференциальные признаки глаголов в </w:t>
            </w:r>
            <w:r w:rsidRPr="00C85427">
              <w:rPr>
                <w:lang w:val="en-US"/>
              </w:rPr>
              <w:t>FutureinthePast</w:t>
            </w:r>
            <w:r w:rsidRPr="00C85427">
              <w:t>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31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55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16. </w:t>
            </w:r>
            <w:r w:rsidRPr="00C85427">
              <w:rPr>
                <w:bCs/>
              </w:rPr>
              <w:t>П</w:t>
            </w:r>
            <w:r>
              <w:rPr>
                <w:bCs/>
              </w:rPr>
              <w:t xml:space="preserve">одготовить доклад на тему по выбору: </w:t>
            </w:r>
            <w:r w:rsidRPr="00C85427">
              <w:rPr>
                <w:bCs/>
              </w:rPr>
              <w:t>«Современные достижения в науке и образовании», «Электронное будущее России»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31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2.12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Профессии, траектории карьеры, профессиональный рост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contextualSpacing/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  <w:vMerge w:val="restart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41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  <w:r w:rsidRPr="00C85427">
              <w:t xml:space="preserve">- знание признаков и навыки распознавания глаголов в следующих формах действительного залога: </w:t>
            </w:r>
            <w:r w:rsidRPr="00C85427">
              <w:rPr>
                <w:lang w:val="en-US"/>
              </w:rPr>
              <w:t>PresentPerfectContinuous</w:t>
            </w:r>
            <w:r w:rsidRPr="00C85427">
              <w:t xml:space="preserve">, </w:t>
            </w:r>
            <w:r w:rsidRPr="00C85427">
              <w:rPr>
                <w:lang w:val="en-US"/>
              </w:rPr>
              <w:t>PastPerfectContinuous</w:t>
            </w:r>
            <w:r w:rsidRPr="00C85427">
              <w:t xml:space="preserve">, </w:t>
            </w:r>
            <w:r w:rsidRPr="00C85427">
              <w:rPr>
                <w:rStyle w:val="af5"/>
              </w:rPr>
              <w:t>неличных форм глагола без различения их функций.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F37F6F" w:rsidRPr="00C85427" w:rsidTr="00FA3BCA">
        <w:trPr>
          <w:trHeight w:val="427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3091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312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7D309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pct25" w:color="auto" w:fill="auto"/>
          </w:tcPr>
          <w:p w:rsidR="00F37F6F" w:rsidRPr="00320C37" w:rsidRDefault="00F37F6F" w:rsidP="00FA3BCA">
            <w:pPr>
              <w:contextualSpacing/>
              <w:jc w:val="center"/>
              <w:rPr>
                <w:bCs/>
                <w:lang w:val="en-US"/>
              </w:rPr>
            </w:pPr>
          </w:p>
        </w:tc>
      </w:tr>
      <w:tr w:rsidR="00F37F6F" w:rsidRPr="00C85427" w:rsidTr="00FA3BCA">
        <w:trPr>
          <w:trHeight w:val="31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17. </w:t>
            </w:r>
            <w:r w:rsidRPr="00C85427">
              <w:rPr>
                <w:bCs/>
              </w:rPr>
              <w:t xml:space="preserve">Написать эссе </w:t>
            </w:r>
            <w:r>
              <w:rPr>
                <w:bCs/>
              </w:rPr>
              <w:t xml:space="preserve">на тему </w:t>
            </w:r>
            <w:r w:rsidRPr="00C85427">
              <w:rPr>
                <w:bCs/>
              </w:rPr>
              <w:t>«Хочу учиться – хочу быть профессионалом»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pct25" w:color="auto" w:fill="auto"/>
          </w:tcPr>
          <w:p w:rsidR="00F37F6F" w:rsidRPr="00C841E6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6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2.13</w:t>
            </w:r>
          </w:p>
          <w:p w:rsidR="00F37F6F" w:rsidRPr="00020659" w:rsidRDefault="00F37F6F" w:rsidP="00FA3BCA">
            <w:pPr>
              <w:contextualSpacing/>
              <w:rPr>
                <w:bCs/>
              </w:rPr>
            </w:pPr>
            <w:r w:rsidRPr="00C85427">
              <w:rPr>
                <w:bCs/>
              </w:rPr>
              <w:t>Отдых, каникулы, отпуск, туризм – внутренний и внеш</w:t>
            </w:r>
            <w:r>
              <w:rPr>
                <w:bCs/>
              </w:rPr>
              <w:t>ний</w:t>
            </w:r>
          </w:p>
          <w:p w:rsidR="00F37F6F" w:rsidRPr="00020659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020659" w:rsidRDefault="00F37F6F" w:rsidP="00FA3BCA">
            <w:pPr>
              <w:contextualSpacing/>
              <w:rPr>
                <w:bCs/>
              </w:rPr>
            </w:pPr>
          </w:p>
          <w:p w:rsidR="00F37F6F" w:rsidRPr="00020659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b/>
                <w:bCs/>
                <w:highlight w:val="lightGray"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  <w:p w:rsidR="00F4208C" w:rsidRPr="00C85427" w:rsidRDefault="00F4208C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166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vAlign w:val="center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</w:rPr>
            </w:pPr>
            <w:r w:rsidRPr="003337C0">
              <w:rPr>
                <w:bCs/>
              </w:rPr>
              <w:t>Лексический материал по теме</w:t>
            </w:r>
            <w:r w:rsidRPr="00C85427">
              <w:rPr>
                <w:bCs/>
                <w:i/>
              </w:rPr>
              <w:t>.</w:t>
            </w:r>
          </w:p>
          <w:p w:rsidR="00F37F6F" w:rsidRPr="00E424E2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424E2">
              <w:rPr>
                <w:bCs/>
              </w:rPr>
              <w:t>Грамматический материал: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>- согласование времён;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>- косвенная речь;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</w:pPr>
            <w:r w:rsidRPr="00C85427">
              <w:t xml:space="preserve"> - пассивный залог;</w:t>
            </w:r>
          </w:p>
          <w:p w:rsidR="00F37F6F" w:rsidRPr="00C85427" w:rsidRDefault="00F37F6F" w:rsidP="00FA3BCA">
            <w:pPr>
              <w:tabs>
                <w:tab w:val="left" w:pos="1080"/>
              </w:tabs>
              <w:contextualSpacing/>
              <w:rPr>
                <w:b/>
              </w:rPr>
            </w:pPr>
            <w:r w:rsidRPr="00C85427">
              <w:t>- повторение времён английского глагола.</w:t>
            </w:r>
          </w:p>
        </w:tc>
        <w:tc>
          <w:tcPr>
            <w:tcW w:w="1843" w:type="dxa"/>
          </w:tcPr>
          <w:p w:rsidR="00F37F6F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37F6F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76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>18. Подготовить доклад на тему:</w:t>
            </w:r>
            <w:r w:rsidRPr="00C85427">
              <w:rPr>
                <w:bCs/>
              </w:rPr>
              <w:t xml:space="preserve"> «Незнакомая Россия»</w:t>
            </w:r>
          </w:p>
        </w:tc>
        <w:tc>
          <w:tcPr>
            <w:tcW w:w="1843" w:type="dxa"/>
          </w:tcPr>
          <w:p w:rsidR="00F37F6F" w:rsidRPr="00E42986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300"/>
        </w:trPr>
        <w:tc>
          <w:tcPr>
            <w:tcW w:w="2411" w:type="dxa"/>
            <w:vMerge w:val="restart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Тема 2.14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  <w:r w:rsidRPr="00C85427">
              <w:rPr>
                <w:bCs/>
              </w:rPr>
              <w:t>Искусство и развлечения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highlight w:val="lightGray"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1521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  <w:tcBorders>
              <w:bottom w:val="single" w:sz="4" w:space="0" w:color="auto"/>
            </w:tcBorders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Грамматический материал для продуктивного усвоения:</w:t>
            </w:r>
          </w:p>
          <w:p w:rsidR="00F37F6F" w:rsidRPr="00C85427" w:rsidRDefault="00F37F6F" w:rsidP="00FA3BCA">
            <w:pPr>
              <w:contextualSpacing/>
              <w:rPr>
                <w:rStyle w:val="af5"/>
                <w:lang w:val="en-US"/>
              </w:rPr>
            </w:pPr>
            <w:r w:rsidRPr="00C85427">
              <w:rPr>
                <w:lang w:val="en-US"/>
              </w:rPr>
              <w:t xml:space="preserve">- </w:t>
            </w:r>
            <w:r w:rsidRPr="00C85427">
              <w:t>знаниепризнаковинавыкираспознаванияглаголоввследующихформахстрадательногозалога</w:t>
            </w:r>
            <w:r w:rsidRPr="00C85427">
              <w:rPr>
                <w:lang w:val="en-US"/>
              </w:rPr>
              <w:t xml:space="preserve">: Present Simple Passive, Future Simple Passive, Past Simple Passive, Present Perfect Passive, </w:t>
            </w:r>
            <w:r w:rsidRPr="00C85427">
              <w:rPr>
                <w:rStyle w:val="af5"/>
                <w:lang w:val="en-US"/>
              </w:rPr>
              <w:t>Past Perfect Passive, Future Perfect Passive;</w:t>
            </w:r>
          </w:p>
          <w:p w:rsidR="00F37F6F" w:rsidRPr="00C85427" w:rsidRDefault="00F37F6F" w:rsidP="00FA3BCA">
            <w:pPr>
              <w:contextualSpacing/>
            </w:pPr>
            <w:r w:rsidRPr="00C85427">
              <w:rPr>
                <w:rStyle w:val="af5"/>
              </w:rPr>
              <w:t>- неличных форм глагола без различения их функций.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Зачёт за семестр</w:t>
            </w:r>
          </w:p>
        </w:tc>
        <w:tc>
          <w:tcPr>
            <w:tcW w:w="1843" w:type="dxa"/>
          </w:tcPr>
          <w:p w:rsidR="00F37F6F" w:rsidRPr="00CF555B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CF555B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B4183E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val="en-US"/>
              </w:rPr>
            </w:pPr>
            <w:r w:rsidRPr="00A9721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F37F6F" w:rsidRPr="006047A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  <w:r w:rsidRPr="006047A1">
              <w:rPr>
                <w:b/>
                <w:bCs/>
                <w:u w:val="single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293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A97213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bCs/>
              </w:rPr>
              <w:t xml:space="preserve">19. Написать эссе на тему: </w:t>
            </w:r>
            <w:r w:rsidRPr="00C85427">
              <w:rPr>
                <w:bCs/>
              </w:rPr>
              <w:t>«Развлекательная програм</w:t>
            </w:r>
            <w:r>
              <w:rPr>
                <w:bCs/>
              </w:rPr>
              <w:t>ма в России для иностранцев»</w:t>
            </w:r>
          </w:p>
        </w:tc>
        <w:tc>
          <w:tcPr>
            <w:tcW w:w="1843" w:type="dxa"/>
          </w:tcPr>
          <w:p w:rsidR="00F37F6F" w:rsidRPr="006047A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26" w:type="dxa"/>
            <w:vMerge/>
            <w:shd w:val="clear" w:color="auto" w:fill="A6A6A6"/>
          </w:tcPr>
          <w:p w:rsidR="00F37F6F" w:rsidRPr="00C85427" w:rsidRDefault="00F37F6F" w:rsidP="00FA3BCA">
            <w:pPr>
              <w:contextualSpacing/>
              <w:jc w:val="center"/>
              <w:rPr>
                <w:bCs/>
              </w:rPr>
            </w:pPr>
          </w:p>
        </w:tc>
      </w:tr>
      <w:tr w:rsidR="00F37F6F" w:rsidRPr="00C85427" w:rsidTr="00FA3BCA">
        <w:trPr>
          <w:trHeight w:val="479"/>
        </w:trPr>
        <w:tc>
          <w:tcPr>
            <w:tcW w:w="2411" w:type="dxa"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>Раздел № 3.</w:t>
            </w:r>
          </w:p>
          <w:p w:rsidR="00F37F6F" w:rsidRPr="00C85427" w:rsidRDefault="00F37F6F" w:rsidP="00FA3BCA">
            <w:pPr>
              <w:contextualSpacing/>
              <w:rPr>
                <w:bCs/>
              </w:rPr>
            </w:pPr>
          </w:p>
        </w:tc>
        <w:tc>
          <w:tcPr>
            <w:tcW w:w="9496" w:type="dxa"/>
          </w:tcPr>
          <w:p w:rsidR="00F37F6F" w:rsidRDefault="00F37F6F" w:rsidP="00FA3BCA">
            <w:pPr>
              <w:contextualSpacing/>
              <w:rPr>
                <w:b/>
              </w:rPr>
            </w:pPr>
            <w:r w:rsidRPr="00C85427">
              <w:rPr>
                <w:b/>
              </w:rPr>
              <w:t>Обучение активному владению иностранным языком</w:t>
            </w:r>
          </w:p>
          <w:p w:rsidR="00F37F6F" w:rsidRPr="00B51A7D" w:rsidRDefault="00F37F6F" w:rsidP="00FA3BCA">
            <w:pPr>
              <w:contextualSpacing/>
              <w:rPr>
                <w:b/>
              </w:rPr>
            </w:pPr>
            <w:r w:rsidRPr="00C85427">
              <w:rPr>
                <w:b/>
              </w:rPr>
              <w:t xml:space="preserve"> в области будущей специальности</w:t>
            </w:r>
          </w:p>
        </w:tc>
        <w:tc>
          <w:tcPr>
            <w:tcW w:w="1843" w:type="dxa"/>
          </w:tcPr>
          <w:p w:rsidR="00F37F6F" w:rsidRPr="007E1C08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350"/>
        </w:trPr>
        <w:tc>
          <w:tcPr>
            <w:tcW w:w="2411" w:type="dxa"/>
            <w:vAlign w:val="center"/>
          </w:tcPr>
          <w:p w:rsidR="00F37F6F" w:rsidRPr="00E44E9B" w:rsidRDefault="00F37F6F" w:rsidP="00FA3BCA">
            <w:pPr>
              <w:contextualSpacing/>
              <w:rPr>
                <w:b/>
                <w:bCs/>
              </w:rPr>
            </w:pPr>
            <w:r w:rsidRPr="00E44E9B">
              <w:rPr>
                <w:b/>
                <w:bCs/>
              </w:rPr>
              <w:t>Тема 3.1</w:t>
            </w:r>
          </w:p>
          <w:p w:rsidR="00F37F6F" w:rsidRPr="008C2AB3" w:rsidRDefault="00F37F6F" w:rsidP="00FA3BCA">
            <w:pPr>
              <w:contextualSpacing/>
              <w:rPr>
                <w:b/>
                <w:bCs/>
                <w:color w:val="FF0000"/>
              </w:rPr>
            </w:pPr>
            <w:r w:rsidRPr="00E44E9B">
              <w:t>Цифры, числа, математические действия, Основные математические понятия и физические явления</w:t>
            </w:r>
          </w:p>
        </w:tc>
        <w:tc>
          <w:tcPr>
            <w:tcW w:w="9496" w:type="dxa"/>
          </w:tcPr>
          <w:p w:rsidR="00F37F6F" w:rsidRDefault="00F37F6F" w:rsidP="00FA3BCA">
            <w:pPr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Повторение и закрепление грамматического материала: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повторение имени существительного (род, число, падеж)</w:t>
            </w:r>
          </w:p>
          <w:p w:rsidR="00F37F6F" w:rsidRPr="00B51A7D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артикль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3091">
              <w:rPr>
                <w:bCs/>
              </w:rPr>
              <w:t>6</w:t>
            </w:r>
          </w:p>
        </w:tc>
        <w:tc>
          <w:tcPr>
            <w:tcW w:w="2126" w:type="dxa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352"/>
        </w:trPr>
        <w:tc>
          <w:tcPr>
            <w:tcW w:w="2411" w:type="dxa"/>
            <w:vMerge w:val="restart"/>
            <w:vAlign w:val="center"/>
          </w:tcPr>
          <w:p w:rsidR="00F37F6F" w:rsidRDefault="00F37F6F" w:rsidP="00FA3BCA">
            <w:pPr>
              <w:contextualSpacing/>
            </w:pPr>
            <w:r w:rsidRPr="00C85427">
              <w:rPr>
                <w:b/>
                <w:bCs/>
              </w:rPr>
              <w:t>Тема 3.2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Информационные технологии</w:t>
            </w:r>
          </w:p>
          <w:p w:rsidR="00F37F6F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82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Повторение и закрепление грамматического материала: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повторение имени прилагательного (степени сравнения) и наречия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повторение местоимений и имени числительного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285"/>
        </w:trPr>
        <w:tc>
          <w:tcPr>
            <w:tcW w:w="2411" w:type="dxa"/>
            <w:vMerge w:val="restart"/>
            <w:vAlign w:val="center"/>
          </w:tcPr>
          <w:p w:rsidR="00F37F6F" w:rsidRDefault="00F37F6F" w:rsidP="00FA3BCA">
            <w:pPr>
              <w:contextualSpacing/>
            </w:pPr>
            <w:r w:rsidRPr="00C85427">
              <w:rPr>
                <w:b/>
                <w:bCs/>
              </w:rPr>
              <w:t>Тема 3.3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Документы. Инструкции, руководства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Default="00F37F6F" w:rsidP="00FA3BCA">
            <w:pPr>
              <w:contextualSpacing/>
            </w:pPr>
          </w:p>
          <w:p w:rsidR="00F37F6F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54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Повторение и закрепление грамматического материала: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Cs/>
              </w:rPr>
              <w:t xml:space="preserve">- </w:t>
            </w:r>
            <w:r w:rsidRPr="00C85427">
              <w:t>повторение времён английского глагола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rPr>
                <w:bCs/>
              </w:rPr>
              <w:t>- повторение герундия и инфинитива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rPr>
                <w:bCs/>
              </w:rPr>
              <w:t>- повторение сложного дополнения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225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Контрольная работа за семестр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3091">
              <w:rPr>
                <w:bCs/>
              </w:rPr>
              <w:t>2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276"/>
        </w:trPr>
        <w:tc>
          <w:tcPr>
            <w:tcW w:w="2411" w:type="dxa"/>
            <w:vMerge w:val="restart"/>
            <w:vAlign w:val="center"/>
          </w:tcPr>
          <w:p w:rsidR="00F37F6F" w:rsidRDefault="00F37F6F" w:rsidP="00FA3BCA">
            <w:pPr>
              <w:contextualSpacing/>
            </w:pPr>
            <w:r w:rsidRPr="00C85427">
              <w:rPr>
                <w:b/>
                <w:bCs/>
              </w:rPr>
              <w:t>Тема 3.4</w:t>
            </w:r>
          </w:p>
          <w:p w:rsidR="00F37F6F" w:rsidRPr="00C85427" w:rsidRDefault="00F37F6F" w:rsidP="00FA3BCA">
            <w:pPr>
              <w:contextualSpacing/>
            </w:pPr>
            <w:r w:rsidRPr="00C85427">
              <w:t>Планирование времени (рабочий день, досуг)</w:t>
            </w:r>
          </w:p>
          <w:p w:rsidR="00F37F6F" w:rsidRPr="00C85427" w:rsidRDefault="00F37F6F" w:rsidP="00FA3BCA">
            <w:pPr>
              <w:contextualSpacing/>
            </w:pPr>
          </w:p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57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Повторение и закрепление грамматического материала: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повторение согласования времён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-повторение косвенной речи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C85427">
              <w:t>- повторение условных предложений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37F6F" w:rsidRPr="00DC05F9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</w:pPr>
            <w:r>
              <w:t>2</w:t>
            </w:r>
          </w:p>
        </w:tc>
      </w:tr>
      <w:tr w:rsidR="00F37F6F" w:rsidRPr="00C85427" w:rsidTr="00FA3BCA">
        <w:trPr>
          <w:trHeight w:val="228"/>
        </w:trPr>
        <w:tc>
          <w:tcPr>
            <w:tcW w:w="2411" w:type="dxa"/>
            <w:vMerge w:val="restart"/>
            <w:vAlign w:val="center"/>
          </w:tcPr>
          <w:p w:rsidR="00F37F6F" w:rsidRDefault="00F37F6F" w:rsidP="00FA3BCA">
            <w:pPr>
              <w:contextualSpacing/>
              <w:rPr>
                <w:b/>
                <w:bCs/>
              </w:rPr>
            </w:pPr>
            <w:r w:rsidRPr="00C85427">
              <w:rPr>
                <w:b/>
                <w:bCs/>
              </w:rPr>
              <w:t xml:space="preserve">Тема 3.5 </w:t>
            </w:r>
          </w:p>
          <w:p w:rsidR="00F37F6F" w:rsidRPr="00311D64" w:rsidRDefault="00FD571D" w:rsidP="00FA3BCA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Детали, </w:t>
            </w:r>
            <w:r w:rsidR="00432731">
              <w:rPr>
                <w:bCs/>
              </w:rPr>
              <w:t>оборудование электроснабжения</w:t>
            </w:r>
            <w:bookmarkStart w:id="0" w:name="_GoBack"/>
            <w:bookmarkEnd w:id="0"/>
          </w:p>
        </w:tc>
        <w:tc>
          <w:tcPr>
            <w:tcW w:w="9496" w:type="dxa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C85427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660"/>
        </w:trPr>
        <w:tc>
          <w:tcPr>
            <w:tcW w:w="2411" w:type="dxa"/>
            <w:vMerge/>
            <w:vAlign w:val="center"/>
          </w:tcPr>
          <w:p w:rsidR="00F37F6F" w:rsidRPr="00C85427" w:rsidRDefault="00F37F6F" w:rsidP="00FA3BCA">
            <w:pPr>
              <w:contextualSpacing/>
              <w:rPr>
                <w:b/>
                <w:bCs/>
              </w:rPr>
            </w:pPr>
          </w:p>
        </w:tc>
        <w:tc>
          <w:tcPr>
            <w:tcW w:w="9496" w:type="dxa"/>
          </w:tcPr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Лексический материал по теме.</w:t>
            </w:r>
          </w:p>
          <w:p w:rsidR="00F37F6F" w:rsidRPr="003337C0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337C0">
              <w:rPr>
                <w:bCs/>
              </w:rPr>
              <w:t>Повторение и закрепление грамматического материала:</w:t>
            </w:r>
          </w:p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85427">
              <w:t>- повторение модальных глаголов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37F6F" w:rsidRPr="00C85427" w:rsidRDefault="00F37F6F" w:rsidP="00FA3B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F37F6F" w:rsidRPr="00C85427" w:rsidTr="00FA3BCA">
        <w:trPr>
          <w:trHeight w:val="270"/>
        </w:trPr>
        <w:tc>
          <w:tcPr>
            <w:tcW w:w="11907" w:type="dxa"/>
            <w:gridSpan w:val="2"/>
            <w:vAlign w:val="center"/>
          </w:tcPr>
          <w:p w:rsidR="00F37F6F" w:rsidRPr="00C85427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</w:rPr>
            </w:pPr>
            <w:r w:rsidRPr="006521D5">
              <w:rPr>
                <w:b/>
              </w:rPr>
              <w:t>Зачёт</w:t>
            </w:r>
          </w:p>
        </w:tc>
        <w:tc>
          <w:tcPr>
            <w:tcW w:w="1843" w:type="dxa"/>
          </w:tcPr>
          <w:p w:rsidR="00F37F6F" w:rsidRPr="007D3091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7D3091">
              <w:rPr>
                <w:bCs/>
              </w:rPr>
              <w:t>2</w:t>
            </w:r>
          </w:p>
        </w:tc>
        <w:tc>
          <w:tcPr>
            <w:tcW w:w="2126" w:type="dxa"/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37F6F" w:rsidRPr="00C85427" w:rsidTr="00FA3BCA">
        <w:trPr>
          <w:trHeight w:val="305"/>
        </w:trPr>
        <w:tc>
          <w:tcPr>
            <w:tcW w:w="11907" w:type="dxa"/>
            <w:gridSpan w:val="2"/>
            <w:tcBorders>
              <w:bottom w:val="single" w:sz="4" w:space="0" w:color="auto"/>
            </w:tcBorders>
            <w:vAlign w:val="center"/>
          </w:tcPr>
          <w:p w:rsidR="00F37F6F" w:rsidRPr="00D07FE5" w:rsidRDefault="00F37F6F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highlight w:val="red"/>
              </w:rPr>
            </w:pPr>
            <w:r w:rsidRPr="00D07FE5">
              <w:rPr>
                <w:b/>
              </w:rPr>
              <w:t>Всего: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7F6F" w:rsidRPr="00F4208C" w:rsidRDefault="005A4134" w:rsidP="00FA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lang w:val="en-US"/>
              </w:rPr>
            </w:pPr>
            <w:r>
              <w:rPr>
                <w:bCs/>
              </w:rPr>
              <w:t>202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7F6F" w:rsidRPr="00C85427" w:rsidRDefault="00F37F6F" w:rsidP="00FA3BCA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Default="00F37F6F" w:rsidP="00F37F6F">
      <w:pPr>
        <w:pStyle w:val="1"/>
        <w:ind w:firstLine="0"/>
        <w:contextualSpacing/>
        <w:rPr>
          <w:b/>
          <w:spacing w:val="-4"/>
          <w:sz w:val="28"/>
          <w:szCs w:val="28"/>
        </w:rPr>
      </w:pPr>
    </w:p>
    <w:p w:rsidR="00F37F6F" w:rsidRPr="004A103D" w:rsidRDefault="00F37F6F" w:rsidP="00F37F6F">
      <w:pPr>
        <w:spacing w:line="360" w:lineRule="auto"/>
        <w:contextualSpacing/>
        <w:rPr>
          <w:b/>
          <w:sz w:val="28"/>
          <w:szCs w:val="28"/>
        </w:rPr>
        <w:sectPr w:rsidR="00F37F6F" w:rsidRPr="004A103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37F6F" w:rsidRPr="00760B01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760B01">
        <w:rPr>
          <w:b/>
          <w:caps/>
          <w:sz w:val="28"/>
          <w:szCs w:val="28"/>
        </w:rPr>
        <w:t>3. условия реализации программы</w:t>
      </w:r>
      <w:r>
        <w:rPr>
          <w:b/>
          <w:caps/>
          <w:sz w:val="28"/>
          <w:szCs w:val="28"/>
        </w:rPr>
        <w:t xml:space="preserve"> УЧЕБНОЙ</w:t>
      </w:r>
      <w:r w:rsidRPr="00760B01">
        <w:rPr>
          <w:b/>
          <w:caps/>
          <w:sz w:val="28"/>
          <w:szCs w:val="28"/>
        </w:rPr>
        <w:t xml:space="preserve"> дисциплины</w:t>
      </w:r>
      <w:r>
        <w:rPr>
          <w:b/>
          <w:bCs/>
          <w:sz w:val="28"/>
          <w:szCs w:val="28"/>
        </w:rPr>
        <w:t>ОГСЭ. 03. Иностранный язык</w:t>
      </w:r>
    </w:p>
    <w:p w:rsidR="00F37F6F" w:rsidRPr="00760B01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60B01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60B0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Реализация программы учебной дисциплины осуществляется в учебном кабинете иностранного языка.</w:t>
      </w:r>
    </w:p>
    <w:p w:rsidR="00F37F6F" w:rsidRPr="00760B01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  <w:u w:val="single"/>
        </w:rPr>
      </w:pP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60B01">
        <w:rPr>
          <w:bCs/>
          <w:sz w:val="28"/>
          <w:szCs w:val="28"/>
        </w:rPr>
        <w:tab/>
        <w:t>Оборудование учебного кабинета: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60B01">
        <w:rPr>
          <w:bCs/>
          <w:sz w:val="28"/>
          <w:szCs w:val="28"/>
        </w:rPr>
        <w:t xml:space="preserve"> рабоч</w:t>
      </w:r>
      <w:r>
        <w:rPr>
          <w:bCs/>
          <w:sz w:val="28"/>
          <w:szCs w:val="28"/>
        </w:rPr>
        <w:t>ие  места по количеству обучающихся;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60B01">
        <w:rPr>
          <w:bCs/>
          <w:sz w:val="28"/>
          <w:szCs w:val="28"/>
        </w:rPr>
        <w:t xml:space="preserve"> рабочее место преподавателя.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37F6F" w:rsidRPr="00162D89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16B48">
        <w:rPr>
          <w:b/>
          <w:sz w:val="28"/>
          <w:szCs w:val="28"/>
        </w:rPr>
        <w:t>Оснащение кабинета:</w:t>
      </w:r>
    </w:p>
    <w:p w:rsidR="00F37F6F" w:rsidRPr="00D96713" w:rsidRDefault="00F37F6F" w:rsidP="00F37F6F">
      <w:pPr>
        <w:ind w:left="360"/>
        <w:jc w:val="both"/>
        <w:rPr>
          <w:b/>
          <w:sz w:val="28"/>
          <w:szCs w:val="28"/>
          <w:lang w:val="en-US"/>
        </w:rPr>
      </w:pPr>
      <w:r w:rsidRPr="00D96713">
        <w:rPr>
          <w:b/>
          <w:sz w:val="28"/>
          <w:szCs w:val="28"/>
          <w:lang w:val="en-US"/>
        </w:rPr>
        <w:t xml:space="preserve">1. </w:t>
      </w:r>
      <w:r w:rsidRPr="00AB06AC">
        <w:rPr>
          <w:b/>
          <w:sz w:val="28"/>
          <w:szCs w:val="28"/>
        </w:rPr>
        <w:t>Плакаты</w:t>
      </w:r>
      <w:r w:rsidRPr="00D96713">
        <w:rPr>
          <w:b/>
          <w:sz w:val="28"/>
          <w:szCs w:val="28"/>
          <w:lang w:val="en-US"/>
        </w:rPr>
        <w:t xml:space="preserve">, </w:t>
      </w:r>
      <w:r w:rsidRPr="00AB06AC">
        <w:rPr>
          <w:b/>
          <w:sz w:val="28"/>
          <w:szCs w:val="28"/>
        </w:rPr>
        <w:t>схемы</w:t>
      </w:r>
      <w:r w:rsidRPr="00D96713">
        <w:rPr>
          <w:b/>
          <w:sz w:val="28"/>
          <w:szCs w:val="28"/>
          <w:lang w:val="en-US"/>
        </w:rPr>
        <w:t>:</w:t>
      </w:r>
    </w:p>
    <w:p w:rsidR="00F37F6F" w:rsidRPr="00ED73C6" w:rsidRDefault="00F37F6F" w:rsidP="00F37F6F">
      <w:pPr>
        <w:rPr>
          <w:sz w:val="28"/>
          <w:szCs w:val="28"/>
          <w:lang w:val="en-US"/>
        </w:rPr>
      </w:pPr>
      <w:r w:rsidRPr="00ED73C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карта</w:t>
      </w:r>
      <w:r>
        <w:rPr>
          <w:sz w:val="28"/>
          <w:szCs w:val="28"/>
          <w:lang w:val="en-US"/>
        </w:rPr>
        <w:t>English-speaking countries</w:t>
      </w:r>
      <w:r w:rsidRPr="00ED73C6">
        <w:rPr>
          <w:sz w:val="28"/>
          <w:szCs w:val="28"/>
          <w:lang w:val="en-US"/>
        </w:rPr>
        <w:t>;</w:t>
      </w:r>
    </w:p>
    <w:p w:rsidR="00F37F6F" w:rsidRPr="00ED73C6" w:rsidRDefault="00F37F6F" w:rsidP="00F37F6F">
      <w:pPr>
        <w:rPr>
          <w:sz w:val="28"/>
          <w:szCs w:val="28"/>
          <w:lang w:val="en-US"/>
        </w:rPr>
      </w:pPr>
      <w:r w:rsidRPr="00ED73C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таблица</w:t>
      </w:r>
      <w:r>
        <w:rPr>
          <w:sz w:val="28"/>
          <w:szCs w:val="28"/>
          <w:lang w:val="en-US"/>
        </w:rPr>
        <w:t xml:space="preserve">The system of government of the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United Kingdom</w:t>
          </w:r>
        </w:smartTag>
      </w:smartTag>
      <w:r w:rsidRPr="00ED73C6">
        <w:rPr>
          <w:sz w:val="28"/>
          <w:szCs w:val="28"/>
          <w:lang w:val="en-US"/>
        </w:rPr>
        <w:t>;</w:t>
      </w:r>
    </w:p>
    <w:p w:rsidR="00F37F6F" w:rsidRPr="00ED73C6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 грамматические таблицы.</w:t>
      </w:r>
    </w:p>
    <w:p w:rsidR="00F37F6F" w:rsidRPr="00ED73C6" w:rsidRDefault="00F37F6F" w:rsidP="00F37F6F">
      <w:pPr>
        <w:ind w:left="360"/>
        <w:rPr>
          <w:sz w:val="28"/>
          <w:szCs w:val="28"/>
          <w:lang w:val="en-US"/>
        </w:rPr>
      </w:pPr>
    </w:p>
    <w:p w:rsidR="00F37F6F" w:rsidRPr="00AB06AC" w:rsidRDefault="00F37F6F" w:rsidP="00F37F6F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AB06AC">
        <w:rPr>
          <w:b/>
          <w:sz w:val="28"/>
          <w:szCs w:val="28"/>
        </w:rPr>
        <w:t>Раздаточные дидактические материалы:</w:t>
      </w:r>
    </w:p>
    <w:p w:rsidR="00F37F6F" w:rsidRPr="002A3E77" w:rsidRDefault="00F37F6F" w:rsidP="00F37F6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к</w:t>
      </w:r>
      <w:r>
        <w:rPr>
          <w:color w:val="000000"/>
          <w:sz w:val="28"/>
          <w:szCs w:val="28"/>
        </w:rPr>
        <w:t>арточки</w:t>
      </w:r>
      <w:r w:rsidRPr="006C0E71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я</w:t>
      </w:r>
      <w:r w:rsidRPr="006C0E71">
        <w:rPr>
          <w:color w:val="000000"/>
          <w:sz w:val="28"/>
          <w:szCs w:val="28"/>
        </w:rPr>
        <w:t xml:space="preserve"> по темам</w:t>
      </w:r>
      <w:r>
        <w:rPr>
          <w:color w:val="000000"/>
          <w:sz w:val="28"/>
          <w:szCs w:val="28"/>
        </w:rPr>
        <w:t>, тесты по грамматике, тексты для дополнительного чтения, контрольные работы.</w:t>
      </w:r>
    </w:p>
    <w:p w:rsidR="00F37F6F" w:rsidRPr="00F01CAB" w:rsidRDefault="00F37F6F" w:rsidP="00F37F6F">
      <w:pPr>
        <w:ind w:left="720"/>
        <w:rPr>
          <w:color w:val="FF0000"/>
          <w:sz w:val="28"/>
          <w:szCs w:val="28"/>
        </w:rPr>
      </w:pPr>
    </w:p>
    <w:p w:rsidR="00F37F6F" w:rsidRPr="00AB06AC" w:rsidRDefault="00F37F6F" w:rsidP="00F37F6F">
      <w:pPr>
        <w:numPr>
          <w:ilvl w:val="0"/>
          <w:numId w:val="28"/>
        </w:numPr>
        <w:rPr>
          <w:b/>
          <w:sz w:val="28"/>
          <w:szCs w:val="28"/>
        </w:rPr>
      </w:pPr>
      <w:r w:rsidRPr="00AB06AC">
        <w:rPr>
          <w:b/>
          <w:sz w:val="28"/>
          <w:szCs w:val="28"/>
        </w:rPr>
        <w:t xml:space="preserve">Презентации: </w:t>
      </w:r>
    </w:p>
    <w:p w:rsidR="00F37F6F" w:rsidRPr="00193163" w:rsidRDefault="00F37F6F" w:rsidP="00F37F6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163">
        <w:rPr>
          <w:sz w:val="28"/>
          <w:szCs w:val="28"/>
          <w:lang w:eastAsia="ar-SA"/>
        </w:rPr>
        <w:t>Описание людей: друзей, родных и близких, коллег (внешность, характер, личностные качества)</w:t>
      </w:r>
      <w:r>
        <w:rPr>
          <w:sz w:val="28"/>
          <w:szCs w:val="28"/>
          <w:lang w:eastAsia="ar-SA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163">
        <w:rPr>
          <w:sz w:val="28"/>
          <w:szCs w:val="28"/>
        </w:rPr>
        <w:t>Межличностные отношения дома, в учебном заведении, на работе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163">
        <w:rPr>
          <w:bCs/>
          <w:sz w:val="28"/>
          <w:szCs w:val="28"/>
        </w:rPr>
        <w:t>Повседневная жизнь,</w:t>
      </w:r>
      <w:r w:rsidRPr="00193163">
        <w:rPr>
          <w:sz w:val="28"/>
          <w:szCs w:val="28"/>
        </w:rPr>
        <w:t xml:space="preserve"> условия жизни, учебный день, выходной день</w:t>
      </w:r>
      <w:r>
        <w:rPr>
          <w:sz w:val="28"/>
          <w:szCs w:val="28"/>
        </w:rPr>
        <w:t>;</w:t>
      </w:r>
    </w:p>
    <w:p w:rsidR="00F37F6F" w:rsidRPr="00193163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163">
        <w:rPr>
          <w:sz w:val="28"/>
          <w:szCs w:val="28"/>
        </w:rPr>
        <w:t>Здоровье, спорт правила здорового образа жизни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163">
        <w:rPr>
          <w:bCs/>
          <w:sz w:val="28"/>
          <w:szCs w:val="28"/>
        </w:rPr>
        <w:t>Город, инфраструктура. Деревня. Карты, маршруты. Транспорт</w:t>
      </w:r>
      <w:r>
        <w:rPr>
          <w:bCs/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93163">
        <w:rPr>
          <w:sz w:val="28"/>
          <w:szCs w:val="28"/>
        </w:rPr>
        <w:t>Досуг (кино, театр, книги</w:t>
      </w:r>
      <w:r>
        <w:rPr>
          <w:sz w:val="28"/>
          <w:szCs w:val="28"/>
        </w:rPr>
        <w:t>);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Новости, средства массовой информации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Природа и человек (климат, погода, экология)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Воспитание экологической культуры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Образование (система образования в России, англо-говорящих странах), непрерывное образование, языковое образование, значение иностранного языка в совре</w:t>
      </w:r>
      <w:r>
        <w:rPr>
          <w:sz w:val="28"/>
          <w:szCs w:val="28"/>
        </w:rPr>
        <w:t>менном мире;</w:t>
      </w:r>
    </w:p>
    <w:p w:rsidR="00F37F6F" w:rsidRDefault="00F37F6F" w:rsidP="00F37F6F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bCs/>
          <w:sz w:val="28"/>
          <w:szCs w:val="28"/>
        </w:rPr>
        <w:t>Среднее профессиональное образование: вчера, сегодня, завтра</w:t>
      </w:r>
      <w:r>
        <w:rPr>
          <w:bCs/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93163">
        <w:rPr>
          <w:sz w:val="28"/>
          <w:szCs w:val="28"/>
        </w:rPr>
        <w:t>Культурные и национальные традиции, краеведение, обычаи и праздники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Общественная жизнь (повседневное поведение, профессиональные навыки и умения)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Научно-технический прогресс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Профессии, траектории карьеры, профессиональный рост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bCs/>
          <w:sz w:val="28"/>
          <w:szCs w:val="28"/>
        </w:rPr>
        <w:t>Отдых, каникулы, отпуск, туризм – внутренний и внеш</w:t>
      </w:r>
      <w:r>
        <w:rPr>
          <w:bCs/>
          <w:sz w:val="28"/>
          <w:szCs w:val="28"/>
        </w:rPr>
        <w:t>ний;</w:t>
      </w:r>
    </w:p>
    <w:p w:rsidR="00F37F6F" w:rsidRDefault="00F37F6F" w:rsidP="00F37F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93163">
        <w:rPr>
          <w:bCs/>
          <w:sz w:val="28"/>
          <w:szCs w:val="28"/>
        </w:rPr>
        <w:t>Искусство и развлечения</w:t>
      </w:r>
      <w:r>
        <w:rPr>
          <w:bCs/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193163">
        <w:rPr>
          <w:sz w:val="28"/>
          <w:szCs w:val="28"/>
        </w:rPr>
        <w:t>Государственное устройство, правовые институты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Цифры, числа, математические действия, Основные математические понятия и физические явления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Документы. Инструкции, руководства</w:t>
      </w:r>
      <w:r>
        <w:rPr>
          <w:sz w:val="28"/>
          <w:szCs w:val="28"/>
        </w:rPr>
        <w:t>;</w:t>
      </w:r>
    </w:p>
    <w:p w:rsidR="00F37F6F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sz w:val="28"/>
          <w:szCs w:val="28"/>
        </w:rPr>
        <w:t>Планирование времени (рабочий день, досуг)</w:t>
      </w:r>
      <w:r>
        <w:rPr>
          <w:sz w:val="28"/>
          <w:szCs w:val="28"/>
        </w:rPr>
        <w:t>;</w:t>
      </w:r>
    </w:p>
    <w:p w:rsidR="00F37F6F" w:rsidRPr="00193163" w:rsidRDefault="00F37F6F" w:rsidP="00F37F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93163">
        <w:rPr>
          <w:bCs/>
          <w:sz w:val="28"/>
          <w:szCs w:val="28"/>
        </w:rPr>
        <w:t>Цели и задачи земельно-имущественных отношений</w:t>
      </w:r>
      <w:r>
        <w:rPr>
          <w:bCs/>
          <w:sz w:val="28"/>
          <w:szCs w:val="28"/>
        </w:rPr>
        <w:t>.</w:t>
      </w:r>
    </w:p>
    <w:p w:rsidR="00F37F6F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37F6F" w:rsidRPr="008302F5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16B48">
        <w:rPr>
          <w:b/>
          <w:bCs/>
          <w:sz w:val="28"/>
          <w:szCs w:val="28"/>
        </w:rPr>
        <w:t xml:space="preserve">Технические средства обучения: 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4A103D">
        <w:rPr>
          <w:bCs/>
          <w:sz w:val="28"/>
          <w:szCs w:val="28"/>
        </w:rPr>
        <w:t>омпьютеры</w:t>
      </w:r>
      <w:r>
        <w:rPr>
          <w:bCs/>
          <w:sz w:val="28"/>
          <w:szCs w:val="28"/>
        </w:rPr>
        <w:t>, объединенные в локальную сеть;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-принтер;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-сканер;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A103D">
        <w:rPr>
          <w:bCs/>
          <w:sz w:val="28"/>
          <w:szCs w:val="28"/>
        </w:rPr>
        <w:t>модем (или другое устройство, обеспечивающее выход в глобаль</w:t>
      </w:r>
      <w:r>
        <w:rPr>
          <w:bCs/>
          <w:sz w:val="28"/>
          <w:szCs w:val="28"/>
        </w:rPr>
        <w:t>ную сеть);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A103D">
        <w:rPr>
          <w:bCs/>
          <w:sz w:val="28"/>
          <w:szCs w:val="28"/>
        </w:rPr>
        <w:t>проек</w:t>
      </w:r>
      <w:r>
        <w:rPr>
          <w:bCs/>
          <w:sz w:val="28"/>
          <w:szCs w:val="28"/>
        </w:rPr>
        <w:t>тор</w:t>
      </w:r>
      <w:r w:rsidRPr="004A103D">
        <w:rPr>
          <w:bCs/>
          <w:sz w:val="28"/>
          <w:szCs w:val="28"/>
        </w:rPr>
        <w:t xml:space="preserve">, </w:t>
      </w:r>
    </w:p>
    <w:p w:rsidR="00F37F6F" w:rsidRDefault="00F37F6F" w:rsidP="00F37F6F">
      <w:pPr>
        <w:pStyle w:val="1"/>
        <w:ind w:firstLine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A103D">
        <w:rPr>
          <w:bCs/>
          <w:sz w:val="28"/>
          <w:szCs w:val="28"/>
        </w:rPr>
        <w:t>программное обеспечение общего и профессионального назначения</w:t>
      </w:r>
      <w:r>
        <w:rPr>
          <w:bCs/>
          <w:sz w:val="28"/>
          <w:szCs w:val="28"/>
        </w:rPr>
        <w:t>.</w:t>
      </w:r>
    </w:p>
    <w:p w:rsidR="00F37F6F" w:rsidRPr="00D96713" w:rsidRDefault="00F37F6F" w:rsidP="00F37F6F"/>
    <w:p w:rsidR="00F37F6F" w:rsidRPr="009B7171" w:rsidRDefault="00F37F6F" w:rsidP="00F37F6F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B7171">
        <w:rPr>
          <w:b/>
          <w:bCs/>
          <w:sz w:val="28"/>
          <w:szCs w:val="28"/>
        </w:rPr>
        <w:t>Комплект учебно-методической документации</w:t>
      </w:r>
      <w:r>
        <w:rPr>
          <w:b/>
          <w:bCs/>
          <w:sz w:val="28"/>
          <w:szCs w:val="28"/>
        </w:rPr>
        <w:t>: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стандарт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типовые (примерные) программы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рабочая программа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календарно-тематический план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методические разработки</w:t>
      </w:r>
    </w:p>
    <w:p w:rsidR="00F37F6F" w:rsidRDefault="00F37F6F" w:rsidP="00F37F6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методическая литература</w:t>
      </w:r>
    </w:p>
    <w:p w:rsidR="00F37F6F" w:rsidRPr="004A103D" w:rsidRDefault="00F37F6F" w:rsidP="00F37F6F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F37F6F" w:rsidRPr="009B7171" w:rsidRDefault="00F37F6F" w:rsidP="00F37F6F">
      <w:pPr>
        <w:pStyle w:val="1"/>
        <w:ind w:firstLine="0"/>
        <w:contextualSpacing/>
        <w:rPr>
          <w:b/>
          <w:sz w:val="28"/>
          <w:szCs w:val="28"/>
        </w:rPr>
      </w:pPr>
      <w:r w:rsidRPr="009B7171">
        <w:rPr>
          <w:b/>
          <w:sz w:val="28"/>
          <w:szCs w:val="28"/>
        </w:rPr>
        <w:t>3.2. Информационное обеспечение обучения:</w:t>
      </w:r>
    </w:p>
    <w:p w:rsidR="00F37F6F" w:rsidRPr="00B83F19" w:rsidRDefault="00F37F6F" w:rsidP="00F37F6F">
      <w:pPr>
        <w:ind w:firstLine="720"/>
        <w:contextualSpacing/>
        <w:jc w:val="both"/>
        <w:rPr>
          <w:b/>
          <w:bCs/>
          <w:sz w:val="28"/>
          <w:szCs w:val="28"/>
        </w:rPr>
      </w:pPr>
      <w:r w:rsidRPr="00B83F19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 xml:space="preserve">ые источники: </w:t>
      </w:r>
    </w:p>
    <w:p w:rsidR="00F37F6F" w:rsidRPr="004A103D" w:rsidRDefault="00F37F6F" w:rsidP="00F37F6F">
      <w:pPr>
        <w:ind w:firstLine="709"/>
        <w:contextualSpacing/>
        <w:jc w:val="both"/>
        <w:rPr>
          <w:sz w:val="28"/>
          <w:szCs w:val="28"/>
        </w:rPr>
      </w:pPr>
      <w:r w:rsidRPr="001F59C3">
        <w:rPr>
          <w:sz w:val="28"/>
          <w:szCs w:val="28"/>
        </w:rPr>
        <w:t>1.Голубев А.П.</w:t>
      </w:r>
      <w:r>
        <w:rPr>
          <w:sz w:val="28"/>
          <w:szCs w:val="28"/>
        </w:rPr>
        <w:t xml:space="preserve"> «Английский язык: учебное пособие для студентов средних профессиональных учебных заведений». – М.: Издательский центр «Академия», 2009.</w:t>
      </w:r>
    </w:p>
    <w:p w:rsidR="00F37F6F" w:rsidRDefault="00F37F6F" w:rsidP="00F37F6F">
      <w:pPr>
        <w:ind w:firstLine="709"/>
        <w:contextualSpacing/>
        <w:jc w:val="both"/>
        <w:rPr>
          <w:sz w:val="28"/>
          <w:szCs w:val="28"/>
        </w:rPr>
      </w:pPr>
      <w:r w:rsidRPr="001F59C3">
        <w:rPr>
          <w:sz w:val="28"/>
          <w:szCs w:val="28"/>
        </w:rPr>
        <w:t>2.</w:t>
      </w:r>
      <w:r w:rsidRPr="00406CBF">
        <w:rPr>
          <w:iCs/>
          <w:sz w:val="28"/>
          <w:szCs w:val="28"/>
        </w:rPr>
        <w:t>Тимофеев В.Г.</w:t>
      </w:r>
      <w:r w:rsidRPr="00406CBF">
        <w:rPr>
          <w:sz w:val="28"/>
          <w:szCs w:val="28"/>
        </w:rPr>
        <w:t xml:space="preserve">, </w:t>
      </w:r>
      <w:r w:rsidRPr="00406CBF">
        <w:rPr>
          <w:iCs/>
          <w:sz w:val="28"/>
          <w:szCs w:val="28"/>
        </w:rPr>
        <w:t>Вильнер А.Б.</w:t>
      </w:r>
      <w:r w:rsidRPr="00406CBF">
        <w:rPr>
          <w:sz w:val="28"/>
          <w:szCs w:val="28"/>
        </w:rPr>
        <w:t xml:space="preserve">, Дворецкая О.Б. </w:t>
      </w:r>
      <w:r>
        <w:rPr>
          <w:sz w:val="28"/>
          <w:szCs w:val="28"/>
        </w:rPr>
        <w:t>«</w:t>
      </w:r>
      <w:r w:rsidRPr="00406CBF">
        <w:rPr>
          <w:sz w:val="28"/>
          <w:szCs w:val="28"/>
        </w:rPr>
        <w:t>Учебник английского языка для учреждений НПО и СПО под редакцией В.Г. Тимофеева</w:t>
      </w:r>
      <w:r>
        <w:rPr>
          <w:sz w:val="28"/>
          <w:szCs w:val="28"/>
        </w:rPr>
        <w:t xml:space="preserve">», - </w:t>
      </w:r>
      <w:r w:rsidRPr="00406CBF">
        <w:rPr>
          <w:sz w:val="28"/>
          <w:szCs w:val="28"/>
        </w:rPr>
        <w:t>М.: Образовательно-издательский центр «Академия», ОАО «Московские учебники», 2011г.</w:t>
      </w:r>
    </w:p>
    <w:p w:rsidR="00F37F6F" w:rsidRPr="0071105A" w:rsidRDefault="00F37F6F" w:rsidP="00F37F6F">
      <w:pPr>
        <w:ind w:firstLine="709"/>
        <w:contextualSpacing/>
        <w:jc w:val="both"/>
        <w:rPr>
          <w:sz w:val="28"/>
          <w:szCs w:val="28"/>
        </w:rPr>
      </w:pPr>
    </w:p>
    <w:p w:rsidR="00F37F6F" w:rsidRPr="00B83F19" w:rsidRDefault="00F37F6F" w:rsidP="00F37F6F">
      <w:pPr>
        <w:ind w:firstLine="709"/>
        <w:contextualSpacing/>
        <w:jc w:val="both"/>
        <w:rPr>
          <w:b/>
          <w:sz w:val="28"/>
          <w:szCs w:val="28"/>
        </w:rPr>
      </w:pPr>
      <w:r w:rsidRPr="009B7171">
        <w:rPr>
          <w:b/>
          <w:sz w:val="28"/>
          <w:szCs w:val="28"/>
        </w:rPr>
        <w:t>Дополнительные источники:</w:t>
      </w:r>
    </w:p>
    <w:p w:rsidR="00F37F6F" w:rsidRPr="009B7171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АфанасьеваО.В., Эванс В., Копылова В.В. Английский язык. Единый государственный экзамен. Тренировочные задания. Пособие для учителей образовательных учреждений и школ с углубленным изучением английского языка. – М. Просвещение, </w:t>
      </w:r>
      <w:r>
        <w:rPr>
          <w:sz w:val="28"/>
          <w:szCs w:val="28"/>
          <w:lang w:val="en-US"/>
        </w:rPr>
        <w:t>ExpressPublishing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8316C5">
        <w:rPr>
          <w:sz w:val="28"/>
          <w:szCs w:val="28"/>
        </w:rPr>
        <w:t xml:space="preserve">. </w:t>
      </w:r>
      <w:r w:rsidRPr="00164B69">
        <w:rPr>
          <w:sz w:val="28"/>
          <w:szCs w:val="28"/>
        </w:rPr>
        <w:t xml:space="preserve">167, </w:t>
      </w:r>
      <w:r>
        <w:rPr>
          <w:sz w:val="28"/>
          <w:szCs w:val="28"/>
        </w:rPr>
        <w:t>2010.</w:t>
      </w:r>
    </w:p>
    <w:p w:rsidR="00F37F6F" w:rsidRPr="00B83F19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АфанасьеваО.В., Эванс В., Копылова В.В. Английский язык. Единый государственный экзамен. Тренировочные задания. Пособие для обучающихся. – М. Просвещение, </w:t>
      </w:r>
      <w:r>
        <w:rPr>
          <w:sz w:val="28"/>
          <w:szCs w:val="28"/>
          <w:lang w:val="en-US"/>
        </w:rPr>
        <w:t>ExpressPublishing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8316C5">
        <w:rPr>
          <w:sz w:val="28"/>
          <w:szCs w:val="28"/>
        </w:rPr>
        <w:t xml:space="preserve">. </w:t>
      </w:r>
      <w:r w:rsidRPr="0092318E">
        <w:rPr>
          <w:sz w:val="28"/>
          <w:szCs w:val="28"/>
        </w:rPr>
        <w:t xml:space="preserve">217, </w:t>
      </w:r>
      <w:r>
        <w:rPr>
          <w:sz w:val="28"/>
          <w:szCs w:val="28"/>
        </w:rPr>
        <w:t>2010.</w:t>
      </w:r>
    </w:p>
    <w:p w:rsidR="00F37F6F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Единый государственный экзамен: английский язык: индивидуальный комплект тренировочных материалов: 2010: вариант № 1, № 2. – М. Просвещение; СПб, </w:t>
      </w:r>
      <w:r>
        <w:rPr>
          <w:sz w:val="28"/>
          <w:szCs w:val="28"/>
          <w:lang w:val="en-US"/>
        </w:rPr>
        <w:t>p</w:t>
      </w:r>
      <w:r w:rsidRPr="008316C5">
        <w:rPr>
          <w:sz w:val="28"/>
          <w:szCs w:val="28"/>
        </w:rPr>
        <w:t xml:space="preserve">.37, </w:t>
      </w:r>
      <w:r>
        <w:rPr>
          <w:sz w:val="28"/>
          <w:szCs w:val="28"/>
        </w:rPr>
        <w:t>2010.</w:t>
      </w:r>
    </w:p>
    <w:p w:rsidR="00F37F6F" w:rsidRDefault="00F37F6F" w:rsidP="00F37F6F">
      <w:pPr>
        <w:ind w:firstLine="710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Сборник тестов для подготовки к ЕГЭ по английскому языку. М.В.       - Макмиллан, Оксфорд, </w:t>
      </w:r>
      <w:r>
        <w:rPr>
          <w:sz w:val="28"/>
          <w:szCs w:val="28"/>
          <w:lang w:val="en-US"/>
        </w:rPr>
        <w:t>p</w:t>
      </w:r>
      <w:r w:rsidRPr="00164B69">
        <w:rPr>
          <w:sz w:val="28"/>
          <w:szCs w:val="28"/>
        </w:rPr>
        <w:t xml:space="preserve">. 217, </w:t>
      </w:r>
      <w:r>
        <w:rPr>
          <w:sz w:val="28"/>
          <w:szCs w:val="28"/>
        </w:rPr>
        <w:t>2010.</w:t>
      </w:r>
    </w:p>
    <w:p w:rsidR="00F37F6F" w:rsidRPr="00821D8B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</w:rPr>
      </w:pPr>
      <w:r>
        <w:rPr>
          <w:sz w:val="28"/>
          <w:szCs w:val="28"/>
        </w:rPr>
        <w:t>5. Учебное пособие для подготовки к ЕГЭ по английскому языку. Грамматика и лексика. М</w:t>
      </w:r>
      <w:r w:rsidRPr="00821D8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1D8B">
        <w:rPr>
          <w:sz w:val="28"/>
          <w:szCs w:val="28"/>
        </w:rPr>
        <w:t xml:space="preserve">. </w:t>
      </w:r>
      <w:r>
        <w:rPr>
          <w:sz w:val="28"/>
          <w:szCs w:val="28"/>
        </w:rPr>
        <w:t>Вербицкая</w:t>
      </w:r>
      <w:r w:rsidRPr="00821D8B">
        <w:rPr>
          <w:sz w:val="28"/>
          <w:szCs w:val="28"/>
        </w:rPr>
        <w:t xml:space="preserve"> - </w:t>
      </w:r>
      <w:r>
        <w:rPr>
          <w:sz w:val="28"/>
          <w:szCs w:val="28"/>
        </w:rPr>
        <w:t>Макмиллан</w:t>
      </w:r>
      <w:r w:rsidRPr="00821D8B">
        <w:rPr>
          <w:sz w:val="28"/>
          <w:szCs w:val="28"/>
        </w:rPr>
        <w:t xml:space="preserve">, </w:t>
      </w:r>
      <w:r>
        <w:rPr>
          <w:sz w:val="28"/>
          <w:szCs w:val="28"/>
        </w:rPr>
        <w:t>Оксфорд</w:t>
      </w:r>
      <w:r w:rsidRPr="00821D8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821D8B">
        <w:rPr>
          <w:sz w:val="28"/>
          <w:szCs w:val="28"/>
        </w:rPr>
        <w:t xml:space="preserve">. 232, 2010 </w:t>
      </w:r>
    </w:p>
    <w:p w:rsidR="00F37F6F" w:rsidRPr="0092318E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  <w:lang w:val="en-US"/>
        </w:rPr>
      </w:pPr>
      <w:r w:rsidRPr="009B7171"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  <w:lang w:val="en-US"/>
        </w:rPr>
        <w:t xml:space="preserve">Practice Tests for 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Russian</w:t>
          </w:r>
        </w:smartTag>
        <w:smartTag w:uri="urn:schemas-microsoft-com:office:smarttags" w:element="PlaceType">
          <w:r>
            <w:rPr>
              <w:sz w:val="28"/>
              <w:szCs w:val="28"/>
              <w:lang w:val="en-US"/>
            </w:rPr>
            <w:t>State</w:t>
          </w:r>
        </w:smartTag>
      </w:smartTag>
      <w:r>
        <w:rPr>
          <w:sz w:val="28"/>
          <w:szCs w:val="28"/>
          <w:lang w:val="en-US"/>
        </w:rPr>
        <w:t xml:space="preserve"> Exam. E. Klekovkina, Malcolm Mann, Steve Taylore-Knowles – Macmillan, 215, 2010</w:t>
      </w:r>
      <w:r w:rsidRPr="0092318E">
        <w:rPr>
          <w:sz w:val="28"/>
          <w:szCs w:val="28"/>
          <w:lang w:val="en-US"/>
        </w:rPr>
        <w:t>.</w:t>
      </w:r>
    </w:p>
    <w:p w:rsidR="00F37F6F" w:rsidRPr="0092318E" w:rsidRDefault="00F37F6F" w:rsidP="00F37F6F">
      <w:pPr>
        <w:ind w:firstLine="709"/>
        <w:contextualSpacing/>
        <w:jc w:val="both"/>
        <w:textAlignment w:val="center"/>
        <w:rPr>
          <w:b/>
          <w:sz w:val="28"/>
          <w:szCs w:val="28"/>
          <w:lang w:val="en-US"/>
        </w:rPr>
      </w:pPr>
      <w:r w:rsidRPr="009B7171">
        <w:rPr>
          <w:sz w:val="28"/>
          <w:szCs w:val="28"/>
          <w:lang w:val="en-US"/>
        </w:rPr>
        <w:t xml:space="preserve">7.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Oxford</w:t>
          </w:r>
        </w:smartTag>
      </w:smartTag>
      <w:r>
        <w:rPr>
          <w:sz w:val="28"/>
          <w:szCs w:val="28"/>
          <w:lang w:val="en-US"/>
        </w:rPr>
        <w:t xml:space="preserve"> Essential Dictionary (Elementary and Pre-Intermediate A1to A2) – OUP, p. 475, 2009</w:t>
      </w:r>
      <w:r w:rsidRPr="0092318E">
        <w:rPr>
          <w:sz w:val="28"/>
          <w:szCs w:val="28"/>
          <w:lang w:val="en-US"/>
        </w:rPr>
        <w:t>.</w:t>
      </w:r>
    </w:p>
    <w:p w:rsidR="00F37F6F" w:rsidRPr="009B7171" w:rsidRDefault="00F37F6F" w:rsidP="00F37F6F">
      <w:pPr>
        <w:spacing w:line="228" w:lineRule="auto"/>
        <w:contextualSpacing/>
        <w:jc w:val="both"/>
        <w:rPr>
          <w:sz w:val="28"/>
          <w:szCs w:val="28"/>
          <w:lang w:val="en-US"/>
        </w:rPr>
      </w:pPr>
    </w:p>
    <w:p w:rsidR="00F37F6F" w:rsidRDefault="00F37F6F" w:rsidP="00F37F6F">
      <w:pPr>
        <w:pStyle w:val="afb"/>
        <w:tabs>
          <w:tab w:val="left" w:pos="916"/>
          <w:tab w:val="left" w:pos="1832"/>
          <w:tab w:val="left" w:pos="394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ресурсы</w:t>
      </w:r>
      <w:r>
        <w:rPr>
          <w:rFonts w:ascii="Times New Roman" w:hAnsi="Times New Roman"/>
          <w:b/>
          <w:sz w:val="28"/>
          <w:szCs w:val="28"/>
        </w:rPr>
        <w:tab/>
      </w:r>
    </w:p>
    <w:p w:rsidR="00F37F6F" w:rsidRPr="00406CB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r w:rsidRPr="00406CBF">
        <w:rPr>
          <w:sz w:val="28"/>
          <w:szCs w:val="28"/>
          <w:u w:val="single"/>
        </w:rPr>
        <w:t xml:space="preserve">Учебники и интерактивные материалы. </w:t>
      </w:r>
    </w:p>
    <w:p w:rsidR="00F37F6F" w:rsidRPr="00406CB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r w:rsidRPr="00406CBF">
        <w:rPr>
          <w:sz w:val="28"/>
          <w:szCs w:val="28"/>
          <w:u w:val="single"/>
        </w:rPr>
        <w:t xml:space="preserve">Обучающие материалы. 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0" w:tgtFrame="_blank" w:history="1">
        <w:r w:rsidR="00F37F6F" w:rsidRPr="00406CBF">
          <w:rPr>
            <w:rStyle w:val="af8"/>
            <w:sz w:val="28"/>
            <w:szCs w:val="28"/>
          </w:rPr>
          <w:t>www.macmillanenglish.com</w:t>
        </w:r>
      </w:hyperlink>
      <w:r w:rsidR="00F37F6F" w:rsidRPr="00406CBF">
        <w:rPr>
          <w:sz w:val="28"/>
          <w:szCs w:val="28"/>
          <w:u w:val="single"/>
        </w:rPr>
        <w:t xml:space="preserve"> - интернет-ресурс с практическими материалами для формирования и совершенствования всех видо-речевых умений и навыков.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1" w:history="1">
        <w:r w:rsidR="00F37F6F" w:rsidRPr="00406CBF">
          <w:rPr>
            <w:rStyle w:val="af8"/>
            <w:sz w:val="28"/>
            <w:szCs w:val="28"/>
            <w:lang w:val="en-US"/>
          </w:rPr>
          <w:t>www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enlish</w:t>
        </w:r>
        <w:r w:rsidR="00F37F6F" w:rsidRPr="00406CBF">
          <w:rPr>
            <w:rStyle w:val="af8"/>
            <w:sz w:val="28"/>
            <w:szCs w:val="28"/>
          </w:rPr>
          <w:t>-</w:t>
        </w:r>
        <w:r w:rsidR="00F37F6F" w:rsidRPr="00406CBF">
          <w:rPr>
            <w:rStyle w:val="af8"/>
            <w:sz w:val="28"/>
            <w:szCs w:val="28"/>
            <w:lang w:val="en-US"/>
          </w:rPr>
          <w:t>to</w:t>
        </w:r>
        <w:r w:rsidR="00F37F6F" w:rsidRPr="00406CBF">
          <w:rPr>
            <w:rStyle w:val="af8"/>
            <w:sz w:val="28"/>
            <w:szCs w:val="28"/>
          </w:rPr>
          <w:t>-</w:t>
        </w:r>
        <w:r w:rsidR="00F37F6F" w:rsidRPr="00406CBF">
          <w:rPr>
            <w:rStyle w:val="af8"/>
            <w:sz w:val="28"/>
            <w:szCs w:val="28"/>
            <w:lang w:val="en-US"/>
          </w:rPr>
          <w:t>go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com</w:t>
        </w:r>
      </w:hyperlink>
      <w:r w:rsidR="00F37F6F" w:rsidRPr="00406CBF">
        <w:rPr>
          <w:sz w:val="28"/>
          <w:szCs w:val="28"/>
          <w:u w:val="single"/>
        </w:rPr>
        <w:t xml:space="preserve"> – интернет-ресурс с интерактивными уроками и упражнениями он-лайн.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2" w:history="1">
        <w:r w:rsidR="00F37F6F" w:rsidRPr="00406CBF">
          <w:rPr>
            <w:rStyle w:val="af8"/>
            <w:sz w:val="28"/>
            <w:szCs w:val="28"/>
            <w:lang w:val="en-US"/>
          </w:rPr>
          <w:t>www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icons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org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uk</w:t>
        </w:r>
      </w:hyperlink>
      <w:r w:rsidR="00F37F6F" w:rsidRPr="00406CBF">
        <w:rPr>
          <w:sz w:val="28"/>
          <w:szCs w:val="28"/>
          <w:u w:val="single"/>
        </w:rPr>
        <w:t xml:space="preserve"> – интернет-ресурс, содержащий статьи и новости о культуре и науке Великобритании.</w:t>
      </w:r>
    </w:p>
    <w:p w:rsidR="00F37F6F" w:rsidRPr="00406CB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r w:rsidRPr="00406CBF">
        <w:rPr>
          <w:sz w:val="28"/>
          <w:szCs w:val="28"/>
          <w:u w:val="single"/>
        </w:rPr>
        <w:t xml:space="preserve">Методические материалы 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3" w:history="1">
        <w:r w:rsidR="00F37F6F" w:rsidRPr="00406CBF">
          <w:rPr>
            <w:rStyle w:val="af8"/>
            <w:sz w:val="28"/>
            <w:szCs w:val="28"/>
            <w:lang w:val="en-US"/>
          </w:rPr>
          <w:t>www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prosv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ru</w:t>
        </w:r>
        <w:r w:rsidR="00F37F6F" w:rsidRPr="00406CBF">
          <w:rPr>
            <w:rStyle w:val="af8"/>
            <w:sz w:val="28"/>
            <w:szCs w:val="28"/>
          </w:rPr>
          <w:t>/</w:t>
        </w:r>
        <w:r w:rsidR="00F37F6F" w:rsidRPr="00406CBF">
          <w:rPr>
            <w:rStyle w:val="af8"/>
            <w:sz w:val="28"/>
            <w:szCs w:val="28"/>
            <w:lang w:val="en-US"/>
          </w:rPr>
          <w:t>umk</w:t>
        </w:r>
        <w:r w:rsidR="00F37F6F" w:rsidRPr="00406CBF">
          <w:rPr>
            <w:rStyle w:val="af8"/>
            <w:sz w:val="28"/>
            <w:szCs w:val="28"/>
          </w:rPr>
          <w:t>/</w:t>
        </w:r>
        <w:r w:rsidR="00F37F6F" w:rsidRPr="00406CBF">
          <w:rPr>
            <w:rStyle w:val="af8"/>
            <w:sz w:val="28"/>
            <w:szCs w:val="28"/>
            <w:lang w:val="en-US"/>
          </w:rPr>
          <w:t>sportlight</w:t>
        </w:r>
      </w:hyperlink>
      <w:r w:rsidR="00F37F6F" w:rsidRPr="00406CBF">
        <w:rPr>
          <w:sz w:val="28"/>
          <w:szCs w:val="28"/>
          <w:u w:val="single"/>
          <w:lang w:val="en-US"/>
        </w:rPr>
        <w:t>Teacher</w:t>
      </w:r>
      <w:r w:rsidR="00F37F6F" w:rsidRPr="00406CBF">
        <w:rPr>
          <w:sz w:val="28"/>
          <w:szCs w:val="28"/>
          <w:u w:val="single"/>
        </w:rPr>
        <w:t>’</w:t>
      </w:r>
      <w:r w:rsidR="00F37F6F" w:rsidRPr="00406CBF">
        <w:rPr>
          <w:sz w:val="28"/>
          <w:szCs w:val="28"/>
          <w:u w:val="single"/>
          <w:lang w:val="en-US"/>
        </w:rPr>
        <w:t>sPortfolio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4" w:tgtFrame="_blank" w:history="1">
        <w:r w:rsidR="00F37F6F" w:rsidRPr="00406CBF">
          <w:rPr>
            <w:rStyle w:val="af8"/>
            <w:sz w:val="28"/>
            <w:szCs w:val="28"/>
          </w:rPr>
          <w:t>www.onestopenglish.com</w:t>
        </w:r>
      </w:hyperlink>
      <w:r w:rsidR="00F37F6F" w:rsidRPr="00406CBF">
        <w:rPr>
          <w:sz w:val="28"/>
          <w:szCs w:val="28"/>
          <w:u w:val="single"/>
        </w:rPr>
        <w:t> -  интернет-ресурс</w:t>
      </w:r>
      <w:hyperlink r:id="rId15" w:tgtFrame="_blank" w:history="1">
        <w:r w:rsidR="00F37F6F" w:rsidRPr="00406CBF">
          <w:rPr>
            <w:rStyle w:val="af8"/>
            <w:sz w:val="28"/>
            <w:szCs w:val="28"/>
          </w:rPr>
          <w:t>содержит</w:t>
        </w:r>
      </w:hyperlink>
      <w:r w:rsidR="00F37F6F" w:rsidRPr="00406CBF">
        <w:rPr>
          <w:sz w:val="28"/>
          <w:szCs w:val="28"/>
          <w:u w:val="single"/>
        </w:rPr>
        <w:t xml:space="preserve"> методические рекомендации и разработки уроков ведущих методистов в области преподавания английского языка. Включает уроки, разработанные на основе материалов из </w:t>
      </w:r>
      <w:r w:rsidR="00F37F6F" w:rsidRPr="00406CBF">
        <w:rPr>
          <w:iCs/>
          <w:sz w:val="28"/>
          <w:szCs w:val="28"/>
          <w:u w:val="single"/>
        </w:rPr>
        <w:t>TheGuardianWeekly</w:t>
      </w:r>
      <w:r w:rsidR="00F37F6F" w:rsidRPr="00406CBF">
        <w:rPr>
          <w:sz w:val="28"/>
          <w:szCs w:val="28"/>
          <w:u w:val="single"/>
        </w:rPr>
        <w:t>, интерактивные игры, музыкальные видео, аудиоматериалы, демонстрационные карточки.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6" w:tgtFrame="_blank" w:history="1">
        <w:r w:rsidR="00F37F6F" w:rsidRPr="00406CBF">
          <w:rPr>
            <w:rStyle w:val="af8"/>
            <w:sz w:val="28"/>
            <w:szCs w:val="28"/>
          </w:rPr>
          <w:t>www.macmillan.ru</w:t>
        </w:r>
      </w:hyperlink>
      <w:r w:rsidR="00F37F6F" w:rsidRPr="00406CBF">
        <w:rPr>
          <w:sz w:val="28"/>
          <w:szCs w:val="28"/>
          <w:u w:val="single"/>
        </w:rPr>
        <w:t xml:space="preserve"> - интернет-ресурс с методическими разработками российских преподавателей, содержит учебные программы и календарно-тематические планирования курсов английского языка повседневного и делового общения.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7" w:history="1">
        <w:r w:rsidR="00F37F6F" w:rsidRPr="00406CBF">
          <w:rPr>
            <w:rStyle w:val="af8"/>
            <w:sz w:val="28"/>
            <w:szCs w:val="28"/>
            <w:lang w:val="en-US"/>
          </w:rPr>
          <w:t>www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hltmag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co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uk</w:t>
        </w:r>
      </w:hyperlink>
      <w:r w:rsidR="00F37F6F" w:rsidRPr="00406CBF">
        <w:rPr>
          <w:sz w:val="28"/>
          <w:szCs w:val="28"/>
          <w:u w:val="single"/>
        </w:rPr>
        <w:t xml:space="preserve"> – интернет-ресурс, содержащий статьи о методике преподавания иностранного языка.</w:t>
      </w:r>
    </w:p>
    <w:p w:rsidR="00F37F6F" w:rsidRPr="00406CBF" w:rsidRDefault="00D40E08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  <w:hyperlink r:id="rId18" w:history="1">
        <w:r w:rsidR="00F37F6F" w:rsidRPr="00406CBF">
          <w:rPr>
            <w:rStyle w:val="af8"/>
            <w:sz w:val="28"/>
            <w:szCs w:val="28"/>
            <w:lang w:val="en-US"/>
          </w:rPr>
          <w:t>www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developingteachers</w:t>
        </w:r>
        <w:r w:rsidR="00F37F6F" w:rsidRPr="00406CBF">
          <w:rPr>
            <w:rStyle w:val="af8"/>
            <w:sz w:val="28"/>
            <w:szCs w:val="28"/>
          </w:rPr>
          <w:t>.</w:t>
        </w:r>
        <w:r w:rsidR="00F37F6F" w:rsidRPr="00406CBF">
          <w:rPr>
            <w:rStyle w:val="af8"/>
            <w:sz w:val="28"/>
            <w:szCs w:val="28"/>
            <w:lang w:val="en-US"/>
          </w:rPr>
          <w:t>com</w:t>
        </w:r>
      </w:hyperlink>
      <w:r w:rsidR="00F37F6F" w:rsidRPr="00406CBF">
        <w:rPr>
          <w:sz w:val="28"/>
          <w:szCs w:val="28"/>
          <w:u w:val="single"/>
        </w:rPr>
        <w:t xml:space="preserve">  - интернет-ресурс, содержащий планы уроков, советы преподавателям, статьи и многое другое.</w:t>
      </w: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D96713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A60B5F" w:rsidRDefault="00F37F6F" w:rsidP="00F37F6F">
      <w:pPr>
        <w:tabs>
          <w:tab w:val="left" w:pos="4215"/>
        </w:tabs>
        <w:jc w:val="both"/>
        <w:rPr>
          <w:sz w:val="28"/>
          <w:szCs w:val="28"/>
          <w:u w:val="single"/>
        </w:rPr>
      </w:pPr>
    </w:p>
    <w:p w:rsidR="00F37F6F" w:rsidRPr="004A103D" w:rsidRDefault="00F37F6F" w:rsidP="00F37F6F">
      <w:pPr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4A103D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4A103D">
        <w:rPr>
          <w:b/>
          <w:caps/>
          <w:sz w:val="28"/>
          <w:szCs w:val="28"/>
        </w:rPr>
        <w:t>Дисциплины</w:t>
      </w:r>
      <w:r>
        <w:rPr>
          <w:b/>
          <w:caps/>
          <w:sz w:val="28"/>
          <w:szCs w:val="28"/>
        </w:rPr>
        <w:t xml:space="preserve"> ОГСЭ</w:t>
      </w:r>
      <w:r>
        <w:rPr>
          <w:b/>
          <w:bCs/>
          <w:sz w:val="28"/>
          <w:szCs w:val="28"/>
        </w:rPr>
        <w:t>. 03. Иностранный язык</w:t>
      </w:r>
    </w:p>
    <w:p w:rsidR="00F37F6F" w:rsidRDefault="00F37F6F" w:rsidP="00F37F6F">
      <w:pPr>
        <w:ind w:firstLine="720"/>
        <w:contextualSpacing/>
        <w:jc w:val="both"/>
        <w:rPr>
          <w:sz w:val="28"/>
          <w:szCs w:val="28"/>
        </w:rPr>
      </w:pPr>
      <w:r w:rsidRPr="00760B01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</w:t>
      </w:r>
      <w:r>
        <w:rPr>
          <w:sz w:val="28"/>
          <w:szCs w:val="28"/>
        </w:rPr>
        <w:t xml:space="preserve"> практических занятий, контрольных работ</w:t>
      </w:r>
      <w:r w:rsidRPr="00760B01">
        <w:rPr>
          <w:sz w:val="28"/>
          <w:szCs w:val="28"/>
        </w:rPr>
        <w:t>, 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аудиторного и внеаудиторного характера.</w:t>
      </w:r>
    </w:p>
    <w:p w:rsidR="00F37F6F" w:rsidRDefault="00F37F6F" w:rsidP="00F37F6F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4"/>
        <w:gridCol w:w="4196"/>
      </w:tblGrid>
      <w:tr w:rsidR="00F37F6F" w:rsidTr="00FA3BCA">
        <w:tc>
          <w:tcPr>
            <w:tcW w:w="5164" w:type="dxa"/>
          </w:tcPr>
          <w:p w:rsidR="00F37F6F" w:rsidRPr="00A81940" w:rsidRDefault="00F37F6F" w:rsidP="00FA3BCA">
            <w:pPr>
              <w:snapToGrid w:val="0"/>
              <w:jc w:val="center"/>
              <w:rPr>
                <w:b/>
                <w:bCs/>
              </w:rPr>
            </w:pPr>
            <w:r w:rsidRPr="00A81940">
              <w:rPr>
                <w:b/>
                <w:bCs/>
              </w:rPr>
              <w:t>Результаты обучения</w:t>
            </w:r>
          </w:p>
          <w:p w:rsidR="00F37F6F" w:rsidRPr="00266B90" w:rsidRDefault="00F37F6F" w:rsidP="00FA3BCA">
            <w:pPr>
              <w:jc w:val="center"/>
            </w:pPr>
            <w:r w:rsidRPr="00A8194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96" w:type="dxa"/>
          </w:tcPr>
          <w:p w:rsidR="00F37F6F" w:rsidRPr="00266B90" w:rsidRDefault="00F37F6F" w:rsidP="00FA3BCA">
            <w:pPr>
              <w:jc w:val="center"/>
            </w:pPr>
            <w:r w:rsidRPr="00A8194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37F6F" w:rsidTr="00FA3BCA">
        <w:trPr>
          <w:trHeight w:val="870"/>
        </w:trPr>
        <w:tc>
          <w:tcPr>
            <w:tcW w:w="5164" w:type="dxa"/>
            <w:tcBorders>
              <w:bottom w:val="single" w:sz="4" w:space="0" w:color="auto"/>
            </w:tcBorders>
          </w:tcPr>
          <w:p w:rsidR="00F37F6F" w:rsidRPr="00A81940" w:rsidRDefault="00F37F6F" w:rsidP="00FA3B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Pr="00176930">
              <w:rPr>
                <w:color w:val="000000"/>
              </w:rPr>
              <w:t>общаться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F37F6F" w:rsidRPr="007A484C" w:rsidRDefault="00F37F6F" w:rsidP="00FA3BCA">
            <w:pPr>
              <w:snapToGrid w:val="0"/>
              <w:rPr>
                <w:bCs/>
              </w:rPr>
            </w:pPr>
            <w:r w:rsidRPr="007A484C">
              <w:rPr>
                <w:bCs/>
              </w:rPr>
              <w:t xml:space="preserve">Оценка в рамках текущего контроля результатов деятельности обучающихся при выполнении: 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4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5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7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11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14</w:t>
            </w:r>
          </w:p>
          <w:p w:rsidR="00F37F6F" w:rsidRPr="007A484C" w:rsidRDefault="00F37F6F" w:rsidP="00FA3BCA">
            <w:pPr>
              <w:rPr>
                <w:color w:val="000000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16</w:t>
            </w:r>
          </w:p>
          <w:p w:rsidR="00F37F6F" w:rsidRPr="00353604" w:rsidRDefault="00F37F6F" w:rsidP="00FA3BCA">
            <w:pPr>
              <w:rPr>
                <w:color w:val="000000"/>
                <w:highlight w:val="yellow"/>
              </w:rPr>
            </w:pPr>
            <w:r w:rsidRPr="007A484C">
              <w:rPr>
                <w:color w:val="000000"/>
              </w:rPr>
              <w:t xml:space="preserve">-самостоятельной работы № </w:t>
            </w:r>
            <w:r>
              <w:rPr>
                <w:color w:val="000000"/>
              </w:rPr>
              <w:t>19</w:t>
            </w:r>
          </w:p>
        </w:tc>
      </w:tr>
      <w:tr w:rsidR="00F37F6F" w:rsidTr="00FA3BCA">
        <w:trPr>
          <w:trHeight w:val="525"/>
        </w:trPr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</w:tcPr>
          <w:p w:rsidR="00F37F6F" w:rsidRDefault="00F37F6F" w:rsidP="00FA3B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Pr="00176930">
              <w:rPr>
                <w:color w:val="000000"/>
              </w:rPr>
              <w:t>переводить (со словарем) иностранные тексты профессиональной направленности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F37F6F" w:rsidRPr="0003424F" w:rsidRDefault="00F37F6F" w:rsidP="00FA3BCA">
            <w:pPr>
              <w:widowControl w:val="0"/>
            </w:pPr>
            <w:r w:rsidRPr="007A484C">
              <w:t xml:space="preserve">Оценка в рамках текущего контроля результатов деятельности обучающихся при выполнении: </w:t>
            </w:r>
          </w:p>
          <w:p w:rsidR="00F37F6F" w:rsidRPr="00311816" w:rsidRDefault="00F37F6F" w:rsidP="00FA3BCA">
            <w:pPr>
              <w:rPr>
                <w:color w:val="000000"/>
                <w:highlight w:val="yellow"/>
              </w:rPr>
            </w:pPr>
            <w:r>
              <w:rPr>
                <w:bCs/>
              </w:rPr>
              <w:t>практических заданий</w:t>
            </w:r>
            <w:r w:rsidRPr="007A484C">
              <w:rPr>
                <w:bCs/>
              </w:rPr>
              <w:t xml:space="preserve"> по работе с информацией, документами, литературой</w:t>
            </w:r>
          </w:p>
        </w:tc>
      </w:tr>
      <w:tr w:rsidR="00F37F6F" w:rsidTr="00FA3BCA">
        <w:trPr>
          <w:trHeight w:val="570"/>
        </w:trPr>
        <w:tc>
          <w:tcPr>
            <w:tcW w:w="5164" w:type="dxa"/>
            <w:tcBorders>
              <w:top w:val="single" w:sz="4" w:space="0" w:color="auto"/>
            </w:tcBorders>
          </w:tcPr>
          <w:p w:rsidR="00F37F6F" w:rsidRDefault="00F37F6F" w:rsidP="00FA3BC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Pr="00176930">
              <w:rPr>
                <w:color w:val="000000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F37F6F" w:rsidRPr="0003424F" w:rsidRDefault="00F37F6F" w:rsidP="00FA3BCA">
            <w:pPr>
              <w:widowControl w:val="0"/>
            </w:pPr>
            <w:r w:rsidRPr="007A484C">
              <w:t xml:space="preserve">Оценка в рамках текущего контроля результатов деятельности обучающихся при выполнении: </w:t>
            </w:r>
          </w:p>
          <w:p w:rsidR="00F37F6F" w:rsidRPr="00353604" w:rsidRDefault="00F37F6F" w:rsidP="00FA3BCA">
            <w:pPr>
              <w:rPr>
                <w:color w:val="000000"/>
                <w:highlight w:val="yellow"/>
              </w:rPr>
            </w:pPr>
            <w:r w:rsidRPr="007A484C">
              <w:rPr>
                <w:color w:val="000000"/>
              </w:rPr>
              <w:t>-самостоятельной работы №</w:t>
            </w:r>
            <w:r>
              <w:rPr>
                <w:color w:val="000000"/>
              </w:rPr>
              <w:t xml:space="preserve"> 1, 2, 3, 6, 8, 9, 10</w:t>
            </w:r>
          </w:p>
        </w:tc>
      </w:tr>
      <w:tr w:rsidR="00F37F6F" w:rsidTr="00FA3BCA">
        <w:tc>
          <w:tcPr>
            <w:tcW w:w="5164" w:type="dxa"/>
          </w:tcPr>
          <w:p w:rsidR="00F37F6F" w:rsidRPr="00A81940" w:rsidRDefault="00F37F6F" w:rsidP="00FA3BC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  <w:r w:rsidRPr="00311816">
              <w:rPr>
                <w:color w:val="00000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4196" w:type="dxa"/>
          </w:tcPr>
          <w:p w:rsidR="00F37F6F" w:rsidRPr="00311816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 w:rsidRPr="00311816">
              <w:rPr>
                <w:color w:val="000000"/>
              </w:rPr>
              <w:t>- лексический диктант по каждой те</w:t>
            </w:r>
            <w:r>
              <w:rPr>
                <w:color w:val="000000"/>
              </w:rPr>
              <w:t>ме</w:t>
            </w:r>
          </w:p>
          <w:p w:rsidR="00F37F6F" w:rsidRPr="00311816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 устный опрос</w:t>
            </w:r>
          </w:p>
          <w:p w:rsidR="00F37F6F" w:rsidRPr="00311816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 проверочная работа</w:t>
            </w:r>
          </w:p>
          <w:p w:rsidR="00F37F6F" w:rsidRPr="00311816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 составление диалогов</w:t>
            </w:r>
          </w:p>
          <w:p w:rsidR="00F37F6F" w:rsidRPr="00311816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 ситуационные задачи</w:t>
            </w:r>
          </w:p>
          <w:p w:rsidR="00F37F6F" w:rsidRPr="00D80834" w:rsidRDefault="00F37F6F" w:rsidP="00FA3BCA">
            <w:pPr>
              <w:tabs>
                <w:tab w:val="left" w:pos="6120"/>
              </w:tabs>
              <w:snapToGrid w:val="0"/>
              <w:spacing w:line="100" w:lineRule="atLeast"/>
              <w:rPr>
                <w:color w:val="000000"/>
              </w:rPr>
            </w:pPr>
            <w:r w:rsidRPr="00311816">
              <w:rPr>
                <w:color w:val="000000"/>
              </w:rPr>
              <w:t>- выполнение тестов</w:t>
            </w:r>
          </w:p>
        </w:tc>
      </w:tr>
    </w:tbl>
    <w:p w:rsidR="00F37F6F" w:rsidRDefault="00F37F6F" w:rsidP="00F37F6F"/>
    <w:p w:rsidR="00F37F6F" w:rsidRDefault="00F37F6F" w:rsidP="00F37F6F"/>
    <w:p w:rsidR="00F37F6F" w:rsidRDefault="00F37F6F" w:rsidP="00F37F6F"/>
    <w:p w:rsidR="00F37F6F" w:rsidRDefault="00F37F6F" w:rsidP="00F37F6F"/>
    <w:p w:rsidR="00F37F6F" w:rsidRPr="00F51536" w:rsidRDefault="00F37F6F" w:rsidP="00F37F6F">
      <w:pPr>
        <w:tabs>
          <w:tab w:val="left" w:pos="1365"/>
        </w:tabs>
        <w:rPr>
          <w:sz w:val="28"/>
          <w:szCs w:val="28"/>
        </w:rPr>
      </w:pPr>
    </w:p>
    <w:p w:rsidR="00F37F6F" w:rsidRPr="00F51536" w:rsidRDefault="00F37F6F" w:rsidP="00F37F6F">
      <w:pPr>
        <w:tabs>
          <w:tab w:val="left" w:pos="1365"/>
        </w:tabs>
        <w:rPr>
          <w:sz w:val="28"/>
          <w:szCs w:val="28"/>
        </w:rPr>
      </w:pPr>
    </w:p>
    <w:p w:rsidR="00F37F6F" w:rsidRPr="00857EFD" w:rsidRDefault="00F37F6F" w:rsidP="00F37F6F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Преподаватель ГБОУ СПО Колледж Связи № 54_________</w:t>
      </w:r>
      <w:r w:rsidRPr="00F51536">
        <w:rPr>
          <w:sz w:val="28"/>
          <w:szCs w:val="28"/>
        </w:rPr>
        <w:t>/</w:t>
      </w:r>
      <w:r w:rsidR="00073411">
        <w:rPr>
          <w:sz w:val="28"/>
          <w:szCs w:val="28"/>
        </w:rPr>
        <w:t>Гук</w:t>
      </w:r>
      <w:r>
        <w:rPr>
          <w:sz w:val="28"/>
          <w:szCs w:val="28"/>
        </w:rPr>
        <w:t xml:space="preserve"> Г.А.</w:t>
      </w:r>
      <w:r w:rsidRPr="00F51536">
        <w:rPr>
          <w:bCs/>
          <w:sz w:val="28"/>
          <w:szCs w:val="28"/>
        </w:rPr>
        <w:t>/</w:t>
      </w:r>
    </w:p>
    <w:p w:rsidR="00F37F6F" w:rsidRPr="004A103D" w:rsidRDefault="00F37F6F" w:rsidP="00F37F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</w:pPr>
    </w:p>
    <w:p w:rsidR="006F76AC" w:rsidRDefault="006F76AC"/>
    <w:sectPr w:rsidR="006F76AC" w:rsidSect="00FA3BC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0A" w:rsidRDefault="00882D0A">
      <w:r>
        <w:separator/>
      </w:r>
    </w:p>
  </w:endnote>
  <w:endnote w:type="continuationSeparator" w:id="1">
    <w:p w:rsidR="00882D0A" w:rsidRDefault="0088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C2" w:rsidRDefault="00D40E08" w:rsidP="00FA3BC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D3DC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D3DC2" w:rsidRDefault="00ED3DC2" w:rsidP="00FA3BCA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C2" w:rsidRDefault="00D40E08" w:rsidP="00FA3BC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D3DC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669F2">
      <w:rPr>
        <w:rStyle w:val="af5"/>
        <w:noProof/>
      </w:rPr>
      <w:t>17</w:t>
    </w:r>
    <w:r>
      <w:rPr>
        <w:rStyle w:val="af5"/>
      </w:rPr>
      <w:fldChar w:fldCharType="end"/>
    </w:r>
  </w:p>
  <w:p w:rsidR="00ED3DC2" w:rsidRDefault="00ED3DC2" w:rsidP="00FA3BCA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0A" w:rsidRDefault="00882D0A">
      <w:r>
        <w:separator/>
      </w:r>
    </w:p>
  </w:footnote>
  <w:footnote w:type="continuationSeparator" w:id="1">
    <w:p w:rsidR="00882D0A" w:rsidRDefault="0088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A1A"/>
    <w:multiLevelType w:val="hybridMultilevel"/>
    <w:tmpl w:val="12B8758C"/>
    <w:lvl w:ilvl="0" w:tplc="1792AA8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A9384CD2"/>
    <w:lvl w:ilvl="0" w:tplc="75800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2A1749"/>
    <w:multiLevelType w:val="hybridMultilevel"/>
    <w:tmpl w:val="04DCB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7">
    <w:nsid w:val="1D8E0715"/>
    <w:multiLevelType w:val="hybridMultilevel"/>
    <w:tmpl w:val="4876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676A"/>
    <w:multiLevelType w:val="hybridMultilevel"/>
    <w:tmpl w:val="3062731E"/>
    <w:lvl w:ilvl="0" w:tplc="1792AA8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41EBC"/>
    <w:multiLevelType w:val="hybridMultilevel"/>
    <w:tmpl w:val="A0EC155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84E13"/>
    <w:multiLevelType w:val="hybridMultilevel"/>
    <w:tmpl w:val="08366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3114C"/>
    <w:multiLevelType w:val="hybridMultilevel"/>
    <w:tmpl w:val="DFA20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B3753"/>
    <w:multiLevelType w:val="hybridMultilevel"/>
    <w:tmpl w:val="D82A53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6147B"/>
    <w:multiLevelType w:val="hybridMultilevel"/>
    <w:tmpl w:val="D5CEC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047974"/>
    <w:multiLevelType w:val="multilevel"/>
    <w:tmpl w:val="545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E2084"/>
    <w:multiLevelType w:val="hybridMultilevel"/>
    <w:tmpl w:val="1DD83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A024F6"/>
    <w:multiLevelType w:val="hybridMultilevel"/>
    <w:tmpl w:val="55D064F8"/>
    <w:lvl w:ilvl="0" w:tplc="BBB6BE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D5FF9"/>
    <w:multiLevelType w:val="hybridMultilevel"/>
    <w:tmpl w:val="275A1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DB4E8E"/>
    <w:multiLevelType w:val="hybridMultilevel"/>
    <w:tmpl w:val="DB922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5278D0"/>
    <w:multiLevelType w:val="hybridMultilevel"/>
    <w:tmpl w:val="148A6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AC4975"/>
    <w:multiLevelType w:val="hybridMultilevel"/>
    <w:tmpl w:val="8A0EA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9F7F64"/>
    <w:multiLevelType w:val="hybridMultilevel"/>
    <w:tmpl w:val="095A2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9B7C0E"/>
    <w:multiLevelType w:val="hybridMultilevel"/>
    <w:tmpl w:val="CC1E2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D9164F"/>
    <w:multiLevelType w:val="hybridMultilevel"/>
    <w:tmpl w:val="0B0E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F05DC"/>
    <w:multiLevelType w:val="hybridMultilevel"/>
    <w:tmpl w:val="5C4400D4"/>
    <w:lvl w:ilvl="0" w:tplc="C9204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2AA8A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1"/>
  </w:num>
  <w:num w:numId="5">
    <w:abstractNumId w:val="11"/>
  </w:num>
  <w:num w:numId="6">
    <w:abstractNumId w:val="17"/>
  </w:num>
  <w:num w:numId="7">
    <w:abstractNumId w:val="25"/>
  </w:num>
  <w:num w:numId="8">
    <w:abstractNumId w:val="0"/>
  </w:num>
  <w:num w:numId="9">
    <w:abstractNumId w:val="15"/>
  </w:num>
  <w:num w:numId="10">
    <w:abstractNumId w:val="8"/>
  </w:num>
  <w:num w:numId="11">
    <w:abstractNumId w:val="26"/>
  </w:num>
  <w:num w:numId="12">
    <w:abstractNumId w:val="5"/>
  </w:num>
  <w:num w:numId="13">
    <w:abstractNumId w:val="3"/>
  </w:num>
  <w:num w:numId="14">
    <w:abstractNumId w:val="12"/>
  </w:num>
  <w:num w:numId="15">
    <w:abstractNumId w:val="18"/>
  </w:num>
  <w:num w:numId="16">
    <w:abstractNumId w:val="19"/>
  </w:num>
  <w:num w:numId="17">
    <w:abstractNumId w:val="22"/>
  </w:num>
  <w:num w:numId="18">
    <w:abstractNumId w:val="23"/>
  </w:num>
  <w:num w:numId="19">
    <w:abstractNumId w:val="20"/>
  </w:num>
  <w:num w:numId="20">
    <w:abstractNumId w:val="24"/>
  </w:num>
  <w:num w:numId="21">
    <w:abstractNumId w:val="16"/>
  </w:num>
  <w:num w:numId="22">
    <w:abstractNumId w:val="21"/>
  </w:num>
  <w:num w:numId="23">
    <w:abstractNumId w:val="10"/>
  </w:num>
  <w:num w:numId="24">
    <w:abstractNumId w:val="14"/>
  </w:num>
  <w:num w:numId="25">
    <w:abstractNumId w:val="7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CC"/>
    <w:rsid w:val="00020659"/>
    <w:rsid w:val="00073411"/>
    <w:rsid w:val="000758DC"/>
    <w:rsid w:val="00107598"/>
    <w:rsid w:val="001669F2"/>
    <w:rsid w:val="00217054"/>
    <w:rsid w:val="00284064"/>
    <w:rsid w:val="002C29CC"/>
    <w:rsid w:val="0032405A"/>
    <w:rsid w:val="00354A5F"/>
    <w:rsid w:val="003C68A0"/>
    <w:rsid w:val="00432731"/>
    <w:rsid w:val="004447C5"/>
    <w:rsid w:val="004D2FCF"/>
    <w:rsid w:val="005A4134"/>
    <w:rsid w:val="006D108E"/>
    <w:rsid w:val="006E75E5"/>
    <w:rsid w:val="006F76AC"/>
    <w:rsid w:val="00771AF1"/>
    <w:rsid w:val="007832C2"/>
    <w:rsid w:val="007B16CB"/>
    <w:rsid w:val="00882D0A"/>
    <w:rsid w:val="00921074"/>
    <w:rsid w:val="00990196"/>
    <w:rsid w:val="00A528D5"/>
    <w:rsid w:val="00A94911"/>
    <w:rsid w:val="00AC5D56"/>
    <w:rsid w:val="00B70DCA"/>
    <w:rsid w:val="00B87C93"/>
    <w:rsid w:val="00C0086F"/>
    <w:rsid w:val="00D32A73"/>
    <w:rsid w:val="00D40E08"/>
    <w:rsid w:val="00D55D52"/>
    <w:rsid w:val="00D70E7C"/>
    <w:rsid w:val="00D8068D"/>
    <w:rsid w:val="00D9589F"/>
    <w:rsid w:val="00DD0454"/>
    <w:rsid w:val="00E3422F"/>
    <w:rsid w:val="00ED3DC2"/>
    <w:rsid w:val="00F37F6F"/>
    <w:rsid w:val="00F4208C"/>
    <w:rsid w:val="00F520DE"/>
    <w:rsid w:val="00FA3BCA"/>
    <w:rsid w:val="00FD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F6F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qFormat/>
    <w:rsid w:val="00F37F6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7F6F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rsid w:val="00F37F6F"/>
    <w:pPr>
      <w:spacing w:before="100" w:beforeAutospacing="1" w:after="100" w:afterAutospacing="1"/>
    </w:pPr>
  </w:style>
  <w:style w:type="paragraph" w:styleId="2">
    <w:name w:val="List 2"/>
    <w:basedOn w:val="a"/>
    <w:rsid w:val="00F37F6F"/>
    <w:pPr>
      <w:ind w:left="566" w:hanging="283"/>
    </w:pPr>
  </w:style>
  <w:style w:type="paragraph" w:styleId="20">
    <w:name w:val="Body Text Indent 2"/>
    <w:basedOn w:val="a"/>
    <w:link w:val="21"/>
    <w:rsid w:val="00F37F6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7F6F"/>
    <w:rPr>
      <w:b/>
      <w:bCs/>
    </w:rPr>
  </w:style>
  <w:style w:type="paragraph" w:styleId="a5">
    <w:name w:val="footnote text"/>
    <w:basedOn w:val="a"/>
    <w:link w:val="a6"/>
    <w:semiHidden/>
    <w:rsid w:val="00F37F6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37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7F6F"/>
    <w:rPr>
      <w:vertAlign w:val="superscript"/>
    </w:rPr>
  </w:style>
  <w:style w:type="paragraph" w:styleId="a8">
    <w:name w:val="Balloon Text"/>
    <w:basedOn w:val="a"/>
    <w:link w:val="a9"/>
    <w:semiHidden/>
    <w:rsid w:val="00F37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37F6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F37F6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37F6F"/>
    <w:pPr>
      <w:spacing w:after="120"/>
    </w:pPr>
  </w:style>
  <w:style w:type="character" w:customStyle="1" w:styleId="ab">
    <w:name w:val="Основной текст Знак"/>
    <w:basedOn w:val="a0"/>
    <w:link w:val="aa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F37F6F"/>
    <w:rPr>
      <w:sz w:val="16"/>
      <w:szCs w:val="16"/>
    </w:rPr>
  </w:style>
  <w:style w:type="paragraph" w:styleId="ad">
    <w:name w:val="annotation text"/>
    <w:basedOn w:val="a"/>
    <w:link w:val="ae"/>
    <w:semiHidden/>
    <w:rsid w:val="00F37F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37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37F6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37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F3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F37F6F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3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F37F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F37F6F"/>
  </w:style>
  <w:style w:type="paragraph" w:customStyle="1" w:styleId="24">
    <w:name w:val="Знак2"/>
    <w:basedOn w:val="a"/>
    <w:rsid w:val="00F37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F37F6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rsid w:val="00F37F6F"/>
    <w:rPr>
      <w:color w:val="0000FF"/>
      <w:u w:val="single"/>
    </w:rPr>
  </w:style>
  <w:style w:type="paragraph" w:styleId="af9">
    <w:name w:val="Body Text Indent"/>
    <w:basedOn w:val="a"/>
    <w:link w:val="afa"/>
    <w:rsid w:val="00F37F6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F37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qFormat/>
    <w:rsid w:val="00F37F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c">
    <w:name w:val="Emphasis"/>
    <w:qFormat/>
    <w:rsid w:val="00F37F6F"/>
    <w:rPr>
      <w:i/>
      <w:iCs/>
    </w:rPr>
  </w:style>
  <w:style w:type="character" w:customStyle="1" w:styleId="u-2-t11">
    <w:name w:val="u-2-t11"/>
    <w:basedOn w:val="a0"/>
    <w:rsid w:val="00F37F6F"/>
  </w:style>
  <w:style w:type="paragraph" w:customStyle="1" w:styleId="u-2-msonormal">
    <w:name w:val="u-2-msonormal"/>
    <w:basedOn w:val="a"/>
    <w:rsid w:val="00F37F6F"/>
    <w:pPr>
      <w:spacing w:before="100" w:beforeAutospacing="1" w:after="100" w:afterAutospacing="1"/>
    </w:pPr>
  </w:style>
  <w:style w:type="paragraph" w:styleId="afd">
    <w:name w:val="Title"/>
    <w:basedOn w:val="a"/>
    <w:next w:val="a"/>
    <w:link w:val="afe"/>
    <w:qFormat/>
    <w:rsid w:val="00F37F6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F37F6F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213">
    <w:name w:val="Основной текст (2) + 13"/>
    <w:aliases w:val="5 pt"/>
    <w:uiPriority w:val="99"/>
    <w:rsid w:val="003C68A0"/>
    <w:rPr>
      <w:rFonts w:ascii="Times New Roman" w:hAnsi="Times New Roman" w:cs="Times New Roman" w:hint="default"/>
      <w:spacing w:val="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v.ru/umk/sportlight" TargetMode="External"/><Relationship Id="rId18" Type="http://schemas.openxmlformats.org/officeDocument/2006/relationships/hyperlink" Target="http://www.developingteachers.com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ons.org.uk/" TargetMode="External"/><Relationship Id="rId17" Type="http://schemas.openxmlformats.org/officeDocument/2006/relationships/hyperlink" Target="http://www.hltmag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il.rambler.ru/mail/redirect.cgi?url=http%3A%2F%2Fwww.macmillan.ru;href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lish-to-g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il.rambler.ru/mail/redirect.cgi?url=http%3A%2F%2Fwww.%D1%81%D0%BE%D0%B4%D0%B5%D1%80%D0%B6%D0%B8%D1%82;href=1" TargetMode="External"/><Relationship Id="rId10" Type="http://schemas.openxmlformats.org/officeDocument/2006/relationships/hyperlink" Target="http://mail.rambler.ru/mail/redirect.cgi?url=http%3A%2F%2Fwww.macmillanenglish.com;href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il.rambler.ru/mail/redirect.cgi?url=http%3A%2F%2Fwww.onestopenglish.com;hre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DEFB-74CF-442D-9EB2-A8E5B19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Girl</dc:creator>
  <cp:keywords/>
  <dc:description/>
  <cp:lastModifiedBy>Admin</cp:lastModifiedBy>
  <cp:revision>2</cp:revision>
  <cp:lastPrinted>2014-11-24T11:51:00Z</cp:lastPrinted>
  <dcterms:created xsi:type="dcterms:W3CDTF">2016-06-29T12:45:00Z</dcterms:created>
  <dcterms:modified xsi:type="dcterms:W3CDTF">2016-06-29T12:45:00Z</dcterms:modified>
</cp:coreProperties>
</file>