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D8" w:rsidRPr="00304968" w:rsidRDefault="00972DD8" w:rsidP="00972DD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4968">
        <w:rPr>
          <w:rFonts w:ascii="Times New Roman" w:hAnsi="Times New Roman"/>
          <w:b/>
          <w:caps/>
          <w:sz w:val="28"/>
          <w:szCs w:val="28"/>
        </w:rPr>
        <w:t>ДЕПАРТАМЕНТ образования ГОРОДА МОСКВЫ</w:t>
      </w:r>
    </w:p>
    <w:p w:rsidR="00972DD8" w:rsidRPr="00B80254" w:rsidRDefault="00972DD8" w:rsidP="00972DD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0254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 Колледж связи № 54</w:t>
      </w:r>
    </w:p>
    <w:p w:rsidR="00972DD8" w:rsidRPr="00B80254" w:rsidRDefault="00972DD8" w:rsidP="00972DD8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 w:rsidRPr="00B80254">
        <w:rPr>
          <w:rFonts w:ascii="Times New Roman" w:hAnsi="Times New Roman"/>
          <w:sz w:val="28"/>
          <w:szCs w:val="28"/>
        </w:rPr>
        <w:t xml:space="preserve"> «Утверждаю»</w:t>
      </w:r>
    </w:p>
    <w:p w:rsidR="00972DD8" w:rsidRPr="00B80254" w:rsidRDefault="00972DD8" w:rsidP="00972DD8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 w:rsidRPr="00B80254">
        <w:rPr>
          <w:rFonts w:ascii="Times New Roman" w:hAnsi="Times New Roman"/>
          <w:sz w:val="28"/>
          <w:szCs w:val="28"/>
        </w:rPr>
        <w:t>Зам. директора по УМР</w:t>
      </w:r>
    </w:p>
    <w:p w:rsidR="00972DD8" w:rsidRPr="00B80254" w:rsidRDefault="00972DD8" w:rsidP="00972DD8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 w:rsidRPr="00B80254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>И.Г.Бозрова</w:t>
      </w:r>
    </w:p>
    <w:p w:rsidR="00972DD8" w:rsidRPr="00B80254" w:rsidRDefault="00972DD8" w:rsidP="00972DD8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__________2014</w:t>
      </w:r>
      <w:r w:rsidRPr="00B80254">
        <w:rPr>
          <w:rFonts w:ascii="Times New Roman" w:hAnsi="Times New Roman"/>
          <w:sz w:val="28"/>
          <w:szCs w:val="28"/>
        </w:rPr>
        <w:t xml:space="preserve"> года</w:t>
      </w:r>
    </w:p>
    <w:p w:rsidR="00972DD8" w:rsidRPr="00B80254" w:rsidRDefault="00972DD8" w:rsidP="00972DD8">
      <w:pPr>
        <w:spacing w:line="360" w:lineRule="auto"/>
        <w:ind w:left="5985"/>
        <w:rPr>
          <w:rFonts w:ascii="Times New Roman" w:hAnsi="Times New Roman"/>
          <w:bCs/>
          <w:sz w:val="28"/>
          <w:szCs w:val="28"/>
        </w:rPr>
      </w:pPr>
    </w:p>
    <w:p w:rsidR="00972DD8" w:rsidRPr="00B80254" w:rsidRDefault="00972DD8" w:rsidP="00972DD8">
      <w:pPr>
        <w:tabs>
          <w:tab w:val="left" w:pos="3951"/>
        </w:tabs>
        <w:spacing w:line="360" w:lineRule="auto"/>
        <w:ind w:left="6099"/>
        <w:rPr>
          <w:rFonts w:ascii="Times New Roman" w:hAnsi="Times New Roman"/>
          <w:sz w:val="28"/>
          <w:szCs w:val="28"/>
        </w:rPr>
      </w:pPr>
    </w:p>
    <w:p w:rsidR="00972DD8" w:rsidRPr="00B80254" w:rsidRDefault="00972DD8" w:rsidP="00972DD8">
      <w:pPr>
        <w:tabs>
          <w:tab w:val="left" w:pos="6173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0254">
        <w:rPr>
          <w:rFonts w:ascii="Times New Roman" w:hAnsi="Times New Roman"/>
          <w:b/>
          <w:caps/>
          <w:sz w:val="28"/>
          <w:szCs w:val="28"/>
        </w:rPr>
        <w:t>аТТЕСтационные педагогические  измерительные материалы</w:t>
      </w:r>
    </w:p>
    <w:p w:rsidR="00972DD8" w:rsidRDefault="00972DD8" w:rsidP="00972DD8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циклу дисциплин </w:t>
      </w:r>
      <w:r>
        <w:rPr>
          <w:rFonts w:ascii="Times New Roman" w:hAnsi="Times New Roman"/>
          <w:b/>
          <w:caps/>
          <w:sz w:val="28"/>
          <w:szCs w:val="28"/>
        </w:rPr>
        <w:t>ОПД.00</w:t>
      </w:r>
    </w:p>
    <w:p w:rsidR="00606082" w:rsidRDefault="00606082" w:rsidP="00972DD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ОП.02.</w:t>
      </w:r>
      <w:r w:rsidR="00972DD8">
        <w:rPr>
          <w:rFonts w:ascii="Times New Roman" w:hAnsi="Times New Roman"/>
          <w:b/>
          <w:caps/>
          <w:sz w:val="28"/>
          <w:szCs w:val="28"/>
        </w:rPr>
        <w:t>Основы электротехники</w:t>
      </w:r>
      <w:r w:rsidR="00972DD8" w:rsidRPr="00972DD8">
        <w:rPr>
          <w:rFonts w:ascii="Times New Roman" w:hAnsi="Times New Roman"/>
          <w:b/>
          <w:caps/>
          <w:sz w:val="28"/>
          <w:szCs w:val="28"/>
        </w:rPr>
        <w:t>,</w:t>
      </w:r>
    </w:p>
    <w:p w:rsidR="00606082" w:rsidRDefault="00606082" w:rsidP="00972DD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ОП.04.</w:t>
      </w:r>
      <w:r w:rsidR="00972DD8">
        <w:rPr>
          <w:rFonts w:ascii="Times New Roman" w:hAnsi="Times New Roman"/>
          <w:b/>
          <w:caps/>
          <w:sz w:val="28"/>
          <w:szCs w:val="28"/>
        </w:rPr>
        <w:t xml:space="preserve"> основы  радиоэлектроники</w:t>
      </w:r>
      <w:r w:rsidR="00972DD8" w:rsidRPr="00972DD8">
        <w:rPr>
          <w:rFonts w:ascii="Times New Roman" w:hAnsi="Times New Roman"/>
          <w:b/>
          <w:caps/>
          <w:sz w:val="28"/>
          <w:szCs w:val="28"/>
        </w:rPr>
        <w:t>,</w:t>
      </w:r>
      <w:r w:rsidR="00972DD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972DD8" w:rsidRPr="00606082" w:rsidRDefault="00606082" w:rsidP="00972D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ОП.05.</w:t>
      </w:r>
      <w:r w:rsidR="00972DD8">
        <w:rPr>
          <w:rFonts w:ascii="Times New Roman" w:hAnsi="Times New Roman"/>
          <w:b/>
          <w:caps/>
          <w:sz w:val="28"/>
          <w:szCs w:val="28"/>
        </w:rPr>
        <w:t xml:space="preserve">основы </w:t>
      </w:r>
      <w:r w:rsidR="00972DD8" w:rsidRPr="00606082">
        <w:rPr>
          <w:rFonts w:ascii="Times New Roman" w:hAnsi="Times New Roman"/>
          <w:b/>
          <w:caps/>
          <w:sz w:val="28"/>
          <w:szCs w:val="28"/>
        </w:rPr>
        <w:t>а</w:t>
      </w:r>
      <w:r w:rsidR="00434050" w:rsidRPr="00606082">
        <w:rPr>
          <w:rFonts w:ascii="Times New Roman" w:hAnsi="Times New Roman"/>
          <w:b/>
          <w:caps/>
          <w:sz w:val="28"/>
          <w:szCs w:val="28"/>
        </w:rPr>
        <w:t>втоматизации производства</w:t>
      </w:r>
    </w:p>
    <w:p w:rsidR="00972DD8" w:rsidRDefault="00972DD8" w:rsidP="00972D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профессии 210401.02.Монтажник радиоэлектронной аппаратуры и приборов</w:t>
      </w:r>
    </w:p>
    <w:p w:rsidR="00972DD8" w:rsidRPr="00042134" w:rsidRDefault="00972DD8" w:rsidP="00972DD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2DD8" w:rsidRPr="00B80254" w:rsidRDefault="00972DD8" w:rsidP="00972D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2DD8" w:rsidRDefault="00972DD8" w:rsidP="00972D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28C6" w:rsidRDefault="003028C6" w:rsidP="00972D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28C6" w:rsidRDefault="003028C6" w:rsidP="00972D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028C6" w:rsidRDefault="003028C6" w:rsidP="00972D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6082" w:rsidRDefault="00972DD8" w:rsidP="00972DD8">
      <w:pPr>
        <w:tabs>
          <w:tab w:val="left" w:pos="396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54">
        <w:rPr>
          <w:rFonts w:ascii="Times New Roman" w:hAnsi="Times New Roman"/>
          <w:b/>
          <w:sz w:val="28"/>
          <w:szCs w:val="28"/>
        </w:rPr>
        <w:t>Москва</w:t>
      </w:r>
    </w:p>
    <w:p w:rsidR="00972DD8" w:rsidRDefault="00972DD8" w:rsidP="00972DD8">
      <w:pPr>
        <w:tabs>
          <w:tab w:val="left" w:pos="396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254">
        <w:rPr>
          <w:rFonts w:ascii="Times New Roman" w:hAnsi="Times New Roman"/>
          <w:b/>
          <w:sz w:val="28"/>
          <w:szCs w:val="28"/>
        </w:rPr>
        <w:t>2014</w:t>
      </w:r>
    </w:p>
    <w:tbl>
      <w:tblPr>
        <w:tblW w:w="0" w:type="auto"/>
        <w:tblLayout w:type="fixed"/>
        <w:tblLook w:val="01E0"/>
      </w:tblPr>
      <w:tblGrid>
        <w:gridCol w:w="4644"/>
        <w:gridCol w:w="4927"/>
      </w:tblGrid>
      <w:tr w:rsidR="00972DD8" w:rsidRPr="00720320" w:rsidTr="00D163C4">
        <w:tc>
          <w:tcPr>
            <w:tcW w:w="4644" w:type="dxa"/>
          </w:tcPr>
          <w:p w:rsidR="00972DD8" w:rsidRDefault="0017164C" w:rsidP="00D16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Разработаны:</w:t>
            </w:r>
          </w:p>
          <w:p w:rsidR="00972DD8" w:rsidRDefault="0017164C" w:rsidP="00D16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Ручко В.М.</w:t>
            </w:r>
            <w:r w:rsidR="00972DD8">
              <w:rPr>
                <w:rFonts w:ascii="Times New Roman" w:hAnsi="Times New Roman"/>
                <w:sz w:val="28"/>
                <w:szCs w:val="28"/>
              </w:rPr>
              <w:t>-преподаватель</w:t>
            </w:r>
          </w:p>
          <w:p w:rsidR="00972DD8" w:rsidRDefault="0017164C" w:rsidP="00D16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Н.Г.</w:t>
            </w:r>
            <w:r w:rsidR="00972DD8">
              <w:rPr>
                <w:rFonts w:ascii="Times New Roman" w:hAnsi="Times New Roman"/>
                <w:sz w:val="28"/>
                <w:szCs w:val="28"/>
              </w:rPr>
              <w:t xml:space="preserve"> –преподаватель</w:t>
            </w:r>
          </w:p>
          <w:p w:rsidR="00972DD8" w:rsidRPr="00D06A87" w:rsidRDefault="00972DD8" w:rsidP="00D16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2DD8" w:rsidRDefault="00972DD8" w:rsidP="00D16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7164C">
              <w:rPr>
                <w:rFonts w:ascii="Times New Roman" w:hAnsi="Times New Roman"/>
                <w:sz w:val="28"/>
                <w:szCs w:val="28"/>
              </w:rPr>
              <w:t>Одобрены;</w:t>
            </w:r>
          </w:p>
          <w:p w:rsidR="00606082" w:rsidRPr="00720320" w:rsidRDefault="00606082" w:rsidP="006060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20320">
              <w:rPr>
                <w:rFonts w:ascii="Times New Roman" w:hAnsi="Times New Roman"/>
                <w:sz w:val="28"/>
                <w:szCs w:val="28"/>
              </w:rPr>
              <w:t xml:space="preserve">на заседании цикловой (модульной)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20320">
              <w:rPr>
                <w:rFonts w:ascii="Times New Roman" w:hAnsi="Times New Roman"/>
                <w:sz w:val="28"/>
                <w:szCs w:val="28"/>
              </w:rPr>
              <w:t>комиссии ______________</w:t>
            </w:r>
          </w:p>
          <w:p w:rsidR="00606082" w:rsidRPr="00720320" w:rsidRDefault="00606082" w:rsidP="006060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2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320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протокол №</w:t>
            </w:r>
            <w:r w:rsidRPr="00720320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  <w:p w:rsidR="00606082" w:rsidRPr="00720320" w:rsidRDefault="00606082" w:rsidP="0017164C">
            <w:pPr>
              <w:shd w:val="clear" w:color="auto" w:fill="FFFFFF"/>
              <w:tabs>
                <w:tab w:val="left" w:leader="underscore" w:pos="2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320">
              <w:rPr>
                <w:rFonts w:ascii="Times New Roman" w:hAnsi="Times New Roman"/>
                <w:sz w:val="28"/>
                <w:szCs w:val="28"/>
              </w:rPr>
              <w:t>председатель цикловой (модульной)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320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7164C" w:rsidRDefault="00606082" w:rsidP="00171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320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17164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2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64C">
              <w:rPr>
                <w:rFonts w:ascii="Times New Roman" w:hAnsi="Times New Roman"/>
                <w:sz w:val="28"/>
                <w:szCs w:val="28"/>
              </w:rPr>
              <w:t>Н.Г.Лобанова</w:t>
            </w:r>
          </w:p>
          <w:p w:rsidR="00606082" w:rsidRPr="00720320" w:rsidRDefault="00606082" w:rsidP="00171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320">
              <w:rPr>
                <w:rFonts w:ascii="Times New Roman" w:hAnsi="Times New Roman"/>
                <w:sz w:val="20"/>
                <w:szCs w:val="20"/>
              </w:rPr>
              <w:t xml:space="preserve">             (</w:t>
            </w:r>
            <w:r w:rsidRPr="00720320">
              <w:rPr>
                <w:rFonts w:ascii="Times New Roman" w:hAnsi="Times New Roman"/>
                <w:sz w:val="18"/>
                <w:szCs w:val="18"/>
              </w:rPr>
              <w:t>подпись)</w:t>
            </w:r>
            <w:r w:rsidR="0017164C">
              <w:rPr>
                <w:rFonts w:ascii="Times New Roman" w:hAnsi="Times New Roman"/>
                <w:sz w:val="18"/>
                <w:szCs w:val="18"/>
              </w:rPr>
              <w:t xml:space="preserve">      Ф.И.О.</w:t>
            </w:r>
          </w:p>
        </w:tc>
      </w:tr>
      <w:tr w:rsidR="00606082" w:rsidRPr="00720320" w:rsidTr="00D163C4">
        <w:tc>
          <w:tcPr>
            <w:tcW w:w="4644" w:type="dxa"/>
          </w:tcPr>
          <w:p w:rsidR="00606082" w:rsidRPr="00720320" w:rsidRDefault="00606082" w:rsidP="00D16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6082" w:rsidRPr="00720320" w:rsidRDefault="00606082" w:rsidP="00D163C4">
            <w:pPr>
              <w:rPr>
                <w:rFonts w:ascii="Times New Roman" w:hAnsi="Times New Roman"/>
                <w:sz w:val="20"/>
                <w:szCs w:val="20"/>
              </w:rPr>
            </w:pPr>
            <w:r w:rsidRPr="0072032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</w:t>
            </w:r>
          </w:p>
        </w:tc>
        <w:tc>
          <w:tcPr>
            <w:tcW w:w="4927" w:type="dxa"/>
          </w:tcPr>
          <w:p w:rsidR="00606082" w:rsidRPr="00720320" w:rsidRDefault="00606082" w:rsidP="00717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2014</w:t>
            </w:r>
            <w:r w:rsidRPr="0072032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72DD8" w:rsidRDefault="00972DD8" w:rsidP="00972DD8">
      <w:r w:rsidRPr="00F0669D">
        <w:rPr>
          <w:sz w:val="28"/>
          <w:szCs w:val="28"/>
        </w:rPr>
        <w:br w:type="page"/>
      </w:r>
    </w:p>
    <w:p w:rsidR="00972DD8" w:rsidRPr="003028C6" w:rsidRDefault="00972DD8" w:rsidP="00972DD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lastRenderedPageBreak/>
        <w:t>Цель теста</w:t>
      </w:r>
    </w:p>
    <w:p w:rsidR="00197842" w:rsidRPr="003028C6" w:rsidRDefault="00972DD8" w:rsidP="00197842">
      <w:pPr>
        <w:spacing w:after="0"/>
        <w:rPr>
          <w:rFonts w:ascii="Times New Roman" w:hAnsi="Times New Roman"/>
          <w:sz w:val="24"/>
          <w:szCs w:val="24"/>
        </w:rPr>
      </w:pPr>
      <w:r w:rsidRPr="003028C6">
        <w:rPr>
          <w:rFonts w:ascii="Times New Roman" w:hAnsi="Times New Roman"/>
          <w:b/>
          <w:color w:val="000000"/>
          <w:sz w:val="24"/>
          <w:szCs w:val="24"/>
        </w:rPr>
        <w:t xml:space="preserve">Цель теста: </w:t>
      </w:r>
      <w:r w:rsidRPr="003028C6">
        <w:rPr>
          <w:rFonts w:ascii="Times New Roman" w:hAnsi="Times New Roman"/>
          <w:sz w:val="24"/>
          <w:szCs w:val="24"/>
        </w:rPr>
        <w:t>установить уровень остаточных знаний и уровень сформированности компетенций студентов, изучавших цикл дисциплин ОПД.00:</w:t>
      </w:r>
      <w:r w:rsidR="00197842" w:rsidRPr="003028C6">
        <w:rPr>
          <w:rFonts w:ascii="Times New Roman" w:hAnsi="Times New Roman"/>
          <w:sz w:val="24"/>
          <w:szCs w:val="24"/>
        </w:rPr>
        <w:t xml:space="preserve"> </w:t>
      </w:r>
      <w:r w:rsidR="00606082" w:rsidRPr="003028C6">
        <w:rPr>
          <w:rFonts w:ascii="Times New Roman" w:hAnsi="Times New Roman"/>
          <w:sz w:val="24"/>
          <w:szCs w:val="24"/>
        </w:rPr>
        <w:t>ОП.02.</w:t>
      </w:r>
      <w:r w:rsidR="00197842" w:rsidRPr="003028C6">
        <w:rPr>
          <w:rFonts w:ascii="Times New Roman" w:hAnsi="Times New Roman"/>
          <w:sz w:val="24"/>
          <w:szCs w:val="24"/>
        </w:rPr>
        <w:t>Основы электротехники,</w:t>
      </w:r>
      <w:r w:rsidR="00197842" w:rsidRPr="003028C6">
        <w:rPr>
          <w:rFonts w:ascii="Times New Roman" w:hAnsi="Times New Roman"/>
          <w:caps/>
          <w:sz w:val="24"/>
          <w:szCs w:val="24"/>
        </w:rPr>
        <w:t xml:space="preserve"> </w:t>
      </w:r>
      <w:r w:rsidR="00606082" w:rsidRPr="003028C6">
        <w:rPr>
          <w:rFonts w:ascii="Times New Roman" w:hAnsi="Times New Roman"/>
          <w:caps/>
          <w:sz w:val="24"/>
          <w:szCs w:val="24"/>
        </w:rPr>
        <w:t>ОП.04.</w:t>
      </w:r>
      <w:r w:rsidR="00197842" w:rsidRPr="003028C6">
        <w:rPr>
          <w:rFonts w:ascii="Times New Roman" w:hAnsi="Times New Roman"/>
          <w:sz w:val="24"/>
          <w:szCs w:val="24"/>
        </w:rPr>
        <w:t xml:space="preserve">Основы радиоэлектроники, </w:t>
      </w:r>
      <w:r w:rsidR="00606082" w:rsidRPr="003028C6">
        <w:rPr>
          <w:rFonts w:ascii="Times New Roman" w:hAnsi="Times New Roman"/>
          <w:sz w:val="24"/>
          <w:szCs w:val="24"/>
        </w:rPr>
        <w:t>ОП.06.</w:t>
      </w:r>
      <w:r w:rsidR="00197842" w:rsidRPr="003028C6">
        <w:rPr>
          <w:rFonts w:ascii="Times New Roman" w:hAnsi="Times New Roman"/>
          <w:sz w:val="24"/>
          <w:szCs w:val="24"/>
        </w:rPr>
        <w:t>Основы автоматизации производства.</w:t>
      </w:r>
    </w:p>
    <w:p w:rsidR="00197842" w:rsidRPr="003028C6" w:rsidRDefault="00197842" w:rsidP="00197842">
      <w:pPr>
        <w:spacing w:after="0"/>
        <w:rPr>
          <w:rFonts w:ascii="Times New Roman" w:hAnsi="Times New Roman"/>
          <w:sz w:val="24"/>
          <w:szCs w:val="24"/>
        </w:rPr>
      </w:pPr>
      <w:r w:rsidRPr="003028C6">
        <w:rPr>
          <w:rFonts w:ascii="Times New Roman" w:hAnsi="Times New Roman"/>
          <w:sz w:val="24"/>
          <w:szCs w:val="24"/>
        </w:rPr>
        <w:t xml:space="preserve">    </w:t>
      </w:r>
      <w:r w:rsidR="00972DD8" w:rsidRPr="003028C6">
        <w:rPr>
          <w:rFonts w:ascii="Times New Roman" w:hAnsi="Times New Roman"/>
          <w:sz w:val="24"/>
          <w:szCs w:val="24"/>
        </w:rPr>
        <w:t>Содержание теста соответствует требованиям к результатам освоения учебных дисциплин (ОПД.00)</w:t>
      </w:r>
      <w:r w:rsidRPr="003028C6">
        <w:rPr>
          <w:rFonts w:ascii="Times New Roman" w:hAnsi="Times New Roman"/>
          <w:sz w:val="24"/>
          <w:szCs w:val="24"/>
        </w:rPr>
        <w:t xml:space="preserve"> </w:t>
      </w:r>
      <w:r w:rsidR="00606082" w:rsidRPr="003028C6">
        <w:rPr>
          <w:rFonts w:ascii="Times New Roman" w:hAnsi="Times New Roman"/>
          <w:sz w:val="24"/>
          <w:szCs w:val="24"/>
        </w:rPr>
        <w:t>ОП.02.</w:t>
      </w:r>
      <w:r w:rsidRPr="003028C6">
        <w:rPr>
          <w:rFonts w:ascii="Times New Roman" w:hAnsi="Times New Roman"/>
          <w:sz w:val="24"/>
          <w:szCs w:val="24"/>
        </w:rPr>
        <w:t>Основы электротехники,</w:t>
      </w:r>
      <w:r w:rsidR="00606082" w:rsidRPr="003028C6">
        <w:rPr>
          <w:rFonts w:ascii="Times New Roman" w:hAnsi="Times New Roman"/>
          <w:sz w:val="24"/>
          <w:szCs w:val="24"/>
        </w:rPr>
        <w:t xml:space="preserve"> ОП.04.</w:t>
      </w:r>
      <w:r w:rsidRPr="003028C6">
        <w:rPr>
          <w:rFonts w:ascii="Times New Roman" w:hAnsi="Times New Roman"/>
          <w:caps/>
          <w:sz w:val="24"/>
          <w:szCs w:val="24"/>
        </w:rPr>
        <w:t xml:space="preserve"> </w:t>
      </w:r>
      <w:r w:rsidRPr="003028C6">
        <w:rPr>
          <w:rFonts w:ascii="Times New Roman" w:hAnsi="Times New Roman"/>
          <w:sz w:val="24"/>
          <w:szCs w:val="24"/>
        </w:rPr>
        <w:t xml:space="preserve">Основы радиоэлектроники, </w:t>
      </w:r>
      <w:r w:rsidR="00606082" w:rsidRPr="003028C6">
        <w:rPr>
          <w:rFonts w:ascii="Times New Roman" w:hAnsi="Times New Roman"/>
          <w:sz w:val="24"/>
          <w:szCs w:val="24"/>
        </w:rPr>
        <w:t>ОП.06.</w:t>
      </w:r>
      <w:r w:rsidRPr="003028C6">
        <w:rPr>
          <w:rFonts w:ascii="Times New Roman" w:hAnsi="Times New Roman"/>
          <w:sz w:val="24"/>
          <w:szCs w:val="24"/>
        </w:rPr>
        <w:t>Основы автоматизации производства</w:t>
      </w:r>
      <w:r w:rsidR="00972DD8" w:rsidRPr="003028C6">
        <w:rPr>
          <w:rFonts w:ascii="Times New Roman" w:hAnsi="Times New Roman"/>
          <w:sz w:val="24"/>
          <w:szCs w:val="24"/>
        </w:rPr>
        <w:t xml:space="preserve"> направлено на оценку уровня сформированности компетенций обучающегося и уровня освоения им наиболее значимых, опорных элементов содержания дисциплин</w:t>
      </w:r>
      <w:r w:rsidRPr="003028C6">
        <w:rPr>
          <w:rFonts w:ascii="Times New Roman" w:hAnsi="Times New Roman"/>
          <w:sz w:val="24"/>
          <w:szCs w:val="24"/>
        </w:rPr>
        <w:t>, Основы автоматизации производства</w:t>
      </w:r>
      <w:r w:rsidRPr="003028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72DD8" w:rsidRPr="003028C6">
        <w:rPr>
          <w:rFonts w:ascii="Times New Roman" w:hAnsi="Times New Roman"/>
          <w:sz w:val="24"/>
          <w:szCs w:val="24"/>
        </w:rPr>
        <w:t>(цикл дисциплин ОПД.00). Стратегия расположения: в случайном порядке в рамках темы.</w:t>
      </w:r>
    </w:p>
    <w:p w:rsidR="00972DD8" w:rsidRPr="003028C6" w:rsidRDefault="00972DD8" w:rsidP="00972DD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t>Документы, определяющие содержание теста</w:t>
      </w:r>
    </w:p>
    <w:p w:rsidR="00972DD8" w:rsidRPr="003028C6" w:rsidRDefault="00972DD8" w:rsidP="00972DD8">
      <w:pPr>
        <w:jc w:val="both"/>
        <w:rPr>
          <w:rFonts w:ascii="Times New Roman" w:hAnsi="Times New Roman"/>
          <w:sz w:val="24"/>
          <w:szCs w:val="24"/>
        </w:rPr>
      </w:pPr>
      <w:r w:rsidRPr="003028C6">
        <w:rPr>
          <w:rFonts w:ascii="Times New Roman" w:hAnsi="Times New Roman"/>
          <w:sz w:val="24"/>
          <w:szCs w:val="24"/>
        </w:rPr>
        <w:t>Содержание теста определяется</w:t>
      </w:r>
    </w:p>
    <w:p w:rsidR="00972DD8" w:rsidRPr="003028C6" w:rsidRDefault="00972DD8" w:rsidP="00972DD8">
      <w:pPr>
        <w:pStyle w:val="a4"/>
        <w:numPr>
          <w:ilvl w:val="0"/>
          <w:numId w:val="27"/>
        </w:numPr>
        <w:spacing w:line="240" w:lineRule="auto"/>
        <w:rPr>
          <w:szCs w:val="24"/>
        </w:rPr>
      </w:pPr>
      <w:r w:rsidRPr="003028C6">
        <w:rPr>
          <w:szCs w:val="24"/>
        </w:rPr>
        <w:t xml:space="preserve">Федеральным государственным образовательным стандартом /Государственным образовательным стандартом   </w:t>
      </w:r>
    </w:p>
    <w:p w:rsidR="004637A8" w:rsidRPr="003028C6" w:rsidRDefault="00972DD8" w:rsidP="004637A8">
      <w:pPr>
        <w:spacing w:after="0"/>
        <w:rPr>
          <w:rFonts w:ascii="Times New Roman" w:hAnsi="Times New Roman"/>
          <w:b/>
          <w:sz w:val="24"/>
          <w:szCs w:val="24"/>
        </w:rPr>
      </w:pPr>
      <w:r w:rsidRPr="003028C6">
        <w:rPr>
          <w:sz w:val="24"/>
          <w:szCs w:val="24"/>
        </w:rPr>
        <w:t xml:space="preserve">  </w:t>
      </w:r>
      <w:r w:rsidR="004637A8" w:rsidRPr="003028C6">
        <w:rPr>
          <w:rFonts w:ascii="Times New Roman" w:hAnsi="Times New Roman"/>
          <w:sz w:val="24"/>
          <w:szCs w:val="24"/>
        </w:rPr>
        <w:t>профессии</w:t>
      </w:r>
      <w:r w:rsidR="004637A8" w:rsidRPr="003028C6">
        <w:rPr>
          <w:rFonts w:ascii="Times New Roman" w:hAnsi="Times New Roman"/>
          <w:b/>
          <w:sz w:val="24"/>
          <w:szCs w:val="24"/>
        </w:rPr>
        <w:t xml:space="preserve">  210401.02.Монтажник радиоэлектронной аппаратуры и приборов</w:t>
      </w:r>
    </w:p>
    <w:p w:rsidR="00972DD8" w:rsidRPr="003028C6" w:rsidRDefault="004637A8" w:rsidP="004637A8">
      <w:pPr>
        <w:spacing w:after="0"/>
        <w:rPr>
          <w:rFonts w:ascii="Times New Roman" w:hAnsi="Times New Roman"/>
          <w:sz w:val="24"/>
          <w:szCs w:val="24"/>
        </w:rPr>
      </w:pPr>
      <w:r w:rsidRPr="003028C6">
        <w:rPr>
          <w:rFonts w:ascii="Times New Roman" w:hAnsi="Times New Roman"/>
          <w:b/>
          <w:sz w:val="24"/>
          <w:szCs w:val="24"/>
        </w:rPr>
        <w:t xml:space="preserve"> </w:t>
      </w:r>
      <w:r w:rsidR="00972DD8" w:rsidRPr="003028C6">
        <w:rPr>
          <w:rFonts w:ascii="Times New Roman" w:hAnsi="Times New Roman"/>
          <w:sz w:val="24"/>
          <w:szCs w:val="24"/>
        </w:rPr>
        <w:t xml:space="preserve">введенного в действие приказом МОН РФ от </w:t>
      </w:r>
      <w:r w:rsidR="007E52D9" w:rsidRPr="003028C6">
        <w:rPr>
          <w:rFonts w:ascii="Times New Roman" w:hAnsi="Times New Roman"/>
          <w:sz w:val="24"/>
          <w:szCs w:val="24"/>
        </w:rPr>
        <w:t xml:space="preserve"> «21» июня 2010г.№ 651</w:t>
      </w:r>
      <w:r w:rsidR="00972DD8" w:rsidRPr="003028C6">
        <w:rPr>
          <w:rFonts w:ascii="Times New Roman" w:hAnsi="Times New Roman"/>
          <w:sz w:val="24"/>
          <w:szCs w:val="24"/>
        </w:rPr>
        <w:t>,</w:t>
      </w:r>
    </w:p>
    <w:p w:rsidR="00972DD8" w:rsidRPr="003028C6" w:rsidRDefault="0076520A" w:rsidP="00972DD8">
      <w:pPr>
        <w:pStyle w:val="a4"/>
        <w:spacing w:line="240" w:lineRule="auto"/>
        <w:ind w:left="0"/>
        <w:rPr>
          <w:szCs w:val="24"/>
        </w:rPr>
      </w:pPr>
      <w:r w:rsidRPr="003028C6">
        <w:rPr>
          <w:szCs w:val="24"/>
        </w:rPr>
        <w:t xml:space="preserve">     </w:t>
      </w:r>
      <w:r w:rsidR="00972DD8" w:rsidRPr="003028C6">
        <w:rPr>
          <w:szCs w:val="24"/>
        </w:rPr>
        <w:t>2)Образовательной программой по профессии/специальности /группы специальностей /профессий:</w:t>
      </w:r>
    </w:p>
    <w:p w:rsidR="00972DD8" w:rsidRPr="003028C6" w:rsidRDefault="00972DD8" w:rsidP="00972DD8">
      <w:pPr>
        <w:pStyle w:val="a4"/>
        <w:numPr>
          <w:ilvl w:val="1"/>
          <w:numId w:val="27"/>
        </w:numPr>
        <w:spacing w:line="240" w:lineRule="auto"/>
        <w:rPr>
          <w:szCs w:val="24"/>
        </w:rPr>
      </w:pPr>
      <w:r w:rsidRPr="003028C6">
        <w:rPr>
          <w:szCs w:val="24"/>
        </w:rPr>
        <w:t xml:space="preserve">Базовым учебным планом </w:t>
      </w:r>
    </w:p>
    <w:p w:rsidR="00972DD8" w:rsidRPr="003028C6" w:rsidRDefault="00972DD8" w:rsidP="00972DD8">
      <w:pPr>
        <w:pStyle w:val="a4"/>
        <w:numPr>
          <w:ilvl w:val="1"/>
          <w:numId w:val="27"/>
        </w:numPr>
        <w:spacing w:line="240" w:lineRule="auto"/>
        <w:rPr>
          <w:i/>
          <w:szCs w:val="24"/>
        </w:rPr>
      </w:pPr>
      <w:r w:rsidRPr="003028C6">
        <w:rPr>
          <w:szCs w:val="24"/>
        </w:rPr>
        <w:t xml:space="preserve">Учебным планом </w:t>
      </w:r>
    </w:p>
    <w:p w:rsidR="00197842" w:rsidRPr="003028C6" w:rsidRDefault="00972DD8" w:rsidP="00972DD8">
      <w:pPr>
        <w:pStyle w:val="a4"/>
        <w:numPr>
          <w:ilvl w:val="1"/>
          <w:numId w:val="27"/>
        </w:numPr>
        <w:spacing w:line="240" w:lineRule="auto"/>
        <w:rPr>
          <w:i/>
          <w:szCs w:val="24"/>
        </w:rPr>
      </w:pPr>
      <w:r w:rsidRPr="003028C6">
        <w:rPr>
          <w:szCs w:val="24"/>
        </w:rPr>
        <w:t>Программой дисциплины</w:t>
      </w:r>
      <w:r w:rsidR="0076520A" w:rsidRPr="003028C6">
        <w:rPr>
          <w:szCs w:val="24"/>
        </w:rPr>
        <w:t xml:space="preserve"> </w:t>
      </w:r>
      <w:r w:rsidR="00606082" w:rsidRPr="003028C6">
        <w:rPr>
          <w:szCs w:val="24"/>
        </w:rPr>
        <w:t>ОП.02.</w:t>
      </w:r>
      <w:r w:rsidR="0076520A" w:rsidRPr="003028C6">
        <w:rPr>
          <w:szCs w:val="24"/>
        </w:rPr>
        <w:t>Основы электротехники</w:t>
      </w:r>
    </w:p>
    <w:p w:rsidR="0076520A" w:rsidRPr="003028C6" w:rsidRDefault="0076520A" w:rsidP="00972DD8">
      <w:pPr>
        <w:pStyle w:val="a4"/>
        <w:numPr>
          <w:ilvl w:val="1"/>
          <w:numId w:val="27"/>
        </w:numPr>
        <w:spacing w:line="240" w:lineRule="auto"/>
        <w:rPr>
          <w:i/>
          <w:szCs w:val="24"/>
        </w:rPr>
      </w:pPr>
      <w:r w:rsidRPr="003028C6">
        <w:rPr>
          <w:szCs w:val="24"/>
        </w:rPr>
        <w:t xml:space="preserve">Программой дисциплины </w:t>
      </w:r>
      <w:r w:rsidR="00717DCB" w:rsidRPr="003028C6">
        <w:rPr>
          <w:szCs w:val="24"/>
        </w:rPr>
        <w:t>ОП.04,</w:t>
      </w:r>
      <w:r w:rsidRPr="003028C6">
        <w:rPr>
          <w:szCs w:val="24"/>
        </w:rPr>
        <w:t>Основы радиоэлектроники</w:t>
      </w:r>
    </w:p>
    <w:p w:rsidR="00972DD8" w:rsidRPr="003028C6" w:rsidRDefault="00972DD8" w:rsidP="003028C6">
      <w:pPr>
        <w:pStyle w:val="a4"/>
        <w:numPr>
          <w:ilvl w:val="1"/>
          <w:numId w:val="27"/>
        </w:numPr>
        <w:spacing w:line="240" w:lineRule="auto"/>
        <w:rPr>
          <w:szCs w:val="24"/>
        </w:rPr>
      </w:pPr>
      <w:r w:rsidRPr="003028C6">
        <w:rPr>
          <w:szCs w:val="24"/>
        </w:rPr>
        <w:t xml:space="preserve">Программой дисциплины </w:t>
      </w:r>
      <w:r w:rsidR="00717DCB" w:rsidRPr="003028C6">
        <w:rPr>
          <w:szCs w:val="24"/>
        </w:rPr>
        <w:t>ОП.06.</w:t>
      </w:r>
      <w:r w:rsidR="0076520A" w:rsidRPr="003028C6">
        <w:rPr>
          <w:szCs w:val="24"/>
        </w:rPr>
        <w:t>Основы автоматизации производства</w:t>
      </w:r>
    </w:p>
    <w:p w:rsidR="00522B6A" w:rsidRPr="003028C6" w:rsidRDefault="00522B6A" w:rsidP="00426CE8">
      <w:pPr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</w:p>
    <w:p w:rsidR="00522B6A" w:rsidRPr="003028C6" w:rsidRDefault="00522B6A" w:rsidP="00004E57">
      <w:pPr>
        <w:pStyle w:val="1"/>
        <w:numPr>
          <w:ilvl w:val="0"/>
          <w:numId w:val="1"/>
        </w:numPr>
        <w:spacing w:before="0" w:line="23" w:lineRule="atLeast"/>
        <w:contextualSpacing/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t>Учебники и учебные пособия для подготовки к тестированию</w:t>
      </w:r>
    </w:p>
    <w:p w:rsidR="00C053C1" w:rsidRPr="003028C6" w:rsidRDefault="00C053C1" w:rsidP="00004E57">
      <w:pPr>
        <w:pStyle w:val="2"/>
        <w:numPr>
          <w:ilvl w:val="1"/>
          <w:numId w:val="1"/>
        </w:numPr>
        <w:spacing w:before="0" w:line="23" w:lineRule="atLeast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t xml:space="preserve">Основные 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028C6">
        <w:rPr>
          <w:rFonts w:ascii="Times New Roman" w:hAnsi="Times New Roman"/>
          <w:iCs/>
          <w:sz w:val="24"/>
          <w:szCs w:val="24"/>
          <w:lang w:eastAsia="ru-RU"/>
        </w:rPr>
        <w:t>Гуляева Л.Н</w:t>
      </w:r>
      <w:r w:rsidRPr="003028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3028C6">
        <w:rPr>
          <w:rFonts w:ascii="Times New Roman" w:hAnsi="Times New Roman"/>
          <w:sz w:val="24"/>
          <w:szCs w:val="24"/>
          <w:lang w:eastAsia="ru-RU"/>
        </w:rPr>
        <w:t>Высококвалифицированный монтажник радиоэлектронной аппаратуры: учеб.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>для НПО. – М.: Академия, 2010.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028C6">
        <w:rPr>
          <w:rFonts w:ascii="Times New Roman" w:hAnsi="Times New Roman"/>
          <w:iCs/>
          <w:sz w:val="24"/>
          <w:szCs w:val="24"/>
          <w:lang w:eastAsia="ru-RU"/>
        </w:rPr>
        <w:t>Гуляева Л.Н.</w:t>
      </w:r>
      <w:r w:rsidRPr="003028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3028C6">
        <w:rPr>
          <w:rFonts w:ascii="Times New Roman" w:hAnsi="Times New Roman"/>
          <w:sz w:val="24"/>
          <w:szCs w:val="24"/>
          <w:lang w:eastAsia="ru-RU"/>
        </w:rPr>
        <w:t>Технология монтажа и регулировка радиоэлектронной аппаратуры и приборов: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>учеб</w:t>
      </w:r>
      <w:proofErr w:type="gramStart"/>
      <w:r w:rsidRPr="003028C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028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28C6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3028C6">
        <w:rPr>
          <w:rFonts w:ascii="Times New Roman" w:hAnsi="Times New Roman"/>
          <w:sz w:val="24"/>
          <w:szCs w:val="24"/>
          <w:lang w:eastAsia="ru-RU"/>
        </w:rPr>
        <w:t>ля НПО. – М.: Академия, 2010.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3028C6">
        <w:rPr>
          <w:rFonts w:ascii="Times New Roman" w:hAnsi="Times New Roman"/>
          <w:iCs/>
          <w:sz w:val="24"/>
          <w:szCs w:val="24"/>
          <w:lang w:eastAsia="ru-RU"/>
        </w:rPr>
        <w:t>Ярочкина Г.В</w:t>
      </w:r>
      <w:r w:rsidRPr="003028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3028C6">
        <w:rPr>
          <w:rFonts w:ascii="Times New Roman" w:hAnsi="Times New Roman"/>
          <w:sz w:val="24"/>
          <w:szCs w:val="24"/>
          <w:lang w:eastAsia="ru-RU"/>
        </w:rPr>
        <w:t>Радиоэлектронная аппаратура и приборы. Монтаж и регулировка: учеб</w:t>
      </w:r>
      <w:proofErr w:type="gramStart"/>
      <w:r w:rsidRPr="003028C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028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28C6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3028C6">
        <w:rPr>
          <w:rFonts w:ascii="Times New Roman" w:hAnsi="Times New Roman"/>
          <w:sz w:val="24"/>
          <w:szCs w:val="24"/>
          <w:lang w:eastAsia="ru-RU"/>
        </w:rPr>
        <w:t>ля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>профессионального образования. – М.: Академия, 2009.</w:t>
      </w:r>
    </w:p>
    <w:p w:rsidR="00C053C1" w:rsidRPr="003028C6" w:rsidRDefault="00C053C1" w:rsidP="00C0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28C6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C053C1" w:rsidRPr="003028C6" w:rsidRDefault="00C053C1" w:rsidP="00004E5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028C6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028C6">
        <w:rPr>
          <w:rFonts w:ascii="Times New Roman" w:hAnsi="Times New Roman"/>
          <w:iCs/>
          <w:sz w:val="24"/>
          <w:szCs w:val="24"/>
          <w:lang w:eastAsia="ru-RU"/>
        </w:rPr>
        <w:t>Джонс М</w:t>
      </w:r>
      <w:r w:rsidRPr="003028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3028C6">
        <w:rPr>
          <w:rFonts w:ascii="Times New Roman" w:hAnsi="Times New Roman"/>
          <w:sz w:val="24"/>
          <w:szCs w:val="24"/>
          <w:lang w:eastAsia="ru-RU"/>
        </w:rPr>
        <w:t>Электроника – практический курс. – М.: Техносфера, 2009.</w:t>
      </w:r>
    </w:p>
    <w:p w:rsidR="00C053C1" w:rsidRPr="003028C6" w:rsidRDefault="00C053C1" w:rsidP="00C053C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3028C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028C6">
        <w:rPr>
          <w:rFonts w:ascii="Times New Roman" w:hAnsi="Times New Roman"/>
          <w:iCs/>
          <w:sz w:val="24"/>
          <w:szCs w:val="24"/>
          <w:lang w:eastAsia="ru-RU"/>
        </w:rPr>
        <w:t xml:space="preserve">Медведев </w:t>
      </w:r>
      <w:r w:rsidRPr="003028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А.М. </w:t>
      </w:r>
      <w:r w:rsidRPr="003028C6">
        <w:rPr>
          <w:rFonts w:ascii="Times New Roman" w:hAnsi="Times New Roman"/>
          <w:sz w:val="24"/>
          <w:szCs w:val="24"/>
          <w:lang w:eastAsia="ru-RU"/>
        </w:rPr>
        <w:t>Печатные платы. Конструкции и материалы. – М.: Техносфера, 2008.</w:t>
      </w:r>
    </w:p>
    <w:p w:rsidR="00181F9A" w:rsidRPr="003028C6" w:rsidRDefault="00C053C1" w:rsidP="00C053C1">
      <w:pPr>
        <w:pStyle w:val="1"/>
        <w:shd w:val="clear" w:color="auto" w:fill="FFFFFF"/>
        <w:spacing w:before="0" w:line="23" w:lineRule="atLeast"/>
        <w:contextualSpacing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3028C6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</w:t>
      </w:r>
      <w:r w:rsidRPr="003028C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3. </w:t>
      </w:r>
      <w:r w:rsidRPr="003028C6">
        <w:rPr>
          <w:rFonts w:ascii="Times New Roman" w:hAnsi="Times New Roman"/>
          <w:b w:val="0"/>
          <w:iCs/>
          <w:color w:val="auto"/>
          <w:sz w:val="24"/>
          <w:szCs w:val="24"/>
          <w:lang w:eastAsia="ru-RU"/>
        </w:rPr>
        <w:t>Медведев А.М</w:t>
      </w:r>
      <w:r w:rsidRPr="003028C6">
        <w:rPr>
          <w:rFonts w:ascii="Times New Roman" w:hAnsi="Times New Roman"/>
          <w:b w:val="0"/>
          <w:i/>
          <w:iCs/>
          <w:color w:val="auto"/>
          <w:sz w:val="24"/>
          <w:szCs w:val="24"/>
          <w:lang w:eastAsia="ru-RU"/>
        </w:rPr>
        <w:t xml:space="preserve">. </w:t>
      </w:r>
      <w:r w:rsidRPr="003028C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Сборка и монтаж электронных устройств</w:t>
      </w:r>
      <w:proofErr w:type="gramStart"/>
      <w:r w:rsidRPr="003028C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</w:t>
      </w:r>
      <w:r w:rsidR="003028C6" w:rsidRPr="003028C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-</w:t>
      </w:r>
      <w:proofErr w:type="gramEnd"/>
      <w:r w:rsidR="003028C6" w:rsidRPr="003028C6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М.: Техносфера, 2008</w:t>
      </w:r>
    </w:p>
    <w:p w:rsidR="003028C6" w:rsidRDefault="003028C6" w:rsidP="003028C6">
      <w:pPr>
        <w:rPr>
          <w:lang w:eastAsia="ru-RU"/>
        </w:rPr>
      </w:pPr>
    </w:p>
    <w:p w:rsidR="003028C6" w:rsidRDefault="003028C6" w:rsidP="003028C6">
      <w:pPr>
        <w:rPr>
          <w:lang w:eastAsia="ru-RU"/>
        </w:rPr>
      </w:pPr>
    </w:p>
    <w:p w:rsidR="003028C6" w:rsidRDefault="003028C6" w:rsidP="003028C6">
      <w:pPr>
        <w:rPr>
          <w:lang w:eastAsia="ru-RU"/>
        </w:rPr>
      </w:pPr>
    </w:p>
    <w:p w:rsidR="003028C6" w:rsidRDefault="003028C6" w:rsidP="003028C6">
      <w:pPr>
        <w:rPr>
          <w:lang w:eastAsia="ru-RU"/>
        </w:rPr>
      </w:pPr>
    </w:p>
    <w:p w:rsidR="003028C6" w:rsidRDefault="003028C6" w:rsidP="003028C6">
      <w:pPr>
        <w:rPr>
          <w:lang w:eastAsia="ru-RU"/>
        </w:rPr>
      </w:pPr>
    </w:p>
    <w:p w:rsidR="003028C6" w:rsidRDefault="003028C6" w:rsidP="003028C6">
      <w:pPr>
        <w:rPr>
          <w:lang w:eastAsia="ru-RU"/>
        </w:rPr>
      </w:pPr>
    </w:p>
    <w:p w:rsidR="00DA083D" w:rsidRPr="003028C6" w:rsidRDefault="00F23729" w:rsidP="00F23729">
      <w:pPr>
        <w:pStyle w:val="1"/>
        <w:shd w:val="clear" w:color="auto" w:fill="FFFFFF"/>
        <w:spacing w:before="0" w:line="23" w:lineRule="atLeast"/>
        <w:contextualSpacing/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522B6A" w:rsidRPr="003028C6">
        <w:rPr>
          <w:rFonts w:ascii="Times New Roman" w:hAnsi="Times New Roman"/>
          <w:color w:val="auto"/>
          <w:sz w:val="24"/>
          <w:szCs w:val="24"/>
        </w:rPr>
        <w:t xml:space="preserve">Кодификатор элементов содержания </w:t>
      </w:r>
      <w:r w:rsidR="006C48B4" w:rsidRPr="003028C6">
        <w:rPr>
          <w:rFonts w:ascii="Times New Roman" w:hAnsi="Times New Roman"/>
          <w:color w:val="auto"/>
          <w:sz w:val="24"/>
          <w:szCs w:val="24"/>
        </w:rPr>
        <w:t>д</w:t>
      </w:r>
      <w:r w:rsidR="00C8750D" w:rsidRPr="003028C6">
        <w:rPr>
          <w:rFonts w:ascii="Times New Roman" w:hAnsi="Times New Roman"/>
          <w:color w:val="auto"/>
          <w:sz w:val="24"/>
          <w:szCs w:val="24"/>
        </w:rPr>
        <w:t>исциплины</w:t>
      </w:r>
    </w:p>
    <w:p w:rsidR="00522B6A" w:rsidRPr="003028C6" w:rsidRDefault="0017164C" w:rsidP="00F23729">
      <w:pPr>
        <w:pStyle w:val="1"/>
        <w:shd w:val="clear" w:color="auto" w:fill="FFFFFF"/>
        <w:spacing w:before="0" w:line="23" w:lineRule="atLeast"/>
        <w:contextualSpacing/>
        <w:rPr>
          <w:rFonts w:ascii="Times New Roman" w:hAnsi="Times New Roman"/>
          <w:color w:val="auto"/>
          <w:sz w:val="24"/>
          <w:szCs w:val="24"/>
        </w:rPr>
      </w:pPr>
      <w:r w:rsidRPr="003028C6">
        <w:rPr>
          <w:rFonts w:ascii="Times New Roman" w:hAnsi="Times New Roman"/>
          <w:color w:val="auto"/>
          <w:sz w:val="24"/>
          <w:szCs w:val="24"/>
        </w:rPr>
        <w:t>4.1.</w:t>
      </w:r>
      <w:r w:rsidR="00DA083D" w:rsidRPr="003028C6">
        <w:rPr>
          <w:rFonts w:ascii="Times New Roman" w:hAnsi="Times New Roman"/>
          <w:color w:val="auto"/>
          <w:sz w:val="24"/>
          <w:szCs w:val="24"/>
        </w:rPr>
        <w:t xml:space="preserve">Кодификатор элементов содержания дисциплины </w:t>
      </w:r>
      <w:r w:rsidR="00717DCB" w:rsidRPr="003028C6">
        <w:rPr>
          <w:rFonts w:ascii="Times New Roman" w:hAnsi="Times New Roman"/>
          <w:color w:val="auto"/>
          <w:sz w:val="24"/>
          <w:szCs w:val="24"/>
        </w:rPr>
        <w:t>ОП.04.</w:t>
      </w:r>
      <w:r w:rsidR="00C8750D" w:rsidRPr="003028C6">
        <w:rPr>
          <w:rFonts w:ascii="Times New Roman" w:hAnsi="Times New Roman"/>
          <w:color w:val="auto"/>
          <w:sz w:val="24"/>
          <w:szCs w:val="24"/>
        </w:rPr>
        <w:t>Основы радиоэлектроники</w:t>
      </w:r>
    </w:p>
    <w:tbl>
      <w:tblPr>
        <w:tblpPr w:leftFromText="180" w:rightFromText="180" w:vertAnchor="text" w:horzAnchor="margin" w:tblpX="-635" w:tblpY="2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302"/>
        <w:gridCol w:w="992"/>
        <w:gridCol w:w="2268"/>
        <w:gridCol w:w="567"/>
        <w:gridCol w:w="567"/>
        <w:gridCol w:w="567"/>
        <w:gridCol w:w="567"/>
        <w:gridCol w:w="851"/>
      </w:tblGrid>
      <w:tr w:rsidR="009F2FE9" w:rsidRPr="00F23729" w:rsidTr="00D163C4">
        <w:tc>
          <w:tcPr>
            <w:tcW w:w="1951" w:type="dxa"/>
            <w:vMerge w:val="restart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64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7164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</w:t>
            </w:r>
            <w:r w:rsidRPr="0017164C">
              <w:rPr>
                <w:rFonts w:ascii="Times New Roman" w:hAnsi="Times New Roman"/>
                <w:b/>
                <w:i/>
                <w:sz w:val="24"/>
                <w:szCs w:val="24"/>
              </w:rPr>
              <w:t>для МДК – наименование темы)</w:t>
            </w:r>
          </w:p>
        </w:tc>
        <w:tc>
          <w:tcPr>
            <w:tcW w:w="2302" w:type="dxa"/>
            <w:vMerge w:val="restart"/>
            <w:vAlign w:val="center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64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4C">
              <w:rPr>
                <w:rFonts w:ascii="Times New Roman" w:hAnsi="Times New Roman"/>
                <w:b/>
                <w:i/>
                <w:sz w:val="24"/>
                <w:szCs w:val="24"/>
              </w:rPr>
              <w:t>(наиболее значимой)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4C">
              <w:rPr>
                <w:rFonts w:ascii="Times New Roman" w:hAnsi="Times New Roman"/>
                <w:b/>
                <w:i/>
                <w:sz w:val="24"/>
                <w:szCs w:val="24"/>
              </w:rPr>
              <w:t>(для МДК – наименование подтемы)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Объем содержания (часов по программе)</w:t>
            </w:r>
          </w:p>
        </w:tc>
        <w:tc>
          <w:tcPr>
            <w:tcW w:w="2268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Требования ФГОС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к уровню подготовки</w:t>
            </w:r>
          </w:p>
        </w:tc>
        <w:tc>
          <w:tcPr>
            <w:tcW w:w="2268" w:type="dxa"/>
            <w:gridSpan w:val="4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Соответствующие вопросы в тесте</w:t>
            </w:r>
          </w:p>
        </w:tc>
        <w:tc>
          <w:tcPr>
            <w:tcW w:w="851" w:type="dxa"/>
            <w:vMerge w:val="restart"/>
          </w:tcPr>
          <w:p w:rsidR="009F2FE9" w:rsidRPr="0017164C" w:rsidRDefault="009F2FE9" w:rsidP="00D163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Время выполнения </w:t>
            </w:r>
          </w:p>
        </w:tc>
      </w:tr>
      <w:tr w:rsidR="009F2FE9" w:rsidRPr="00F23729" w:rsidTr="00D163C4">
        <w:tc>
          <w:tcPr>
            <w:tcW w:w="1951" w:type="dxa"/>
            <w:vMerge/>
          </w:tcPr>
          <w:p w:rsidR="009F2FE9" w:rsidRPr="00F23729" w:rsidRDefault="009F2FE9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9F2FE9" w:rsidRPr="00F23729" w:rsidRDefault="009F2FE9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2FE9" w:rsidRPr="00F23729" w:rsidRDefault="009F2FE9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В.1</w:t>
            </w:r>
          </w:p>
        </w:tc>
        <w:tc>
          <w:tcPr>
            <w:tcW w:w="567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В.2</w:t>
            </w:r>
          </w:p>
        </w:tc>
        <w:tc>
          <w:tcPr>
            <w:tcW w:w="567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В.3</w:t>
            </w:r>
          </w:p>
        </w:tc>
        <w:tc>
          <w:tcPr>
            <w:tcW w:w="567" w:type="dxa"/>
          </w:tcPr>
          <w:p w:rsidR="009F2FE9" w:rsidRPr="0017164C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В.4</w:t>
            </w:r>
          </w:p>
        </w:tc>
        <w:tc>
          <w:tcPr>
            <w:tcW w:w="851" w:type="dxa"/>
            <w:vMerge/>
          </w:tcPr>
          <w:p w:rsidR="009F2FE9" w:rsidRPr="00F23729" w:rsidRDefault="009F2FE9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FE9" w:rsidRPr="00F23729" w:rsidTr="00D163C4">
        <w:tc>
          <w:tcPr>
            <w:tcW w:w="1951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02" w:type="dxa"/>
            <w:vAlign w:val="center"/>
          </w:tcPr>
          <w:p w:rsidR="009F2FE9" w:rsidRPr="003028C6" w:rsidRDefault="009F2FE9" w:rsidP="00D163C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F2FE9" w:rsidRPr="003028C6" w:rsidRDefault="009F2FE9" w:rsidP="00D163C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F2FE9" w:rsidRPr="003028C6" w:rsidRDefault="009F2FE9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F2FE9" w:rsidRPr="003028C6" w:rsidRDefault="009F2FE9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9923AB" w:rsidRPr="00F23729" w:rsidTr="0017164C">
        <w:trPr>
          <w:trHeight w:val="912"/>
        </w:trPr>
        <w:tc>
          <w:tcPr>
            <w:tcW w:w="1951" w:type="dxa"/>
            <w:vMerge w:val="restart"/>
          </w:tcPr>
          <w:p w:rsidR="009923AB" w:rsidRPr="001B6D5C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1. Электрорадиоэлементы</w:t>
            </w:r>
          </w:p>
        </w:tc>
        <w:tc>
          <w:tcPr>
            <w:tcW w:w="2302" w:type="dxa"/>
          </w:tcPr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Пассивные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электрорадио</w:t>
            </w:r>
          </w:p>
          <w:p w:rsidR="009923AB" w:rsidRPr="001B6D5C" w:rsidRDefault="009923AB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992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23AB" w:rsidRPr="003028C6" w:rsidRDefault="00A06E65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15-23-24-26-27-28-29</w:t>
            </w:r>
          </w:p>
        </w:tc>
      </w:tr>
      <w:tr w:rsidR="009923AB" w:rsidRPr="00F23729" w:rsidTr="0017164C">
        <w:trPr>
          <w:trHeight w:val="629"/>
        </w:trPr>
        <w:tc>
          <w:tcPr>
            <w:tcW w:w="1951" w:type="dxa"/>
            <w:vMerge/>
          </w:tcPr>
          <w:p w:rsidR="009923AB" w:rsidRPr="001B6D5C" w:rsidRDefault="009923AB" w:rsidP="00D163C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Активные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электрорадио</w:t>
            </w:r>
          </w:p>
          <w:p w:rsidR="009923AB" w:rsidRPr="001B6D5C" w:rsidRDefault="009923AB" w:rsidP="00D1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992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6F3D3B" w:rsidRPr="0017164C" w:rsidRDefault="006F3D3B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CE1DF5" w:rsidRPr="0017164C" w:rsidRDefault="00CE1DF5" w:rsidP="009923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923AB" w:rsidRPr="003028C6" w:rsidRDefault="00A06E65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1-2-3-7-8-9-16-17-18-19-20-30</w:t>
            </w:r>
          </w:p>
        </w:tc>
      </w:tr>
      <w:tr w:rsidR="009923AB" w:rsidRPr="00F23729" w:rsidTr="0017164C">
        <w:tc>
          <w:tcPr>
            <w:tcW w:w="1951" w:type="dxa"/>
            <w:vMerge w:val="restart"/>
          </w:tcPr>
          <w:p w:rsidR="009923AB" w:rsidRPr="001B6D5C" w:rsidRDefault="009923AB" w:rsidP="00D163C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2. Миниатюризация радиоэлектронной аппаратуры</w:t>
            </w:r>
          </w:p>
        </w:tc>
        <w:tc>
          <w:tcPr>
            <w:tcW w:w="2302" w:type="dxa"/>
          </w:tcPr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Унифицирован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ные функцио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нальные модули,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микромодули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и интегральные</w:t>
            </w:r>
          </w:p>
          <w:p w:rsidR="009923AB" w:rsidRPr="001B6D5C" w:rsidRDefault="009923AB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микросхемы</w:t>
            </w:r>
          </w:p>
        </w:tc>
        <w:tc>
          <w:tcPr>
            <w:tcW w:w="992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72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23AB" w:rsidRPr="006F3D3B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6F3D3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6F3D3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CE1DF5" w:rsidRPr="0017164C" w:rsidRDefault="00CE1DF5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CE1DF5" w:rsidRPr="0017164C" w:rsidRDefault="00CE1DF5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CE1DF5" w:rsidRPr="0017164C" w:rsidRDefault="00CE1DF5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23AB" w:rsidRPr="0017164C" w:rsidRDefault="006F3D3B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CE1DF5" w:rsidRPr="0017164C" w:rsidRDefault="00CE1DF5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CE1DF5" w:rsidRPr="0017164C" w:rsidRDefault="00CE1DF5" w:rsidP="009923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923AB" w:rsidRPr="003028C6" w:rsidRDefault="00A06E65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10-13-14-21-22</w:t>
            </w:r>
          </w:p>
        </w:tc>
      </w:tr>
      <w:tr w:rsidR="009923AB" w:rsidRPr="00F23729" w:rsidTr="0017164C">
        <w:tc>
          <w:tcPr>
            <w:tcW w:w="1951" w:type="dxa"/>
            <w:vMerge/>
          </w:tcPr>
          <w:p w:rsidR="009923AB" w:rsidRPr="001B6D5C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Частотно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изби</w:t>
            </w:r>
          </w:p>
          <w:p w:rsidR="009923AB" w:rsidRPr="001B6D5C" w:rsidRDefault="009923AB" w:rsidP="00D1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рательные узлы</w:t>
            </w:r>
          </w:p>
          <w:p w:rsidR="009923AB" w:rsidRPr="001B6D5C" w:rsidRDefault="009923AB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D5C">
              <w:rPr>
                <w:rFonts w:ascii="Times New Roman" w:hAnsi="Times New Roman"/>
                <w:sz w:val="20"/>
                <w:szCs w:val="20"/>
                <w:lang w:eastAsia="ru-RU"/>
              </w:rPr>
              <w:t>радиоаппаратуры</w:t>
            </w:r>
          </w:p>
        </w:tc>
        <w:tc>
          <w:tcPr>
            <w:tcW w:w="992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923AB" w:rsidRPr="00F23729" w:rsidRDefault="009923AB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923A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6F3D3B" w:rsidRPr="0017164C" w:rsidRDefault="006F3D3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923AB" w:rsidRPr="0017164C" w:rsidRDefault="00CE1DF5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E1DF5" w:rsidRPr="0017164C" w:rsidRDefault="00CE1DF5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923AB" w:rsidRPr="003028C6" w:rsidRDefault="00A06E65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4-5-6-11-12-25</w:t>
            </w:r>
          </w:p>
        </w:tc>
      </w:tr>
    </w:tbl>
    <w:p w:rsidR="009F2FE9" w:rsidRDefault="009F2FE9" w:rsidP="00A77D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3C4" w:rsidRPr="00C8750D" w:rsidRDefault="00D163C4" w:rsidP="00D163C4">
      <w:pPr>
        <w:pStyle w:val="1"/>
        <w:shd w:val="clear" w:color="auto" w:fill="FFFFFF"/>
        <w:spacing w:before="0" w:line="23" w:lineRule="atLeast"/>
        <w:contextualSpacing/>
        <w:rPr>
          <w:rFonts w:ascii="Times New Roman" w:hAnsi="Times New Roman"/>
          <w:color w:val="auto"/>
          <w:sz w:val="24"/>
          <w:szCs w:val="24"/>
        </w:rPr>
      </w:pPr>
      <w:r w:rsidRPr="00F8435D">
        <w:rPr>
          <w:rFonts w:ascii="Times New Roman" w:hAnsi="Times New Roman"/>
          <w:color w:val="auto"/>
          <w:sz w:val="24"/>
          <w:szCs w:val="24"/>
        </w:rPr>
        <w:t>4</w:t>
      </w:r>
      <w:r w:rsidRPr="003028C6">
        <w:rPr>
          <w:rFonts w:ascii="Times New Roman" w:hAnsi="Times New Roman"/>
          <w:color w:val="auto"/>
        </w:rPr>
        <w:t xml:space="preserve">. </w:t>
      </w:r>
      <w:r w:rsidRPr="003028C6">
        <w:rPr>
          <w:rFonts w:ascii="Times New Roman" w:hAnsi="Times New Roman"/>
          <w:color w:val="auto"/>
          <w:sz w:val="24"/>
          <w:szCs w:val="24"/>
        </w:rPr>
        <w:t xml:space="preserve">Кодификатор элементов содержания дисциплины </w:t>
      </w:r>
      <w:r w:rsidR="00197358" w:rsidRPr="003028C6">
        <w:rPr>
          <w:rFonts w:ascii="Times New Roman" w:hAnsi="Times New Roman"/>
          <w:color w:val="auto"/>
          <w:sz w:val="24"/>
          <w:szCs w:val="24"/>
        </w:rPr>
        <w:t>ОЛ\П.02.</w:t>
      </w:r>
      <w:r w:rsidRPr="003028C6">
        <w:rPr>
          <w:rFonts w:ascii="Times New Roman" w:hAnsi="Times New Roman"/>
          <w:b w:val="0"/>
          <w:color w:val="auto"/>
          <w:sz w:val="24"/>
          <w:szCs w:val="24"/>
        </w:rPr>
        <w:t>Основы  электротехники</w:t>
      </w:r>
    </w:p>
    <w:p w:rsidR="00D163C4" w:rsidRDefault="00D163C4" w:rsidP="00D163C4">
      <w:pPr>
        <w:spacing w:after="0" w:line="23" w:lineRule="atLeast"/>
        <w:ind w:left="36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635" w:tblpY="2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126"/>
        <w:gridCol w:w="884"/>
        <w:gridCol w:w="2268"/>
        <w:gridCol w:w="567"/>
        <w:gridCol w:w="567"/>
        <w:gridCol w:w="567"/>
        <w:gridCol w:w="567"/>
        <w:gridCol w:w="851"/>
      </w:tblGrid>
      <w:tr w:rsidR="00D163C4" w:rsidRPr="00F23729" w:rsidTr="003028C6">
        <w:tc>
          <w:tcPr>
            <w:tcW w:w="2235" w:type="dxa"/>
            <w:vMerge w:val="restart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(для МДК – наименование темы)</w:t>
            </w:r>
          </w:p>
        </w:tc>
        <w:tc>
          <w:tcPr>
            <w:tcW w:w="2126" w:type="dxa"/>
            <w:vMerge w:val="restart"/>
            <w:vAlign w:val="center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(наиболее значимой)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(для МДК – наименование подтемы)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Объем содержания (часов по программе)</w:t>
            </w:r>
          </w:p>
        </w:tc>
        <w:tc>
          <w:tcPr>
            <w:tcW w:w="2268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Требования ФГОС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к уровню подготовки</w:t>
            </w:r>
          </w:p>
        </w:tc>
        <w:tc>
          <w:tcPr>
            <w:tcW w:w="2268" w:type="dxa"/>
            <w:gridSpan w:val="4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Соответствующие вопросы в тесте</w:t>
            </w:r>
          </w:p>
        </w:tc>
        <w:tc>
          <w:tcPr>
            <w:tcW w:w="851" w:type="dxa"/>
            <w:vMerge w:val="restart"/>
          </w:tcPr>
          <w:p w:rsidR="00D163C4" w:rsidRPr="003028C6" w:rsidRDefault="00D163C4" w:rsidP="00D163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Время выполнения </w:t>
            </w:r>
          </w:p>
        </w:tc>
      </w:tr>
      <w:tr w:rsidR="00D163C4" w:rsidRPr="00F23729" w:rsidTr="003028C6">
        <w:tc>
          <w:tcPr>
            <w:tcW w:w="2235" w:type="dxa"/>
            <w:vMerge/>
          </w:tcPr>
          <w:p w:rsidR="00D163C4" w:rsidRPr="00F23729" w:rsidRDefault="00D163C4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63C4" w:rsidRPr="00F23729" w:rsidRDefault="00D163C4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D163C4" w:rsidRPr="00F23729" w:rsidRDefault="00D163C4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В.1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В.2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В.3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В.4</w:t>
            </w:r>
          </w:p>
        </w:tc>
        <w:tc>
          <w:tcPr>
            <w:tcW w:w="851" w:type="dxa"/>
            <w:vMerge/>
          </w:tcPr>
          <w:p w:rsidR="00D163C4" w:rsidRPr="00F23729" w:rsidRDefault="00D163C4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3C4" w:rsidRPr="00F23729" w:rsidTr="003028C6">
        <w:tc>
          <w:tcPr>
            <w:tcW w:w="2235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163C4" w:rsidRPr="003028C6" w:rsidRDefault="00D163C4" w:rsidP="00D163C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D163C4" w:rsidRPr="003028C6" w:rsidRDefault="00D163C4" w:rsidP="00D163C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163C4" w:rsidRPr="003028C6" w:rsidRDefault="00D163C4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163C4" w:rsidRPr="003028C6" w:rsidRDefault="00D163C4" w:rsidP="00D163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74FBF" w:rsidRPr="00F23729" w:rsidTr="003028C6">
        <w:trPr>
          <w:trHeight w:val="912"/>
        </w:trPr>
        <w:tc>
          <w:tcPr>
            <w:tcW w:w="2235" w:type="dxa"/>
            <w:vMerge w:val="restart"/>
          </w:tcPr>
          <w:p w:rsidR="00B74FBF" w:rsidRDefault="00B74FBF" w:rsidP="00067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4FBF" w:rsidRPr="003028C6" w:rsidRDefault="00B74FBF" w:rsidP="000671C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gramStart"/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..Электрические и магнитные цепи</w:t>
            </w:r>
          </w:p>
        </w:tc>
        <w:tc>
          <w:tcPr>
            <w:tcW w:w="2126" w:type="dxa"/>
          </w:tcPr>
          <w:p w:rsidR="003028C6" w:rsidRPr="003028C6" w:rsidRDefault="003028C6" w:rsidP="00D163C4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gramStart"/>
            <w:r w:rsidR="00B74FBF" w:rsidRPr="003028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="00B74FBF" w:rsidRPr="003028C6">
              <w:rPr>
                <w:rFonts w:ascii="Times New Roman" w:hAnsi="Times New Roman"/>
                <w:b/>
                <w:sz w:val="20"/>
                <w:szCs w:val="20"/>
              </w:rPr>
              <w:t>.1.</w:t>
            </w:r>
          </w:p>
          <w:p w:rsidR="00B74FBF" w:rsidRPr="001B6D5C" w:rsidRDefault="00B74FBF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Электриче6ские цепи постоянного тока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B74FBF" w:rsidRPr="0017164C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1-2-</w:t>
            </w:r>
          </w:p>
          <w:p w:rsidR="00B74FBF" w:rsidRPr="0017164C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3-4-5-6-7-8-9-10-39-40</w:t>
            </w:r>
          </w:p>
        </w:tc>
      </w:tr>
      <w:tr w:rsidR="00B74FBF" w:rsidRPr="00F23729" w:rsidTr="003028C6">
        <w:trPr>
          <w:trHeight w:val="629"/>
        </w:trPr>
        <w:tc>
          <w:tcPr>
            <w:tcW w:w="2235" w:type="dxa"/>
            <w:vMerge/>
          </w:tcPr>
          <w:p w:rsidR="00B74FBF" w:rsidRPr="001B6D5C" w:rsidRDefault="00B74FBF" w:rsidP="00D163C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28C6" w:rsidRPr="003028C6" w:rsidRDefault="003028C6" w:rsidP="003028C6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74FBF" w:rsidRPr="001B6D5C" w:rsidRDefault="00B74FBF" w:rsidP="00D1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Электрические цепи переменного тока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978A7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78A7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978A7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8978A7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74FBF" w:rsidRPr="0017164C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11-12-13-14-15-16</w:t>
            </w:r>
          </w:p>
        </w:tc>
      </w:tr>
      <w:tr w:rsidR="00B74FBF" w:rsidRPr="00F23729" w:rsidTr="003028C6">
        <w:trPr>
          <w:trHeight w:val="629"/>
        </w:trPr>
        <w:tc>
          <w:tcPr>
            <w:tcW w:w="2235" w:type="dxa"/>
            <w:vMerge/>
          </w:tcPr>
          <w:p w:rsidR="00B74FBF" w:rsidRPr="001B6D5C" w:rsidRDefault="00B74FBF" w:rsidP="00D163C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028C6" w:rsidRPr="003028C6" w:rsidRDefault="003028C6" w:rsidP="00D1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74FBF" w:rsidRPr="003028C6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  <w:p w:rsidR="00B74FBF" w:rsidRDefault="003028C6" w:rsidP="00D1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74FBF">
              <w:rPr>
                <w:rFonts w:ascii="Times New Roman" w:hAnsi="Times New Roman"/>
                <w:sz w:val="20"/>
                <w:szCs w:val="20"/>
              </w:rPr>
              <w:t>Магнитные цепи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8978A7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B9568B" w:rsidRPr="0017164C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9568B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74FBF" w:rsidRPr="0017164C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17-18-19-20-21</w:t>
            </w:r>
          </w:p>
        </w:tc>
      </w:tr>
      <w:tr w:rsidR="00B74FBF" w:rsidRPr="00F23729" w:rsidTr="003028C6">
        <w:tc>
          <w:tcPr>
            <w:tcW w:w="2235" w:type="dxa"/>
            <w:vMerge w:val="restart"/>
          </w:tcPr>
          <w:p w:rsidR="00B74FBF" w:rsidRPr="003028C6" w:rsidRDefault="00B74FBF" w:rsidP="00356115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gramStart"/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.Электрические измерения</w:t>
            </w:r>
          </w:p>
        </w:tc>
        <w:tc>
          <w:tcPr>
            <w:tcW w:w="2126" w:type="dxa"/>
          </w:tcPr>
          <w:p w:rsidR="003028C6" w:rsidRPr="003028C6" w:rsidRDefault="003028C6" w:rsidP="00D163C4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74FBF" w:rsidRPr="003028C6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  <w:p w:rsidR="00B74FBF" w:rsidRPr="001B6D5C" w:rsidRDefault="00B74FBF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Электроиеханические электрические приборы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4FBF" w:rsidRPr="00AD06ED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B74FBF" w:rsidRPr="00AD06ED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74FBF" w:rsidRPr="00AD06ED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74FBF" w:rsidRPr="00AD06ED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74FBF" w:rsidRPr="00F23729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</w:tr>
      <w:tr w:rsidR="00B74FBF" w:rsidRPr="00F23729" w:rsidTr="003028C6">
        <w:tc>
          <w:tcPr>
            <w:tcW w:w="2235" w:type="dxa"/>
            <w:vMerge/>
          </w:tcPr>
          <w:p w:rsidR="00B74FBF" w:rsidRPr="001B6D5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28C6" w:rsidRDefault="003028C6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74FBF" w:rsidRPr="003028C6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B74F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4FBF" w:rsidRPr="001B6D5C" w:rsidRDefault="00B74FBF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Электронные измерительные приборы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4FBF" w:rsidRPr="00C60174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74FBF" w:rsidRPr="00C60174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74FBF" w:rsidRPr="008978A7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8A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74FBF" w:rsidRPr="0017164C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978A7" w:rsidRPr="001716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74FBF" w:rsidRPr="0017164C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24-25-26</w:t>
            </w:r>
          </w:p>
        </w:tc>
      </w:tr>
      <w:tr w:rsidR="00B74FBF" w:rsidRPr="00F23729" w:rsidTr="003028C6">
        <w:tc>
          <w:tcPr>
            <w:tcW w:w="2235" w:type="dxa"/>
          </w:tcPr>
          <w:p w:rsidR="00A814CF" w:rsidRDefault="00B74FBF" w:rsidP="00356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 w:rsidR="00A814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814C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74FBF" w:rsidRPr="003028C6" w:rsidRDefault="00B74FBF" w:rsidP="00356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</w:t>
            </w:r>
          </w:p>
        </w:tc>
        <w:tc>
          <w:tcPr>
            <w:tcW w:w="2126" w:type="dxa"/>
          </w:tcPr>
          <w:p w:rsidR="00B74FBF" w:rsidRDefault="00B74FBF" w:rsidP="00D163C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4.1.Трансформаторы</w:t>
            </w:r>
          </w:p>
        </w:tc>
        <w:tc>
          <w:tcPr>
            <w:tcW w:w="884" w:type="dxa"/>
          </w:tcPr>
          <w:p w:rsidR="00B74FBF" w:rsidRPr="0017164C" w:rsidRDefault="00B74FBF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74FBF" w:rsidRPr="00F23729" w:rsidRDefault="003028C6" w:rsidP="00D16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4FBF" w:rsidRPr="00C60174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74FBF" w:rsidRPr="00C60174" w:rsidRDefault="008978A7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74FBF" w:rsidRPr="003028C6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B74FBF" w:rsidRPr="003028C6" w:rsidRDefault="00B9568B" w:rsidP="00D163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B74FBF" w:rsidRPr="003028C6" w:rsidRDefault="00B74FBF" w:rsidP="00D163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8C6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</w:tr>
    </w:tbl>
    <w:p w:rsidR="003028C6" w:rsidRDefault="003028C6" w:rsidP="00D163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63C4" w:rsidRPr="003028C6" w:rsidRDefault="00D163C4" w:rsidP="00D163C4">
      <w:pPr>
        <w:jc w:val="center"/>
        <w:rPr>
          <w:rFonts w:ascii="Times New Roman" w:hAnsi="Times New Roman"/>
          <w:b/>
          <w:sz w:val="24"/>
          <w:szCs w:val="24"/>
        </w:rPr>
      </w:pPr>
      <w:r w:rsidRPr="003028C6">
        <w:rPr>
          <w:rFonts w:ascii="Times New Roman" w:hAnsi="Times New Roman"/>
          <w:b/>
          <w:sz w:val="24"/>
          <w:szCs w:val="24"/>
        </w:rPr>
        <w:t xml:space="preserve">4.3.Кодификатор элементов  содержания дисциплины  </w:t>
      </w:r>
      <w:r w:rsidR="0068500C" w:rsidRPr="003028C6">
        <w:rPr>
          <w:rFonts w:ascii="Times New Roman" w:hAnsi="Times New Roman"/>
          <w:b/>
          <w:sz w:val="24"/>
          <w:szCs w:val="24"/>
        </w:rPr>
        <w:t>ОП.05.</w:t>
      </w:r>
      <w:r w:rsidRPr="003028C6">
        <w:rPr>
          <w:rFonts w:ascii="Times New Roman" w:hAnsi="Times New Roman"/>
          <w:b/>
          <w:sz w:val="24"/>
          <w:szCs w:val="24"/>
        </w:rPr>
        <w:t>Основы  автоматизации производства</w:t>
      </w:r>
    </w:p>
    <w:tbl>
      <w:tblPr>
        <w:tblpPr w:leftFromText="180" w:rightFromText="180" w:vertAnchor="text" w:horzAnchor="margin" w:tblpX="-635" w:tblpY="22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302"/>
        <w:gridCol w:w="992"/>
        <w:gridCol w:w="2268"/>
        <w:gridCol w:w="567"/>
        <w:gridCol w:w="567"/>
        <w:gridCol w:w="567"/>
        <w:gridCol w:w="567"/>
        <w:gridCol w:w="851"/>
      </w:tblGrid>
      <w:tr w:rsidR="00D163C4" w:rsidRPr="00F23729" w:rsidTr="003028C6">
        <w:tc>
          <w:tcPr>
            <w:tcW w:w="1951" w:type="dxa"/>
            <w:vMerge w:val="restart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(для МДК – наименование темы)</w:t>
            </w:r>
          </w:p>
        </w:tc>
        <w:tc>
          <w:tcPr>
            <w:tcW w:w="2302" w:type="dxa"/>
            <w:vMerge w:val="restart"/>
            <w:vAlign w:val="center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(наиболее значимой)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C6">
              <w:rPr>
                <w:rFonts w:ascii="Times New Roman" w:hAnsi="Times New Roman"/>
                <w:b/>
                <w:i/>
                <w:sz w:val="24"/>
                <w:szCs w:val="24"/>
              </w:rPr>
              <w:t>(для МДК – наименование подтемы)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Объем содержания (часов по программе)</w:t>
            </w:r>
          </w:p>
        </w:tc>
        <w:tc>
          <w:tcPr>
            <w:tcW w:w="2268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Требования ФГОС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к уровню подготовки</w:t>
            </w:r>
          </w:p>
        </w:tc>
        <w:tc>
          <w:tcPr>
            <w:tcW w:w="2268" w:type="dxa"/>
            <w:gridSpan w:val="4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Соответствующие вопросы в тесте</w:t>
            </w:r>
          </w:p>
        </w:tc>
        <w:tc>
          <w:tcPr>
            <w:tcW w:w="851" w:type="dxa"/>
            <w:vMerge w:val="restart"/>
          </w:tcPr>
          <w:p w:rsidR="00D163C4" w:rsidRPr="003028C6" w:rsidRDefault="00D163C4" w:rsidP="003028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Время выполнения </w:t>
            </w:r>
          </w:p>
        </w:tc>
      </w:tr>
      <w:tr w:rsidR="00D163C4" w:rsidRPr="00F23729" w:rsidTr="003028C6">
        <w:tc>
          <w:tcPr>
            <w:tcW w:w="1951" w:type="dxa"/>
            <w:vMerge/>
          </w:tcPr>
          <w:p w:rsidR="00D163C4" w:rsidRPr="00F23729" w:rsidRDefault="00D163C4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D163C4" w:rsidRPr="00F23729" w:rsidRDefault="00D163C4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63C4" w:rsidRPr="00F23729" w:rsidRDefault="00D163C4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В.1</w:t>
            </w:r>
          </w:p>
        </w:tc>
        <w:tc>
          <w:tcPr>
            <w:tcW w:w="567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В.2</w:t>
            </w:r>
          </w:p>
        </w:tc>
        <w:tc>
          <w:tcPr>
            <w:tcW w:w="567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В.3</w:t>
            </w:r>
          </w:p>
        </w:tc>
        <w:tc>
          <w:tcPr>
            <w:tcW w:w="567" w:type="dxa"/>
          </w:tcPr>
          <w:p w:rsidR="00D163C4" w:rsidRPr="003028C6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28C6">
              <w:rPr>
                <w:rFonts w:ascii="Times New Roman" w:hAnsi="Times New Roman"/>
                <w:b/>
                <w:sz w:val="20"/>
                <w:szCs w:val="20"/>
              </w:rPr>
              <w:t>В.4</w:t>
            </w:r>
          </w:p>
        </w:tc>
        <w:tc>
          <w:tcPr>
            <w:tcW w:w="851" w:type="dxa"/>
            <w:vMerge/>
          </w:tcPr>
          <w:p w:rsidR="00D163C4" w:rsidRPr="00F23729" w:rsidRDefault="00D163C4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3C4" w:rsidRPr="00F23729" w:rsidTr="003028C6">
        <w:tc>
          <w:tcPr>
            <w:tcW w:w="1951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02" w:type="dxa"/>
            <w:vAlign w:val="center"/>
          </w:tcPr>
          <w:p w:rsidR="00D163C4" w:rsidRPr="0068500C" w:rsidRDefault="00D163C4" w:rsidP="003028C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D163C4" w:rsidRPr="0068500C" w:rsidRDefault="00D163C4" w:rsidP="003028C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163C4" w:rsidRPr="0068500C" w:rsidRDefault="00D163C4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163C4" w:rsidRPr="0068500C" w:rsidRDefault="00D163C4" w:rsidP="003028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00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45360" w:rsidRPr="00F23729" w:rsidTr="003028C6">
        <w:tc>
          <w:tcPr>
            <w:tcW w:w="1951" w:type="dxa"/>
            <w:vMerge w:val="restart"/>
          </w:tcPr>
          <w:p w:rsidR="0017164C" w:rsidRDefault="00F45360" w:rsidP="003028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  <w:r w:rsidR="00171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F45360" w:rsidRDefault="00F45360" w:rsidP="003028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Автоматические системы</w:t>
            </w:r>
          </w:p>
          <w:p w:rsidR="00F45360" w:rsidRDefault="00F45360" w:rsidP="003028C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5360" w:rsidRDefault="00F45360" w:rsidP="003028C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5360" w:rsidRDefault="00F45360" w:rsidP="003028C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F45360" w:rsidRDefault="00F45360" w:rsidP="003028C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Автоматизация производства и алгоритмы</w:t>
            </w:r>
          </w:p>
        </w:tc>
        <w:tc>
          <w:tcPr>
            <w:tcW w:w="992" w:type="dxa"/>
          </w:tcPr>
          <w:p w:rsidR="00F45360" w:rsidRDefault="00863AD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45360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45360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D30EB" w:rsidRPr="0017164C" w:rsidRDefault="00B25FA8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45360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D30EB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45360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328E5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D30EB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5360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328E5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F45360" w:rsidRPr="0017164C" w:rsidRDefault="0057354A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1-2-3-4-18-24-27</w:t>
            </w:r>
          </w:p>
        </w:tc>
      </w:tr>
      <w:tr w:rsidR="005D30EB" w:rsidRPr="00F23729" w:rsidTr="003028C6">
        <w:tc>
          <w:tcPr>
            <w:tcW w:w="1951" w:type="dxa"/>
            <w:vMerge/>
          </w:tcPr>
          <w:p w:rsidR="005D30EB" w:rsidRPr="001B6D5C" w:rsidRDefault="005D30EB" w:rsidP="003028C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5D30EB" w:rsidRPr="001B6D5C" w:rsidRDefault="005D30EB" w:rsidP="003028C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1.2.основные сведения об автоматизации производства</w:t>
            </w:r>
          </w:p>
        </w:tc>
        <w:tc>
          <w:tcPr>
            <w:tcW w:w="992" w:type="dxa"/>
          </w:tcPr>
          <w:p w:rsidR="005D30EB" w:rsidRPr="00F23729" w:rsidRDefault="005D30EB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D30EB" w:rsidRPr="00F23729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30EB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D30EB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5D30EB" w:rsidRPr="0017164C" w:rsidRDefault="005D30EB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D30EB" w:rsidRPr="0017164C" w:rsidRDefault="00B25FA8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B25FA8" w:rsidRPr="0017164C" w:rsidRDefault="00B25FA8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B25FA8" w:rsidRPr="0017164C" w:rsidRDefault="00B25FA8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D30EB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0328E5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0328E5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328E5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8672D1" w:rsidRPr="0017164C" w:rsidRDefault="008672D1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D30EB" w:rsidRPr="0017164C" w:rsidRDefault="000328E5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D30EB" w:rsidRPr="0017164C" w:rsidRDefault="005D30EB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5-6-12-13-14-16-22-30</w:t>
            </w:r>
          </w:p>
        </w:tc>
      </w:tr>
      <w:tr w:rsidR="003028C6" w:rsidRPr="00F23729" w:rsidTr="003028C6">
        <w:trPr>
          <w:trHeight w:val="1352"/>
        </w:trPr>
        <w:tc>
          <w:tcPr>
            <w:tcW w:w="1951" w:type="dxa"/>
            <w:vMerge w:val="restart"/>
          </w:tcPr>
          <w:p w:rsidR="003028C6" w:rsidRDefault="003028C6" w:rsidP="003028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2.</w:t>
            </w:r>
          </w:p>
          <w:p w:rsidR="003028C6" w:rsidRPr="001B6D5C" w:rsidRDefault="003028C6" w:rsidP="00302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автоматических систем</w:t>
            </w:r>
          </w:p>
        </w:tc>
        <w:tc>
          <w:tcPr>
            <w:tcW w:w="2302" w:type="dxa"/>
          </w:tcPr>
          <w:p w:rsidR="003028C6" w:rsidRDefault="003028C6" w:rsidP="003028C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2.1.Контроль параметров технологических процессов</w:t>
            </w:r>
          </w:p>
        </w:tc>
        <w:tc>
          <w:tcPr>
            <w:tcW w:w="992" w:type="dxa"/>
          </w:tcPr>
          <w:p w:rsidR="003028C6" w:rsidRDefault="003028C6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028C6" w:rsidRPr="00F23729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7-9-15-19-20-21-25-26-28</w:t>
            </w:r>
          </w:p>
        </w:tc>
      </w:tr>
      <w:tr w:rsidR="003028C6" w:rsidRPr="00F23729" w:rsidTr="003028C6">
        <w:trPr>
          <w:trHeight w:val="340"/>
        </w:trPr>
        <w:tc>
          <w:tcPr>
            <w:tcW w:w="1951" w:type="dxa"/>
            <w:vMerge/>
          </w:tcPr>
          <w:p w:rsidR="003028C6" w:rsidRDefault="003028C6" w:rsidP="003028C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3028C6" w:rsidRDefault="003028C6" w:rsidP="003028C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2.2.Электронные устройства автоматики</w:t>
            </w:r>
          </w:p>
        </w:tc>
        <w:tc>
          <w:tcPr>
            <w:tcW w:w="992" w:type="dxa"/>
          </w:tcPr>
          <w:p w:rsidR="003028C6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028C6" w:rsidRPr="00F23729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8-11-29</w:t>
            </w:r>
          </w:p>
        </w:tc>
      </w:tr>
      <w:tr w:rsidR="003028C6" w:rsidRPr="00F23729" w:rsidTr="003028C6">
        <w:trPr>
          <w:trHeight w:val="376"/>
        </w:trPr>
        <w:tc>
          <w:tcPr>
            <w:tcW w:w="1951" w:type="dxa"/>
            <w:vMerge/>
          </w:tcPr>
          <w:p w:rsidR="003028C6" w:rsidRDefault="003028C6" w:rsidP="003028C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3028C6" w:rsidRDefault="003028C6" w:rsidP="003028C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2.3.Исполнительные механизмы</w:t>
            </w:r>
          </w:p>
        </w:tc>
        <w:tc>
          <w:tcPr>
            <w:tcW w:w="992" w:type="dxa"/>
          </w:tcPr>
          <w:p w:rsidR="003028C6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028C6" w:rsidRPr="00F23729" w:rsidRDefault="003028C6" w:rsidP="003028C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64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3028C6" w:rsidRPr="0017164C" w:rsidRDefault="003028C6" w:rsidP="003028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28C6" w:rsidRPr="0017164C" w:rsidRDefault="003028C6" w:rsidP="00302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64C">
              <w:rPr>
                <w:rFonts w:ascii="Times New Roman" w:hAnsi="Times New Roman"/>
                <w:sz w:val="20"/>
                <w:szCs w:val="20"/>
              </w:rPr>
              <w:t>10-17-23</w:t>
            </w:r>
          </w:p>
        </w:tc>
      </w:tr>
    </w:tbl>
    <w:p w:rsidR="009F2FE9" w:rsidRDefault="009F2FE9" w:rsidP="00A77D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14CF" w:rsidRPr="00824D66" w:rsidRDefault="00A814CF" w:rsidP="00A814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24D66">
        <w:rPr>
          <w:rFonts w:ascii="Times New Roman" w:hAnsi="Times New Roman"/>
          <w:b/>
          <w:sz w:val="24"/>
          <w:szCs w:val="24"/>
        </w:rPr>
        <w:t>АНК ТЕСТОВЫХ ЗАДАНИЙ</w:t>
      </w:r>
      <w:r w:rsidRPr="00824D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60E23" w:rsidRDefault="003028C6" w:rsidP="00460E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0E23">
        <w:rPr>
          <w:rFonts w:ascii="Times New Roman" w:hAnsi="Times New Roman"/>
          <w:sz w:val="24"/>
          <w:szCs w:val="24"/>
        </w:rPr>
        <w:t>по д</w:t>
      </w:r>
      <w:r w:rsidR="00A814CF">
        <w:rPr>
          <w:rFonts w:ascii="Times New Roman" w:hAnsi="Times New Roman"/>
          <w:sz w:val="24"/>
          <w:szCs w:val="24"/>
        </w:rPr>
        <w:t>исциплине</w:t>
      </w:r>
      <w:r w:rsidR="00460E23">
        <w:rPr>
          <w:rFonts w:ascii="Times New Roman" w:hAnsi="Times New Roman"/>
          <w:sz w:val="24"/>
          <w:szCs w:val="24"/>
        </w:rPr>
        <w:t xml:space="preserve"> </w:t>
      </w:r>
      <w:r w:rsidR="00460E23">
        <w:rPr>
          <w:rFonts w:ascii="Times New Roman" w:hAnsi="Times New Roman"/>
          <w:b/>
          <w:sz w:val="24"/>
          <w:szCs w:val="24"/>
        </w:rPr>
        <w:t xml:space="preserve"> ОП.02.Основы электротехники</w:t>
      </w:r>
    </w:p>
    <w:p w:rsidR="00460E23" w:rsidRPr="00B80254" w:rsidRDefault="00460E23" w:rsidP="00460E23">
      <w:pPr>
        <w:tabs>
          <w:tab w:val="left" w:pos="130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559"/>
        <w:gridCol w:w="5387"/>
        <w:gridCol w:w="1099"/>
      </w:tblGrid>
      <w:tr w:rsidR="00460E23" w:rsidRPr="006C0084" w:rsidTr="00A814CF">
        <w:tc>
          <w:tcPr>
            <w:tcW w:w="709" w:type="dxa"/>
          </w:tcPr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соответствии с кодификатором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ТИП ТЕСТОВОГО ЗАДАНИЯ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(1- закрытое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2- открытое</w:t>
            </w:r>
          </w:p>
          <w:p w:rsidR="00460E23" w:rsidRPr="000E7A34" w:rsidRDefault="00460E23" w:rsidP="00A82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последовательно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4 –соответствие)</w:t>
            </w:r>
          </w:p>
        </w:tc>
        <w:tc>
          <w:tcPr>
            <w:tcW w:w="5387" w:type="dxa"/>
          </w:tcPr>
          <w:p w:rsidR="00460E23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  <w:tc>
          <w:tcPr>
            <w:tcW w:w="1099" w:type="dxa"/>
          </w:tcPr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КЛЮЧ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ВЕРНОГО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ОТВЕТА</w:t>
            </w:r>
          </w:p>
          <w:p w:rsidR="00460E23" w:rsidRPr="000E7A34" w:rsidRDefault="00460E23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(эталон)</w:t>
            </w:r>
          </w:p>
        </w:tc>
      </w:tr>
      <w:tr w:rsidR="00460E23" w:rsidRPr="006C0084" w:rsidTr="00A814CF">
        <w:tc>
          <w:tcPr>
            <w:tcW w:w="709" w:type="dxa"/>
          </w:tcPr>
          <w:p w:rsidR="00460E23" w:rsidRDefault="00A814CF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0E23" w:rsidRDefault="00A814CF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0E23" w:rsidRPr="000E7A34" w:rsidRDefault="00A814CF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460E23" w:rsidRDefault="00A814CF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460E23" w:rsidRPr="000E7A34" w:rsidRDefault="00A814CF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60E23" w:rsidRPr="006C0084" w:rsidTr="00A82445">
        <w:tc>
          <w:tcPr>
            <w:tcW w:w="9463" w:type="dxa"/>
            <w:gridSpan w:val="5"/>
          </w:tcPr>
          <w:p w:rsidR="00460E23" w:rsidRPr="00975A0C" w:rsidRDefault="00282842" w:rsidP="00A8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ОП.02.Основы электротехники</w:t>
            </w:r>
          </w:p>
        </w:tc>
      </w:tr>
      <w:tr w:rsidR="0051385F" w:rsidRPr="00A77D18" w:rsidTr="00A814CF">
        <w:tc>
          <w:tcPr>
            <w:tcW w:w="709" w:type="dxa"/>
          </w:tcPr>
          <w:p w:rsidR="0051385F" w:rsidRPr="00A77D18" w:rsidRDefault="0051385F" w:rsidP="0051385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385F" w:rsidRPr="0074384F" w:rsidRDefault="0074384F" w:rsidP="0051385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51385F" w:rsidRPr="00A814CF" w:rsidRDefault="0074384F" w:rsidP="0051385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51385F" w:rsidRPr="008A674B" w:rsidRDefault="0051385F" w:rsidP="0051385F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Установить соответствие между параметрами электрической цепи и единицами их измерения в системе «СИ»:</w:t>
            </w:r>
          </w:p>
          <w:p w:rsidR="0051385F" w:rsidRPr="008A674B" w:rsidRDefault="0051385F" w:rsidP="0051385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1.сила </w:t>
            </w:r>
            <w:r w:rsidRPr="008A67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тока;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                   </w:t>
            </w:r>
            <w:r w:rsidR="0074384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А) ом;</w:t>
            </w:r>
          </w:p>
          <w:p w:rsidR="0051385F" w:rsidRDefault="0051385F" w:rsidP="0051385F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674B">
              <w:rPr>
                <w:rFonts w:ascii="Times New Roman" w:hAnsi="Times New Roman"/>
                <w:sz w:val="24"/>
                <w:szCs w:val="24"/>
              </w:rPr>
              <w:t>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</w:t>
            </w:r>
            <w:r w:rsidR="0074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Б) ампер;</w:t>
            </w:r>
          </w:p>
          <w:p w:rsidR="0051385F" w:rsidRPr="008A674B" w:rsidRDefault="0051385F" w:rsidP="005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электрическое сопротивление.     В) вольт.</w:t>
            </w:r>
          </w:p>
          <w:p w:rsidR="0051385F" w:rsidRPr="008A674B" w:rsidRDefault="0051385F" w:rsidP="005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385F" w:rsidRDefault="0051385F" w:rsidP="005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Б</w:t>
            </w:r>
          </w:p>
          <w:p w:rsidR="0051385F" w:rsidRDefault="0051385F" w:rsidP="005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В</w:t>
            </w:r>
          </w:p>
          <w:p w:rsidR="0051385F" w:rsidRPr="008A674B" w:rsidRDefault="0051385F" w:rsidP="005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А </w:t>
            </w:r>
          </w:p>
        </w:tc>
      </w:tr>
      <w:tr w:rsidR="0074384F" w:rsidRPr="00A77D18" w:rsidTr="00A814CF">
        <w:tc>
          <w:tcPr>
            <w:tcW w:w="709" w:type="dxa"/>
          </w:tcPr>
          <w:p w:rsidR="0074384F" w:rsidRDefault="0074384F" w:rsidP="0074384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384F" w:rsidRDefault="0074384F" w:rsidP="0074384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74384F" w:rsidRPr="00A814CF" w:rsidRDefault="0074384F" w:rsidP="0074384F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74384F" w:rsidRPr="008A674B" w:rsidRDefault="0074384F" w:rsidP="0074384F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Установить соответствие между параметрами электрической цепи и единицами их измерения в системе «СИ»:</w:t>
            </w:r>
          </w:p>
          <w:p w:rsidR="0074384F" w:rsidRPr="008A674B" w:rsidRDefault="0074384F" w:rsidP="0074384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энергия</w:t>
            </w:r>
            <w:r w:rsidRPr="008A67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                    А) вольт;</w:t>
            </w:r>
          </w:p>
          <w:p w:rsidR="0074384F" w:rsidRDefault="0074384F" w:rsidP="0074384F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электрический потенциал;          Б) ом;</w:t>
            </w:r>
          </w:p>
          <w:p w:rsidR="0074384F" w:rsidRPr="008A674B" w:rsidRDefault="0074384F" w:rsidP="00743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электрическое сопротивление.  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ватт</w:t>
            </w:r>
            <w:r w:rsidRPr="0074384F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секунда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099" w:type="dxa"/>
            <w:vAlign w:val="center"/>
          </w:tcPr>
          <w:p w:rsidR="0074384F" w:rsidRDefault="0074384F" w:rsidP="00743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В</w:t>
            </w:r>
          </w:p>
          <w:p w:rsidR="0074384F" w:rsidRDefault="0074384F" w:rsidP="00743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А</w:t>
            </w:r>
          </w:p>
          <w:p w:rsidR="0074384F" w:rsidRPr="008A674B" w:rsidRDefault="0074384F" w:rsidP="00743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Б </w:t>
            </w:r>
          </w:p>
        </w:tc>
      </w:tr>
      <w:tr w:rsidR="00100019" w:rsidRPr="00A77D18" w:rsidTr="00A814CF">
        <w:tc>
          <w:tcPr>
            <w:tcW w:w="709" w:type="dxa"/>
          </w:tcPr>
          <w:p w:rsidR="00100019" w:rsidRPr="00A77D18" w:rsidRDefault="008D6BD2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0019" w:rsidRDefault="00100019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100019" w:rsidRPr="00A814CF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100019" w:rsidRPr="008A674B" w:rsidRDefault="00100019" w:rsidP="00100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Явление </w:t>
            </w:r>
            <w:r w:rsidRPr="00C3655B">
              <w:rPr>
                <w:rFonts w:ascii="Times New Roman" w:hAnsi="Times New Roman"/>
                <w:sz w:val="24"/>
                <w:szCs w:val="24"/>
              </w:rPr>
              <w:t>направленного движения свободных носителей электрического заряда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называется электрическим …</w:t>
            </w:r>
          </w:p>
        </w:tc>
        <w:tc>
          <w:tcPr>
            <w:tcW w:w="1099" w:type="dxa"/>
            <w:vAlign w:val="center"/>
          </w:tcPr>
          <w:p w:rsidR="00100019" w:rsidRPr="008A674B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</w:t>
            </w:r>
          </w:p>
        </w:tc>
      </w:tr>
      <w:tr w:rsidR="00100019" w:rsidRPr="00A77D18" w:rsidTr="00A814CF">
        <w:tc>
          <w:tcPr>
            <w:tcW w:w="709" w:type="dxa"/>
          </w:tcPr>
          <w:p w:rsidR="00100019" w:rsidRDefault="008D6BD2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0019" w:rsidRDefault="00100019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100019" w:rsidRPr="00A814CF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4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100019" w:rsidRPr="008A674B" w:rsidRDefault="00100019" w:rsidP="00100019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Если электрический ток в течение длительного времени не изменяется по величине и направлению, то такой ток называют …</w:t>
            </w:r>
          </w:p>
        </w:tc>
        <w:tc>
          <w:tcPr>
            <w:tcW w:w="1099" w:type="dxa"/>
            <w:vAlign w:val="center"/>
          </w:tcPr>
          <w:p w:rsidR="00100019" w:rsidRPr="008A674B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постоян-ным</w:t>
            </w:r>
          </w:p>
        </w:tc>
      </w:tr>
      <w:tr w:rsidR="00100019" w:rsidRPr="00A77D18" w:rsidTr="00A814CF">
        <w:tc>
          <w:tcPr>
            <w:tcW w:w="709" w:type="dxa"/>
          </w:tcPr>
          <w:p w:rsidR="00100019" w:rsidRDefault="008D6BD2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0019" w:rsidRDefault="00100019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100019" w:rsidRPr="008A674B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100019" w:rsidRPr="008A674B" w:rsidRDefault="00100019" w:rsidP="00100019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 xml:space="preserve">Математическое выражение закона Ома выглядит следующим образом </w:t>
            </w:r>
            <w:r w:rsidRPr="008A674B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31.3pt" o:ole="">
                  <v:imagedata r:id="rId8" o:title=""/>
                </v:shape>
                <o:OLEObject Type="Embed" ProgID="Equation.3" ShapeID="_x0000_i1025" DrawAspect="Content" ObjectID="_1539081433" r:id="rId9"/>
              </w:object>
            </w:r>
            <w:r w:rsidRPr="008A674B">
              <w:rPr>
                <w:rFonts w:ascii="Times New Roman" w:hAnsi="Times New Roman"/>
                <w:sz w:val="24"/>
                <w:szCs w:val="24"/>
              </w:rPr>
              <w:t>, где</w:t>
            </w:r>
            <w:r w:rsidRPr="008A67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67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8A67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0019" w:rsidRPr="008A674B" w:rsidRDefault="00100019" w:rsidP="00100019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1.  сопротивление участка цепи;</w:t>
            </w:r>
          </w:p>
          <w:p w:rsidR="00100019" w:rsidRPr="008A674B" w:rsidRDefault="00100019" w:rsidP="00100019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2.  сила тока, протекающего по участку цепи;</w:t>
            </w:r>
          </w:p>
          <w:p w:rsidR="00100019" w:rsidRPr="008A674B" w:rsidRDefault="00100019" w:rsidP="00100019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674B">
              <w:rPr>
                <w:rFonts w:ascii="Times New Roman" w:hAnsi="Times New Roman"/>
                <w:sz w:val="24"/>
                <w:szCs w:val="24"/>
              </w:rPr>
              <w:t>апряжение на концах участка цепи;</w:t>
            </w:r>
          </w:p>
          <w:p w:rsidR="00100019" w:rsidRPr="008A674B" w:rsidRDefault="00100019" w:rsidP="00100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потенциал точки</w:t>
            </w:r>
            <w:r w:rsidRPr="008A674B">
              <w:rPr>
                <w:rFonts w:ascii="Times New Roman" w:hAnsi="Times New Roman"/>
                <w:sz w:val="24"/>
                <w:szCs w:val="24"/>
              </w:rPr>
              <w:t xml:space="preserve"> электрического поля.</w:t>
            </w:r>
          </w:p>
        </w:tc>
        <w:tc>
          <w:tcPr>
            <w:tcW w:w="1099" w:type="dxa"/>
            <w:vAlign w:val="center"/>
          </w:tcPr>
          <w:p w:rsidR="00100019" w:rsidRPr="008A674B" w:rsidRDefault="00100019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019" w:rsidRPr="00A77D18" w:rsidTr="00A814CF">
        <w:tc>
          <w:tcPr>
            <w:tcW w:w="709" w:type="dxa"/>
          </w:tcPr>
          <w:p w:rsidR="00100019" w:rsidRDefault="008D6BD2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0019" w:rsidRDefault="00100019" w:rsidP="00100019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100019" w:rsidRPr="00653D80" w:rsidRDefault="00653D80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A5401" w:rsidRPr="00FE1987" w:rsidRDefault="002A5401" w:rsidP="002A5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Выберете 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еденных свойств</w:t>
            </w:r>
            <w:r w:rsidRPr="002A5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которое не соответствует  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араллельному  соединению ветвей</w:t>
            </w:r>
          </w:p>
          <w:p w:rsidR="002A5401" w:rsidRDefault="002A5401" w:rsidP="002A540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Напряжение на всех ветвях схемы одинаковы</w:t>
            </w:r>
          </w:p>
          <w:p w:rsidR="002A5401" w:rsidRPr="00FE1987" w:rsidRDefault="002A5401" w:rsidP="002A540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53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ток равен сумме токов в ветвях </w:t>
            </w:r>
          </w:p>
          <w:p w:rsidR="002A5401" w:rsidRPr="00FE1987" w:rsidRDefault="002A5401" w:rsidP="002A540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Общее сопротивление равно сумме сопротивлений всех ветвей схемы</w:t>
            </w:r>
          </w:p>
          <w:p w:rsidR="002A5401" w:rsidRPr="008A674B" w:rsidRDefault="002A5401" w:rsidP="002A540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токов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ветвях 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обратно пропорционально отношению сопротивлений на ветвях</w:t>
            </w:r>
          </w:p>
          <w:p w:rsidR="00100019" w:rsidRPr="008A674B" w:rsidRDefault="00100019" w:rsidP="002A40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0019" w:rsidRPr="008A674B" w:rsidRDefault="00653D80" w:rsidP="00100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D80" w:rsidRPr="00A77D18" w:rsidTr="00A814CF">
        <w:tc>
          <w:tcPr>
            <w:tcW w:w="709" w:type="dxa"/>
          </w:tcPr>
          <w:p w:rsidR="00653D80" w:rsidRDefault="008D6BD2" w:rsidP="00653D80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3D80" w:rsidRDefault="00653D80" w:rsidP="00653D80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653D80" w:rsidRDefault="00653D80" w:rsidP="00653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электрической цепи, преобразующий  электрическую энергию в другой вид энергии называется: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источником электрической энергии;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приёмником электрической энергии;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соединительным проводом;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энергетическим накопителем.</w:t>
            </w:r>
          </w:p>
        </w:tc>
        <w:tc>
          <w:tcPr>
            <w:tcW w:w="1099" w:type="dxa"/>
            <w:vAlign w:val="center"/>
          </w:tcPr>
          <w:p w:rsidR="00653D80" w:rsidRDefault="00653D80" w:rsidP="00653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D80" w:rsidRPr="00A77D18" w:rsidTr="00A814CF">
        <w:tc>
          <w:tcPr>
            <w:tcW w:w="709" w:type="dxa"/>
          </w:tcPr>
          <w:p w:rsidR="00653D80" w:rsidRDefault="008D6BD2" w:rsidP="00653D80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3D80" w:rsidRDefault="00653D80" w:rsidP="00653D80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653D80" w:rsidRDefault="00653D80" w:rsidP="00653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электрической цепи, преобразующий  любой вид неэлектрической энергии в электрическую называется: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источником электрической энергии;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приёмником электрической энергии;</w:t>
            </w:r>
          </w:p>
          <w:p w:rsidR="00653D80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соединительным проводом;</w:t>
            </w:r>
          </w:p>
          <w:p w:rsidR="00653D80" w:rsidRPr="008A674B" w:rsidRDefault="00653D80" w:rsidP="00653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энергетическим накопителем.</w:t>
            </w:r>
          </w:p>
        </w:tc>
        <w:tc>
          <w:tcPr>
            <w:tcW w:w="1099" w:type="dxa"/>
            <w:vAlign w:val="center"/>
          </w:tcPr>
          <w:p w:rsidR="00653D80" w:rsidRDefault="00653D80" w:rsidP="00653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BD2" w:rsidRPr="00A77D18" w:rsidTr="00A814CF">
        <w:tc>
          <w:tcPr>
            <w:tcW w:w="709" w:type="dxa"/>
          </w:tcPr>
          <w:p w:rsidR="008D6BD2" w:rsidRDefault="008D6BD2" w:rsidP="008D6BD2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6BD2" w:rsidRDefault="008D6BD2" w:rsidP="008D6BD2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8D6BD2" w:rsidRDefault="008D6BD2" w:rsidP="008D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8D6BD2" w:rsidRDefault="008D6BD2" w:rsidP="008D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электрической цепи, соединяющий источник и приёмник электрической энергии называется:</w:t>
            </w:r>
          </w:p>
          <w:p w:rsidR="008D6BD2" w:rsidRDefault="008D6BD2" w:rsidP="008D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источником электрической энергии;</w:t>
            </w:r>
          </w:p>
          <w:p w:rsidR="008D6BD2" w:rsidRDefault="008D6BD2" w:rsidP="008D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приёмником электрической энергии;</w:t>
            </w:r>
          </w:p>
          <w:p w:rsidR="008D6BD2" w:rsidRDefault="008D6BD2" w:rsidP="008D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соединительным проводом;</w:t>
            </w:r>
          </w:p>
          <w:p w:rsidR="008D6BD2" w:rsidRDefault="008D6BD2" w:rsidP="008D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энергетическим накопителем.</w:t>
            </w:r>
          </w:p>
        </w:tc>
        <w:tc>
          <w:tcPr>
            <w:tcW w:w="1099" w:type="dxa"/>
            <w:vAlign w:val="center"/>
          </w:tcPr>
          <w:p w:rsidR="008D6BD2" w:rsidRDefault="008D6BD2" w:rsidP="008D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2EE5" w:rsidRPr="00A77D18" w:rsidTr="00A814CF"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882EE5" w:rsidRPr="00A814CF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882EE5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измерительным прибором и измеряемой им величиной:</w:t>
            </w:r>
          </w:p>
          <w:p w:rsidR="00882EE5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амперметр;                     А)   напряжение;</w:t>
            </w:r>
          </w:p>
          <w:p w:rsidR="00882EE5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ваттметр;                         Б)   сила тока;</w:t>
            </w:r>
          </w:p>
          <w:p w:rsidR="00882EE5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вольтметр.                       В)  мощность.</w:t>
            </w:r>
          </w:p>
        </w:tc>
        <w:tc>
          <w:tcPr>
            <w:tcW w:w="1099" w:type="dxa"/>
            <w:vAlign w:val="center"/>
          </w:tcPr>
          <w:p w:rsidR="00882EE5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Б</w:t>
            </w:r>
          </w:p>
          <w:p w:rsidR="00882EE5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В</w:t>
            </w:r>
          </w:p>
          <w:p w:rsidR="00882EE5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А </w:t>
            </w:r>
          </w:p>
        </w:tc>
      </w:tr>
      <w:tr w:rsidR="00882EE5" w:rsidRPr="00A77D18" w:rsidTr="00A814CF"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882EE5" w:rsidRPr="00A814CF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882EE5" w:rsidRPr="008A674B" w:rsidRDefault="00882EE5" w:rsidP="00882EE5">
            <w:pPr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Если электрический ток с течением времени изменяется, то такой ток называют …</w:t>
            </w:r>
          </w:p>
        </w:tc>
        <w:tc>
          <w:tcPr>
            <w:tcW w:w="1099" w:type="dxa"/>
            <w:vAlign w:val="center"/>
          </w:tcPr>
          <w:p w:rsidR="00882EE5" w:rsidRPr="008A674B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74B">
              <w:rPr>
                <w:rFonts w:ascii="Times New Roman" w:hAnsi="Times New Roman"/>
                <w:sz w:val="24"/>
                <w:szCs w:val="24"/>
              </w:rPr>
              <w:t>перемен-ным</w:t>
            </w:r>
          </w:p>
        </w:tc>
      </w:tr>
      <w:tr w:rsidR="00882EE5" w:rsidRPr="00A77D18" w:rsidTr="00A814CF"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882EE5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882EE5" w:rsidRPr="006D2B16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16">
              <w:rPr>
                <w:rFonts w:ascii="Times New Roman" w:hAnsi="Times New Roman"/>
                <w:sz w:val="24"/>
                <w:szCs w:val="24"/>
              </w:rPr>
              <w:t>Синусоидальным переменным электрическим током называется:</w:t>
            </w:r>
          </w:p>
          <w:p w:rsidR="00882EE5" w:rsidRPr="006D2B16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16">
              <w:rPr>
                <w:rFonts w:ascii="Times New Roman" w:hAnsi="Times New Roman"/>
                <w:sz w:val="24"/>
                <w:szCs w:val="24"/>
              </w:rPr>
              <w:t>1.   электрический ток, изменяющийся как по величине, так и по направлению.</w:t>
            </w:r>
          </w:p>
          <w:p w:rsidR="00882EE5" w:rsidRPr="006D2B16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16">
              <w:rPr>
                <w:rFonts w:ascii="Times New Roman" w:hAnsi="Times New Roman"/>
                <w:sz w:val="24"/>
                <w:szCs w:val="24"/>
              </w:rPr>
              <w:t>2.   переменный электрический ток, изменяющийся только по времени.</w:t>
            </w:r>
          </w:p>
          <w:p w:rsidR="00882EE5" w:rsidRPr="006D2B16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16">
              <w:rPr>
                <w:rFonts w:ascii="Times New Roman" w:hAnsi="Times New Roman"/>
                <w:sz w:val="24"/>
                <w:szCs w:val="24"/>
              </w:rPr>
              <w:t>3.   периодический электрический ток, являющийся синусоидальной функцией времени.</w:t>
            </w:r>
          </w:p>
          <w:p w:rsidR="00882EE5" w:rsidRPr="006D2B16" w:rsidRDefault="00882EE5" w:rsidP="008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B16">
              <w:rPr>
                <w:rFonts w:ascii="Times New Roman" w:hAnsi="Times New Roman"/>
                <w:sz w:val="24"/>
                <w:szCs w:val="24"/>
              </w:rPr>
              <w:t>4.   периодический электрический ток, являющийся синусоидальной функцией плотности заряда.</w:t>
            </w:r>
          </w:p>
        </w:tc>
        <w:tc>
          <w:tcPr>
            <w:tcW w:w="1099" w:type="dxa"/>
            <w:vAlign w:val="center"/>
          </w:tcPr>
          <w:p w:rsidR="00882EE5" w:rsidRDefault="00882EE5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2EE5" w:rsidRPr="00A77D18" w:rsidTr="00A814CF"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2EE5" w:rsidRDefault="00882EE5" w:rsidP="00882EE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882EE5" w:rsidRPr="002A5401" w:rsidRDefault="008E5F1C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8E5F1C" w:rsidRDefault="00882EE5" w:rsidP="00882EE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электрической цепи переменного тока, содержащей только активное  сопротивление R, электрический ток.</w:t>
            </w:r>
          </w:p>
          <w:p w:rsidR="008E5F1C" w:rsidRDefault="008E5F1C" w:rsidP="008E5F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82EE5"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Отстает по фазе от напряжения на 90</w:t>
            </w:r>
            <w:r w:rsidR="00882EE5" w:rsidRPr="00882E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0 </w:t>
            </w:r>
            <w:r w:rsidR="0088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            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2.</w:t>
            </w:r>
            <w:r w:rsidR="00882EE5"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Опережает по фазе напряжение на 90</w:t>
            </w:r>
            <w:r w:rsidR="00882EE5" w:rsidRPr="00882E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8E5F1C" w:rsidRDefault="008E5F1C" w:rsidP="008E5F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82EE5"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Совпадает по фазе с напряжением</w:t>
            </w:r>
          </w:p>
          <w:p w:rsidR="00882EE5" w:rsidRPr="00FE1987" w:rsidRDefault="008E5F1C" w:rsidP="00882EE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4.</w:t>
            </w:r>
            <w:r w:rsidR="00882EE5"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Независим от напряжения.</w:t>
            </w:r>
          </w:p>
          <w:p w:rsidR="00882EE5" w:rsidRPr="008A674B" w:rsidRDefault="00882EE5" w:rsidP="00882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82EE5" w:rsidRPr="008A674B" w:rsidRDefault="008E5F1C" w:rsidP="0088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5F1C" w:rsidRPr="00A77D18" w:rsidTr="00A814CF">
        <w:tc>
          <w:tcPr>
            <w:tcW w:w="709" w:type="dxa"/>
          </w:tcPr>
          <w:p w:rsidR="008E5F1C" w:rsidRDefault="008E5F1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E5F1C" w:rsidRDefault="008E5F1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8E5F1C" w:rsidRPr="00A814CF" w:rsidRDefault="008E5F1C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8E5F1C" w:rsidRDefault="008E5F1C" w:rsidP="008E5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 этапов вычисления полной мощности симметричной трёхфазной цепи при соединении потребителя звездой:</w:t>
            </w:r>
          </w:p>
          <w:p w:rsidR="008E5F1C" w:rsidRDefault="008E5F1C" w:rsidP="008E5F1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определить активные и реактивные составляющие полного сопротивления каждой фазы ;</w:t>
            </w:r>
          </w:p>
          <w:p w:rsidR="008E5F1C" w:rsidRDefault="008E5F1C" w:rsidP="008E5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определить полную мощность цепи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035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080" w:dyaOrig="360">
                <v:shape id="_x0000_i1026" type="#_x0000_t75" style="width:53.85pt;height:18.15pt" o:ole="">
                  <v:imagedata r:id="rId10" o:title=""/>
                </v:shape>
                <o:OLEObject Type="Embed" ProgID="Equation.3" ShapeID="_x0000_i1026" DrawAspect="Content" ObjectID="_1539081434" r:id="rId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E5F1C" w:rsidRDefault="008E5F1C" w:rsidP="008E5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определить фазный 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0355F">
              <w:rPr>
                <w:rFonts w:ascii="Times New Roman" w:hAnsi="Times New Roman"/>
                <w:position w:val="-30"/>
                <w:sz w:val="24"/>
                <w:szCs w:val="24"/>
              </w:rPr>
              <w:object w:dxaOrig="920" w:dyaOrig="680">
                <v:shape id="_x0000_i1027" type="#_x0000_t75" style="width:45.7pt;height:33.8pt" o:ole="">
                  <v:imagedata r:id="rId12" o:title=""/>
                </v:shape>
                <o:OLEObject Type="Embed" ProgID="Equation.3" ShapeID="_x0000_i1027" DrawAspect="Content" ObjectID="_1539081435" r:id="rId1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E5F1C" w:rsidRDefault="008E5F1C" w:rsidP="008E5F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определить полное сопротивление каждой фазы – </w:t>
            </w:r>
            <w:r w:rsidRPr="002E0F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  <w:vAlign w:val="center"/>
          </w:tcPr>
          <w:p w:rsidR="008E5F1C" w:rsidRDefault="008E5F1C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1,4,3,2</w:t>
            </w:r>
          </w:p>
        </w:tc>
      </w:tr>
      <w:tr w:rsidR="0006602C" w:rsidRPr="00A77D18" w:rsidTr="00A814CF">
        <w:tc>
          <w:tcPr>
            <w:tcW w:w="709" w:type="dxa"/>
          </w:tcPr>
          <w:p w:rsidR="0006602C" w:rsidRDefault="0006602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6602C" w:rsidRDefault="0006602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06602C" w:rsidRPr="00A814CF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соответствие между параметрами  электрической цепи переменного тока и единицами их измерения в системе «СИ»:</w:t>
            </w:r>
          </w:p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индуктивность;                                   А) ом;</w:t>
            </w:r>
          </w:p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ёмкость;                                               Б) генри;</w:t>
            </w:r>
          </w:p>
          <w:p w:rsidR="0006602C" w:rsidRPr="00855886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активное сопротивление;                   В) фарада.</w:t>
            </w:r>
          </w:p>
        </w:tc>
        <w:tc>
          <w:tcPr>
            <w:tcW w:w="1099" w:type="dxa"/>
            <w:vAlign w:val="center"/>
          </w:tcPr>
          <w:p w:rsidR="0006602C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06602C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06602C" w:rsidRPr="00855886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</w:tr>
      <w:tr w:rsidR="0006602C" w:rsidRPr="00A77D18" w:rsidTr="00A814CF">
        <w:tc>
          <w:tcPr>
            <w:tcW w:w="709" w:type="dxa"/>
          </w:tcPr>
          <w:p w:rsidR="0006602C" w:rsidRDefault="0006602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6602C" w:rsidRDefault="0006602C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06602C" w:rsidRPr="00A814CF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параметрами электрической цепи переменного тока и единицами их измерения в системе «СИ»:</w:t>
            </w:r>
          </w:p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проводимость;                                     А) градус;</w:t>
            </w:r>
          </w:p>
          <w:p w:rsidR="0006602C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период синусоидального тока;          Б) сименс;</w:t>
            </w:r>
          </w:p>
          <w:p w:rsidR="0006602C" w:rsidRPr="00BE6D66" w:rsidRDefault="0006602C" w:rsidP="00A8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фаза;                                                     В) секунда.   </w:t>
            </w:r>
          </w:p>
        </w:tc>
        <w:tc>
          <w:tcPr>
            <w:tcW w:w="1099" w:type="dxa"/>
            <w:vAlign w:val="center"/>
          </w:tcPr>
          <w:p w:rsidR="0006602C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06602C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06602C" w:rsidRPr="00855886" w:rsidRDefault="0006602C" w:rsidP="00A8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C64504" w:rsidRPr="00201012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03">
              <w:rPr>
                <w:rFonts w:ascii="Times New Roman" w:hAnsi="Times New Roman"/>
                <w:sz w:val="24"/>
                <w:szCs w:val="24"/>
              </w:rPr>
              <w:t>Магнитное поле  создается в среде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1.окруэающй движущиеся заряды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2.окруэающей неподвижные заряды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подвижный проводник без тока</w:t>
            </w:r>
          </w:p>
          <w:p w:rsidR="00C64504" w:rsidRPr="003E6303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4.неподвижный проводник  без тока</w:t>
            </w:r>
          </w:p>
        </w:tc>
        <w:tc>
          <w:tcPr>
            <w:tcW w:w="1099" w:type="dxa"/>
          </w:tcPr>
          <w:p w:rsidR="00C64504" w:rsidRPr="00A77D18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C64504" w:rsidRPr="00A814CF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64504" w:rsidRPr="003E6303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03">
              <w:rPr>
                <w:rFonts w:ascii="Times New Roman" w:hAnsi="Times New Roman"/>
                <w:sz w:val="24"/>
                <w:szCs w:val="24"/>
              </w:rPr>
              <w:t>Установите последовательность возникновения магнитной индукции:</w:t>
            </w:r>
          </w:p>
          <w:p w:rsidR="00C64504" w:rsidRDefault="00C64504" w:rsidP="00A82445">
            <w:pPr>
              <w:pStyle w:val="a4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1.проводник помещают в магнитное поле</w:t>
            </w:r>
          </w:p>
          <w:p w:rsidR="00C64504" w:rsidRDefault="00C64504" w:rsidP="00A82445">
            <w:pPr>
              <w:pStyle w:val="a4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2.по проводнику пропускают ток</w:t>
            </w:r>
          </w:p>
          <w:p w:rsidR="00C64504" w:rsidRPr="003E6303" w:rsidRDefault="00C64504" w:rsidP="00A82445">
            <w:pPr>
              <w:pStyle w:val="a4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3.вокруг проводника стоком создается магнитное поле</w:t>
            </w:r>
          </w:p>
        </w:tc>
        <w:tc>
          <w:tcPr>
            <w:tcW w:w="1099" w:type="dxa"/>
          </w:tcPr>
          <w:p w:rsidR="00C64504" w:rsidRPr="00A77D18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2-13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C64504" w:rsidRPr="00A814CF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CC">
              <w:rPr>
                <w:rFonts w:ascii="Times New Roman" w:hAnsi="Times New Roman"/>
                <w:sz w:val="24"/>
                <w:szCs w:val="24"/>
              </w:rPr>
              <w:t>Установите последовательность определения направления индуктируемой ЭДС по правилу правой руки: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1.ладонь правой руки расположить так</w:t>
            </w:r>
            <w:r w:rsidRPr="00D03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чтобы магнитные линии входили в нее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2.отогнутый большой палец должен указывать направление движения проводника</w:t>
            </w:r>
          </w:p>
          <w:p w:rsidR="00C64504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3.проводник поместить в магнитное поле</w:t>
            </w:r>
          </w:p>
          <w:p w:rsidR="00C64504" w:rsidRPr="00D03FCC" w:rsidRDefault="00C64504" w:rsidP="00A82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4.четыре вытянутых пальца покажут направление индуктированной ЭДС</w:t>
            </w:r>
          </w:p>
        </w:tc>
        <w:tc>
          <w:tcPr>
            <w:tcW w:w="1099" w:type="dxa"/>
          </w:tcPr>
          <w:p w:rsidR="00C64504" w:rsidRPr="00A77D18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3-1-2-4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C64504" w:rsidRPr="00A814CF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64504" w:rsidRDefault="00C64504" w:rsidP="00A82445">
            <w:pPr>
              <w:pStyle w:val="a4"/>
              <w:spacing w:line="240" w:lineRule="auto"/>
              <w:ind w:left="0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7C5F07">
              <w:rPr>
                <w:szCs w:val="24"/>
              </w:rPr>
              <w:t>Установите последовательность возникновения ЭДС самоиндукции</w:t>
            </w:r>
            <w:r>
              <w:rPr>
                <w:szCs w:val="24"/>
              </w:rPr>
              <w:t xml:space="preserve"> в катушке индуктивности:</w:t>
            </w:r>
          </w:p>
          <w:p w:rsidR="00C64504" w:rsidRDefault="00C64504" w:rsidP="00A82445">
            <w:pPr>
              <w:pStyle w:val="a4"/>
              <w:spacing w:line="240" w:lineRule="auto"/>
              <w:ind w:left="0" w:firstLine="34"/>
              <w:jc w:val="left"/>
              <w:rPr>
                <w:szCs w:val="24"/>
              </w:rPr>
            </w:pPr>
            <w:r>
              <w:rPr>
                <w:szCs w:val="24"/>
              </w:rPr>
              <w:t>1.возбуждаемый током магнитный поток будет изменяться</w:t>
            </w:r>
          </w:p>
          <w:p w:rsidR="00C64504" w:rsidRDefault="00C64504" w:rsidP="00A82445">
            <w:pPr>
              <w:pStyle w:val="a4"/>
              <w:spacing w:line="240" w:lineRule="auto"/>
              <w:ind w:left="0" w:firstLine="34"/>
              <w:jc w:val="left"/>
              <w:rPr>
                <w:szCs w:val="24"/>
              </w:rPr>
            </w:pPr>
            <w:r>
              <w:rPr>
                <w:szCs w:val="24"/>
              </w:rPr>
              <w:t>2. по виткам катушки  индуктивности пропустить изменяющийся по величине ток</w:t>
            </w:r>
          </w:p>
          <w:p w:rsidR="00C64504" w:rsidRDefault="00C64504" w:rsidP="00A82445">
            <w:pPr>
              <w:pStyle w:val="a4"/>
              <w:spacing w:line="240" w:lineRule="auto"/>
              <w:ind w:left="0" w:firstLine="34"/>
              <w:jc w:val="left"/>
              <w:rPr>
                <w:szCs w:val="24"/>
              </w:rPr>
            </w:pPr>
            <w:r>
              <w:rPr>
                <w:szCs w:val="24"/>
              </w:rPr>
              <w:t>3.скорость  сцепления магнитного потока с витками катушки  тоже будет непрерывно изменяться</w:t>
            </w:r>
          </w:p>
          <w:p w:rsidR="00C64504" w:rsidRDefault="00C64504" w:rsidP="00A82445">
            <w:pPr>
              <w:pStyle w:val="a4"/>
              <w:spacing w:line="240" w:lineRule="auto"/>
              <w:ind w:left="0" w:firstLine="34"/>
              <w:jc w:val="left"/>
              <w:rPr>
                <w:szCs w:val="24"/>
              </w:rPr>
            </w:pPr>
            <w:r>
              <w:rPr>
                <w:szCs w:val="24"/>
              </w:rPr>
              <w:t>4.на концах катушки индуктивности возникнет разность потенциалов – ЭДС самоиндукции</w:t>
            </w:r>
          </w:p>
          <w:p w:rsidR="00C64504" w:rsidRDefault="00C64504" w:rsidP="00A82445">
            <w:pPr>
              <w:pStyle w:val="a4"/>
              <w:spacing w:line="240" w:lineRule="auto"/>
              <w:ind w:left="0" w:hanging="108"/>
              <w:jc w:val="left"/>
              <w:rPr>
                <w:szCs w:val="24"/>
              </w:rPr>
            </w:pPr>
          </w:p>
          <w:p w:rsidR="00C64504" w:rsidRDefault="00C64504" w:rsidP="00A82445">
            <w:pPr>
              <w:pStyle w:val="a4"/>
              <w:spacing w:line="240" w:lineRule="auto"/>
              <w:jc w:val="left"/>
              <w:rPr>
                <w:szCs w:val="24"/>
              </w:rPr>
            </w:pPr>
          </w:p>
          <w:p w:rsidR="00C64504" w:rsidRPr="007C5F07" w:rsidRDefault="00C64504" w:rsidP="00A82445">
            <w:pPr>
              <w:pStyle w:val="a4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99" w:type="dxa"/>
          </w:tcPr>
          <w:p w:rsidR="00C64504" w:rsidRPr="00A77D18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2-1-3-4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C64504" w:rsidRPr="00A814CF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814C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387" w:type="dxa"/>
          </w:tcPr>
          <w:p w:rsidR="00C64504" w:rsidRPr="009847AF" w:rsidRDefault="00C64504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 w:rsidRPr="009847AF">
              <w:rPr>
                <w:szCs w:val="24"/>
              </w:rPr>
              <w:t xml:space="preserve">Установите последовательность определения направления магнитного поля, возникающего вокруг  проводника с током </w:t>
            </w:r>
            <w:proofErr w:type="gramStart"/>
            <w:r w:rsidRPr="009847AF">
              <w:rPr>
                <w:szCs w:val="24"/>
              </w:rPr>
              <w:t xml:space="preserve">( </w:t>
            </w:r>
            <w:proofErr w:type="gramEnd"/>
            <w:r w:rsidRPr="009847AF">
              <w:rPr>
                <w:szCs w:val="24"/>
              </w:rPr>
              <w:t>правило буравчика):</w:t>
            </w:r>
          </w:p>
          <w:p w:rsidR="00C64504" w:rsidRPr="009847AF" w:rsidRDefault="00C64504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 w:rsidRPr="009847AF">
              <w:rPr>
                <w:szCs w:val="24"/>
              </w:rPr>
              <w:t>1.направление вращение рукоятки будет совпадать с направлением  магнитного поля</w:t>
            </w:r>
          </w:p>
          <w:p w:rsidR="00C64504" w:rsidRPr="009847AF" w:rsidRDefault="00C64504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 w:rsidRPr="009847AF">
              <w:rPr>
                <w:szCs w:val="24"/>
              </w:rPr>
              <w:t>2.завинчивание буравчика</w:t>
            </w:r>
          </w:p>
          <w:p w:rsidR="00C64504" w:rsidRDefault="00C64504" w:rsidP="00A82445">
            <w:pPr>
              <w:pStyle w:val="a4"/>
              <w:spacing w:line="240" w:lineRule="auto"/>
              <w:ind w:left="0"/>
              <w:jc w:val="left"/>
              <w:rPr>
                <w:color w:val="00B050"/>
                <w:szCs w:val="24"/>
              </w:rPr>
            </w:pPr>
            <w:r w:rsidRPr="009847AF">
              <w:rPr>
                <w:szCs w:val="24"/>
              </w:rPr>
              <w:t>3.острие буравчика надо совместить с направлением</w:t>
            </w:r>
            <w:r>
              <w:rPr>
                <w:color w:val="00B050"/>
                <w:szCs w:val="24"/>
              </w:rPr>
              <w:t xml:space="preserve"> </w:t>
            </w:r>
            <w:r w:rsidRPr="00EC1265">
              <w:rPr>
                <w:szCs w:val="24"/>
              </w:rPr>
              <w:t>тока</w:t>
            </w:r>
          </w:p>
          <w:p w:rsidR="00C64504" w:rsidRPr="0047080C" w:rsidRDefault="00C64504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color w:val="00B050"/>
                <w:szCs w:val="24"/>
              </w:rPr>
              <w:t>.</w:t>
            </w:r>
          </w:p>
        </w:tc>
        <w:tc>
          <w:tcPr>
            <w:tcW w:w="1099" w:type="dxa"/>
          </w:tcPr>
          <w:p w:rsidR="00C64504" w:rsidRPr="00A77D18" w:rsidRDefault="00C6450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64504" w:rsidRDefault="008C49E1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C64504" w:rsidRPr="002A5401" w:rsidRDefault="008C49E1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C64504" w:rsidRPr="008C49E1" w:rsidRDefault="008C49E1" w:rsidP="008E5F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color w:val="000000"/>
                <w:sz w:val="24"/>
                <w:szCs w:val="24"/>
              </w:rPr>
              <w:t>Разность между показаниями прибора и истинным (действительным) значением измеряемой величины называется</w:t>
            </w:r>
          </w:p>
          <w:p w:rsidR="008C49E1" w:rsidRPr="008C49E1" w:rsidRDefault="008C49E1" w:rsidP="008C49E1">
            <w:pPr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 xml:space="preserve">1.абсолютной ошибкой измерений;                                          </w:t>
            </w:r>
          </w:p>
          <w:p w:rsidR="008C49E1" w:rsidRPr="008C49E1" w:rsidRDefault="008C49E1" w:rsidP="00D529F7">
            <w:pPr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>2.  абсолютной п</w:t>
            </w:r>
            <w:r w:rsidRPr="008C49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огрешностью прибора</w:t>
            </w:r>
            <w:r w:rsidRPr="008C49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49E1" w:rsidRPr="008C49E1" w:rsidRDefault="008C49E1" w:rsidP="008C49E1">
            <w:pPr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3.  неточностью измерений;</w:t>
            </w:r>
          </w:p>
          <w:p w:rsidR="008C49E1" w:rsidRPr="008A674B" w:rsidRDefault="008C49E1" w:rsidP="008C49E1">
            <w:pPr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4.  относительной ошибкой прибо</w:t>
            </w:r>
            <w:r>
              <w:t>ра</w:t>
            </w:r>
            <w:r w:rsidRPr="00D229EA">
              <w:t>.</w:t>
            </w:r>
          </w:p>
        </w:tc>
        <w:tc>
          <w:tcPr>
            <w:tcW w:w="1099" w:type="dxa"/>
            <w:vAlign w:val="center"/>
          </w:tcPr>
          <w:p w:rsidR="00C64504" w:rsidRPr="008A674B" w:rsidRDefault="008C49E1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64504" w:rsidRDefault="008C49E1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C64504" w:rsidRPr="002A5401" w:rsidRDefault="008C49E1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C64504" w:rsidRPr="008C49E1" w:rsidRDefault="008C49E1" w:rsidP="008C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>Для измерения тока и напряжения в электрических цепях постоянного тока чаще всего, в силу своих преимуществ, используют.</w:t>
            </w:r>
          </w:p>
          <w:p w:rsidR="008C49E1" w:rsidRPr="008C49E1" w:rsidRDefault="008C49E1" w:rsidP="008C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>1.  приборы выпрямительной системы;</w:t>
            </w:r>
            <w:r w:rsidRPr="008C49E1">
              <w:rPr>
                <w:rFonts w:ascii="Times New Roman" w:hAnsi="Times New Roman"/>
                <w:sz w:val="24"/>
                <w:szCs w:val="24"/>
              </w:rPr>
              <w:br/>
              <w:t xml:space="preserve"> 2. приборы с термоэлектрическими преобразователями;</w:t>
            </w:r>
          </w:p>
          <w:p w:rsidR="008C49E1" w:rsidRPr="008C49E1" w:rsidRDefault="008C49E1" w:rsidP="008C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3. приборы магнитоэлектрической системы; </w:t>
            </w:r>
          </w:p>
          <w:p w:rsidR="008C49E1" w:rsidRPr="008A674B" w:rsidRDefault="008C49E1" w:rsidP="008C4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4. приборы электромагнитной системы</w:t>
            </w:r>
            <w:r>
              <w:t>.</w:t>
            </w:r>
          </w:p>
        </w:tc>
        <w:tc>
          <w:tcPr>
            <w:tcW w:w="1099" w:type="dxa"/>
            <w:vAlign w:val="center"/>
          </w:tcPr>
          <w:p w:rsidR="00C64504" w:rsidRPr="008A674B" w:rsidRDefault="008C49E1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64504" w:rsidRDefault="008C49E1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C64504" w:rsidRPr="002A5401" w:rsidRDefault="00506D63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C64504" w:rsidRDefault="008C49E1" w:rsidP="008C49E1">
            <w:pP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Выберете   измерительный  прибор</w:t>
            </w:r>
            <w:r w:rsidR="00506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9E1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06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9E1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hyperlink r:id="rId14" w:tooltip="Амплитуда" w:history="1">
              <w:r w:rsidRPr="008C49E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амплитудных</w:t>
              </w:r>
            </w:hyperlink>
            <w:r w:rsidRPr="008C49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5" w:tooltip="Время" w:history="1">
              <w:r w:rsidRPr="008C49E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временны́х</w:t>
              </w:r>
            </w:hyperlink>
            <w:r w:rsidRPr="008C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9E1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506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tooltip="Электрический сигнал" w:history="1">
              <w:r w:rsidRPr="008C49E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электрического сигнала</w:t>
              </w:r>
            </w:hyperlink>
          </w:p>
          <w:p w:rsidR="00506D63" w:rsidRPr="00506D63" w:rsidRDefault="00506D63" w:rsidP="00506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6D63">
              <w:rPr>
                <w:rFonts w:ascii="Times New Roman" w:hAnsi="Times New Roman"/>
                <w:sz w:val="24"/>
                <w:szCs w:val="24"/>
              </w:rPr>
              <w:t>1.  вольтметр;</w:t>
            </w:r>
          </w:p>
          <w:p w:rsidR="00506D63" w:rsidRPr="00506D63" w:rsidRDefault="00506D63" w:rsidP="00506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6D63">
              <w:rPr>
                <w:rFonts w:ascii="Times New Roman" w:hAnsi="Times New Roman"/>
                <w:sz w:val="24"/>
                <w:szCs w:val="24"/>
              </w:rPr>
              <w:t>2.  амперметр;</w:t>
            </w:r>
          </w:p>
          <w:p w:rsidR="00506D63" w:rsidRPr="00506D63" w:rsidRDefault="00506D63" w:rsidP="00506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6D63">
              <w:rPr>
                <w:rFonts w:ascii="Times New Roman" w:hAnsi="Times New Roman"/>
                <w:sz w:val="24"/>
                <w:szCs w:val="24"/>
              </w:rPr>
              <w:t>3.  ваттметр;</w:t>
            </w:r>
          </w:p>
          <w:p w:rsidR="008C49E1" w:rsidRPr="008C49E1" w:rsidRDefault="00506D63" w:rsidP="00506D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6D63">
              <w:rPr>
                <w:rFonts w:ascii="Times New Roman" w:hAnsi="Times New Roman"/>
                <w:sz w:val="24"/>
                <w:szCs w:val="24"/>
              </w:rPr>
              <w:t>4.  осциллограф.</w:t>
            </w:r>
          </w:p>
        </w:tc>
        <w:tc>
          <w:tcPr>
            <w:tcW w:w="1099" w:type="dxa"/>
            <w:vAlign w:val="center"/>
          </w:tcPr>
          <w:p w:rsidR="00C64504" w:rsidRPr="008A674B" w:rsidRDefault="00506D63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C64504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64504" w:rsidRDefault="008C49E1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C64504" w:rsidRPr="002A5401" w:rsidRDefault="00F47C63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C64504" w:rsidRPr="00F47C63" w:rsidRDefault="00F47C63" w:rsidP="00F47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C63">
              <w:rPr>
                <w:rFonts w:ascii="Times New Roman" w:hAnsi="Times New Roman"/>
                <w:sz w:val="24"/>
                <w:szCs w:val="24"/>
              </w:rPr>
              <w:t>Измерительные генераторы представляют собой:</w:t>
            </w:r>
          </w:p>
          <w:p w:rsidR="00F47C63" w:rsidRPr="00F47C63" w:rsidRDefault="00F47C63" w:rsidP="00F47C63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C63">
              <w:rPr>
                <w:rFonts w:ascii="Times New Roman" w:hAnsi="Times New Roman"/>
                <w:sz w:val="24"/>
                <w:szCs w:val="24"/>
              </w:rPr>
              <w:t>1.  измерительные приборы с внутренним источником питания;</w:t>
            </w:r>
          </w:p>
          <w:p w:rsidR="00F47C63" w:rsidRPr="00F47C63" w:rsidRDefault="00F47C63" w:rsidP="00F47C63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C63">
              <w:rPr>
                <w:rFonts w:ascii="Times New Roman" w:hAnsi="Times New Roman"/>
                <w:sz w:val="24"/>
                <w:szCs w:val="24"/>
              </w:rPr>
              <w:t>2.  источники сигналов различной частоты и формы;</w:t>
            </w:r>
          </w:p>
          <w:p w:rsidR="00F47C63" w:rsidRPr="00F47C63" w:rsidRDefault="00F47C63" w:rsidP="00F47C63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C63">
              <w:rPr>
                <w:rFonts w:ascii="Times New Roman" w:hAnsi="Times New Roman"/>
                <w:sz w:val="24"/>
                <w:szCs w:val="24"/>
              </w:rPr>
              <w:t>3.  источники сигналов для включения радиоэлектронных устройств;</w:t>
            </w:r>
          </w:p>
          <w:p w:rsidR="00F47C63" w:rsidRPr="00F47C63" w:rsidRDefault="00F47C63" w:rsidP="00F47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C63">
              <w:rPr>
                <w:rFonts w:ascii="Times New Roman" w:hAnsi="Times New Roman"/>
                <w:sz w:val="24"/>
                <w:szCs w:val="24"/>
              </w:rPr>
              <w:t>4.  источники сигналов для отключения радиоэлектронных устройств.</w:t>
            </w:r>
          </w:p>
        </w:tc>
        <w:tc>
          <w:tcPr>
            <w:tcW w:w="1099" w:type="dxa"/>
            <w:vAlign w:val="center"/>
          </w:tcPr>
          <w:p w:rsidR="00C64504" w:rsidRPr="008A674B" w:rsidRDefault="00F47C63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4504" w:rsidRPr="00A77D18" w:rsidTr="00A814CF">
        <w:tc>
          <w:tcPr>
            <w:tcW w:w="709" w:type="dxa"/>
          </w:tcPr>
          <w:p w:rsidR="00C64504" w:rsidRDefault="008C49E1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4504" w:rsidRDefault="00F47C63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C64504" w:rsidRPr="00A814CF" w:rsidRDefault="00F47C63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C64504" w:rsidRDefault="00F47C63" w:rsidP="008E5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названием прибора и его назначением</w:t>
            </w:r>
          </w:p>
          <w:p w:rsidR="00F47C63" w:rsidRDefault="00F47C63" w:rsidP="00F47C63">
            <w:pPr>
              <w:pStyle w:val="a4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Генератор импульсов</w:t>
            </w:r>
          </w:p>
          <w:p w:rsidR="00F47C63" w:rsidRPr="00F47C63" w:rsidRDefault="00F47C63" w:rsidP="00F47C63">
            <w:pPr>
              <w:pStyle w:val="a4"/>
              <w:numPr>
                <w:ilvl w:val="0"/>
                <w:numId w:val="30"/>
              </w:numPr>
              <w:rPr>
                <w:szCs w:val="24"/>
              </w:rPr>
            </w:pPr>
            <w:r w:rsidRPr="00F47C63">
              <w:rPr>
                <w:szCs w:val="24"/>
              </w:rPr>
              <w:t>Осциллограф</w:t>
            </w:r>
          </w:p>
          <w:p w:rsidR="00F47C63" w:rsidRDefault="00F47C63" w:rsidP="00F47C63">
            <w:pPr>
              <w:pStyle w:val="a4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Частотомер</w:t>
            </w:r>
          </w:p>
          <w:p w:rsidR="00F47C63" w:rsidRDefault="00F47C63" w:rsidP="00F47C63">
            <w:pPr>
              <w:pStyle w:val="a4"/>
            </w:pPr>
            <w:r>
              <w:rPr>
                <w:szCs w:val="24"/>
              </w:rPr>
              <w:t xml:space="preserve">А) </w:t>
            </w:r>
            <w:r w:rsidRPr="00F47C63">
              <w:t xml:space="preserve">для определения </w:t>
            </w:r>
            <w:hyperlink r:id="rId17" w:tooltip="Частота периодического процесса" w:history="1">
              <w:r w:rsidRPr="00F47C63">
                <w:rPr>
                  <w:rStyle w:val="a6"/>
                  <w:color w:val="auto"/>
                  <w:u w:val="none"/>
                </w:rPr>
                <w:t>частоты периодического процесса</w:t>
              </w:r>
            </w:hyperlink>
            <w:r w:rsidRPr="00F47C63">
              <w:t xml:space="preserve"> или частот гармонических составляющих </w:t>
            </w:r>
            <w:hyperlink r:id="rId18" w:tooltip="Спектр" w:history="1">
              <w:r w:rsidRPr="00F47C63">
                <w:rPr>
                  <w:rStyle w:val="a6"/>
                  <w:color w:val="auto"/>
                  <w:u w:val="none"/>
                </w:rPr>
                <w:t>спектра</w:t>
              </w:r>
            </w:hyperlink>
            <w:r w:rsidRPr="00F47C63">
              <w:t xml:space="preserve"> сигнала</w:t>
            </w:r>
          </w:p>
          <w:p w:rsidR="00F47C63" w:rsidRDefault="00F47C63" w:rsidP="00F47C63">
            <w:pPr>
              <w:pStyle w:val="a4"/>
            </w:pPr>
            <w:r>
              <w:t>Б)</w:t>
            </w:r>
            <w:r w:rsidRPr="009D216F">
              <w:t xml:space="preserve"> </w:t>
            </w:r>
            <w:r w:rsidRPr="00F47C63">
              <w:t xml:space="preserve">для </w:t>
            </w:r>
            <w:r w:rsidR="00513BDE">
              <w:t xml:space="preserve"> </w:t>
            </w:r>
            <w:r w:rsidRPr="00F47C63">
              <w:t xml:space="preserve">исследования </w:t>
            </w:r>
            <w:hyperlink r:id="rId19" w:tooltip="Амплитуда" w:history="1">
              <w:r w:rsidRPr="00513BDE">
                <w:rPr>
                  <w:rStyle w:val="a6"/>
                  <w:color w:val="auto"/>
                  <w:u w:val="none"/>
                </w:rPr>
                <w:t>ам</w:t>
              </w:r>
              <w:r w:rsidRPr="00F47C63">
                <w:rPr>
                  <w:rStyle w:val="a6"/>
                  <w:color w:val="auto"/>
                  <w:u w:val="none"/>
                </w:rPr>
                <w:t>плитудных</w:t>
              </w:r>
            </w:hyperlink>
            <w:r w:rsidRPr="00F47C63">
              <w:t xml:space="preserve"> и </w:t>
            </w:r>
            <w:hyperlink r:id="rId20" w:tooltip="Время" w:history="1">
              <w:r w:rsidRPr="00F47C63">
                <w:rPr>
                  <w:rStyle w:val="a6"/>
                  <w:color w:val="auto"/>
                  <w:u w:val="none"/>
                </w:rPr>
                <w:t>временны́х</w:t>
              </w:r>
            </w:hyperlink>
            <w:r w:rsidRPr="00F47C63">
              <w:t xml:space="preserve">  параметров </w:t>
            </w:r>
            <w:hyperlink r:id="rId21" w:tooltip="Электрический сигнал" w:history="1">
              <w:r w:rsidRPr="00F47C63">
                <w:rPr>
                  <w:rStyle w:val="a6"/>
                  <w:color w:val="auto"/>
                  <w:u w:val="none"/>
                </w:rPr>
                <w:t xml:space="preserve">электрического </w:t>
              </w:r>
              <w:r w:rsidRPr="00F47C63">
                <w:rPr>
                  <w:rStyle w:val="a6"/>
                  <w:color w:val="auto"/>
                </w:rPr>
                <w:t>сигнала</w:t>
              </w:r>
            </w:hyperlink>
            <w:r w:rsidRPr="00F47C63">
              <w:t>,</w:t>
            </w:r>
          </w:p>
          <w:p w:rsidR="00513BDE" w:rsidRPr="00513BDE" w:rsidRDefault="00513BDE" w:rsidP="00513BDE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</w:t>
            </w:r>
            <w:r w:rsidRPr="00513BDE">
              <w:rPr>
                <w:rFonts w:ascii="Times New Roman" w:hAnsi="Times New Roman"/>
                <w:sz w:val="24"/>
                <w:szCs w:val="24"/>
              </w:rPr>
              <w:t>В)  источники сигналов различной частоты и формы</w:t>
            </w:r>
          </w:p>
          <w:p w:rsidR="00513BDE" w:rsidRPr="00F47C63" w:rsidRDefault="00513BDE" w:rsidP="00F47C63">
            <w:pPr>
              <w:pStyle w:val="a4"/>
              <w:rPr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504" w:rsidRDefault="00D529F7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  <w:p w:rsidR="00D529F7" w:rsidRDefault="00D529F7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D529F7" w:rsidRPr="008A674B" w:rsidRDefault="00D529F7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513BDE" w:rsidRPr="00A77D18" w:rsidTr="00A814CF"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:rsidR="00513BDE" w:rsidRPr="00A814CF" w:rsidRDefault="00513BDE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13BDE" w:rsidRDefault="00513BDE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Установите последовательность процессов в трансформаторе:</w:t>
            </w:r>
          </w:p>
          <w:p w:rsidR="00513BDE" w:rsidRDefault="00513BDE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1.возникающее магнитное поле вокруг первичной обмотки взаимодействует с вторичной обмоткой</w:t>
            </w:r>
          </w:p>
          <w:p w:rsidR="00513BDE" w:rsidRDefault="00513BDE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2. на первичную обмотку  подается входного напряжения переменного тока</w:t>
            </w:r>
          </w:p>
          <w:p w:rsidR="00513BDE" w:rsidRPr="00EC1265" w:rsidRDefault="00513BDE" w:rsidP="00A82445">
            <w:pPr>
              <w:pStyle w:val="a4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3.во вторичной обмотке индуцируется  ЭДС переменного тока с той же частотой</w:t>
            </w:r>
            <w:r w:rsidRPr="00EC1265">
              <w:rPr>
                <w:szCs w:val="24"/>
              </w:rPr>
              <w:t>,</w:t>
            </w:r>
            <w:r>
              <w:rPr>
                <w:szCs w:val="24"/>
              </w:rPr>
              <w:t xml:space="preserve"> что и входное напряжение</w:t>
            </w:r>
          </w:p>
        </w:tc>
        <w:tc>
          <w:tcPr>
            <w:tcW w:w="1099" w:type="dxa"/>
          </w:tcPr>
          <w:p w:rsidR="00513BDE" w:rsidRPr="00A77D18" w:rsidRDefault="00513BDE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  <w:tr w:rsidR="00513BDE" w:rsidRPr="00A77D18" w:rsidTr="00A814CF"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13BDE" w:rsidRPr="002A5401" w:rsidRDefault="00513BDE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513BDE" w:rsidRPr="00FE1987" w:rsidRDefault="00513BDE" w:rsidP="00513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изический закон</w:t>
            </w:r>
            <w:r w:rsidRPr="0051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лежащий 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основе принципа действия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рансформатора</w:t>
            </w:r>
          </w:p>
          <w:p w:rsidR="00513BDE" w:rsidRDefault="00513BDE" w:rsidP="0051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Ома                                       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             2.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Кирхгофа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13BDE" w:rsidRDefault="00513BDE" w:rsidP="0051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3.Закон самоиндукции</w:t>
            </w:r>
          </w:p>
          <w:p w:rsidR="00513BDE" w:rsidRPr="008A674B" w:rsidRDefault="00513BDE" w:rsidP="0051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4.З</w:t>
            </w:r>
            <w:r w:rsidRPr="00FE1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 электромагнитной индукции</w:t>
            </w:r>
          </w:p>
        </w:tc>
        <w:tc>
          <w:tcPr>
            <w:tcW w:w="1099" w:type="dxa"/>
            <w:vAlign w:val="center"/>
          </w:tcPr>
          <w:p w:rsidR="00513BDE" w:rsidRPr="008A674B" w:rsidRDefault="00513BDE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3BDE" w:rsidRPr="00A77D18" w:rsidTr="00A814CF"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13BDE" w:rsidRDefault="0024433B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13BDE" w:rsidRPr="002A5401" w:rsidRDefault="0024433B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4433B" w:rsidRPr="0024433B" w:rsidRDefault="0024433B" w:rsidP="002443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Первый закон Кирхгофа гласит:</w:t>
            </w:r>
          </w:p>
          <w:p w:rsidR="00513BDE" w:rsidRPr="0024433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В ветвях, образующих узел электрической цепи, сумма токов, подходящих к узлу, равна:</w:t>
            </w:r>
          </w:p>
          <w:p w:rsidR="0024433B" w:rsidRPr="0024433B" w:rsidRDefault="0024433B" w:rsidP="002443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1.   алгебраической сумме ЭДС в ветвях;</w:t>
            </w:r>
          </w:p>
          <w:p w:rsidR="0024433B" w:rsidRPr="0024433B" w:rsidRDefault="0024433B" w:rsidP="002443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2.   нулю;</w:t>
            </w:r>
          </w:p>
          <w:p w:rsidR="0024433B" w:rsidRPr="0024433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3.   сумме токов, отходящих от узла;</w:t>
            </w:r>
          </w:p>
          <w:p w:rsidR="0024433B" w:rsidRPr="008A674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4.   алгебраической сумме напряжений и ЭДС  в ветвях, образующих этот узел.</w:t>
            </w:r>
          </w:p>
        </w:tc>
        <w:tc>
          <w:tcPr>
            <w:tcW w:w="1099" w:type="dxa"/>
            <w:vAlign w:val="center"/>
          </w:tcPr>
          <w:p w:rsidR="00513BDE" w:rsidRPr="008A674B" w:rsidRDefault="0024433B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BDE" w:rsidRPr="00A77D18" w:rsidTr="00A814CF">
        <w:tc>
          <w:tcPr>
            <w:tcW w:w="709" w:type="dxa"/>
          </w:tcPr>
          <w:p w:rsidR="00513BDE" w:rsidRDefault="00513BDE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13BDE" w:rsidRDefault="0024433B" w:rsidP="008E5F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13BDE" w:rsidRPr="002A5401" w:rsidRDefault="0024433B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4433B" w:rsidRPr="0024433B" w:rsidRDefault="0024433B" w:rsidP="002443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Второй закон Кирхгофа гласит:</w:t>
            </w:r>
          </w:p>
          <w:p w:rsidR="00513BDE" w:rsidRPr="0024433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В контуре электрической цепи алгебраическая сумма напряжений на концах ветвей, образующих контур электрической цепи равна</w:t>
            </w:r>
          </w:p>
          <w:p w:rsidR="0024433B" w:rsidRPr="0024433B" w:rsidRDefault="0024433B" w:rsidP="002443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1.   нулю;</w:t>
            </w:r>
          </w:p>
          <w:p w:rsidR="0024433B" w:rsidRPr="0024433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2.   сумме токов ветвей этого контура;</w:t>
            </w:r>
          </w:p>
          <w:p w:rsidR="0024433B" w:rsidRPr="0024433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3.   алгебраической сумме ЭДС и токов в ветвях этого контура;</w:t>
            </w:r>
          </w:p>
          <w:p w:rsidR="0024433B" w:rsidRPr="008A674B" w:rsidRDefault="0024433B" w:rsidP="00244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33B">
              <w:rPr>
                <w:rFonts w:ascii="Times New Roman" w:hAnsi="Times New Roman"/>
                <w:sz w:val="24"/>
                <w:szCs w:val="24"/>
              </w:rPr>
              <w:t>4.   алгебраической сумме ЭДС этого контура</w:t>
            </w:r>
            <w:r w:rsidRPr="0024433B">
              <w:rPr>
                <w:rFonts w:ascii="Times New Roman" w:hAnsi="Times New Roman"/>
              </w:rPr>
              <w:t>.</w:t>
            </w:r>
          </w:p>
        </w:tc>
        <w:tc>
          <w:tcPr>
            <w:tcW w:w="1099" w:type="dxa"/>
            <w:vAlign w:val="center"/>
          </w:tcPr>
          <w:p w:rsidR="00513BDE" w:rsidRPr="008A674B" w:rsidRDefault="0024433B" w:rsidP="008E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2FE9" w:rsidRDefault="009F2FE9" w:rsidP="00A77D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2FE9" w:rsidRDefault="009F2FE9" w:rsidP="00A77D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2FE9" w:rsidRDefault="009F2FE9" w:rsidP="00A77D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7D18" w:rsidRPr="00824D66" w:rsidRDefault="00D163C4" w:rsidP="00A77D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A77D18" w:rsidRPr="00824D66">
        <w:rPr>
          <w:rFonts w:ascii="Times New Roman" w:hAnsi="Times New Roman"/>
          <w:b/>
          <w:sz w:val="24"/>
          <w:szCs w:val="24"/>
        </w:rPr>
        <w:t>АНК ТЕСТОВЫХ ЗАДАНИЙ</w:t>
      </w:r>
      <w:r w:rsidR="00824D66" w:rsidRPr="00824D66">
        <w:rPr>
          <w:rFonts w:ascii="Times New Roman" w:hAnsi="Times New Roman"/>
          <w:b/>
          <w:sz w:val="28"/>
          <w:szCs w:val="28"/>
        </w:rPr>
        <w:t xml:space="preserve"> </w:t>
      </w:r>
      <w:r w:rsidR="00824D66">
        <w:rPr>
          <w:rFonts w:ascii="Times New Roman" w:hAnsi="Times New Roman"/>
          <w:b/>
          <w:sz w:val="28"/>
          <w:szCs w:val="28"/>
        </w:rPr>
        <w:t xml:space="preserve">      </w:t>
      </w:r>
    </w:p>
    <w:p w:rsidR="00824D66" w:rsidRDefault="00DA083D" w:rsidP="00A77D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8750D">
        <w:rPr>
          <w:rFonts w:ascii="Times New Roman" w:hAnsi="Times New Roman"/>
          <w:sz w:val="24"/>
          <w:szCs w:val="24"/>
        </w:rPr>
        <w:t>о д</w:t>
      </w:r>
      <w:r w:rsidR="00824D66" w:rsidRPr="00824D66">
        <w:rPr>
          <w:rFonts w:ascii="Times New Roman" w:hAnsi="Times New Roman"/>
          <w:sz w:val="24"/>
          <w:szCs w:val="24"/>
        </w:rPr>
        <w:t>исциплина</w:t>
      </w:r>
      <w:r w:rsidR="000F78E5">
        <w:rPr>
          <w:rFonts w:ascii="Times New Roman" w:hAnsi="Times New Roman"/>
          <w:sz w:val="24"/>
          <w:szCs w:val="24"/>
        </w:rPr>
        <w:t xml:space="preserve"> </w:t>
      </w:r>
      <w:r w:rsidR="00C875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ОП.04.</w:t>
      </w:r>
      <w:r w:rsidR="00C8750D">
        <w:rPr>
          <w:rFonts w:ascii="Times New Roman" w:hAnsi="Times New Roman"/>
          <w:b/>
          <w:sz w:val="24"/>
          <w:szCs w:val="24"/>
        </w:rPr>
        <w:t xml:space="preserve"> </w:t>
      </w:r>
      <w:r w:rsidR="00C8750D" w:rsidRPr="00282842">
        <w:rPr>
          <w:rFonts w:ascii="Times New Roman" w:hAnsi="Times New Roman"/>
          <w:b/>
          <w:sz w:val="24"/>
          <w:szCs w:val="24"/>
        </w:rPr>
        <w:t>Основы радиоэлектроники</w:t>
      </w:r>
      <w:r w:rsidR="001B6D5C">
        <w:rPr>
          <w:rFonts w:ascii="Times New Roman" w:hAnsi="Times New Roman"/>
          <w:b/>
          <w:sz w:val="28"/>
          <w:szCs w:val="28"/>
        </w:rPr>
        <w:t xml:space="preserve"> </w:t>
      </w:r>
    </w:p>
    <w:p w:rsidR="00A77D18" w:rsidRPr="00B80254" w:rsidRDefault="00A77D18" w:rsidP="00A77D18">
      <w:pPr>
        <w:tabs>
          <w:tab w:val="left" w:pos="130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2268"/>
        <w:gridCol w:w="4394"/>
        <w:gridCol w:w="1241"/>
      </w:tblGrid>
      <w:tr w:rsidR="00D163C4" w:rsidRPr="006C0084" w:rsidTr="00DA083D">
        <w:tc>
          <w:tcPr>
            <w:tcW w:w="851" w:type="dxa"/>
          </w:tcPr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2C2631" w:rsidRPr="000E7A34" w:rsidRDefault="002C2631" w:rsidP="002C2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D163C4" w:rsidRPr="000E7A34" w:rsidRDefault="002C2631" w:rsidP="002C2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соответствии с кодификатором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ТИП ТЕСТОВОГО ЗАДАНИЯ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(1- закрытое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2- открытое</w:t>
            </w:r>
          </w:p>
          <w:p w:rsidR="00D163C4" w:rsidRPr="000E7A34" w:rsidRDefault="00DA083D" w:rsidP="00DA0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</w:t>
            </w:r>
            <w:r w:rsidR="00D163C4" w:rsidRPr="000E7A34">
              <w:rPr>
                <w:rFonts w:ascii="Times New Roman" w:hAnsi="Times New Roman"/>
                <w:b/>
                <w:sz w:val="20"/>
                <w:szCs w:val="20"/>
              </w:rPr>
              <w:t>последовательно</w:t>
            </w:r>
            <w:r w:rsidR="00D163C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D163C4" w:rsidRPr="000E7A34"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4 –соответствие)</w:t>
            </w:r>
          </w:p>
        </w:tc>
        <w:tc>
          <w:tcPr>
            <w:tcW w:w="4394" w:type="dxa"/>
          </w:tcPr>
          <w:p w:rsidR="00D163C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  <w:tc>
          <w:tcPr>
            <w:tcW w:w="1241" w:type="dxa"/>
          </w:tcPr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КЛЮЧ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ВЕРНОГО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ОТВЕТА</w:t>
            </w:r>
          </w:p>
          <w:p w:rsidR="00D163C4" w:rsidRPr="000E7A34" w:rsidRDefault="00D163C4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(эталон)</w:t>
            </w:r>
          </w:p>
        </w:tc>
      </w:tr>
      <w:tr w:rsidR="00D163C4" w:rsidRPr="006C0084" w:rsidTr="00DA083D">
        <w:tc>
          <w:tcPr>
            <w:tcW w:w="851" w:type="dxa"/>
          </w:tcPr>
          <w:p w:rsidR="00D163C4" w:rsidRDefault="00282842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63C4" w:rsidRDefault="00282842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163C4" w:rsidRPr="000E7A34" w:rsidRDefault="00282842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163C4" w:rsidRDefault="00282842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D163C4" w:rsidRPr="000E7A34" w:rsidRDefault="00282842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163C4" w:rsidRPr="006C0084" w:rsidTr="00D163C4">
        <w:tc>
          <w:tcPr>
            <w:tcW w:w="9463" w:type="dxa"/>
            <w:gridSpan w:val="5"/>
          </w:tcPr>
          <w:p w:rsidR="00D163C4" w:rsidRPr="00282842" w:rsidRDefault="00975A0C" w:rsidP="000E7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842">
              <w:rPr>
                <w:rFonts w:ascii="Times New Roman" w:hAnsi="Times New Roman"/>
                <w:b/>
                <w:sz w:val="24"/>
                <w:szCs w:val="24"/>
              </w:rPr>
              <w:t>ОП.04.</w:t>
            </w:r>
            <w:r w:rsidR="00D163C4" w:rsidRPr="00282842">
              <w:rPr>
                <w:rFonts w:ascii="Times New Roman" w:hAnsi="Times New Roman"/>
                <w:b/>
                <w:sz w:val="24"/>
                <w:szCs w:val="24"/>
              </w:rPr>
              <w:t>Основы радиоэлектроники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Pr="00A77D18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1B6D5C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Полупроводник с дырочной электропроводностью называют: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n-</w:t>
            </w:r>
            <w:r w:rsidRPr="00096222">
              <w:rPr>
                <w:szCs w:val="24"/>
              </w:rPr>
              <w:t>типа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p-</w:t>
            </w:r>
            <w:r w:rsidRPr="00096222">
              <w:rPr>
                <w:szCs w:val="24"/>
              </w:rPr>
              <w:t>типа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p-n-</w:t>
            </w:r>
            <w:r w:rsidRPr="00096222">
              <w:rPr>
                <w:szCs w:val="24"/>
              </w:rPr>
              <w:t xml:space="preserve"> типа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диод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1B6D5C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Примеси , добавление которых к полупроводнику приводят к появлению дырок называют: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акцепторными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донорными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смешанными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активными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Pr="00A77D18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1B6D5C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Полупроводниковым диодом называется полупроводниковый прибор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p- n-</w:t>
            </w:r>
            <w:r w:rsidRPr="00096222">
              <w:rPr>
                <w:szCs w:val="24"/>
              </w:rPr>
              <w:t>переходом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p-</w:t>
            </w:r>
            <w:r w:rsidRPr="00096222">
              <w:rPr>
                <w:szCs w:val="24"/>
              </w:rPr>
              <w:t>переходом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  <w:lang w:val="en-US"/>
              </w:rPr>
              <w:t>n-</w:t>
            </w:r>
            <w:r w:rsidRPr="00096222">
              <w:rPr>
                <w:szCs w:val="24"/>
              </w:rPr>
              <w:t>переходом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без перехода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Pr="00A77D18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Колебательным контуром называется электрическая цепь в которой могут возбуждаться: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периодические электрические колебания с частотой определяемой параметрами этой цепи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механические колебания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жесткие колебания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мягкие колебания</w:t>
            </w:r>
          </w:p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В параллельном колебательном контуре возникает резонанс: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сопротивлений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мощности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токов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напряжений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Резонансные кривые связанных контуров имеют: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двугорбую кривую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одногорбую кривую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параболу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0"/>
              </w:numPr>
              <w:tabs>
                <w:tab w:val="left" w:pos="720"/>
              </w:tabs>
              <w:spacing w:line="23" w:lineRule="atLeast"/>
              <w:rPr>
                <w:szCs w:val="24"/>
              </w:rPr>
            </w:pPr>
            <w:r w:rsidRPr="00096222">
              <w:rPr>
                <w:szCs w:val="24"/>
              </w:rPr>
              <w:t>гиперболу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    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В усилителе на транзисторе включенном по схеме с общим эмиттером выходной сигнал снимается: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с коллектора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с эмиттера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с базы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с истока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096222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096222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Примеси добавление которых приводит к увеличению носителей электронов называют: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примесной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донорной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акцепторной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добавленной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163C4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096222" w:rsidRDefault="00D163C4" w:rsidP="00096222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096222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Транзистором называется полупроводниковый прибор с: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 xml:space="preserve">одним </w:t>
            </w:r>
            <w:r w:rsidRPr="00096222">
              <w:rPr>
                <w:szCs w:val="24"/>
                <w:lang w:val="en-US"/>
              </w:rPr>
              <w:t>p-n-</w:t>
            </w:r>
            <w:r w:rsidRPr="00096222">
              <w:rPr>
                <w:szCs w:val="24"/>
              </w:rPr>
              <w:t>переходом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двумя</w:t>
            </w:r>
            <w:r w:rsidRPr="00096222">
              <w:rPr>
                <w:szCs w:val="24"/>
                <w:lang w:val="en-US"/>
              </w:rPr>
              <w:t xml:space="preserve"> p-n-</w:t>
            </w:r>
            <w:r w:rsidRPr="00096222">
              <w:rPr>
                <w:szCs w:val="24"/>
              </w:rPr>
              <w:t>переходами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тремя</w:t>
            </w:r>
            <w:r w:rsidRPr="00096222">
              <w:rPr>
                <w:szCs w:val="24"/>
                <w:lang w:val="en-US"/>
              </w:rPr>
              <w:t xml:space="preserve"> p-n-</w:t>
            </w:r>
            <w:r w:rsidRPr="00096222">
              <w:rPr>
                <w:szCs w:val="24"/>
              </w:rPr>
              <w:t>переходами</w:t>
            </w:r>
          </w:p>
          <w:p w:rsidR="00D163C4" w:rsidRPr="00096222" w:rsidRDefault="00D163C4" w:rsidP="00096222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096222">
              <w:rPr>
                <w:szCs w:val="24"/>
              </w:rPr>
              <w:t>четыре</w:t>
            </w:r>
            <w:r w:rsidRPr="00096222">
              <w:rPr>
                <w:szCs w:val="24"/>
                <w:lang w:val="en-US"/>
              </w:rPr>
              <w:t xml:space="preserve"> p-n-</w:t>
            </w:r>
            <w:r w:rsidRPr="00096222">
              <w:rPr>
                <w:szCs w:val="24"/>
              </w:rPr>
              <w:t xml:space="preserve"> перехода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Интегральной микросхемой называется: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7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микроминиатюрное электронное устройство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7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устройство на плате с маленькими радиодеталями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7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устройство с диодами и транзисторами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7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096222">
              <w:rPr>
                <w:szCs w:val="24"/>
              </w:rPr>
              <w:t>устройство из пластины кремния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В последовательном колебательном контуре возникает резонанс: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индуктивностей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токов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8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резонанс напряжений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096222">
              <w:rPr>
                <w:szCs w:val="24"/>
              </w:rPr>
              <w:t>резонанс конденсаторов</w:t>
            </w:r>
          </w:p>
        </w:tc>
        <w:tc>
          <w:tcPr>
            <w:tcW w:w="1241" w:type="dxa"/>
          </w:tcPr>
          <w:p w:rsidR="00D163C4" w:rsidRPr="00A77D18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При резонансе сопротивление контура становится чисто: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активным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емкостным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индуктивным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19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096222">
              <w:rPr>
                <w:szCs w:val="24"/>
              </w:rPr>
              <w:t>реактивным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D163C4" w:rsidP="00962E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63C4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6256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Основным параметром усилителя является:</w:t>
            </w:r>
          </w:p>
          <w:p w:rsidR="00D163C4" w:rsidRPr="00096222" w:rsidRDefault="00D163C4" w:rsidP="006256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1. коэффициент усиления напряжения</w:t>
            </w:r>
          </w:p>
          <w:p w:rsidR="00D163C4" w:rsidRPr="00096222" w:rsidRDefault="00D163C4" w:rsidP="006256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2. коэффициент усиления мощности</w:t>
            </w:r>
          </w:p>
          <w:p w:rsidR="00D163C4" w:rsidRPr="00096222" w:rsidRDefault="00D163C4" w:rsidP="0062562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3. коэффициент усиления тока</w:t>
            </w:r>
          </w:p>
          <w:p w:rsidR="00D163C4" w:rsidRPr="00096222" w:rsidRDefault="00D163C4" w:rsidP="0062562C">
            <w:pPr>
              <w:pStyle w:val="af0"/>
              <w:rPr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4. все ответы верны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163C4" w:rsidRPr="009F2FE9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В усилителе на транзисторе включенном по схеме с общей базой входной сигнал подается в: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эмиттерную  цепь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в коллекторную цепь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szCs w:val="24"/>
              </w:rPr>
            </w:pPr>
            <w:r w:rsidRPr="00096222">
              <w:rPr>
                <w:szCs w:val="24"/>
              </w:rPr>
              <w:t>базовую цепь</w:t>
            </w:r>
          </w:p>
          <w:p w:rsidR="00D163C4" w:rsidRPr="00096222" w:rsidRDefault="00D163C4" w:rsidP="00004E57">
            <w:pPr>
              <w:pStyle w:val="a4"/>
              <w:numPr>
                <w:ilvl w:val="0"/>
                <w:numId w:val="20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096222">
              <w:rPr>
                <w:szCs w:val="24"/>
              </w:rPr>
              <w:t>нет правильного ответа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163C4" w:rsidRPr="00D818F3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D163C4" w:rsidRPr="007E12C1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Конденсатор не проводит _</w:t>
            </w:r>
            <w:r w:rsidR="005661BC" w:rsidRPr="00096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ток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163C4" w:rsidRPr="00D818F3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7E12C1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163C4" w:rsidRPr="00096222" w:rsidRDefault="00D163C4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Вывод у тиристора со знаком ______ является анодом</w:t>
            </w:r>
          </w:p>
        </w:tc>
        <w:tc>
          <w:tcPr>
            <w:tcW w:w="1241" w:type="dxa"/>
          </w:tcPr>
          <w:p w:rsidR="00D163C4" w:rsidRPr="00096222" w:rsidRDefault="00D163C4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плюс</w:t>
            </w:r>
          </w:p>
        </w:tc>
      </w:tr>
      <w:tr w:rsidR="00D163C4" w:rsidRPr="00A77D18" w:rsidTr="00DA083D">
        <w:tc>
          <w:tcPr>
            <w:tcW w:w="851" w:type="dxa"/>
          </w:tcPr>
          <w:p w:rsidR="00D163C4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163C4" w:rsidRPr="00FD68E0" w:rsidRDefault="000272A9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163C4" w:rsidRPr="00FD68E0" w:rsidRDefault="00D01736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D68E0" w:rsidRDefault="00FD68E0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 биполярного транзистора число схем включения составляет</w:t>
            </w:r>
          </w:p>
          <w:p w:rsidR="00FD68E0" w:rsidRPr="001D696E" w:rsidRDefault="00FD68E0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) две</w:t>
            </w:r>
          </w:p>
          <w:p w:rsidR="00FD68E0" w:rsidRPr="001D696E" w:rsidRDefault="00FD68E0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</w:t>
            </w:r>
            <w:r w:rsidRPr="0068018D">
              <w:rPr>
                <w:rFonts w:ascii="Times New Roman" w:hAnsi="Times New Roman"/>
                <w:sz w:val="24"/>
                <w:szCs w:val="24"/>
              </w:rPr>
              <w:t>) три</w:t>
            </w:r>
          </w:p>
          <w:p w:rsidR="00FD68E0" w:rsidRPr="001D696E" w:rsidRDefault="00FD68E0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четыре</w:t>
            </w:r>
          </w:p>
          <w:p w:rsidR="00D163C4" w:rsidRPr="00D163C4" w:rsidRDefault="00FD68E0" w:rsidP="00FD68E0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пять</w:t>
            </w:r>
          </w:p>
        </w:tc>
        <w:tc>
          <w:tcPr>
            <w:tcW w:w="1241" w:type="dxa"/>
          </w:tcPr>
          <w:p w:rsidR="00D163C4" w:rsidRPr="00A77D18" w:rsidRDefault="00FD68E0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604F5" w:rsidRPr="00FD68E0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Pr="00096222" w:rsidRDefault="000604F5" w:rsidP="0044686D">
            <w:pPr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Установите соответствие между видом сигнала на выходе устройств и их названием</w:t>
            </w:r>
          </w:p>
          <w:p w:rsidR="000604F5" w:rsidRDefault="000604F5" w:rsidP="004468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1.Двухполупериодный выпрямитель со сглаживающим фильтром</w:t>
            </w:r>
          </w:p>
          <w:p w:rsidR="000604F5" w:rsidRDefault="000604F5" w:rsidP="004468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2.Однополупериодный выпрямитель</w:t>
            </w:r>
          </w:p>
          <w:p w:rsidR="000604F5" w:rsidRDefault="000604F5" w:rsidP="004468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A50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Двухполупериодный выпрямитель без сглаживающего фильтра</w:t>
            </w:r>
          </w:p>
          <w:p w:rsidR="000604F5" w:rsidRDefault="000604F5" w:rsidP="0044686D">
            <w:pPr>
              <w:spacing w:after="0"/>
              <w:rPr>
                <w:rFonts w:ascii="Times New Roman" w:hAnsi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140" cy="5168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218" t="44995" r="72826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7045" cy="508635"/>
                  <wp:effectExtent l="0" t="0" r="0" b="0"/>
                  <wp:docPr id="7" name="Рисунок 7" descr="diod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iod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4F5" w:rsidRDefault="000604F5" w:rsidP="0044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А                 В                        С</w:t>
            </w:r>
          </w:p>
        </w:tc>
        <w:tc>
          <w:tcPr>
            <w:tcW w:w="1241" w:type="dxa"/>
          </w:tcPr>
          <w:p w:rsidR="000604F5" w:rsidRDefault="000604F5" w:rsidP="00446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1-С;  2-А;   3-  В</w:t>
            </w:r>
          </w:p>
          <w:p w:rsidR="000604F5" w:rsidRPr="00B825BB" w:rsidRDefault="000604F5" w:rsidP="0044686D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604F5" w:rsidRPr="00FD68E0" w:rsidRDefault="00F5723B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Default="00291E63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УКГО полупроводниковых приборов и их названием</w:t>
            </w:r>
          </w:p>
          <w:p w:rsidR="00291E63" w:rsidRDefault="00291E63" w:rsidP="0029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79200" cy="313200"/>
                  <wp:effectExtent l="0" t="0" r="0" b="0"/>
                  <wp:docPr id="29702" name="Picture 6" descr="9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2" name="Picture 6" descr="9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91E63" w:rsidRDefault="00291E63" w:rsidP="00291E63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53200" cy="511200"/>
                  <wp:effectExtent l="0" t="0" r="4445" b="3175"/>
                  <wp:docPr id="33798" name="Picture 6" descr="9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8" name="Picture 6" descr="9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91E63" w:rsidRDefault="00291E63" w:rsidP="00291E63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3.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5600" cy="590400"/>
                  <wp:effectExtent l="0" t="0" r="5080" b="635"/>
                  <wp:docPr id="27654" name="Picture 6" descr="9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4" name="Picture 6" descr="9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5723B" w:rsidRPr="00B115D9" w:rsidRDefault="00B115D9" w:rsidP="00291E6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F5723B"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а) светодиод </w:t>
            </w:r>
          </w:p>
          <w:p w:rsidR="00F5723B" w:rsidRPr="00B115D9" w:rsidRDefault="00F5723B" w:rsidP="00291E6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б)  биполярный транзистор</w:t>
            </w:r>
          </w:p>
          <w:p w:rsidR="00F5723B" w:rsidRPr="00B115D9" w:rsidRDefault="00F5723B" w:rsidP="00291E6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115D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p</w:t>
            </w:r>
            <w:r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B115D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n</w:t>
            </w:r>
            <w:r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B115D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p</w:t>
            </w:r>
            <w:r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типа </w:t>
            </w:r>
          </w:p>
          <w:p w:rsidR="00F5723B" w:rsidRPr="00B115D9" w:rsidRDefault="00F5723B" w:rsidP="0029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5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в) стабилитрон</w:t>
            </w:r>
          </w:p>
          <w:p w:rsidR="00291E63" w:rsidRDefault="00291E63" w:rsidP="00FD6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4F5" w:rsidRDefault="00F5723B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F5723B" w:rsidRDefault="00F5723B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F5723B" w:rsidRDefault="00F5723B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604F5" w:rsidRPr="00D818F3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604F5" w:rsidRPr="00D163C4" w:rsidRDefault="000604F5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Полевой транзистор имеет ____, исток, затвор</w:t>
            </w:r>
          </w:p>
        </w:tc>
        <w:tc>
          <w:tcPr>
            <w:tcW w:w="1241" w:type="dxa"/>
          </w:tcPr>
          <w:p w:rsidR="000604F5" w:rsidRPr="00A77D18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Pr="00D163C4" w:rsidRDefault="000604F5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Установите соответствие:</w:t>
            </w:r>
          </w:p>
          <w:p w:rsidR="000604F5" w:rsidRPr="00D163C4" w:rsidRDefault="000604F5" w:rsidP="0028750A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анод     а) транзистор</w:t>
            </w:r>
          </w:p>
          <w:p w:rsidR="000604F5" w:rsidRPr="00D163C4" w:rsidRDefault="000604F5" w:rsidP="0028750A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база      б) диод</w:t>
            </w:r>
          </w:p>
          <w:p w:rsidR="000604F5" w:rsidRPr="00D163C4" w:rsidRDefault="000604F5" w:rsidP="0028750A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управляющий электрод в)микросхема</w:t>
            </w:r>
          </w:p>
          <w:p w:rsidR="000604F5" w:rsidRPr="00D163C4" w:rsidRDefault="000604F5" w:rsidP="0028750A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операционный усилитель  г) тиристор</w:t>
            </w: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1-б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2-а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3-г</w:t>
            </w:r>
          </w:p>
          <w:p w:rsidR="000604F5" w:rsidRPr="0028750A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4-в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Установите соответствие: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2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исток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а) тиристор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2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 xml:space="preserve">катод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б)транзистор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2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 xml:space="preserve">процессор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в) диод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2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 xml:space="preserve">упр.электрод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г)микросхема</w:t>
            </w:r>
          </w:p>
          <w:p w:rsidR="000604F5" w:rsidRPr="00D163C4" w:rsidRDefault="000604F5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1-б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2-в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3-г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4-а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962E1C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Установите соответствие: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резистор  а) микрофарада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конденсатор  б) Ом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индуктивность  в) Генри</w:t>
            </w:r>
          </w:p>
          <w:p w:rsidR="000604F5" w:rsidRPr="00D163C4" w:rsidRDefault="000604F5" w:rsidP="00BB5AD1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мощность  г) ватт</w:t>
            </w:r>
          </w:p>
          <w:p w:rsidR="000604F5" w:rsidRPr="00D163C4" w:rsidRDefault="000604F5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1-б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2-а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3-в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4-г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Установите соответствие:</w:t>
            </w:r>
          </w:p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1.  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а)конденсатор</w:t>
            </w:r>
          </w:p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 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;  б)сопротивление</w:t>
            </w:r>
          </w:p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;   в) ток</w:t>
            </w:r>
          </w:p>
          <w:p w:rsidR="000604F5" w:rsidRPr="00D163C4" w:rsidRDefault="000604F5" w:rsidP="00BB5AD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  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;  г) индуктивность</w:t>
            </w:r>
          </w:p>
          <w:p w:rsidR="000604F5" w:rsidRPr="00D163C4" w:rsidRDefault="000604F5" w:rsidP="00A77D18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1-б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2-а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3-г</w:t>
            </w:r>
          </w:p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4-в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Pr="00D163C4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Установите последовательность: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 в 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оке питания </w:t>
            </w:r>
          </w:p>
          <w:p w:rsidR="000604F5" w:rsidRPr="00D163C4" w:rsidRDefault="000604F5" w:rsidP="00C17CE6">
            <w:pPr>
              <w:pStyle w:val="a4"/>
              <w:numPr>
                <w:ilvl w:val="0"/>
                <w:numId w:val="26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трансформатор</w:t>
            </w:r>
          </w:p>
          <w:p w:rsidR="000604F5" w:rsidRPr="00D163C4" w:rsidRDefault="000604F5" w:rsidP="00C17CE6">
            <w:pPr>
              <w:pStyle w:val="a4"/>
              <w:numPr>
                <w:ilvl w:val="0"/>
                <w:numId w:val="26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нагрузка</w:t>
            </w:r>
          </w:p>
          <w:p w:rsidR="000604F5" w:rsidRPr="00D163C4" w:rsidRDefault="000604F5" w:rsidP="00C17CE6">
            <w:pPr>
              <w:pStyle w:val="a4"/>
              <w:numPr>
                <w:ilvl w:val="0"/>
                <w:numId w:val="26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выпрямитель</w:t>
            </w:r>
          </w:p>
          <w:p w:rsidR="000604F5" w:rsidRPr="00D163C4" w:rsidRDefault="000604F5" w:rsidP="00C17CE6">
            <w:pPr>
              <w:pStyle w:val="a4"/>
              <w:numPr>
                <w:ilvl w:val="0"/>
                <w:numId w:val="26"/>
              </w:numPr>
              <w:tabs>
                <w:tab w:val="left" w:pos="720"/>
              </w:tabs>
              <w:spacing w:line="23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3C4">
              <w:rPr>
                <w:color w:val="000000"/>
                <w:sz w:val="20"/>
                <w:szCs w:val="20"/>
                <w:shd w:val="clear" w:color="auto" w:fill="FFFFFF"/>
              </w:rPr>
              <w:t>фильтр</w:t>
            </w: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1,3,4,2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Pr="00962E1C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E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Pr="00FA58EE" w:rsidRDefault="000604F5" w:rsidP="00FA58EE">
            <w:pPr>
              <w:rPr>
                <w:rFonts w:ascii="Times New Roman" w:hAnsi="Times New Roman"/>
                <w:sz w:val="24"/>
                <w:szCs w:val="24"/>
              </w:rPr>
            </w:pPr>
            <w:r w:rsidRPr="00FA58EE">
              <w:rPr>
                <w:rFonts w:ascii="Times New Roman" w:hAnsi="Times New Roman"/>
                <w:sz w:val="24"/>
                <w:szCs w:val="24"/>
              </w:rPr>
              <w:t>Установите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EE">
              <w:rPr>
                <w:rFonts w:ascii="Times New Roman" w:hAnsi="Times New Roman"/>
                <w:sz w:val="24"/>
                <w:szCs w:val="24"/>
              </w:rPr>
              <w:t>последовательность проверки  исправности постоянных резисторов</w:t>
            </w:r>
          </w:p>
          <w:p w:rsidR="000604F5" w:rsidRPr="00FA58EE" w:rsidRDefault="000604F5" w:rsidP="00150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8EE">
              <w:rPr>
                <w:rFonts w:ascii="Times New Roman" w:hAnsi="Times New Roman"/>
                <w:sz w:val="24"/>
                <w:szCs w:val="24"/>
              </w:rPr>
              <w:t>1.По маркировке определить номинальную величину сопротивления</w:t>
            </w:r>
          </w:p>
          <w:p w:rsidR="000604F5" w:rsidRPr="00FA58EE" w:rsidRDefault="000604F5" w:rsidP="00150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8EE">
              <w:rPr>
                <w:rFonts w:ascii="Times New Roman" w:hAnsi="Times New Roman"/>
                <w:sz w:val="24"/>
                <w:szCs w:val="24"/>
              </w:rPr>
              <w:t>2. Провести внешний осмотр</w:t>
            </w:r>
          </w:p>
          <w:p w:rsidR="000604F5" w:rsidRPr="00FA58EE" w:rsidRDefault="000604F5" w:rsidP="00150E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8EE">
              <w:rPr>
                <w:rFonts w:ascii="Times New Roman" w:hAnsi="Times New Roman"/>
                <w:sz w:val="24"/>
                <w:szCs w:val="24"/>
              </w:rPr>
              <w:t>3.Омметром измерить действующую величину сопротивления</w:t>
            </w:r>
          </w:p>
          <w:p w:rsidR="000604F5" w:rsidRPr="000D5E58" w:rsidRDefault="000604F5" w:rsidP="00150E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0EFC">
              <w:rPr>
                <w:rFonts w:ascii="Times New Roman" w:hAnsi="Times New Roman"/>
                <w:sz w:val="24"/>
                <w:szCs w:val="24"/>
              </w:rPr>
              <w:t>4.Сделать выводы</w:t>
            </w:r>
          </w:p>
          <w:p w:rsidR="000604F5" w:rsidRPr="00D163C4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2-1-3-4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Pr="00962E1C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E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Default="000604F5" w:rsidP="00150EFC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последовательност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ь. Расположите  в ряд по  убывающему номиналу  единицы измерения сопротивления</w:t>
            </w:r>
          </w:p>
          <w:p w:rsidR="000604F5" w:rsidRPr="00882806" w:rsidRDefault="000604F5" w:rsidP="0088280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spacing w:line="23" w:lineRule="atLeast"/>
              <w:rPr>
                <w:color w:val="000000"/>
                <w:szCs w:val="24"/>
                <w:shd w:val="clear" w:color="auto" w:fill="FFFFFF"/>
              </w:rPr>
            </w:pPr>
            <w:r w:rsidRPr="00882806">
              <w:rPr>
                <w:color w:val="000000"/>
                <w:szCs w:val="24"/>
                <w:shd w:val="clear" w:color="auto" w:fill="FFFFFF"/>
              </w:rPr>
              <w:t xml:space="preserve">кОм    2. 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Ом  3. МОм        </w:t>
            </w: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3=1-2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Pr="00962E1C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E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Default="000604F5" w:rsidP="0088280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последовательност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ь. Расположите  в ряд по  возрастающему номиналу  единицы измерения  емкости</w:t>
            </w:r>
          </w:p>
          <w:p w:rsidR="000604F5" w:rsidRPr="00D163C4" w:rsidRDefault="000604F5" w:rsidP="0088280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1.Ф    2. пФ   3. мкФ        4. нФ</w:t>
            </w: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4-2-3-1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Pr="00962E1C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E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Установите последовательность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сетевого </w:t>
            </w: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трансформатора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Переменный магнитный  </w:t>
            </w: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поток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</w:t>
            </w: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дуцирует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 вторичной  обмотке  трансформатора  ЭДС </w:t>
            </w:r>
          </w:p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2.Подать на первичную обмотку  напряжение  от источника переменного тока</w:t>
            </w:r>
          </w:p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3.Переменный ток в первичной обмотке создает переменный магнитный поток</w:t>
            </w:r>
          </w:p>
          <w:p w:rsidR="000604F5" w:rsidRPr="00EB6AF2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4.В цепи нагрузки</w:t>
            </w:r>
            <w:r w:rsidRPr="00EB6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подключенной ко вторичной обмотке  потечет  переменный ток.</w:t>
            </w: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2-3-1-4</w:t>
            </w:r>
          </w:p>
        </w:tc>
      </w:tr>
      <w:tr w:rsidR="000604F5" w:rsidRPr="00A77D18" w:rsidTr="00DA083D">
        <w:tc>
          <w:tcPr>
            <w:tcW w:w="851" w:type="dxa"/>
          </w:tcPr>
          <w:p w:rsidR="000604F5" w:rsidRPr="00962E1C" w:rsidRDefault="00962E1C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604F5" w:rsidRPr="007E12C1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4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последовательность демонтажа биполярного транзистора</w:t>
            </w:r>
          </w:p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1.Отключить базовые выводы транзистора</w:t>
            </w:r>
          </w:p>
          <w:p w:rsid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2.Отключить питание схемы</w:t>
            </w:r>
          </w:p>
          <w:p w:rsidR="000604F5" w:rsidRPr="000604F5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3.Выпаить из схемы коллекторную цепь</w:t>
            </w:r>
          </w:p>
          <w:p w:rsidR="000604F5" w:rsidRPr="00D163C4" w:rsidRDefault="000604F5" w:rsidP="00C17CE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1" w:type="dxa"/>
          </w:tcPr>
          <w:p w:rsidR="000604F5" w:rsidRDefault="000604F5" w:rsidP="00A77D18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2-3-1</w:t>
            </w:r>
          </w:p>
        </w:tc>
      </w:tr>
    </w:tbl>
    <w:p w:rsidR="00934B53" w:rsidRPr="00A77D18" w:rsidRDefault="00934B53" w:rsidP="00A77D1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BD4" w:rsidRPr="00824D66" w:rsidRDefault="004B7BD4" w:rsidP="004B7B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24D66">
        <w:rPr>
          <w:rFonts w:ascii="Times New Roman" w:hAnsi="Times New Roman"/>
          <w:b/>
          <w:sz w:val="24"/>
          <w:szCs w:val="24"/>
        </w:rPr>
        <w:t>АНК ТЕСТОВЫХ ЗАДАНИЙ</w:t>
      </w:r>
      <w:r w:rsidRPr="00824D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B7BD4" w:rsidRDefault="004B7BD4" w:rsidP="004B7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по д</w:t>
      </w:r>
      <w:r w:rsidRPr="00824D66">
        <w:rPr>
          <w:rFonts w:ascii="Times New Roman" w:hAnsi="Times New Roman"/>
          <w:sz w:val="24"/>
          <w:szCs w:val="24"/>
        </w:rPr>
        <w:t>исциплина</w:t>
      </w:r>
      <w:r>
        <w:rPr>
          <w:rFonts w:ascii="Times New Roman" w:hAnsi="Times New Roman"/>
          <w:sz w:val="24"/>
          <w:szCs w:val="24"/>
        </w:rPr>
        <w:t xml:space="preserve">  ОП.06.Основы автоматизации производства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7BD4" w:rsidRPr="00B80254" w:rsidRDefault="004B7BD4" w:rsidP="004B7BD4">
      <w:pPr>
        <w:tabs>
          <w:tab w:val="left" w:pos="130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2268"/>
        <w:gridCol w:w="4394"/>
        <w:gridCol w:w="1276"/>
      </w:tblGrid>
      <w:tr w:rsidR="004B7BD4" w:rsidRPr="006C0084" w:rsidTr="00A82445">
        <w:tc>
          <w:tcPr>
            <w:tcW w:w="851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соответствии с кодификатором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ТИП ТЕСТОВОГО ЗАДАНИЯ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(1- закрытое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2- открытое</w:t>
            </w:r>
          </w:p>
          <w:p w:rsidR="004B7BD4" w:rsidRPr="000E7A34" w:rsidRDefault="004B7BD4" w:rsidP="00A824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последовательно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4 –соответствие)</w:t>
            </w:r>
          </w:p>
        </w:tc>
        <w:tc>
          <w:tcPr>
            <w:tcW w:w="4394" w:type="dxa"/>
          </w:tcPr>
          <w:p w:rsidR="004B7BD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  <w:tc>
          <w:tcPr>
            <w:tcW w:w="1276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КЛЮЧ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ВЕРНОГО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ОТВЕТА</w:t>
            </w:r>
          </w:p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A34">
              <w:rPr>
                <w:rFonts w:ascii="Times New Roman" w:hAnsi="Times New Roman"/>
                <w:b/>
                <w:sz w:val="20"/>
                <w:szCs w:val="20"/>
              </w:rPr>
              <w:t>(эталон)</w:t>
            </w:r>
          </w:p>
        </w:tc>
      </w:tr>
      <w:tr w:rsidR="004B7BD4" w:rsidRPr="006C0084" w:rsidTr="00A82445">
        <w:tc>
          <w:tcPr>
            <w:tcW w:w="851" w:type="dxa"/>
          </w:tcPr>
          <w:p w:rsidR="004B7BD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7BD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B7BD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BD4" w:rsidRPr="000E7A34" w:rsidRDefault="004B7BD4" w:rsidP="00A82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7BD4" w:rsidRPr="006C0084" w:rsidTr="00A82445">
        <w:tc>
          <w:tcPr>
            <w:tcW w:w="9498" w:type="dxa"/>
            <w:gridSpan w:val="5"/>
          </w:tcPr>
          <w:p w:rsidR="004B7BD4" w:rsidRPr="007E12C1" w:rsidRDefault="004B7BD4" w:rsidP="004B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2C1">
              <w:rPr>
                <w:rFonts w:ascii="Times New Roman" w:hAnsi="Times New Roman"/>
                <w:b/>
                <w:sz w:val="24"/>
                <w:szCs w:val="24"/>
              </w:rPr>
              <w:t>ОП.06.Основы автоматизации производства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Pr="00A77D18" w:rsidRDefault="004B7B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4B7BD4" w:rsidRPr="00A77D18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52FB" w:rsidRPr="006514E3" w:rsidRDefault="004552FB" w:rsidP="004552FB">
            <w:pPr>
              <w:pStyle w:val="ab"/>
              <w:tabs>
                <w:tab w:val="clear" w:pos="9355"/>
              </w:tabs>
              <w:rPr>
                <w:i/>
              </w:rPr>
            </w:pPr>
            <w:r w:rsidRPr="006514E3">
              <w:rPr>
                <w:i/>
              </w:rPr>
              <w:t>Автоматизация технологических процессов, это</w:t>
            </w:r>
          </w:p>
          <w:p w:rsid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1.освобождение от ручного труда:</w:t>
            </w:r>
          </w:p>
          <w:p w:rsid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2.полная замена человека роботами;</w:t>
            </w:r>
          </w:p>
          <w:p w:rsid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3.применение в производстве технических средств, методов и систем управления; </w:t>
            </w:r>
          </w:p>
          <w:p w:rsidR="004B7BD4" w:rsidRPr="004552FB" w:rsidRDefault="004552FB" w:rsidP="004552F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Cs w:val="24"/>
              </w:rPr>
              <w:t>4</w:t>
            </w:r>
            <w:r w:rsidRPr="004552FB">
              <w:rPr>
                <w:rFonts w:ascii="Times New Roman" w:hAnsi="Times New Roman"/>
                <w:sz w:val="24"/>
                <w:szCs w:val="24"/>
              </w:rPr>
              <w:t>.научно технический -</w:t>
            </w:r>
            <w:r w:rsidR="003F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2FB">
              <w:rPr>
                <w:rFonts w:ascii="Times New Roman" w:hAnsi="Times New Roman"/>
                <w:sz w:val="24"/>
                <w:szCs w:val="24"/>
              </w:rPr>
              <w:t>прогресс</w:t>
            </w:r>
          </w:p>
        </w:tc>
        <w:tc>
          <w:tcPr>
            <w:tcW w:w="1276" w:type="dxa"/>
          </w:tcPr>
          <w:p w:rsidR="004B7BD4" w:rsidRPr="00A77D18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Default="004B7B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52FB" w:rsidRPr="006514E3" w:rsidRDefault="004552FB" w:rsidP="004552FB">
            <w:pPr>
              <w:pStyle w:val="ab"/>
              <w:tabs>
                <w:tab w:val="clear" w:pos="9355"/>
              </w:tabs>
              <w:rPr>
                <w:i/>
              </w:rPr>
            </w:pPr>
            <w:r w:rsidRPr="006514E3">
              <w:rPr>
                <w:i/>
              </w:rPr>
              <w:t>Программа – это:</w:t>
            </w:r>
          </w:p>
          <w:p w:rsid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1.</w:t>
            </w:r>
            <w:r>
              <w:rPr>
                <w:rFonts w:ascii="Times New Roman" w:hAnsi="Times New Roman"/>
                <w:sz w:val="24"/>
                <w:szCs w:val="24"/>
              </w:rPr>
              <w:t>сумма нескольких алгоритмов;</w:t>
            </w:r>
          </w:p>
          <w:p w:rsidR="00E52943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2.порядок выполнения определенных операций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2FB" w:rsidRDefault="00E52943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52FB">
              <w:rPr>
                <w:rFonts w:ascii="Times New Roman" w:hAnsi="Times New Roman"/>
                <w:sz w:val="24"/>
                <w:szCs w:val="24"/>
              </w:rPr>
              <w:t>роизводству;</w:t>
            </w:r>
          </w:p>
          <w:p w:rsid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3.алгоритм, записанный на понятном машинном языке; </w:t>
            </w:r>
          </w:p>
          <w:p w:rsidR="004552FB" w:rsidRDefault="004552FB" w:rsidP="004552FB">
            <w:pPr>
              <w:pStyle w:val="ab"/>
              <w:tabs>
                <w:tab w:val="clear" w:pos="9355"/>
              </w:tabs>
            </w:pPr>
            <w:r>
              <w:t xml:space="preserve">      4.закон для работы исполнительных механизмов</w:t>
            </w:r>
          </w:p>
          <w:p w:rsidR="004B7BD4" w:rsidRPr="00D163C4" w:rsidRDefault="004B7BD4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Default="004B7B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52FB" w:rsidRPr="00D76AD0" w:rsidRDefault="004552FB" w:rsidP="004552FB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.</w:t>
            </w:r>
            <w:r w:rsidRPr="00D76AD0">
              <w:rPr>
                <w:rFonts w:ascii="Times New Roman" w:hAnsi="Times New Roman"/>
                <w:i/>
              </w:rPr>
              <w:t>Алгоритм – это</w:t>
            </w:r>
          </w:p>
          <w:p w:rsidR="004552FB" w:rsidRPr="00BA6350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1.</w:t>
            </w:r>
            <w:r w:rsidRPr="00BA6350">
              <w:rPr>
                <w:rFonts w:ascii="Times New Roman" w:hAnsi="Times New Roman"/>
              </w:rPr>
              <w:t xml:space="preserve"> последовательность действий, ведущих к достижению цели;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52FB" w:rsidRPr="00BA6350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2.</w:t>
            </w:r>
            <w:r w:rsidRPr="00BA6350">
              <w:rPr>
                <w:rFonts w:ascii="Times New Roman" w:hAnsi="Times New Roman"/>
              </w:rPr>
              <w:t>инструкция</w:t>
            </w:r>
            <w:proofErr w:type="gramStart"/>
            <w:r w:rsidRPr="00BA6350">
              <w:rPr>
                <w:rFonts w:ascii="Times New Roman" w:hAnsi="Times New Roman"/>
              </w:rPr>
              <w:t xml:space="preserve"> </w:t>
            </w:r>
            <w:r w:rsidRPr="004552FB">
              <w:rPr>
                <w:rFonts w:ascii="Times New Roman" w:hAnsi="Times New Roman"/>
              </w:rPr>
              <w:t>,</w:t>
            </w:r>
            <w:proofErr w:type="gramEnd"/>
            <w:r w:rsidRPr="00BA6350">
              <w:rPr>
                <w:rFonts w:ascii="Times New Roman" w:hAnsi="Times New Roman"/>
              </w:rPr>
              <w:t>по которой работает робот;</w:t>
            </w:r>
          </w:p>
          <w:p w:rsidR="004552FB" w:rsidRPr="00BA6350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</w:t>
            </w:r>
            <w:r w:rsidRPr="00BA6350">
              <w:rPr>
                <w:rFonts w:ascii="Times New Roman" w:hAnsi="Times New Roman"/>
              </w:rPr>
              <w:t>исполнительные команды для механизмов;</w:t>
            </w:r>
          </w:p>
          <w:p w:rsidR="004552FB" w:rsidRPr="00D163C4" w:rsidRDefault="004552FB" w:rsidP="004552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4.</w:t>
            </w:r>
            <w:r w:rsidRPr="00BA6350">
              <w:rPr>
                <w:rFonts w:ascii="Times New Roman" w:hAnsi="Times New Roman"/>
              </w:rPr>
              <w:t>овокупность инструкций и исполнительных команд</w:t>
            </w:r>
            <w:r>
              <w:rPr>
                <w:rFonts w:ascii="Times New Roman" w:hAnsi="Times New Roman"/>
              </w:rPr>
              <w:t>.</w:t>
            </w:r>
            <w:r w:rsidRPr="008477A0">
              <w:rPr>
                <w:rFonts w:ascii="Times New Roman" w:hAnsi="Times New Roman"/>
              </w:rPr>
              <w:t xml:space="preserve"> </w:t>
            </w:r>
          </w:p>
          <w:p w:rsidR="004B7BD4" w:rsidRPr="00D163C4" w:rsidRDefault="004B7BD4" w:rsidP="004552FB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Default="009E4AE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52FB" w:rsidRPr="004552FB" w:rsidRDefault="004552FB" w:rsidP="004552F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4552FB">
              <w:rPr>
                <w:rFonts w:ascii="Times New Roman" w:hAnsi="Times New Roman"/>
                <w:i/>
                <w:sz w:val="24"/>
                <w:szCs w:val="24"/>
              </w:rPr>
              <w:t>Раздел кибернетики, изучающий теорию и методы  автоматизации производственных процессов, это</w:t>
            </w:r>
          </w:p>
          <w:p w:rsidR="004552FB" w:rsidRP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552FB">
              <w:rPr>
                <w:rFonts w:ascii="Times New Roman" w:hAnsi="Times New Roman"/>
                <w:sz w:val="24"/>
                <w:szCs w:val="24"/>
              </w:rPr>
              <w:t xml:space="preserve">1.Автоматика; </w:t>
            </w:r>
          </w:p>
          <w:p w:rsidR="004552FB" w:rsidRP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552FB">
              <w:rPr>
                <w:rFonts w:ascii="Times New Roman" w:hAnsi="Times New Roman"/>
                <w:sz w:val="24"/>
                <w:szCs w:val="24"/>
              </w:rPr>
              <w:t>2.Технологический процесс;</w:t>
            </w:r>
          </w:p>
          <w:p w:rsidR="004552FB" w:rsidRPr="004552FB" w:rsidRDefault="004552FB" w:rsidP="004552FB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552FB">
              <w:rPr>
                <w:rFonts w:ascii="Times New Roman" w:hAnsi="Times New Roman"/>
                <w:sz w:val="24"/>
                <w:szCs w:val="24"/>
              </w:rPr>
              <w:t>3. Объект управления;</w:t>
            </w:r>
          </w:p>
          <w:p w:rsidR="004552FB" w:rsidRPr="004552FB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 w:rsidRPr="004552FB">
              <w:rPr>
                <w:rFonts w:ascii="Times New Roman" w:hAnsi="Times New Roman"/>
                <w:sz w:val="24"/>
                <w:szCs w:val="24"/>
              </w:rPr>
              <w:t>4.Наука о производстве</w:t>
            </w:r>
            <w:r w:rsidRPr="00BA6350">
              <w:t>.</w:t>
            </w:r>
          </w:p>
          <w:p w:rsidR="004B7BD4" w:rsidRPr="00D163C4" w:rsidRDefault="004B7BD4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Default="009E4AE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7BD4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4B7BD4" w:rsidRDefault="00321B33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52FB" w:rsidRPr="00D76AD0" w:rsidRDefault="004552FB" w:rsidP="004552F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D76AD0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контроля технологических параметров (ТП) САК – это</w:t>
            </w:r>
          </w:p>
          <w:p w:rsidR="004552FB" w:rsidRPr="00BA6350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A6350">
              <w:rPr>
                <w:rFonts w:ascii="Times New Roman" w:hAnsi="Times New Roman"/>
              </w:rPr>
              <w:t>технические средства обработки аналоговых сигналов;</w:t>
            </w:r>
          </w:p>
          <w:p w:rsidR="004552FB" w:rsidRPr="00BA6350" w:rsidRDefault="004552FB" w:rsidP="004552FB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  <w:r w:rsidRPr="00BA6350">
              <w:rPr>
                <w:rFonts w:ascii="Times New Roman" w:hAnsi="Times New Roman"/>
              </w:rPr>
              <w:t xml:space="preserve">технические средства обработки дискретных сигналов; </w:t>
            </w:r>
          </w:p>
          <w:p w:rsidR="00321B33" w:rsidRDefault="004552FB" w:rsidP="00321B33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  <w:r w:rsidRPr="00BA6350">
              <w:rPr>
                <w:rFonts w:ascii="Times New Roman" w:hAnsi="Times New Roman"/>
              </w:rPr>
              <w:t>комплекс технических устройств, для определения параметров ТП, передачи их в ЭВМ для анали</w:t>
            </w:r>
            <w:r>
              <w:rPr>
                <w:rFonts w:ascii="Times New Roman" w:hAnsi="Times New Roman"/>
              </w:rPr>
              <w:t xml:space="preserve">за и представления оператору; </w:t>
            </w:r>
          </w:p>
          <w:p w:rsidR="004B7BD4" w:rsidRPr="00321B33" w:rsidRDefault="00321B33" w:rsidP="00321B33">
            <w:pPr>
              <w:pStyle w:val="af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552FB" w:rsidRPr="00BA6350">
              <w:rPr>
                <w:rFonts w:ascii="Times New Roman" w:hAnsi="Times New Roman"/>
              </w:rPr>
              <w:t>технические средства обработки электрических сигналов</w:t>
            </w:r>
          </w:p>
        </w:tc>
        <w:tc>
          <w:tcPr>
            <w:tcW w:w="1276" w:type="dxa"/>
          </w:tcPr>
          <w:p w:rsidR="004B7BD4" w:rsidRDefault="00321B33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7BD4" w:rsidRPr="00A77D18" w:rsidTr="00A82445">
        <w:tc>
          <w:tcPr>
            <w:tcW w:w="851" w:type="dxa"/>
          </w:tcPr>
          <w:p w:rsidR="004B7BD4" w:rsidRDefault="009E4AE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B7BD4" w:rsidRDefault="00321B33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4B7BD4" w:rsidRPr="007E12C1" w:rsidRDefault="00D7735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21B33" w:rsidRDefault="00321B33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B33" w:rsidRDefault="00321B33" w:rsidP="00321B33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Установите соответствие  между аббревиатурой блок САР и их расшифровкой </w:t>
            </w:r>
          </w:p>
          <w:p w:rsidR="00321B33" w:rsidRDefault="00321B33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AC8" w:rsidRDefault="00F84AC8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7BD4" w:rsidRDefault="00321B33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9600" cy="741600"/>
                  <wp:effectExtent l="0" t="0" r="0" b="0"/>
                  <wp:docPr id="1" name="Рисунок 1" descr="http://files.emkelektron.webnode.com/200000115-99c269abc2/%D0%90%D0%B2%D1%82%D0%A0%D0%B5%D0%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iles.emkelektron.webnode.com/200000115-99c269abc2/%D0%90%D0%B2%D1%82%D0%A0%D0%B5%D0%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AC8" w:rsidRDefault="00F84AC8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AC8" w:rsidRDefault="00F84AC8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 </w:t>
            </w:r>
            <w:r w:rsidR="00D77350">
              <w:rPr>
                <w:rFonts w:ascii="Times New Roman" w:hAnsi="Times New Roman"/>
                <w:sz w:val="20"/>
                <w:szCs w:val="20"/>
              </w:rPr>
              <w:t xml:space="preserve">            А</w:t>
            </w:r>
            <w:proofErr w:type="gramStart"/>
            <w:r w:rsidR="00D77350">
              <w:rPr>
                <w:rFonts w:ascii="Times New Roman" w:hAnsi="Times New Roman"/>
                <w:sz w:val="20"/>
                <w:szCs w:val="20"/>
              </w:rPr>
              <w:t>)О</w:t>
            </w:r>
            <w:proofErr w:type="gramEnd"/>
            <w:r w:rsidR="00D77350">
              <w:rPr>
                <w:rFonts w:ascii="Times New Roman" w:hAnsi="Times New Roman"/>
                <w:sz w:val="20"/>
                <w:szCs w:val="20"/>
              </w:rPr>
              <w:t>рган сравнения</w:t>
            </w:r>
          </w:p>
          <w:p w:rsidR="00F84AC8" w:rsidRDefault="00F84AC8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2.ОС</w:t>
            </w:r>
            <w:r w:rsidR="00D77350">
              <w:rPr>
                <w:rFonts w:ascii="Times New Roman" w:hAnsi="Times New Roman"/>
                <w:sz w:val="20"/>
                <w:szCs w:val="20"/>
              </w:rPr>
              <w:t xml:space="preserve">           Б</w:t>
            </w:r>
            <w:proofErr w:type="gramStart"/>
            <w:r w:rsidR="00D77350">
              <w:rPr>
                <w:rFonts w:ascii="Times New Roman" w:hAnsi="Times New Roman"/>
                <w:sz w:val="20"/>
                <w:szCs w:val="20"/>
              </w:rPr>
              <w:t>)Р</w:t>
            </w:r>
            <w:proofErr w:type="gramEnd"/>
            <w:r w:rsidR="00D77350">
              <w:rPr>
                <w:rFonts w:ascii="Times New Roman" w:hAnsi="Times New Roman"/>
                <w:sz w:val="20"/>
                <w:szCs w:val="20"/>
              </w:rPr>
              <w:t>егулятор</w:t>
            </w:r>
          </w:p>
          <w:p w:rsidR="00F84AC8" w:rsidRPr="00D163C4" w:rsidRDefault="00F84AC8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D77350">
              <w:rPr>
                <w:rFonts w:ascii="Times New Roman" w:hAnsi="Times New Roman"/>
                <w:sz w:val="20"/>
                <w:szCs w:val="20"/>
              </w:rPr>
              <w:t xml:space="preserve">              В) Объект регулирования</w:t>
            </w:r>
          </w:p>
        </w:tc>
        <w:tc>
          <w:tcPr>
            <w:tcW w:w="1276" w:type="dxa"/>
          </w:tcPr>
          <w:p w:rsidR="004B7BD4" w:rsidRDefault="00D7735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D77350" w:rsidRDefault="00D7735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D77350" w:rsidRDefault="00D7735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Pr="000C7FE8" w:rsidRDefault="004D133E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52FB" w:rsidRPr="000C7FE8" w:rsidRDefault="004D133E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4552FB" w:rsidRPr="000C7FE8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D133E" w:rsidRPr="000C7FE8" w:rsidRDefault="004D133E" w:rsidP="004D133E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C7FE8">
              <w:rPr>
                <w:rFonts w:ascii="Times New Roman" w:hAnsi="Times New Roman"/>
                <w:i/>
                <w:sz w:val="24"/>
                <w:szCs w:val="24"/>
              </w:rPr>
              <w:t>Активными датчиками называются датчики, у которых:</w:t>
            </w:r>
          </w:p>
          <w:p w:rsidR="004D133E" w:rsidRPr="000C7FE8" w:rsidRDefault="004D133E" w:rsidP="004D133E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 xml:space="preserve">1.неэлектрические параметры преобразуются в ЭДС, электрическое напряжение или ток; </w:t>
            </w:r>
          </w:p>
          <w:p w:rsidR="004D133E" w:rsidRPr="000C7FE8" w:rsidRDefault="004D133E" w:rsidP="004D133E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 xml:space="preserve">  2.изменение неэлектрических параметров приводит к изменению электрических параметров самого датчика;</w:t>
            </w:r>
          </w:p>
          <w:p w:rsidR="004D133E" w:rsidRPr="000C7FE8" w:rsidRDefault="004D133E" w:rsidP="004D133E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 xml:space="preserve"> 3.при изменении внешней среды изменяются собственные параметры;</w:t>
            </w:r>
          </w:p>
          <w:p w:rsidR="004D133E" w:rsidRPr="000C7FE8" w:rsidRDefault="004D133E" w:rsidP="004D133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 xml:space="preserve">  4.имеется один из выше перечисленных факторов.</w:t>
            </w:r>
          </w:p>
          <w:p w:rsidR="004552FB" w:rsidRPr="000C7FE8" w:rsidRDefault="004552FB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2FB" w:rsidRPr="000C7FE8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6B68" w:rsidRDefault="00FE6B68" w:rsidP="00FE6B68">
            <w:pPr>
              <w:pStyle w:val="ab"/>
              <w:tabs>
                <w:tab w:val="clear" w:pos="9355"/>
              </w:tabs>
            </w:pPr>
            <w:r w:rsidRPr="00E51A93">
              <w:t>Канал связи – это: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>двухпроводная электрическая линия</w:t>
            </w:r>
            <w:r w:rsidRPr="00A76C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отдельная пара проводов, так и в составе много проводного кабеля;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совокупность технических устройств, обеспечивающих передачу сигналов;  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3.проводные и оптические кабельные линии связи с использованием лазеров и волоконной оптики;</w:t>
            </w:r>
          </w:p>
          <w:p w:rsidR="00FE6B68" w:rsidRDefault="00FE6B68" w:rsidP="00FE6B68">
            <w:pPr>
              <w:pStyle w:val="ab"/>
              <w:tabs>
                <w:tab w:val="clear" w:pos="9355"/>
              </w:tabs>
            </w:pPr>
            <w:r>
              <w:t xml:space="preserve">  4.интерфейс между двумя   и более объектами управления</w:t>
            </w:r>
          </w:p>
          <w:p w:rsidR="004552FB" w:rsidRPr="00D163C4" w:rsidRDefault="004552FB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2FB" w:rsidRPr="00FE6B68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B68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4552FB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6B68" w:rsidRPr="006514E3" w:rsidRDefault="00FE6B68" w:rsidP="00FE6B68">
            <w:pPr>
              <w:pStyle w:val="ab"/>
              <w:tabs>
                <w:tab w:val="clear" w:pos="9355"/>
              </w:tabs>
              <w:rPr>
                <w:i/>
              </w:rPr>
            </w:pPr>
            <w:r w:rsidRPr="006514E3">
              <w:rPr>
                <w:i/>
              </w:rPr>
              <w:t>Пассивными датчиками называются датчики, у которых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неэлектрические параметры преобразуются в ЭДС, электрическое напряжение или ток;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2.изменение неэлектрических параметров приводит к изменению электрических параметров самого датчика;  </w:t>
            </w:r>
          </w:p>
          <w:p w:rsidR="00FE6B68" w:rsidRDefault="00FE6B68" w:rsidP="00FE6B68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при изменении внешней среды изменяются собственные параметры;</w:t>
            </w:r>
          </w:p>
          <w:p w:rsidR="00FE6B68" w:rsidRDefault="00FE6B68" w:rsidP="00FE6B68">
            <w:pPr>
              <w:pStyle w:val="ab"/>
              <w:tabs>
                <w:tab w:val="clear" w:pos="9355"/>
              </w:tabs>
            </w:pPr>
            <w:r>
              <w:t xml:space="preserve"> 4.имеется один из выше перечисленных факторов.</w:t>
            </w:r>
          </w:p>
          <w:p w:rsidR="004552FB" w:rsidRPr="00D163C4" w:rsidRDefault="004552FB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2FB" w:rsidRPr="00FE6B68" w:rsidRDefault="00FE6B6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B6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Default="00E92697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52FB" w:rsidRDefault="007A7D0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4552F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2697" w:rsidRPr="006514E3" w:rsidRDefault="00E92697" w:rsidP="00E92697">
            <w:pPr>
              <w:pStyle w:val="ab"/>
              <w:tabs>
                <w:tab w:val="clear" w:pos="9355"/>
              </w:tabs>
              <w:rPr>
                <w:i/>
              </w:rPr>
            </w:pPr>
            <w:r w:rsidRPr="006514E3">
              <w:rPr>
                <w:i/>
              </w:rPr>
              <w:t>Исполнительные механизмы, - это:</w:t>
            </w:r>
          </w:p>
          <w:p w:rsidR="00E92697" w:rsidRDefault="00E92697" w:rsidP="00E92697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 – самостоятельные устройства, работающие по заданной программе; </w:t>
            </w:r>
          </w:p>
          <w:p w:rsidR="00E92697" w:rsidRDefault="00E92697" w:rsidP="00E92697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б) – устройства, воздействующие на объекты в соответствии с полученным управляющим сигналом:  </w:t>
            </w:r>
          </w:p>
          <w:p w:rsidR="00E92697" w:rsidRDefault="00E92697" w:rsidP="00E92697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в) – устройства, которыми управляет оператор для выполнения заданной программы;</w:t>
            </w:r>
          </w:p>
          <w:p w:rsidR="00E92697" w:rsidRDefault="00E92697" w:rsidP="00E92697">
            <w:pPr>
              <w:pStyle w:val="ab"/>
              <w:tabs>
                <w:tab w:val="clear" w:pos="9355"/>
              </w:tabs>
            </w:pPr>
            <w:r>
              <w:t xml:space="preserve">     с) – устройства, без которых невозможно управлять технологическими процессами </w:t>
            </w:r>
          </w:p>
          <w:p w:rsidR="004552FB" w:rsidRPr="00D163C4" w:rsidRDefault="004552FB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52F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Default="00E92697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52FB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4552F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3781" w:rsidRPr="003C3781" w:rsidRDefault="003C3781" w:rsidP="003C378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C3781">
              <w:rPr>
                <w:rFonts w:ascii="Times New Roman" w:hAnsi="Times New Roman"/>
                <w:i/>
                <w:sz w:val="24"/>
                <w:szCs w:val="24"/>
              </w:rPr>
              <w:t>К техническим средствам обработки аналоговых сигналов относятся</w:t>
            </w:r>
            <w:r w:rsidRPr="003C37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3781" w:rsidRPr="003C3781" w:rsidRDefault="003C3781" w:rsidP="003C3781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3781">
              <w:rPr>
                <w:rFonts w:ascii="Times New Roman" w:hAnsi="Times New Roman"/>
                <w:sz w:val="24"/>
                <w:szCs w:val="24"/>
              </w:rPr>
              <w:t xml:space="preserve">         а) – переходные устройства и устройства нормализации сигналов;</w:t>
            </w:r>
          </w:p>
          <w:p w:rsidR="003C3781" w:rsidRPr="003C3781" w:rsidRDefault="003C3781" w:rsidP="003C3781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3781">
              <w:rPr>
                <w:rFonts w:ascii="Times New Roman" w:hAnsi="Times New Roman"/>
                <w:sz w:val="24"/>
                <w:szCs w:val="24"/>
              </w:rPr>
              <w:t xml:space="preserve">         б) – коммутаторы и усилители;</w:t>
            </w:r>
          </w:p>
          <w:p w:rsidR="003C3781" w:rsidRPr="003C3781" w:rsidRDefault="003C3781" w:rsidP="003C3781">
            <w:pPr>
              <w:pStyle w:val="af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3781">
              <w:rPr>
                <w:rFonts w:ascii="Times New Roman" w:hAnsi="Times New Roman"/>
                <w:sz w:val="24"/>
                <w:szCs w:val="24"/>
              </w:rPr>
              <w:t xml:space="preserve">         в) – аналого-цифровые преобразователи (АЦП);</w:t>
            </w:r>
          </w:p>
          <w:p w:rsidR="003C3781" w:rsidRPr="003C3781" w:rsidRDefault="003C3781" w:rsidP="003C378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C3781">
              <w:rPr>
                <w:rFonts w:ascii="Times New Roman" w:hAnsi="Times New Roman"/>
                <w:sz w:val="24"/>
                <w:szCs w:val="24"/>
              </w:rPr>
              <w:t xml:space="preserve">         с) – все выше перечисленное</w:t>
            </w:r>
          </w:p>
          <w:p w:rsidR="004552FB" w:rsidRPr="00D163C4" w:rsidRDefault="004552FB" w:rsidP="003C3781">
            <w:pPr>
              <w:pStyle w:val="ab"/>
              <w:tabs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52F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552FB" w:rsidRPr="00A77D18" w:rsidTr="00A82445">
        <w:tc>
          <w:tcPr>
            <w:tcW w:w="851" w:type="dxa"/>
          </w:tcPr>
          <w:p w:rsidR="004552FB" w:rsidRDefault="003C378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552FB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4552F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3781" w:rsidRPr="000C7FE8" w:rsidRDefault="003C3781" w:rsidP="003C3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C7FE8">
              <w:rPr>
                <w:rFonts w:ascii="Times New Roman" w:hAnsi="Times New Roman"/>
                <w:bCs/>
                <w:sz w:val="24"/>
                <w:szCs w:val="24"/>
              </w:rPr>
              <w:t>Разомкнутая</w:t>
            </w:r>
            <w:proofErr w:type="gramEnd"/>
            <w:r w:rsidRPr="000C7FE8">
              <w:rPr>
                <w:rFonts w:ascii="Times New Roman" w:hAnsi="Times New Roman"/>
                <w:bCs/>
                <w:sz w:val="24"/>
                <w:szCs w:val="24"/>
              </w:rPr>
              <w:t xml:space="preserve">  САУ - это:</w:t>
            </w:r>
          </w:p>
          <w:p w:rsidR="003C3781" w:rsidRPr="007E02B5" w:rsidRDefault="003C3781" w:rsidP="003C3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    А. САУ,  </w:t>
            </w:r>
            <w:proofErr w:type="gramStart"/>
            <w:r w:rsidRPr="007E02B5">
              <w:rPr>
                <w:rFonts w:ascii="Times New Roman" w:hAnsi="Times New Roman"/>
                <w:sz w:val="24"/>
                <w:szCs w:val="24"/>
              </w:rPr>
              <w:t>имеющая</w:t>
            </w:r>
            <w:proofErr w:type="gramEnd"/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 корректирующее  звено.  </w:t>
            </w:r>
          </w:p>
          <w:p w:rsidR="003C3781" w:rsidRPr="007E02B5" w:rsidRDefault="003C3781" w:rsidP="003C3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    Б.  САУ,  </w:t>
            </w:r>
            <w:proofErr w:type="gramStart"/>
            <w:r w:rsidRPr="007E02B5">
              <w:rPr>
                <w:rFonts w:ascii="Times New Roman" w:hAnsi="Times New Roman"/>
                <w:sz w:val="24"/>
                <w:szCs w:val="24"/>
              </w:rPr>
              <w:t>имеющая</w:t>
            </w:r>
            <w:proofErr w:type="gramEnd"/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2  канала  обратной  связи:  по  скорости  и  по  положению.</w:t>
            </w:r>
          </w:p>
          <w:p w:rsidR="003C3781" w:rsidRDefault="003C3781" w:rsidP="003C3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    В.  САУ,</w:t>
            </w:r>
            <w:r w:rsidR="007B2592">
              <w:rPr>
                <w:rFonts w:ascii="Times New Roman" w:hAnsi="Times New Roman"/>
                <w:sz w:val="24"/>
                <w:szCs w:val="24"/>
              </w:rPr>
              <w:t xml:space="preserve">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обратной  связи.</w:t>
            </w:r>
          </w:p>
          <w:p w:rsidR="004552FB" w:rsidRPr="003C3781" w:rsidRDefault="003C3781" w:rsidP="003C3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2B5">
              <w:rPr>
                <w:rFonts w:ascii="Times New Roman" w:hAnsi="Times New Roman"/>
                <w:sz w:val="24"/>
                <w:szCs w:val="24"/>
              </w:rPr>
              <w:t xml:space="preserve">Г.  САУ,  </w:t>
            </w:r>
            <w:proofErr w:type="gramStart"/>
            <w:r w:rsidRPr="007E02B5">
              <w:rPr>
                <w:rFonts w:ascii="Times New Roman" w:hAnsi="Times New Roman"/>
                <w:sz w:val="24"/>
                <w:szCs w:val="24"/>
              </w:rPr>
              <w:t>имеющая</w:t>
            </w:r>
            <w:proofErr w:type="gramEnd"/>
            <w:r w:rsidRPr="007E02B5">
              <w:rPr>
                <w:rFonts w:ascii="Times New Roman" w:hAnsi="Times New Roman"/>
                <w:sz w:val="24"/>
                <w:szCs w:val="24"/>
              </w:rPr>
              <w:t xml:space="preserve">  разрыв  электрического  питающего  кабеля.</w:t>
            </w:r>
          </w:p>
        </w:tc>
        <w:tc>
          <w:tcPr>
            <w:tcW w:w="1276" w:type="dxa"/>
          </w:tcPr>
          <w:p w:rsidR="004552FB" w:rsidRDefault="004552F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FB" w:rsidRPr="00A77D18" w:rsidTr="00A82445">
        <w:tc>
          <w:tcPr>
            <w:tcW w:w="851" w:type="dxa"/>
          </w:tcPr>
          <w:p w:rsidR="004552FB" w:rsidRDefault="003C378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52FB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4552FB" w:rsidRPr="007E12C1" w:rsidRDefault="003C378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C3781" w:rsidRPr="00DE3CD4" w:rsidRDefault="003C3781" w:rsidP="003C3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C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Установите  последовательность  </w:t>
            </w:r>
          </w:p>
          <w:p w:rsidR="003C3781" w:rsidRDefault="003C3781" w:rsidP="003C37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3C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работы  первого  в  мире  регулятора  САУ -  поплавкового  регулятора  паровой  машины  И.И. Ползунова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C3781" w:rsidRPr="005A43EF" w:rsidRDefault="003C3781" w:rsidP="003C3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Поплавок, опускаясь,  открывает  заслонку  подачи  вводы  в  паровой  котел.</w:t>
            </w:r>
          </w:p>
          <w:p w:rsidR="003C3781" w:rsidRPr="005A43EF" w:rsidRDefault="003C3781" w:rsidP="003C3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Подъем  воды  в  паровом  котле  вызывает  поднятие  поплавка,  который  через  рычаг  автоматически  закрывает  заслонкой  трубу  подачи  воды.</w:t>
            </w:r>
          </w:p>
          <w:p w:rsidR="003C3781" w:rsidRPr="005A43EF" w:rsidRDefault="003C3781" w:rsidP="003C3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процессе  работы  паровой  машины  происходит  испарение  воды  и  опускание поплавка.</w:t>
            </w:r>
          </w:p>
          <w:p w:rsidR="004552FB" w:rsidRPr="00D163C4" w:rsidRDefault="003C3781" w:rsidP="003C3781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Вода  из  бака  поступает  в  паровой  котел  машины  до  требуемого  уровня.</w:t>
            </w:r>
          </w:p>
        </w:tc>
        <w:tc>
          <w:tcPr>
            <w:tcW w:w="1276" w:type="dxa"/>
          </w:tcPr>
          <w:p w:rsidR="004552FB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02">
              <w:rPr>
                <w:rFonts w:ascii="Times New Roman" w:hAnsi="Times New Roman"/>
                <w:bCs/>
                <w:sz w:val="24"/>
                <w:szCs w:val="24"/>
              </w:rPr>
              <w:t>3, 1, 4, 2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C5021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DC5021" w:rsidRPr="007E12C1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5021" w:rsidRPr="00A82445" w:rsidRDefault="00DC5021" w:rsidP="00A82445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445">
              <w:rPr>
                <w:rFonts w:ascii="Times New Roman" w:hAnsi="Times New Roman"/>
                <w:sz w:val="24"/>
                <w:szCs w:val="24"/>
              </w:rPr>
              <w:t xml:space="preserve">Установите  соответствие   </w:t>
            </w:r>
            <w:proofErr w:type="gramStart"/>
            <w:r w:rsidRPr="00A82445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A82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C5021" w:rsidRPr="003020C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445">
              <w:rPr>
                <w:rFonts w:ascii="Times New Roman" w:hAnsi="Times New Roman"/>
                <w:sz w:val="24"/>
                <w:szCs w:val="24"/>
              </w:rPr>
              <w:t>видом  объекта  управления  САУ  и  приведенным  примером</w:t>
            </w: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C502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20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82445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А. Коммерческие</w:t>
            </w:r>
          </w:p>
          <w:p w:rsidR="00DC502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банки,  заводы.  </w:t>
            </w:r>
            <w:r w:rsidRPr="003020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C502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Биологический.     Б. Самолеты,  суда,</w:t>
            </w:r>
          </w:p>
          <w:p w:rsidR="00DC502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электродвигатели.</w:t>
            </w:r>
          </w:p>
          <w:p w:rsidR="00DC5021" w:rsidRPr="003020C1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Военный.                В. Живые  организмы.</w:t>
            </w:r>
          </w:p>
          <w:p w:rsidR="00DC5021" w:rsidRPr="00190C2C" w:rsidRDefault="00DC5021" w:rsidP="00A82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02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Экономический.     Г. Ракетные  дивизионы.</w:t>
            </w:r>
          </w:p>
        </w:tc>
        <w:tc>
          <w:tcPr>
            <w:tcW w:w="1276" w:type="dxa"/>
            <w:vAlign w:val="center"/>
          </w:tcPr>
          <w:p w:rsidR="00DC5021" w:rsidRPr="00EB2F44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F44">
              <w:rPr>
                <w:rFonts w:ascii="Times New Roman" w:hAnsi="Times New Roman"/>
                <w:sz w:val="24"/>
                <w:szCs w:val="24"/>
              </w:rPr>
              <w:t>1 – Б</w:t>
            </w:r>
          </w:p>
          <w:p w:rsidR="00DC5021" w:rsidRPr="00EB2F44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F44">
              <w:rPr>
                <w:rFonts w:ascii="Times New Roman" w:hAnsi="Times New Roman"/>
                <w:sz w:val="24"/>
                <w:szCs w:val="24"/>
              </w:rPr>
              <w:t>2 – В</w:t>
            </w:r>
          </w:p>
          <w:p w:rsidR="00DC5021" w:rsidRPr="00EB2F44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F44">
              <w:rPr>
                <w:rFonts w:ascii="Times New Roman" w:hAnsi="Times New Roman"/>
                <w:sz w:val="24"/>
                <w:szCs w:val="24"/>
              </w:rPr>
              <w:t>3 – Г</w:t>
            </w:r>
          </w:p>
          <w:p w:rsidR="00DC5021" w:rsidRPr="00930686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2F44">
              <w:rPr>
                <w:rFonts w:ascii="Times New Roman" w:hAnsi="Times New Roman"/>
                <w:sz w:val="24"/>
                <w:szCs w:val="24"/>
              </w:rPr>
              <w:t>4 - А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DC502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0C7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021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Default="0010578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6672A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исключение.</w:t>
            </w:r>
          </w:p>
          <w:p w:rsidR="00DC5021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72A">
              <w:rPr>
                <w:rFonts w:ascii="Times New Roman" w:hAnsi="Times New Roman"/>
                <w:sz w:val="24"/>
                <w:szCs w:val="24"/>
              </w:rPr>
              <w:t>Устройства автоматического контроля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твенных процессов (ПП) выполняют функции:</w:t>
            </w:r>
          </w:p>
          <w:p w:rsidR="0096672A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1.Измеряют параметры (ПП)</w:t>
            </w:r>
          </w:p>
          <w:p w:rsidR="0096672A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2.Осуществляют контроль</w:t>
            </w:r>
          </w:p>
          <w:p w:rsidR="0096672A" w:rsidRDefault="0096672A" w:rsidP="0096672A">
            <w:pPr>
              <w:spacing w:after="0" w:line="23" w:lineRule="atLeast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 сборки</w:t>
            </w:r>
          </w:p>
          <w:p w:rsidR="0096672A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3.Собщают о неполадках</w:t>
            </w:r>
          </w:p>
          <w:p w:rsidR="0096672A" w:rsidRPr="0096672A" w:rsidRDefault="0096672A" w:rsidP="0096672A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4.Ведут учет результатов производства</w:t>
            </w:r>
          </w:p>
        </w:tc>
        <w:tc>
          <w:tcPr>
            <w:tcW w:w="1276" w:type="dxa"/>
          </w:tcPr>
          <w:p w:rsidR="00DC502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5021" w:rsidRPr="00A77D18" w:rsidTr="004730A9">
        <w:trPr>
          <w:trHeight w:val="1333"/>
        </w:trPr>
        <w:tc>
          <w:tcPr>
            <w:tcW w:w="851" w:type="dxa"/>
          </w:tcPr>
          <w:p w:rsidR="00DC502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021" w:rsidRPr="0057354A" w:rsidRDefault="0057354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68" w:type="dxa"/>
          </w:tcPr>
          <w:p w:rsidR="00DC5021" w:rsidRPr="007E12C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C5021" w:rsidRDefault="00A82445" w:rsidP="00A8244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Pr="00A824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способное создавать управляющее воздействие в соответствии с алгоритмом</w:t>
            </w:r>
            <w:r w:rsidR="0010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это….</w:t>
            </w:r>
          </w:p>
          <w:p w:rsidR="004730A9" w:rsidRPr="00A82445" w:rsidRDefault="004730A9" w:rsidP="00A8244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02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управления </w:t>
            </w:r>
            <w:r w:rsidRPr="00A82445"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 w:rsidRPr="0010578A">
              <w:rPr>
                <w:rFonts w:ascii="Times New Roman" w:hAnsi="Times New Roman"/>
                <w:sz w:val="24"/>
                <w:szCs w:val="24"/>
              </w:rPr>
              <w:t>регулирования)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502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DC5021" w:rsidRPr="007E12C1" w:rsidRDefault="00A8244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C5021" w:rsidRPr="004730A9" w:rsidRDefault="004730A9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A9">
              <w:rPr>
                <w:rFonts w:ascii="Times New Roman" w:hAnsi="Times New Roman"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A9">
              <w:rPr>
                <w:rFonts w:ascii="Times New Roman" w:hAnsi="Times New Roman"/>
                <w:sz w:val="24"/>
                <w:szCs w:val="24"/>
              </w:rPr>
              <w:t>непосредственно передающее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управляющее воздействие на объект управления – это…………</w:t>
            </w:r>
          </w:p>
        </w:tc>
        <w:tc>
          <w:tcPr>
            <w:tcW w:w="1276" w:type="dxa"/>
          </w:tcPr>
          <w:p w:rsidR="00DC5021" w:rsidRDefault="004730A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механизм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Pr="00106A84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C5021" w:rsidRPr="00106A84" w:rsidRDefault="00106A8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DC5021" w:rsidRPr="00106A84" w:rsidRDefault="00106A8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C5021" w:rsidRPr="00106A84" w:rsidRDefault="00106A84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Последовательность операций, ведущих к достижению цели:</w:t>
            </w:r>
          </w:p>
          <w:p w:rsidR="00106A84" w:rsidRPr="00106A84" w:rsidRDefault="00106A84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1.алгоритм</w:t>
            </w:r>
          </w:p>
          <w:p w:rsidR="00106A84" w:rsidRPr="00106A84" w:rsidRDefault="00106A84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2.процесс</w:t>
            </w:r>
          </w:p>
          <w:p w:rsidR="00106A84" w:rsidRPr="00106A84" w:rsidRDefault="00106A84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3.план</w:t>
            </w:r>
          </w:p>
          <w:p w:rsidR="00106A84" w:rsidRPr="00106A84" w:rsidRDefault="00106A84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4.схема</w:t>
            </w:r>
          </w:p>
        </w:tc>
        <w:tc>
          <w:tcPr>
            <w:tcW w:w="1276" w:type="dxa"/>
          </w:tcPr>
          <w:p w:rsidR="00DC5021" w:rsidRPr="00106A84" w:rsidRDefault="00106A8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Default="0010578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C5021" w:rsidRDefault="004730A9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A9">
              <w:rPr>
                <w:rFonts w:ascii="Times New Roman" w:hAnsi="Times New Roman"/>
                <w:sz w:val="24"/>
                <w:szCs w:val="24"/>
              </w:rPr>
              <w:t xml:space="preserve">Найти исключение. Датчик можно </w:t>
            </w:r>
            <w:r w:rsidRPr="00914FB6">
              <w:rPr>
                <w:rFonts w:ascii="Times New Roman" w:hAnsi="Times New Roman"/>
                <w:sz w:val="24"/>
                <w:szCs w:val="24"/>
              </w:rPr>
              <w:t>охарактеризоват</w:t>
            </w:r>
            <w:r w:rsidR="00914FB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14FB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</w:p>
          <w:p w:rsidR="00914FB6" w:rsidRDefault="00914FB6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1.Электрический преобразователь</w:t>
            </w:r>
          </w:p>
          <w:p w:rsidR="00914FB6" w:rsidRDefault="00914FB6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2.Исполнительный элемент</w:t>
            </w:r>
          </w:p>
          <w:p w:rsidR="00914FB6" w:rsidRDefault="00914FB6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3.Измериительный элемент</w:t>
            </w:r>
          </w:p>
          <w:p w:rsidR="00914FB6" w:rsidRPr="00914FB6" w:rsidRDefault="00914FB6" w:rsidP="004730A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4.Чувствительный элемент</w:t>
            </w:r>
          </w:p>
          <w:p w:rsidR="004730A9" w:rsidRPr="00D163C4" w:rsidRDefault="004730A9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C5021" w:rsidRDefault="007B2592" w:rsidP="00914FB6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Pr="007E12C1" w:rsidRDefault="0010578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C5021" w:rsidRPr="00914FB6" w:rsidRDefault="00914FB6" w:rsidP="00914FB6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FB6">
              <w:rPr>
                <w:rFonts w:ascii="Times New Roman" w:hAnsi="Times New Roman"/>
                <w:sz w:val="24"/>
                <w:szCs w:val="24"/>
              </w:rPr>
              <w:t>Элемент автоматики,  воспринимая воздействие регулируемого и контролируемого параметра,  преобразует его в выходной сигнал – это…</w:t>
            </w:r>
          </w:p>
        </w:tc>
        <w:tc>
          <w:tcPr>
            <w:tcW w:w="1276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02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Pr="007E12C1" w:rsidRDefault="00914FB6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5021" w:rsidRPr="00914FB6" w:rsidRDefault="00914FB6" w:rsidP="00914FB6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FB6">
              <w:rPr>
                <w:rFonts w:ascii="Times New Roman" w:hAnsi="Times New Roman"/>
                <w:sz w:val="24"/>
                <w:szCs w:val="24"/>
              </w:rPr>
              <w:t>Установите соответствие названий датчиков и их конструктивных особенностей</w:t>
            </w:r>
          </w:p>
          <w:p w:rsidR="00914FB6" w:rsidRDefault="00914FB6" w:rsidP="00914FB6">
            <w:pPr>
              <w:pStyle w:val="a4"/>
              <w:numPr>
                <w:ilvl w:val="0"/>
                <w:numId w:val="31"/>
              </w:num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Тензодатчик</w:t>
            </w:r>
          </w:p>
          <w:p w:rsidR="00914FB6" w:rsidRDefault="00914FB6" w:rsidP="00914FB6">
            <w:pPr>
              <w:pStyle w:val="a4"/>
              <w:numPr>
                <w:ilvl w:val="0"/>
                <w:numId w:val="31"/>
              </w:num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Датчик на основе термопары</w:t>
            </w:r>
          </w:p>
          <w:p w:rsidR="00914FB6" w:rsidRDefault="00914FB6" w:rsidP="00914FB6">
            <w:pPr>
              <w:pStyle w:val="a4"/>
              <w:numPr>
                <w:ilvl w:val="0"/>
                <w:numId w:val="31"/>
              </w:num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Фотодатчик</w:t>
            </w:r>
          </w:p>
          <w:p w:rsidR="00914FB6" w:rsidRDefault="00914FB6" w:rsidP="00CE599A">
            <w:pPr>
              <w:pStyle w:val="a4"/>
              <w:spacing w:line="23" w:lineRule="atLeast"/>
              <w:ind w:hanging="545"/>
              <w:jc w:val="left"/>
              <w:rPr>
                <w:szCs w:val="24"/>
              </w:rPr>
            </w:pPr>
            <w:r>
              <w:rPr>
                <w:szCs w:val="24"/>
              </w:rPr>
              <w:t>а) приемник излучения</w:t>
            </w:r>
          </w:p>
          <w:p w:rsidR="00914FB6" w:rsidRDefault="00914FB6" w:rsidP="00CE599A">
            <w:pPr>
              <w:pStyle w:val="a4"/>
              <w:spacing w:line="23" w:lineRule="atLeast"/>
              <w:ind w:hanging="545"/>
              <w:jc w:val="left"/>
              <w:rPr>
                <w:szCs w:val="24"/>
              </w:rPr>
            </w:pPr>
            <w:r>
              <w:rPr>
                <w:szCs w:val="24"/>
              </w:rPr>
              <w:t>б)</w:t>
            </w:r>
            <w:r w:rsidR="00CE599A">
              <w:rPr>
                <w:szCs w:val="24"/>
              </w:rPr>
              <w:t xml:space="preserve">  </w:t>
            </w:r>
            <w:proofErr w:type="gramStart"/>
            <w:r w:rsidR="00CE599A">
              <w:rPr>
                <w:szCs w:val="24"/>
              </w:rPr>
              <w:t>чувствителен</w:t>
            </w:r>
            <w:proofErr w:type="gramEnd"/>
            <w:r w:rsidR="00CE599A">
              <w:rPr>
                <w:szCs w:val="24"/>
              </w:rPr>
              <w:t xml:space="preserve"> к механической деформации</w:t>
            </w:r>
          </w:p>
          <w:p w:rsidR="00CE599A" w:rsidRPr="00914FB6" w:rsidRDefault="00CE599A" w:rsidP="00CE599A">
            <w:pPr>
              <w:pStyle w:val="a4"/>
              <w:spacing w:line="23" w:lineRule="atLeast"/>
              <w:ind w:hanging="545"/>
              <w:jc w:val="left"/>
              <w:rPr>
                <w:szCs w:val="24"/>
              </w:rPr>
            </w:pPr>
            <w:r>
              <w:rPr>
                <w:szCs w:val="24"/>
              </w:rPr>
              <w:t>в) состоит из двух разнородных проводников</w:t>
            </w:r>
          </w:p>
        </w:tc>
        <w:tc>
          <w:tcPr>
            <w:tcW w:w="1276" w:type="dxa"/>
          </w:tcPr>
          <w:p w:rsidR="00DC5021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CE599A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CE599A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021" w:rsidRDefault="00931A1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DC5021" w:rsidRPr="007E12C1" w:rsidRDefault="00931A1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5021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99A">
              <w:rPr>
                <w:rFonts w:ascii="Times New Roman" w:hAnsi="Times New Roman"/>
                <w:sz w:val="24"/>
                <w:szCs w:val="24"/>
              </w:rPr>
              <w:t>Установите соответствие типов автоматических систем</w:t>
            </w:r>
          </w:p>
          <w:p w:rsid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1.Система автоматического контроля</w:t>
            </w:r>
          </w:p>
          <w:p w:rsid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2.Систеиа автоматического управления</w:t>
            </w:r>
          </w:p>
          <w:p w:rsid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3.Система автоматического регулирования</w:t>
            </w:r>
          </w:p>
          <w:p w:rsid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осуществляет автоматическое управляющее воздействие на оборудование для поддержания заданного технологического процесса</w:t>
            </w:r>
          </w:p>
          <w:p w:rsid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осуществляет автоматическое поддержание значений параметров процесса</w:t>
            </w:r>
          </w:p>
          <w:p w:rsidR="00CE599A" w:rsidRPr="00CE599A" w:rsidRDefault="00CE599A" w:rsidP="00CE599A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существляет автоматический сбор</w:t>
            </w:r>
            <w:r w:rsidRPr="00CE59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обработку</w:t>
            </w:r>
            <w:r w:rsidRPr="00CE59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параметров технологического процесса</w:t>
            </w:r>
          </w:p>
        </w:tc>
        <w:tc>
          <w:tcPr>
            <w:tcW w:w="1276" w:type="dxa"/>
          </w:tcPr>
          <w:p w:rsidR="00DC5021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CE599A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CE599A" w:rsidRDefault="00CE599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931A1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5021" w:rsidRDefault="00931A1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DC5021" w:rsidRPr="007E12C1" w:rsidRDefault="00931A1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5021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A19">
              <w:rPr>
                <w:rFonts w:ascii="Times New Roman" w:hAnsi="Times New Roman"/>
                <w:sz w:val="24"/>
                <w:szCs w:val="24"/>
              </w:rPr>
              <w:t>Установите соответствие названий  исполнительных двигателей и типов  их функционирования</w:t>
            </w:r>
          </w:p>
          <w:p w:rsid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1.Электрические</w:t>
            </w:r>
          </w:p>
          <w:p w:rsid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2.Гидравлические </w:t>
            </w:r>
          </w:p>
          <w:p w:rsid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3.Пневматические</w:t>
            </w:r>
          </w:p>
          <w:p w:rsid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нергия сжатого газа преобразуется в механическую энергию</w:t>
            </w:r>
          </w:p>
          <w:p w:rsid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преобразуют электрическую энергию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механическую</w:t>
            </w:r>
          </w:p>
          <w:p w:rsidR="00931A19" w:rsidRPr="00931A19" w:rsidRDefault="00931A19" w:rsidP="00931A1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авление жидкости преобразуется в механическую энергию</w:t>
            </w:r>
          </w:p>
        </w:tc>
        <w:tc>
          <w:tcPr>
            <w:tcW w:w="1276" w:type="dxa"/>
          </w:tcPr>
          <w:p w:rsidR="00DC5021" w:rsidRDefault="003F033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31A19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931A19" w:rsidRDefault="007E12C1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31A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31A1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31A19" w:rsidRDefault="003F033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A19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Pr="00106A84" w:rsidRDefault="002354C3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 w:rsidRPr="00106A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5021" w:rsidRPr="00106A84" w:rsidRDefault="0057354A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DC5021" w:rsidRPr="00106A84" w:rsidRDefault="00106A8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354C3" w:rsidRDefault="00106A84" w:rsidP="00106A84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84">
              <w:rPr>
                <w:rFonts w:ascii="Times New Roman" w:hAnsi="Times New Roman"/>
                <w:sz w:val="24"/>
                <w:szCs w:val="24"/>
              </w:rPr>
              <w:t>Процессы создания</w:t>
            </w:r>
            <w:r w:rsidR="00156D87" w:rsidRPr="00156D87">
              <w:rPr>
                <w:rFonts w:ascii="Times New Roman" w:hAnsi="Times New Roman"/>
                <w:sz w:val="24"/>
                <w:szCs w:val="24"/>
              </w:rPr>
              <w:t>,</w:t>
            </w:r>
            <w:r w:rsidRPr="00106A84">
              <w:rPr>
                <w:rFonts w:ascii="Times New Roman" w:hAnsi="Times New Roman"/>
                <w:sz w:val="24"/>
                <w:szCs w:val="24"/>
              </w:rPr>
              <w:t xml:space="preserve"> накопления</w:t>
            </w:r>
            <w:r w:rsidR="00156D87" w:rsidRPr="00156D87">
              <w:rPr>
                <w:rFonts w:ascii="Times New Roman" w:hAnsi="Times New Roman"/>
                <w:sz w:val="24"/>
                <w:szCs w:val="24"/>
              </w:rPr>
              <w:t>,</w:t>
            </w:r>
            <w:r w:rsidRPr="00106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106A84">
              <w:rPr>
                <w:rFonts w:ascii="Times New Roman" w:hAnsi="Times New Roman"/>
                <w:sz w:val="24"/>
                <w:szCs w:val="24"/>
              </w:rPr>
              <w:t xml:space="preserve"> и транспортирования материалов</w:t>
            </w:r>
            <w:r w:rsidR="00156D87" w:rsidRPr="00156D87">
              <w:rPr>
                <w:rFonts w:ascii="Times New Roman" w:hAnsi="Times New Roman"/>
                <w:sz w:val="24"/>
                <w:szCs w:val="24"/>
              </w:rPr>
              <w:t>,</w:t>
            </w:r>
            <w:r w:rsidRPr="00106A84"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6A84">
              <w:rPr>
                <w:rFonts w:ascii="Times New Roman" w:hAnsi="Times New Roman"/>
                <w:sz w:val="24"/>
                <w:szCs w:val="24"/>
              </w:rPr>
              <w:t>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энергии называются процессами</w:t>
            </w:r>
          </w:p>
          <w:p w:rsidR="00106A84" w:rsidRDefault="00106A84" w:rsidP="00106A84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1.технологическими</w:t>
            </w:r>
          </w:p>
          <w:p w:rsidR="00106A84" w:rsidRDefault="00106A84" w:rsidP="00106A84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2.производственными</w:t>
            </w:r>
          </w:p>
          <w:p w:rsidR="00106A84" w:rsidRDefault="00106A84" w:rsidP="00106A84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3.конструкционными</w:t>
            </w:r>
          </w:p>
          <w:p w:rsidR="00106A84" w:rsidRPr="00106A84" w:rsidRDefault="00106A84" w:rsidP="00106A84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56D87">
              <w:rPr>
                <w:rFonts w:ascii="Times New Roman" w:hAnsi="Times New Roman"/>
                <w:sz w:val="24"/>
                <w:szCs w:val="24"/>
              </w:rPr>
              <w:t>метаморфическими</w:t>
            </w:r>
          </w:p>
        </w:tc>
        <w:tc>
          <w:tcPr>
            <w:tcW w:w="1276" w:type="dxa"/>
          </w:tcPr>
          <w:p w:rsidR="009E1E55" w:rsidRDefault="00156D87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9E1E5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502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Pr="007E12C1" w:rsidRDefault="009E1E5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5021" w:rsidRPr="009E1E55" w:rsidRDefault="009E1E55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55">
              <w:rPr>
                <w:rFonts w:ascii="Times New Roman" w:hAnsi="Times New Roman"/>
                <w:sz w:val="24"/>
                <w:szCs w:val="24"/>
              </w:rPr>
              <w:t>Установите</w:t>
            </w:r>
            <w:r w:rsidR="0026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E55">
              <w:rPr>
                <w:rFonts w:ascii="Times New Roman" w:hAnsi="Times New Roman"/>
                <w:sz w:val="24"/>
                <w:szCs w:val="24"/>
              </w:rPr>
              <w:t>соответствие   погрешностей датчиков</w:t>
            </w:r>
          </w:p>
          <w:p w:rsidR="009E1E55" w:rsidRPr="009E1E55" w:rsidRDefault="009E1E55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55">
              <w:rPr>
                <w:rFonts w:ascii="Times New Roman" w:hAnsi="Times New Roman"/>
                <w:sz w:val="24"/>
                <w:szCs w:val="24"/>
              </w:rPr>
              <w:t>1.Абсолютная погрешность</w:t>
            </w:r>
          </w:p>
          <w:p w:rsidR="009E1E55" w:rsidRPr="009E1E55" w:rsidRDefault="009E1E55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55">
              <w:rPr>
                <w:rFonts w:ascii="Times New Roman" w:hAnsi="Times New Roman"/>
                <w:sz w:val="24"/>
                <w:szCs w:val="24"/>
              </w:rPr>
              <w:t xml:space="preserve">2.Нелинейность </w:t>
            </w:r>
          </w:p>
          <w:p w:rsidR="009E1E55" w:rsidRPr="009E1E55" w:rsidRDefault="009E1E55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55">
              <w:rPr>
                <w:rFonts w:ascii="Times New Roman" w:hAnsi="Times New Roman"/>
                <w:sz w:val="24"/>
                <w:szCs w:val="24"/>
              </w:rPr>
              <w:t>3.Инерционность</w:t>
            </w:r>
          </w:p>
          <w:p w:rsidR="009E1E55" w:rsidRDefault="009E1E55" w:rsidP="00DE168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E55">
              <w:rPr>
                <w:rFonts w:ascii="Times New Roman" w:hAnsi="Times New Roman"/>
                <w:sz w:val="24"/>
                <w:szCs w:val="24"/>
              </w:rPr>
              <w:t>а)</w:t>
            </w:r>
            <w:r w:rsidRPr="009E1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Отклонение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функции преобразования </w:t>
            </w:r>
            <w:r w:rsidRPr="009E1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датчика </w:t>
            </w:r>
            <w:proofErr w:type="gramStart"/>
            <w:r w:rsidRPr="009E1E55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E1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E1E55">
              <w:rPr>
                <w:rFonts w:ascii="Times New Roman" w:hAnsi="Times New Roman"/>
                <w:sz w:val="24"/>
                <w:szCs w:val="24"/>
                <w:lang w:eastAsia="ru-RU"/>
              </w:rPr>
              <w:t>ейной</w:t>
            </w:r>
          </w:p>
          <w:p w:rsidR="009E1E55" w:rsidRDefault="009E1E55" w:rsidP="00DE168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способность датчика быстро реагировать на </w:t>
            </w:r>
            <w:r w:rsidR="00DE16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быстроизменяющиеся входные параметры</w:t>
            </w:r>
          </w:p>
          <w:p w:rsidR="00DE1681" w:rsidRPr="009E1E55" w:rsidRDefault="00DE1681" w:rsidP="00DE168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разность между реальными и идеальными значениями</w:t>
            </w:r>
          </w:p>
          <w:p w:rsidR="009E1E55" w:rsidRPr="00D163C4" w:rsidRDefault="009E1E55" w:rsidP="00DE1681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021" w:rsidRDefault="009713A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9713A0" w:rsidRDefault="009713A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713A0" w:rsidRDefault="009713A0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02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DC5021" w:rsidRPr="007E12C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C5021" w:rsidRDefault="00E4773B" w:rsidP="00E4773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3B">
              <w:rPr>
                <w:rFonts w:ascii="Times New Roman" w:hAnsi="Times New Roman"/>
                <w:sz w:val="24"/>
                <w:szCs w:val="24"/>
              </w:rPr>
              <w:t>Установите последовательность работы пъезодатчика</w:t>
            </w:r>
          </w:p>
          <w:p w:rsidR="00E4773B" w:rsidRDefault="00E4773B" w:rsidP="00E4773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1.Возникает пъезо-ЭДС</w:t>
            </w:r>
          </w:p>
          <w:p w:rsidR="00E4773B" w:rsidRDefault="00E4773B" w:rsidP="00E4773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2Воздействие силы на грани кристалла кварца</w:t>
            </w:r>
          </w:p>
          <w:p w:rsidR="00E4773B" w:rsidRDefault="00E4773B" w:rsidP="00E4773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4.Возникновение на противоположных  гранях кристалла разноименных электрических зарядов </w:t>
            </w:r>
          </w:p>
          <w:p w:rsidR="00E4773B" w:rsidRPr="00E4773B" w:rsidRDefault="00E4773B" w:rsidP="00E4773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02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  <w:tr w:rsidR="00DC5021" w:rsidRPr="00A77D18" w:rsidTr="00A82445">
        <w:tc>
          <w:tcPr>
            <w:tcW w:w="851" w:type="dxa"/>
          </w:tcPr>
          <w:p w:rsidR="00DC5021" w:rsidRDefault="00E4773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5021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DC5021" w:rsidRPr="007E12C1" w:rsidRDefault="006A377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C5021" w:rsidRDefault="006A377B" w:rsidP="006A377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77B">
              <w:rPr>
                <w:rFonts w:ascii="Times New Roman" w:hAnsi="Times New Roman"/>
                <w:sz w:val="24"/>
                <w:szCs w:val="24"/>
              </w:rPr>
              <w:t>Разложить технологические процессы по убыванию их длительности</w:t>
            </w:r>
          </w:p>
          <w:p w:rsidR="006A377B" w:rsidRDefault="006A377B" w:rsidP="006A377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1.дискретный</w:t>
            </w:r>
          </w:p>
          <w:p w:rsidR="006A377B" w:rsidRDefault="006A377B" w:rsidP="006A377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2.периодический </w:t>
            </w:r>
          </w:p>
          <w:p w:rsidR="006A377B" w:rsidRPr="006A377B" w:rsidRDefault="006A377B" w:rsidP="006A377B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3.непрерывный</w:t>
            </w:r>
          </w:p>
        </w:tc>
        <w:tc>
          <w:tcPr>
            <w:tcW w:w="1276" w:type="dxa"/>
          </w:tcPr>
          <w:p w:rsidR="00DC5021" w:rsidRDefault="006A377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</w:t>
            </w:r>
          </w:p>
        </w:tc>
      </w:tr>
      <w:tr w:rsidR="00E4773B" w:rsidRPr="00A77D18" w:rsidTr="00A82445">
        <w:tc>
          <w:tcPr>
            <w:tcW w:w="851" w:type="dxa"/>
          </w:tcPr>
          <w:p w:rsidR="00E4773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4773B" w:rsidRDefault="00DE3C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E4773B" w:rsidRPr="007E12C1" w:rsidRDefault="006A377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4773B" w:rsidRPr="00265169" w:rsidRDefault="006A377B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Установите последовательность расположения устройств оптического датчика</w:t>
            </w:r>
          </w:p>
          <w:p w:rsidR="006A377B" w:rsidRPr="00265169" w:rsidRDefault="006A377B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1.оптический канал связи</w:t>
            </w:r>
          </w:p>
          <w:p w:rsidR="006A377B" w:rsidRPr="00265169" w:rsidRDefault="006A377B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2.фотоприемник</w:t>
            </w:r>
          </w:p>
          <w:p w:rsidR="006A377B" w:rsidRPr="00265169" w:rsidRDefault="006A377B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3.излучатель</w:t>
            </w:r>
          </w:p>
        </w:tc>
        <w:tc>
          <w:tcPr>
            <w:tcW w:w="1276" w:type="dxa"/>
          </w:tcPr>
          <w:p w:rsidR="00E4773B" w:rsidRDefault="006A377B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</w:t>
            </w:r>
          </w:p>
        </w:tc>
      </w:tr>
      <w:tr w:rsidR="00E4773B" w:rsidRPr="00A77D18" w:rsidTr="00A82445">
        <w:tc>
          <w:tcPr>
            <w:tcW w:w="851" w:type="dxa"/>
          </w:tcPr>
          <w:p w:rsidR="00E4773B" w:rsidRDefault="000C7F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4773B" w:rsidRDefault="007B2592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E4773B" w:rsidRPr="007E12C1" w:rsidRDefault="00DE3C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4773B" w:rsidRPr="00265169" w:rsidRDefault="00A73465" w:rsidP="00A7346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Установите последовательность операций преобразования сигнала в АЦП</w:t>
            </w:r>
          </w:p>
          <w:p w:rsidR="00A73465" w:rsidRPr="00265169" w:rsidRDefault="00A73465" w:rsidP="00A7346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1.Квантование по уровню</w:t>
            </w:r>
          </w:p>
          <w:p w:rsidR="00A73465" w:rsidRPr="00265169" w:rsidRDefault="00A73465" w:rsidP="00A7346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2.Дискретизация во времени</w:t>
            </w:r>
          </w:p>
          <w:p w:rsidR="00A73465" w:rsidRPr="00265169" w:rsidRDefault="00A73465" w:rsidP="00A73465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>3.Кодирование</w:t>
            </w:r>
          </w:p>
        </w:tc>
        <w:tc>
          <w:tcPr>
            <w:tcW w:w="1276" w:type="dxa"/>
          </w:tcPr>
          <w:p w:rsidR="00E4773B" w:rsidRDefault="00A73465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  <w:tr w:rsidR="00E4773B" w:rsidRPr="00A77D18" w:rsidTr="00A82445">
        <w:tc>
          <w:tcPr>
            <w:tcW w:w="851" w:type="dxa"/>
          </w:tcPr>
          <w:p w:rsidR="00E4773B" w:rsidRDefault="00DE3C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7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773B" w:rsidRDefault="00166AE8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E4773B" w:rsidRPr="007E12C1" w:rsidRDefault="00DE3CD4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4773B" w:rsidRPr="00265169" w:rsidRDefault="00166AE8" w:rsidP="0026516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69">
              <w:rPr>
                <w:rFonts w:ascii="Times New Roman" w:hAnsi="Times New Roman"/>
                <w:sz w:val="24"/>
                <w:szCs w:val="24"/>
              </w:rPr>
              <w:t xml:space="preserve">Установите последовательность в  работе </w:t>
            </w:r>
            <w:r w:rsidR="00265169" w:rsidRPr="00265169">
              <w:rPr>
                <w:rFonts w:ascii="Times New Roman" w:hAnsi="Times New Roman"/>
                <w:sz w:val="24"/>
                <w:szCs w:val="24"/>
              </w:rPr>
              <w:t xml:space="preserve"> системы  регулирования температуры в печи с помощью нагревателя</w:t>
            </w:r>
          </w:p>
          <w:p w:rsidR="00265169" w:rsidRPr="00265169" w:rsidRDefault="00265169" w:rsidP="000C7FE8">
            <w:pPr>
              <w:spacing w:before="100" w:beforeAutospacing="1"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65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1.выход регулятора Y (нагреватель) отключается, если регулируемая величина (температура) выше заданной точки SP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265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2.нагреватель включен, пока температура в печи (X=PV) не достигнет значения заданной точки SP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651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3.повторное включение нагревателя происходит после уменьше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температуры  ниже заданной точки</w:t>
            </w:r>
          </w:p>
          <w:p w:rsidR="00265169" w:rsidRPr="00166AE8" w:rsidRDefault="00265169" w:rsidP="00A82445">
            <w:pPr>
              <w:spacing w:after="0" w:line="23" w:lineRule="atLeast"/>
              <w:ind w:left="72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73B" w:rsidRDefault="00265169" w:rsidP="00A8244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</w:tbl>
    <w:p w:rsidR="00E42336" w:rsidRPr="009E1E55" w:rsidRDefault="00E42336" w:rsidP="00B067D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42336" w:rsidRPr="009E1E55" w:rsidSect="00AD06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27" w:rsidRDefault="00822C27" w:rsidP="0006602C">
      <w:pPr>
        <w:spacing w:after="0" w:line="240" w:lineRule="auto"/>
      </w:pPr>
      <w:r>
        <w:separator/>
      </w:r>
    </w:p>
  </w:endnote>
  <w:endnote w:type="continuationSeparator" w:id="1">
    <w:p w:rsidR="00822C27" w:rsidRDefault="00822C27" w:rsidP="0006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27" w:rsidRDefault="00822C27" w:rsidP="0006602C">
      <w:pPr>
        <w:spacing w:after="0" w:line="240" w:lineRule="auto"/>
      </w:pPr>
      <w:r>
        <w:separator/>
      </w:r>
    </w:p>
  </w:footnote>
  <w:footnote w:type="continuationSeparator" w:id="1">
    <w:p w:rsidR="00822C27" w:rsidRDefault="00822C27" w:rsidP="0006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multilevel"/>
    <w:tmpl w:val="0850209A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51B03FD"/>
    <w:multiLevelType w:val="hybridMultilevel"/>
    <w:tmpl w:val="BDB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54F9B"/>
    <w:multiLevelType w:val="hybridMultilevel"/>
    <w:tmpl w:val="6A12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235F"/>
    <w:multiLevelType w:val="hybridMultilevel"/>
    <w:tmpl w:val="066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E62DA"/>
    <w:multiLevelType w:val="hybridMultilevel"/>
    <w:tmpl w:val="2CF4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5669"/>
    <w:multiLevelType w:val="hybridMultilevel"/>
    <w:tmpl w:val="1736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36FE"/>
    <w:multiLevelType w:val="hybridMultilevel"/>
    <w:tmpl w:val="456C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F123A"/>
    <w:multiLevelType w:val="hybridMultilevel"/>
    <w:tmpl w:val="73EC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7E1F"/>
    <w:multiLevelType w:val="multilevel"/>
    <w:tmpl w:val="2640D5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B8783C"/>
    <w:multiLevelType w:val="hybridMultilevel"/>
    <w:tmpl w:val="632C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6858"/>
    <w:multiLevelType w:val="hybridMultilevel"/>
    <w:tmpl w:val="635A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85B31"/>
    <w:multiLevelType w:val="hybridMultilevel"/>
    <w:tmpl w:val="BA6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700BB"/>
    <w:multiLevelType w:val="hybridMultilevel"/>
    <w:tmpl w:val="4558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1CFD"/>
    <w:multiLevelType w:val="hybridMultilevel"/>
    <w:tmpl w:val="8C3A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946"/>
    <w:multiLevelType w:val="hybridMultilevel"/>
    <w:tmpl w:val="4ECC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11A4C"/>
    <w:multiLevelType w:val="hybridMultilevel"/>
    <w:tmpl w:val="9E60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84363"/>
    <w:multiLevelType w:val="hybridMultilevel"/>
    <w:tmpl w:val="2168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96DE5"/>
    <w:multiLevelType w:val="multilevel"/>
    <w:tmpl w:val="B4325AC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49F61C2A"/>
    <w:multiLevelType w:val="hybridMultilevel"/>
    <w:tmpl w:val="CC8A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D31C1"/>
    <w:multiLevelType w:val="hybridMultilevel"/>
    <w:tmpl w:val="BE42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094"/>
    <w:multiLevelType w:val="hybridMultilevel"/>
    <w:tmpl w:val="9764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A7D8B"/>
    <w:multiLevelType w:val="multilevel"/>
    <w:tmpl w:val="454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92962"/>
    <w:multiLevelType w:val="hybridMultilevel"/>
    <w:tmpl w:val="EA1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12B05"/>
    <w:multiLevelType w:val="hybridMultilevel"/>
    <w:tmpl w:val="5612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12B96"/>
    <w:multiLevelType w:val="hybridMultilevel"/>
    <w:tmpl w:val="B446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CEA"/>
    <w:multiLevelType w:val="hybridMultilevel"/>
    <w:tmpl w:val="6B7C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10261"/>
    <w:multiLevelType w:val="hybridMultilevel"/>
    <w:tmpl w:val="81844B94"/>
    <w:lvl w:ilvl="0" w:tplc="B22492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B2D8B644">
      <w:start w:val="4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E28A7E58">
      <w:start w:val="1"/>
      <w:numFmt w:val="decimal"/>
      <w:lvlText w:val="%4-"/>
      <w:lvlJc w:val="left"/>
      <w:pPr>
        <w:ind w:left="28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EF11DC8"/>
    <w:multiLevelType w:val="hybridMultilevel"/>
    <w:tmpl w:val="FFF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75E49"/>
    <w:multiLevelType w:val="hybridMultilevel"/>
    <w:tmpl w:val="11C8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06C72"/>
    <w:multiLevelType w:val="hybridMultilevel"/>
    <w:tmpl w:val="8E1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26C30"/>
    <w:multiLevelType w:val="hybridMultilevel"/>
    <w:tmpl w:val="30F0E1EA"/>
    <w:lvl w:ilvl="0" w:tplc="2B0CB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F0084"/>
    <w:multiLevelType w:val="hybridMultilevel"/>
    <w:tmpl w:val="E9E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5555C"/>
    <w:multiLevelType w:val="hybridMultilevel"/>
    <w:tmpl w:val="14E4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A4EEC"/>
    <w:multiLevelType w:val="hybridMultilevel"/>
    <w:tmpl w:val="38AE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16"/>
  </w:num>
  <w:num w:numId="8">
    <w:abstractNumId w:val="31"/>
  </w:num>
  <w:num w:numId="9">
    <w:abstractNumId w:val="14"/>
  </w:num>
  <w:num w:numId="10">
    <w:abstractNumId w:val="7"/>
  </w:num>
  <w:num w:numId="11">
    <w:abstractNumId w:val="3"/>
  </w:num>
  <w:num w:numId="12">
    <w:abstractNumId w:val="27"/>
  </w:num>
  <w:num w:numId="13">
    <w:abstractNumId w:val="12"/>
  </w:num>
  <w:num w:numId="14">
    <w:abstractNumId w:val="8"/>
  </w:num>
  <w:num w:numId="15">
    <w:abstractNumId w:val="35"/>
  </w:num>
  <w:num w:numId="16">
    <w:abstractNumId w:val="4"/>
  </w:num>
  <w:num w:numId="17">
    <w:abstractNumId w:val="33"/>
  </w:num>
  <w:num w:numId="18">
    <w:abstractNumId w:val="5"/>
  </w:num>
  <w:num w:numId="19">
    <w:abstractNumId w:val="11"/>
  </w:num>
  <w:num w:numId="20">
    <w:abstractNumId w:val="13"/>
  </w:num>
  <w:num w:numId="21">
    <w:abstractNumId w:val="26"/>
  </w:num>
  <w:num w:numId="22">
    <w:abstractNumId w:val="17"/>
  </w:num>
  <w:num w:numId="23">
    <w:abstractNumId w:val="30"/>
  </w:num>
  <w:num w:numId="24">
    <w:abstractNumId w:val="29"/>
  </w:num>
  <w:num w:numId="25">
    <w:abstractNumId w:val="22"/>
  </w:num>
  <w:num w:numId="26">
    <w:abstractNumId w:val="20"/>
  </w:num>
  <w:num w:numId="27">
    <w:abstractNumId w:val="28"/>
  </w:num>
  <w:num w:numId="28">
    <w:abstractNumId w:val="10"/>
  </w:num>
  <w:num w:numId="29">
    <w:abstractNumId w:val="6"/>
  </w:num>
  <w:num w:numId="30">
    <w:abstractNumId w:val="18"/>
  </w:num>
  <w:num w:numId="31">
    <w:abstractNumId w:val="15"/>
  </w:num>
  <w:num w:numId="32">
    <w:abstractNumId w:val="23"/>
  </w:num>
  <w:num w:numId="33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614"/>
    <w:rsid w:val="00004E57"/>
    <w:rsid w:val="000063F6"/>
    <w:rsid w:val="000272A9"/>
    <w:rsid w:val="000328E5"/>
    <w:rsid w:val="0003459A"/>
    <w:rsid w:val="000604F5"/>
    <w:rsid w:val="0006602C"/>
    <w:rsid w:val="00066EE9"/>
    <w:rsid w:val="000671C5"/>
    <w:rsid w:val="000678CA"/>
    <w:rsid w:val="00076FC3"/>
    <w:rsid w:val="000941BF"/>
    <w:rsid w:val="00096222"/>
    <w:rsid w:val="000A2606"/>
    <w:rsid w:val="000A3B1B"/>
    <w:rsid w:val="000C5E41"/>
    <w:rsid w:val="000C7FE8"/>
    <w:rsid w:val="000D6912"/>
    <w:rsid w:val="000E7A34"/>
    <w:rsid w:val="000F78E5"/>
    <w:rsid w:val="00100019"/>
    <w:rsid w:val="00103800"/>
    <w:rsid w:val="0010578A"/>
    <w:rsid w:val="00106A84"/>
    <w:rsid w:val="00150EFC"/>
    <w:rsid w:val="001538BB"/>
    <w:rsid w:val="00156D87"/>
    <w:rsid w:val="00160F2D"/>
    <w:rsid w:val="00165ECF"/>
    <w:rsid w:val="00166AE8"/>
    <w:rsid w:val="0017164C"/>
    <w:rsid w:val="00174A7D"/>
    <w:rsid w:val="00181F9A"/>
    <w:rsid w:val="001863C7"/>
    <w:rsid w:val="00194EE5"/>
    <w:rsid w:val="00197358"/>
    <w:rsid w:val="00197842"/>
    <w:rsid w:val="001B6D5C"/>
    <w:rsid w:val="001E694D"/>
    <w:rsid w:val="001E76D0"/>
    <w:rsid w:val="002105E8"/>
    <w:rsid w:val="002109E9"/>
    <w:rsid w:val="00225356"/>
    <w:rsid w:val="00234AAF"/>
    <w:rsid w:val="002354C3"/>
    <w:rsid w:val="0024254F"/>
    <w:rsid w:val="0024433B"/>
    <w:rsid w:val="002453F8"/>
    <w:rsid w:val="00246566"/>
    <w:rsid w:val="002540F3"/>
    <w:rsid w:val="002576C1"/>
    <w:rsid w:val="00265169"/>
    <w:rsid w:val="0027631C"/>
    <w:rsid w:val="00282842"/>
    <w:rsid w:val="0028750A"/>
    <w:rsid w:val="00291E63"/>
    <w:rsid w:val="002A40F6"/>
    <w:rsid w:val="002A5401"/>
    <w:rsid w:val="002C2631"/>
    <w:rsid w:val="002C39F6"/>
    <w:rsid w:val="002C4475"/>
    <w:rsid w:val="002F3CFD"/>
    <w:rsid w:val="002F5EBA"/>
    <w:rsid w:val="003028C6"/>
    <w:rsid w:val="00304968"/>
    <w:rsid w:val="00305011"/>
    <w:rsid w:val="00307451"/>
    <w:rsid w:val="00321B33"/>
    <w:rsid w:val="003410B5"/>
    <w:rsid w:val="0034350B"/>
    <w:rsid w:val="00356115"/>
    <w:rsid w:val="003735D2"/>
    <w:rsid w:val="0037604D"/>
    <w:rsid w:val="003A61FE"/>
    <w:rsid w:val="003B49E9"/>
    <w:rsid w:val="003B6868"/>
    <w:rsid w:val="003C1F89"/>
    <w:rsid w:val="003C3781"/>
    <w:rsid w:val="003C43D9"/>
    <w:rsid w:val="003F0334"/>
    <w:rsid w:val="00426CE8"/>
    <w:rsid w:val="00434050"/>
    <w:rsid w:val="0044686D"/>
    <w:rsid w:val="004552FB"/>
    <w:rsid w:val="00460E23"/>
    <w:rsid w:val="004637A8"/>
    <w:rsid w:val="004730A9"/>
    <w:rsid w:val="004A7E3C"/>
    <w:rsid w:val="004B0822"/>
    <w:rsid w:val="004B1017"/>
    <w:rsid w:val="004B7BD4"/>
    <w:rsid w:val="004D133E"/>
    <w:rsid w:val="004D5E34"/>
    <w:rsid w:val="004D7700"/>
    <w:rsid w:val="004E1B39"/>
    <w:rsid w:val="004E7D9C"/>
    <w:rsid w:val="004F30FB"/>
    <w:rsid w:val="00500F21"/>
    <w:rsid w:val="00506D63"/>
    <w:rsid w:val="0051385F"/>
    <w:rsid w:val="00513BDE"/>
    <w:rsid w:val="00514563"/>
    <w:rsid w:val="005200FD"/>
    <w:rsid w:val="00522B6A"/>
    <w:rsid w:val="005320AB"/>
    <w:rsid w:val="005531AF"/>
    <w:rsid w:val="005661BC"/>
    <w:rsid w:val="0057354A"/>
    <w:rsid w:val="005776AF"/>
    <w:rsid w:val="00597AEA"/>
    <w:rsid w:val="005D30EB"/>
    <w:rsid w:val="005D3336"/>
    <w:rsid w:val="005D522F"/>
    <w:rsid w:val="005E57AB"/>
    <w:rsid w:val="00606082"/>
    <w:rsid w:val="00614BD9"/>
    <w:rsid w:val="0062125C"/>
    <w:rsid w:val="0062562C"/>
    <w:rsid w:val="006315F9"/>
    <w:rsid w:val="0063697D"/>
    <w:rsid w:val="00653D80"/>
    <w:rsid w:val="006716FD"/>
    <w:rsid w:val="00682994"/>
    <w:rsid w:val="0068500C"/>
    <w:rsid w:val="006A149A"/>
    <w:rsid w:val="006A377B"/>
    <w:rsid w:val="006A70DE"/>
    <w:rsid w:val="006B0CDA"/>
    <w:rsid w:val="006B2919"/>
    <w:rsid w:val="006C0084"/>
    <w:rsid w:val="006C1868"/>
    <w:rsid w:val="006C48B4"/>
    <w:rsid w:val="006D07EE"/>
    <w:rsid w:val="006D7795"/>
    <w:rsid w:val="006F3D3B"/>
    <w:rsid w:val="006F3FF4"/>
    <w:rsid w:val="006F7EA0"/>
    <w:rsid w:val="0070412F"/>
    <w:rsid w:val="0070736E"/>
    <w:rsid w:val="00717DCB"/>
    <w:rsid w:val="0074384F"/>
    <w:rsid w:val="007461C6"/>
    <w:rsid w:val="00755F79"/>
    <w:rsid w:val="00760FA3"/>
    <w:rsid w:val="0076520A"/>
    <w:rsid w:val="00771689"/>
    <w:rsid w:val="00796221"/>
    <w:rsid w:val="007A09E5"/>
    <w:rsid w:val="007A7D06"/>
    <w:rsid w:val="007B2592"/>
    <w:rsid w:val="007B78B1"/>
    <w:rsid w:val="007C3546"/>
    <w:rsid w:val="007D5AF5"/>
    <w:rsid w:val="007D7AF1"/>
    <w:rsid w:val="007E12C1"/>
    <w:rsid w:val="007E52D9"/>
    <w:rsid w:val="007E760F"/>
    <w:rsid w:val="007F1100"/>
    <w:rsid w:val="008030BB"/>
    <w:rsid w:val="00822C27"/>
    <w:rsid w:val="00824D66"/>
    <w:rsid w:val="0082716B"/>
    <w:rsid w:val="00863AD6"/>
    <w:rsid w:val="00863D6E"/>
    <w:rsid w:val="008672D1"/>
    <w:rsid w:val="00870345"/>
    <w:rsid w:val="00882806"/>
    <w:rsid w:val="00882EE5"/>
    <w:rsid w:val="008978A7"/>
    <w:rsid w:val="008A5080"/>
    <w:rsid w:val="008C49E1"/>
    <w:rsid w:val="008D0D73"/>
    <w:rsid w:val="008D6BD2"/>
    <w:rsid w:val="008D74D0"/>
    <w:rsid w:val="008E5F1C"/>
    <w:rsid w:val="0090489A"/>
    <w:rsid w:val="00905D30"/>
    <w:rsid w:val="00914FB6"/>
    <w:rsid w:val="00924010"/>
    <w:rsid w:val="00927097"/>
    <w:rsid w:val="00931A19"/>
    <w:rsid w:val="00934B53"/>
    <w:rsid w:val="00955A92"/>
    <w:rsid w:val="009560DA"/>
    <w:rsid w:val="00962E1C"/>
    <w:rsid w:val="00964B4F"/>
    <w:rsid w:val="0096672A"/>
    <w:rsid w:val="009713A0"/>
    <w:rsid w:val="00972DD8"/>
    <w:rsid w:val="009741C2"/>
    <w:rsid w:val="00975A0C"/>
    <w:rsid w:val="00986898"/>
    <w:rsid w:val="009923AB"/>
    <w:rsid w:val="00993141"/>
    <w:rsid w:val="009B7D7F"/>
    <w:rsid w:val="009C439A"/>
    <w:rsid w:val="009D6F19"/>
    <w:rsid w:val="009E1E55"/>
    <w:rsid w:val="009E4AEB"/>
    <w:rsid w:val="009F15C3"/>
    <w:rsid w:val="009F1E4F"/>
    <w:rsid w:val="009F2FE9"/>
    <w:rsid w:val="009F4B67"/>
    <w:rsid w:val="00A0193F"/>
    <w:rsid w:val="00A058AE"/>
    <w:rsid w:val="00A06E65"/>
    <w:rsid w:val="00A267F3"/>
    <w:rsid w:val="00A30E81"/>
    <w:rsid w:val="00A33D26"/>
    <w:rsid w:val="00A41283"/>
    <w:rsid w:val="00A550BB"/>
    <w:rsid w:val="00A73465"/>
    <w:rsid w:val="00A77D18"/>
    <w:rsid w:val="00A814CF"/>
    <w:rsid w:val="00A82445"/>
    <w:rsid w:val="00A9016B"/>
    <w:rsid w:val="00AA0B9F"/>
    <w:rsid w:val="00AB7746"/>
    <w:rsid w:val="00AC3153"/>
    <w:rsid w:val="00AD06ED"/>
    <w:rsid w:val="00AE1C95"/>
    <w:rsid w:val="00AE7614"/>
    <w:rsid w:val="00B02DF1"/>
    <w:rsid w:val="00B067DC"/>
    <w:rsid w:val="00B115D9"/>
    <w:rsid w:val="00B25FA8"/>
    <w:rsid w:val="00B335DC"/>
    <w:rsid w:val="00B34A65"/>
    <w:rsid w:val="00B60934"/>
    <w:rsid w:val="00B74FBF"/>
    <w:rsid w:val="00B80254"/>
    <w:rsid w:val="00B84A2C"/>
    <w:rsid w:val="00B9568B"/>
    <w:rsid w:val="00B97D6E"/>
    <w:rsid w:val="00BA04C3"/>
    <w:rsid w:val="00BB1A5C"/>
    <w:rsid w:val="00BB5AD1"/>
    <w:rsid w:val="00BB6056"/>
    <w:rsid w:val="00BB616F"/>
    <w:rsid w:val="00BC3D10"/>
    <w:rsid w:val="00BD7728"/>
    <w:rsid w:val="00BF1B7F"/>
    <w:rsid w:val="00BF2E17"/>
    <w:rsid w:val="00C04A05"/>
    <w:rsid w:val="00C053C1"/>
    <w:rsid w:val="00C07AA2"/>
    <w:rsid w:val="00C15BED"/>
    <w:rsid w:val="00C17CE6"/>
    <w:rsid w:val="00C26186"/>
    <w:rsid w:val="00C30A90"/>
    <w:rsid w:val="00C40097"/>
    <w:rsid w:val="00C42042"/>
    <w:rsid w:val="00C47E26"/>
    <w:rsid w:val="00C64504"/>
    <w:rsid w:val="00C8750D"/>
    <w:rsid w:val="00CE1DF5"/>
    <w:rsid w:val="00CE3A27"/>
    <w:rsid w:val="00CE599A"/>
    <w:rsid w:val="00D01736"/>
    <w:rsid w:val="00D07CAC"/>
    <w:rsid w:val="00D163C4"/>
    <w:rsid w:val="00D35F7B"/>
    <w:rsid w:val="00D36D57"/>
    <w:rsid w:val="00D437B4"/>
    <w:rsid w:val="00D5129B"/>
    <w:rsid w:val="00D529F7"/>
    <w:rsid w:val="00D71F5E"/>
    <w:rsid w:val="00D741A2"/>
    <w:rsid w:val="00D77350"/>
    <w:rsid w:val="00D818F3"/>
    <w:rsid w:val="00D858BA"/>
    <w:rsid w:val="00DA083D"/>
    <w:rsid w:val="00DA1294"/>
    <w:rsid w:val="00DB4565"/>
    <w:rsid w:val="00DB6CB6"/>
    <w:rsid w:val="00DB7ADB"/>
    <w:rsid w:val="00DC5021"/>
    <w:rsid w:val="00DE1681"/>
    <w:rsid w:val="00DE3CD4"/>
    <w:rsid w:val="00E01E5D"/>
    <w:rsid w:val="00E15168"/>
    <w:rsid w:val="00E3126A"/>
    <w:rsid w:val="00E37F30"/>
    <w:rsid w:val="00E41C40"/>
    <w:rsid w:val="00E42336"/>
    <w:rsid w:val="00E4773B"/>
    <w:rsid w:val="00E52943"/>
    <w:rsid w:val="00E60D8F"/>
    <w:rsid w:val="00E7336C"/>
    <w:rsid w:val="00E92697"/>
    <w:rsid w:val="00E9472E"/>
    <w:rsid w:val="00E95100"/>
    <w:rsid w:val="00EA2E5B"/>
    <w:rsid w:val="00EB6AF2"/>
    <w:rsid w:val="00EC19F9"/>
    <w:rsid w:val="00EC426B"/>
    <w:rsid w:val="00ED058D"/>
    <w:rsid w:val="00F0371F"/>
    <w:rsid w:val="00F23729"/>
    <w:rsid w:val="00F23EF1"/>
    <w:rsid w:val="00F300BD"/>
    <w:rsid w:val="00F40256"/>
    <w:rsid w:val="00F45360"/>
    <w:rsid w:val="00F47C63"/>
    <w:rsid w:val="00F5723B"/>
    <w:rsid w:val="00F66DE6"/>
    <w:rsid w:val="00F732FE"/>
    <w:rsid w:val="00F8435D"/>
    <w:rsid w:val="00F84AC8"/>
    <w:rsid w:val="00F946F9"/>
    <w:rsid w:val="00F94DC3"/>
    <w:rsid w:val="00FA2A90"/>
    <w:rsid w:val="00FA58EE"/>
    <w:rsid w:val="00FB1732"/>
    <w:rsid w:val="00FB4FA0"/>
    <w:rsid w:val="00FB5512"/>
    <w:rsid w:val="00FD57C7"/>
    <w:rsid w:val="00FD68E0"/>
    <w:rsid w:val="00F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7614"/>
    <w:pPr>
      <w:keepNext/>
      <w:keepLines/>
      <w:spacing w:before="480" w:after="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E76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E7614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rsid w:val="00AE7614"/>
    <w:rPr>
      <w:rFonts w:ascii="Times New Roman" w:hAnsi="Times New Roman"/>
      <w:sz w:val="24"/>
    </w:rPr>
  </w:style>
  <w:style w:type="character" w:styleId="a6">
    <w:name w:val="Hyperlink"/>
    <w:uiPriority w:val="99"/>
    <w:unhideWhenUsed/>
    <w:rsid w:val="00AE761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522B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R">
    <w:name w:val="NR"/>
    <w:basedOn w:val="a"/>
    <w:uiPriority w:val="99"/>
    <w:rsid w:val="00522B6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522B6A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522B6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522B6A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styleId="aa">
    <w:name w:val="Strong"/>
    <w:uiPriority w:val="22"/>
    <w:qFormat/>
    <w:rsid w:val="00066EE9"/>
    <w:rPr>
      <w:b/>
      <w:bCs/>
    </w:rPr>
  </w:style>
  <w:style w:type="paragraph" w:customStyle="1" w:styleId="western">
    <w:name w:val="western"/>
    <w:basedOn w:val="a"/>
    <w:rsid w:val="00934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34B53"/>
  </w:style>
  <w:style w:type="character" w:customStyle="1" w:styleId="apple-converted-space">
    <w:name w:val="apple-converted-space"/>
    <w:basedOn w:val="a0"/>
    <w:rsid w:val="00934B53"/>
  </w:style>
  <w:style w:type="paragraph" w:customStyle="1" w:styleId="Default">
    <w:name w:val="Default"/>
    <w:rsid w:val="008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F1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7F1100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B1A5C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746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62562C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0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6602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91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9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6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00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ru.wikipedia.org/wiki/%D0%A1%D0%BF%D0%B5%D0%BA%D1%82%D1%80" TargetMode="Externa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D%D0%BB%D0%B5%D0%BA%D1%82%D1%80%D0%B8%D1%87%D0%B5%D1%81%D0%BA%D0%B8%D0%B9_%D1%81%D0%B8%D0%B3%D0%BD%D0%B0%D0%BB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ru.wikipedia.org/wiki/%D0%A7%D0%B0%D1%81%D1%82%D0%BE%D1%82%D0%B0_%D0%BF%D0%B5%D1%80%D0%B8%D0%BE%D0%B4%D0%B8%D1%87%D0%B5%D1%81%D0%BA%D0%BE%D0%B3%D0%BE_%D0%BF%D1%80%D0%BE%D1%86%D0%B5%D1%81%D1%81%D0%B0" TargetMode="Externa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0%BB%D0%B5%D0%BA%D1%82%D1%80%D0%B8%D1%87%D0%B5%D1%81%D0%BA%D0%B8%D0%B9_%D1%81%D0%B8%D0%B3%D0%BD%D0%B0%D0%BB" TargetMode="External"/><Relationship Id="rId20" Type="http://schemas.openxmlformats.org/officeDocument/2006/relationships/hyperlink" Target="http://ru.wikipedia.org/wiki/%D0%92%D1%80%D0%B5%D0%BC%D1%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0%D0%B5%D0%BC%D1%8F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://ru.wikipedia.org/wiki/%D0%90%D0%BC%D0%BF%D0%BB%D0%B8%D1%82%D1%83%D0%B4%D0%B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u.wikipedia.org/wiki/%D0%90%D0%BC%D0%BF%D0%BB%D0%B8%D1%82%D1%83%D0%B4%D0%B0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1054-B87D-497D-9DD2-9095A043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связи №54</Company>
  <LinksUpToDate>false</LinksUpToDate>
  <CharactersWithSpaces>29074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2014-04-24T06:49:00Z</cp:lastPrinted>
  <dcterms:created xsi:type="dcterms:W3CDTF">2016-10-27T09:51:00Z</dcterms:created>
  <dcterms:modified xsi:type="dcterms:W3CDTF">2016-10-27T09:51:00Z</dcterms:modified>
</cp:coreProperties>
</file>