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8A" w:rsidRPr="00E123AB" w:rsidRDefault="00AD0D8A" w:rsidP="00AD0D8A">
      <w:pPr>
        <w:pStyle w:val="c0"/>
        <w:shd w:val="clear" w:color="auto" w:fill="FFFFFF"/>
        <w:spacing w:line="360" w:lineRule="auto"/>
        <w:jc w:val="center"/>
        <w:rPr>
          <w:b/>
        </w:rPr>
      </w:pPr>
      <w:bookmarkStart w:id="0" w:name="_GoBack"/>
      <w:r w:rsidRPr="00E123AB">
        <w:rPr>
          <w:b/>
        </w:rPr>
        <w:t xml:space="preserve">Открытый урок. </w:t>
      </w:r>
      <w:r w:rsidR="008B7D00" w:rsidRPr="00E123AB">
        <w:rPr>
          <w:b/>
        </w:rPr>
        <w:t>Сложноподчинённые предложения</w:t>
      </w:r>
    </w:p>
    <w:p w:rsidR="000C6BB3" w:rsidRPr="00E123AB" w:rsidRDefault="00AD0D8A" w:rsidP="00F977F2">
      <w:pPr>
        <w:pStyle w:val="c0"/>
        <w:shd w:val="clear" w:color="auto" w:fill="FFFFFF"/>
        <w:spacing w:line="360" w:lineRule="auto"/>
        <w:rPr>
          <w:b/>
        </w:rPr>
      </w:pPr>
      <w:r w:rsidRPr="00E123AB">
        <w:rPr>
          <w:b/>
        </w:rPr>
        <w:t>Цели:</w:t>
      </w:r>
    </w:p>
    <w:p w:rsidR="00AD0D8A" w:rsidRPr="00E123AB" w:rsidRDefault="00AD0D8A" w:rsidP="00AD0D8A">
      <w:pPr>
        <w:pStyle w:val="c0"/>
        <w:shd w:val="clear" w:color="auto" w:fill="FFFFFF"/>
        <w:spacing w:line="360" w:lineRule="auto"/>
      </w:pPr>
      <w:r w:rsidRPr="00E123AB">
        <w:t> формирование умения отличать сложноподчиненные предложения от других видов предложений, разграничивать части сложноподчиненных предложений, задавать вопрос, определять средства связи;</w:t>
      </w:r>
    </w:p>
    <w:p w:rsidR="00D64320" w:rsidRPr="00E123AB" w:rsidRDefault="00AD0D8A" w:rsidP="00AD0D8A">
      <w:pPr>
        <w:pStyle w:val="c0"/>
        <w:shd w:val="clear" w:color="auto" w:fill="FFFFFF"/>
        <w:spacing w:line="360" w:lineRule="auto"/>
      </w:pPr>
      <w:r w:rsidRPr="00E123AB">
        <w:t>■ развитие навыков монологической речи</w:t>
      </w:r>
      <w:r w:rsidR="00694007" w:rsidRPr="00E123AB">
        <w:t>. Подготовка к ЕГЭ и экзаменационному  сочинению;</w:t>
      </w:r>
    </w:p>
    <w:p w:rsidR="00AD0D8A" w:rsidRPr="00E123AB" w:rsidRDefault="00AD0D8A" w:rsidP="00AD0D8A">
      <w:pPr>
        <w:pStyle w:val="c0"/>
        <w:shd w:val="clear" w:color="auto" w:fill="FFFFFF"/>
        <w:spacing w:line="360" w:lineRule="auto"/>
      </w:pPr>
      <w:r w:rsidRPr="00E123AB">
        <w:t>■ воспитание нравственных качеств: чувства патриотизма, любви к Родине, гордости за русский народ.</w:t>
      </w:r>
    </w:p>
    <w:p w:rsidR="00AD0D8A" w:rsidRPr="00E123AB" w:rsidRDefault="00AD0D8A" w:rsidP="00AD0D8A">
      <w:pPr>
        <w:pStyle w:val="c0"/>
        <w:shd w:val="clear" w:color="auto" w:fill="FFFFFF"/>
        <w:spacing w:line="360" w:lineRule="auto"/>
        <w:rPr>
          <w:b/>
        </w:rPr>
      </w:pPr>
      <w:r w:rsidRPr="00E123AB">
        <w:rPr>
          <w:b/>
        </w:rPr>
        <w:t>Цели для</w:t>
      </w:r>
      <w:r w:rsidR="001B06DD" w:rsidRPr="00E123AB">
        <w:rPr>
          <w:b/>
        </w:rPr>
        <w:t xml:space="preserve"> обучающихся</w:t>
      </w:r>
      <w:r w:rsidRPr="00E123AB">
        <w:rPr>
          <w:b/>
        </w:rPr>
        <w:t xml:space="preserve">: </w:t>
      </w:r>
    </w:p>
    <w:p w:rsidR="00AD0D8A" w:rsidRPr="00E123AB" w:rsidRDefault="00AD0D8A" w:rsidP="00AD0D8A">
      <w:pPr>
        <w:pStyle w:val="c0"/>
        <w:shd w:val="clear" w:color="auto" w:fill="FFFFFF"/>
        <w:spacing w:line="360" w:lineRule="auto"/>
      </w:pPr>
      <w:r w:rsidRPr="00E123AB">
        <w:rPr>
          <w:b/>
          <w:i/>
        </w:rPr>
        <w:t>Знать:</w:t>
      </w:r>
      <w:r w:rsidRPr="00E123AB">
        <w:t xml:space="preserve"> виды сложноподчиненных предложений</w:t>
      </w:r>
      <w:r w:rsidR="001B06DD" w:rsidRPr="00E123AB">
        <w:t>;</w:t>
      </w:r>
      <w:r w:rsidR="001B06DD" w:rsidRPr="00E123AB">
        <w:rPr>
          <w:rFonts w:eastAsia="Calibri"/>
          <w:lang w:eastAsia="en-US"/>
        </w:rPr>
        <w:t xml:space="preserve"> </w:t>
      </w:r>
    </w:p>
    <w:p w:rsidR="00D56E14" w:rsidRPr="00E123AB" w:rsidRDefault="00AD0D8A" w:rsidP="00F977F2">
      <w:pPr>
        <w:rPr>
          <w:rFonts w:ascii="Times New Roman" w:eastAsia="Times New Roman" w:hAnsi="Times New Roman" w:cs="Times New Roman"/>
          <w:sz w:val="24"/>
          <w:szCs w:val="24"/>
        </w:rPr>
      </w:pPr>
      <w:r w:rsidRPr="00E123AB">
        <w:rPr>
          <w:rFonts w:ascii="Times New Roman" w:hAnsi="Times New Roman" w:cs="Times New Roman"/>
          <w:b/>
          <w:i/>
          <w:sz w:val="24"/>
          <w:szCs w:val="24"/>
        </w:rPr>
        <w:t>Уметь:</w:t>
      </w:r>
      <w:r w:rsidRPr="00E123AB">
        <w:rPr>
          <w:rFonts w:ascii="Times New Roman" w:eastAsia="+mn-ea" w:hAnsi="Times New Roman" w:cs="Times New Roman"/>
          <w:color w:val="320E04"/>
          <w:kern w:val="24"/>
          <w:sz w:val="24"/>
          <w:szCs w:val="24"/>
          <w:lang w:eastAsia="en-US"/>
        </w:rPr>
        <w:t xml:space="preserve"> </w:t>
      </w:r>
      <w:r w:rsidR="001B06DD" w:rsidRPr="00E123AB">
        <w:rPr>
          <w:rFonts w:ascii="Times New Roman" w:eastAsia="+mn-ea" w:hAnsi="Times New Roman" w:cs="Times New Roman"/>
          <w:color w:val="320E04"/>
          <w:kern w:val="24"/>
          <w:sz w:val="24"/>
          <w:szCs w:val="24"/>
          <w:lang w:eastAsia="en-US"/>
        </w:rPr>
        <w:t>находить главное  и придаточное предложения;</w:t>
      </w:r>
      <w:r w:rsidR="001B06DD" w:rsidRPr="00E123AB">
        <w:rPr>
          <w:rFonts w:ascii="Times New Roman" w:hAnsi="Times New Roman" w:cs="Times New Roman"/>
          <w:sz w:val="24"/>
          <w:szCs w:val="24"/>
        </w:rPr>
        <w:t xml:space="preserve"> </w:t>
      </w:r>
      <w:r w:rsidR="001B06DD" w:rsidRPr="00E123AB">
        <w:rPr>
          <w:rFonts w:ascii="Times New Roman" w:eastAsia="+mn-ea" w:hAnsi="Times New Roman" w:cs="Times New Roman"/>
          <w:color w:val="320E04"/>
          <w:kern w:val="24"/>
          <w:sz w:val="24"/>
          <w:szCs w:val="24"/>
          <w:lang w:eastAsia="en-US"/>
        </w:rPr>
        <w:t>определять место придаточного, его связи с главным;</w:t>
      </w:r>
      <w:r w:rsidR="001B06DD" w:rsidRPr="00E123AB">
        <w:rPr>
          <w:rFonts w:ascii="Times New Roman" w:eastAsia="Calibri" w:hAnsi="Times New Roman" w:cs="Times New Roman"/>
          <w:sz w:val="24"/>
          <w:szCs w:val="24"/>
          <w:lang w:eastAsia="en-US"/>
        </w:rPr>
        <w:t xml:space="preserve"> </w:t>
      </w:r>
      <w:r w:rsidR="001B06DD" w:rsidRPr="00E123AB">
        <w:rPr>
          <w:rFonts w:ascii="Times New Roman" w:eastAsia="+mn-ea" w:hAnsi="Times New Roman" w:cs="Times New Roman"/>
          <w:color w:val="320E04"/>
          <w:kern w:val="24"/>
          <w:sz w:val="24"/>
          <w:szCs w:val="24"/>
          <w:lang w:eastAsia="en-US"/>
        </w:rPr>
        <w:t>правильно ставить знаки препинания в сложноподчинённом предложении;</w:t>
      </w:r>
      <w:r w:rsidR="001B06DD" w:rsidRPr="00E123AB">
        <w:rPr>
          <w:rFonts w:ascii="Times New Roman" w:eastAsia="Calibri" w:hAnsi="Times New Roman" w:cs="Times New Roman"/>
          <w:sz w:val="24"/>
          <w:szCs w:val="24"/>
          <w:lang w:eastAsia="en-US"/>
        </w:rPr>
        <w:t xml:space="preserve"> </w:t>
      </w:r>
      <w:r w:rsidR="001B06DD" w:rsidRPr="00E123AB">
        <w:rPr>
          <w:rFonts w:ascii="Times New Roman" w:eastAsia="+mn-ea" w:hAnsi="Times New Roman" w:cs="Times New Roman"/>
          <w:color w:val="320E04"/>
          <w:kern w:val="24"/>
          <w:sz w:val="24"/>
          <w:szCs w:val="24"/>
          <w:lang w:eastAsia="en-US"/>
        </w:rPr>
        <w:t>производить синонимическую замену простых предложений и сложносочинённых сложноподчинёнными;</w:t>
      </w:r>
      <w:r w:rsidR="001B06DD" w:rsidRPr="00E123AB">
        <w:rPr>
          <w:rFonts w:ascii="Times New Roman" w:hAnsi="Times New Roman" w:cs="Times New Roman"/>
          <w:sz w:val="24"/>
          <w:szCs w:val="24"/>
        </w:rPr>
        <w:t xml:space="preserve"> </w:t>
      </w:r>
      <w:r w:rsidR="001B06DD" w:rsidRPr="00E123AB">
        <w:rPr>
          <w:rFonts w:ascii="Times New Roman" w:eastAsia="+mn-ea" w:hAnsi="Times New Roman" w:cs="Times New Roman"/>
          <w:color w:val="320E04"/>
          <w:kern w:val="24"/>
          <w:sz w:val="24"/>
          <w:szCs w:val="24"/>
          <w:lang w:eastAsia="en-US"/>
        </w:rPr>
        <w:t>определять средства связи в СПП;</w:t>
      </w:r>
      <w:r w:rsidR="001B06DD" w:rsidRPr="00E123AB">
        <w:rPr>
          <w:rFonts w:ascii="Times New Roman" w:hAnsi="Times New Roman" w:cs="Times New Roman"/>
          <w:sz w:val="24"/>
          <w:szCs w:val="24"/>
        </w:rPr>
        <w:t xml:space="preserve"> </w:t>
      </w:r>
      <w:r w:rsidR="001B06DD" w:rsidRPr="00E123AB">
        <w:rPr>
          <w:rFonts w:ascii="Times New Roman" w:eastAsia="+mn-ea" w:hAnsi="Times New Roman" w:cs="Times New Roman"/>
          <w:color w:val="320E04"/>
          <w:kern w:val="24"/>
          <w:sz w:val="24"/>
          <w:szCs w:val="24"/>
          <w:lang w:eastAsia="en-US"/>
        </w:rPr>
        <w:t>отличать сложноподчиненные предложения от других видов предложений</w:t>
      </w:r>
      <w:r w:rsidR="0069257C" w:rsidRPr="00E123AB">
        <w:rPr>
          <w:rFonts w:ascii="Times New Roman" w:eastAsia="+mn-ea" w:hAnsi="Times New Roman" w:cs="Times New Roman"/>
          <w:color w:val="320E04"/>
          <w:kern w:val="24"/>
          <w:sz w:val="24"/>
          <w:szCs w:val="24"/>
          <w:lang w:eastAsia="en-US"/>
        </w:rPr>
        <w:t>;</w:t>
      </w:r>
      <w:r w:rsidR="0069257C" w:rsidRPr="00E123AB">
        <w:rPr>
          <w:rFonts w:ascii="Times New Roman" w:eastAsia="Times New Roman" w:hAnsi="Times New Roman" w:cs="Times New Roman"/>
          <w:sz w:val="24"/>
          <w:szCs w:val="24"/>
        </w:rPr>
        <w:t xml:space="preserve"> оперировать терминами, строить суждения в научном стиле.</w:t>
      </w:r>
    </w:p>
    <w:p w:rsidR="00905B7F" w:rsidRPr="00E123AB" w:rsidRDefault="00905B7F" w:rsidP="00905B7F">
      <w:pPr>
        <w:rPr>
          <w:rFonts w:ascii="Times New Roman" w:eastAsia="Calibri" w:hAnsi="Times New Roman" w:cs="Times New Roman"/>
          <w:sz w:val="24"/>
          <w:szCs w:val="24"/>
          <w:lang w:eastAsia="en-US"/>
        </w:rPr>
      </w:pPr>
      <w:r w:rsidRPr="00E123AB">
        <w:rPr>
          <w:rFonts w:ascii="Times New Roman" w:eastAsia="Calibri" w:hAnsi="Times New Roman" w:cs="Times New Roman"/>
          <w:b/>
          <w:bCs/>
          <w:sz w:val="24"/>
          <w:szCs w:val="24"/>
          <w:lang w:eastAsia="en-US"/>
        </w:rPr>
        <w:t>Задачи урока</w:t>
      </w:r>
    </w:p>
    <w:p w:rsidR="00905B7F" w:rsidRPr="00E123AB" w:rsidRDefault="00905B7F" w:rsidP="00905B7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1. Образовательные:</w:t>
      </w:r>
    </w:p>
    <w:p w:rsidR="00905B7F" w:rsidRPr="00E123AB" w:rsidRDefault="00905B7F" w:rsidP="00905B7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 формировать умение анализировать, сравнивать похожие синтаксические и орфографические явления;</w:t>
      </w:r>
    </w:p>
    <w:p w:rsidR="00905B7F" w:rsidRPr="00E123AB" w:rsidRDefault="00905B7F" w:rsidP="00905B7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 формировать лингвистическую компетентность (умение оперировать терминами, строить суждения в научном стиле)</w:t>
      </w:r>
    </w:p>
    <w:p w:rsidR="00905B7F" w:rsidRPr="00E123AB" w:rsidRDefault="00905B7F" w:rsidP="00905B7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2. Развивающие:</w:t>
      </w:r>
    </w:p>
    <w:p w:rsidR="00905B7F" w:rsidRPr="00E123AB" w:rsidRDefault="00905B7F" w:rsidP="00905B7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-уметь правильно формулировать своё высказывание;</w:t>
      </w:r>
    </w:p>
    <w:p w:rsidR="00905B7F" w:rsidRPr="00E123AB" w:rsidRDefault="00905B7F" w:rsidP="00905B7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-развивать навыки самостоятельной работы,</w:t>
      </w:r>
    </w:p>
    <w:p w:rsidR="00905B7F" w:rsidRPr="00E123AB" w:rsidRDefault="00905B7F" w:rsidP="00905B7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 отрабатывать зрительно – слуховую память и внимание.</w:t>
      </w:r>
    </w:p>
    <w:p w:rsidR="00905B7F" w:rsidRPr="00E123AB" w:rsidRDefault="00905B7F" w:rsidP="00F977F2">
      <w:pPr>
        <w:rPr>
          <w:rFonts w:ascii="Times New Roman" w:eastAsia="+mn-ea" w:hAnsi="Times New Roman" w:cs="Times New Roman"/>
          <w:color w:val="320E04"/>
          <w:kern w:val="24"/>
          <w:sz w:val="24"/>
          <w:szCs w:val="24"/>
          <w:lang w:eastAsia="en-US"/>
        </w:rPr>
      </w:pPr>
    </w:p>
    <w:p w:rsidR="00AD0D8A" w:rsidRPr="00E123AB" w:rsidRDefault="00AD0D8A" w:rsidP="00AD0D8A">
      <w:pPr>
        <w:pStyle w:val="c0"/>
        <w:shd w:val="clear" w:color="auto" w:fill="FFFFFF"/>
        <w:spacing w:line="360" w:lineRule="auto"/>
      </w:pPr>
      <w:r w:rsidRPr="00E123AB">
        <w:rPr>
          <w:b/>
        </w:rPr>
        <w:t>Оборудование:</w:t>
      </w:r>
      <w:r w:rsidRPr="00E123AB">
        <w:t xml:space="preserve"> компьютер, карточки для индивидуальной работы с учащимися</w:t>
      </w:r>
      <w:r w:rsidR="00F977F2" w:rsidRPr="00E123AB">
        <w:t>; презентация</w:t>
      </w:r>
      <w:r w:rsidR="00694007" w:rsidRPr="00E123AB">
        <w:t>; словари; тесты.</w:t>
      </w:r>
    </w:p>
    <w:p w:rsidR="00905B7F" w:rsidRPr="00E123AB" w:rsidRDefault="00905B7F" w:rsidP="00AD0D8A">
      <w:pPr>
        <w:pStyle w:val="c0"/>
        <w:shd w:val="clear" w:color="auto" w:fill="FFFFFF"/>
        <w:spacing w:line="360" w:lineRule="auto"/>
      </w:pPr>
      <w:r w:rsidRPr="00E123AB">
        <w:rPr>
          <w:b/>
        </w:rPr>
        <w:t>Тип урока</w:t>
      </w:r>
      <w:r w:rsidR="006B2DBF" w:rsidRPr="00E123AB">
        <w:rPr>
          <w:b/>
        </w:rPr>
        <w:t>:</w:t>
      </w:r>
      <w:r w:rsidR="006B2DBF" w:rsidRPr="00E123AB">
        <w:t xml:space="preserve"> изучение нового материала.</w:t>
      </w:r>
    </w:p>
    <w:p w:rsidR="00AD0D8A" w:rsidRPr="00E123AB" w:rsidRDefault="00AD0D8A" w:rsidP="00F977F2">
      <w:pPr>
        <w:pStyle w:val="c0"/>
        <w:shd w:val="clear" w:color="auto" w:fill="FFFFFF"/>
        <w:spacing w:line="360" w:lineRule="auto"/>
        <w:jc w:val="center"/>
        <w:rPr>
          <w:b/>
        </w:rPr>
      </w:pPr>
      <w:r w:rsidRPr="00E123AB">
        <w:rPr>
          <w:b/>
        </w:rPr>
        <w:lastRenderedPageBreak/>
        <w:t>Ход урока</w:t>
      </w:r>
      <w:r w:rsidR="00F977F2" w:rsidRPr="00E123AB">
        <w:rPr>
          <w:b/>
        </w:rPr>
        <w:t>.</w:t>
      </w:r>
    </w:p>
    <w:p w:rsidR="00AD0D8A" w:rsidRPr="00E123AB" w:rsidRDefault="00AD0D8A" w:rsidP="00AD0D8A">
      <w:pPr>
        <w:pStyle w:val="c0"/>
        <w:shd w:val="clear" w:color="auto" w:fill="FFFFFF"/>
        <w:spacing w:line="360" w:lineRule="auto"/>
      </w:pPr>
      <w:r w:rsidRPr="00E123AB">
        <w:t>I. Орг</w:t>
      </w:r>
      <w:r w:rsidR="00F77663" w:rsidRPr="00E123AB">
        <w:t xml:space="preserve">анизационный </w:t>
      </w:r>
      <w:r w:rsidRPr="00E123AB">
        <w:t xml:space="preserve">момент. </w:t>
      </w:r>
    </w:p>
    <w:p w:rsidR="00AD0D8A" w:rsidRPr="00E123AB" w:rsidRDefault="00AD0D8A" w:rsidP="00AD0D8A">
      <w:pPr>
        <w:pStyle w:val="c0"/>
        <w:shd w:val="clear" w:color="auto" w:fill="FFFFFF"/>
        <w:spacing w:line="360" w:lineRule="auto"/>
      </w:pPr>
      <w:r w:rsidRPr="00E123AB">
        <w:t xml:space="preserve">II. Актуализация знаний, мотивация. </w:t>
      </w:r>
    </w:p>
    <w:p w:rsidR="00F977F2" w:rsidRPr="00E123AB" w:rsidRDefault="00AD0D8A" w:rsidP="00AD0D8A">
      <w:pPr>
        <w:pStyle w:val="c0"/>
        <w:shd w:val="clear" w:color="auto" w:fill="FFFFFF"/>
        <w:spacing w:line="360" w:lineRule="auto"/>
      </w:pPr>
      <w:r w:rsidRPr="00E123AB">
        <w:t xml:space="preserve">Учитель: Ребята, наш сегодняшний урок мы начнём с </w:t>
      </w:r>
      <w:r w:rsidR="00F977F2" w:rsidRPr="00E123AB">
        <w:t xml:space="preserve">орфографической </w:t>
      </w:r>
      <w:r w:rsidRPr="00E123AB">
        <w:t>разминки</w:t>
      </w:r>
      <w:r w:rsidR="00F977F2" w:rsidRPr="00E123AB">
        <w:t>.</w:t>
      </w:r>
    </w:p>
    <w:p w:rsidR="00F977F2" w:rsidRPr="00E123AB" w:rsidRDefault="004E29D8" w:rsidP="00F977F2">
      <w:pPr>
        <w:pStyle w:val="c0"/>
      </w:pPr>
      <w:r w:rsidRPr="00E123AB">
        <w:rPr>
          <w:b/>
        </w:rPr>
        <w:t>1.</w:t>
      </w:r>
      <w:r w:rsidR="00F977F2" w:rsidRPr="00E123AB">
        <w:rPr>
          <w:b/>
        </w:rPr>
        <w:t>Словарный диктант.</w:t>
      </w:r>
    </w:p>
    <w:p w:rsidR="00F977F2" w:rsidRPr="00E123AB" w:rsidRDefault="00F977F2" w:rsidP="00F977F2">
      <w:pPr>
        <w:pStyle w:val="c0"/>
      </w:pPr>
      <w:r w:rsidRPr="00E123AB">
        <w:t> Самопожертвование, раненый солдат, доблестные воины, обелиск,  гранитный  монумент, мужественные бойцы, беззаветная преданность Родине</w:t>
      </w:r>
      <w:r w:rsidR="00346FBD" w:rsidRPr="00E123AB">
        <w:t xml:space="preserve"> ,</w:t>
      </w:r>
      <w:r w:rsidRPr="00E123AB">
        <w:t xml:space="preserve">командир дивизии, </w:t>
      </w:r>
      <w:r w:rsidR="00825A21" w:rsidRPr="00E123AB">
        <w:t>прикрыть собой</w:t>
      </w:r>
      <w:r w:rsidRPr="00E123AB">
        <w:t>, артиллерийский снаряд, лейтенант,  истинные богатыри.</w:t>
      </w:r>
    </w:p>
    <w:p w:rsidR="00714549" w:rsidRPr="00E123AB" w:rsidRDefault="004E29D8" w:rsidP="00714549">
      <w:pPr>
        <w:rPr>
          <w:rFonts w:ascii="Times New Roman" w:eastAsia="Calibri" w:hAnsi="Times New Roman" w:cs="Times New Roman"/>
          <w:b/>
          <w:sz w:val="24"/>
          <w:szCs w:val="24"/>
          <w:lang w:eastAsia="en-US"/>
        </w:rPr>
      </w:pPr>
      <w:r w:rsidRPr="00E123AB">
        <w:rPr>
          <w:rFonts w:ascii="Times New Roman" w:eastAsia="Calibri" w:hAnsi="Times New Roman" w:cs="Times New Roman"/>
          <w:b/>
          <w:sz w:val="24"/>
          <w:szCs w:val="24"/>
          <w:lang w:eastAsia="en-US"/>
        </w:rPr>
        <w:t>2.</w:t>
      </w:r>
      <w:r w:rsidR="00714549" w:rsidRPr="00E123AB">
        <w:rPr>
          <w:rFonts w:ascii="Times New Roman" w:eastAsia="Calibri" w:hAnsi="Times New Roman" w:cs="Times New Roman"/>
          <w:b/>
          <w:sz w:val="24"/>
          <w:szCs w:val="24"/>
          <w:lang w:eastAsia="en-US"/>
        </w:rPr>
        <w:t>Вопросы к классу:</w:t>
      </w:r>
    </w:p>
    <w:p w:rsidR="00714549" w:rsidRPr="00E123AB" w:rsidRDefault="00714549" w:rsidP="00714549">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 В каких частях речи повторили орфограммы? (глагол, существительное, прилагательное, причастие)</w:t>
      </w:r>
    </w:p>
    <w:p w:rsidR="00714549" w:rsidRPr="00E123AB" w:rsidRDefault="00714549" w:rsidP="004E29D8">
      <w:pPr>
        <w:rPr>
          <w:rFonts w:ascii="Times New Roman" w:eastAsia="Times New Roman" w:hAnsi="Times New Roman" w:cs="Times New Roman"/>
          <w:sz w:val="24"/>
          <w:szCs w:val="24"/>
        </w:rPr>
      </w:pPr>
      <w:r w:rsidRPr="00E123AB">
        <w:rPr>
          <w:rFonts w:ascii="Times New Roman" w:eastAsia="Calibri" w:hAnsi="Times New Roman" w:cs="Times New Roman"/>
          <w:sz w:val="24"/>
          <w:szCs w:val="24"/>
          <w:lang w:eastAsia="en-US"/>
        </w:rPr>
        <w:t>- На какие орфограммы были записаны слова?</w:t>
      </w:r>
      <w:r w:rsidR="0049024A" w:rsidRPr="00E123AB">
        <w:rPr>
          <w:rFonts w:ascii="Times New Roman" w:eastAsia="Calibri" w:hAnsi="Times New Roman" w:cs="Times New Roman"/>
          <w:sz w:val="24"/>
          <w:szCs w:val="24"/>
          <w:lang w:eastAsia="en-US"/>
        </w:rPr>
        <w:t xml:space="preserve"> (</w:t>
      </w:r>
      <w:r w:rsidR="0049024A" w:rsidRPr="00E123AB">
        <w:rPr>
          <w:rFonts w:ascii="Times New Roman" w:eastAsia="Times New Roman" w:hAnsi="Times New Roman" w:cs="Times New Roman"/>
          <w:sz w:val="24"/>
          <w:szCs w:val="24"/>
        </w:rPr>
        <w:t xml:space="preserve"> Н-НН, НЕ-НИ в разных частях речи</w:t>
      </w:r>
      <w:r w:rsidR="00EA6FA0" w:rsidRPr="00E123AB">
        <w:rPr>
          <w:rFonts w:ascii="Times New Roman" w:eastAsia="Times New Roman" w:hAnsi="Times New Roman" w:cs="Times New Roman"/>
          <w:sz w:val="24"/>
          <w:szCs w:val="24"/>
        </w:rPr>
        <w:t>;</w:t>
      </w:r>
      <w:r w:rsidR="00EA6FA0" w:rsidRPr="00E123AB">
        <w:rPr>
          <w:rFonts w:ascii="Times New Roman" w:hAnsi="Times New Roman" w:cs="Times New Roman"/>
          <w:b/>
          <w:bCs/>
          <w:color w:val="990000"/>
          <w:kern w:val="24"/>
          <w:sz w:val="24"/>
          <w:szCs w:val="24"/>
        </w:rPr>
        <w:t xml:space="preserve"> </w:t>
      </w:r>
      <w:r w:rsidR="00EA6FA0" w:rsidRPr="00E123AB">
        <w:rPr>
          <w:rFonts w:ascii="Times New Roman" w:eastAsia="Times New Roman" w:hAnsi="Times New Roman" w:cs="Times New Roman"/>
          <w:bCs/>
          <w:sz w:val="24"/>
          <w:szCs w:val="24"/>
        </w:rPr>
        <w:t>правописание пристав</w:t>
      </w:r>
      <w:r w:rsidR="00C54A99" w:rsidRPr="00E123AB">
        <w:rPr>
          <w:rFonts w:ascii="Times New Roman" w:eastAsia="Times New Roman" w:hAnsi="Times New Roman" w:cs="Times New Roman"/>
          <w:bCs/>
          <w:sz w:val="24"/>
          <w:szCs w:val="24"/>
        </w:rPr>
        <w:t>ок</w:t>
      </w:r>
      <w:r w:rsidR="00EA6FA0" w:rsidRPr="00E123AB">
        <w:rPr>
          <w:rFonts w:ascii="Times New Roman" w:eastAsia="Times New Roman" w:hAnsi="Times New Roman" w:cs="Times New Roman"/>
          <w:bCs/>
          <w:sz w:val="24"/>
          <w:szCs w:val="24"/>
        </w:rPr>
        <w:t xml:space="preserve"> </w:t>
      </w:r>
      <w:r w:rsidR="00C54A99" w:rsidRPr="00E123AB">
        <w:rPr>
          <w:rFonts w:ascii="Times New Roman" w:eastAsia="Times New Roman" w:hAnsi="Times New Roman" w:cs="Times New Roman"/>
          <w:bCs/>
          <w:sz w:val="24"/>
          <w:szCs w:val="24"/>
        </w:rPr>
        <w:t xml:space="preserve"> на з- (-с)</w:t>
      </w:r>
      <w:r w:rsidR="00825A21" w:rsidRPr="00E123AB">
        <w:rPr>
          <w:rFonts w:ascii="Times New Roman" w:eastAsia="Times New Roman" w:hAnsi="Times New Roman" w:cs="Times New Roman"/>
          <w:bCs/>
          <w:sz w:val="24"/>
          <w:szCs w:val="24"/>
        </w:rPr>
        <w:t>; приставки пре и при</w:t>
      </w:r>
      <w:r w:rsidR="00C54A99" w:rsidRPr="00E123AB">
        <w:rPr>
          <w:rFonts w:ascii="Times New Roman" w:eastAsia="Times New Roman" w:hAnsi="Times New Roman" w:cs="Times New Roman"/>
          <w:bCs/>
          <w:sz w:val="24"/>
          <w:szCs w:val="24"/>
        </w:rPr>
        <w:t>;</w:t>
      </w:r>
      <w:r w:rsidR="00EA6FA0" w:rsidRPr="00E123AB">
        <w:rPr>
          <w:rFonts w:ascii="Times New Roman" w:eastAsia="Times New Roman" w:hAnsi="Times New Roman" w:cs="Times New Roman"/>
          <w:b/>
          <w:bCs/>
          <w:sz w:val="24"/>
          <w:szCs w:val="24"/>
        </w:rPr>
        <w:t xml:space="preserve"> </w:t>
      </w:r>
      <w:r w:rsidR="00C54A99" w:rsidRPr="00E123AB">
        <w:rPr>
          <w:rFonts w:ascii="Times New Roman" w:eastAsia="Times New Roman" w:hAnsi="Times New Roman" w:cs="Times New Roman"/>
          <w:bCs/>
          <w:sz w:val="24"/>
          <w:szCs w:val="24"/>
        </w:rPr>
        <w:t>удвоенный  согласный; употребление прописных букв; безударная гласная;</w:t>
      </w:r>
      <w:r w:rsidR="00265CCD" w:rsidRPr="00E123AB">
        <w:rPr>
          <w:rFonts w:ascii="Times New Roman" w:eastAsia="Times New Roman" w:hAnsi="Times New Roman" w:cs="Times New Roman"/>
          <w:bCs/>
          <w:sz w:val="24"/>
          <w:szCs w:val="24"/>
        </w:rPr>
        <w:t xml:space="preserve"> традиционные написания)</w:t>
      </w:r>
    </w:p>
    <w:p w:rsidR="00F977F2" w:rsidRPr="00E123AB" w:rsidRDefault="002000A6" w:rsidP="002000A6">
      <w:pPr>
        <w:pStyle w:val="c0"/>
      </w:pPr>
      <w:r w:rsidRPr="00E123AB">
        <w:t xml:space="preserve">- Объясните значение слова «самопожертвование». </w:t>
      </w:r>
    </w:p>
    <w:p w:rsidR="002000A6" w:rsidRPr="00E123AB" w:rsidRDefault="002000A6" w:rsidP="002000A6">
      <w:pPr>
        <w:pStyle w:val="c0"/>
        <w:shd w:val="clear" w:color="auto" w:fill="FFFFFF"/>
        <w:spacing w:line="360" w:lineRule="auto"/>
      </w:pPr>
      <w:r w:rsidRPr="00E123AB">
        <w:t>(Оценивание ответов).</w:t>
      </w:r>
    </w:p>
    <w:p w:rsidR="004E29D8" w:rsidRPr="00E123AB" w:rsidRDefault="004E29D8" w:rsidP="002000A6">
      <w:pPr>
        <w:pStyle w:val="c0"/>
        <w:shd w:val="clear" w:color="auto" w:fill="FFFFFF"/>
        <w:spacing w:line="360" w:lineRule="auto"/>
        <w:rPr>
          <w:b/>
        </w:rPr>
      </w:pPr>
      <w:r w:rsidRPr="00E123AB">
        <w:rPr>
          <w:b/>
        </w:rPr>
        <w:t>3.Орфоэпическая  разминка.</w:t>
      </w:r>
    </w:p>
    <w:p w:rsidR="002243A1" w:rsidRPr="00E123AB" w:rsidRDefault="004E29D8" w:rsidP="002243A1">
      <w:pPr>
        <w:pStyle w:val="c0"/>
        <w:shd w:val="clear" w:color="auto" w:fill="FFFFFF"/>
        <w:spacing w:line="360" w:lineRule="auto"/>
        <w:rPr>
          <w:b/>
        </w:rPr>
      </w:pPr>
      <w:r w:rsidRPr="00E123AB">
        <w:rPr>
          <w:b/>
        </w:rPr>
        <w:t>4.</w:t>
      </w:r>
      <w:r w:rsidR="00286625" w:rsidRPr="00E123AB">
        <w:rPr>
          <w:b/>
        </w:rPr>
        <w:t xml:space="preserve">Работа по презентации. Фронтальный опрос. </w:t>
      </w:r>
      <w:r w:rsidR="00286625" w:rsidRPr="00E123AB">
        <w:t>Проверка домашнего задания ( опорный конспект)</w:t>
      </w:r>
      <w:r w:rsidRPr="00E123AB">
        <w:t xml:space="preserve"> </w:t>
      </w:r>
      <w:r w:rsidR="002243A1" w:rsidRPr="00E123AB">
        <w:t xml:space="preserve"> Вот мы и подошли к вопросам, которые будем решать на сегодняшнем уроке. О чём же мы будем говорить сегодня? (</w:t>
      </w:r>
      <w:r w:rsidR="002243A1" w:rsidRPr="00E123AB">
        <w:rPr>
          <w:i/>
        </w:rPr>
        <w:t>О видах придаточных предложений в сложноподчиненных предложениях</w:t>
      </w:r>
      <w:r w:rsidR="002243A1" w:rsidRPr="00E123AB">
        <w:rPr>
          <w:rFonts w:eastAsia="+mn-ea"/>
          <w:color w:val="320E04"/>
          <w:kern w:val="24"/>
          <w:lang w:eastAsia="en-US"/>
        </w:rPr>
        <w:t xml:space="preserve"> ;</w:t>
      </w:r>
      <w:r w:rsidR="002243A1" w:rsidRPr="00E123AB">
        <w:rPr>
          <w:i/>
        </w:rPr>
        <w:t>находить главное  и придаточное предложения; определять место придаточного, его связи с главным; правильно ставить знаки препинания в сложноподчинённом предложении</w:t>
      </w:r>
      <w:r w:rsidR="002243A1" w:rsidRPr="00E123AB">
        <w:t>)</w:t>
      </w:r>
      <w:r w:rsidR="000C1742" w:rsidRPr="00E123AB">
        <w:t xml:space="preserve"> </w:t>
      </w:r>
      <w:r w:rsidR="000C1742" w:rsidRPr="00E123AB">
        <w:rPr>
          <w:b/>
        </w:rPr>
        <w:t>В роли учителя –Любанько Д</w:t>
      </w:r>
      <w:r w:rsidR="002243A1" w:rsidRPr="00E123AB">
        <w:rPr>
          <w:b/>
        </w:rPr>
        <w:t>.</w:t>
      </w:r>
    </w:p>
    <w:p w:rsidR="00F977F2" w:rsidRPr="00E123AB" w:rsidRDefault="004E29D8" w:rsidP="00AD0D8A">
      <w:pPr>
        <w:pStyle w:val="c0"/>
        <w:shd w:val="clear" w:color="auto" w:fill="FFFFFF"/>
        <w:spacing w:line="360" w:lineRule="auto"/>
        <w:rPr>
          <w:b/>
        </w:rPr>
      </w:pPr>
      <w:r w:rsidRPr="00E123AB">
        <w:rPr>
          <w:b/>
        </w:rPr>
        <w:t>слайды 9 -15</w:t>
      </w:r>
      <w:r w:rsidR="002243A1" w:rsidRPr="00E123AB">
        <w:rPr>
          <w:b/>
        </w:rPr>
        <w:t xml:space="preserve"> </w:t>
      </w:r>
    </w:p>
    <w:p w:rsidR="004E29D8" w:rsidRPr="00E123AB" w:rsidRDefault="004E29D8" w:rsidP="00AD0D8A">
      <w:pPr>
        <w:pStyle w:val="c0"/>
        <w:shd w:val="clear" w:color="auto" w:fill="FFFFFF"/>
        <w:spacing w:line="360" w:lineRule="auto"/>
      </w:pPr>
      <w:r w:rsidRPr="00E123AB">
        <w:rPr>
          <w:b/>
        </w:rPr>
        <w:t xml:space="preserve">5.Постановка перед учащимися учебной проблемы – </w:t>
      </w:r>
      <w:r w:rsidRPr="00E123AB">
        <w:t>в чем отличие союза от союзного слова</w:t>
      </w:r>
    </w:p>
    <w:p w:rsidR="00F977F2" w:rsidRPr="00E123AB" w:rsidRDefault="009D3540" w:rsidP="00AD0D8A">
      <w:pPr>
        <w:pStyle w:val="c0"/>
        <w:shd w:val="clear" w:color="auto" w:fill="FFFFFF"/>
        <w:spacing w:line="360" w:lineRule="auto"/>
        <w:rPr>
          <w:rFonts w:eastAsia="Calibri"/>
          <w:b/>
          <w:u w:val="single"/>
          <w:lang w:eastAsia="en-US"/>
        </w:rPr>
      </w:pPr>
      <w:r w:rsidRPr="00E123AB">
        <w:rPr>
          <w:rFonts w:eastAsia="Calibri"/>
          <w:b/>
          <w:u w:val="single"/>
          <w:lang w:eastAsia="en-US"/>
        </w:rPr>
        <w:t>Работа с учебником и составление опорного конспекта.</w:t>
      </w:r>
    </w:p>
    <w:p w:rsidR="00A544D4" w:rsidRPr="00E123AB" w:rsidRDefault="00A544D4" w:rsidP="00AD0D8A">
      <w:pPr>
        <w:pStyle w:val="c0"/>
        <w:shd w:val="clear" w:color="auto" w:fill="FFFFFF"/>
        <w:spacing w:line="360" w:lineRule="auto"/>
        <w:rPr>
          <w:rFonts w:eastAsia="Calibri"/>
          <w:b/>
          <w:u w:val="single"/>
          <w:lang w:eastAsia="en-US"/>
        </w:rPr>
      </w:pPr>
      <w:r w:rsidRPr="00E123AB">
        <w:rPr>
          <w:rFonts w:eastAsia="Calibri"/>
          <w:b/>
          <w:u w:val="single"/>
          <w:lang w:eastAsia="en-US"/>
        </w:rPr>
        <w:t>Учитель.</w:t>
      </w:r>
    </w:p>
    <w:p w:rsidR="00A544D4" w:rsidRPr="00E123AB" w:rsidRDefault="00A544D4" w:rsidP="00A544D4">
      <w:pPr>
        <w:rPr>
          <w:rFonts w:ascii="Times New Roman" w:eastAsia="Calibri" w:hAnsi="Times New Roman" w:cs="Times New Roman"/>
          <w:b/>
          <w:sz w:val="24"/>
          <w:szCs w:val="24"/>
          <w:lang w:eastAsia="en-US"/>
        </w:rPr>
      </w:pPr>
      <w:r w:rsidRPr="00E123AB">
        <w:rPr>
          <w:rFonts w:ascii="Times New Roman" w:eastAsia="Calibri" w:hAnsi="Times New Roman" w:cs="Times New Roman"/>
          <w:sz w:val="24"/>
          <w:szCs w:val="24"/>
          <w:lang w:eastAsia="en-US"/>
        </w:rPr>
        <w:t>Обратите внимание, что части СПП могут соединяться при помощи союзов и союзных слов. В чем же разница</w:t>
      </w:r>
      <w:r w:rsidRPr="00E123AB">
        <w:rPr>
          <w:rFonts w:ascii="Times New Roman" w:eastAsia="Calibri" w:hAnsi="Times New Roman" w:cs="Times New Roman"/>
          <w:b/>
          <w:sz w:val="24"/>
          <w:szCs w:val="24"/>
          <w:lang w:eastAsia="en-US"/>
        </w:rPr>
        <w:t>? Как отличить союз от союзного слова?</w:t>
      </w:r>
    </w:p>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В науке существуют два пути, которыми можно достичь истины: путь практиков и теоретиков.</w:t>
      </w:r>
    </w:p>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u w:val="single"/>
          <w:lang w:eastAsia="en-US"/>
        </w:rPr>
        <w:lastRenderedPageBreak/>
        <w:t>2. Разделить класс на две группы: "Исследователи” и "Теоретики”.</w:t>
      </w:r>
    </w:p>
    <w:tbl>
      <w:tblPr>
        <w:tblW w:w="0" w:type="auto"/>
        <w:shd w:val="clear" w:color="auto" w:fill="FFFFFF"/>
        <w:tblCellMar>
          <w:left w:w="0" w:type="dxa"/>
          <w:right w:w="0" w:type="dxa"/>
        </w:tblCellMar>
        <w:tblLook w:val="04A0"/>
      </w:tblPr>
      <w:tblGrid>
        <w:gridCol w:w="4785"/>
        <w:gridCol w:w="4786"/>
      </w:tblGrid>
      <w:tr w:rsidR="00A544D4" w:rsidRPr="00E123AB" w:rsidTr="00A544D4">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Исследователи</w:t>
            </w:r>
          </w:p>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i/>
                <w:iCs/>
                <w:sz w:val="24"/>
                <w:szCs w:val="24"/>
                <w:lang w:eastAsia="en-US"/>
              </w:rPr>
              <w:t>(Исследователь, исследовать – подвергнуть научному изучению)</w:t>
            </w:r>
          </w:p>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i/>
                <w:iCs/>
                <w:sz w:val="24"/>
                <w:szCs w:val="24"/>
                <w:u w:val="single"/>
                <w:lang w:eastAsia="en-US"/>
              </w:rPr>
              <w:t>Идут от практики к теории</w:t>
            </w:r>
          </w:p>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i/>
                <w:iCs/>
                <w:sz w:val="24"/>
                <w:szCs w:val="24"/>
                <w:lang w:eastAsia="en-US"/>
              </w:rPr>
              <w:t> </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Теоретики</w:t>
            </w:r>
          </w:p>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i/>
                <w:iCs/>
                <w:sz w:val="24"/>
                <w:szCs w:val="24"/>
                <w:lang w:eastAsia="en-US"/>
              </w:rPr>
              <w:t>(Теоретик – человек, занимающийся вопросами теории)</w:t>
            </w:r>
          </w:p>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i/>
                <w:iCs/>
                <w:sz w:val="24"/>
                <w:szCs w:val="24"/>
                <w:u w:val="single"/>
                <w:lang w:eastAsia="en-US"/>
              </w:rPr>
              <w:t> Идут от теории к практике</w:t>
            </w:r>
          </w:p>
        </w:tc>
      </w:tr>
      <w:tr w:rsidR="00A544D4" w:rsidRPr="00E123AB" w:rsidTr="00A544D4">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b/>
                <w:sz w:val="24"/>
                <w:szCs w:val="24"/>
                <w:lang w:eastAsia="en-US"/>
              </w:rPr>
              <w:t>Постановка перед учащимися учебной проблемы –</w:t>
            </w:r>
            <w:r w:rsidRPr="00E123AB">
              <w:rPr>
                <w:rFonts w:ascii="Times New Roman" w:eastAsia="Calibri" w:hAnsi="Times New Roman" w:cs="Times New Roman"/>
                <w:sz w:val="24"/>
                <w:szCs w:val="24"/>
                <w:lang w:eastAsia="en-US"/>
              </w:rPr>
              <w:t xml:space="preserve"> в чем отличие союза от союзного слова</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w:t>
            </w:r>
          </w:p>
        </w:tc>
      </w:tr>
      <w:tr w:rsidR="00A544D4" w:rsidRPr="00E123AB" w:rsidTr="00A544D4">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1864" w:rsidRPr="00781864" w:rsidRDefault="00256633" w:rsidP="00781864">
            <w:pPr>
              <w:rPr>
                <w:rFonts w:ascii="Times New Roman" w:eastAsia="Calibri" w:hAnsi="Times New Roman" w:cs="Times New Roman"/>
                <w:sz w:val="24"/>
                <w:szCs w:val="24"/>
                <w:lang w:eastAsia="en-US"/>
              </w:rPr>
            </w:pPr>
            <w:r w:rsidRPr="00214728">
              <w:rPr>
                <w:rFonts w:ascii="Times New Roman" w:eastAsia="Calibri" w:hAnsi="Times New Roman" w:cs="Times New Roman"/>
                <w:b/>
                <w:bCs/>
                <w:sz w:val="24"/>
                <w:szCs w:val="24"/>
                <w:lang w:eastAsia="en-US"/>
              </w:rPr>
              <w:t xml:space="preserve">Под снегом журчит вода, на полях </w:t>
            </w:r>
            <w:r w:rsidR="00781864" w:rsidRPr="00214728">
              <w:rPr>
                <w:rFonts w:ascii="Times New Roman" w:eastAsia="Calibri" w:hAnsi="Times New Roman" w:cs="Times New Roman"/>
                <w:b/>
                <w:bCs/>
                <w:sz w:val="24"/>
                <w:szCs w:val="24"/>
                <w:lang w:eastAsia="en-US"/>
              </w:rPr>
              <w:t>появились проталины.</w:t>
            </w:r>
            <w:r w:rsidR="00781864" w:rsidRPr="00214728">
              <w:rPr>
                <w:rFonts w:ascii="Times New Roman" w:eastAsia="Calibri" w:hAnsi="Times New Roman" w:cs="Times New Roman"/>
                <w:sz w:val="24"/>
                <w:szCs w:val="24"/>
                <w:lang w:eastAsia="en-US"/>
              </w:rPr>
              <w:t xml:space="preserve"> </w:t>
            </w:r>
          </w:p>
          <w:p w:rsidR="00781864" w:rsidRPr="00781864" w:rsidRDefault="00781864" w:rsidP="00781864">
            <w:pPr>
              <w:rPr>
                <w:rFonts w:ascii="Times New Roman" w:eastAsia="Calibri" w:hAnsi="Times New Roman"/>
                <w:b/>
                <w:bCs/>
                <w:lang w:eastAsia="en-US"/>
              </w:rPr>
            </w:pPr>
            <w:r w:rsidRPr="00781864">
              <w:rPr>
                <w:rFonts w:ascii="Times New Roman" w:eastAsia="Calibri" w:hAnsi="Times New Roman"/>
                <w:b/>
                <w:bCs/>
                <w:lang w:eastAsia="en-US"/>
              </w:rPr>
              <w:t>Уже вечерело; солнце скрылось за небольшую сосновую рощу, лежавшую в полуверсте от сада.</w:t>
            </w:r>
          </w:p>
          <w:p w:rsidR="00781864" w:rsidRPr="00214728" w:rsidRDefault="00781864" w:rsidP="00214728">
            <w:pPr>
              <w:rPr>
                <w:rFonts w:ascii="Times New Roman" w:eastAsia="Calibri" w:hAnsi="Times New Roman" w:cs="Times New Roman"/>
                <w:sz w:val="24"/>
                <w:szCs w:val="24"/>
                <w:lang w:eastAsia="en-US"/>
              </w:rPr>
            </w:pPr>
          </w:p>
          <w:p w:rsidR="00A544D4" w:rsidRPr="00E123AB" w:rsidRDefault="00A544D4" w:rsidP="00A544D4">
            <w:pPr>
              <w:rPr>
                <w:rFonts w:ascii="Times New Roman" w:eastAsia="Calibri" w:hAnsi="Times New Roman" w:cs="Times New Roman"/>
                <w:sz w:val="24"/>
                <w:szCs w:val="24"/>
                <w:lang w:eastAsia="en-US"/>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Работа с учебником. Прочитать статью, найти различия между союзами и союзными словами.</w:t>
            </w:r>
            <w:r w:rsidR="00F77663" w:rsidRPr="00E123AB">
              <w:rPr>
                <w:rFonts w:ascii="Times New Roman" w:eastAsia="Calibri" w:hAnsi="Times New Roman" w:cs="Times New Roman"/>
                <w:sz w:val="24"/>
                <w:szCs w:val="24"/>
                <w:lang w:eastAsia="en-US"/>
              </w:rPr>
              <w:t xml:space="preserve"> Стр.105</w:t>
            </w:r>
          </w:p>
        </w:tc>
      </w:tr>
      <w:tr w:rsidR="00A544D4" w:rsidRPr="00E123AB" w:rsidTr="00A544D4">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Я утром должен быть уверен, что с вами днем увижусь я. (А.С.Пушкин)</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44D4" w:rsidRPr="00E123AB" w:rsidRDefault="00A544D4"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Чтение (изучение)</w:t>
            </w:r>
          </w:p>
        </w:tc>
      </w:tr>
    </w:tbl>
    <w:p w:rsidR="00A544D4" w:rsidRPr="00E123AB" w:rsidRDefault="00A544D4" w:rsidP="00A544D4">
      <w:pPr>
        <w:rPr>
          <w:rFonts w:ascii="Times New Roman" w:eastAsia="Calibri" w:hAnsi="Times New Roman" w:cs="Times New Roman"/>
          <w:i/>
          <w:iCs/>
          <w:sz w:val="24"/>
          <w:szCs w:val="24"/>
          <w:lang w:eastAsia="en-US"/>
        </w:rPr>
      </w:pPr>
    </w:p>
    <w:p w:rsidR="00A544D4" w:rsidRPr="00E123AB" w:rsidRDefault="004E29D8" w:rsidP="00A544D4">
      <w:pPr>
        <w:rPr>
          <w:rFonts w:ascii="Times New Roman" w:eastAsia="Calibri" w:hAnsi="Times New Roman" w:cs="Times New Roman"/>
          <w:sz w:val="24"/>
          <w:szCs w:val="24"/>
          <w:lang w:eastAsia="en-US"/>
        </w:rPr>
      </w:pPr>
      <w:r w:rsidRPr="00E123AB">
        <w:rPr>
          <w:rFonts w:ascii="Times New Roman" w:eastAsia="Calibri" w:hAnsi="Times New Roman" w:cs="Times New Roman"/>
          <w:b/>
          <w:sz w:val="24"/>
          <w:szCs w:val="24"/>
          <w:lang w:eastAsia="en-US"/>
        </w:rPr>
        <w:t>6</w:t>
      </w:r>
      <w:r w:rsidRPr="00E123AB">
        <w:rPr>
          <w:rFonts w:ascii="Times New Roman" w:eastAsia="Calibri" w:hAnsi="Times New Roman" w:cs="Times New Roman"/>
          <w:sz w:val="24"/>
          <w:szCs w:val="24"/>
          <w:lang w:eastAsia="en-US"/>
        </w:rPr>
        <w:t>.</w:t>
      </w:r>
      <w:r w:rsidR="00A544D4" w:rsidRPr="00E123AB">
        <w:rPr>
          <w:rFonts w:ascii="Times New Roman" w:eastAsia="Calibri" w:hAnsi="Times New Roman" w:cs="Times New Roman"/>
          <w:sz w:val="24"/>
          <w:szCs w:val="24"/>
          <w:lang w:eastAsia="en-US"/>
        </w:rPr>
        <w:t>Отчёт работы групп.</w:t>
      </w:r>
      <w:r w:rsidRPr="00E123AB">
        <w:rPr>
          <w:rFonts w:ascii="Times New Roman" w:eastAsia="Calibri" w:hAnsi="Times New Roman" w:cs="Times New Roman"/>
          <w:sz w:val="24"/>
          <w:szCs w:val="24"/>
          <w:lang w:eastAsia="en-US"/>
        </w:rPr>
        <w:t xml:space="preserve"> Конкурс  « Красноречие»</w:t>
      </w:r>
      <w:r w:rsidR="009B4A25" w:rsidRPr="00E123AB">
        <w:rPr>
          <w:rFonts w:ascii="Times New Roman" w:eastAsia="Calibri" w:hAnsi="Times New Roman" w:cs="Times New Roman"/>
          <w:sz w:val="24"/>
          <w:szCs w:val="24"/>
          <w:lang w:eastAsia="en-US"/>
        </w:rPr>
        <w:t xml:space="preserve"> </w:t>
      </w:r>
      <w:r w:rsidR="009B4A25" w:rsidRPr="00E123AB">
        <w:rPr>
          <w:rFonts w:ascii="Times New Roman" w:eastAsia="Calibri" w:hAnsi="Times New Roman" w:cs="Times New Roman"/>
          <w:b/>
          <w:sz w:val="24"/>
          <w:szCs w:val="24"/>
          <w:lang w:eastAsia="en-US"/>
        </w:rPr>
        <w:t>слайды 16 -17</w:t>
      </w:r>
    </w:p>
    <w:p w:rsidR="00A544D4" w:rsidRPr="00E123AB" w:rsidRDefault="00F77663" w:rsidP="00AD0D8A">
      <w:pPr>
        <w:pStyle w:val="c0"/>
        <w:shd w:val="clear" w:color="auto" w:fill="FFFFFF"/>
        <w:spacing w:line="360" w:lineRule="auto"/>
        <w:rPr>
          <w:rFonts w:eastAsia="Calibri"/>
          <w:b/>
          <w:lang w:eastAsia="en-US"/>
        </w:rPr>
      </w:pPr>
      <w:r w:rsidRPr="00E123AB">
        <w:rPr>
          <w:rFonts w:eastAsia="Calibri"/>
          <w:b/>
          <w:lang w:eastAsia="en-US"/>
        </w:rPr>
        <w:t>Союзы                        Союзные слова</w:t>
      </w:r>
    </w:p>
    <w:p w:rsidR="00A544D4" w:rsidRPr="00E123AB" w:rsidRDefault="00F77663" w:rsidP="00AD0D8A">
      <w:pPr>
        <w:pStyle w:val="c0"/>
        <w:shd w:val="clear" w:color="auto" w:fill="FFFFFF"/>
        <w:spacing w:line="360" w:lineRule="auto"/>
        <w:rPr>
          <w:rFonts w:eastAsia="Calibri"/>
          <w:lang w:eastAsia="en-US"/>
        </w:rPr>
      </w:pPr>
      <w:r w:rsidRPr="00E123AB">
        <w:rPr>
          <w:rFonts w:eastAsia="Calibri"/>
          <w:lang w:eastAsia="en-US"/>
        </w:rPr>
        <w:t>Не  падает ударение          на  него падает логическое ударение</w:t>
      </w:r>
    </w:p>
    <w:p w:rsidR="00A544D4" w:rsidRPr="00E123AB" w:rsidRDefault="00F77663" w:rsidP="00AD0D8A">
      <w:pPr>
        <w:pStyle w:val="c0"/>
        <w:shd w:val="clear" w:color="auto" w:fill="FFFFFF"/>
        <w:spacing w:line="360" w:lineRule="auto"/>
        <w:rPr>
          <w:b/>
        </w:rPr>
      </w:pPr>
      <w:r w:rsidRPr="00E123AB">
        <w:rPr>
          <w:rFonts w:eastAsia="Calibri"/>
          <w:lang w:eastAsia="en-US"/>
        </w:rPr>
        <w:t>Не является членом предложения</w:t>
      </w:r>
      <w:r w:rsidR="007C77F0" w:rsidRPr="00E123AB">
        <w:rPr>
          <w:rFonts w:eastAsia="Calibri"/>
          <w:lang w:eastAsia="en-US"/>
        </w:rPr>
        <w:t xml:space="preserve">         является членом предложения, к нему                              Нельзя поставить вопрос                            можно поставить вопрос</w:t>
      </w:r>
    </w:p>
    <w:p w:rsidR="00F977F2" w:rsidRPr="00E123AB" w:rsidRDefault="004E29D8" w:rsidP="00AD0D8A">
      <w:pPr>
        <w:pStyle w:val="c0"/>
        <w:shd w:val="clear" w:color="auto" w:fill="FFFFFF"/>
        <w:spacing w:line="360" w:lineRule="auto"/>
        <w:rPr>
          <w:b/>
          <w:u w:val="single"/>
        </w:rPr>
      </w:pPr>
      <w:r w:rsidRPr="00E123AB">
        <w:rPr>
          <w:b/>
        </w:rPr>
        <w:t>7.</w:t>
      </w:r>
      <w:r w:rsidR="0024640C" w:rsidRPr="00E123AB">
        <w:rPr>
          <w:b/>
        </w:rPr>
        <w:t>Работа с таблицей №9 стр108 и презентацией</w:t>
      </w:r>
      <w:r w:rsidR="009B4A25" w:rsidRPr="00E123AB">
        <w:rPr>
          <w:b/>
        </w:rPr>
        <w:t xml:space="preserve"> </w:t>
      </w:r>
      <w:r w:rsidR="0024640C" w:rsidRPr="00E123AB">
        <w:rPr>
          <w:b/>
        </w:rPr>
        <w:t>.</w:t>
      </w:r>
      <w:r w:rsidR="006D3DF3" w:rsidRPr="00E123AB">
        <w:rPr>
          <w:b/>
        </w:rPr>
        <w:t xml:space="preserve"> </w:t>
      </w:r>
      <w:r w:rsidR="009B4A25" w:rsidRPr="00E123AB">
        <w:rPr>
          <w:u w:val="single"/>
        </w:rPr>
        <w:t>Виды придаточных предложений.</w:t>
      </w:r>
      <w:r w:rsidR="006D3DF3" w:rsidRPr="00E123AB">
        <w:rPr>
          <w:u w:val="single"/>
        </w:rPr>
        <w:t xml:space="preserve"> </w:t>
      </w:r>
      <w:r w:rsidR="006D3DF3" w:rsidRPr="00E123AB">
        <w:rPr>
          <w:b/>
          <w:u w:val="single"/>
        </w:rPr>
        <w:t>Слайды 18 -23</w:t>
      </w:r>
    </w:p>
    <w:p w:rsidR="00C34864" w:rsidRPr="00E123AB" w:rsidRDefault="006D3DF3" w:rsidP="007C77F0">
      <w:pPr>
        <w:pStyle w:val="c0"/>
        <w:shd w:val="clear" w:color="auto" w:fill="FFFFFF"/>
        <w:spacing w:line="360" w:lineRule="auto"/>
        <w:rPr>
          <w:b/>
        </w:rPr>
      </w:pPr>
      <w:r w:rsidRPr="00E123AB">
        <w:rPr>
          <w:b/>
        </w:rPr>
        <w:t xml:space="preserve">8.Заполнение кластера.  Слайд 24 </w:t>
      </w:r>
    </w:p>
    <w:p w:rsidR="00825A21" w:rsidRPr="00E123AB" w:rsidRDefault="00CD7EE3" w:rsidP="007C77F0">
      <w:pPr>
        <w:pStyle w:val="c0"/>
        <w:shd w:val="clear" w:color="auto" w:fill="FFFFFF"/>
        <w:spacing w:line="360" w:lineRule="auto"/>
        <w:rPr>
          <w:b/>
        </w:rPr>
      </w:pPr>
      <w:r w:rsidRPr="00E123AB">
        <w:rPr>
          <w:b/>
        </w:rPr>
        <w:t xml:space="preserve">Закрепление материала. </w:t>
      </w:r>
    </w:p>
    <w:p w:rsidR="00C34864" w:rsidRPr="00E123AB" w:rsidRDefault="00C34864" w:rsidP="007C77F0">
      <w:pPr>
        <w:pStyle w:val="c0"/>
        <w:shd w:val="clear" w:color="auto" w:fill="FFFFFF"/>
        <w:spacing w:line="360" w:lineRule="auto"/>
        <w:rPr>
          <w:b/>
        </w:rPr>
      </w:pPr>
      <w:r w:rsidRPr="00E123AB">
        <w:rPr>
          <w:b/>
          <w:bCs/>
        </w:rPr>
        <w:t>9.Этап первичной проверки понимания изученного. Игра «Ты – мне, я – тебе». </w:t>
      </w:r>
      <w:r w:rsidRPr="00E123AB">
        <w:t>Каждая группа по теме урока задает по 2 вопроса другой группе.</w:t>
      </w:r>
    </w:p>
    <w:p w:rsidR="00CD7EE3" w:rsidRPr="00E123AB" w:rsidRDefault="00C34864" w:rsidP="00CD7EE3">
      <w:pPr>
        <w:pStyle w:val="c0"/>
        <w:rPr>
          <w:b/>
        </w:rPr>
      </w:pPr>
      <w:r w:rsidRPr="00E123AB">
        <w:rPr>
          <w:b/>
        </w:rPr>
        <w:t>10</w:t>
      </w:r>
      <w:r w:rsidR="006D3DF3" w:rsidRPr="00E123AB">
        <w:rPr>
          <w:b/>
        </w:rPr>
        <w:t>.</w:t>
      </w:r>
      <w:r w:rsidR="004E29D8" w:rsidRPr="00E123AB">
        <w:rPr>
          <w:b/>
        </w:rPr>
        <w:t>.</w:t>
      </w:r>
      <w:r w:rsidR="00CD7EE3" w:rsidRPr="00E123AB">
        <w:rPr>
          <w:b/>
        </w:rPr>
        <w:t>Синтаксическая разминка.</w:t>
      </w:r>
      <w:r w:rsidR="00B33887" w:rsidRPr="00E123AB">
        <w:rPr>
          <w:b/>
        </w:rPr>
        <w:t xml:space="preserve"> Слайды 25 -26</w:t>
      </w:r>
    </w:p>
    <w:p w:rsidR="00CD7EE3" w:rsidRPr="00E123AB" w:rsidRDefault="00CD7EE3" w:rsidP="00CD7EE3">
      <w:pPr>
        <w:pStyle w:val="c0"/>
      </w:pPr>
      <w:r w:rsidRPr="00E123AB">
        <w:rPr>
          <w:b/>
        </w:rPr>
        <w:lastRenderedPageBreak/>
        <w:t xml:space="preserve">Задание: </w:t>
      </w:r>
      <w:r w:rsidRPr="00E123AB">
        <w:t>начертить схемы предложений, спроецированных на доску, определить их вид.</w:t>
      </w:r>
    </w:p>
    <w:p w:rsidR="00CD7EE3" w:rsidRPr="00E123AB" w:rsidRDefault="00CD7EE3" w:rsidP="00CD7EE3">
      <w:pPr>
        <w:pStyle w:val="c0"/>
      </w:pPr>
      <w:r w:rsidRPr="00E123AB">
        <w:t>1. Наступил последний день Москвы.</w:t>
      </w:r>
      <w:r w:rsidR="006D3DF3" w:rsidRPr="00E123AB">
        <w:t xml:space="preserve"> </w:t>
      </w:r>
      <w:r w:rsidRPr="00E123AB">
        <w:t>[</w:t>
      </w:r>
      <w:r w:rsidR="006D3DF3" w:rsidRPr="00E123AB">
        <w:t xml:space="preserve"> </w:t>
      </w:r>
      <w:r w:rsidRPr="00E123AB">
        <w:t xml:space="preserve"> </w:t>
      </w:r>
      <w:r w:rsidR="006D3DF3" w:rsidRPr="00E123AB">
        <w:t xml:space="preserve"> </w:t>
      </w:r>
      <w:r w:rsidRPr="00E123AB">
        <w:t>]</w:t>
      </w:r>
      <w:r w:rsidR="006D3DF3" w:rsidRPr="00E123AB">
        <w:t xml:space="preserve"> </w:t>
      </w:r>
      <w:r w:rsidRPr="00E123AB">
        <w:t>. П.П.</w:t>
      </w:r>
    </w:p>
    <w:p w:rsidR="00CD7EE3" w:rsidRPr="00E123AB" w:rsidRDefault="00CD7EE3" w:rsidP="00CD7EE3">
      <w:pPr>
        <w:pStyle w:val="c0"/>
      </w:pPr>
      <w:r w:rsidRPr="00E123AB">
        <w:t>2. Гулко грохнула в туманном воздухе французская пушка, на ее звук раздался условный выстрел</w:t>
      </w:r>
      <w:r w:rsidR="006D3DF3" w:rsidRPr="00E123AB">
        <w:t xml:space="preserve"> </w:t>
      </w:r>
      <w:r w:rsidRPr="00E123AB">
        <w:t>. [ ]</w:t>
      </w:r>
      <w:r w:rsidR="006D3DF3" w:rsidRPr="00E123AB">
        <w:t xml:space="preserve"> </w:t>
      </w:r>
      <w:r w:rsidRPr="00E123AB">
        <w:t xml:space="preserve"> , [ ]</w:t>
      </w:r>
      <w:r w:rsidR="006D3DF3" w:rsidRPr="00E123AB">
        <w:t xml:space="preserve"> </w:t>
      </w:r>
      <w:r w:rsidRPr="00E123AB">
        <w:t>. БСП.</w:t>
      </w:r>
    </w:p>
    <w:p w:rsidR="00CD7EE3" w:rsidRPr="00E123AB" w:rsidRDefault="00CD7EE3" w:rsidP="00CD7EE3">
      <w:pPr>
        <w:pStyle w:val="c0"/>
      </w:pPr>
      <w:r w:rsidRPr="00E123AB">
        <w:t xml:space="preserve">3. Неприятель отражен во всех пунктах, и завтра мы его погоним обратно из священной </w:t>
      </w:r>
      <w:r w:rsidR="006D3DF3" w:rsidRPr="00E123AB">
        <w:t>р</w:t>
      </w:r>
      <w:r w:rsidRPr="00E123AB">
        <w:t xml:space="preserve">усской земли. [ </w:t>
      </w:r>
      <w:r w:rsidR="006D3DF3" w:rsidRPr="00E123AB">
        <w:t xml:space="preserve"> </w:t>
      </w:r>
      <w:r w:rsidRPr="00E123AB">
        <w:t>]</w:t>
      </w:r>
      <w:r w:rsidR="006D3DF3" w:rsidRPr="00E123AB">
        <w:t xml:space="preserve"> </w:t>
      </w:r>
      <w:r w:rsidRPr="00E123AB">
        <w:t>, и [ ]. ССП.</w:t>
      </w:r>
    </w:p>
    <w:p w:rsidR="00CD7EE3" w:rsidRPr="00E123AB" w:rsidRDefault="00CD7EE3" w:rsidP="00CD7EE3">
      <w:pPr>
        <w:pStyle w:val="c0"/>
      </w:pPr>
      <w:r w:rsidRPr="00E123AB">
        <w:t>4. Русские не делали этого усилия, потому что они не атаковали французов.</w:t>
      </w:r>
    </w:p>
    <w:p w:rsidR="00CD7EE3" w:rsidRPr="00E123AB" w:rsidRDefault="00CD7EE3" w:rsidP="00CD7EE3">
      <w:pPr>
        <w:pStyle w:val="c0"/>
      </w:pPr>
      <w:r w:rsidRPr="00E123AB">
        <w:t>[ ], (потому что…). СПП.</w:t>
      </w:r>
    </w:p>
    <w:p w:rsidR="00CD7EE3" w:rsidRPr="00E123AB" w:rsidRDefault="00CD7EE3" w:rsidP="00AD0D8A">
      <w:pPr>
        <w:pStyle w:val="c0"/>
        <w:shd w:val="clear" w:color="auto" w:fill="FFFFFF"/>
        <w:spacing w:line="360" w:lineRule="auto"/>
      </w:pPr>
    </w:p>
    <w:p w:rsidR="0054420D" w:rsidRPr="00E123AB" w:rsidRDefault="0054420D" w:rsidP="0054420D">
      <w:pPr>
        <w:pStyle w:val="c0"/>
        <w:rPr>
          <w:b/>
        </w:rPr>
      </w:pPr>
      <w:r w:rsidRPr="00E123AB">
        <w:rPr>
          <w:b/>
        </w:rPr>
        <w:t>1</w:t>
      </w:r>
      <w:r w:rsidR="00C34864" w:rsidRPr="00E123AB">
        <w:rPr>
          <w:b/>
        </w:rPr>
        <w:t>1</w:t>
      </w:r>
      <w:r w:rsidRPr="00E123AB">
        <w:rPr>
          <w:b/>
        </w:rPr>
        <w:t>.Работа по карточкам в парах.  Задание: Составление  предложений (устно).  </w:t>
      </w:r>
      <w:r w:rsidR="00B33887" w:rsidRPr="00E123AB">
        <w:rPr>
          <w:b/>
        </w:rPr>
        <w:t>Слайды 27-28</w:t>
      </w:r>
    </w:p>
    <w:p w:rsidR="0054420D" w:rsidRPr="00E123AB" w:rsidRDefault="0054420D" w:rsidP="0054420D">
      <w:pPr>
        <w:pStyle w:val="c0"/>
      </w:pPr>
      <w:r w:rsidRPr="00E123AB">
        <w:rPr>
          <w:b/>
        </w:rPr>
        <w:t xml:space="preserve">Начало предложений: </w:t>
      </w:r>
      <w:r w:rsidRPr="00E123AB">
        <w:t>Мир строит…; Если хочешь мира…; Кто к нам с мечом придет…; Миром дорожить…; Бой – святое дело…; Плох тот солдат…; Кому война…; Бой играет мужеством… .</w:t>
      </w:r>
    </w:p>
    <w:p w:rsidR="00CD7EE3" w:rsidRPr="00E123AB" w:rsidRDefault="0054420D" w:rsidP="002243A1">
      <w:pPr>
        <w:pStyle w:val="c0"/>
      </w:pPr>
      <w:r w:rsidRPr="00E123AB">
        <w:rPr>
          <w:b/>
        </w:rPr>
        <w:t xml:space="preserve">Продолжение предложений: </w:t>
      </w:r>
      <w:r w:rsidRPr="00E123AB">
        <w:t>… который не мечтает стать генералом; …людям долго жить; …а кому мать родная; …иди на врага смело; …будь готов к войне; …а война разрушает; …а приятель дружеством; тот от меча и погибнет</w:t>
      </w:r>
    </w:p>
    <w:p w:rsidR="00AD0D8A" w:rsidRPr="00E123AB" w:rsidRDefault="002937A3" w:rsidP="00AD0D8A">
      <w:pPr>
        <w:pStyle w:val="c0"/>
        <w:shd w:val="clear" w:color="auto" w:fill="FFFFFF"/>
        <w:spacing w:line="360" w:lineRule="auto"/>
        <w:rPr>
          <w:b/>
        </w:rPr>
      </w:pPr>
      <w:r w:rsidRPr="00E123AB">
        <w:rPr>
          <w:b/>
        </w:rPr>
        <w:t>1</w:t>
      </w:r>
      <w:r w:rsidR="00C34864" w:rsidRPr="00E123AB">
        <w:rPr>
          <w:b/>
        </w:rPr>
        <w:t>2</w:t>
      </w:r>
      <w:r w:rsidR="00AD0D8A" w:rsidRPr="00E123AB">
        <w:rPr>
          <w:b/>
        </w:rPr>
        <w:t xml:space="preserve">. Индивидуальная работа по карточкам </w:t>
      </w:r>
    </w:p>
    <w:p w:rsidR="00AD0D8A" w:rsidRPr="00E123AB" w:rsidRDefault="00AD0D8A" w:rsidP="00AD0D8A">
      <w:pPr>
        <w:pStyle w:val="c0"/>
        <w:shd w:val="clear" w:color="auto" w:fill="FFFFFF"/>
        <w:spacing w:line="360" w:lineRule="auto"/>
        <w:rPr>
          <w:b/>
        </w:rPr>
      </w:pPr>
      <w:r w:rsidRPr="00E123AB">
        <w:rPr>
          <w:b/>
        </w:rPr>
        <w:t>Карточка №1Задание</w:t>
      </w:r>
      <w:r w:rsidRPr="00E123AB">
        <w:t>: Выпишите только СПП, обозначьте главную и зависимую части, задайте вопрос.</w:t>
      </w:r>
    </w:p>
    <w:p w:rsidR="00AD0D8A" w:rsidRPr="00E123AB" w:rsidRDefault="00AD0D8A" w:rsidP="00AD0D8A">
      <w:pPr>
        <w:pStyle w:val="c0"/>
        <w:shd w:val="clear" w:color="auto" w:fill="FFFFFF"/>
        <w:spacing w:line="360" w:lineRule="auto"/>
      </w:pPr>
      <w:r w:rsidRPr="00E123AB">
        <w:t>Пр..бывая в каждый новый пункт, Наполеон узнавал, что Кутузов угр..жает отрезать ему путь. Француз..ая армия катилась, как мячик, пуще(н,нн)ый по склону горы. Но Наполеону не удавалось вырваться из кутузовской «подковы», которая сжимала противника стальными тисками.</w:t>
      </w:r>
    </w:p>
    <w:p w:rsidR="00AD0D8A" w:rsidRPr="00E123AB" w:rsidRDefault="00AD0D8A" w:rsidP="00AD0D8A">
      <w:pPr>
        <w:pStyle w:val="c0"/>
        <w:shd w:val="clear" w:color="auto" w:fill="FFFFFF"/>
        <w:spacing w:line="360" w:lineRule="auto"/>
        <w:rPr>
          <w:b/>
        </w:rPr>
      </w:pPr>
      <w:r w:rsidRPr="00E123AB">
        <w:rPr>
          <w:b/>
        </w:rPr>
        <w:t>Карточка №2Задание</w:t>
      </w:r>
      <w:r w:rsidRPr="00E123AB">
        <w:t>: Выпишите только СПП, обозначьте главную и зависимую части, задайте вопрос.</w:t>
      </w:r>
    </w:p>
    <w:p w:rsidR="00AD0D8A" w:rsidRPr="00E123AB" w:rsidRDefault="00AD0D8A" w:rsidP="00AD0D8A">
      <w:pPr>
        <w:pStyle w:val="c0"/>
        <w:shd w:val="clear" w:color="auto" w:fill="FFFFFF"/>
        <w:spacing w:line="360" w:lineRule="auto"/>
      </w:pPr>
      <w:r w:rsidRPr="00E123AB">
        <w:t> В стороне от дороги, где от павших коней поднимался еще легкий парок, немедленно накапливались кучки солдат. На пр..вале явился Коленкур, закута(н,нн)ый в шубу. «Государь! – закричал он. – Вот та ц..вилизация, которую мы принесем в Россию!»</w:t>
      </w:r>
    </w:p>
    <w:p w:rsidR="006B2DBF" w:rsidRPr="00E123AB" w:rsidRDefault="00AD0D8A" w:rsidP="000C1742">
      <w:pPr>
        <w:pStyle w:val="c0"/>
        <w:shd w:val="clear" w:color="auto" w:fill="FFFFFF"/>
        <w:spacing w:line="360" w:lineRule="auto"/>
        <w:rPr>
          <w:b/>
        </w:rPr>
      </w:pPr>
      <w:r w:rsidRPr="00E123AB">
        <w:rPr>
          <w:b/>
        </w:rPr>
        <w:t>Карточка №3Задание</w:t>
      </w:r>
      <w:r w:rsidRPr="00E123AB">
        <w:t>: Спишите СПП, обозначьте главную и зависимую части, задайте вопрос.…Благо тому народу, который в минуту испытания поднимает первую попавшуюся  дубину и гвоздит ею до тех пор, пока в душе его чувство оск..рбления и мести (не) заменя</w:t>
      </w:r>
      <w:r w:rsidR="00694007" w:rsidRPr="00E123AB">
        <w:t>ется пр..зрением и жалостью.</w:t>
      </w:r>
    </w:p>
    <w:p w:rsidR="006B2DBF" w:rsidRPr="00E123AB" w:rsidRDefault="006B2DBF" w:rsidP="006B2DBF">
      <w:pPr>
        <w:rPr>
          <w:rFonts w:ascii="Times New Roman" w:eastAsia="Calibri" w:hAnsi="Times New Roman" w:cs="Times New Roman"/>
          <w:sz w:val="24"/>
          <w:szCs w:val="24"/>
          <w:lang w:eastAsia="en-US"/>
        </w:rPr>
      </w:pPr>
      <w:r w:rsidRPr="00E123AB">
        <w:rPr>
          <w:rFonts w:ascii="Times New Roman" w:eastAsia="Calibri" w:hAnsi="Times New Roman" w:cs="Times New Roman"/>
          <w:b/>
          <w:bCs/>
          <w:sz w:val="24"/>
          <w:szCs w:val="24"/>
          <w:lang w:eastAsia="en-US"/>
        </w:rPr>
        <w:t>Блиц-опрос: верите ли вы, что…</w:t>
      </w:r>
    </w:p>
    <w:p w:rsidR="006B2DBF" w:rsidRPr="00E123AB" w:rsidRDefault="006B2DBF" w:rsidP="006B2DB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lastRenderedPageBreak/>
        <w:t>1.Придаточные изъяснительные отвечают на падежные вопросы и поясняют слова в главном предложении сложноподчиненного предложения. (</w:t>
      </w:r>
      <w:r w:rsidRPr="00E123AB">
        <w:rPr>
          <w:rFonts w:ascii="Times New Roman" w:eastAsia="Calibri" w:hAnsi="Times New Roman" w:cs="Times New Roman"/>
          <w:sz w:val="24"/>
          <w:szCs w:val="24"/>
          <w:u w:val="single"/>
          <w:lang w:eastAsia="en-US"/>
        </w:rPr>
        <w:t>ДА</w:t>
      </w:r>
      <w:r w:rsidRPr="00E123AB">
        <w:rPr>
          <w:rFonts w:ascii="Times New Roman" w:eastAsia="Calibri" w:hAnsi="Times New Roman" w:cs="Times New Roman"/>
          <w:sz w:val="24"/>
          <w:szCs w:val="24"/>
          <w:lang w:eastAsia="en-US"/>
        </w:rPr>
        <w:t>)</w:t>
      </w:r>
    </w:p>
    <w:p w:rsidR="006B2DBF" w:rsidRPr="00E123AB" w:rsidRDefault="006B2DBF" w:rsidP="006B2DB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2.Придаточные изъяснительные присоединяются к главному предложению только при помощи союзов. (</w:t>
      </w:r>
      <w:r w:rsidRPr="00E123AB">
        <w:rPr>
          <w:rFonts w:ascii="Times New Roman" w:eastAsia="Calibri" w:hAnsi="Times New Roman" w:cs="Times New Roman"/>
          <w:sz w:val="24"/>
          <w:szCs w:val="24"/>
          <w:u w:val="single"/>
          <w:lang w:eastAsia="en-US"/>
        </w:rPr>
        <w:t>НЕТ</w:t>
      </w:r>
      <w:r w:rsidRPr="00E123AB">
        <w:rPr>
          <w:rFonts w:ascii="Times New Roman" w:eastAsia="Calibri" w:hAnsi="Times New Roman" w:cs="Times New Roman"/>
          <w:sz w:val="24"/>
          <w:szCs w:val="24"/>
          <w:lang w:eastAsia="en-US"/>
        </w:rPr>
        <w:t>)</w:t>
      </w:r>
    </w:p>
    <w:p w:rsidR="006B2DBF" w:rsidRPr="00E123AB" w:rsidRDefault="006B2DBF" w:rsidP="006B2DB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3.Главное и придаточное предложения разделяются запятой.(</w:t>
      </w:r>
      <w:r w:rsidRPr="00E123AB">
        <w:rPr>
          <w:rFonts w:ascii="Times New Roman" w:eastAsia="Calibri" w:hAnsi="Times New Roman" w:cs="Times New Roman"/>
          <w:sz w:val="24"/>
          <w:szCs w:val="24"/>
          <w:u w:val="single"/>
          <w:lang w:eastAsia="en-US"/>
        </w:rPr>
        <w:t>ДА</w:t>
      </w:r>
      <w:r w:rsidRPr="00E123AB">
        <w:rPr>
          <w:rFonts w:ascii="Times New Roman" w:eastAsia="Calibri" w:hAnsi="Times New Roman" w:cs="Times New Roman"/>
          <w:sz w:val="24"/>
          <w:szCs w:val="24"/>
          <w:lang w:eastAsia="en-US"/>
        </w:rPr>
        <w:t>)</w:t>
      </w:r>
    </w:p>
    <w:p w:rsidR="006B2DBF" w:rsidRPr="00E123AB" w:rsidRDefault="006B2DBF" w:rsidP="006B2DBF">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4.Сложноподчиненными предложениями с придаточными изъяснительными передается косвенная речь. (</w:t>
      </w:r>
      <w:r w:rsidRPr="00E123AB">
        <w:rPr>
          <w:rFonts w:ascii="Times New Roman" w:eastAsia="Calibri" w:hAnsi="Times New Roman" w:cs="Times New Roman"/>
          <w:sz w:val="24"/>
          <w:szCs w:val="24"/>
          <w:u w:val="single"/>
          <w:lang w:eastAsia="en-US"/>
        </w:rPr>
        <w:t>ДА</w:t>
      </w:r>
      <w:r w:rsidRPr="00E123AB">
        <w:rPr>
          <w:rFonts w:ascii="Times New Roman" w:eastAsia="Calibri" w:hAnsi="Times New Roman" w:cs="Times New Roman"/>
          <w:sz w:val="24"/>
          <w:szCs w:val="24"/>
          <w:lang w:eastAsia="en-US"/>
        </w:rPr>
        <w:t>)</w:t>
      </w:r>
    </w:p>
    <w:p w:rsidR="000C1742" w:rsidRPr="00E123AB" w:rsidRDefault="000C1742" w:rsidP="006B2DBF">
      <w:pPr>
        <w:rPr>
          <w:rFonts w:ascii="Times New Roman" w:eastAsia="Calibri" w:hAnsi="Times New Roman" w:cs="Times New Roman"/>
          <w:sz w:val="24"/>
          <w:szCs w:val="24"/>
          <w:lang w:eastAsia="en-US"/>
        </w:rPr>
      </w:pPr>
      <w:r w:rsidRPr="00E123AB">
        <w:rPr>
          <w:rFonts w:ascii="Times New Roman" w:eastAsia="Calibri" w:hAnsi="Times New Roman" w:cs="Times New Roman"/>
          <w:b/>
          <w:sz w:val="24"/>
          <w:szCs w:val="24"/>
          <w:lang w:eastAsia="en-US"/>
        </w:rPr>
        <w:t>Тес</w:t>
      </w:r>
      <w:r w:rsidR="00E123AB" w:rsidRPr="00E123AB">
        <w:rPr>
          <w:rFonts w:ascii="Times New Roman" w:eastAsia="Calibri" w:hAnsi="Times New Roman" w:cs="Times New Roman"/>
          <w:b/>
          <w:sz w:val="24"/>
          <w:szCs w:val="24"/>
          <w:lang w:eastAsia="en-US"/>
        </w:rPr>
        <w:t>т</w:t>
      </w:r>
      <w:r w:rsidRPr="00E123AB">
        <w:rPr>
          <w:rFonts w:ascii="Times New Roman" w:eastAsia="Calibri" w:hAnsi="Times New Roman" w:cs="Times New Roman"/>
          <w:b/>
          <w:sz w:val="24"/>
          <w:szCs w:val="24"/>
          <w:lang w:eastAsia="en-US"/>
        </w:rPr>
        <w:t>ы</w:t>
      </w:r>
      <w:r w:rsidRPr="00E123AB">
        <w:rPr>
          <w:rFonts w:ascii="Times New Roman" w:eastAsia="Calibri" w:hAnsi="Times New Roman" w:cs="Times New Roman"/>
          <w:sz w:val="24"/>
          <w:szCs w:val="24"/>
          <w:lang w:eastAsia="en-US"/>
        </w:rPr>
        <w:t>.</w:t>
      </w:r>
      <w:r w:rsidR="00E123AB" w:rsidRPr="00E123AB">
        <w:rPr>
          <w:rFonts w:ascii="Times New Roman" w:eastAsia="Calibri" w:hAnsi="Times New Roman" w:cs="Times New Roman"/>
          <w:sz w:val="24"/>
          <w:szCs w:val="24"/>
          <w:lang w:eastAsia="en-US"/>
        </w:rPr>
        <w:t xml:space="preserve"> ( 2 варианта для обучающихся на 4 и 5)</w:t>
      </w:r>
    </w:p>
    <w:p w:rsidR="006B2DBF" w:rsidRPr="00E123AB" w:rsidRDefault="006B2DBF" w:rsidP="00360B5D">
      <w:pPr>
        <w:pStyle w:val="a3"/>
        <w:spacing w:before="120" w:beforeAutospacing="0" w:after="0" w:afterAutospacing="0"/>
        <w:ind w:left="576" w:hanging="446"/>
        <w:rPr>
          <w:rFonts w:ascii="Times New Roman" w:hAnsi="Times New Roman"/>
          <w:b/>
        </w:rPr>
      </w:pPr>
    </w:p>
    <w:p w:rsidR="00360B5D" w:rsidRPr="00E123AB" w:rsidRDefault="007C77F0" w:rsidP="00360B5D">
      <w:pPr>
        <w:pStyle w:val="a3"/>
        <w:spacing w:before="120" w:beforeAutospacing="0" w:after="0" w:afterAutospacing="0"/>
        <w:ind w:left="576" w:hanging="446"/>
        <w:rPr>
          <w:rFonts w:ascii="Times New Roman" w:hAnsi="Times New Roman"/>
          <w:color w:val="auto"/>
        </w:rPr>
      </w:pPr>
      <w:r w:rsidRPr="00E123AB">
        <w:rPr>
          <w:rFonts w:ascii="Times New Roman" w:hAnsi="Times New Roman"/>
          <w:b/>
        </w:rPr>
        <w:t>1</w:t>
      </w:r>
      <w:r w:rsidR="00C34864" w:rsidRPr="00E123AB">
        <w:rPr>
          <w:rFonts w:ascii="Times New Roman" w:hAnsi="Times New Roman"/>
          <w:b/>
        </w:rPr>
        <w:t>3</w:t>
      </w:r>
      <w:r w:rsidRPr="00E123AB">
        <w:rPr>
          <w:rFonts w:ascii="Times New Roman" w:hAnsi="Times New Roman"/>
          <w:b/>
        </w:rPr>
        <w:t>.</w:t>
      </w:r>
      <w:r w:rsidR="00AD0D8A" w:rsidRPr="00E123AB">
        <w:rPr>
          <w:rFonts w:ascii="Times New Roman" w:hAnsi="Times New Roman"/>
          <w:b/>
        </w:rPr>
        <w:t>Домашнее задание</w:t>
      </w:r>
      <w:r w:rsidR="000C1742" w:rsidRPr="00E123AB">
        <w:rPr>
          <w:rFonts w:ascii="Times New Roman" w:hAnsi="Times New Roman"/>
        </w:rPr>
        <w:t xml:space="preserve"> </w:t>
      </w:r>
      <w:r w:rsidR="00AD0D8A" w:rsidRPr="00E123AB">
        <w:rPr>
          <w:rFonts w:ascii="Times New Roman" w:hAnsi="Times New Roman"/>
        </w:rPr>
        <w:t>упр.</w:t>
      </w:r>
      <w:r w:rsidR="000C1742" w:rsidRPr="00E123AB">
        <w:rPr>
          <w:rFonts w:ascii="Times New Roman" w:hAnsi="Times New Roman"/>
        </w:rPr>
        <w:t xml:space="preserve">105  </w:t>
      </w:r>
      <w:r w:rsidR="00AD0D8A" w:rsidRPr="00E123AB">
        <w:rPr>
          <w:rFonts w:ascii="Times New Roman" w:hAnsi="Times New Roman"/>
        </w:rPr>
        <w:t>или написать сочинение-миниатюру</w:t>
      </w:r>
      <w:r w:rsidR="000C1742" w:rsidRPr="00E123AB">
        <w:rPr>
          <w:rFonts w:ascii="Times New Roman" w:eastAsia="+mn-ea" w:hAnsi="Times New Roman"/>
          <w:color w:val="C00000"/>
          <w:kern w:val="24"/>
        </w:rPr>
        <w:t xml:space="preserve"> </w:t>
      </w:r>
      <w:r w:rsidR="00360B5D" w:rsidRPr="00E123AB">
        <w:rPr>
          <w:rFonts w:ascii="Times New Roman" w:eastAsia="+mn-ea" w:hAnsi="Times New Roman"/>
          <w:kern w:val="24"/>
        </w:rPr>
        <w:t>, используя СПП.</w:t>
      </w:r>
    </w:p>
    <w:p w:rsidR="00360B5D" w:rsidRPr="00E123AB" w:rsidRDefault="00360B5D" w:rsidP="00360B5D">
      <w:pPr>
        <w:spacing w:before="120" w:after="0" w:line="240" w:lineRule="auto"/>
        <w:ind w:left="576" w:hanging="446"/>
        <w:rPr>
          <w:rFonts w:ascii="Times New Roman" w:eastAsia="Times New Roman" w:hAnsi="Times New Roman" w:cs="Times New Roman"/>
          <w:sz w:val="24"/>
          <w:szCs w:val="24"/>
        </w:rPr>
      </w:pPr>
      <w:r w:rsidRPr="00E123AB">
        <w:rPr>
          <w:rFonts w:ascii="Times New Roman" w:eastAsia="+mn-ea" w:hAnsi="Times New Roman" w:cs="Times New Roman"/>
          <w:color w:val="000000"/>
          <w:kern w:val="24"/>
          <w:sz w:val="24"/>
          <w:szCs w:val="24"/>
        </w:rPr>
        <w:t xml:space="preserve">                             </w:t>
      </w:r>
    </w:p>
    <w:p w:rsidR="00AD0D8A" w:rsidRPr="00E123AB" w:rsidRDefault="00AD0D8A" w:rsidP="00AD0D8A">
      <w:pPr>
        <w:pStyle w:val="c0"/>
        <w:shd w:val="clear" w:color="auto" w:fill="FFFFFF"/>
        <w:spacing w:line="360" w:lineRule="auto"/>
      </w:pPr>
    </w:p>
    <w:p w:rsidR="00AD0D8A" w:rsidRPr="00E123AB" w:rsidRDefault="007C77F0" w:rsidP="00AD0D8A">
      <w:pPr>
        <w:pStyle w:val="c0"/>
        <w:shd w:val="clear" w:color="auto" w:fill="FFFFFF"/>
        <w:spacing w:line="360" w:lineRule="auto"/>
      </w:pPr>
      <w:r w:rsidRPr="00E123AB">
        <w:rPr>
          <w:b/>
        </w:rPr>
        <w:t>1</w:t>
      </w:r>
      <w:r w:rsidR="00C34864" w:rsidRPr="00E123AB">
        <w:rPr>
          <w:b/>
        </w:rPr>
        <w:t>4</w:t>
      </w:r>
      <w:r w:rsidRPr="00E123AB">
        <w:rPr>
          <w:b/>
        </w:rPr>
        <w:t>.</w:t>
      </w:r>
      <w:r w:rsidR="00AD0D8A" w:rsidRPr="00E123AB">
        <w:rPr>
          <w:b/>
        </w:rPr>
        <w:t>Итог урока</w:t>
      </w:r>
      <w:r w:rsidR="00AD0D8A" w:rsidRPr="00E123AB">
        <w:t xml:space="preserve">: </w:t>
      </w:r>
    </w:p>
    <w:p w:rsidR="00AD0D8A" w:rsidRPr="00E123AB" w:rsidRDefault="00AD0D8A" w:rsidP="00AD0D8A">
      <w:pPr>
        <w:pStyle w:val="c0"/>
        <w:shd w:val="clear" w:color="auto" w:fill="FFFFFF"/>
        <w:spacing w:line="360" w:lineRule="auto"/>
      </w:pPr>
      <w:r w:rsidRPr="00E123AB">
        <w:t>-  Чему вы научились на уроке?</w:t>
      </w:r>
    </w:p>
    <w:p w:rsidR="00AD0D8A" w:rsidRPr="00E123AB" w:rsidRDefault="00AD0D8A" w:rsidP="00AD0D8A">
      <w:pPr>
        <w:pStyle w:val="c0"/>
        <w:shd w:val="clear" w:color="auto" w:fill="FFFFFF"/>
        <w:spacing w:line="360" w:lineRule="auto"/>
      </w:pPr>
      <w:r w:rsidRPr="00E123AB">
        <w:t>-  Какие задания понравились?</w:t>
      </w:r>
    </w:p>
    <w:p w:rsidR="00B33887" w:rsidRPr="00E123AB" w:rsidRDefault="00B33887" w:rsidP="00B33887">
      <w:pPr>
        <w:rPr>
          <w:rFonts w:ascii="Times New Roman" w:eastAsia="Calibri" w:hAnsi="Times New Roman" w:cs="Times New Roman"/>
          <w:sz w:val="24"/>
          <w:szCs w:val="24"/>
          <w:lang w:eastAsia="en-US"/>
        </w:rPr>
      </w:pPr>
      <w:r w:rsidRPr="00E123AB">
        <w:rPr>
          <w:rFonts w:ascii="Times New Roman" w:eastAsia="Calibri" w:hAnsi="Times New Roman" w:cs="Times New Roman"/>
          <w:sz w:val="24"/>
          <w:szCs w:val="24"/>
          <w:lang w:eastAsia="en-US"/>
        </w:rPr>
        <w:t>-Какое умение мы отрабатывали?</w:t>
      </w:r>
    </w:p>
    <w:p w:rsidR="00AD0D8A" w:rsidRPr="00E123AB" w:rsidRDefault="00AD0D8A" w:rsidP="00AD0D8A">
      <w:pPr>
        <w:pStyle w:val="c0"/>
        <w:shd w:val="clear" w:color="auto" w:fill="FFFFFF"/>
        <w:spacing w:line="360" w:lineRule="auto"/>
      </w:pPr>
      <w:r w:rsidRPr="00E123AB">
        <w:t>- Над чем урок заставил задуматься? На какие размышления навел?  </w:t>
      </w:r>
    </w:p>
    <w:p w:rsidR="00AD0D8A" w:rsidRPr="00E123AB" w:rsidRDefault="00360B5D" w:rsidP="00AD0D8A">
      <w:pPr>
        <w:spacing w:before="100" w:beforeAutospacing="1" w:after="100" w:afterAutospacing="1" w:line="240" w:lineRule="auto"/>
        <w:outlineLvl w:val="1"/>
        <w:rPr>
          <w:rFonts w:ascii="Times New Roman" w:eastAsia="Times New Roman" w:hAnsi="Times New Roman" w:cs="Times New Roman"/>
          <w:b/>
          <w:bCs/>
          <w:color w:val="333333"/>
          <w:sz w:val="24"/>
          <w:szCs w:val="24"/>
        </w:rPr>
      </w:pPr>
      <w:r w:rsidRPr="00E123AB">
        <w:rPr>
          <w:rFonts w:ascii="Times New Roman" w:eastAsia="Times New Roman" w:hAnsi="Times New Roman" w:cs="Times New Roman"/>
          <w:b/>
          <w:bCs/>
          <w:color w:val="333333"/>
          <w:sz w:val="24"/>
          <w:szCs w:val="24"/>
        </w:rPr>
        <w:t>Заполн</w:t>
      </w:r>
      <w:r w:rsidR="007C77F0" w:rsidRPr="00E123AB">
        <w:rPr>
          <w:rFonts w:ascii="Times New Roman" w:eastAsia="Times New Roman" w:hAnsi="Times New Roman" w:cs="Times New Roman"/>
          <w:b/>
          <w:bCs/>
          <w:color w:val="333333"/>
          <w:sz w:val="24"/>
          <w:szCs w:val="24"/>
        </w:rPr>
        <w:t>ение</w:t>
      </w:r>
      <w:r w:rsidRPr="00E123AB">
        <w:rPr>
          <w:rFonts w:ascii="Times New Roman" w:eastAsia="Times New Roman" w:hAnsi="Times New Roman" w:cs="Times New Roman"/>
          <w:b/>
          <w:bCs/>
          <w:color w:val="333333"/>
          <w:sz w:val="24"/>
          <w:szCs w:val="24"/>
        </w:rPr>
        <w:t xml:space="preserve"> оценочн</w:t>
      </w:r>
      <w:r w:rsidR="007C77F0" w:rsidRPr="00E123AB">
        <w:rPr>
          <w:rFonts w:ascii="Times New Roman" w:eastAsia="Times New Roman" w:hAnsi="Times New Roman" w:cs="Times New Roman"/>
          <w:b/>
          <w:bCs/>
          <w:color w:val="333333"/>
          <w:sz w:val="24"/>
          <w:szCs w:val="24"/>
        </w:rPr>
        <w:t xml:space="preserve">ого </w:t>
      </w:r>
      <w:r w:rsidRPr="00E123AB">
        <w:rPr>
          <w:rFonts w:ascii="Times New Roman" w:eastAsia="Times New Roman" w:hAnsi="Times New Roman" w:cs="Times New Roman"/>
          <w:b/>
          <w:bCs/>
          <w:color w:val="333333"/>
          <w:sz w:val="24"/>
          <w:szCs w:val="24"/>
        </w:rPr>
        <w:t>лист</w:t>
      </w:r>
      <w:r w:rsidR="007C77F0" w:rsidRPr="00E123AB">
        <w:rPr>
          <w:rFonts w:ascii="Times New Roman" w:eastAsia="Times New Roman" w:hAnsi="Times New Roman" w:cs="Times New Roman"/>
          <w:b/>
          <w:bCs/>
          <w:color w:val="333333"/>
          <w:sz w:val="24"/>
          <w:szCs w:val="24"/>
        </w:rPr>
        <w:t>а</w:t>
      </w:r>
    </w:p>
    <w:p w:rsidR="00AD0D8A" w:rsidRPr="00E123AB" w:rsidRDefault="00AD0D8A" w:rsidP="00AD0D8A">
      <w:pPr>
        <w:spacing w:before="100" w:beforeAutospacing="1" w:after="100" w:afterAutospacing="1" w:line="240" w:lineRule="auto"/>
        <w:outlineLvl w:val="1"/>
        <w:rPr>
          <w:rFonts w:ascii="Times New Roman" w:eastAsia="Times New Roman" w:hAnsi="Times New Roman" w:cs="Times New Roman"/>
          <w:b/>
          <w:bCs/>
          <w:color w:val="333333"/>
          <w:sz w:val="24"/>
          <w:szCs w:val="24"/>
        </w:rPr>
      </w:pPr>
    </w:p>
    <w:bookmarkEnd w:id="0"/>
    <w:p w:rsidR="00AD0D8A" w:rsidRPr="006B2DBF" w:rsidRDefault="00AD0D8A" w:rsidP="00AD0D8A">
      <w:pPr>
        <w:spacing w:before="100" w:beforeAutospacing="1" w:after="100" w:afterAutospacing="1" w:line="240" w:lineRule="auto"/>
        <w:outlineLvl w:val="1"/>
        <w:rPr>
          <w:rFonts w:ascii="Times New Roman" w:eastAsia="Times New Roman" w:hAnsi="Times New Roman" w:cs="Times New Roman"/>
          <w:b/>
          <w:bCs/>
          <w:color w:val="333333"/>
          <w:sz w:val="24"/>
          <w:szCs w:val="24"/>
        </w:rPr>
      </w:pPr>
    </w:p>
    <w:p w:rsidR="00AD0D8A" w:rsidRPr="006B2DBF" w:rsidRDefault="00AD0D8A" w:rsidP="00AD0D8A">
      <w:pPr>
        <w:spacing w:before="100" w:beforeAutospacing="1" w:after="100" w:afterAutospacing="1" w:line="240" w:lineRule="auto"/>
        <w:outlineLvl w:val="1"/>
        <w:rPr>
          <w:rFonts w:ascii="Times New Roman" w:eastAsia="Times New Roman" w:hAnsi="Times New Roman" w:cs="Times New Roman"/>
          <w:b/>
          <w:bCs/>
          <w:color w:val="333333"/>
          <w:sz w:val="24"/>
          <w:szCs w:val="24"/>
        </w:rPr>
      </w:pPr>
    </w:p>
    <w:p w:rsidR="006A2DA0" w:rsidRPr="006B2DBF" w:rsidRDefault="006A2DA0">
      <w:pPr>
        <w:rPr>
          <w:rFonts w:ascii="Times New Roman" w:hAnsi="Times New Roman" w:cs="Times New Roman"/>
          <w:sz w:val="24"/>
          <w:szCs w:val="24"/>
        </w:rPr>
      </w:pPr>
    </w:p>
    <w:sectPr w:rsidR="006A2DA0" w:rsidRPr="006B2DBF" w:rsidSect="006A2DA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33" w:rsidRDefault="00256633" w:rsidP="00360B5D">
      <w:pPr>
        <w:spacing w:after="0" w:line="240" w:lineRule="auto"/>
      </w:pPr>
      <w:r>
        <w:separator/>
      </w:r>
    </w:p>
  </w:endnote>
  <w:endnote w:type="continuationSeparator" w:id="0">
    <w:p w:rsidR="00256633" w:rsidRDefault="00256633" w:rsidP="00360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62727"/>
      <w:docPartObj>
        <w:docPartGallery w:val="Page Numbers (Bottom of Page)"/>
        <w:docPartUnique/>
      </w:docPartObj>
    </w:sdtPr>
    <w:sdtContent>
      <w:p w:rsidR="00360B5D" w:rsidRDefault="00E76B8F">
        <w:pPr>
          <w:pStyle w:val="a7"/>
          <w:jc w:val="right"/>
        </w:pPr>
        <w:r>
          <w:fldChar w:fldCharType="begin"/>
        </w:r>
        <w:r w:rsidR="00360B5D">
          <w:instrText>PAGE   \* MERGEFORMAT</w:instrText>
        </w:r>
        <w:r>
          <w:fldChar w:fldCharType="separate"/>
        </w:r>
        <w:r w:rsidR="00781864">
          <w:rPr>
            <w:noProof/>
          </w:rPr>
          <w:t>3</w:t>
        </w:r>
        <w:r>
          <w:fldChar w:fldCharType="end"/>
        </w:r>
      </w:p>
    </w:sdtContent>
  </w:sdt>
  <w:p w:rsidR="00360B5D" w:rsidRDefault="00360B5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33" w:rsidRDefault="00256633" w:rsidP="00360B5D">
      <w:pPr>
        <w:spacing w:after="0" w:line="240" w:lineRule="auto"/>
      </w:pPr>
      <w:r>
        <w:separator/>
      </w:r>
    </w:p>
  </w:footnote>
  <w:footnote w:type="continuationSeparator" w:id="0">
    <w:p w:rsidR="00256633" w:rsidRDefault="00256633" w:rsidP="00360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E67"/>
    <w:multiLevelType w:val="hybridMultilevel"/>
    <w:tmpl w:val="5084672C"/>
    <w:lvl w:ilvl="0" w:tplc="0BAC22B4">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13C0A"/>
    <w:multiLevelType w:val="hybridMultilevel"/>
    <w:tmpl w:val="FF786592"/>
    <w:lvl w:ilvl="0" w:tplc="21F635B6">
      <w:start w:val="1"/>
      <w:numFmt w:val="bullet"/>
      <w:lvlText w:val="•"/>
      <w:lvlJc w:val="left"/>
      <w:pPr>
        <w:tabs>
          <w:tab w:val="num" w:pos="720"/>
        </w:tabs>
        <w:ind w:left="720" w:hanging="360"/>
      </w:pPr>
      <w:rPr>
        <w:rFonts w:ascii="Arial" w:hAnsi="Arial" w:hint="default"/>
      </w:rPr>
    </w:lvl>
    <w:lvl w:ilvl="1" w:tplc="D0EC81CE" w:tentative="1">
      <w:start w:val="1"/>
      <w:numFmt w:val="bullet"/>
      <w:lvlText w:val="•"/>
      <w:lvlJc w:val="left"/>
      <w:pPr>
        <w:tabs>
          <w:tab w:val="num" w:pos="1440"/>
        </w:tabs>
        <w:ind w:left="1440" w:hanging="360"/>
      </w:pPr>
      <w:rPr>
        <w:rFonts w:ascii="Arial" w:hAnsi="Arial" w:hint="default"/>
      </w:rPr>
    </w:lvl>
    <w:lvl w:ilvl="2" w:tplc="1B448550" w:tentative="1">
      <w:start w:val="1"/>
      <w:numFmt w:val="bullet"/>
      <w:lvlText w:val="•"/>
      <w:lvlJc w:val="left"/>
      <w:pPr>
        <w:tabs>
          <w:tab w:val="num" w:pos="2160"/>
        </w:tabs>
        <w:ind w:left="2160" w:hanging="360"/>
      </w:pPr>
      <w:rPr>
        <w:rFonts w:ascii="Arial" w:hAnsi="Arial" w:hint="default"/>
      </w:rPr>
    </w:lvl>
    <w:lvl w:ilvl="3" w:tplc="D5666308" w:tentative="1">
      <w:start w:val="1"/>
      <w:numFmt w:val="bullet"/>
      <w:lvlText w:val="•"/>
      <w:lvlJc w:val="left"/>
      <w:pPr>
        <w:tabs>
          <w:tab w:val="num" w:pos="2880"/>
        </w:tabs>
        <w:ind w:left="2880" w:hanging="360"/>
      </w:pPr>
      <w:rPr>
        <w:rFonts w:ascii="Arial" w:hAnsi="Arial" w:hint="default"/>
      </w:rPr>
    </w:lvl>
    <w:lvl w:ilvl="4" w:tplc="C162831A" w:tentative="1">
      <w:start w:val="1"/>
      <w:numFmt w:val="bullet"/>
      <w:lvlText w:val="•"/>
      <w:lvlJc w:val="left"/>
      <w:pPr>
        <w:tabs>
          <w:tab w:val="num" w:pos="3600"/>
        </w:tabs>
        <w:ind w:left="3600" w:hanging="360"/>
      </w:pPr>
      <w:rPr>
        <w:rFonts w:ascii="Arial" w:hAnsi="Arial" w:hint="default"/>
      </w:rPr>
    </w:lvl>
    <w:lvl w:ilvl="5" w:tplc="0C36E250" w:tentative="1">
      <w:start w:val="1"/>
      <w:numFmt w:val="bullet"/>
      <w:lvlText w:val="•"/>
      <w:lvlJc w:val="left"/>
      <w:pPr>
        <w:tabs>
          <w:tab w:val="num" w:pos="4320"/>
        </w:tabs>
        <w:ind w:left="4320" w:hanging="360"/>
      </w:pPr>
      <w:rPr>
        <w:rFonts w:ascii="Arial" w:hAnsi="Arial" w:hint="default"/>
      </w:rPr>
    </w:lvl>
    <w:lvl w:ilvl="6" w:tplc="A0E4E060" w:tentative="1">
      <w:start w:val="1"/>
      <w:numFmt w:val="bullet"/>
      <w:lvlText w:val="•"/>
      <w:lvlJc w:val="left"/>
      <w:pPr>
        <w:tabs>
          <w:tab w:val="num" w:pos="5040"/>
        </w:tabs>
        <w:ind w:left="5040" w:hanging="360"/>
      </w:pPr>
      <w:rPr>
        <w:rFonts w:ascii="Arial" w:hAnsi="Arial" w:hint="default"/>
      </w:rPr>
    </w:lvl>
    <w:lvl w:ilvl="7" w:tplc="7D3E553A" w:tentative="1">
      <w:start w:val="1"/>
      <w:numFmt w:val="bullet"/>
      <w:lvlText w:val="•"/>
      <w:lvlJc w:val="left"/>
      <w:pPr>
        <w:tabs>
          <w:tab w:val="num" w:pos="5760"/>
        </w:tabs>
        <w:ind w:left="5760" w:hanging="360"/>
      </w:pPr>
      <w:rPr>
        <w:rFonts w:ascii="Arial" w:hAnsi="Arial" w:hint="default"/>
      </w:rPr>
    </w:lvl>
    <w:lvl w:ilvl="8" w:tplc="12524822" w:tentative="1">
      <w:start w:val="1"/>
      <w:numFmt w:val="bullet"/>
      <w:lvlText w:val="•"/>
      <w:lvlJc w:val="left"/>
      <w:pPr>
        <w:tabs>
          <w:tab w:val="num" w:pos="6480"/>
        </w:tabs>
        <w:ind w:left="6480" w:hanging="360"/>
      </w:pPr>
      <w:rPr>
        <w:rFonts w:ascii="Arial" w:hAnsi="Arial" w:hint="default"/>
      </w:rPr>
    </w:lvl>
  </w:abstractNum>
  <w:abstractNum w:abstractNumId="2">
    <w:nsid w:val="3A2E28DD"/>
    <w:multiLevelType w:val="hybridMultilevel"/>
    <w:tmpl w:val="D8D03106"/>
    <w:lvl w:ilvl="0" w:tplc="0BAC22B4">
      <w:start w:val="1"/>
      <w:numFmt w:val="bullet"/>
      <w:lvlText w:val=""/>
      <w:lvlJc w:val="left"/>
      <w:pPr>
        <w:tabs>
          <w:tab w:val="num" w:pos="720"/>
        </w:tabs>
        <w:ind w:left="720" w:hanging="360"/>
      </w:pPr>
      <w:rPr>
        <w:rFonts w:ascii="Wingdings 3" w:hAnsi="Wingdings 3" w:hint="default"/>
      </w:rPr>
    </w:lvl>
    <w:lvl w:ilvl="1" w:tplc="951CE2DE" w:tentative="1">
      <w:start w:val="1"/>
      <w:numFmt w:val="bullet"/>
      <w:lvlText w:val=""/>
      <w:lvlJc w:val="left"/>
      <w:pPr>
        <w:tabs>
          <w:tab w:val="num" w:pos="1440"/>
        </w:tabs>
        <w:ind w:left="1440" w:hanging="360"/>
      </w:pPr>
      <w:rPr>
        <w:rFonts w:ascii="Wingdings 3" w:hAnsi="Wingdings 3" w:hint="default"/>
      </w:rPr>
    </w:lvl>
    <w:lvl w:ilvl="2" w:tplc="E4B487D2" w:tentative="1">
      <w:start w:val="1"/>
      <w:numFmt w:val="bullet"/>
      <w:lvlText w:val=""/>
      <w:lvlJc w:val="left"/>
      <w:pPr>
        <w:tabs>
          <w:tab w:val="num" w:pos="2160"/>
        </w:tabs>
        <w:ind w:left="2160" w:hanging="360"/>
      </w:pPr>
      <w:rPr>
        <w:rFonts w:ascii="Wingdings 3" w:hAnsi="Wingdings 3" w:hint="default"/>
      </w:rPr>
    </w:lvl>
    <w:lvl w:ilvl="3" w:tplc="E39A0E24" w:tentative="1">
      <w:start w:val="1"/>
      <w:numFmt w:val="bullet"/>
      <w:lvlText w:val=""/>
      <w:lvlJc w:val="left"/>
      <w:pPr>
        <w:tabs>
          <w:tab w:val="num" w:pos="2880"/>
        </w:tabs>
        <w:ind w:left="2880" w:hanging="360"/>
      </w:pPr>
      <w:rPr>
        <w:rFonts w:ascii="Wingdings 3" w:hAnsi="Wingdings 3" w:hint="default"/>
      </w:rPr>
    </w:lvl>
    <w:lvl w:ilvl="4" w:tplc="B700E97E" w:tentative="1">
      <w:start w:val="1"/>
      <w:numFmt w:val="bullet"/>
      <w:lvlText w:val=""/>
      <w:lvlJc w:val="left"/>
      <w:pPr>
        <w:tabs>
          <w:tab w:val="num" w:pos="3600"/>
        </w:tabs>
        <w:ind w:left="3600" w:hanging="360"/>
      </w:pPr>
      <w:rPr>
        <w:rFonts w:ascii="Wingdings 3" w:hAnsi="Wingdings 3" w:hint="default"/>
      </w:rPr>
    </w:lvl>
    <w:lvl w:ilvl="5" w:tplc="07E2DDD2" w:tentative="1">
      <w:start w:val="1"/>
      <w:numFmt w:val="bullet"/>
      <w:lvlText w:val=""/>
      <w:lvlJc w:val="left"/>
      <w:pPr>
        <w:tabs>
          <w:tab w:val="num" w:pos="4320"/>
        </w:tabs>
        <w:ind w:left="4320" w:hanging="360"/>
      </w:pPr>
      <w:rPr>
        <w:rFonts w:ascii="Wingdings 3" w:hAnsi="Wingdings 3" w:hint="default"/>
      </w:rPr>
    </w:lvl>
    <w:lvl w:ilvl="6" w:tplc="516AAAD4" w:tentative="1">
      <w:start w:val="1"/>
      <w:numFmt w:val="bullet"/>
      <w:lvlText w:val=""/>
      <w:lvlJc w:val="left"/>
      <w:pPr>
        <w:tabs>
          <w:tab w:val="num" w:pos="5040"/>
        </w:tabs>
        <w:ind w:left="5040" w:hanging="360"/>
      </w:pPr>
      <w:rPr>
        <w:rFonts w:ascii="Wingdings 3" w:hAnsi="Wingdings 3" w:hint="default"/>
      </w:rPr>
    </w:lvl>
    <w:lvl w:ilvl="7" w:tplc="30B048E2" w:tentative="1">
      <w:start w:val="1"/>
      <w:numFmt w:val="bullet"/>
      <w:lvlText w:val=""/>
      <w:lvlJc w:val="left"/>
      <w:pPr>
        <w:tabs>
          <w:tab w:val="num" w:pos="5760"/>
        </w:tabs>
        <w:ind w:left="5760" w:hanging="360"/>
      </w:pPr>
      <w:rPr>
        <w:rFonts w:ascii="Wingdings 3" w:hAnsi="Wingdings 3" w:hint="default"/>
      </w:rPr>
    </w:lvl>
    <w:lvl w:ilvl="8" w:tplc="691CEC24"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AD0D8A"/>
    <w:rsid w:val="000C0DBC"/>
    <w:rsid w:val="000C1742"/>
    <w:rsid w:val="000C6BB3"/>
    <w:rsid w:val="00144617"/>
    <w:rsid w:val="001A031B"/>
    <w:rsid w:val="001B06DD"/>
    <w:rsid w:val="002000A6"/>
    <w:rsid w:val="00214728"/>
    <w:rsid w:val="002243A1"/>
    <w:rsid w:val="0024640C"/>
    <w:rsid w:val="00256633"/>
    <w:rsid w:val="00265CCD"/>
    <w:rsid w:val="00286625"/>
    <w:rsid w:val="002937A3"/>
    <w:rsid w:val="00346FBD"/>
    <w:rsid w:val="00360B5D"/>
    <w:rsid w:val="0049024A"/>
    <w:rsid w:val="004E29D8"/>
    <w:rsid w:val="0054420D"/>
    <w:rsid w:val="0069257C"/>
    <w:rsid w:val="00694007"/>
    <w:rsid w:val="006A2DA0"/>
    <w:rsid w:val="006B2DBF"/>
    <w:rsid w:val="006D1E8E"/>
    <w:rsid w:val="006D3DF3"/>
    <w:rsid w:val="00714549"/>
    <w:rsid w:val="00774E1D"/>
    <w:rsid w:val="00781864"/>
    <w:rsid w:val="007C77F0"/>
    <w:rsid w:val="00825A21"/>
    <w:rsid w:val="008900C2"/>
    <w:rsid w:val="008B7D00"/>
    <w:rsid w:val="00905B7F"/>
    <w:rsid w:val="009605BA"/>
    <w:rsid w:val="009B4A25"/>
    <w:rsid w:val="009D3540"/>
    <w:rsid w:val="00A544D4"/>
    <w:rsid w:val="00AD0D8A"/>
    <w:rsid w:val="00B33887"/>
    <w:rsid w:val="00C138BA"/>
    <w:rsid w:val="00C34864"/>
    <w:rsid w:val="00C54A99"/>
    <w:rsid w:val="00C56C1C"/>
    <w:rsid w:val="00CD7EE3"/>
    <w:rsid w:val="00D56E14"/>
    <w:rsid w:val="00D64320"/>
    <w:rsid w:val="00E123AB"/>
    <w:rsid w:val="00E76B8F"/>
    <w:rsid w:val="00EA6FA0"/>
    <w:rsid w:val="00EE6323"/>
    <w:rsid w:val="00F77663"/>
    <w:rsid w:val="00F9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A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D8A"/>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c0">
    <w:name w:val="c0"/>
    <w:basedOn w:val="a"/>
    <w:uiPriority w:val="99"/>
    <w:rsid w:val="00AD0D8A"/>
    <w:pPr>
      <w:spacing w:before="120" w:after="12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A6FA0"/>
    <w:pPr>
      <w:ind w:left="720"/>
      <w:contextualSpacing/>
    </w:pPr>
  </w:style>
  <w:style w:type="paragraph" w:styleId="a5">
    <w:name w:val="header"/>
    <w:basedOn w:val="a"/>
    <w:link w:val="a6"/>
    <w:uiPriority w:val="99"/>
    <w:unhideWhenUsed/>
    <w:rsid w:val="00360B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0B5D"/>
  </w:style>
  <w:style w:type="paragraph" w:styleId="a7">
    <w:name w:val="footer"/>
    <w:basedOn w:val="a"/>
    <w:link w:val="a8"/>
    <w:uiPriority w:val="99"/>
    <w:unhideWhenUsed/>
    <w:rsid w:val="00360B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0B5D"/>
  </w:style>
  <w:style w:type="paragraph" w:styleId="a9">
    <w:name w:val="Balloon Text"/>
    <w:basedOn w:val="a"/>
    <w:link w:val="aa"/>
    <w:uiPriority w:val="99"/>
    <w:semiHidden/>
    <w:unhideWhenUsed/>
    <w:rsid w:val="006940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4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D8A"/>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c0">
    <w:name w:val="c0"/>
    <w:basedOn w:val="a"/>
    <w:uiPriority w:val="99"/>
    <w:rsid w:val="00AD0D8A"/>
    <w:pPr>
      <w:spacing w:before="120" w:after="12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A6FA0"/>
    <w:pPr>
      <w:ind w:left="720"/>
      <w:contextualSpacing/>
    </w:pPr>
  </w:style>
  <w:style w:type="paragraph" w:styleId="a5">
    <w:name w:val="header"/>
    <w:basedOn w:val="a"/>
    <w:link w:val="a6"/>
    <w:uiPriority w:val="99"/>
    <w:unhideWhenUsed/>
    <w:rsid w:val="00360B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0B5D"/>
  </w:style>
  <w:style w:type="paragraph" w:styleId="a7">
    <w:name w:val="footer"/>
    <w:basedOn w:val="a"/>
    <w:link w:val="a8"/>
    <w:uiPriority w:val="99"/>
    <w:unhideWhenUsed/>
    <w:rsid w:val="00360B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0B5D"/>
  </w:style>
  <w:style w:type="paragraph" w:styleId="a9">
    <w:name w:val="Balloon Text"/>
    <w:basedOn w:val="a"/>
    <w:link w:val="aa"/>
    <w:uiPriority w:val="99"/>
    <w:semiHidden/>
    <w:unhideWhenUsed/>
    <w:rsid w:val="006940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4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36665">
      <w:bodyDiv w:val="1"/>
      <w:marLeft w:val="0"/>
      <w:marRight w:val="0"/>
      <w:marTop w:val="0"/>
      <w:marBottom w:val="0"/>
      <w:divBdr>
        <w:top w:val="none" w:sz="0" w:space="0" w:color="auto"/>
        <w:left w:val="none" w:sz="0" w:space="0" w:color="auto"/>
        <w:bottom w:val="none" w:sz="0" w:space="0" w:color="auto"/>
        <w:right w:val="none" w:sz="0" w:space="0" w:color="auto"/>
      </w:divBdr>
      <w:divsChild>
        <w:div w:id="1926760358">
          <w:marLeft w:val="418"/>
          <w:marRight w:val="0"/>
          <w:marTop w:val="115"/>
          <w:marBottom w:val="0"/>
          <w:divBdr>
            <w:top w:val="none" w:sz="0" w:space="0" w:color="auto"/>
            <w:left w:val="none" w:sz="0" w:space="0" w:color="auto"/>
            <w:bottom w:val="none" w:sz="0" w:space="0" w:color="auto"/>
            <w:right w:val="none" w:sz="0" w:space="0" w:color="auto"/>
          </w:divBdr>
        </w:div>
      </w:divsChild>
    </w:div>
    <w:div w:id="84377404">
      <w:bodyDiv w:val="1"/>
      <w:marLeft w:val="0"/>
      <w:marRight w:val="0"/>
      <w:marTop w:val="0"/>
      <w:marBottom w:val="0"/>
      <w:divBdr>
        <w:top w:val="none" w:sz="0" w:space="0" w:color="auto"/>
        <w:left w:val="none" w:sz="0" w:space="0" w:color="auto"/>
        <w:bottom w:val="none" w:sz="0" w:space="0" w:color="auto"/>
        <w:right w:val="none" w:sz="0" w:space="0" w:color="auto"/>
      </w:divBdr>
    </w:div>
    <w:div w:id="175655073">
      <w:bodyDiv w:val="1"/>
      <w:marLeft w:val="0"/>
      <w:marRight w:val="0"/>
      <w:marTop w:val="0"/>
      <w:marBottom w:val="0"/>
      <w:divBdr>
        <w:top w:val="none" w:sz="0" w:space="0" w:color="auto"/>
        <w:left w:val="none" w:sz="0" w:space="0" w:color="auto"/>
        <w:bottom w:val="none" w:sz="0" w:space="0" w:color="auto"/>
        <w:right w:val="none" w:sz="0" w:space="0" w:color="auto"/>
      </w:divBdr>
    </w:div>
    <w:div w:id="259486088">
      <w:bodyDiv w:val="1"/>
      <w:marLeft w:val="0"/>
      <w:marRight w:val="0"/>
      <w:marTop w:val="0"/>
      <w:marBottom w:val="0"/>
      <w:divBdr>
        <w:top w:val="none" w:sz="0" w:space="0" w:color="auto"/>
        <w:left w:val="none" w:sz="0" w:space="0" w:color="auto"/>
        <w:bottom w:val="none" w:sz="0" w:space="0" w:color="auto"/>
        <w:right w:val="none" w:sz="0" w:space="0" w:color="auto"/>
      </w:divBdr>
      <w:divsChild>
        <w:div w:id="1588884985">
          <w:marLeft w:val="576"/>
          <w:marRight w:val="0"/>
          <w:marTop w:val="80"/>
          <w:marBottom w:val="0"/>
          <w:divBdr>
            <w:top w:val="none" w:sz="0" w:space="0" w:color="auto"/>
            <w:left w:val="none" w:sz="0" w:space="0" w:color="auto"/>
            <w:bottom w:val="none" w:sz="0" w:space="0" w:color="auto"/>
            <w:right w:val="none" w:sz="0" w:space="0" w:color="auto"/>
          </w:divBdr>
        </w:div>
      </w:divsChild>
    </w:div>
    <w:div w:id="576211370">
      <w:bodyDiv w:val="1"/>
      <w:marLeft w:val="0"/>
      <w:marRight w:val="0"/>
      <w:marTop w:val="0"/>
      <w:marBottom w:val="0"/>
      <w:divBdr>
        <w:top w:val="none" w:sz="0" w:space="0" w:color="auto"/>
        <w:left w:val="none" w:sz="0" w:space="0" w:color="auto"/>
        <w:bottom w:val="none" w:sz="0" w:space="0" w:color="auto"/>
        <w:right w:val="none" w:sz="0" w:space="0" w:color="auto"/>
      </w:divBdr>
    </w:div>
    <w:div w:id="794904122">
      <w:bodyDiv w:val="1"/>
      <w:marLeft w:val="0"/>
      <w:marRight w:val="0"/>
      <w:marTop w:val="0"/>
      <w:marBottom w:val="0"/>
      <w:divBdr>
        <w:top w:val="none" w:sz="0" w:space="0" w:color="auto"/>
        <w:left w:val="none" w:sz="0" w:space="0" w:color="auto"/>
        <w:bottom w:val="none" w:sz="0" w:space="0" w:color="auto"/>
        <w:right w:val="none" w:sz="0" w:space="0" w:color="auto"/>
      </w:divBdr>
    </w:div>
    <w:div w:id="796873240">
      <w:bodyDiv w:val="1"/>
      <w:marLeft w:val="0"/>
      <w:marRight w:val="0"/>
      <w:marTop w:val="0"/>
      <w:marBottom w:val="0"/>
      <w:divBdr>
        <w:top w:val="none" w:sz="0" w:space="0" w:color="auto"/>
        <w:left w:val="none" w:sz="0" w:space="0" w:color="auto"/>
        <w:bottom w:val="none" w:sz="0" w:space="0" w:color="auto"/>
        <w:right w:val="none" w:sz="0" w:space="0" w:color="auto"/>
      </w:divBdr>
    </w:div>
    <w:div w:id="994842335">
      <w:bodyDiv w:val="1"/>
      <w:marLeft w:val="0"/>
      <w:marRight w:val="0"/>
      <w:marTop w:val="0"/>
      <w:marBottom w:val="0"/>
      <w:divBdr>
        <w:top w:val="none" w:sz="0" w:space="0" w:color="auto"/>
        <w:left w:val="none" w:sz="0" w:space="0" w:color="auto"/>
        <w:bottom w:val="none" w:sz="0" w:space="0" w:color="auto"/>
        <w:right w:val="none" w:sz="0" w:space="0" w:color="auto"/>
      </w:divBdr>
    </w:div>
    <w:div w:id="1039746956">
      <w:bodyDiv w:val="1"/>
      <w:marLeft w:val="0"/>
      <w:marRight w:val="0"/>
      <w:marTop w:val="0"/>
      <w:marBottom w:val="0"/>
      <w:divBdr>
        <w:top w:val="none" w:sz="0" w:space="0" w:color="auto"/>
        <w:left w:val="none" w:sz="0" w:space="0" w:color="auto"/>
        <w:bottom w:val="none" w:sz="0" w:space="0" w:color="auto"/>
        <w:right w:val="none" w:sz="0" w:space="0" w:color="auto"/>
      </w:divBdr>
    </w:div>
    <w:div w:id="1580093714">
      <w:bodyDiv w:val="1"/>
      <w:marLeft w:val="0"/>
      <w:marRight w:val="0"/>
      <w:marTop w:val="0"/>
      <w:marBottom w:val="0"/>
      <w:divBdr>
        <w:top w:val="none" w:sz="0" w:space="0" w:color="auto"/>
        <w:left w:val="none" w:sz="0" w:space="0" w:color="auto"/>
        <w:bottom w:val="none" w:sz="0" w:space="0" w:color="auto"/>
        <w:right w:val="none" w:sz="0" w:space="0" w:color="auto"/>
      </w:divBdr>
    </w:div>
    <w:div w:id="16329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Admin</cp:lastModifiedBy>
  <cp:revision>45</cp:revision>
  <cp:lastPrinted>2015-03-25T03:40:00Z</cp:lastPrinted>
  <dcterms:created xsi:type="dcterms:W3CDTF">2015-03-22T13:02:00Z</dcterms:created>
  <dcterms:modified xsi:type="dcterms:W3CDTF">2015-04-03T12:48:00Z</dcterms:modified>
</cp:coreProperties>
</file>