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69" w:rsidRPr="00592069" w:rsidRDefault="00592069" w:rsidP="005920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  <w:r>
        <w:rPr>
          <w:b/>
        </w:rPr>
        <w:t xml:space="preserve">  </w:t>
      </w:r>
      <w:r w:rsidRPr="00592069">
        <w:rPr>
          <w:rFonts w:ascii="Times New Roman" w:hAnsi="Times New Roman" w:cs="Times New Roman"/>
          <w:caps/>
        </w:rPr>
        <w:t>ДЕПАРТАМЕНТ ОБРАЗОВАНИЯ ГОРОДА МОСКВЫ</w:t>
      </w:r>
    </w:p>
    <w:p w:rsidR="00592069" w:rsidRPr="00592069" w:rsidRDefault="00592069" w:rsidP="00592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592069">
        <w:rPr>
          <w:rFonts w:ascii="Times New Roman" w:hAnsi="Times New Roman" w:cs="Times New Roman"/>
        </w:rPr>
        <w:t>Государственное бюджетное профессиональное</w:t>
      </w:r>
    </w:p>
    <w:p w:rsidR="00592069" w:rsidRPr="00592069" w:rsidRDefault="00592069" w:rsidP="00592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592069">
        <w:rPr>
          <w:rFonts w:ascii="Times New Roman" w:hAnsi="Times New Roman" w:cs="Times New Roman"/>
        </w:rPr>
        <w:t xml:space="preserve"> образовательное учреждение города Москвы</w:t>
      </w:r>
    </w:p>
    <w:p w:rsidR="00592069" w:rsidRPr="00592069" w:rsidRDefault="00592069" w:rsidP="00592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2069">
        <w:rPr>
          <w:rFonts w:ascii="Times New Roman" w:hAnsi="Times New Roman" w:cs="Times New Roman"/>
          <w:sz w:val="28"/>
          <w:szCs w:val="28"/>
        </w:rPr>
        <w:t>«Колледж связи № 54»</w:t>
      </w:r>
    </w:p>
    <w:p w:rsidR="00592069" w:rsidRPr="00592069" w:rsidRDefault="00592069" w:rsidP="00592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2069">
        <w:rPr>
          <w:rFonts w:ascii="Times New Roman" w:hAnsi="Times New Roman" w:cs="Times New Roman"/>
        </w:rPr>
        <w:t>имени П.М.Вострухина</w:t>
      </w:r>
    </w:p>
    <w:p w:rsidR="00592069" w:rsidRPr="00592069" w:rsidRDefault="00592069" w:rsidP="00592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92069" w:rsidRPr="00592069" w:rsidRDefault="00592069" w:rsidP="00592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2069">
        <w:rPr>
          <w:rFonts w:ascii="Times New Roman" w:hAnsi="Times New Roman" w:cs="Times New Roman"/>
        </w:rPr>
        <w:t>(ГБПОУ  КС № 54)</w:t>
      </w:r>
    </w:p>
    <w:p w:rsidR="004A2479" w:rsidRDefault="004A2479" w:rsidP="004A2479">
      <w:pPr>
        <w:pStyle w:val="Default"/>
      </w:pPr>
    </w:p>
    <w:p w:rsidR="004A2479" w:rsidRPr="004A2479" w:rsidRDefault="004A2479" w:rsidP="004A2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4A247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мероприятия </w:t>
      </w:r>
    </w:p>
    <w:p w:rsidR="004A2479" w:rsidRPr="004A2479" w:rsidRDefault="004A2479" w:rsidP="004A2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479">
        <w:rPr>
          <w:rFonts w:ascii="Times New Roman" w:hAnsi="Times New Roman" w:cs="Times New Roman"/>
          <w:b/>
          <w:bCs/>
          <w:sz w:val="28"/>
          <w:szCs w:val="28"/>
        </w:rPr>
        <w:t xml:space="preserve">День бухгалтера </w:t>
      </w:r>
    </w:p>
    <w:p w:rsidR="00D85545" w:rsidRDefault="004A2479" w:rsidP="004A2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Специальност</w:t>
      </w:r>
      <w:r w:rsidR="00D85545">
        <w:rPr>
          <w:rFonts w:ascii="Times New Roman" w:hAnsi="Times New Roman" w:cs="Times New Roman"/>
          <w:sz w:val="28"/>
          <w:szCs w:val="28"/>
        </w:rPr>
        <w:t>и</w:t>
      </w:r>
      <w:r w:rsidRPr="004A2479">
        <w:rPr>
          <w:rFonts w:ascii="Times New Roman" w:hAnsi="Times New Roman" w:cs="Times New Roman"/>
          <w:sz w:val="28"/>
          <w:szCs w:val="28"/>
        </w:rPr>
        <w:t xml:space="preserve"> 080114 Экономика и бухгалтерский учет</w:t>
      </w:r>
    </w:p>
    <w:p w:rsidR="00D85545" w:rsidRDefault="00D85545" w:rsidP="00D85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120714 Земельно-имущественные отношения</w:t>
      </w:r>
    </w:p>
    <w:p w:rsidR="004A2479" w:rsidRDefault="004A2479" w:rsidP="004A2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3053B4" w:rsidRPr="004A2479" w:rsidRDefault="00D85545" w:rsidP="004A2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2015</w:t>
      </w:r>
      <w:r w:rsidR="003053B4"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lastRenderedPageBreak/>
        <w:t xml:space="preserve">Одобрена </w:t>
      </w:r>
      <w:r w:rsidR="004A2479">
        <w:rPr>
          <w:rFonts w:ascii="Times New Roman" w:hAnsi="Times New Roman" w:cs="Times New Roman"/>
          <w:sz w:val="28"/>
          <w:szCs w:val="28"/>
        </w:rPr>
        <w:t>предметно-</w:t>
      </w:r>
      <w:r w:rsidRPr="004A2479">
        <w:rPr>
          <w:rFonts w:ascii="Times New Roman" w:hAnsi="Times New Roman" w:cs="Times New Roman"/>
          <w:sz w:val="28"/>
          <w:szCs w:val="28"/>
        </w:rPr>
        <w:t xml:space="preserve">цикловой комиссией </w:t>
      </w:r>
      <w:r w:rsidR="004A2479">
        <w:rPr>
          <w:rFonts w:ascii="Times New Roman" w:hAnsi="Times New Roman" w:cs="Times New Roman"/>
          <w:sz w:val="28"/>
          <w:szCs w:val="28"/>
        </w:rPr>
        <w:t>укрупнённой группы 080000 Экономика и управление</w:t>
      </w:r>
    </w:p>
    <w:p w:rsid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Протокол № _</w:t>
      </w:r>
      <w:r w:rsidR="00D85545">
        <w:rPr>
          <w:rFonts w:ascii="Times New Roman" w:hAnsi="Times New Roman" w:cs="Times New Roman"/>
          <w:sz w:val="28"/>
          <w:szCs w:val="28"/>
        </w:rPr>
        <w:t>3</w:t>
      </w:r>
      <w:r w:rsidRPr="004A247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Председатель __________ /</w:t>
      </w:r>
      <w:r w:rsidR="004A2479">
        <w:rPr>
          <w:rFonts w:ascii="Times New Roman" w:hAnsi="Times New Roman" w:cs="Times New Roman"/>
          <w:sz w:val="28"/>
          <w:szCs w:val="28"/>
        </w:rPr>
        <w:t>Саттарова Р.М.</w:t>
      </w:r>
      <w:r w:rsidRPr="004A2479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«_</w:t>
      </w:r>
      <w:r w:rsidR="00D85545">
        <w:rPr>
          <w:rFonts w:ascii="Times New Roman" w:hAnsi="Times New Roman" w:cs="Times New Roman"/>
          <w:sz w:val="28"/>
          <w:szCs w:val="28"/>
        </w:rPr>
        <w:t>16</w:t>
      </w:r>
      <w:r w:rsidRPr="004A2479">
        <w:rPr>
          <w:rFonts w:ascii="Times New Roman" w:hAnsi="Times New Roman" w:cs="Times New Roman"/>
          <w:sz w:val="28"/>
          <w:szCs w:val="28"/>
        </w:rPr>
        <w:t xml:space="preserve">__» </w:t>
      </w:r>
      <w:r w:rsidR="00D8554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A2479">
        <w:rPr>
          <w:rFonts w:ascii="Times New Roman" w:hAnsi="Times New Roman" w:cs="Times New Roman"/>
          <w:sz w:val="28"/>
          <w:szCs w:val="28"/>
        </w:rPr>
        <w:t>201</w:t>
      </w:r>
      <w:r w:rsidR="00E51EA8">
        <w:rPr>
          <w:rFonts w:ascii="Times New Roman" w:hAnsi="Times New Roman" w:cs="Times New Roman"/>
          <w:sz w:val="28"/>
          <w:szCs w:val="28"/>
        </w:rPr>
        <w:t>5</w:t>
      </w:r>
      <w:r w:rsidRPr="004A24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2479" w:rsidRDefault="0024008B" w:rsidP="004A2479">
      <w:pPr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Автор:</w:t>
      </w:r>
      <w:r w:rsidR="004A2479">
        <w:rPr>
          <w:rFonts w:ascii="Times New Roman" w:hAnsi="Times New Roman" w:cs="Times New Roman"/>
          <w:sz w:val="28"/>
          <w:szCs w:val="28"/>
        </w:rPr>
        <w:t xml:space="preserve"> Саттарова Р.М.</w:t>
      </w:r>
      <w:r w:rsidRPr="004A247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4A2479">
        <w:rPr>
          <w:rFonts w:ascii="Times New Roman" w:hAnsi="Times New Roman" w:cs="Times New Roman"/>
          <w:sz w:val="28"/>
          <w:szCs w:val="28"/>
        </w:rPr>
        <w:t>первой</w:t>
      </w:r>
      <w:r w:rsidRPr="004A247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r w:rsidR="004A2479">
        <w:rPr>
          <w:rFonts w:ascii="Times New Roman" w:hAnsi="Times New Roman" w:cs="Times New Roman"/>
          <w:sz w:val="28"/>
          <w:szCs w:val="28"/>
        </w:rPr>
        <w:t>ГБОУ СПО КС №54.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45" w:rsidRDefault="0024008B" w:rsidP="00D85545">
      <w:pPr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Методическая разработка мероприятия содержит сценарий музыкальной конкурсно-развлекательной программы, посвященной Дню бухгалтера, который проводился в рамках недели </w:t>
      </w:r>
      <w:r w:rsidR="004A2479">
        <w:rPr>
          <w:rFonts w:ascii="Times New Roman" w:hAnsi="Times New Roman" w:cs="Times New Roman"/>
          <w:sz w:val="28"/>
          <w:szCs w:val="28"/>
        </w:rPr>
        <w:t>экономической грамотности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  <w:r w:rsidR="004A2479">
        <w:rPr>
          <w:rFonts w:ascii="Times New Roman" w:hAnsi="Times New Roman" w:cs="Times New Roman"/>
          <w:sz w:val="28"/>
          <w:szCs w:val="28"/>
        </w:rPr>
        <w:t>для</w:t>
      </w:r>
      <w:r w:rsidRPr="004A2479">
        <w:rPr>
          <w:rFonts w:ascii="Times New Roman" w:hAnsi="Times New Roman" w:cs="Times New Roman"/>
          <w:sz w:val="28"/>
          <w:szCs w:val="28"/>
        </w:rPr>
        <w:t xml:space="preserve"> специальности 080114 </w:t>
      </w:r>
      <w:r w:rsidR="004A2479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  <w:r w:rsidR="00F81A15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="00D85545">
        <w:rPr>
          <w:rFonts w:ascii="Times New Roman" w:hAnsi="Times New Roman" w:cs="Times New Roman"/>
          <w:sz w:val="28"/>
          <w:szCs w:val="28"/>
        </w:rPr>
        <w:t xml:space="preserve"> и 120714 Земельно-имущественные отношения.</w:t>
      </w:r>
    </w:p>
    <w:p w:rsidR="0024008B" w:rsidRPr="004A2479" w:rsidRDefault="0024008B" w:rsidP="004A2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3B4" w:rsidRPr="004A2479" w:rsidRDefault="003053B4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F81A15" w:rsidRDefault="0024008B" w:rsidP="00F81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  <w:r w:rsidR="000C442A">
        <w:rPr>
          <w:rFonts w:ascii="Times New Roman" w:hAnsi="Times New Roman" w:cs="Times New Roman"/>
          <w:sz w:val="28"/>
          <w:szCs w:val="28"/>
        </w:rPr>
        <w:t>4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План мероприятия 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Pr="004A2479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0C442A">
        <w:rPr>
          <w:rFonts w:ascii="Times New Roman" w:hAnsi="Times New Roman" w:cs="Times New Roman"/>
          <w:sz w:val="28"/>
          <w:szCs w:val="28"/>
        </w:rPr>
        <w:t>7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0C442A">
        <w:rPr>
          <w:rFonts w:ascii="Times New Roman" w:hAnsi="Times New Roman" w:cs="Times New Roman"/>
          <w:sz w:val="28"/>
          <w:szCs w:val="28"/>
        </w:rPr>
        <w:t>14</w:t>
      </w: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</w:p>
    <w:p w:rsidR="003053B4" w:rsidRPr="004A2479" w:rsidRDefault="003053B4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F81A15" w:rsidRDefault="0024008B" w:rsidP="00F81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81A15" w:rsidRDefault="0024008B" w:rsidP="00F8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r w:rsidR="00F81A15">
        <w:rPr>
          <w:rFonts w:ascii="Times New Roman" w:hAnsi="Times New Roman" w:cs="Times New Roman"/>
          <w:sz w:val="28"/>
          <w:szCs w:val="28"/>
        </w:rPr>
        <w:t xml:space="preserve">экономической грамотности для специальности </w:t>
      </w:r>
      <w:r w:rsidRPr="004A2479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  <w:r w:rsidR="00F81A15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Pr="004A2479">
        <w:rPr>
          <w:rFonts w:ascii="Times New Roman" w:hAnsi="Times New Roman" w:cs="Times New Roman"/>
          <w:sz w:val="28"/>
          <w:szCs w:val="28"/>
        </w:rPr>
        <w:t xml:space="preserve"> была запланирована конкурсно-развлекательная программа, котор</w:t>
      </w:r>
      <w:r w:rsidR="00F81A15">
        <w:rPr>
          <w:rFonts w:ascii="Times New Roman" w:hAnsi="Times New Roman" w:cs="Times New Roman"/>
          <w:sz w:val="28"/>
          <w:szCs w:val="28"/>
        </w:rPr>
        <w:t xml:space="preserve">ая </w:t>
      </w:r>
      <w:r w:rsidR="00E51EA8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1A15">
        <w:rPr>
          <w:rFonts w:ascii="Times New Roman" w:hAnsi="Times New Roman" w:cs="Times New Roman"/>
          <w:sz w:val="28"/>
          <w:szCs w:val="28"/>
        </w:rPr>
        <w:t xml:space="preserve"> проведена 21 ноября 201</w:t>
      </w:r>
      <w:r w:rsidR="00E51EA8">
        <w:rPr>
          <w:rFonts w:ascii="Times New Roman" w:hAnsi="Times New Roman" w:cs="Times New Roman"/>
          <w:sz w:val="28"/>
          <w:szCs w:val="28"/>
        </w:rPr>
        <w:t>5</w:t>
      </w:r>
      <w:r w:rsidRPr="004A2479">
        <w:rPr>
          <w:rFonts w:ascii="Times New Roman" w:hAnsi="Times New Roman" w:cs="Times New Roman"/>
          <w:sz w:val="28"/>
          <w:szCs w:val="28"/>
        </w:rPr>
        <w:t xml:space="preserve"> года в День бухгалтера. </w:t>
      </w:r>
    </w:p>
    <w:p w:rsidR="0024008B" w:rsidRPr="004A2479" w:rsidRDefault="0024008B" w:rsidP="00F8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E51EA8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4A2479">
        <w:rPr>
          <w:rFonts w:ascii="Times New Roman" w:hAnsi="Times New Roman" w:cs="Times New Roman"/>
          <w:sz w:val="28"/>
          <w:szCs w:val="28"/>
        </w:rPr>
        <w:t xml:space="preserve">о </w:t>
      </w:r>
      <w:r w:rsidR="00E51EA8">
        <w:rPr>
          <w:rFonts w:ascii="Times New Roman" w:hAnsi="Times New Roman" w:cs="Times New Roman"/>
          <w:sz w:val="28"/>
          <w:szCs w:val="28"/>
        </w:rPr>
        <w:t xml:space="preserve">дне </w:t>
      </w:r>
      <w:r w:rsidRPr="004A2479">
        <w:rPr>
          <w:rFonts w:ascii="Times New Roman" w:hAnsi="Times New Roman" w:cs="Times New Roman"/>
          <w:sz w:val="28"/>
          <w:szCs w:val="28"/>
        </w:rPr>
        <w:t>бухгалтера, инсценировку, познавательные игры, которые содержат вопросы по бухгалтерскому учету, экономике, налогам, финансам, праву.</w:t>
      </w:r>
    </w:p>
    <w:p w:rsidR="003053B4" w:rsidRPr="004A2479" w:rsidRDefault="003053B4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F81A15" w:rsidRDefault="00F81A15" w:rsidP="00F81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F81A15" w:rsidRDefault="00F81A15" w:rsidP="0024008B">
      <w:pPr>
        <w:rPr>
          <w:rFonts w:ascii="Times New Roman" w:hAnsi="Times New Roman" w:cs="Times New Roman"/>
          <w:sz w:val="28"/>
          <w:szCs w:val="28"/>
        </w:rPr>
      </w:pPr>
    </w:p>
    <w:p w:rsidR="00F81A15" w:rsidRPr="00D85545" w:rsidRDefault="00F81A15" w:rsidP="00D85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5">
        <w:rPr>
          <w:rFonts w:ascii="Times New Roman" w:hAnsi="Times New Roman" w:cs="Times New Roman"/>
          <w:b/>
          <w:sz w:val="28"/>
          <w:szCs w:val="28"/>
        </w:rPr>
        <w:t>Тема: День бухгалтера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4A2479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студенто</w:t>
      </w:r>
      <w:r w:rsidR="00F81A15">
        <w:rPr>
          <w:rFonts w:ascii="Times New Roman" w:hAnsi="Times New Roman" w:cs="Times New Roman"/>
          <w:sz w:val="28"/>
          <w:szCs w:val="28"/>
        </w:rPr>
        <w:t xml:space="preserve">в по дисциплинам </w:t>
      </w:r>
      <w:r w:rsidRPr="004A2479">
        <w:rPr>
          <w:rFonts w:ascii="Times New Roman" w:hAnsi="Times New Roman" w:cs="Times New Roman"/>
          <w:sz w:val="28"/>
          <w:szCs w:val="28"/>
        </w:rPr>
        <w:t>Бухгалтерский учет</w:t>
      </w:r>
      <w:r w:rsidR="00F81A15">
        <w:rPr>
          <w:rFonts w:ascii="Times New Roman" w:hAnsi="Times New Roman" w:cs="Times New Roman"/>
          <w:sz w:val="28"/>
          <w:szCs w:val="28"/>
        </w:rPr>
        <w:t xml:space="preserve">, </w:t>
      </w:r>
      <w:r w:rsidRPr="004A2479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 w:rsidR="00F81A15">
        <w:rPr>
          <w:rFonts w:ascii="Times New Roman" w:hAnsi="Times New Roman" w:cs="Times New Roman"/>
          <w:sz w:val="28"/>
          <w:szCs w:val="28"/>
        </w:rPr>
        <w:t xml:space="preserve">, </w:t>
      </w:r>
      <w:r w:rsidRPr="004A2479">
        <w:rPr>
          <w:rFonts w:ascii="Times New Roman" w:hAnsi="Times New Roman" w:cs="Times New Roman"/>
          <w:sz w:val="28"/>
          <w:szCs w:val="28"/>
        </w:rPr>
        <w:t>Финан</w:t>
      </w:r>
      <w:r w:rsidR="00F81A15">
        <w:rPr>
          <w:rFonts w:ascii="Times New Roman" w:hAnsi="Times New Roman" w:cs="Times New Roman"/>
          <w:sz w:val="28"/>
          <w:szCs w:val="28"/>
        </w:rPr>
        <w:t xml:space="preserve">сы, денежное обращение и кредит, Экономика, </w:t>
      </w:r>
      <w:r w:rsidRPr="004A2479">
        <w:rPr>
          <w:rFonts w:ascii="Times New Roman" w:hAnsi="Times New Roman" w:cs="Times New Roman"/>
          <w:sz w:val="28"/>
          <w:szCs w:val="28"/>
        </w:rPr>
        <w:t>Правовое обеспечени</w:t>
      </w:r>
      <w:r w:rsidR="00F81A15">
        <w:rPr>
          <w:rFonts w:ascii="Times New Roman" w:hAnsi="Times New Roman" w:cs="Times New Roman"/>
          <w:sz w:val="28"/>
          <w:szCs w:val="28"/>
        </w:rPr>
        <w:t>е профессиональной деятельности</w:t>
      </w:r>
      <w:r w:rsidRPr="004A2479">
        <w:rPr>
          <w:rFonts w:ascii="Times New Roman" w:hAnsi="Times New Roman" w:cs="Times New Roman"/>
          <w:sz w:val="28"/>
          <w:szCs w:val="28"/>
        </w:rPr>
        <w:t xml:space="preserve">, формирование общих и профессиональных компетенций и навыков бухгалтера.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4A2479">
        <w:rPr>
          <w:rFonts w:ascii="Times New Roman" w:hAnsi="Times New Roman" w:cs="Times New Roman"/>
          <w:sz w:val="28"/>
          <w:szCs w:val="28"/>
        </w:rPr>
        <w:t xml:space="preserve"> развитие внимания, логики, коммуникативных качеств.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4A2479">
        <w:rPr>
          <w:rFonts w:ascii="Times New Roman" w:hAnsi="Times New Roman" w:cs="Times New Roman"/>
          <w:sz w:val="28"/>
          <w:szCs w:val="28"/>
        </w:rPr>
        <w:t xml:space="preserve"> повышение интереса к будущей профессии, уважения к работникам бухгалтерской службы, повышение самооценки.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i/>
          <w:sz w:val="28"/>
          <w:szCs w:val="28"/>
        </w:rPr>
        <w:t>Межпредметные связи:</w:t>
      </w:r>
      <w:r w:rsidRPr="004A2479">
        <w:rPr>
          <w:rFonts w:ascii="Times New Roman" w:hAnsi="Times New Roman" w:cs="Times New Roman"/>
          <w:sz w:val="28"/>
          <w:szCs w:val="28"/>
        </w:rPr>
        <w:t xml:space="preserve"> Финансы, денежное обращение и кредит, Правовое обеспечение профессиональной деятельности, Бухгалтерский учет, Эконо</w:t>
      </w:r>
      <w:r w:rsidR="00E51EA8">
        <w:rPr>
          <w:rFonts w:ascii="Times New Roman" w:hAnsi="Times New Roman" w:cs="Times New Roman"/>
          <w:sz w:val="28"/>
          <w:szCs w:val="28"/>
        </w:rPr>
        <w:t>мика, Налоги и налогообложение, Земельно-имущественные отношения.</w:t>
      </w:r>
    </w:p>
    <w:p w:rsidR="0024008B" w:rsidRPr="00F81A15" w:rsidRDefault="0024008B" w:rsidP="0024008B">
      <w:pPr>
        <w:rPr>
          <w:rFonts w:ascii="Times New Roman" w:hAnsi="Times New Roman" w:cs="Times New Roman"/>
          <w:b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Формирование общих и профессиональных компетенций: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 по подготовке к участию в играх, музыкальных номерах, решать поставленные задачи, оценивать эффективность выполненной работы и качество.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 для подготовки к мероприятию.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Способность вступать в контакт, высказывать свою точку зрения, слушать и понимать точку зрения собеседника.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Уверенно держаться на сцене перед большим количеством зрителей.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Материальное обеспечение мероприятия:</w:t>
      </w:r>
      <w:r w:rsidRPr="004A2479">
        <w:rPr>
          <w:rFonts w:ascii="Times New Roman" w:hAnsi="Times New Roman" w:cs="Times New Roman"/>
          <w:sz w:val="28"/>
          <w:szCs w:val="28"/>
        </w:rPr>
        <w:t xml:space="preserve"> Мероприятие проводится в актовом зале, где установлен экран и проектор. Сцена украшена </w:t>
      </w:r>
      <w:r w:rsidR="00E51EA8">
        <w:rPr>
          <w:rFonts w:ascii="Times New Roman" w:hAnsi="Times New Roman" w:cs="Times New Roman"/>
          <w:sz w:val="28"/>
          <w:szCs w:val="28"/>
        </w:rPr>
        <w:t>стенгазетами, подготовлены призы</w:t>
      </w:r>
      <w:r w:rsidRPr="004A2479">
        <w:rPr>
          <w:rFonts w:ascii="Times New Roman" w:hAnsi="Times New Roman" w:cs="Times New Roman"/>
          <w:sz w:val="28"/>
          <w:szCs w:val="28"/>
        </w:rPr>
        <w:t xml:space="preserve"> для участников игр</w:t>
      </w:r>
      <w:r w:rsidR="00E51EA8">
        <w:rPr>
          <w:rFonts w:ascii="Times New Roman" w:hAnsi="Times New Roman" w:cs="Times New Roman"/>
          <w:sz w:val="28"/>
          <w:szCs w:val="28"/>
        </w:rPr>
        <w:t xml:space="preserve"> и конкурсов, грамоты участникам и преподавателям.</w:t>
      </w:r>
    </w:p>
    <w:p w:rsidR="00F81A15" w:rsidRDefault="00F81A15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A8">
        <w:rPr>
          <w:rFonts w:ascii="Times New Roman" w:hAnsi="Times New Roman" w:cs="Times New Roman"/>
          <w:sz w:val="28"/>
          <w:szCs w:val="28"/>
        </w:rPr>
        <w:t>студенты 3-4 курса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080114 Экономика и бухгалтерский учет</w:t>
      </w:r>
      <w:r w:rsidR="0024008B" w:rsidRPr="004A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</w:t>
      </w:r>
      <w:r w:rsidR="00E51EA8">
        <w:rPr>
          <w:rFonts w:ascii="Times New Roman" w:hAnsi="Times New Roman" w:cs="Times New Roman"/>
          <w:sz w:val="28"/>
          <w:szCs w:val="28"/>
        </w:rPr>
        <w:t>слям), 120714 Земельно-имущественные отношения</w:t>
      </w:r>
    </w:p>
    <w:p w:rsidR="00F81A15" w:rsidRDefault="00F81A15" w:rsidP="0024008B">
      <w:pPr>
        <w:rPr>
          <w:rFonts w:ascii="Times New Roman" w:hAnsi="Times New Roman" w:cs="Times New Roman"/>
          <w:sz w:val="28"/>
          <w:szCs w:val="28"/>
        </w:rPr>
      </w:pP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Содержание мероприятия: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7336"/>
      </w:tblGrid>
      <w:tr w:rsidR="003053B4" w:rsidRPr="004A2479" w:rsidTr="004A2479">
        <w:tc>
          <w:tcPr>
            <w:tcW w:w="959" w:type="dxa"/>
          </w:tcPr>
          <w:p w:rsidR="003053B4" w:rsidRPr="004A2479" w:rsidRDefault="003053B4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053B4" w:rsidRPr="004A2479" w:rsidRDefault="003053B4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7336" w:type="dxa"/>
          </w:tcPr>
          <w:p w:rsidR="003053B4" w:rsidRPr="004A2479" w:rsidRDefault="003053B4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Элементы занятия и их содержание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3053B4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53B4" w:rsidRPr="004A2479" w:rsidRDefault="00E51EA8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ведущей о Дне бухгалтера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3053B4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53B4" w:rsidRPr="004A2479" w:rsidRDefault="00E51EA8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36" w:type="dxa"/>
          </w:tcPr>
          <w:p w:rsidR="003053B4" w:rsidRPr="004A2479" w:rsidRDefault="00E51EA8" w:rsidP="00E5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«История Дня бухгалтера»</w:t>
            </w:r>
          </w:p>
        </w:tc>
      </w:tr>
      <w:tr w:rsidR="00CD6F32" w:rsidRPr="004A2479" w:rsidTr="004A2479">
        <w:tc>
          <w:tcPr>
            <w:tcW w:w="959" w:type="dxa"/>
          </w:tcPr>
          <w:p w:rsidR="00CD6F32" w:rsidRPr="004A2479" w:rsidRDefault="00CD6F32" w:rsidP="00CD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D6F32" w:rsidRDefault="00CD6F32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6" w:type="dxa"/>
          </w:tcPr>
          <w:p w:rsidR="00CD6F32" w:rsidRDefault="00CD6F32" w:rsidP="00E5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тест</w:t>
            </w:r>
          </w:p>
        </w:tc>
      </w:tr>
      <w:tr w:rsidR="00CD6F32" w:rsidRPr="004A2479" w:rsidTr="004A2479">
        <w:tc>
          <w:tcPr>
            <w:tcW w:w="959" w:type="dxa"/>
          </w:tcPr>
          <w:p w:rsidR="00CD6F32" w:rsidRPr="004A2479" w:rsidRDefault="00CD6F32" w:rsidP="00CD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6F32" w:rsidRPr="004A2479" w:rsidRDefault="00CD6F32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36" w:type="dxa"/>
          </w:tcPr>
          <w:p w:rsidR="00CD6F32" w:rsidRPr="004A2479" w:rsidRDefault="00CD6F32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студентов</w:t>
            </w:r>
          </w:p>
        </w:tc>
      </w:tr>
      <w:tr w:rsidR="00CD6F32" w:rsidRPr="004A2479" w:rsidTr="004A2479">
        <w:tc>
          <w:tcPr>
            <w:tcW w:w="959" w:type="dxa"/>
          </w:tcPr>
          <w:p w:rsidR="00CD6F32" w:rsidRPr="004A2479" w:rsidRDefault="00CD6F32" w:rsidP="00CD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D6F32" w:rsidRPr="004A2479" w:rsidRDefault="00CD6F32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36" w:type="dxa"/>
          </w:tcPr>
          <w:p w:rsidR="00CD6F32" w:rsidRPr="004A2479" w:rsidRDefault="00CD6F32" w:rsidP="00CD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бухгалтерское определение</w:t>
            </w: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6F32" w:rsidRPr="004A2479" w:rsidTr="004A2479">
        <w:tc>
          <w:tcPr>
            <w:tcW w:w="959" w:type="dxa"/>
          </w:tcPr>
          <w:p w:rsidR="00CD6F32" w:rsidRPr="004A2479" w:rsidRDefault="00CD6F32" w:rsidP="00CD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D6F32" w:rsidRPr="004A2479" w:rsidRDefault="00CD6F32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36" w:type="dxa"/>
          </w:tcPr>
          <w:p w:rsidR="00CD6F32" w:rsidRPr="004A2479" w:rsidRDefault="00CD6F32" w:rsidP="00CD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Составь финансовую пирамиду из слов</w:t>
            </w: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D6F32" w:rsidRPr="004A2479" w:rsidTr="004A2479">
        <w:tc>
          <w:tcPr>
            <w:tcW w:w="959" w:type="dxa"/>
          </w:tcPr>
          <w:p w:rsidR="00CD6F32" w:rsidRPr="004A2479" w:rsidRDefault="00026F29" w:rsidP="00CD6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D6F32" w:rsidRPr="004A2479" w:rsidRDefault="00CD6F32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CD6F32" w:rsidRPr="004A2479" w:rsidRDefault="00CD6F32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Шуточные высказывания о бухгалтерах</w:t>
            </w:r>
          </w:p>
        </w:tc>
      </w:tr>
      <w:tr w:rsidR="00CD6F32" w:rsidRPr="004A2479" w:rsidTr="004A2479">
        <w:tc>
          <w:tcPr>
            <w:tcW w:w="959" w:type="dxa"/>
          </w:tcPr>
          <w:p w:rsidR="00CD6F32" w:rsidRPr="004A2479" w:rsidRDefault="00026F29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D6F32" w:rsidRPr="004A2479" w:rsidRDefault="00CD6F32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CD6F32" w:rsidRPr="004A2479" w:rsidRDefault="00CD6F32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групп и преподавателей</w:t>
            </w:r>
          </w:p>
        </w:tc>
      </w:tr>
    </w:tbl>
    <w:p w:rsidR="003053B4" w:rsidRPr="004A2479" w:rsidRDefault="003053B4" w:rsidP="00F8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3053B4" w:rsidRPr="00026F29" w:rsidRDefault="00F81A15" w:rsidP="00F81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F29">
        <w:rPr>
          <w:rFonts w:ascii="Times New Roman" w:eastAsia="Times New Roman" w:hAnsi="Times New Roman" w:cs="Times New Roman"/>
          <w:b/>
          <w:sz w:val="28"/>
          <w:szCs w:val="28"/>
        </w:rPr>
        <w:t>Сценарий мероприятия</w:t>
      </w:r>
    </w:p>
    <w:p w:rsidR="00F81A15" w:rsidRPr="00026F29" w:rsidRDefault="00F81A15" w:rsidP="00F81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F32" w:rsidRDefault="00CD6F32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Саттарова Р.М. </w:t>
      </w:r>
      <w:r w:rsidR="003053B4"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участники и гости нашего праздника! Разрешите представить наших гостей: Зам.директора-Гренов Геннадий Сергеевич,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заведующий учебной работой –Леймонченко Людмила Борисовна, педагог-организатор- Жирнова Валентина Сергеевна, методист- Кретинина Наталья Борисовна.</w:t>
      </w:r>
    </w:p>
    <w:p w:rsidR="003053B4" w:rsidRPr="004A2479" w:rsidRDefault="00026F29" w:rsidP="00026F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>У представителей практически всех профессий есть свои праздничные дни. В календаре профессиональных праздников в честь Дня бухгалтера красным цветом не помечена ни одна дата. Официально в России Дня бухгалтера нет... однако, большинство бухгалтеров традиционно отмечают этот праздник 21 ноября, в день, когда был подписан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>ухгалтерском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>учете». 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br/>
        <w:t>Кстати, 21 ноября отмечается</w:t>
      </w:r>
      <w:bookmarkStart w:id="0" w:name="_GoBack"/>
      <w:bookmarkEnd w:id="0"/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 xml:space="preserve"> еще и День работника налоговых органов, что еще раз указывает на крепкую связь этих специальностей. </w:t>
      </w:r>
    </w:p>
    <w:p w:rsidR="00CD6F32" w:rsidRDefault="00CD6F32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6F32" w:rsidRDefault="00CD6F32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CD6F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6F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история дня бухгалтера</w:t>
      </w:r>
    </w:p>
    <w:p w:rsidR="00CD6F32" w:rsidRDefault="00CD6F32" w:rsidP="00CD6F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697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Слайд 1.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Добрый день, дорогие гости. 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  <w:t>Сегодня мы отмечаем день бухгалтера.</w:t>
      </w:r>
    </w:p>
    <w:p w:rsidR="00CD6F32" w:rsidRDefault="00CD6F32" w:rsidP="00CD6F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697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Слайд 2.</w:t>
      </w:r>
      <w:r w:rsidRPr="006970F5">
        <w:rPr>
          <w:rFonts w:ascii="Trebuchet MS" w:eastAsia="+mn-ea" w:hAnsi="Trebuchet MS" w:cs="+mn-cs"/>
          <w:color w:val="000000"/>
          <w:kern w:val="24"/>
          <w:sz w:val="48"/>
          <w:szCs w:val="48"/>
        </w:rPr>
        <w:t xml:space="preserve"> 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Истоки возникновения Дня бухгалтера лежат корнями в далеком прошлом. В 1494 году венецианский монах Лука Пачоли написал книгу «Все об арифметике, геометрии и пропорции», одна из глав которой содержала информацию о бухгалтерских счетах. Лука Пачоли был назван «отцом бухгалтерии». Дата издания этой книги – 10 ноября отмечается как Международный день бухгалтера. В России День бухгалтера отмечается 21 ноября. Это день принятия и утверждения Федерального закона «О бухгалтерском учете» (21.11.96 г.) </w:t>
      </w:r>
    </w:p>
    <w:p w:rsidR="00CD6F32" w:rsidRDefault="00CD6F32" w:rsidP="00CD6F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697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Слайд 3.</w:t>
      </w:r>
      <w:r w:rsidRPr="006970F5">
        <w:rPr>
          <w:rFonts w:ascii="Trebuchet MS" w:eastAsia="+mn-ea" w:hAnsi="Trebuchet MS" w:cs="+mn-cs"/>
          <w:b/>
          <w:color w:val="404040"/>
          <w:kern w:val="24"/>
          <w:sz w:val="48"/>
          <w:szCs w:val="48"/>
        </w:rPr>
        <w:t xml:space="preserve"> 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Впервые слово бухгалтер появилось в России в 1710 году и в переводе с немецкого означало – держатель книг.</w:t>
      </w:r>
    </w:p>
    <w:p w:rsidR="00CD6F32" w:rsidRDefault="00CD6F32" w:rsidP="00CD6F3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697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Слайд 4.</w:t>
      </w:r>
      <w:r w:rsidRPr="006970F5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 бухгалтеров есть свой герб, который признан интернациональной эмблемой счетных работников. На нем изображены – солнце, весы, кривая Бернулли и начертан девиз «Наука, доверие, независимость». 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AFAFA"/>
        </w:rPr>
        <w:t>Символы означают: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AFAFA"/>
        </w:rPr>
        <w:t>Солнце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– освещение бухгалтерским учетов финансовой деятельности предприятия; 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AFAFA"/>
        </w:rPr>
        <w:t>Весы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– баланс; 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AFAFA"/>
        </w:rPr>
        <w:t>Кривая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 Бернулли – символ того, что учет, возникнув однажды, будет существовать вечно. То есть пока есть хоть одно предприятие, одна организация, один предприниматель,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значит, нужен будет бухгалтер.</w:t>
      </w:r>
    </w:p>
    <w:p w:rsidR="00CD6F32" w:rsidRDefault="00CD6F32" w:rsidP="00CD6F3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</w:p>
    <w:p w:rsidR="00CD6F32" w:rsidRDefault="00CD6F32" w:rsidP="00CD6F32">
      <w:pPr>
        <w:rPr>
          <w:color w:val="000000"/>
          <w:sz w:val="28"/>
          <w:szCs w:val="28"/>
          <w:shd w:val="clear" w:color="auto" w:fill="FAFAFA"/>
        </w:rPr>
      </w:pPr>
      <w:r w:rsidRPr="00697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Слайд 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Бухгалтер осуществляет различные виды работ: проверяет и обрабатывает документы, ведет работу с поставщиками и покупателями, начисляет заработную плату, перечисляет в бюджет налоги, составляет и сдает отчеты. График работы бухгалтера напряженный.</w:t>
      </w:r>
      <w:r w:rsidRPr="006970F5">
        <w:rPr>
          <w:color w:val="000000"/>
          <w:sz w:val="28"/>
          <w:szCs w:val="28"/>
          <w:shd w:val="clear" w:color="auto" w:fill="FAFAFA"/>
        </w:rPr>
        <w:t xml:space="preserve"> </w:t>
      </w:r>
    </w:p>
    <w:p w:rsidR="00CD6F32" w:rsidRPr="00CD6F32" w:rsidRDefault="00CD6F32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3B4" w:rsidRPr="004A2479" w:rsidRDefault="00CD6F32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6F3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>В День бухгалтера нельзя не поговорить о деньгах. Ведь это, так сказать, первейший рабочий инструмент бухгалтеров. А знаете ли вы, что по отношению к деньгам можно всех людей отнести к нескольким типажам? Проведём небольшой психологический тест. Я задам вам всего один вопрос, на который нужно выбрать свой вариант ответа. Итак…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Вопрос: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вам неожиданно досталась очень крупная сумма </w:t>
      </w:r>
      <w:hyperlink r:id="rId7" w:history="1">
        <w:r w:rsidRPr="004A2479">
          <w:rPr>
            <w:rFonts w:ascii="Times New Roman" w:eastAsia="Times New Roman" w:hAnsi="Times New Roman" w:cs="Times New Roman"/>
            <w:sz w:val="28"/>
            <w:szCs w:val="28"/>
          </w:rPr>
          <w:t>денег</w:t>
        </w:r>
      </w:hyperlink>
      <w:r w:rsidRPr="004A2479">
        <w:rPr>
          <w:rFonts w:ascii="Times New Roman" w:eastAsia="Times New Roman" w:hAnsi="Times New Roman" w:cs="Times New Roman"/>
          <w:sz w:val="28"/>
          <w:szCs w:val="28"/>
        </w:rPr>
        <w:t>. Как вы ею распорядитесь?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Варианты ответов: 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t>1. Буду тратить на удовольствия, развлечения, хобби и подарки друзьям! Живём-то всего один раз!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  <w:t>2. Совершу давно запланированную крупную покупку, потом помогу родителям.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  <w:t>3. Открою салон красоты, найму туда управляющего, а потом отправлюсь в кругосветное путешествие!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  <w:t>4. Куплю акций, валюты, положу в банк под проценты и буду получать всё больше и больше </w:t>
      </w:r>
      <w:hyperlink r:id="rId8" w:history="1">
        <w:r w:rsidRPr="004A2479">
          <w:rPr>
            <w:rFonts w:ascii="Times New Roman" w:eastAsia="Times New Roman" w:hAnsi="Times New Roman" w:cs="Times New Roman"/>
            <w:b/>
            <w:sz w:val="28"/>
            <w:szCs w:val="28"/>
          </w:rPr>
          <w:t>денег</w:t>
        </w:r>
      </w:hyperlink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t>!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А теперь расшифруем ваши ответы!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Я попрошу поднять руки тех, кто выбрал ответ номер 1.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Ваш типаж – это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! Что это значит? Вам свойственно легкомысленное отношение к деньгам, доверчивость и склонность быть облапошенным. Так что не зевайте! Однако без </w:t>
      </w:r>
      <w:hyperlink r:id="rId9" w:history="1">
        <w:r w:rsidRPr="004A2479">
          <w:rPr>
            <w:rFonts w:ascii="Times New Roman" w:eastAsia="Times New Roman" w:hAnsi="Times New Roman" w:cs="Times New Roman"/>
            <w:sz w:val="28"/>
            <w:szCs w:val="28"/>
          </w:rPr>
          <w:t>денег</w:t>
        </w:r>
      </w:hyperlink>
      <w:r w:rsidRPr="004A2479">
        <w:rPr>
          <w:rFonts w:ascii="Times New Roman" w:eastAsia="Times New Roman" w:hAnsi="Times New Roman" w:cs="Times New Roman"/>
          <w:sz w:val="28"/>
          <w:szCs w:val="28"/>
        </w:rPr>
        <w:t> вы не останетесь: они появляются у вас как бы сами собой.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Поднимите руки те, кто выбрал ответ номер 2.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Ваш типаж –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! Это значит, вы экономный и рациональный человек, знающий цену деньгам. Вы приобретаете только нужное и планируете расходы. Но возьмите на заметку: порой не мешает немного расслабиться и гульнуть!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Те, кто выбрал ответ 3, относятся к типажу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Лисы Алисы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! Это хитрые и умные люди, благодаря чему денежки у них не переводятся. Но стоит задуматься: а не поделиться ли немножко с ближними? Делать добро ещё никому не повредило! </w:t>
      </w:r>
    </w:p>
    <w:p w:rsidR="00CD6F32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И, наконец, кто выбрал ответ 4: ваш типаж –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Кот Базилио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! Эти люди умеют зарабатывать деньги и получать прибыль, умеют торговаться, копить и никогда не упустят своей выгоды. Главное, чтобы деньги были заработаны всегда честно!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3718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189">
        <w:rPr>
          <w:rFonts w:ascii="Times New Roman" w:eastAsia="Times New Roman" w:hAnsi="Times New Roman" w:cs="Times New Roman"/>
          <w:sz w:val="28"/>
          <w:szCs w:val="28"/>
        </w:rPr>
        <w:t>Разрешите предоставить слово студентам группы ЭКБ-9-7</w:t>
      </w: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Стихи</w:t>
      </w: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1.Ольга</w:t>
      </w: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Кэтэлина</w:t>
      </w: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Наташа</w:t>
      </w: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4.Валя</w:t>
      </w: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Начинаем конкурсную часть праздика.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В конце праздника мы подведем итоги и определим самую богатую группу.</w:t>
      </w:r>
    </w:p>
    <w:p w:rsidR="003053B4" w:rsidRPr="004A247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сцене 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>стоят пакеты с номерами групп, туда участники будут складывать свои заработанные монеты.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На сцену приглашаются участники команд. </w:t>
      </w:r>
      <w:r w:rsidR="00D37189">
        <w:rPr>
          <w:rFonts w:ascii="Times New Roman" w:eastAsia="Times New Roman" w:hAnsi="Times New Roman" w:cs="Times New Roman"/>
          <w:sz w:val="28"/>
          <w:szCs w:val="28"/>
        </w:rPr>
        <w:t>По 3 чел.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Представьтесь, пожалуйста.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="00D37189" w:rsidRPr="00D37189">
        <w:rPr>
          <w:rFonts w:ascii="Times New Roman" w:eastAsia="Times New Roman" w:hAnsi="Times New Roman" w:cs="Times New Roman"/>
          <w:b/>
          <w:sz w:val="28"/>
          <w:szCs w:val="28"/>
        </w:rPr>
        <w:t>1 конкурс</w:t>
      </w:r>
      <w:r w:rsidR="00D37189">
        <w:rPr>
          <w:rFonts w:ascii="Times New Roman" w:eastAsia="Times New Roman" w:hAnsi="Times New Roman" w:cs="Times New Roman"/>
          <w:sz w:val="28"/>
          <w:szCs w:val="28"/>
        </w:rPr>
        <w:t xml:space="preserve"> «Собери бухгалтерское определение» 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В конвертах находятся слова из которых необходимо собрать определения.  На собирание определения вам дается 2 минуты. Время пошло. 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Определения к игре: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Пассив-совокупность всех обязательств предприятия.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Кредит-правая сторона бухгалтерского счёта.</w:t>
      </w:r>
    </w:p>
    <w:p w:rsidR="00274FEE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Дебет-левая сторона бухгалтерского счёта.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7189" w:rsidRDefault="00274FEE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4FEE">
        <w:rPr>
          <w:rFonts w:ascii="Times New Roman" w:eastAsia="Times New Roman" w:hAnsi="Times New Roman" w:cs="Times New Roman"/>
          <w:i/>
          <w:sz w:val="28"/>
          <w:szCs w:val="28"/>
        </w:rPr>
        <w:t>Актив –правая сторона бухгалтерского баланса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t>                       </w:t>
      </w:r>
      <w:r w:rsidR="003053B4"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[Каждый участник игры получает шоколадные медальоны (монеты) </w:t>
      </w: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7189" w:rsidRDefault="00D37189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</w:t>
      </w:r>
      <w:r w:rsidR="00F96A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«Составь финансовую пирамиду из слов»</w:t>
      </w:r>
    </w:p>
    <w:p w:rsidR="00F96AA3" w:rsidRDefault="00F96AA3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6AA3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 по 2 чел</w:t>
      </w:r>
    </w:p>
    <w:p w:rsidR="00F96AA3" w:rsidRPr="00F96AA3" w:rsidRDefault="00F96AA3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Выбираем буквы и сотавляем слова</w:t>
      </w:r>
    </w:p>
    <w:p w:rsidR="00F96AA3" w:rsidRDefault="00F96AA3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Выигрыш  На большее -4……1</w:t>
      </w:r>
    </w:p>
    <w:p w:rsidR="00F96AA3" w:rsidRDefault="00F96AA3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6AA3" w:rsidRDefault="009634AB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</w:t>
      </w:r>
      <w:r w:rsidR="00F96A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онкурс</w:t>
      </w:r>
      <w:r w:rsidR="004877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для мальчиков «Экономические Загадки»</w:t>
      </w:r>
    </w:p>
    <w:p w:rsidR="00F96AA3" w:rsidRDefault="00F96AA3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96AA3" w:rsidRDefault="009634AB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6 вопросов</w:t>
      </w:r>
    </w:p>
    <w:p w:rsidR="00F96AA3" w:rsidRDefault="00F96AA3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96AA3" w:rsidRDefault="009634AB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команда</w:t>
      </w:r>
    </w:p>
    <w:p w:rsidR="009634AB" w:rsidRDefault="009634AB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634AB" w:rsidRDefault="009634AB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877C1" w:rsidRDefault="009634AB" w:rsidP="009634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 товаре быть должна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Обязательна ... (цена)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Коль трудился круглый год,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Будет кругленьким ... (доход)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Журчат ручьи, промокли ноги,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Весной пора платить ... (налоги)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4.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море коварном товаров и цен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Бизнес-корабль ведёт ... (бизнесмен)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5.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Он финансовый факир,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банк к себе вас ждёт ... (Банкир.)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6.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Будут целыми, как в танке,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Сбереженья ваши в ... (банке)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4AB">
        <w:rPr>
          <w:rFonts w:ascii="Times New Roman" w:hAnsi="Times New Roman" w:cs="Times New Roman"/>
          <w:b/>
          <w:color w:val="000000"/>
          <w:sz w:val="28"/>
          <w:szCs w:val="28"/>
        </w:rPr>
        <w:t>2 команда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Дела у нас пойдут на лад: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Мы в лучший банк внесли свой ... (вклад)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Приносить доходы стал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банке папин ... (капитал)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Чтобы дом купить я смог,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Взял кредит, внеся ... (залог)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4.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Как ребёнка нет без мамы,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Сбыта нету без ... (рекламы)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5.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Люди ходят на базар: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Там дешевле весь ... (товар)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6.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врачу, и акробату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Выдают за труд ... (зарплату)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4AB">
        <w:rPr>
          <w:rFonts w:ascii="Times New Roman" w:hAnsi="Times New Roman" w:cs="Times New Roman"/>
          <w:b/>
          <w:color w:val="000000"/>
          <w:sz w:val="28"/>
          <w:szCs w:val="28"/>
        </w:rPr>
        <w:t>3 команда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1. 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банке для всех вас висит прокламация: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«Деньги в кубышках съедает ...» (инфляция)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2. 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Мебель купили, одежду, посуду.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Брали для этого в банке мы ... (кредит)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Чтобы партнёров не мучили споры,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Пишут юристы для них ... (договоры)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4.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Если банк попросим мы,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Денег нам он даст взаймы.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Ну а в древности, веками,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Кто ссужал людей деньгами? (Ростовщик.)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5.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 рубль - копейки, на доллары - центы,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Бегут-набегают в банке ... (проценты)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6.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Чуть оплошаешь - так в тот же момент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Рынок захватит весь твой ... (конкурент)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C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63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команда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Очень вкусная витрина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Овощного ... (магазина)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Мебель, хлеб и огурцы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Продают нам ... (Продавцы.)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За сметану, хлеб и сыр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кассе чек пробьёт ... (Кассир.)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4.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Из какого аппарата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Выдаётся нам зарплата? (Банкомат.)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5.</w:t>
      </w:r>
      <w:r w:rsidR="004877C1" w:rsidRPr="004877C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Стал владельцем, братцы, я -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Вот завода ... (акция)</w:t>
      </w:r>
      <w:r w:rsidR="004877C1"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34AB" w:rsidRDefault="009634AB" w:rsidP="009634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6.</w:t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Много знает он о сделках,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Крупных денежных и мелких,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Ведь всегда меж двух сторон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Их посредник в деле он. (Маклер.)</w:t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0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34AB" w:rsidRDefault="009634AB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877C1" w:rsidRDefault="004877C1" w:rsidP="00F81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7C1" w:rsidRDefault="004877C1" w:rsidP="00F81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7C1" w:rsidRDefault="004877C1" w:rsidP="00F81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7C1" w:rsidRDefault="004877C1" w:rsidP="00F81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7C1" w:rsidRDefault="004877C1" w:rsidP="00F81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15" w:rsidRPr="00F81A15" w:rsidRDefault="0024008B" w:rsidP="00F81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B4FCF" w:rsidRPr="004A2479" w:rsidRDefault="0024008B" w:rsidP="00D85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собой· разработку мероприятия продолжительностью 2 академических часа. Целью методической разработки занятия является раскрытие опыта проведения внеклассного мероприят</w:t>
      </w:r>
      <w:r w:rsidR="00F81A15">
        <w:rPr>
          <w:rFonts w:ascii="Times New Roman" w:hAnsi="Times New Roman" w:cs="Times New Roman"/>
          <w:sz w:val="28"/>
          <w:szCs w:val="28"/>
        </w:rPr>
        <w:t>ия, посвященного Дню бухгалтера</w:t>
      </w:r>
      <w:r w:rsidRPr="004A2479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080114</w:t>
      </w:r>
      <w:r w:rsidR="00F81A15">
        <w:rPr>
          <w:rFonts w:ascii="Times New Roman" w:hAnsi="Times New Roman" w:cs="Times New Roman"/>
          <w:sz w:val="28"/>
          <w:szCs w:val="28"/>
        </w:rPr>
        <w:t xml:space="preserve"> Экономика и бухгалтерский учет (по отраслям)</w:t>
      </w:r>
      <w:r w:rsidR="004877C1">
        <w:rPr>
          <w:rFonts w:ascii="Times New Roman" w:hAnsi="Times New Roman" w:cs="Times New Roman"/>
          <w:sz w:val="28"/>
          <w:szCs w:val="28"/>
        </w:rPr>
        <w:t xml:space="preserve"> и</w:t>
      </w:r>
      <w:r w:rsidR="00D85545">
        <w:rPr>
          <w:rFonts w:ascii="Times New Roman" w:hAnsi="Times New Roman" w:cs="Times New Roman"/>
          <w:sz w:val="28"/>
          <w:szCs w:val="28"/>
        </w:rPr>
        <w:t xml:space="preserve"> 120714 Земельно-имущественные отношения.</w:t>
      </w:r>
      <w:r w:rsidR="004877C1">
        <w:rPr>
          <w:rFonts w:ascii="Times New Roman" w:hAnsi="Times New Roman" w:cs="Times New Roman"/>
          <w:sz w:val="28"/>
          <w:szCs w:val="28"/>
        </w:rPr>
        <w:t xml:space="preserve"> </w:t>
      </w:r>
      <w:r w:rsidRPr="004A2479">
        <w:rPr>
          <w:rFonts w:ascii="Times New Roman" w:hAnsi="Times New Roman" w:cs="Times New Roman"/>
          <w:sz w:val="28"/>
          <w:szCs w:val="28"/>
        </w:rPr>
        <w:t xml:space="preserve">Все заставки,  слайды игр содержатся на </w:t>
      </w:r>
      <w:r w:rsidR="00F81A15">
        <w:rPr>
          <w:rFonts w:ascii="Times New Roman" w:hAnsi="Times New Roman" w:cs="Times New Roman"/>
          <w:sz w:val="28"/>
          <w:szCs w:val="28"/>
        </w:rPr>
        <w:t>флеш-носителе</w:t>
      </w:r>
      <w:r w:rsidRPr="004A2479">
        <w:rPr>
          <w:rFonts w:ascii="Times New Roman" w:hAnsi="Times New Roman" w:cs="Times New Roman"/>
          <w:sz w:val="28"/>
          <w:szCs w:val="28"/>
        </w:rPr>
        <w:t xml:space="preserve"> в приложении к методической разработке.</w:t>
      </w:r>
    </w:p>
    <w:sectPr w:rsidR="008B4FCF" w:rsidRPr="004A2479" w:rsidSect="000C442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F6" w:rsidRDefault="000348F6" w:rsidP="000C442A">
      <w:pPr>
        <w:spacing w:after="0" w:line="240" w:lineRule="auto"/>
      </w:pPr>
      <w:r>
        <w:separator/>
      </w:r>
    </w:p>
  </w:endnote>
  <w:endnote w:type="continuationSeparator" w:id="1">
    <w:p w:rsidR="000348F6" w:rsidRDefault="000348F6" w:rsidP="000C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6483"/>
      <w:docPartObj>
        <w:docPartGallery w:val="Page Numbers (Bottom of Page)"/>
        <w:docPartUnique/>
      </w:docPartObj>
    </w:sdtPr>
    <w:sdtContent>
      <w:p w:rsidR="00CD6F32" w:rsidRDefault="00D34096">
        <w:pPr>
          <w:pStyle w:val="a9"/>
          <w:jc w:val="center"/>
        </w:pPr>
        <w:fldSimple w:instr=" PAGE   \* MERGEFORMAT ">
          <w:r w:rsidR="00AA3202">
            <w:rPr>
              <w:noProof/>
            </w:rPr>
            <w:t>1</w:t>
          </w:r>
        </w:fldSimple>
      </w:p>
    </w:sdtContent>
  </w:sdt>
  <w:p w:rsidR="00CD6F32" w:rsidRDefault="00CD6F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F6" w:rsidRDefault="000348F6" w:rsidP="000C442A">
      <w:pPr>
        <w:spacing w:after="0" w:line="240" w:lineRule="auto"/>
      </w:pPr>
      <w:r>
        <w:separator/>
      </w:r>
    </w:p>
  </w:footnote>
  <w:footnote w:type="continuationSeparator" w:id="1">
    <w:p w:rsidR="000348F6" w:rsidRDefault="000348F6" w:rsidP="000C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A56"/>
    <w:multiLevelType w:val="hybridMultilevel"/>
    <w:tmpl w:val="C28C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356C"/>
    <w:multiLevelType w:val="hybridMultilevel"/>
    <w:tmpl w:val="B6AEC4E6"/>
    <w:lvl w:ilvl="0" w:tplc="C35C2D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238C6"/>
    <w:multiLevelType w:val="hybridMultilevel"/>
    <w:tmpl w:val="89E0D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08B"/>
    <w:rsid w:val="00026F29"/>
    <w:rsid w:val="000348F6"/>
    <w:rsid w:val="00056B39"/>
    <w:rsid w:val="000C442A"/>
    <w:rsid w:val="000C5DF9"/>
    <w:rsid w:val="000D1856"/>
    <w:rsid w:val="00205C92"/>
    <w:rsid w:val="0024008B"/>
    <w:rsid w:val="00274FEE"/>
    <w:rsid w:val="002A4356"/>
    <w:rsid w:val="003053B4"/>
    <w:rsid w:val="00406D08"/>
    <w:rsid w:val="00462B42"/>
    <w:rsid w:val="004877C1"/>
    <w:rsid w:val="004A2479"/>
    <w:rsid w:val="00521D6C"/>
    <w:rsid w:val="00592069"/>
    <w:rsid w:val="00803E14"/>
    <w:rsid w:val="00817828"/>
    <w:rsid w:val="008B4FCF"/>
    <w:rsid w:val="009634AB"/>
    <w:rsid w:val="00AA3202"/>
    <w:rsid w:val="00B75DFD"/>
    <w:rsid w:val="00BF2303"/>
    <w:rsid w:val="00C334F5"/>
    <w:rsid w:val="00CD6F32"/>
    <w:rsid w:val="00D34096"/>
    <w:rsid w:val="00D37189"/>
    <w:rsid w:val="00D85545"/>
    <w:rsid w:val="00D97DAF"/>
    <w:rsid w:val="00E51EA8"/>
    <w:rsid w:val="00F81A15"/>
    <w:rsid w:val="00F9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2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81A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442A"/>
  </w:style>
  <w:style w:type="paragraph" w:styleId="a9">
    <w:name w:val="footer"/>
    <w:basedOn w:val="a"/>
    <w:link w:val="aa"/>
    <w:uiPriority w:val="99"/>
    <w:unhideWhenUsed/>
    <w:rsid w:val="000C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adabook.ru/dobavit/item/skolko-darit-deneg-na-svadbu.html?category_id=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madabook.ru/dobavit/item/skolko-darit-deneg-na-svadbu.html?category_id=5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amadabook.ru/dobavit/item/skolko-darit-deneg-na-svadbu.html?category_id=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КГИС №1</dc:creator>
  <cp:keywords/>
  <dc:description/>
  <cp:lastModifiedBy>Admin</cp:lastModifiedBy>
  <cp:revision>2</cp:revision>
  <dcterms:created xsi:type="dcterms:W3CDTF">2016-05-12T11:51:00Z</dcterms:created>
  <dcterms:modified xsi:type="dcterms:W3CDTF">2016-05-12T11:51:00Z</dcterms:modified>
</cp:coreProperties>
</file>