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5D" w:rsidRDefault="00690D39">
      <w:r w:rsidRPr="00690D39">
        <w:rPr>
          <w:rFonts w:ascii="Arial" w:eastAsia="SimSun" w:hAnsi="Arial" w:cs="Mangal"/>
          <w:b/>
          <w:noProof/>
          <w:kern w:val="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94705" cy="1061085"/>
            <wp:effectExtent l="0" t="0" r="0" b="5715"/>
            <wp:wrapSquare wrapText="bothSides"/>
            <wp:docPr id="1" name="Рисунок 1" descr="Описание: 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4F7">
        <w:br w:type="textWrapping" w:clear="all"/>
      </w:r>
    </w:p>
    <w:p w:rsidR="002D6ACD" w:rsidRDefault="002D6ACD"/>
    <w:p w:rsidR="002D6ACD" w:rsidRDefault="002D6ACD"/>
    <w:p w:rsidR="00E964F7" w:rsidRPr="00E964F7" w:rsidRDefault="00E964F7" w:rsidP="00E964F7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</w:pPr>
      <w:r w:rsidRPr="00E964F7"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  <w:t xml:space="preserve">рабочая ПРОГРАММа </w:t>
      </w: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b/>
          <w:caps/>
          <w:kern w:val="1"/>
          <w:sz w:val="28"/>
          <w:szCs w:val="28"/>
          <w:u w:val="single"/>
          <w:lang w:eastAsia="hi-IN" w:bidi="hi-IN"/>
        </w:rPr>
      </w:pPr>
    </w:p>
    <w:p w:rsidR="00E964F7" w:rsidRPr="00E964F7" w:rsidRDefault="00E964F7" w:rsidP="00E964F7">
      <w:pPr>
        <w:tabs>
          <w:tab w:val="left" w:pos="198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3E0B2B" w:rsidRPr="00E3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ИЗВОДСТВЕННОЙ ПРАКТИКИ</w:t>
      </w:r>
    </w:p>
    <w:p w:rsidR="00E964F7" w:rsidRPr="00E964F7" w:rsidRDefault="00E964F7" w:rsidP="00E964F7">
      <w:pPr>
        <w:tabs>
          <w:tab w:val="left" w:pos="198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ПМ.03 При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ме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ние ин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же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нер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но-тех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ни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че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ских средств 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обес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пе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че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ния ин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фор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ма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ци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он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ной безо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пас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но</w:t>
      </w:r>
      <w:r w:rsidRPr="00E96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сти</w:t>
      </w: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caps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E964F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специальность </w:t>
      </w:r>
      <w:r w:rsidRPr="00E964F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090305  Информационная безопасность автоматизированных систем</w:t>
      </w:r>
    </w:p>
    <w:p w:rsidR="00E964F7" w:rsidRPr="00E964F7" w:rsidRDefault="008C0CD6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(по программе базовой подготовки)</w:t>
      </w: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Pr="00E964F7" w:rsidRDefault="00C338F9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964F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Москва</w:t>
      </w: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E964F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201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6</w:t>
      </w:r>
    </w:p>
    <w:p w:rsidR="00E964F7" w:rsidRPr="00E964F7" w:rsidRDefault="00E964F7" w:rsidP="00E964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both"/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</w:rPr>
      </w:pPr>
    </w:p>
    <w:p w:rsidR="00E964F7" w:rsidRDefault="00E964F7" w:rsidP="00E964F7">
      <w:pPr>
        <w:jc w:val="center"/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РАССМОТРЕНА                                                           УТВЕРЖДАЮ                                       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Предметной (цикловой)                                                 Заместитель директора по </w:t>
      </w:r>
      <w:proofErr w:type="gramStart"/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2D6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комиссией                                                                                 ГБПОУ  КС №54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№_______________                                       __________________</w:t>
      </w:r>
      <w:proofErr w:type="spellStart"/>
      <w:r w:rsidR="002D6A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О.</w:t>
      </w:r>
      <w:r w:rsidR="00275E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В.Корешков</w:t>
      </w:r>
      <w:proofErr w:type="spellEnd"/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«_____»___________201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                                        «_____» ____________ 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8F9" w:rsidRPr="00C338F9" w:rsidRDefault="00E707C2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(цикловой)</w:t>
      </w:r>
      <w:r w:rsidR="00C338F9"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r w:rsidR="00E7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ОПД и ПМ </w:t>
      </w:r>
      <w:proofErr w:type="gramStart"/>
      <w:r w:rsidR="00E7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</w:t>
      </w:r>
      <w:proofErr w:type="gramEnd"/>
      <w:r w:rsidR="00E7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55135" w:rsidRPr="0035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10.02.03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 </w:t>
      </w:r>
      <w:r w:rsidR="00E7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proofErr w:type="spellStart"/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А.А.Юмаева</w:t>
      </w:r>
      <w:proofErr w:type="spellEnd"/>
      <w:r w:rsidRPr="00C33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C338F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both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both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0"/>
          <w:tab w:val="left" w:pos="54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338F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Pr="00C338F9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338F9" w:rsidRPr="0015750E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5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575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Разработчики: </w:t>
      </w:r>
    </w:p>
    <w:p w:rsidR="00C338F9" w:rsidRPr="0015750E" w:rsidRDefault="00C338F9" w:rsidP="00C33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575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Селиванова Н.В., ст. методист, преподаватель   ГБПОУ КС № 54                      </w:t>
      </w:r>
    </w:p>
    <w:p w:rsidR="009727B6" w:rsidRPr="0015750E" w:rsidRDefault="009727B6" w:rsidP="00972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575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Васильева И. Ю., зав. отделением, преподаватель ГБПОУ КС № 54</w:t>
      </w:r>
    </w:p>
    <w:p w:rsidR="00C338F9" w:rsidRDefault="00C338F9" w:rsidP="00E964F7">
      <w:pPr>
        <w:jc w:val="center"/>
      </w:pPr>
    </w:p>
    <w:p w:rsidR="00C338F9" w:rsidRDefault="00C338F9" w:rsidP="00E964F7">
      <w:pPr>
        <w:jc w:val="center"/>
      </w:pPr>
    </w:p>
    <w:p w:rsidR="00C338F9" w:rsidRDefault="00C338F9" w:rsidP="00E964F7">
      <w:pPr>
        <w:jc w:val="center"/>
      </w:pPr>
    </w:p>
    <w:p w:rsidR="00C616F2" w:rsidRDefault="00C616F2" w:rsidP="00E964F7">
      <w:pPr>
        <w:jc w:val="center"/>
      </w:pPr>
    </w:p>
    <w:p w:rsidR="00C616F2" w:rsidRDefault="00C616F2" w:rsidP="00E964F7">
      <w:pPr>
        <w:jc w:val="center"/>
      </w:pPr>
    </w:p>
    <w:p w:rsidR="00C338F9" w:rsidRDefault="00C338F9" w:rsidP="00E964F7">
      <w:pPr>
        <w:jc w:val="center"/>
      </w:pPr>
    </w:p>
    <w:p w:rsidR="00C60C56" w:rsidRDefault="00C60C56" w:rsidP="00C616F2">
      <w:pPr>
        <w:rPr>
          <w:iCs/>
          <w:sz w:val="24"/>
          <w:szCs w:val="24"/>
        </w:rPr>
      </w:pPr>
    </w:p>
    <w:p w:rsidR="00AE23C3" w:rsidRDefault="00AE23C3" w:rsidP="00C616F2">
      <w:pPr>
        <w:rPr>
          <w:iCs/>
          <w:sz w:val="24"/>
          <w:szCs w:val="24"/>
        </w:rPr>
      </w:pPr>
    </w:p>
    <w:p w:rsidR="00AE23C3" w:rsidRPr="00AE23C3" w:rsidRDefault="00AE23C3" w:rsidP="00AE23C3">
      <w:pPr>
        <w:keepNext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E23C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СОДЕРЖАНИЕ </w:t>
      </w:r>
    </w:p>
    <w:p w:rsidR="00AE23C3" w:rsidRPr="00AE23C3" w:rsidRDefault="00AE23C3" w:rsidP="00AE23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AE23C3" w:rsidRPr="00AE23C3" w:rsidTr="0094699E">
        <w:tc>
          <w:tcPr>
            <w:tcW w:w="9924" w:type="dxa"/>
            <w:shd w:val="clear" w:color="auto" w:fill="auto"/>
          </w:tcPr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1.Паспорт рабочей программы </w:t>
            </w:r>
            <w:r w:rsidR="0003076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производственной практики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12A5D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.............…................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E23C3" w:rsidRPr="00AE23C3" w:rsidTr="0094699E">
        <w:tc>
          <w:tcPr>
            <w:tcW w:w="9924" w:type="dxa"/>
            <w:shd w:val="clear" w:color="auto" w:fill="auto"/>
          </w:tcPr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2.Результаты </w:t>
            </w:r>
            <w:r w:rsidR="004C69C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практики………………………………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..................…………………..</w:t>
            </w:r>
            <w:r w:rsidR="0078077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E23C3" w:rsidRPr="00AE23C3" w:rsidTr="0094699E">
        <w:tc>
          <w:tcPr>
            <w:tcW w:w="9924" w:type="dxa"/>
            <w:shd w:val="clear" w:color="auto" w:fill="auto"/>
          </w:tcPr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3.Структура и содержание </w:t>
            </w:r>
            <w:r w:rsidR="00BA726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программы производственной практики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.....................7</w:t>
            </w:r>
          </w:p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E23C3" w:rsidRPr="00AE23C3" w:rsidTr="0094699E">
        <w:tc>
          <w:tcPr>
            <w:tcW w:w="9924" w:type="dxa"/>
            <w:shd w:val="clear" w:color="auto" w:fill="auto"/>
          </w:tcPr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4.Условия </w:t>
            </w:r>
            <w:r w:rsidR="00B8549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организации и проведения производственной практики…...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.............1</w:t>
            </w:r>
            <w:r w:rsidR="0078077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0</w:t>
            </w:r>
          </w:p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E23C3" w:rsidRPr="00AE23C3" w:rsidTr="0094699E">
        <w:tc>
          <w:tcPr>
            <w:tcW w:w="9924" w:type="dxa"/>
            <w:shd w:val="clear" w:color="auto" w:fill="auto"/>
          </w:tcPr>
          <w:p w:rsidR="00AE23C3" w:rsidRPr="00AE23C3" w:rsidRDefault="00AE23C3" w:rsidP="00B042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5. Контроль и оценка результатов </w:t>
            </w:r>
            <w:r w:rsidR="00B042B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производственной практики</w:t>
            </w:r>
            <w:r w:rsidRPr="00AE23C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..…...…..………</w:t>
            </w:r>
            <w:r w:rsidR="0078077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13</w:t>
            </w:r>
          </w:p>
          <w:p w:rsidR="00AE23C3" w:rsidRPr="00AE23C3" w:rsidRDefault="00AE23C3" w:rsidP="00AE2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E23C3" w:rsidRDefault="00AE23C3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94699E" w:rsidRDefault="0094699E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EF3CF9" w:rsidRDefault="00EF3CF9" w:rsidP="00C616F2">
      <w:pPr>
        <w:rPr>
          <w:sz w:val="24"/>
          <w:szCs w:val="24"/>
        </w:rPr>
      </w:pPr>
    </w:p>
    <w:p w:rsidR="00EF3CF9" w:rsidRDefault="00EF3CF9" w:rsidP="00C616F2">
      <w:pPr>
        <w:rPr>
          <w:sz w:val="24"/>
          <w:szCs w:val="24"/>
        </w:rPr>
      </w:pPr>
      <w:bookmarkStart w:id="0" w:name="_GoBack"/>
      <w:bookmarkEnd w:id="0"/>
    </w:p>
    <w:p w:rsidR="007B14A0" w:rsidRDefault="007B14A0" w:rsidP="00C616F2">
      <w:pPr>
        <w:rPr>
          <w:sz w:val="24"/>
          <w:szCs w:val="24"/>
        </w:rPr>
      </w:pPr>
    </w:p>
    <w:p w:rsidR="007B14A0" w:rsidRDefault="007B14A0" w:rsidP="00C616F2">
      <w:pPr>
        <w:rPr>
          <w:sz w:val="24"/>
          <w:szCs w:val="24"/>
        </w:rPr>
      </w:pPr>
    </w:p>
    <w:p w:rsidR="0050234D" w:rsidRPr="0050234D" w:rsidRDefault="0050234D" w:rsidP="0050234D">
      <w:pPr>
        <w:widowControl w:val="0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uppressAutoHyphens/>
        <w:autoSpaceDE w:val="0"/>
        <w:spacing w:after="0" w:line="200" w:lineRule="atLeast"/>
        <w:ind w:left="283"/>
        <w:jc w:val="center"/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</w:pPr>
      <w:r w:rsidRPr="0050234D"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  <w:lastRenderedPageBreak/>
        <w:t>1. паспорт рабочей  ПРОГРАММЫ</w:t>
      </w:r>
    </w:p>
    <w:p w:rsidR="0050234D" w:rsidRPr="0050234D" w:rsidRDefault="0050234D" w:rsidP="0050234D">
      <w:pPr>
        <w:widowControl w:val="0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uppressAutoHyphens/>
        <w:autoSpaceDE w:val="0"/>
        <w:spacing w:after="0" w:line="200" w:lineRule="atLeast"/>
        <w:ind w:left="283"/>
        <w:jc w:val="center"/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</w:pPr>
      <w:r w:rsidRPr="0050234D"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  <w:t xml:space="preserve"> ПРО</w:t>
      </w:r>
      <w:r w:rsidR="00DF0DFD">
        <w:rPr>
          <w:rFonts w:ascii="Times New Roman" w:eastAsia="SimSun" w:hAnsi="Times New Roman" w:cs="Mangal"/>
          <w:b/>
          <w:caps/>
          <w:kern w:val="1"/>
          <w:sz w:val="28"/>
          <w:szCs w:val="28"/>
          <w:lang w:eastAsia="hi-IN" w:bidi="hi-IN"/>
        </w:rPr>
        <w:t>изводственной практики</w:t>
      </w:r>
    </w:p>
    <w:p w:rsidR="0050234D" w:rsidRPr="0050234D" w:rsidRDefault="0050234D" w:rsidP="0050234D">
      <w:pPr>
        <w:widowControl w:val="0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uppressAutoHyphens/>
        <w:autoSpaceDE w:val="0"/>
        <w:spacing w:after="0" w:line="200" w:lineRule="atLeast"/>
        <w:ind w:left="283"/>
        <w:jc w:val="center"/>
        <w:rPr>
          <w:rFonts w:ascii="Times New Roman" w:eastAsia="SimSun" w:hAnsi="Times New Roman" w:cs="Mangal"/>
          <w:b/>
          <w:caps/>
          <w:kern w:val="1"/>
          <w:sz w:val="24"/>
          <w:szCs w:val="24"/>
          <w:lang w:eastAsia="hi-IN" w:bidi="hi-IN"/>
        </w:rPr>
      </w:pPr>
    </w:p>
    <w:p w:rsidR="00093618" w:rsidRPr="00093618" w:rsidRDefault="00093618" w:rsidP="00D1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6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Место производственной  практики в структуре  основной профессиональной образовательной программы (далее -</w:t>
      </w:r>
      <w:r w:rsidR="00412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36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ПОП).</w:t>
      </w:r>
    </w:p>
    <w:p w:rsidR="00093618" w:rsidRPr="00093618" w:rsidRDefault="00093618" w:rsidP="0009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618">
        <w:rPr>
          <w:rFonts w:ascii="Times New Roman" w:hAnsi="Times New Roman" w:cs="Times New Roman"/>
          <w:color w:val="000000"/>
          <w:sz w:val="28"/>
          <w:szCs w:val="28"/>
        </w:rPr>
        <w:t>Программа производственной практики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частью ОПОП специальности  0903</w:t>
      </w:r>
      <w:r w:rsidRPr="00093618">
        <w:rPr>
          <w:rFonts w:ascii="Times New Roman" w:hAnsi="Times New Roman" w:cs="Times New Roman"/>
          <w:color w:val="000000"/>
          <w:sz w:val="28"/>
          <w:szCs w:val="28"/>
        </w:rPr>
        <w:t xml:space="preserve">05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Информационная безопасность автоматизированных систем</w:t>
      </w:r>
      <w:r w:rsidR="00E24359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освоения основного вида</w:t>
      </w:r>
      <w:r w:rsidRPr="0009361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деятельности:</w:t>
      </w:r>
    </w:p>
    <w:p w:rsidR="00093618" w:rsidRPr="009D1766" w:rsidRDefault="00E24359" w:rsidP="009D176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ин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но-тех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средств обес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ин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безо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9D1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</w:p>
    <w:p w:rsidR="0050234D" w:rsidRPr="0050234D" w:rsidRDefault="0050234D" w:rsidP="0050234D">
      <w:pPr>
        <w:widowControl w:val="0"/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suppressAutoHyphens/>
        <w:autoSpaceDE w:val="0"/>
        <w:spacing w:after="0" w:line="200" w:lineRule="atLeast"/>
        <w:ind w:left="283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862393" w:rsidRPr="00862393" w:rsidRDefault="00862393" w:rsidP="0093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5211"/>
      <w:bookmarkEnd w:id="1"/>
      <w:r w:rsidRPr="00862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Цели и задачи производственной практики.</w:t>
      </w:r>
    </w:p>
    <w:p w:rsidR="0050234D" w:rsidRPr="0050234D" w:rsidRDefault="00862393" w:rsidP="00862393">
      <w:pPr>
        <w:widowControl w:val="0"/>
        <w:suppressAutoHyphens/>
        <w:spacing w:after="0" w:line="200" w:lineRule="atLeast"/>
        <w:ind w:firstLine="283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62393">
        <w:rPr>
          <w:rFonts w:ascii="Times New Roman" w:hAnsi="Times New Roman" w:cs="Times New Roman"/>
          <w:color w:val="000000"/>
          <w:sz w:val="28"/>
          <w:szCs w:val="28"/>
        </w:rPr>
        <w:t>С целью овладения указанным видом профессиональной деятельности студент в ходе данного вида практики должен:</w:t>
      </w:r>
    </w:p>
    <w:p w:rsidR="0050234D" w:rsidRPr="0050234D" w:rsidRDefault="0050234D" w:rsidP="0050234D">
      <w:pPr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</w:t>
      </w: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ти</w:t>
      </w: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ский опыт:</w:t>
      </w:r>
    </w:p>
    <w:p w:rsidR="0050234D" w:rsidRPr="0050234D" w:rsidRDefault="0050234D" w:rsidP="0050234D">
      <w:pPr>
        <w:widowControl w:val="0"/>
        <w:numPr>
          <w:ilvl w:val="0"/>
          <w:numId w:val="1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лов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ки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ции;</w:t>
      </w:r>
    </w:p>
    <w:p w:rsidR="0050234D" w:rsidRPr="0050234D" w:rsidRDefault="0050234D" w:rsidP="0050234D">
      <w:pPr>
        <w:widowControl w:val="0"/>
        <w:numPr>
          <w:ilvl w:val="0"/>
          <w:numId w:val="1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основных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дов и сред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но-тех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ской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ции;</w:t>
      </w:r>
    </w:p>
    <w:p w:rsidR="0050234D" w:rsidRPr="0050234D" w:rsidRDefault="0050234D" w:rsidP="0050234D">
      <w:pPr>
        <w:widowControl w:val="0"/>
        <w:numPr>
          <w:ilvl w:val="0"/>
          <w:numId w:val="1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аг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ки, уст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от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зов и вос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нов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бо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спо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соб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но-тех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средств обес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он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ной безо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сти; </w:t>
      </w:r>
    </w:p>
    <w:p w:rsidR="0050234D" w:rsidRPr="0050234D" w:rsidRDefault="0050234D" w:rsidP="0050234D">
      <w:pPr>
        <w:widowControl w:val="0"/>
        <w:numPr>
          <w:ilvl w:val="0"/>
          <w:numId w:val="1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участия в  мо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ге эф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фек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тив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но-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средств обес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он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ной безо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сти;</w:t>
      </w:r>
    </w:p>
    <w:p w:rsidR="0050234D" w:rsidRPr="0050234D" w:rsidRDefault="0050234D" w:rsidP="0050234D">
      <w:pPr>
        <w:widowControl w:val="0"/>
        <w:numPr>
          <w:ilvl w:val="0"/>
          <w:numId w:val="1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ше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ча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ных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дач, воз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каю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щих при ат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 объ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тов, по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ний,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средств;</w:t>
      </w:r>
    </w:p>
    <w:p w:rsidR="0050234D" w:rsidRPr="0050234D" w:rsidRDefault="0050234D" w:rsidP="0050234D">
      <w:pPr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0234D" w:rsidRPr="0050234D" w:rsidRDefault="0050234D" w:rsidP="0050234D">
      <w:pPr>
        <w:widowControl w:val="0"/>
        <w:numPr>
          <w:ilvl w:val="0"/>
          <w:numId w:val="2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нять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ские сред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ва защиты информации;</w:t>
      </w:r>
    </w:p>
    <w:p w:rsidR="0050234D" w:rsidRPr="0050234D" w:rsidRDefault="0050234D" w:rsidP="0050234D">
      <w:pPr>
        <w:widowControl w:val="0"/>
        <w:numPr>
          <w:ilvl w:val="0"/>
          <w:numId w:val="2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средства  ох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 и безо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сти,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ной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и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ской ох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 объ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тов, сис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тем ви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део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наб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лю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ния;</w:t>
      </w:r>
    </w:p>
    <w:p w:rsidR="0050234D" w:rsidRPr="0050234D" w:rsidRDefault="0050234D" w:rsidP="0050234D">
      <w:pPr>
        <w:widowControl w:val="0"/>
        <w:numPr>
          <w:ilvl w:val="0"/>
          <w:numId w:val="2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средства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 от несанкционированного съёма и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по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ским 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лам;</w:t>
      </w:r>
    </w:p>
    <w:p w:rsidR="0050234D" w:rsidRPr="0050234D" w:rsidRDefault="0050234D" w:rsidP="0050234D">
      <w:pPr>
        <w:widowControl w:val="0"/>
        <w:numPr>
          <w:ilvl w:val="0"/>
          <w:numId w:val="2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нять нор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тив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ные пра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вые ак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ты, нор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тив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ные 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ские до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по обес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нию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он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ной безо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ми сред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ми;</w:t>
      </w:r>
    </w:p>
    <w:p w:rsidR="0050234D" w:rsidRPr="0050234D" w:rsidRDefault="0050234D" w:rsidP="0050234D">
      <w:pPr>
        <w:tabs>
          <w:tab w:val="left" w:pos="198"/>
          <w:tab w:val="left" w:pos="10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50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234D" w:rsidRPr="0050234D" w:rsidRDefault="0050234D" w:rsidP="0050234D">
      <w:pPr>
        <w:widowControl w:val="0"/>
        <w:numPr>
          <w:ilvl w:val="0"/>
          <w:numId w:val="3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физику воз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технических каналов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ции,  спо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бы их вы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яв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 и 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ды оцен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опас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сти, клас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цию су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вую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щих фи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зи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по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лей и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лов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ции;</w:t>
      </w:r>
    </w:p>
    <w:p w:rsidR="0050234D" w:rsidRPr="0050234D" w:rsidRDefault="0050234D" w:rsidP="0050234D">
      <w:pPr>
        <w:widowControl w:val="0"/>
        <w:numPr>
          <w:ilvl w:val="0"/>
          <w:numId w:val="3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менк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ру и ха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ап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ры, 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поль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зуе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мой для съе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ма, пе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хва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та и ана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за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сиг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лов в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ских  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лах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ции;</w:t>
      </w:r>
    </w:p>
    <w:p w:rsidR="0050234D" w:rsidRPr="0050234D" w:rsidRDefault="0050234D" w:rsidP="0050234D">
      <w:pPr>
        <w:widowControl w:val="0"/>
        <w:numPr>
          <w:ilvl w:val="0"/>
          <w:numId w:val="3"/>
        </w:numPr>
        <w:tabs>
          <w:tab w:val="left" w:pos="19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и сред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технической за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ин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менк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ру при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няе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мых средств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фор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ции от несанкционированного съёма  и утеч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ки по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ским ка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лам;</w:t>
      </w:r>
    </w:p>
    <w:p w:rsidR="0050234D" w:rsidRPr="0050234D" w:rsidRDefault="0050234D" w:rsidP="0050234D">
      <w:pPr>
        <w:widowControl w:val="0"/>
        <w:numPr>
          <w:ilvl w:val="0"/>
          <w:numId w:val="3"/>
        </w:numPr>
        <w:suppressAutoHyphens/>
        <w:spacing w:after="0" w:line="200" w:lineRule="atLeas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менк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ту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ру при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няе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мых средств  ох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 и безо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пас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сти, ин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же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нер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ной за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ты и тех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че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ской ох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ра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ны объ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ек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тов, сис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тем ви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део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наб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лю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де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ния</w:t>
      </w:r>
      <w:r w:rsidRPr="00502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</w:p>
    <w:p w:rsidR="00762967" w:rsidRPr="00762967" w:rsidRDefault="00762967" w:rsidP="00762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Количество недель (часов)</w:t>
      </w:r>
      <w:r w:rsidR="00DA5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2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освоение программы</w:t>
      </w:r>
      <w:r w:rsidR="00686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2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производственной практики:</w:t>
      </w:r>
    </w:p>
    <w:p w:rsidR="0050234D" w:rsidRDefault="00762967" w:rsidP="007629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2967">
        <w:rPr>
          <w:rFonts w:ascii="Times New Roman" w:hAnsi="Times New Roman" w:cs="Times New Roman"/>
          <w:color w:val="000000"/>
          <w:sz w:val="28"/>
          <w:szCs w:val="28"/>
        </w:rPr>
        <w:t>всего –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62967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Pr="0076296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недель</w:t>
      </w:r>
      <w:r w:rsidRPr="00762967">
        <w:rPr>
          <w:rFonts w:ascii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hAnsi="Times New Roman" w:cs="Times New Roman"/>
          <w:color w:val="000000"/>
          <w:sz w:val="28"/>
          <w:szCs w:val="28"/>
        </w:rPr>
        <w:t>80 часов</w:t>
      </w:r>
      <w:r w:rsidRPr="007629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7E2" w:rsidRDefault="00A047E2" w:rsidP="00A047E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РЕЗУЛЬТАТЫ ПРАКТИКИ</w:t>
      </w:r>
    </w:p>
    <w:p w:rsidR="00A047E2" w:rsidRDefault="00A047E2" w:rsidP="00A047E2">
      <w:pPr>
        <w:pStyle w:val="Default"/>
        <w:rPr>
          <w:sz w:val="28"/>
          <w:szCs w:val="28"/>
        </w:rPr>
      </w:pPr>
      <w:r w:rsidRPr="00A047E2">
        <w:rPr>
          <w:sz w:val="28"/>
          <w:szCs w:val="28"/>
        </w:rPr>
        <w:t>Результатом освоения практики является освоение общих и профессиональных компетенций (</w:t>
      </w:r>
      <w:proofErr w:type="gramStart"/>
      <w:r w:rsidRPr="00A047E2">
        <w:rPr>
          <w:sz w:val="28"/>
          <w:szCs w:val="28"/>
        </w:rPr>
        <w:t>ОК</w:t>
      </w:r>
      <w:proofErr w:type="gramEnd"/>
      <w:r w:rsidRPr="00A047E2">
        <w:rPr>
          <w:sz w:val="28"/>
          <w:szCs w:val="28"/>
        </w:rPr>
        <w:t xml:space="preserve"> и ПК):</w:t>
      </w:r>
    </w:p>
    <w:p w:rsidR="00115678" w:rsidRPr="00A047E2" w:rsidRDefault="00115678" w:rsidP="00A047E2">
      <w:pPr>
        <w:pStyle w:val="Default"/>
        <w:rPr>
          <w:sz w:val="28"/>
          <w:szCs w:val="28"/>
        </w:rPr>
      </w:pPr>
    </w:p>
    <w:p w:rsidR="00A047E2" w:rsidRDefault="00A047E2" w:rsidP="00A047E2">
      <w:pPr>
        <w:rPr>
          <w:rFonts w:ascii="Times New Roman" w:hAnsi="Times New Roman" w:cs="Times New Roman"/>
          <w:sz w:val="28"/>
          <w:szCs w:val="28"/>
        </w:rPr>
      </w:pPr>
      <w:r w:rsidRPr="00A047E2">
        <w:rPr>
          <w:rFonts w:ascii="Times New Roman" w:hAnsi="Times New Roman" w:cs="Times New Roman"/>
          <w:sz w:val="28"/>
          <w:szCs w:val="28"/>
        </w:rPr>
        <w:t>Общие компетенции:</w:t>
      </w:r>
    </w:p>
    <w:tbl>
      <w:tblPr>
        <w:tblW w:w="9909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1642"/>
        <w:gridCol w:w="8267"/>
      </w:tblGrid>
      <w:tr w:rsidR="00115678" w:rsidRPr="00115678" w:rsidTr="0094699E">
        <w:trPr>
          <w:trHeight w:val="6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678" w:rsidRPr="00115678" w:rsidRDefault="00115678" w:rsidP="0011567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Код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678" w:rsidRPr="00115678" w:rsidRDefault="00115678" w:rsidP="0011567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Наименование результатов практики</w:t>
            </w:r>
          </w:p>
        </w:tc>
      </w:tr>
      <w:tr w:rsidR="00115678" w:rsidRPr="00115678" w:rsidTr="0094699E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1.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115678" w:rsidRPr="00115678" w:rsidTr="0094699E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2.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3.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 4.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 5. 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6.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Работать в коллективе и команде, обеспечивать их сплочение, эффективно общаться с коллегами, руководством, потребителями.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7.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8.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9. 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Быть готовым к смене технологий в профессиональной деятельности.</w:t>
            </w:r>
          </w:p>
        </w:tc>
      </w:tr>
      <w:tr w:rsidR="00115678" w:rsidRPr="00115678" w:rsidTr="0094699E">
        <w:trPr>
          <w:trHeight w:val="539"/>
        </w:trPr>
        <w:tc>
          <w:tcPr>
            <w:tcW w:w="1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 10. 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Исполнять воинскую обязанность, в том числе с применением полученных профессиональных знаний (для юношей).</w:t>
            </w:r>
          </w:p>
        </w:tc>
      </w:tr>
      <w:tr w:rsidR="00115678" w:rsidRPr="00115678" w:rsidTr="0094699E">
        <w:trPr>
          <w:trHeight w:val="213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15678" w:rsidRPr="00115678" w:rsidTr="0094699E">
        <w:trPr>
          <w:trHeight w:val="309"/>
        </w:trPr>
        <w:tc>
          <w:tcPr>
            <w:tcW w:w="1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11.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15678" w:rsidRPr="00115678" w:rsidTr="0094699E">
        <w:trPr>
          <w:trHeight w:val="520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12. 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Владеть основными методами и средствами разработки программного обеспечения.</w:t>
            </w:r>
          </w:p>
        </w:tc>
      </w:tr>
      <w:tr w:rsidR="00115678" w:rsidRPr="00115678" w:rsidTr="0094699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ОК</w:t>
            </w:r>
            <w:proofErr w:type="gramEnd"/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13.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678" w:rsidRPr="00115678" w:rsidRDefault="00115678" w:rsidP="0011567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Производить инсталляцию и настройку автоматизированных информационных систем, выполнять в автоматизированных информационных системах регламентные работы по обновлению, техническому сопровождению и восстановлению при отказах.</w:t>
            </w:r>
          </w:p>
        </w:tc>
      </w:tr>
    </w:tbl>
    <w:p w:rsidR="00115678" w:rsidRDefault="00115678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60D5" w:rsidRDefault="000A60D5" w:rsidP="000A60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60D5">
        <w:rPr>
          <w:rFonts w:ascii="Times New Roman" w:hAnsi="Times New Roman" w:cs="Times New Roman"/>
          <w:color w:val="000000"/>
          <w:sz w:val="28"/>
          <w:szCs w:val="28"/>
        </w:rPr>
        <w:t>Профессиональные компетенции: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7"/>
        <w:gridCol w:w="1288"/>
        <w:gridCol w:w="5456"/>
      </w:tblGrid>
      <w:tr w:rsidR="000A60D5" w:rsidTr="00035474">
        <w:tc>
          <w:tcPr>
            <w:tcW w:w="2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1"/>
            </w:tblGrid>
            <w:tr w:rsidR="000A60D5" w:rsidRPr="000A60D5">
              <w:trPr>
                <w:trHeight w:val="448"/>
              </w:trPr>
              <w:tc>
                <w:tcPr>
                  <w:tcW w:w="0" w:type="auto"/>
                </w:tcPr>
                <w:p w:rsidR="000A60D5" w:rsidRPr="000A60D5" w:rsidRDefault="000A60D5" w:rsidP="000A60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60D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 профессиональной деятельности</w:t>
                  </w:r>
                </w:p>
              </w:tc>
            </w:tr>
          </w:tbl>
          <w:p w:rsidR="000A60D5" w:rsidRDefault="000A60D5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0A60D5" w:rsidRDefault="000A60D5" w:rsidP="009744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  <w:p w:rsidR="000A60D5" w:rsidRDefault="000A60D5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56" w:type="dxa"/>
          </w:tcPr>
          <w:p w:rsidR="000A60D5" w:rsidRDefault="000A60D5" w:rsidP="000A60D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результатов практики</w:t>
            </w:r>
          </w:p>
          <w:p w:rsidR="000A60D5" w:rsidRDefault="000A60D5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41D" w:rsidTr="00035474">
        <w:tc>
          <w:tcPr>
            <w:tcW w:w="2827" w:type="dxa"/>
            <w:vMerge w:val="restart"/>
          </w:tcPr>
          <w:p w:rsidR="00035474" w:rsidRPr="00035474" w:rsidRDefault="00035474" w:rsidP="0003547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ин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нер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но-тех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средств обес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ин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безо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пас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03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  <w:p w:rsidR="0032741D" w:rsidRDefault="0032741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32741D" w:rsidRPr="00115678" w:rsidRDefault="0032741D" w:rsidP="0094699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3.1.</w:t>
            </w:r>
          </w:p>
        </w:tc>
        <w:tc>
          <w:tcPr>
            <w:tcW w:w="5456" w:type="dxa"/>
          </w:tcPr>
          <w:p w:rsidR="0032741D" w:rsidRPr="00115678" w:rsidRDefault="0032741D" w:rsidP="0094699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нять ин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же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нер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но-тех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че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ские сред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ст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ва обес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пе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че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ния ин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фор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ма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ци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он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ной безо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пас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но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сти.</w:t>
            </w:r>
          </w:p>
        </w:tc>
      </w:tr>
      <w:tr w:rsidR="0032741D" w:rsidTr="00035474">
        <w:tc>
          <w:tcPr>
            <w:tcW w:w="2827" w:type="dxa"/>
            <w:vMerge/>
          </w:tcPr>
          <w:p w:rsidR="0032741D" w:rsidRDefault="0032741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32741D" w:rsidRPr="00115678" w:rsidRDefault="0032741D" w:rsidP="0094699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3.2. </w:t>
            </w:r>
          </w:p>
        </w:tc>
        <w:tc>
          <w:tcPr>
            <w:tcW w:w="5456" w:type="dxa"/>
          </w:tcPr>
          <w:p w:rsidR="0032741D" w:rsidRPr="00115678" w:rsidRDefault="0032741D" w:rsidP="0094699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Уча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вать в экс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плуа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ции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же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нер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но-тех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ских средств обес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ния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фор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ци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он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ной безо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пас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сти, в проверке их технического состояния, в проведении технического обслуживания и  текущего ремонта, уст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ра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нии от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ка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зов и вос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нов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ле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нии ра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бо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спо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соб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сти.</w:t>
            </w:r>
          </w:p>
        </w:tc>
      </w:tr>
      <w:tr w:rsidR="0032741D" w:rsidTr="00035474">
        <w:tc>
          <w:tcPr>
            <w:tcW w:w="2827" w:type="dxa"/>
            <w:vMerge/>
          </w:tcPr>
          <w:p w:rsidR="0032741D" w:rsidRDefault="0032741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32741D" w:rsidRPr="00115678" w:rsidRDefault="0032741D" w:rsidP="0094699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3.3. </w:t>
            </w:r>
          </w:p>
        </w:tc>
        <w:tc>
          <w:tcPr>
            <w:tcW w:w="5456" w:type="dxa"/>
          </w:tcPr>
          <w:p w:rsidR="0032741D" w:rsidRPr="00115678" w:rsidRDefault="0032741D" w:rsidP="0094699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Уча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вать в  мо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рин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ге эф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фек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тив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сти при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няе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мых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же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нер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но-тех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ских средств обес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ния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фор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ци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он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 xml:space="preserve">ной 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br/>
              <w:t>безо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пас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сти.</w:t>
            </w:r>
          </w:p>
        </w:tc>
      </w:tr>
      <w:tr w:rsidR="0032741D" w:rsidTr="00035474">
        <w:tc>
          <w:tcPr>
            <w:tcW w:w="2827" w:type="dxa"/>
            <w:vMerge/>
          </w:tcPr>
          <w:p w:rsidR="0032741D" w:rsidRDefault="0032741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32741D" w:rsidRPr="00115678" w:rsidRDefault="0032741D" w:rsidP="0094699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3.4. </w:t>
            </w:r>
          </w:p>
        </w:tc>
        <w:tc>
          <w:tcPr>
            <w:tcW w:w="5456" w:type="dxa"/>
          </w:tcPr>
          <w:p w:rsidR="0032741D" w:rsidRPr="00115678" w:rsidRDefault="0032741D" w:rsidP="001F21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шать ча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ст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ные тех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че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ские за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да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чи, воз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каю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щие при проведении всех видов плановых и внеплановых контрольных проверок, при  ат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те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ста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ции объ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ек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тов, по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ме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ще</w:t>
            </w:r>
            <w:r w:rsidRPr="001156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ний, технических средств.</w:t>
            </w:r>
          </w:p>
        </w:tc>
      </w:tr>
      <w:tr w:rsidR="0032741D" w:rsidTr="00035474">
        <w:tc>
          <w:tcPr>
            <w:tcW w:w="2827" w:type="dxa"/>
            <w:vMerge/>
          </w:tcPr>
          <w:p w:rsidR="0032741D" w:rsidRDefault="0032741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32741D" w:rsidRPr="00115678" w:rsidRDefault="0032741D" w:rsidP="0094699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3.5. </w:t>
            </w:r>
          </w:p>
        </w:tc>
        <w:tc>
          <w:tcPr>
            <w:tcW w:w="5456" w:type="dxa"/>
          </w:tcPr>
          <w:p w:rsidR="0032741D" w:rsidRPr="00115678" w:rsidRDefault="0032741D" w:rsidP="001F21F2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При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нять нор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тив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ные пра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вые ак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ты, нор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тив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но-ме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ди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ские до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ку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мен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ты по обес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нию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фор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ци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он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 xml:space="preserve">ной 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br/>
              <w:t>безо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пас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сти ин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же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нер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но-тех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ни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че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ски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ми сред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ст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ва</w:t>
            </w: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softHyphen/>
              <w:t>ми.</w:t>
            </w:r>
          </w:p>
        </w:tc>
      </w:tr>
    </w:tbl>
    <w:p w:rsidR="0078077E" w:rsidRDefault="0078077E" w:rsidP="00EC679F">
      <w:pPr>
        <w:pStyle w:val="Default"/>
        <w:jc w:val="center"/>
        <w:rPr>
          <w:b/>
          <w:bCs/>
          <w:sz w:val="28"/>
          <w:szCs w:val="28"/>
        </w:rPr>
      </w:pPr>
    </w:p>
    <w:p w:rsidR="00EC679F" w:rsidRPr="00EC679F" w:rsidRDefault="00EC679F" w:rsidP="00EC679F">
      <w:pPr>
        <w:pStyle w:val="Default"/>
        <w:jc w:val="center"/>
        <w:rPr>
          <w:sz w:val="28"/>
          <w:szCs w:val="28"/>
        </w:rPr>
      </w:pPr>
      <w:r w:rsidRPr="00EC679F">
        <w:rPr>
          <w:b/>
          <w:bCs/>
          <w:sz w:val="28"/>
          <w:szCs w:val="28"/>
        </w:rPr>
        <w:lastRenderedPageBreak/>
        <w:t>3. СТРУКТУРА И СОДЕРЖАНИЕ ПРОГРАММЫ ПРОИЗВОДСТВЕННОЙ  ПРАКТИКИ</w:t>
      </w:r>
    </w:p>
    <w:p w:rsidR="000A60D5" w:rsidRPr="00EC679F" w:rsidRDefault="00EC679F" w:rsidP="00EC679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79F">
        <w:rPr>
          <w:rFonts w:ascii="Times New Roman" w:hAnsi="Times New Roman" w:cs="Times New Roman"/>
          <w:b/>
          <w:bCs/>
          <w:sz w:val="28"/>
          <w:szCs w:val="28"/>
        </w:rPr>
        <w:t>3.1. 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5"/>
        <w:gridCol w:w="2932"/>
        <w:gridCol w:w="2132"/>
        <w:gridCol w:w="2132"/>
      </w:tblGrid>
      <w:tr w:rsidR="00273D10" w:rsidTr="00273D10">
        <w:tc>
          <w:tcPr>
            <w:tcW w:w="23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273D10" w:rsidRPr="00273D10">
              <w:trPr>
                <w:trHeight w:val="448"/>
              </w:trPr>
              <w:tc>
                <w:tcPr>
                  <w:tcW w:w="0" w:type="auto"/>
                </w:tcPr>
                <w:p w:rsidR="00273D10" w:rsidRPr="00273D10" w:rsidRDefault="00273D10" w:rsidP="00273D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D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Коды формируемых компетенций</w:t>
                  </w:r>
                </w:p>
              </w:tc>
            </w:tr>
          </w:tbl>
          <w:p w:rsidR="00273D10" w:rsidRDefault="00273D10" w:rsidP="00273D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16"/>
            </w:tblGrid>
            <w:tr w:rsidR="00273D10" w:rsidRPr="00273D10">
              <w:trPr>
                <w:trHeight w:val="448"/>
              </w:trPr>
              <w:tc>
                <w:tcPr>
                  <w:tcW w:w="0" w:type="auto"/>
                </w:tcPr>
                <w:p w:rsidR="00273D10" w:rsidRPr="00273D10" w:rsidRDefault="00273D10" w:rsidP="00273D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3D1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профессионального модуля</w:t>
                  </w:r>
                </w:p>
              </w:tc>
            </w:tr>
          </w:tbl>
          <w:p w:rsidR="00273D10" w:rsidRDefault="00273D10" w:rsidP="00273D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273D10" w:rsidRDefault="00273D10" w:rsidP="00273D1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времени, отведенный на практику</w:t>
            </w:r>
          </w:p>
          <w:p w:rsidR="00273D10" w:rsidRDefault="00273D10" w:rsidP="00273D1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 неделях, часах)</w:t>
            </w:r>
          </w:p>
        </w:tc>
        <w:tc>
          <w:tcPr>
            <w:tcW w:w="2132" w:type="dxa"/>
          </w:tcPr>
          <w:p w:rsidR="00273D10" w:rsidRDefault="00273D10" w:rsidP="00273D1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4D469D" w:rsidTr="00273D10">
        <w:tc>
          <w:tcPr>
            <w:tcW w:w="2375" w:type="dxa"/>
          </w:tcPr>
          <w:p w:rsidR="004D469D" w:rsidRPr="00115678" w:rsidRDefault="004D469D" w:rsidP="004D469D">
            <w:pPr>
              <w:widowControl w:val="0"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3.1.</w:t>
            </w:r>
          </w:p>
        </w:tc>
        <w:tc>
          <w:tcPr>
            <w:tcW w:w="2932" w:type="dxa"/>
            <w:vMerge w:val="restart"/>
          </w:tcPr>
          <w:p w:rsidR="004D469D" w:rsidRPr="004D469D" w:rsidRDefault="004D469D" w:rsidP="004D46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ин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нер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но-тех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средств обес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безо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пас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</w:tcPr>
          <w:p w:rsidR="004D469D" w:rsidRDefault="004D469D" w:rsidP="004D46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недель –180 часов</w:t>
            </w:r>
          </w:p>
        </w:tc>
        <w:tc>
          <w:tcPr>
            <w:tcW w:w="213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4D469D" w:rsidRPr="004D469D">
              <w:trPr>
                <w:trHeight w:val="449"/>
              </w:trPr>
              <w:tc>
                <w:tcPr>
                  <w:tcW w:w="0" w:type="auto"/>
                </w:tcPr>
                <w:p w:rsidR="004D469D" w:rsidRPr="004D469D" w:rsidRDefault="00721933" w:rsidP="0072193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8 </w:t>
                  </w:r>
                  <w:r w:rsidR="004D469D" w:rsidRPr="004D46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семестр в рамках освоения ПМ.0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69D" w:rsidTr="00273D10">
        <w:tc>
          <w:tcPr>
            <w:tcW w:w="2375" w:type="dxa"/>
          </w:tcPr>
          <w:p w:rsidR="004D469D" w:rsidRPr="00115678" w:rsidRDefault="004D469D" w:rsidP="004D469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3.2.</w:t>
            </w:r>
          </w:p>
        </w:tc>
        <w:tc>
          <w:tcPr>
            <w:tcW w:w="29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69D" w:rsidTr="00273D10">
        <w:tc>
          <w:tcPr>
            <w:tcW w:w="2375" w:type="dxa"/>
          </w:tcPr>
          <w:p w:rsidR="004D469D" w:rsidRPr="00115678" w:rsidRDefault="004D469D" w:rsidP="004D469D">
            <w:pPr>
              <w:widowControl w:val="0"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3.3.</w:t>
            </w:r>
          </w:p>
        </w:tc>
        <w:tc>
          <w:tcPr>
            <w:tcW w:w="29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69D" w:rsidTr="00273D10">
        <w:tc>
          <w:tcPr>
            <w:tcW w:w="2375" w:type="dxa"/>
          </w:tcPr>
          <w:p w:rsidR="004D469D" w:rsidRPr="00115678" w:rsidRDefault="004D469D" w:rsidP="004D469D">
            <w:pPr>
              <w:widowControl w:val="0"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3.4.</w:t>
            </w:r>
          </w:p>
        </w:tc>
        <w:tc>
          <w:tcPr>
            <w:tcW w:w="29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469D" w:rsidTr="00273D10">
        <w:tc>
          <w:tcPr>
            <w:tcW w:w="2375" w:type="dxa"/>
          </w:tcPr>
          <w:p w:rsidR="004D469D" w:rsidRPr="00115678" w:rsidRDefault="004D469D" w:rsidP="004D469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11567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ПК 3.5.</w:t>
            </w:r>
          </w:p>
        </w:tc>
        <w:tc>
          <w:tcPr>
            <w:tcW w:w="29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4D469D" w:rsidRDefault="004D469D" w:rsidP="00A047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3D10" w:rsidRDefault="00273D10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60D5" w:rsidRDefault="000A60D5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60D5" w:rsidRDefault="000A60D5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60D5" w:rsidRDefault="000A60D5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60D5" w:rsidRPr="00A047E2" w:rsidRDefault="000A60D5" w:rsidP="00A047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47E2" w:rsidRDefault="00A047E2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</w:pPr>
    </w:p>
    <w:p w:rsidR="005E5B00" w:rsidRDefault="005E5B00" w:rsidP="00762967">
      <w:pPr>
        <w:rPr>
          <w:sz w:val="24"/>
          <w:szCs w:val="24"/>
        </w:rPr>
        <w:sectPr w:rsidR="005E5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39E" w:rsidRDefault="005E639E" w:rsidP="005E6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63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</w:t>
      </w:r>
      <w:r w:rsidR="003768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6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FD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6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414691" w:rsidRPr="005E639E" w:rsidRDefault="00414691" w:rsidP="005E6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5B00" w:rsidRDefault="005E639E" w:rsidP="005E639E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639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Содержание производственной практики (по профилю специальности)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103"/>
        <w:gridCol w:w="3969"/>
        <w:gridCol w:w="1495"/>
      </w:tblGrid>
      <w:tr w:rsidR="00CB1D1C" w:rsidTr="00CB1D1C">
        <w:tc>
          <w:tcPr>
            <w:tcW w:w="1526" w:type="dxa"/>
          </w:tcPr>
          <w:p w:rsidR="00CB1D1C" w:rsidRDefault="00CB1D1C" w:rsidP="00CB1D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деятельности</w:t>
            </w:r>
          </w:p>
          <w:p w:rsidR="00CB1D1C" w:rsidRDefault="00CB1D1C" w:rsidP="005E6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8"/>
            </w:tblGrid>
            <w:tr w:rsidR="00CB1D1C" w:rsidRPr="00CB1D1C" w:rsidTr="00CB1D1C">
              <w:trPr>
                <w:trHeight w:val="125"/>
                <w:jc w:val="center"/>
              </w:trPr>
              <w:tc>
                <w:tcPr>
                  <w:tcW w:w="1708" w:type="dxa"/>
                </w:tcPr>
                <w:p w:rsidR="00CB1D1C" w:rsidRPr="00CB1D1C" w:rsidRDefault="00CB1D1C" w:rsidP="00CB1D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B1D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Виды работ</w:t>
                  </w:r>
                </w:p>
              </w:tc>
            </w:tr>
          </w:tbl>
          <w:p w:rsidR="00CB1D1C" w:rsidRDefault="00CB1D1C" w:rsidP="005E6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B1D1C" w:rsidRDefault="00CB1D1C" w:rsidP="00CB1D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освоенного учебного материала, необходимого для выполнения видов работ</w:t>
            </w:r>
          </w:p>
          <w:p w:rsidR="00CB1D1C" w:rsidRDefault="00CB1D1C" w:rsidP="005E6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W w:w="3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CB1D1C" w:rsidRPr="00CB1D1C" w:rsidTr="00CB1D1C">
              <w:trPr>
                <w:trHeight w:val="929"/>
              </w:trPr>
              <w:tc>
                <w:tcPr>
                  <w:tcW w:w="3861" w:type="dxa"/>
                </w:tcPr>
                <w:p w:rsidR="00CB1D1C" w:rsidRPr="00CB1D1C" w:rsidRDefault="00CB1D1C" w:rsidP="00CB1D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B1D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междисциплинарных курсов с указанием тем, обеспечивающих выполнение видов работ</w:t>
                  </w:r>
                </w:p>
              </w:tc>
            </w:tr>
          </w:tbl>
          <w:p w:rsidR="00CB1D1C" w:rsidRDefault="00CB1D1C" w:rsidP="005E6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CB1D1C" w:rsidRDefault="00CB1D1C" w:rsidP="00CB1D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(недель)</w:t>
            </w:r>
          </w:p>
          <w:p w:rsidR="00CB1D1C" w:rsidRDefault="00CB1D1C" w:rsidP="005E639E">
            <w:pPr>
              <w:jc w:val="center"/>
              <w:rPr>
                <w:sz w:val="24"/>
                <w:szCs w:val="24"/>
              </w:rPr>
            </w:pPr>
          </w:p>
        </w:tc>
      </w:tr>
      <w:tr w:rsidR="00CB1D1C" w:rsidTr="00CB1D1C">
        <w:tc>
          <w:tcPr>
            <w:tcW w:w="1526" w:type="dxa"/>
          </w:tcPr>
          <w:p w:rsidR="00CB1D1C" w:rsidRPr="001D5A22" w:rsidRDefault="001D5A2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1D1C" w:rsidRPr="001D5A22" w:rsidRDefault="001D5A2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B1D1C" w:rsidRPr="001D5A22" w:rsidRDefault="001D5A2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B1D1C" w:rsidRPr="001D5A22" w:rsidRDefault="001D5A2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CB1D1C" w:rsidRPr="001D5A22" w:rsidRDefault="001D5A2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F68" w:rsidTr="00BA5FD1">
        <w:tc>
          <w:tcPr>
            <w:tcW w:w="1526" w:type="dxa"/>
            <w:vMerge w:val="restart"/>
            <w:textDirection w:val="btLr"/>
            <w:vAlign w:val="bottom"/>
          </w:tcPr>
          <w:p w:rsidR="00723F68" w:rsidRPr="004D469D" w:rsidRDefault="00723F68" w:rsidP="00BA5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ин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нер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но-тех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средств обес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безо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пас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4D4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  <w:p w:rsidR="00723F68" w:rsidRPr="001D5A22" w:rsidRDefault="00723F68" w:rsidP="00BA5F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3F68" w:rsidRDefault="00723F68">
            <w:pPr>
              <w:pStyle w:val="Default"/>
              <w:rPr>
                <w:sz w:val="28"/>
                <w:szCs w:val="28"/>
              </w:rPr>
            </w:pPr>
            <w:r w:rsidRPr="00C9268F">
              <w:rPr>
                <w:sz w:val="28"/>
                <w:szCs w:val="28"/>
              </w:rPr>
              <w:t xml:space="preserve">Знакомство с местом прохождения </w:t>
            </w:r>
          </w:p>
          <w:p w:rsidR="00723F68" w:rsidRPr="00C9268F" w:rsidRDefault="00723F68">
            <w:pPr>
              <w:pStyle w:val="Default"/>
              <w:rPr>
                <w:sz w:val="28"/>
                <w:szCs w:val="28"/>
              </w:rPr>
            </w:pPr>
            <w:r w:rsidRPr="00C9268F">
              <w:rPr>
                <w:sz w:val="28"/>
                <w:szCs w:val="28"/>
              </w:rPr>
              <w:t>производственной практики</w:t>
            </w:r>
          </w:p>
        </w:tc>
        <w:tc>
          <w:tcPr>
            <w:tcW w:w="5103" w:type="dxa"/>
          </w:tcPr>
          <w:p w:rsidR="00723F68" w:rsidRDefault="00723F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месту проведения ПП; ознакомление со структурой и уставом организации, решаемыми задачами.</w:t>
            </w:r>
          </w:p>
        </w:tc>
        <w:tc>
          <w:tcPr>
            <w:tcW w:w="3969" w:type="dxa"/>
            <w:vMerge w:val="restart"/>
          </w:tcPr>
          <w:p w:rsidR="00723F68" w:rsidRPr="00F3305D" w:rsidRDefault="00723F68" w:rsidP="00A26766">
            <w:pPr>
              <w:rPr>
                <w:rFonts w:ascii="Times New Roman" w:hAnsi="Times New Roman"/>
                <w:sz w:val="28"/>
                <w:szCs w:val="28"/>
              </w:rPr>
            </w:pPr>
            <w:r w:rsidRPr="00F3305D">
              <w:rPr>
                <w:rFonts w:ascii="Times New Roman" w:eastAsia="Calibri" w:hAnsi="Times New Roman"/>
                <w:bCs/>
                <w:sz w:val="28"/>
                <w:szCs w:val="28"/>
              </w:rPr>
              <w:t>МДК 03.01.</w:t>
            </w:r>
            <w:r w:rsidRPr="00F3305D">
              <w:rPr>
                <w:rFonts w:ascii="Times New Roman" w:hAnsi="Times New Roman"/>
                <w:sz w:val="28"/>
                <w:szCs w:val="28"/>
              </w:rPr>
              <w:t xml:space="preserve"> Применение инженерно-технических средств обеспечения информационной безопасности;</w:t>
            </w:r>
          </w:p>
          <w:p w:rsidR="00723F68" w:rsidRPr="00F3305D" w:rsidRDefault="00723F68" w:rsidP="00A26766">
            <w:pPr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F3305D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МДК 03.02 Ремонт и  техническое обслуживание сетевого оборудования;</w:t>
            </w:r>
          </w:p>
          <w:p w:rsidR="00723F68" w:rsidRPr="00C9268F" w:rsidRDefault="00723F68" w:rsidP="00A2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05D">
              <w:rPr>
                <w:rFonts w:ascii="Times New Roman" w:eastAsia="SimSun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МДК 03.03 Организация и защита беспроводных систем передачи информации</w:t>
            </w:r>
          </w:p>
        </w:tc>
        <w:tc>
          <w:tcPr>
            <w:tcW w:w="1495" w:type="dxa"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3F68" w:rsidRPr="0078090E" w:rsidRDefault="00723F68" w:rsidP="001A5862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</w:t>
            </w:r>
            <w:r w:rsidRPr="00780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тех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ка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лов утеч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ки ин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фор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ции</w:t>
            </w:r>
          </w:p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2616A3" w:rsidRDefault="00723F68" w:rsidP="003B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A3">
              <w:rPr>
                <w:rFonts w:ascii="Times New Roman" w:hAnsi="Times New Roman" w:cs="Times New Roman"/>
                <w:sz w:val="28"/>
                <w:szCs w:val="28"/>
              </w:rPr>
              <w:t>Акустические каналы утечки информации</w:t>
            </w:r>
          </w:p>
          <w:p w:rsidR="00723F68" w:rsidRPr="002616A3" w:rsidRDefault="00723F68" w:rsidP="003B1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2616A3" w:rsidRDefault="00723F68" w:rsidP="002B7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A3">
              <w:rPr>
                <w:rFonts w:ascii="Times New Roman" w:hAnsi="Times New Roman" w:cs="Times New Roman"/>
                <w:sz w:val="28"/>
                <w:szCs w:val="28"/>
              </w:rPr>
              <w:t>Классификация технических каналов утечки информации</w:t>
            </w: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94FA1" w:rsidRPr="0078090E" w:rsidRDefault="00E94FA1" w:rsidP="006E56D4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E5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  <w:r w:rsidRPr="0078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дов и сред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в ин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же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нер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но-тех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ской 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щи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ты 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ции</w:t>
            </w:r>
          </w:p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9D3BAC" w:rsidRDefault="00E94FA1" w:rsidP="009D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Экранирование </w:t>
            </w:r>
            <w:r w:rsidRPr="003C2CCC">
              <w:rPr>
                <w:rFonts w:ascii="Times New Roman" w:hAnsi="Times New Roman" w:cs="Times New Roman"/>
                <w:sz w:val="28"/>
                <w:szCs w:val="28"/>
              </w:rPr>
              <w:t>электромагнитных волн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2CCC">
              <w:rPr>
                <w:rFonts w:ascii="Times New Roman" w:hAnsi="Times New Roman" w:cs="Times New Roman"/>
                <w:sz w:val="28"/>
                <w:szCs w:val="28"/>
              </w:rPr>
              <w:t>Экранированные помещения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DE0D7E" w:rsidRDefault="00E94FA1" w:rsidP="009D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7E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Заземление технических средств и подавление информационных сигналов в цепях заземления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9217F2" w:rsidRDefault="00E94FA1" w:rsidP="00921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F2">
              <w:rPr>
                <w:rFonts w:ascii="Times New Roman" w:hAnsi="Times New Roman" w:cs="Times New Roman"/>
                <w:sz w:val="28"/>
                <w:szCs w:val="28"/>
              </w:rPr>
              <w:t>Фильтрация информационных сигналов.</w:t>
            </w:r>
            <w:r w:rsidRPr="009217F2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 Пространственное и линейное зашумление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2C41A8" w:rsidRDefault="00E94FA1" w:rsidP="00D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A8">
              <w:rPr>
                <w:rFonts w:ascii="Times" w:eastAsia="SimSun" w:hAnsi="Times" w:cs="Mangal"/>
                <w:kern w:val="1"/>
                <w:sz w:val="28"/>
                <w:szCs w:val="28"/>
                <w:lang w:eastAsia="hi-IN" w:bidi="hi-IN"/>
              </w:rPr>
              <w:t xml:space="preserve">Встроенные средства защиты ОС  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2C41A8" w:rsidRDefault="00B03B33" w:rsidP="002C41A8">
            <w:pPr>
              <w:rPr>
                <w:rFonts w:ascii="Times" w:eastAsia="SimSun" w:hAnsi="Times" w:cs="Mangal"/>
                <w:kern w:val="1"/>
                <w:sz w:val="28"/>
                <w:szCs w:val="28"/>
                <w:lang w:eastAsia="hi-IN" w:bidi="hi-IN"/>
              </w:rPr>
            </w:pPr>
            <w:r w:rsidRPr="00B03B33">
              <w:rPr>
                <w:rFonts w:ascii="Times" w:eastAsia="SimSun" w:hAnsi="Times" w:cs="Mangal"/>
                <w:kern w:val="1"/>
                <w:sz w:val="28"/>
                <w:szCs w:val="28"/>
                <w:lang w:eastAsia="hi-IN" w:bidi="hi-IN"/>
              </w:rPr>
              <w:t>Система охранно-</w:t>
            </w:r>
            <w:proofErr w:type="spellStart"/>
            <w:r w:rsidRPr="00B03B33">
              <w:rPr>
                <w:rFonts w:ascii="Times" w:eastAsia="SimSun" w:hAnsi="Times" w:cs="Mangal"/>
                <w:kern w:val="1"/>
                <w:sz w:val="28"/>
                <w:szCs w:val="28"/>
                <w:lang w:eastAsia="hi-IN" w:bidi="hi-IN"/>
              </w:rPr>
              <w:t>тревожнои</w:t>
            </w:r>
            <w:proofErr w:type="spellEnd"/>
            <w:r w:rsidRPr="00B03B33">
              <w:rPr>
                <w:rFonts w:ascii="Times" w:eastAsia="SimSun" w:hAnsi="Times" w:cs="Mangal"/>
                <w:kern w:val="1"/>
                <w:sz w:val="28"/>
                <w:szCs w:val="28"/>
                <w:lang w:eastAsia="hi-IN" w:bidi="hi-IN"/>
              </w:rPr>
              <w:t>̆ сигнализации;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Default="00AB1BD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FA1" w:rsidTr="00CB1D1C">
        <w:tc>
          <w:tcPr>
            <w:tcW w:w="1526" w:type="dxa"/>
            <w:vMerge/>
          </w:tcPr>
          <w:p w:rsidR="00E94FA1" w:rsidRPr="001D5A22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4FA1" w:rsidRPr="00AB1BD8" w:rsidRDefault="00AB1BD8" w:rsidP="002C41A8">
            <w:pP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B1BD8">
              <w:rPr>
                <w:rFonts w:ascii="Times New Roman" w:eastAsia="SimSun" w:hAnsi="Times New Roman" w:cs="Times New Roman"/>
                <w:bCs/>
                <w:iCs/>
                <w:kern w:val="1"/>
                <w:sz w:val="28"/>
                <w:szCs w:val="28"/>
                <w:lang w:eastAsia="hi-IN" w:bidi="hi-IN"/>
              </w:rPr>
              <w:t>Системы видеонаблюдения</w:t>
            </w:r>
          </w:p>
        </w:tc>
        <w:tc>
          <w:tcPr>
            <w:tcW w:w="3969" w:type="dxa"/>
            <w:vMerge/>
          </w:tcPr>
          <w:p w:rsidR="00E94FA1" w:rsidRPr="00C9268F" w:rsidRDefault="00E94FA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4FA1" w:rsidRDefault="00AB1BD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09AD" w:rsidTr="002109AD">
        <w:trPr>
          <w:trHeight w:val="430"/>
        </w:trPr>
        <w:tc>
          <w:tcPr>
            <w:tcW w:w="1526" w:type="dxa"/>
            <w:vMerge/>
          </w:tcPr>
          <w:p w:rsidR="002109AD" w:rsidRPr="001D5A22" w:rsidRDefault="002109A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109AD" w:rsidRPr="009D3BAC" w:rsidRDefault="002109AD" w:rsidP="009D3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ие в экс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плуа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ции ин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же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нер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но-тех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средств обес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ния ин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фор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он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ной безо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пас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сти, в проверке их технического состояния, в проведении технического обслуживания и  текущего ремонта, уст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ра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нии от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зов и вос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нов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ле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нии ра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бо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спо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соб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</w:t>
            </w:r>
            <w:r w:rsidRPr="009D3B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5103" w:type="dxa"/>
          </w:tcPr>
          <w:p w:rsidR="002109AD" w:rsidRPr="00E319B3" w:rsidRDefault="002109AD" w:rsidP="0052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74">
              <w:rPr>
                <w:rFonts w:ascii="Times New Roman" w:hAnsi="Times New Roman" w:cs="Times New Roman"/>
                <w:sz w:val="28"/>
                <w:szCs w:val="28"/>
              </w:rPr>
              <w:t>Сети и сетевые комплексы</w:t>
            </w:r>
          </w:p>
        </w:tc>
        <w:tc>
          <w:tcPr>
            <w:tcW w:w="3969" w:type="dxa"/>
            <w:vMerge/>
          </w:tcPr>
          <w:p w:rsidR="002109AD" w:rsidRPr="00C9268F" w:rsidRDefault="002109A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109AD" w:rsidRPr="00C9268F" w:rsidRDefault="002109A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526174" w:rsidRDefault="00BF0247" w:rsidP="0052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hAnsi="Times New Roman" w:cs="Times New Roman"/>
                <w:sz w:val="28"/>
                <w:szCs w:val="28"/>
              </w:rPr>
              <w:t>Кабели и топологии</w:t>
            </w: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526174" w:rsidRDefault="00BF0247" w:rsidP="0052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174">
              <w:rPr>
                <w:rFonts w:ascii="Times New Roman" w:hAnsi="Times New Roman" w:cs="Times New Roman"/>
                <w:sz w:val="28"/>
                <w:szCs w:val="28"/>
              </w:rPr>
              <w:t>Коммутаторы и маршрутизаторы</w:t>
            </w: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526174" w:rsidRDefault="001373CE" w:rsidP="0052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CE">
              <w:rPr>
                <w:rFonts w:ascii="Times New Roman" w:hAnsi="Times New Roman" w:cs="Times New Roman"/>
                <w:sz w:val="28"/>
                <w:szCs w:val="28"/>
              </w:rPr>
              <w:t>Платы сетевых адаптеров</w:t>
            </w: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C79" w:rsidTr="0094699E">
        <w:trPr>
          <w:trHeight w:val="966"/>
        </w:trPr>
        <w:tc>
          <w:tcPr>
            <w:tcW w:w="1526" w:type="dxa"/>
            <w:vMerge/>
          </w:tcPr>
          <w:p w:rsidR="00D14C79" w:rsidRPr="001D5A22" w:rsidRDefault="00D14C79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14C79" w:rsidRPr="00C9268F" w:rsidRDefault="00D14C79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4C79" w:rsidRPr="001373CE" w:rsidRDefault="00D14C79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CE">
              <w:rPr>
                <w:rFonts w:ascii="Times New Roman" w:hAnsi="Times New Roman" w:cs="Times New Roman"/>
                <w:sz w:val="28"/>
                <w:szCs w:val="28"/>
              </w:rPr>
              <w:t>Сетевые адаптеры для серверов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C79" w:rsidRPr="00526174" w:rsidRDefault="00D14C79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CE">
              <w:rPr>
                <w:rFonts w:ascii="Times New Roman" w:hAnsi="Times New Roman" w:cs="Times New Roman"/>
                <w:sz w:val="28"/>
                <w:szCs w:val="28"/>
              </w:rPr>
              <w:t>Сетевые адаптеры для рабочих 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C79" w:rsidRPr="00526174" w:rsidRDefault="00D14C79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3CE">
              <w:rPr>
                <w:rFonts w:ascii="Times New Roman" w:hAnsi="Times New Roman" w:cs="Times New Roman"/>
                <w:sz w:val="28"/>
                <w:szCs w:val="28"/>
              </w:rPr>
              <w:t>Драйверы сетевых адаптеров</w:t>
            </w:r>
          </w:p>
        </w:tc>
        <w:tc>
          <w:tcPr>
            <w:tcW w:w="3969" w:type="dxa"/>
            <w:vMerge/>
          </w:tcPr>
          <w:p w:rsidR="00D14C79" w:rsidRPr="00C9268F" w:rsidRDefault="00D14C79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14C79" w:rsidRPr="00C9268F" w:rsidRDefault="00D14C79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3CE" w:rsidTr="00CB1D1C">
        <w:tc>
          <w:tcPr>
            <w:tcW w:w="1526" w:type="dxa"/>
            <w:vMerge/>
          </w:tcPr>
          <w:p w:rsidR="001373CE" w:rsidRPr="001D5A22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73CE" w:rsidRPr="001373CE" w:rsidRDefault="00014114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14">
              <w:rPr>
                <w:rFonts w:ascii="Times New Roman" w:hAnsi="Times New Roman" w:cs="Times New Roman"/>
                <w:sz w:val="28"/>
                <w:szCs w:val="28"/>
              </w:rPr>
              <w:t>Коннекторы для оптоволоконного кабеля</w:t>
            </w:r>
          </w:p>
        </w:tc>
        <w:tc>
          <w:tcPr>
            <w:tcW w:w="3969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373CE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3CE" w:rsidTr="00CB1D1C">
        <w:tc>
          <w:tcPr>
            <w:tcW w:w="1526" w:type="dxa"/>
            <w:vMerge/>
          </w:tcPr>
          <w:p w:rsidR="001373CE" w:rsidRPr="001D5A22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73CE" w:rsidRDefault="00014114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96">
              <w:rPr>
                <w:rFonts w:ascii="Times New Roman" w:hAnsi="Times New Roman" w:cs="Times New Roman"/>
                <w:sz w:val="28"/>
                <w:szCs w:val="28"/>
              </w:rPr>
              <w:t>Прокладка кабеля</w:t>
            </w:r>
            <w:r w:rsidR="00D14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E86" w:rsidRPr="001373CE" w:rsidRDefault="00C17E86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373CE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3CE" w:rsidTr="00CB1D1C">
        <w:tc>
          <w:tcPr>
            <w:tcW w:w="1526" w:type="dxa"/>
            <w:vMerge/>
          </w:tcPr>
          <w:p w:rsidR="001373CE" w:rsidRPr="001D5A22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73CE" w:rsidRDefault="00014114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96">
              <w:rPr>
                <w:rFonts w:ascii="Times New Roman" w:hAnsi="Times New Roman" w:cs="Times New Roman"/>
                <w:sz w:val="28"/>
                <w:szCs w:val="28"/>
              </w:rPr>
              <w:t>Монтаж оборудования</w:t>
            </w:r>
          </w:p>
          <w:p w:rsidR="00C17E86" w:rsidRPr="001373CE" w:rsidRDefault="00C17E86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373CE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3CE" w:rsidTr="00CB1D1C">
        <w:tc>
          <w:tcPr>
            <w:tcW w:w="1526" w:type="dxa"/>
            <w:vMerge/>
          </w:tcPr>
          <w:p w:rsidR="001373CE" w:rsidRPr="001D5A22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73CE" w:rsidRDefault="00014114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A96">
              <w:rPr>
                <w:rFonts w:ascii="Times New Roman" w:hAnsi="Times New Roman" w:cs="Times New Roman"/>
                <w:sz w:val="28"/>
                <w:szCs w:val="28"/>
              </w:rPr>
              <w:t>Тестирование соединений</w:t>
            </w:r>
          </w:p>
          <w:p w:rsidR="00C17E86" w:rsidRPr="001373CE" w:rsidRDefault="00C17E86" w:rsidP="00137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373CE" w:rsidRPr="00C9268F" w:rsidRDefault="001373CE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373CE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F68" w:rsidTr="00CB1D1C">
        <w:tc>
          <w:tcPr>
            <w:tcW w:w="1526" w:type="dxa"/>
            <w:vMerge/>
          </w:tcPr>
          <w:p w:rsidR="00723F68" w:rsidRPr="001D5A22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3F68" w:rsidRPr="00C9268F" w:rsidRDefault="00014114" w:rsidP="0052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96">
              <w:rPr>
                <w:rFonts w:ascii="Times New Roman" w:hAnsi="Times New Roman" w:cs="Times New Roman"/>
                <w:sz w:val="28"/>
                <w:szCs w:val="28"/>
              </w:rPr>
              <w:t>Соединение компьютеров</w:t>
            </w:r>
          </w:p>
        </w:tc>
        <w:tc>
          <w:tcPr>
            <w:tcW w:w="3969" w:type="dxa"/>
            <w:vMerge/>
          </w:tcPr>
          <w:p w:rsidR="00723F68" w:rsidRPr="00C9268F" w:rsidRDefault="00723F68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23F68" w:rsidRPr="00C9268F" w:rsidRDefault="004326BD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668B1" w:rsidRPr="0078090E" w:rsidRDefault="002668B1" w:rsidP="002668B1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Участие в  мо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рин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ге эф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фек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тив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сти ин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же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нер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но-тех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средств обес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ния ин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он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ной безо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пас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сти</w:t>
            </w:r>
          </w:p>
          <w:p w:rsidR="00073A96" w:rsidRPr="00C9268F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3A96" w:rsidRPr="003567E3" w:rsidRDefault="003567E3" w:rsidP="0035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E3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</w:t>
            </w:r>
            <w:proofErr w:type="gramStart"/>
            <w:r w:rsidRPr="003567E3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3567E3">
              <w:rPr>
                <w:rFonts w:ascii="Times New Roman" w:hAnsi="Times New Roman" w:cs="Times New Roman"/>
                <w:sz w:val="28"/>
                <w:szCs w:val="28"/>
              </w:rPr>
              <w:t xml:space="preserve"> за обеспечение безопасности передачи информации.</w:t>
            </w:r>
          </w:p>
        </w:tc>
        <w:tc>
          <w:tcPr>
            <w:tcW w:w="3969" w:type="dxa"/>
            <w:vMerge/>
          </w:tcPr>
          <w:p w:rsidR="00073A96" w:rsidRPr="00C9268F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C9268F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3A96" w:rsidRPr="00C9268F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24F4" w:rsidRPr="007924F4" w:rsidRDefault="007924F4" w:rsidP="0079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4F4">
              <w:rPr>
                <w:rFonts w:ascii="Times New Roman" w:hAnsi="Times New Roman" w:cs="Times New Roman"/>
                <w:sz w:val="28"/>
                <w:szCs w:val="28"/>
              </w:rPr>
              <w:t>Общие правила обеспечения безопасности передачи информации при работе сотрудников.</w:t>
            </w:r>
          </w:p>
          <w:p w:rsidR="00073A96" w:rsidRPr="007924F4" w:rsidRDefault="007924F4" w:rsidP="0079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4F4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нарушения.</w:t>
            </w:r>
          </w:p>
        </w:tc>
        <w:tc>
          <w:tcPr>
            <w:tcW w:w="3969" w:type="dxa"/>
            <w:vMerge/>
          </w:tcPr>
          <w:p w:rsidR="00073A96" w:rsidRPr="00C9268F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C9268F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3A96" w:rsidRPr="007E641D" w:rsidRDefault="007872C2" w:rsidP="0078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1D">
              <w:rPr>
                <w:rFonts w:ascii="Times New Roman" w:hAnsi="Times New Roman" w:cs="Times New Roman"/>
                <w:sz w:val="28"/>
                <w:szCs w:val="28"/>
              </w:rPr>
              <w:t>Порядок работы с носителями ключевой информации.</w:t>
            </w:r>
          </w:p>
        </w:tc>
        <w:tc>
          <w:tcPr>
            <w:tcW w:w="3969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73A96" w:rsidRPr="00D60F91" w:rsidRDefault="00D60F91" w:rsidP="00D6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ше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ние ча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 xml:space="preserve">ных 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тех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за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дач, воз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каю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щих при ат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ста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ции объ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ек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тов, по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ме</w:t>
            </w:r>
            <w:r w:rsidRPr="0078090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</w:r>
            <w:r w:rsidRPr="00D60F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</w:t>
            </w:r>
            <w:r w:rsidRPr="00D60F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ний, тех</w:t>
            </w:r>
            <w:r w:rsidRPr="00D60F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D60F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D60F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средств</w:t>
            </w:r>
          </w:p>
        </w:tc>
        <w:tc>
          <w:tcPr>
            <w:tcW w:w="5103" w:type="dxa"/>
          </w:tcPr>
          <w:p w:rsidR="00785B50" w:rsidRPr="00785B50" w:rsidRDefault="00785B50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градаций важности и </w:t>
            </w:r>
            <w:r w:rsidRPr="00785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уровней обеспечения защиты ресурсов.</w:t>
            </w:r>
          </w:p>
          <w:p w:rsidR="00073A96" w:rsidRPr="00785B50" w:rsidRDefault="00785B50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B50">
              <w:rPr>
                <w:rFonts w:ascii="Times New Roman" w:hAnsi="Times New Roman" w:cs="Times New Roman"/>
                <w:sz w:val="28"/>
                <w:szCs w:val="28"/>
              </w:rPr>
              <w:t>Категорирование защищаемых ресурсов.</w:t>
            </w:r>
          </w:p>
        </w:tc>
        <w:tc>
          <w:tcPr>
            <w:tcW w:w="3969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3A96" w:rsidRPr="00785B50" w:rsidRDefault="000A1B90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90">
              <w:rPr>
                <w:rFonts w:ascii="Times New Roman" w:hAnsi="Times New Roman" w:cs="Times New Roman"/>
                <w:sz w:val="28"/>
                <w:szCs w:val="28"/>
              </w:rPr>
              <w:t>Взаимодействие подразделений  на всех этапах передачи информации</w:t>
            </w:r>
          </w:p>
        </w:tc>
        <w:tc>
          <w:tcPr>
            <w:tcW w:w="3969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3A96" w:rsidRPr="00785B50" w:rsidRDefault="00DF1DD9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D9">
              <w:rPr>
                <w:rFonts w:ascii="Times New Roman" w:hAnsi="Times New Roman" w:cs="Times New Roman"/>
                <w:sz w:val="28"/>
                <w:szCs w:val="28"/>
              </w:rPr>
              <w:t>Архитектура систем управления уязвимостями</w:t>
            </w:r>
          </w:p>
        </w:tc>
        <w:tc>
          <w:tcPr>
            <w:tcW w:w="3969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A96" w:rsidTr="00CB1D1C">
        <w:tc>
          <w:tcPr>
            <w:tcW w:w="1526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3A96" w:rsidRPr="00785B50" w:rsidRDefault="00DF1DD9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DD9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анализ защищенности</w:t>
            </w:r>
          </w:p>
        </w:tc>
        <w:tc>
          <w:tcPr>
            <w:tcW w:w="3969" w:type="dxa"/>
            <w:vMerge/>
          </w:tcPr>
          <w:p w:rsidR="00073A96" w:rsidRPr="001D5A22" w:rsidRDefault="00073A96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73A96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5562" w:rsidTr="00CB1D1C">
        <w:tc>
          <w:tcPr>
            <w:tcW w:w="1526" w:type="dxa"/>
            <w:vMerge/>
          </w:tcPr>
          <w:p w:rsidR="00C05562" w:rsidRPr="001D5A22" w:rsidRDefault="00C0556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05562" w:rsidRPr="001D5A22" w:rsidRDefault="00C05562" w:rsidP="000D2B9C">
            <w:pPr>
              <w:tabs>
                <w:tab w:val="left" w:pos="1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нение нор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тив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ных пра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во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вых ак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тов, нор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тив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но-ме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ди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ских до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ку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мен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тов по обес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нию ин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фор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ма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ци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он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 xml:space="preserve">ной 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безо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пас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сти ин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же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нер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но-тех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ни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че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ми сред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ст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ва</w:t>
            </w:r>
            <w:r w:rsidRPr="00C055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ми.</w:t>
            </w:r>
          </w:p>
        </w:tc>
        <w:tc>
          <w:tcPr>
            <w:tcW w:w="5103" w:type="dxa"/>
          </w:tcPr>
          <w:p w:rsidR="00C05562" w:rsidRDefault="00C05562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562">
              <w:rPr>
                <w:rFonts w:ascii="Times New Roman" w:hAnsi="Times New Roman" w:cs="Times New Roman"/>
                <w:sz w:val="28"/>
                <w:szCs w:val="28"/>
              </w:rPr>
              <w:t xml:space="preserve">  Концепция безопасности информационных технологий предприятия.</w:t>
            </w:r>
          </w:p>
          <w:p w:rsidR="000D2B9C" w:rsidRPr="00785B50" w:rsidRDefault="000D2B9C" w:rsidP="00785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05562" w:rsidRPr="001D5A22" w:rsidRDefault="00C0556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556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2B9C" w:rsidTr="0094699E">
        <w:trPr>
          <w:trHeight w:val="1288"/>
        </w:trPr>
        <w:tc>
          <w:tcPr>
            <w:tcW w:w="1526" w:type="dxa"/>
            <w:vMerge/>
          </w:tcPr>
          <w:p w:rsidR="000D2B9C" w:rsidRPr="001D5A22" w:rsidRDefault="000D2B9C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2B9C" w:rsidRPr="001D5A22" w:rsidRDefault="000D2B9C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2B9C" w:rsidRPr="00785B50" w:rsidRDefault="000D2B9C" w:rsidP="00C0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562">
              <w:rPr>
                <w:rFonts w:ascii="Times New Roman" w:hAnsi="Times New Roman" w:cs="Times New Roman"/>
                <w:sz w:val="28"/>
                <w:szCs w:val="28"/>
              </w:rPr>
              <w:t>ормативно-методически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56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05562">
              <w:rPr>
                <w:rFonts w:ascii="Times New Roman" w:hAnsi="Times New Roman" w:cs="Times New Roman"/>
                <w:sz w:val="28"/>
                <w:szCs w:val="28"/>
              </w:rPr>
              <w:t>, позволяющи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56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регламентировать эксплуатацию и сопровождение комплекса защиты беспроводной сети.</w:t>
            </w:r>
          </w:p>
        </w:tc>
        <w:tc>
          <w:tcPr>
            <w:tcW w:w="3969" w:type="dxa"/>
            <w:vMerge/>
          </w:tcPr>
          <w:p w:rsidR="000D2B9C" w:rsidRPr="001D5A22" w:rsidRDefault="000D2B9C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2B9C" w:rsidRPr="001D5A22" w:rsidRDefault="000D2B9C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82" w:rsidTr="00CB1D1C">
        <w:tc>
          <w:tcPr>
            <w:tcW w:w="1526" w:type="dxa"/>
            <w:vMerge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5382" w:rsidRPr="00C95382" w:rsidRDefault="00C95382" w:rsidP="00C95382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38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5103" w:type="dxa"/>
          </w:tcPr>
          <w:p w:rsidR="00C95382" w:rsidRDefault="00C95382" w:rsidP="0094699E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38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0D2B9C" w:rsidRPr="00C95382" w:rsidRDefault="000D2B9C" w:rsidP="0094699E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382" w:rsidTr="00CB1D1C">
        <w:tc>
          <w:tcPr>
            <w:tcW w:w="1526" w:type="dxa"/>
            <w:vMerge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5382" w:rsidRPr="00C95382" w:rsidRDefault="00C95382" w:rsidP="00C95382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382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5103" w:type="dxa"/>
          </w:tcPr>
          <w:p w:rsidR="00C95382" w:rsidRPr="00C95382" w:rsidRDefault="00C95382" w:rsidP="0094699E">
            <w:pPr>
              <w:tabs>
                <w:tab w:val="left" w:pos="3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382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3969" w:type="dxa"/>
            <w:vMerge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95382" w:rsidRPr="001D5A22" w:rsidRDefault="00C95382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921" w:rsidTr="0094699E">
        <w:tc>
          <w:tcPr>
            <w:tcW w:w="13291" w:type="dxa"/>
            <w:gridSpan w:val="4"/>
          </w:tcPr>
          <w:p w:rsidR="00751921" w:rsidRPr="00751921" w:rsidRDefault="00751921" w:rsidP="005E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75192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95" w:type="dxa"/>
          </w:tcPr>
          <w:p w:rsidR="00751921" w:rsidRDefault="00751921" w:rsidP="005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CB1D1C" w:rsidRDefault="00CB1D1C" w:rsidP="005E639E">
      <w:pPr>
        <w:jc w:val="center"/>
        <w:rPr>
          <w:sz w:val="24"/>
          <w:szCs w:val="24"/>
        </w:rPr>
      </w:pPr>
    </w:p>
    <w:p w:rsidR="0078090E" w:rsidRDefault="0078090E" w:rsidP="005E639E">
      <w:pPr>
        <w:jc w:val="center"/>
        <w:rPr>
          <w:sz w:val="24"/>
          <w:szCs w:val="24"/>
        </w:rPr>
      </w:pPr>
    </w:p>
    <w:p w:rsidR="00516889" w:rsidRDefault="00516889" w:rsidP="00FB496B">
      <w:pPr>
        <w:rPr>
          <w:sz w:val="24"/>
          <w:szCs w:val="24"/>
        </w:rPr>
        <w:sectPr w:rsidR="00516889" w:rsidSect="005E5B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6889" w:rsidRDefault="00516889" w:rsidP="005168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УСЛОВИЯ ОРГАНИЗАЦИИ И ПРОВЕДЕНИЯ   ПРОИЗВОДСТВЕННОЙ ПРАКТИКИ</w:t>
      </w:r>
    </w:p>
    <w:p w:rsidR="00516889" w:rsidRDefault="00516889" w:rsidP="005168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4.1. Требования к документации, необходимой для проведения практики: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положение об учебной и производственной практике студентов, осваивающих основные</w:t>
      </w:r>
      <w:r w:rsidR="00FE0251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 образовательные программы среднего профессионального образования;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программа производственной практики;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договор с организацией на организацию и проведение практики;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приказ о назначении руководителя практики от</w:t>
      </w:r>
      <w:r w:rsidR="00445A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приказ о распределении студентов по местам практики;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график проведения практики;</w:t>
      </w:r>
    </w:p>
    <w:p w:rsidR="00516889" w:rsidRDefault="00516889" w:rsidP="00445AB3">
      <w:pPr>
        <w:pStyle w:val="Default"/>
        <w:numPr>
          <w:ilvl w:val="0"/>
          <w:numId w:val="7"/>
        </w:numPr>
        <w:spacing w:after="16"/>
        <w:rPr>
          <w:sz w:val="28"/>
          <w:szCs w:val="28"/>
        </w:rPr>
      </w:pPr>
      <w:r>
        <w:rPr>
          <w:sz w:val="28"/>
          <w:szCs w:val="28"/>
        </w:rPr>
        <w:t>график консультаций;</w:t>
      </w:r>
    </w:p>
    <w:p w:rsidR="00516889" w:rsidRDefault="00516889" w:rsidP="00445AB3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график защиты отчетов по практике.</w:t>
      </w:r>
    </w:p>
    <w:p w:rsidR="00516889" w:rsidRDefault="00516889" w:rsidP="00516889">
      <w:pPr>
        <w:pStyle w:val="Default"/>
        <w:rPr>
          <w:sz w:val="28"/>
          <w:szCs w:val="28"/>
        </w:rPr>
      </w:pPr>
    </w:p>
    <w:p w:rsidR="00516889" w:rsidRDefault="00516889" w:rsidP="005168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4.2.Требования к  учебно-методическому обеспечению практики:</w:t>
      </w:r>
    </w:p>
    <w:p w:rsidR="00516889" w:rsidRDefault="00516889" w:rsidP="00A37DA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перечень утвержденных заданий по производственной практике;</w:t>
      </w:r>
    </w:p>
    <w:p w:rsidR="00516889" w:rsidRDefault="00516889" w:rsidP="00A37DA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перечень методических рекомендаций (указаний) для студентов по выполнению видов работ;</w:t>
      </w:r>
    </w:p>
    <w:p w:rsidR="00516889" w:rsidRDefault="00516889" w:rsidP="00A37DA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рекомендации по сбору материалов, их обработке и анализу, форме представлени</w:t>
      </w:r>
      <w:r w:rsidR="00593521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16889" w:rsidRDefault="00516889" w:rsidP="00A37DA6">
      <w:pPr>
        <w:pStyle w:val="Default"/>
        <w:numPr>
          <w:ilvl w:val="0"/>
          <w:numId w:val="8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рекомендации по выполнению отчетов по практик</w:t>
      </w:r>
      <w:r w:rsidR="00593521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516889" w:rsidRDefault="00516889" w:rsidP="00A37DA6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рекомендации по выполнению выпускных квалификационных работ.</w:t>
      </w:r>
    </w:p>
    <w:p w:rsidR="00516889" w:rsidRDefault="00516889" w:rsidP="00516889">
      <w:pPr>
        <w:pStyle w:val="Default"/>
        <w:rPr>
          <w:sz w:val="28"/>
          <w:szCs w:val="28"/>
        </w:rPr>
      </w:pPr>
    </w:p>
    <w:p w:rsidR="00516889" w:rsidRPr="00516889" w:rsidRDefault="00516889" w:rsidP="00516889">
      <w:pPr>
        <w:pStyle w:val="Default"/>
        <w:rPr>
          <w:sz w:val="28"/>
          <w:szCs w:val="28"/>
        </w:rPr>
      </w:pPr>
      <w:r w:rsidRPr="00516889">
        <w:rPr>
          <w:b/>
          <w:bCs/>
          <w:sz w:val="28"/>
          <w:szCs w:val="28"/>
        </w:rPr>
        <w:t>4.3. Требования к  материально-техническому обеспечению:</w:t>
      </w:r>
    </w:p>
    <w:p w:rsidR="00516889" w:rsidRDefault="00516889" w:rsidP="00516889">
      <w:pPr>
        <w:rPr>
          <w:rFonts w:ascii="Times New Roman" w:hAnsi="Times New Roman" w:cs="Times New Roman"/>
          <w:sz w:val="28"/>
          <w:szCs w:val="28"/>
        </w:rPr>
      </w:pPr>
      <w:r w:rsidRPr="00516889">
        <w:rPr>
          <w:rFonts w:ascii="Times New Roman" w:hAnsi="Times New Roman" w:cs="Times New Roman"/>
          <w:sz w:val="28"/>
          <w:szCs w:val="28"/>
        </w:rPr>
        <w:t>Во время прохождения производственной практики студент пользуется современным технологическим оборудованием, оснасткой, инструментом, контрольно-измерительной аппаратурой и средствами обработки  данных (компьютерами, вычислительными комплексами и обрабатывающими программами), которые находятся в соответствующей организации</w:t>
      </w:r>
      <w:r w:rsidR="00FA5D57">
        <w:rPr>
          <w:rFonts w:ascii="Times New Roman" w:hAnsi="Times New Roman" w:cs="Times New Roman"/>
          <w:sz w:val="28"/>
          <w:szCs w:val="28"/>
        </w:rPr>
        <w:t>.</w:t>
      </w:r>
    </w:p>
    <w:p w:rsidR="00516889" w:rsidRPr="00516889" w:rsidRDefault="00516889" w:rsidP="00516889">
      <w:pPr>
        <w:keepNext/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1688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4.4. Информационное обеспечение обучения</w:t>
      </w: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Перечень рекомендуемых учебных изданий, Интернет-ресурсов, дополнительной литературы</w:t>
      </w: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Основные источники:</w:t>
      </w: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516889" w:rsidRPr="00516889" w:rsidRDefault="00516889" w:rsidP="0051688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" w:eastAsia="Times New Roman" w:hAnsi="Times" w:cs="Times"/>
          <w:sz w:val="28"/>
          <w:szCs w:val="28"/>
          <w:lang w:eastAsia="ru-RU"/>
        </w:rPr>
        <w:t>Блинов А.М.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 xml:space="preserve">, 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>Информационная безопасность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>. –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 СПб</w:t>
      </w:r>
      <w:proofErr w:type="gramStart"/>
      <w:r w:rsidRPr="00516889">
        <w:rPr>
          <w:rFonts w:ascii="Cambria" w:eastAsia="Times New Roman" w:hAnsi="Cambria" w:cs="Times"/>
          <w:sz w:val="28"/>
          <w:szCs w:val="28"/>
          <w:lang w:eastAsia="ru-RU"/>
        </w:rPr>
        <w:t xml:space="preserve">.: </w:t>
      </w:r>
      <w:proofErr w:type="gramEnd"/>
      <w:r w:rsidRPr="00516889">
        <w:rPr>
          <w:rFonts w:ascii="Times" w:eastAsia="Times New Roman" w:hAnsi="Times" w:cs="Times"/>
          <w:sz w:val="28"/>
          <w:szCs w:val="28"/>
          <w:lang w:eastAsia="ru-RU"/>
        </w:rPr>
        <w:t>ГУЭФ, 2013</w:t>
      </w:r>
    </w:p>
    <w:p w:rsidR="00516889" w:rsidRPr="00516889" w:rsidRDefault="00516889" w:rsidP="0051688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proofErr w:type="spell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Грибунин</w:t>
      </w:r>
      <w:proofErr w:type="spell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В.Г., </w:t>
      </w:r>
      <w:proofErr w:type="spell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Чудовский</w:t>
      </w:r>
      <w:proofErr w:type="spell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В.В.Комплексная</w:t>
      </w:r>
      <w:proofErr w:type="spell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система защиты информации на предприятии –  </w:t>
      </w:r>
      <w:proofErr w:type="spell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Спб</w:t>
      </w:r>
      <w:proofErr w:type="spell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.: «Академия», 2010.</w:t>
      </w:r>
    </w:p>
    <w:p w:rsidR="00516889" w:rsidRPr="00516889" w:rsidRDefault="00516889" w:rsidP="0051688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proofErr w:type="spell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lastRenderedPageBreak/>
        <w:t>Ватаманюк</w:t>
      </w:r>
      <w:proofErr w:type="spell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А. </w:t>
      </w:r>
      <w:r w:rsidRPr="005168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Инженерно-техническая защита информации: Учеб. пособие для студентов, обучающихся по специальностям в обл. </w:t>
      </w:r>
      <w:proofErr w:type="spellStart"/>
      <w:r w:rsidRPr="005168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информ</w:t>
      </w:r>
      <w:proofErr w:type="spellEnd"/>
      <w:r w:rsidRPr="005168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безопасности</w:t>
      </w:r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СПб</w:t>
      </w:r>
      <w:proofErr w:type="gramStart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.: </w:t>
      </w:r>
      <w:proofErr w:type="gramEnd"/>
      <w:r w:rsidRPr="00516889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Питер, 2010.</w:t>
      </w:r>
    </w:p>
    <w:p w:rsidR="00516889" w:rsidRPr="00516889" w:rsidRDefault="00516889" w:rsidP="00516889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proofErr w:type="spellStart"/>
      <w:r w:rsidRPr="00516889">
        <w:rPr>
          <w:rFonts w:ascii="Times" w:eastAsia="Times New Roman" w:hAnsi="Times" w:cs="Times"/>
          <w:sz w:val="28"/>
          <w:szCs w:val="28"/>
          <w:lang w:eastAsia="ru-RU"/>
        </w:rPr>
        <w:t>Торокин</w:t>
      </w:r>
      <w:proofErr w:type="spellEnd"/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 А.А.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>,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 Основы инженерно-технической защиты информации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 xml:space="preserve">.- 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>М.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>: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 2013</w:t>
      </w:r>
    </w:p>
    <w:p w:rsidR="00516889" w:rsidRPr="00516889" w:rsidRDefault="00516889" w:rsidP="00516889">
      <w:pPr>
        <w:widowControl w:val="0"/>
        <w:autoSpaceDE w:val="0"/>
        <w:autoSpaceDN w:val="0"/>
        <w:adjustRightInd w:val="0"/>
        <w:spacing w:after="240" w:line="240" w:lineRule="auto"/>
        <w:ind w:left="360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" w:eastAsia="Times New Roman" w:hAnsi="Times" w:cs="Times"/>
          <w:sz w:val="28"/>
          <w:szCs w:val="28"/>
          <w:lang w:eastAsia="ru-RU"/>
        </w:rPr>
        <w:tab/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ab/>
      </w: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Дополнительные источники:</w:t>
      </w:r>
    </w:p>
    <w:p w:rsidR="00516889" w:rsidRPr="00516889" w:rsidRDefault="00516889" w:rsidP="00516889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3" w:lineRule="atLeast"/>
        <w:ind w:right="-1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Торокин</w:t>
      </w:r>
      <w:proofErr w:type="spell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</w:t>
      </w:r>
      <w:r w:rsidRPr="0051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технический контроль </w:t>
      </w:r>
      <w:proofErr w:type="gram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мер безопасности систем управления</w:t>
      </w:r>
      <w:proofErr w:type="gram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внутренних дел: </w:t>
      </w:r>
      <w:proofErr w:type="spell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М.: Гелиос АРВ, 2005.</w:t>
      </w:r>
    </w:p>
    <w:p w:rsidR="00516889" w:rsidRPr="00516889" w:rsidRDefault="00516889" w:rsidP="00516889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3" w:lineRule="atLeast"/>
        <w:ind w:right="-1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Романова Д.А. </w:t>
      </w:r>
      <w:r w:rsidRPr="00516889">
        <w:rPr>
          <w:rFonts w:ascii="Cambria" w:eastAsia="Times New Roman" w:hAnsi="Cambria" w:cs="Times"/>
          <w:sz w:val="28"/>
          <w:szCs w:val="28"/>
          <w:lang w:eastAsia="ru-RU"/>
        </w:rPr>
        <w:t>,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 xml:space="preserve">Защита информации и конфиденциальные данные. </w:t>
      </w:r>
      <w:proofErr w:type="gramStart"/>
      <w:r w:rsidRPr="00516889">
        <w:rPr>
          <w:rFonts w:ascii="Cambria" w:eastAsia="Times New Roman" w:hAnsi="Cambria" w:cs="Times"/>
          <w:sz w:val="28"/>
          <w:szCs w:val="28"/>
          <w:lang w:eastAsia="ru-RU"/>
        </w:rPr>
        <w:t>-</w:t>
      </w:r>
      <w:r w:rsidRPr="00516889">
        <w:rPr>
          <w:rFonts w:ascii="Times" w:eastAsia="Times New Roman" w:hAnsi="Times" w:cs="Times"/>
          <w:sz w:val="28"/>
          <w:szCs w:val="28"/>
          <w:lang w:eastAsia="ru-RU"/>
        </w:rPr>
        <w:t>М</w:t>
      </w:r>
      <w:proofErr w:type="gramEnd"/>
      <w:r w:rsidRPr="00516889">
        <w:rPr>
          <w:rFonts w:ascii="Times" w:eastAsia="Times New Roman" w:hAnsi="Times" w:cs="Times"/>
          <w:sz w:val="28"/>
          <w:szCs w:val="28"/>
          <w:lang w:eastAsia="ru-RU"/>
        </w:rPr>
        <w:t>.: Ника, 2009.</w:t>
      </w: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</w:p>
    <w:p w:rsidR="00516889" w:rsidRPr="00516889" w:rsidRDefault="00516889" w:rsidP="005168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16889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Интернет-ресурсы:</w:t>
      </w:r>
    </w:p>
    <w:p w:rsidR="00516889" w:rsidRPr="00516889" w:rsidRDefault="00516889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Журнал </w:t>
      </w:r>
      <w:proofErr w:type="gram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</w:t>
      </w:r>
      <w:proofErr w:type="gram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решений </w:t>
      </w:r>
      <w:r w:rsidRPr="00516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</w:t>
      </w: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Электронныи</w:t>
      </w:r>
      <w:proofErr w:type="spell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ресурс]. </w:t>
      </w:r>
      <w:r w:rsidRPr="00516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proofErr w:type="gram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16889">
        <w:rPr>
          <w:rFonts w:ascii="Arial" w:eastAsia="SimSun" w:hAnsi="Arial" w:cs="Mangal"/>
          <w:kern w:val="1"/>
          <w:sz w:val="28"/>
          <w:szCs w:val="28"/>
          <w:lang w:eastAsia="hi-IN" w:bidi="hi-IN"/>
        </w:rPr>
        <w:fldChar w:fldCharType="begin"/>
      </w:r>
      <w:r w:rsidRPr="00516889">
        <w:rPr>
          <w:rFonts w:ascii="Arial" w:eastAsia="SimSun" w:hAnsi="Arial" w:cs="Mangal"/>
          <w:kern w:val="1"/>
          <w:sz w:val="28"/>
          <w:szCs w:val="28"/>
          <w:lang w:eastAsia="hi-IN" w:bidi="hi-IN"/>
        </w:rPr>
        <w:instrText xml:space="preserve"> HYPERLINK "http://www.osp.ru/lan/%23/home%20" </w:instrText>
      </w:r>
      <w:r w:rsidRPr="00516889">
        <w:rPr>
          <w:rFonts w:ascii="Arial" w:eastAsia="SimSun" w:hAnsi="Arial" w:cs="Mangal"/>
          <w:kern w:val="1"/>
          <w:sz w:val="28"/>
          <w:szCs w:val="28"/>
          <w:lang w:eastAsia="hi-IN" w:bidi="hi-IN"/>
        </w:rPr>
        <w:fldChar w:fldCharType="separate"/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osp</w:t>
      </w:r>
      <w:proofErr w:type="spellEnd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proofErr w:type="spellStart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lan</w:t>
      </w:r>
      <w:proofErr w:type="spellEnd"/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/#/</w:t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home</w:t>
      </w:r>
      <w:r w:rsidRPr="0051688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889" w:rsidRPr="00516889" w:rsidRDefault="00516889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2 Журнал о компьютерных сетях и телекоммуникационных технологиях «Сети и системы связи» [</w:t>
      </w:r>
      <w:proofErr w:type="spellStart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Электронныи</w:t>
      </w:r>
      <w:proofErr w:type="spellEnd"/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ресурс].</w:t>
      </w:r>
      <w:r w:rsidRPr="005168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1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ccc</w:t>
        </w:r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168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516889" w:rsidRPr="0031547F" w:rsidRDefault="0031547F" w:rsidP="00315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3154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.</w:t>
      </w:r>
      <w:r w:rsidR="00516889" w:rsidRPr="0031547F">
        <w:rPr>
          <w:rFonts w:ascii="Times New Roman" w:eastAsia="SimSun" w:hAnsi="Times New Roman" w:cs="Times New Roman"/>
          <w:color w:val="0000FF"/>
          <w:kern w:val="1"/>
          <w:sz w:val="28"/>
          <w:szCs w:val="28"/>
          <w:u w:val="single"/>
          <w:lang w:eastAsia="hi-IN" w:bidi="hi-IN"/>
        </w:rPr>
        <w:t>http://www.pandia.ru/</w:t>
      </w:r>
    </w:p>
    <w:p w:rsidR="0031547F" w:rsidRPr="0031547F" w:rsidRDefault="0031547F" w:rsidP="00315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1547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</w:t>
      </w:r>
      <w:r w:rsidRPr="0031547F">
        <w:rPr>
          <w:sz w:val="28"/>
          <w:szCs w:val="28"/>
        </w:rPr>
        <w:t xml:space="preserve"> </w:t>
      </w:r>
      <w:r w:rsidRPr="003154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1547F">
          <w:rPr>
            <w:rStyle w:val="a7"/>
            <w:rFonts w:ascii="Times New Roman" w:hAnsi="Times New Roman" w:cs="Times New Roman"/>
            <w:sz w:val="28"/>
            <w:szCs w:val="28"/>
          </w:rPr>
          <w:t>www.garant.ru</w:t>
        </w:r>
      </w:hyperlink>
    </w:p>
    <w:p w:rsidR="002F4361" w:rsidRDefault="0031547F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1547F">
        <w:rPr>
          <w:sz w:val="28"/>
          <w:szCs w:val="28"/>
        </w:rPr>
        <w:t xml:space="preserve"> </w:t>
      </w:r>
      <w:hyperlink r:id="rId9" w:history="1">
        <w:r w:rsidRPr="0031547F">
          <w:rPr>
            <w:rStyle w:val="a7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2F4361" w:rsidRDefault="002F4361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1C4" w:rsidRDefault="00D241C4" w:rsidP="002F4361">
      <w:pPr>
        <w:pStyle w:val="Default"/>
        <w:rPr>
          <w:sz w:val="28"/>
          <w:szCs w:val="28"/>
        </w:rPr>
      </w:pPr>
    </w:p>
    <w:p w:rsidR="00D241C4" w:rsidRPr="00D241C4" w:rsidRDefault="00D241C4" w:rsidP="00D241C4">
      <w:pPr>
        <w:pStyle w:val="Default"/>
        <w:rPr>
          <w:sz w:val="28"/>
          <w:szCs w:val="28"/>
        </w:rPr>
      </w:pPr>
      <w:r w:rsidRPr="00D241C4">
        <w:rPr>
          <w:b/>
          <w:bCs/>
          <w:sz w:val="28"/>
          <w:szCs w:val="28"/>
        </w:rPr>
        <w:t>4.5. Требования к руководителям практик от образовательного учреждения и организации.</w:t>
      </w:r>
    </w:p>
    <w:p w:rsidR="00D241C4" w:rsidRDefault="00D241C4" w:rsidP="00D241C4">
      <w:pPr>
        <w:pStyle w:val="Default"/>
        <w:rPr>
          <w:sz w:val="28"/>
          <w:szCs w:val="28"/>
        </w:rPr>
      </w:pPr>
      <w:r w:rsidRPr="00D241C4">
        <w:rPr>
          <w:sz w:val="28"/>
          <w:szCs w:val="28"/>
        </w:rPr>
        <w:t>Организацию и руководство производственной практикой (по профилю специальности и преддипломной) осуществляют руководители практики от образовательного учреждения и от организации.</w:t>
      </w:r>
    </w:p>
    <w:p w:rsidR="001C021D" w:rsidRPr="00D241C4" w:rsidRDefault="001C021D" w:rsidP="00D241C4">
      <w:pPr>
        <w:pStyle w:val="Default"/>
        <w:rPr>
          <w:sz w:val="28"/>
          <w:szCs w:val="28"/>
        </w:rPr>
      </w:pPr>
    </w:p>
    <w:p w:rsidR="00D241C4" w:rsidRDefault="00D241C4" w:rsidP="00D241C4">
      <w:pPr>
        <w:pStyle w:val="Default"/>
        <w:rPr>
          <w:b/>
          <w:bCs/>
          <w:sz w:val="28"/>
          <w:szCs w:val="28"/>
        </w:rPr>
      </w:pPr>
      <w:r w:rsidRPr="00D241C4">
        <w:rPr>
          <w:b/>
          <w:bCs/>
          <w:sz w:val="28"/>
          <w:szCs w:val="28"/>
        </w:rPr>
        <w:t>Требования к руководителям практики от образовательного учреждения и органи</w:t>
      </w:r>
      <w:r w:rsidR="001C021D">
        <w:rPr>
          <w:b/>
          <w:bCs/>
          <w:sz w:val="28"/>
          <w:szCs w:val="28"/>
        </w:rPr>
        <w:t>зации.</w:t>
      </w:r>
    </w:p>
    <w:p w:rsidR="001C021D" w:rsidRPr="00D241C4" w:rsidRDefault="001C021D" w:rsidP="00D241C4">
      <w:pPr>
        <w:pStyle w:val="Default"/>
        <w:rPr>
          <w:sz w:val="28"/>
          <w:szCs w:val="28"/>
        </w:rPr>
      </w:pPr>
    </w:p>
    <w:p w:rsidR="00D241C4" w:rsidRPr="001C021D" w:rsidRDefault="00D241C4" w:rsidP="00D241C4">
      <w:pPr>
        <w:pStyle w:val="Default"/>
        <w:rPr>
          <w:bCs/>
          <w:sz w:val="28"/>
          <w:szCs w:val="28"/>
        </w:rPr>
      </w:pPr>
      <w:r w:rsidRPr="001C021D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1C021D">
        <w:rPr>
          <w:bCs/>
          <w:sz w:val="28"/>
          <w:szCs w:val="28"/>
        </w:rPr>
        <w:t>: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b/>
          <w:bCs/>
          <w:sz w:val="28"/>
          <w:szCs w:val="28"/>
        </w:rPr>
        <w:t xml:space="preserve">Инженерно-педагогический состав: </w:t>
      </w:r>
      <w:r w:rsidRPr="00B3505C">
        <w:rPr>
          <w:sz w:val="28"/>
          <w:szCs w:val="28"/>
        </w:rPr>
        <w:t xml:space="preserve">дипломированные специалисты </w:t>
      </w:r>
      <w:proofErr w:type="gramStart"/>
      <w:r w:rsidRPr="00B3505C">
        <w:rPr>
          <w:sz w:val="28"/>
          <w:szCs w:val="28"/>
        </w:rPr>
        <w:t>–п</w:t>
      </w:r>
      <w:proofErr w:type="gramEnd"/>
      <w:r w:rsidRPr="00B3505C">
        <w:rPr>
          <w:sz w:val="28"/>
          <w:szCs w:val="28"/>
        </w:rPr>
        <w:t>реподаватели междисциплинарных курсов, а также общепрофессиональных  дисциплин: «Основы информационной безопасности»; «</w:t>
      </w:r>
      <w:r w:rsidR="001C021D">
        <w:rPr>
          <w:sz w:val="28"/>
          <w:szCs w:val="28"/>
        </w:rPr>
        <w:t>Технические средства информатизации</w:t>
      </w:r>
      <w:r w:rsidRPr="00B3505C">
        <w:rPr>
          <w:sz w:val="28"/>
          <w:szCs w:val="28"/>
        </w:rPr>
        <w:t>»;  «</w:t>
      </w:r>
      <w:r w:rsidR="001C021D">
        <w:rPr>
          <w:sz w:val="28"/>
          <w:szCs w:val="28"/>
        </w:rPr>
        <w:t>Сети и системы передачи информации</w:t>
      </w:r>
      <w:r w:rsidRPr="00B3505C">
        <w:rPr>
          <w:sz w:val="28"/>
          <w:szCs w:val="28"/>
        </w:rPr>
        <w:t>»; «</w:t>
      </w:r>
      <w:r w:rsidR="001C021D">
        <w:rPr>
          <w:sz w:val="28"/>
          <w:szCs w:val="28"/>
        </w:rPr>
        <w:t>Операционные системы», «Базы данных».</w:t>
      </w:r>
      <w:r w:rsidRPr="00B3505C">
        <w:rPr>
          <w:sz w:val="28"/>
          <w:szCs w:val="28"/>
        </w:rPr>
        <w:t xml:space="preserve"> 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</w:p>
    <w:p w:rsidR="00B3505C" w:rsidRDefault="00B3505C" w:rsidP="00B3505C">
      <w:pPr>
        <w:pStyle w:val="Default"/>
        <w:rPr>
          <w:sz w:val="28"/>
          <w:szCs w:val="28"/>
        </w:rPr>
      </w:pPr>
      <w:r w:rsidRPr="00B3505C">
        <w:rPr>
          <w:b/>
          <w:bCs/>
          <w:sz w:val="28"/>
          <w:szCs w:val="28"/>
        </w:rPr>
        <w:t>Мастера:</w:t>
      </w:r>
      <w:r w:rsidR="001C021D">
        <w:rPr>
          <w:b/>
          <w:bCs/>
          <w:sz w:val="28"/>
          <w:szCs w:val="28"/>
        </w:rPr>
        <w:t xml:space="preserve"> </w:t>
      </w:r>
      <w:r w:rsidRPr="00B3505C">
        <w:rPr>
          <w:sz w:val="28"/>
          <w:szCs w:val="28"/>
        </w:rPr>
        <w:t xml:space="preserve">наличие 5–6 квалификационного разряда с обязательной стажировкой  в профильных организациях не реже 1-го раза в 3 года. Опыт </w:t>
      </w:r>
      <w:r w:rsidRPr="00B3505C">
        <w:rPr>
          <w:sz w:val="28"/>
          <w:szCs w:val="28"/>
        </w:rPr>
        <w:lastRenderedPageBreak/>
        <w:t>деятельности в организациях соответствующей профессиональной сферы является обязательным.</w:t>
      </w:r>
    </w:p>
    <w:p w:rsidR="00B3505C" w:rsidRDefault="00B3505C" w:rsidP="00B3505C">
      <w:pPr>
        <w:pStyle w:val="Default"/>
        <w:rPr>
          <w:sz w:val="28"/>
          <w:szCs w:val="28"/>
        </w:rPr>
      </w:pPr>
    </w:p>
    <w:p w:rsidR="00B3505C" w:rsidRPr="00B3505C" w:rsidRDefault="00B3505C" w:rsidP="00B3505C">
      <w:pPr>
        <w:pStyle w:val="Default"/>
        <w:rPr>
          <w:sz w:val="28"/>
          <w:szCs w:val="28"/>
        </w:rPr>
      </w:pP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b/>
          <w:bCs/>
          <w:sz w:val="28"/>
          <w:szCs w:val="28"/>
        </w:rPr>
        <w:t>4.6 Требования к соблюдению безопасности и пожарной безопасности</w:t>
      </w:r>
    </w:p>
    <w:p w:rsid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в соответствии с требованиями предприятия/ организации–базы практики.</w:t>
      </w:r>
    </w:p>
    <w:p w:rsidR="0078077E" w:rsidRPr="00B3505C" w:rsidRDefault="0078077E" w:rsidP="00B3505C">
      <w:pPr>
        <w:pStyle w:val="Default"/>
        <w:rPr>
          <w:sz w:val="28"/>
          <w:szCs w:val="28"/>
        </w:rPr>
      </w:pP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b/>
          <w:bCs/>
          <w:sz w:val="28"/>
          <w:szCs w:val="28"/>
        </w:rPr>
        <w:t>5.КОНТРОЛЬ И ОЦЕНКАРЕЗУЛЬТАТОВ ПРОИЗВОДСТВЕННОЙ  ПРАКТИКИ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Форма отчетности –</w:t>
      </w:r>
      <w:r w:rsidR="00E80C9E">
        <w:rPr>
          <w:sz w:val="28"/>
          <w:szCs w:val="28"/>
        </w:rPr>
        <w:t xml:space="preserve"> </w:t>
      </w:r>
      <w:r w:rsidRPr="00B3505C">
        <w:rPr>
          <w:sz w:val="28"/>
          <w:szCs w:val="28"/>
        </w:rPr>
        <w:t>отчет по практике.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Студент должен сформировать и представить руководителю практики от отделения СПО отчет, содержащий: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1. Производственную</w:t>
      </w:r>
      <w:r w:rsidR="00E80C9E">
        <w:rPr>
          <w:sz w:val="28"/>
          <w:szCs w:val="28"/>
        </w:rPr>
        <w:t xml:space="preserve"> </w:t>
      </w:r>
      <w:r w:rsidRPr="00B3505C">
        <w:rPr>
          <w:sz w:val="28"/>
          <w:szCs w:val="28"/>
        </w:rPr>
        <w:t>характеристику</w:t>
      </w:r>
      <w:r w:rsidR="00E80C9E">
        <w:rPr>
          <w:sz w:val="28"/>
          <w:szCs w:val="28"/>
        </w:rPr>
        <w:t xml:space="preserve"> </w:t>
      </w:r>
      <w:r w:rsidRPr="00B3505C">
        <w:rPr>
          <w:sz w:val="28"/>
          <w:szCs w:val="28"/>
        </w:rPr>
        <w:t xml:space="preserve">с оценкой </w:t>
      </w:r>
      <w:proofErr w:type="spellStart"/>
      <w:r w:rsidRPr="00B3505C">
        <w:rPr>
          <w:sz w:val="28"/>
          <w:szCs w:val="28"/>
        </w:rPr>
        <w:t>сформированности</w:t>
      </w:r>
      <w:proofErr w:type="spellEnd"/>
      <w:r w:rsidRPr="00B3505C">
        <w:rPr>
          <w:sz w:val="28"/>
          <w:szCs w:val="28"/>
        </w:rPr>
        <w:t xml:space="preserve"> общих и профессиональных компетенций на практике;</w:t>
      </w:r>
    </w:p>
    <w:p w:rsidR="00B3505C" w:rsidRP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2. Договор с предприятием о прохождении практики;</w:t>
      </w:r>
    </w:p>
    <w:p w:rsidR="00B3505C" w:rsidRDefault="00B3505C" w:rsidP="00B3505C">
      <w:pPr>
        <w:pStyle w:val="Default"/>
        <w:rPr>
          <w:sz w:val="28"/>
          <w:szCs w:val="28"/>
        </w:rPr>
      </w:pPr>
      <w:r w:rsidRPr="00B3505C">
        <w:rPr>
          <w:sz w:val="28"/>
          <w:szCs w:val="28"/>
        </w:rPr>
        <w:t>3. Дневник-отчет.</w:t>
      </w:r>
    </w:p>
    <w:p w:rsidR="002F4361" w:rsidRDefault="002F4361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61" w:rsidRPr="00516889" w:rsidRDefault="002F4361" w:rsidP="00516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89" w:rsidRPr="00516889" w:rsidRDefault="00516889" w:rsidP="00516889">
      <w:pPr>
        <w:rPr>
          <w:rFonts w:ascii="Times New Roman" w:hAnsi="Times New Roman" w:cs="Times New Roman"/>
          <w:sz w:val="24"/>
          <w:szCs w:val="24"/>
        </w:rPr>
      </w:pPr>
    </w:p>
    <w:sectPr w:rsidR="00516889" w:rsidRPr="00516889" w:rsidSect="005168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A372C7"/>
    <w:multiLevelType w:val="hybridMultilevel"/>
    <w:tmpl w:val="0CF0B2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A16B61"/>
    <w:multiLevelType w:val="hybridMultilevel"/>
    <w:tmpl w:val="887A17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0004F7"/>
    <w:multiLevelType w:val="hybridMultilevel"/>
    <w:tmpl w:val="3186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2436C"/>
    <w:multiLevelType w:val="hybridMultilevel"/>
    <w:tmpl w:val="974AA1AE"/>
    <w:lvl w:ilvl="0" w:tplc="9C8AF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35449"/>
    <w:multiLevelType w:val="hybridMultilevel"/>
    <w:tmpl w:val="623C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63A46"/>
    <w:multiLevelType w:val="hybridMultilevel"/>
    <w:tmpl w:val="7FB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46742"/>
    <w:multiLevelType w:val="hybridMultilevel"/>
    <w:tmpl w:val="24E4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7"/>
    <w:rsid w:val="00014114"/>
    <w:rsid w:val="00015295"/>
    <w:rsid w:val="00020890"/>
    <w:rsid w:val="0003076B"/>
    <w:rsid w:val="00035474"/>
    <w:rsid w:val="00073A96"/>
    <w:rsid w:val="00093618"/>
    <w:rsid w:val="000A1B90"/>
    <w:rsid w:val="000A4A6D"/>
    <w:rsid w:val="000A60D5"/>
    <w:rsid w:val="000B39C9"/>
    <w:rsid w:val="000D2B9C"/>
    <w:rsid w:val="00102272"/>
    <w:rsid w:val="00115678"/>
    <w:rsid w:val="001373CE"/>
    <w:rsid w:val="0015750E"/>
    <w:rsid w:val="00172B1F"/>
    <w:rsid w:val="001A5862"/>
    <w:rsid w:val="001C021D"/>
    <w:rsid w:val="001D5A22"/>
    <w:rsid w:val="001F21F2"/>
    <w:rsid w:val="002109AD"/>
    <w:rsid w:val="002616A3"/>
    <w:rsid w:val="002668B1"/>
    <w:rsid w:val="00273D10"/>
    <w:rsid w:val="002751FD"/>
    <w:rsid w:val="00275EFD"/>
    <w:rsid w:val="00280022"/>
    <w:rsid w:val="0029792A"/>
    <w:rsid w:val="002B7FE7"/>
    <w:rsid w:val="002C41A8"/>
    <w:rsid w:val="002D6ACD"/>
    <w:rsid w:val="002F4361"/>
    <w:rsid w:val="0031547F"/>
    <w:rsid w:val="0032741D"/>
    <w:rsid w:val="00355135"/>
    <w:rsid w:val="003567E3"/>
    <w:rsid w:val="0037689B"/>
    <w:rsid w:val="00393F29"/>
    <w:rsid w:val="003B137A"/>
    <w:rsid w:val="003C2CCC"/>
    <w:rsid w:val="003E0B2B"/>
    <w:rsid w:val="003E1065"/>
    <w:rsid w:val="00412270"/>
    <w:rsid w:val="00414691"/>
    <w:rsid w:val="004326BD"/>
    <w:rsid w:val="00445AB3"/>
    <w:rsid w:val="00473B9D"/>
    <w:rsid w:val="004763C3"/>
    <w:rsid w:val="004C69C0"/>
    <w:rsid w:val="004D469D"/>
    <w:rsid w:val="0050234D"/>
    <w:rsid w:val="00516889"/>
    <w:rsid w:val="00526174"/>
    <w:rsid w:val="00547134"/>
    <w:rsid w:val="00584DC7"/>
    <w:rsid w:val="00593521"/>
    <w:rsid w:val="005E5B00"/>
    <w:rsid w:val="005E639E"/>
    <w:rsid w:val="00640F1D"/>
    <w:rsid w:val="0068676C"/>
    <w:rsid w:val="00690D39"/>
    <w:rsid w:val="00693D24"/>
    <w:rsid w:val="006E56D4"/>
    <w:rsid w:val="006F26B6"/>
    <w:rsid w:val="00721933"/>
    <w:rsid w:val="00723F68"/>
    <w:rsid w:val="00751921"/>
    <w:rsid w:val="00762967"/>
    <w:rsid w:val="0078077E"/>
    <w:rsid w:val="0078090E"/>
    <w:rsid w:val="00785B50"/>
    <w:rsid w:val="007872C2"/>
    <w:rsid w:val="007924F4"/>
    <w:rsid w:val="007B14A0"/>
    <w:rsid w:val="007E641D"/>
    <w:rsid w:val="00862393"/>
    <w:rsid w:val="00882F8C"/>
    <w:rsid w:val="008A2FA0"/>
    <w:rsid w:val="008C0CD6"/>
    <w:rsid w:val="008C30B0"/>
    <w:rsid w:val="00912A5D"/>
    <w:rsid w:val="009217F2"/>
    <w:rsid w:val="0093332A"/>
    <w:rsid w:val="0094699E"/>
    <w:rsid w:val="009727B6"/>
    <w:rsid w:val="00974454"/>
    <w:rsid w:val="00987C58"/>
    <w:rsid w:val="009A635F"/>
    <w:rsid w:val="009D1766"/>
    <w:rsid w:val="009D3BAC"/>
    <w:rsid w:val="009F70D5"/>
    <w:rsid w:val="00A047E2"/>
    <w:rsid w:val="00A26766"/>
    <w:rsid w:val="00A37DA6"/>
    <w:rsid w:val="00AA14EA"/>
    <w:rsid w:val="00AB1BD8"/>
    <w:rsid w:val="00AB373B"/>
    <w:rsid w:val="00AE04FA"/>
    <w:rsid w:val="00AE23C3"/>
    <w:rsid w:val="00B03B33"/>
    <w:rsid w:val="00B042B1"/>
    <w:rsid w:val="00B3505C"/>
    <w:rsid w:val="00B46B14"/>
    <w:rsid w:val="00B67A0A"/>
    <w:rsid w:val="00B85494"/>
    <w:rsid w:val="00BA5FD1"/>
    <w:rsid w:val="00BA7267"/>
    <w:rsid w:val="00BF0247"/>
    <w:rsid w:val="00C05562"/>
    <w:rsid w:val="00C17E86"/>
    <w:rsid w:val="00C338F9"/>
    <w:rsid w:val="00C60C56"/>
    <w:rsid w:val="00C616F2"/>
    <w:rsid w:val="00C9268F"/>
    <w:rsid w:val="00C95382"/>
    <w:rsid w:val="00CA749E"/>
    <w:rsid w:val="00CB1D1C"/>
    <w:rsid w:val="00D14C79"/>
    <w:rsid w:val="00D17917"/>
    <w:rsid w:val="00D241C4"/>
    <w:rsid w:val="00D60F91"/>
    <w:rsid w:val="00DA4D6D"/>
    <w:rsid w:val="00DA5A3B"/>
    <w:rsid w:val="00DE0D7E"/>
    <w:rsid w:val="00DF0DFD"/>
    <w:rsid w:val="00DF1DD9"/>
    <w:rsid w:val="00E163EB"/>
    <w:rsid w:val="00E24359"/>
    <w:rsid w:val="00E319B3"/>
    <w:rsid w:val="00E31AD2"/>
    <w:rsid w:val="00E707C2"/>
    <w:rsid w:val="00E80C9E"/>
    <w:rsid w:val="00E94FA1"/>
    <w:rsid w:val="00E964F7"/>
    <w:rsid w:val="00EA5CA5"/>
    <w:rsid w:val="00EC679F"/>
    <w:rsid w:val="00EE6A7A"/>
    <w:rsid w:val="00EF3CF9"/>
    <w:rsid w:val="00F3305D"/>
    <w:rsid w:val="00F55D5D"/>
    <w:rsid w:val="00F90A90"/>
    <w:rsid w:val="00FA5D57"/>
    <w:rsid w:val="00FB496B"/>
    <w:rsid w:val="00FD3B01"/>
    <w:rsid w:val="00FD3EC4"/>
    <w:rsid w:val="00FE025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D1766"/>
    <w:pPr>
      <w:ind w:left="720"/>
      <w:contextualSpacing/>
    </w:pPr>
  </w:style>
  <w:style w:type="table" w:styleId="a6">
    <w:name w:val="Table Grid"/>
    <w:basedOn w:val="a1"/>
    <w:uiPriority w:val="59"/>
    <w:rsid w:val="000A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15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D1766"/>
    <w:pPr>
      <w:ind w:left="720"/>
      <w:contextualSpacing/>
    </w:pPr>
  </w:style>
  <w:style w:type="table" w:styleId="a6">
    <w:name w:val="Table Grid"/>
    <w:basedOn w:val="a1"/>
    <w:uiPriority w:val="59"/>
    <w:rsid w:val="000A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1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ar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c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nselivanova</dc:creator>
  <cp:keywords/>
  <dc:description/>
  <cp:lastModifiedBy>nselivanova</cp:lastModifiedBy>
  <cp:revision>165</cp:revision>
  <dcterms:created xsi:type="dcterms:W3CDTF">2016-02-01T13:17:00Z</dcterms:created>
  <dcterms:modified xsi:type="dcterms:W3CDTF">2017-12-05T05:33:00Z</dcterms:modified>
</cp:coreProperties>
</file>