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6" w:rsidRDefault="009E4DE3" w:rsidP="001532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</w:pPr>
      <w:r>
        <w:rPr>
          <w:b w:val="0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-335280</wp:posOffset>
                </wp:positionV>
                <wp:extent cx="6517005" cy="9845040"/>
                <wp:effectExtent l="9525" t="7620" r="762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28" w:rsidRDefault="009B70C9" w:rsidP="000F54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4D21E" wp14:editId="544DA92E">
                                  <wp:extent cx="5924550" cy="1133475"/>
                                  <wp:effectExtent l="19050" t="0" r="0" b="0"/>
                                  <wp:docPr id="3" name="Рисунок 3" descr="имени-вострухин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мени-вострухин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</w:pPr>
                          </w:p>
                          <w:p w:rsidR="00A81938" w:rsidRDefault="00A81938" w:rsidP="00A819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1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РАБОЧАЯ ПРОГРАММА </w:t>
                            </w:r>
                          </w:p>
                          <w:p w:rsidR="00A81938" w:rsidRDefault="00A81938" w:rsidP="00A819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1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 ОБУЧЕНИЮ РАДИОМОНТАЖНОМУ ДЕЛУ </w:t>
                            </w:r>
                          </w:p>
                          <w:p w:rsidR="00005528" w:rsidRDefault="00A81938" w:rsidP="00A819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1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УЧАЩИХСЯ ШКОЛ </w:t>
                            </w: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5528" w:rsidRPr="004673A4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Pr="004673A4" w:rsidRDefault="00005528" w:rsidP="00A734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spacing w:line="360" w:lineRule="auto"/>
                              <w:ind w:left="426" w:right="181" w:firstLine="100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ind w:left="426" w:right="181" w:firstLine="1003"/>
                            </w:pPr>
                          </w:p>
                          <w:p w:rsidR="00005528" w:rsidRDefault="00005528" w:rsidP="000F5486"/>
                          <w:p w:rsidR="00005528" w:rsidRDefault="00005528" w:rsidP="000F5486"/>
                          <w:p w:rsidR="00005528" w:rsidRDefault="00005528" w:rsidP="000F5486"/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  <w:p w:rsidR="00005528" w:rsidRDefault="00A8193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0F54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9.75pt;margin-top:-26.4pt;width:513.15pt;height:7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">
                <v:textbox>
                  <w:txbxContent>
                    <w:p w:rsidR="00005528" w:rsidRDefault="009B70C9" w:rsidP="000F54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94D21E" wp14:editId="544DA92E">
                            <wp:extent cx="5924550" cy="1133475"/>
                            <wp:effectExtent l="19050" t="0" r="0" b="0"/>
                            <wp:docPr id="3" name="Рисунок 3" descr="имени-вострухин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мени-вострухин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005528" w:rsidRDefault="00005528" w:rsidP="000F5486">
                      <w:pPr>
                        <w:jc w:val="center"/>
                      </w:pPr>
                    </w:p>
                    <w:p w:rsidR="00A81938" w:rsidRDefault="00A81938" w:rsidP="00A819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1938">
                        <w:rPr>
                          <w:b/>
                          <w:sz w:val="32"/>
                          <w:szCs w:val="32"/>
                        </w:rPr>
                        <w:t xml:space="preserve">РАБОЧАЯ ПРОГРАММА </w:t>
                      </w:r>
                    </w:p>
                    <w:p w:rsidR="00A81938" w:rsidRDefault="00A81938" w:rsidP="00A819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1938">
                        <w:rPr>
                          <w:b/>
                          <w:sz w:val="32"/>
                          <w:szCs w:val="32"/>
                        </w:rPr>
                        <w:t xml:space="preserve">ПО ОБУЧЕНИЮ РАДИОМОНТАЖНОМУ ДЕЛУ </w:t>
                      </w:r>
                    </w:p>
                    <w:p w:rsidR="00005528" w:rsidRDefault="00A81938" w:rsidP="00A819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1938">
                        <w:rPr>
                          <w:b/>
                          <w:sz w:val="32"/>
                          <w:szCs w:val="32"/>
                        </w:rPr>
                        <w:t xml:space="preserve">УЧАЩИХСЯ ШКОЛ </w:t>
                      </w:r>
                    </w:p>
                    <w:p w:rsidR="00005528" w:rsidRDefault="00005528" w:rsidP="000F54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05528" w:rsidRPr="004673A4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Pr="004673A4" w:rsidRDefault="00005528" w:rsidP="00A734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spacing w:line="360" w:lineRule="auto"/>
                        <w:ind w:left="426" w:right="181" w:firstLine="100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ind w:left="426" w:right="181" w:firstLine="1003"/>
                      </w:pPr>
                    </w:p>
                    <w:p w:rsidR="00005528" w:rsidRDefault="00005528" w:rsidP="000F5486"/>
                    <w:p w:rsidR="00005528" w:rsidRDefault="00005528" w:rsidP="000F5486"/>
                    <w:p w:rsidR="00005528" w:rsidRDefault="00005528" w:rsidP="000F5486"/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Москва</w:t>
                      </w:r>
                    </w:p>
                    <w:p w:rsidR="00005528" w:rsidRDefault="00A8193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2015</w:t>
                      </w: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0F54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9E4DE3" w:rsidP="000F54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-281940</wp:posOffset>
                </wp:positionV>
                <wp:extent cx="6425565" cy="9829800"/>
                <wp:effectExtent l="9525" t="13335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28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320"/>
                            </w:tblGrid>
                            <w:tr w:rsidR="0000552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5528" w:rsidRDefault="00005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РЕКОМЕНДОВАНА</w:t>
                                  </w:r>
                                </w:p>
                                <w:p w:rsidR="00005528" w:rsidRDefault="00005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Методической  цикловой комиссией</w:t>
                                  </w:r>
                                </w:p>
                                <w:p w:rsidR="00005528" w:rsidRDefault="00005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r w:rsidR="00A81938">
                                    <w:rPr>
                                      <w:sz w:val="28"/>
                                      <w:szCs w:val="28"/>
                                    </w:rPr>
                                    <w:t>отокол № 1 от «___» августа 2015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  <w:p w:rsidR="00005528" w:rsidRDefault="00005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Председатель ЦМК</w:t>
                                  </w:r>
                                </w:p>
                                <w:p w:rsidR="00005528" w:rsidRDefault="00005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___________Т.Ю.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Кондря</w:t>
                                  </w:r>
                                  <w:proofErr w:type="spellEnd"/>
                                </w:p>
                                <w:p w:rsidR="00005528" w:rsidRDefault="00657D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«___»августа 2015</w:t>
                                  </w:r>
                                  <w:r w:rsidR="00005528"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  <w:p w:rsidR="00005528" w:rsidRDefault="00005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5528" w:rsidRDefault="00005528" w:rsidP="00CA555F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005528" w:rsidRDefault="00005528" w:rsidP="00CA555F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Зам. директора по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УПР</w:t>
                                  </w:r>
                                  <w:proofErr w:type="gramEnd"/>
                                </w:p>
                                <w:p w:rsidR="00005528" w:rsidRDefault="00005528" w:rsidP="00CA555F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ГБОУ СПО КС № 54</w:t>
                                  </w:r>
                                </w:p>
                                <w:p w:rsidR="00005528" w:rsidRDefault="00005528" w:rsidP="00CA555F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__________О.В. Корешков</w:t>
                                  </w:r>
                                </w:p>
                                <w:p w:rsidR="00005528" w:rsidRDefault="00005528" w:rsidP="0033436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«___»августа </w:t>
                                  </w:r>
                                  <w:r w:rsidR="00A81938">
                                    <w:rPr>
                                      <w:sz w:val="28"/>
                                      <w:szCs w:val="28"/>
                                    </w:rPr>
                                    <w:t>2015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Разработчики:</w:t>
                            </w:r>
                          </w:p>
                          <w:p w:rsidR="00005528" w:rsidRDefault="00005528" w:rsidP="006705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AF34C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Бессонов Алексей Иванович,</w:t>
                            </w:r>
                            <w:r w:rsidRPr="008D09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мастер производственного обучения</w:t>
                            </w:r>
                          </w:p>
                          <w:p w:rsidR="00005528" w:rsidRDefault="00005528" w:rsidP="00AF34C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Ф.И.О., должность</w:t>
                            </w:r>
                          </w:p>
                          <w:p w:rsidR="00005528" w:rsidRDefault="00005528" w:rsidP="006705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05528" w:rsidRDefault="00005528" w:rsidP="006705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Рецензенты: </w:t>
                            </w:r>
                          </w:p>
                          <w:p w:rsidR="00005528" w:rsidRDefault="00005528" w:rsidP="006705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528" w:rsidRDefault="00005528" w:rsidP="006705D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Ф.И.О., должность</w:t>
                            </w:r>
                          </w:p>
                          <w:p w:rsidR="00005528" w:rsidRDefault="00005528" w:rsidP="006705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05528" w:rsidRDefault="00005528" w:rsidP="00670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2.75pt;margin-top:-22.2pt;width:505.95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">
                <v:textbox>
                  <w:txbxContent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28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320"/>
                      </w:tblGrid>
                      <w:tr w:rsidR="0000552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5528" w:rsidRDefault="00005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РЕКОМЕНДОВАНА</w:t>
                            </w:r>
                          </w:p>
                          <w:p w:rsidR="00005528" w:rsidRDefault="00005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Методической  цикловой комиссией</w:t>
                            </w:r>
                          </w:p>
                          <w:p w:rsidR="00005528" w:rsidRDefault="00005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</w:t>
                            </w:r>
                            <w:r w:rsidR="00A81938">
                              <w:rPr>
                                <w:sz w:val="28"/>
                                <w:szCs w:val="28"/>
                              </w:rPr>
                              <w:t>отокол № 1 от «___» августа 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05528" w:rsidRDefault="00005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ЦМК</w:t>
                            </w:r>
                          </w:p>
                          <w:p w:rsidR="00005528" w:rsidRDefault="00005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___________Т.Ю.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Кондря</w:t>
                            </w:r>
                            <w:proofErr w:type="spellEnd"/>
                          </w:p>
                          <w:p w:rsidR="00005528" w:rsidRDefault="00657D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«___»августа 2015</w:t>
                            </w:r>
                            <w:r w:rsidR="00005528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05528" w:rsidRDefault="00005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5528" w:rsidRDefault="00005528" w:rsidP="00CA55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05528" w:rsidRDefault="00005528" w:rsidP="00CA55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Зам. директора по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УПР</w:t>
                            </w:r>
                            <w:proofErr w:type="gramEnd"/>
                          </w:p>
                          <w:p w:rsidR="00005528" w:rsidRDefault="00005528" w:rsidP="00CA55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ГБОУ СПО КС № 54</w:t>
                            </w:r>
                          </w:p>
                          <w:p w:rsidR="00005528" w:rsidRDefault="00005528" w:rsidP="00CA55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__________О.В. Корешков</w:t>
                            </w:r>
                          </w:p>
                          <w:p w:rsidR="00005528" w:rsidRDefault="00005528" w:rsidP="0033436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«___»августа </w:t>
                            </w:r>
                            <w:r w:rsidR="00A81938">
                              <w:rPr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Разработчики:</w:t>
                      </w:r>
                    </w:p>
                    <w:p w:rsidR="00005528" w:rsidRDefault="00005528" w:rsidP="006705D5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AF34C3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Бессонов Алексей Иванович,</w:t>
                      </w:r>
                      <w:r w:rsidRPr="008D09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мастер производственного обучения</w:t>
                      </w:r>
                    </w:p>
                    <w:p w:rsidR="00005528" w:rsidRDefault="00005528" w:rsidP="00AF34C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Ф.И.О., должность</w:t>
                      </w:r>
                    </w:p>
                    <w:p w:rsidR="00005528" w:rsidRDefault="00005528" w:rsidP="006705D5">
                      <w:pPr>
                        <w:jc w:val="center"/>
                        <w:rPr>
                          <w:i/>
                        </w:rPr>
                      </w:pPr>
                    </w:p>
                    <w:p w:rsidR="00005528" w:rsidRDefault="00005528" w:rsidP="006705D5">
                      <w:pPr>
                        <w:jc w:val="center"/>
                        <w:rPr>
                          <w:i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Рецензенты: </w:t>
                      </w:r>
                    </w:p>
                    <w:p w:rsidR="00005528" w:rsidRDefault="00005528" w:rsidP="006705D5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005528" w:rsidRDefault="00005528" w:rsidP="006705D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Ф.И.О., должность</w:t>
                      </w:r>
                    </w:p>
                    <w:p w:rsidR="00005528" w:rsidRDefault="00005528" w:rsidP="006705D5">
                      <w:pPr>
                        <w:jc w:val="center"/>
                        <w:rPr>
                          <w:i/>
                        </w:rPr>
                      </w:pPr>
                    </w:p>
                    <w:p w:rsidR="00005528" w:rsidRDefault="00005528" w:rsidP="006705D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5486" w:rsidRDefault="000F5486" w:rsidP="000F5486"/>
    <w:p w:rsidR="000F5486" w:rsidRDefault="000F5486" w:rsidP="000F5486"/>
    <w:p w:rsidR="006705D5" w:rsidRDefault="006705D5" w:rsidP="006705D5">
      <w:pPr>
        <w:rPr>
          <w:sz w:val="28"/>
          <w:szCs w:val="28"/>
        </w:rPr>
      </w:pP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6705D5" w:rsidRPr="006705D5" w:rsidRDefault="006705D5" w:rsidP="006705D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705D5">
        <w:rPr>
          <w:b/>
          <w:sz w:val="28"/>
          <w:szCs w:val="28"/>
        </w:rPr>
        <w:lastRenderedPageBreak/>
        <w:t>ПАСПОРТ ПРОГРАММЫ УЧЕБНОЙ ПРАКТИКИ</w:t>
      </w:r>
    </w:p>
    <w:p w:rsidR="006705D5" w:rsidRDefault="006705D5" w:rsidP="006705D5">
      <w:pPr>
        <w:ind w:left="360"/>
        <w:rPr>
          <w:sz w:val="28"/>
          <w:szCs w:val="28"/>
        </w:rPr>
      </w:pPr>
    </w:p>
    <w:p w:rsidR="006705D5" w:rsidRDefault="006705D5" w:rsidP="006705D5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437C16" w:rsidRPr="00437C16" w:rsidRDefault="009856FF" w:rsidP="00437C16">
      <w:pPr>
        <w:spacing w:line="276" w:lineRule="auto"/>
        <w:ind w:firstLine="709"/>
        <w:jc w:val="both"/>
      </w:pPr>
      <w:r>
        <w:rPr>
          <w:sz w:val="28"/>
          <w:szCs w:val="28"/>
        </w:rPr>
        <w:t>Настоящая р</w:t>
      </w:r>
      <w:r w:rsidR="006705D5">
        <w:rPr>
          <w:sz w:val="28"/>
          <w:szCs w:val="28"/>
        </w:rPr>
        <w:t>абочая программа</w:t>
      </w:r>
      <w:r w:rsidR="00A81938" w:rsidRPr="00A81938">
        <w:rPr>
          <w:b/>
          <w:sz w:val="28"/>
          <w:szCs w:val="28"/>
        </w:rPr>
        <w:t xml:space="preserve"> </w:t>
      </w:r>
      <w:proofErr w:type="gramStart"/>
      <w:r w:rsidR="00A81938">
        <w:rPr>
          <w:b/>
          <w:sz w:val="28"/>
          <w:szCs w:val="28"/>
        </w:rPr>
        <w:t>по обучению радиомонтажному делу</w:t>
      </w:r>
      <w:r w:rsidR="00A81938">
        <w:rPr>
          <w:sz w:val="28"/>
          <w:szCs w:val="28"/>
        </w:rPr>
        <w:t xml:space="preserve"> </w:t>
      </w:r>
      <w:r w:rsidR="00A81938">
        <w:rPr>
          <w:b/>
          <w:sz w:val="28"/>
          <w:szCs w:val="28"/>
        </w:rPr>
        <w:t xml:space="preserve">учащихся школ </w:t>
      </w:r>
      <w:r w:rsidR="00144359">
        <w:rPr>
          <w:b/>
          <w:sz w:val="28"/>
          <w:szCs w:val="28"/>
        </w:rPr>
        <w:t>предназначена для формирования первичных навыков у школьников в сфере радиомонтажного мастерства</w:t>
      </w:r>
      <w:r w:rsidR="00A81938" w:rsidRPr="00437C16">
        <w:rPr>
          <w:sz w:val="28"/>
          <w:szCs w:val="28"/>
        </w:rPr>
        <w:t xml:space="preserve"> </w:t>
      </w:r>
      <w:r w:rsidR="00144359">
        <w:rPr>
          <w:sz w:val="28"/>
          <w:szCs w:val="28"/>
        </w:rPr>
        <w:t>с целью</w:t>
      </w:r>
      <w:proofErr w:type="gramEnd"/>
      <w:r w:rsidR="00144359">
        <w:rPr>
          <w:sz w:val="28"/>
          <w:szCs w:val="28"/>
        </w:rPr>
        <w:t xml:space="preserve"> дальнейшего привлечения их на учебу на  технические специальности в системе СПО, </w:t>
      </w:r>
      <w:r w:rsidR="00A81938">
        <w:rPr>
          <w:sz w:val="28"/>
          <w:szCs w:val="28"/>
        </w:rPr>
        <w:t xml:space="preserve">составлена с учетом требований ФГОС СПО по </w:t>
      </w:r>
      <w:r w:rsidR="00A81938" w:rsidRPr="00437C16">
        <w:rPr>
          <w:sz w:val="28"/>
          <w:szCs w:val="28"/>
        </w:rPr>
        <w:t xml:space="preserve">профессии </w:t>
      </w:r>
      <w:r w:rsidR="00A81938" w:rsidRPr="006B7834">
        <w:rPr>
          <w:b/>
          <w:sz w:val="28"/>
          <w:szCs w:val="28"/>
        </w:rPr>
        <w:t>14618 Монтажник радиоэлектронной аппаратуры и приборов</w:t>
      </w:r>
      <w:r w:rsidR="00A81938">
        <w:rPr>
          <w:b/>
          <w:sz w:val="28"/>
          <w:szCs w:val="28"/>
        </w:rPr>
        <w:t>.</w:t>
      </w:r>
      <w:r w:rsidRPr="00437C16">
        <w:rPr>
          <w:sz w:val="28"/>
          <w:szCs w:val="28"/>
        </w:rPr>
        <w:t xml:space="preserve"> </w:t>
      </w:r>
    </w:p>
    <w:p w:rsidR="00437C16" w:rsidRDefault="00437C16" w:rsidP="00E14D3E">
      <w:pPr>
        <w:spacing w:line="360" w:lineRule="auto"/>
        <w:ind w:right="181" w:firstLine="709"/>
        <w:jc w:val="both"/>
        <w:rPr>
          <w:sz w:val="28"/>
          <w:szCs w:val="28"/>
        </w:rPr>
      </w:pPr>
    </w:p>
    <w:p w:rsidR="006705D5" w:rsidRDefault="006705D5" w:rsidP="00702A11">
      <w:pPr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FD6214">
        <w:rPr>
          <w:b/>
          <w:sz w:val="28"/>
          <w:szCs w:val="28"/>
        </w:rPr>
        <w:t xml:space="preserve">по обучению </w:t>
      </w:r>
      <w:r w:rsidR="00430F89">
        <w:rPr>
          <w:b/>
          <w:sz w:val="28"/>
          <w:szCs w:val="28"/>
        </w:rPr>
        <w:t xml:space="preserve">школьников </w:t>
      </w:r>
      <w:r w:rsidR="00FD6214">
        <w:rPr>
          <w:b/>
          <w:sz w:val="28"/>
          <w:szCs w:val="28"/>
        </w:rPr>
        <w:t>радиомонтажному делу</w:t>
      </w:r>
    </w:p>
    <w:p w:rsidR="00702A11" w:rsidRDefault="00702A11" w:rsidP="00702A11">
      <w:pPr>
        <w:jc w:val="both"/>
        <w:rPr>
          <w:b/>
          <w:sz w:val="28"/>
          <w:szCs w:val="28"/>
        </w:rPr>
      </w:pPr>
    </w:p>
    <w:p w:rsidR="00FD6214" w:rsidRDefault="00430F89" w:rsidP="00285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A5928">
        <w:rPr>
          <w:b/>
          <w:sz w:val="28"/>
          <w:szCs w:val="28"/>
        </w:rPr>
        <w:t xml:space="preserve"> ходе проведения </w:t>
      </w:r>
      <w:r>
        <w:rPr>
          <w:b/>
          <w:sz w:val="28"/>
          <w:szCs w:val="28"/>
        </w:rPr>
        <w:t>практических занятий н</w:t>
      </w:r>
      <w:r w:rsidR="00FD6214">
        <w:rPr>
          <w:b/>
          <w:sz w:val="28"/>
          <w:szCs w:val="28"/>
        </w:rPr>
        <w:t>аучить о</w:t>
      </w:r>
      <w:r w:rsidR="00144359">
        <w:rPr>
          <w:b/>
          <w:sz w:val="28"/>
          <w:szCs w:val="28"/>
        </w:rPr>
        <w:t>бучающих</w:t>
      </w:r>
      <w:r>
        <w:rPr>
          <w:b/>
          <w:sz w:val="28"/>
          <w:szCs w:val="28"/>
        </w:rPr>
        <w:t>ся</w:t>
      </w:r>
      <w:r w:rsidR="00A81938">
        <w:rPr>
          <w:b/>
          <w:sz w:val="28"/>
          <w:szCs w:val="28"/>
        </w:rPr>
        <w:t>:</w:t>
      </w:r>
    </w:p>
    <w:p w:rsidR="00A81938" w:rsidRDefault="00A81938" w:rsidP="00285D57">
      <w:pPr>
        <w:jc w:val="both"/>
        <w:rPr>
          <w:b/>
          <w:sz w:val="28"/>
          <w:szCs w:val="28"/>
        </w:rPr>
      </w:pPr>
    </w:p>
    <w:p w:rsidR="00FD6214" w:rsidRPr="006A5928" w:rsidRDefault="00FD6214" w:rsidP="00FD6214">
      <w:pPr>
        <w:jc w:val="both"/>
        <w:rPr>
          <w:sz w:val="28"/>
          <w:szCs w:val="28"/>
        </w:rPr>
      </w:pPr>
      <w:r w:rsidRPr="006A5928">
        <w:rPr>
          <w:sz w:val="28"/>
          <w:szCs w:val="28"/>
        </w:rPr>
        <w:t>- выполнять различные виды пайки и лужения</w:t>
      </w:r>
      <w:r w:rsidR="000C1675" w:rsidRPr="000C1675">
        <w:rPr>
          <w:sz w:val="28"/>
          <w:szCs w:val="28"/>
        </w:rPr>
        <w:t xml:space="preserve"> </w:t>
      </w:r>
      <w:r w:rsidR="000C1675">
        <w:rPr>
          <w:sz w:val="28"/>
          <w:szCs w:val="28"/>
        </w:rPr>
        <w:t xml:space="preserve">и получить </w:t>
      </w:r>
      <w:r w:rsidR="000C1675" w:rsidRPr="006A5928">
        <w:rPr>
          <w:sz w:val="28"/>
          <w:szCs w:val="28"/>
        </w:rPr>
        <w:t>сведения о припоях и флюсах</w:t>
      </w:r>
      <w:r w:rsidRPr="006A5928">
        <w:rPr>
          <w:sz w:val="28"/>
          <w:szCs w:val="28"/>
        </w:rPr>
        <w:t>;</w:t>
      </w:r>
    </w:p>
    <w:p w:rsidR="00FD6214" w:rsidRPr="006A5928" w:rsidRDefault="00FD6214" w:rsidP="00FD6214">
      <w:pPr>
        <w:jc w:val="both"/>
        <w:rPr>
          <w:sz w:val="28"/>
          <w:szCs w:val="28"/>
        </w:rPr>
      </w:pPr>
      <w:r w:rsidRPr="006A5928">
        <w:rPr>
          <w:sz w:val="28"/>
          <w:szCs w:val="28"/>
        </w:rPr>
        <w:t xml:space="preserve">- производить разделку концов кабелей и проводов, ответвление и </w:t>
      </w:r>
      <w:proofErr w:type="spellStart"/>
      <w:r w:rsidRPr="006A5928">
        <w:rPr>
          <w:sz w:val="28"/>
          <w:szCs w:val="28"/>
        </w:rPr>
        <w:t>оконцевание</w:t>
      </w:r>
      <w:proofErr w:type="spellEnd"/>
      <w:r w:rsidRPr="006A5928">
        <w:rPr>
          <w:sz w:val="28"/>
          <w:szCs w:val="28"/>
        </w:rPr>
        <w:t xml:space="preserve"> жил проводов и кабелей; </w:t>
      </w:r>
    </w:p>
    <w:p w:rsidR="000C1675" w:rsidRDefault="000C1675" w:rsidP="000C1675">
      <w:pPr>
        <w:jc w:val="both"/>
        <w:rPr>
          <w:sz w:val="28"/>
          <w:szCs w:val="28"/>
        </w:rPr>
      </w:pPr>
      <w:r w:rsidRPr="006A59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проверять </w:t>
      </w:r>
      <w:r w:rsidRPr="006A5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исправность </w:t>
      </w:r>
      <w:r w:rsidRPr="006A5928">
        <w:rPr>
          <w:sz w:val="28"/>
          <w:szCs w:val="28"/>
        </w:rPr>
        <w:t>резисторов, конденсаторов, полупроводниковых приборов</w:t>
      </w:r>
      <w:r>
        <w:rPr>
          <w:sz w:val="28"/>
          <w:szCs w:val="28"/>
        </w:rPr>
        <w:t>, разбираться в их графическом изображении на принципиальных схемах</w:t>
      </w:r>
      <w:r w:rsidRPr="006A5928">
        <w:rPr>
          <w:sz w:val="28"/>
          <w:szCs w:val="28"/>
        </w:rPr>
        <w:t xml:space="preserve">; </w:t>
      </w:r>
    </w:p>
    <w:p w:rsidR="00C32ED8" w:rsidRDefault="00C32ED8" w:rsidP="000C167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формовке навесных радиоэлементов с учетом технологических требований;</w:t>
      </w:r>
    </w:p>
    <w:p w:rsidR="000C1675" w:rsidRDefault="000C1675" w:rsidP="000C1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монтажу и демонтажу </w:t>
      </w:r>
      <w:r w:rsidR="00E1426A">
        <w:rPr>
          <w:sz w:val="28"/>
          <w:szCs w:val="28"/>
        </w:rPr>
        <w:t xml:space="preserve">навесных и планарных </w:t>
      </w:r>
      <w:r>
        <w:rPr>
          <w:sz w:val="28"/>
          <w:szCs w:val="28"/>
        </w:rPr>
        <w:t>радиоэлементов</w:t>
      </w:r>
      <w:r w:rsidR="00E1426A">
        <w:rPr>
          <w:sz w:val="28"/>
          <w:szCs w:val="28"/>
        </w:rPr>
        <w:t xml:space="preserve"> на печатные платы с помощью обычных паяльных станций и паяльными станциями горячим воздухом;</w:t>
      </w:r>
    </w:p>
    <w:p w:rsidR="00E1426A" w:rsidRPr="006A5928" w:rsidRDefault="00E1426A" w:rsidP="00E1426A">
      <w:pPr>
        <w:jc w:val="both"/>
        <w:rPr>
          <w:sz w:val="28"/>
          <w:szCs w:val="28"/>
        </w:rPr>
      </w:pPr>
      <w:r w:rsidRPr="006A5928">
        <w:rPr>
          <w:sz w:val="28"/>
          <w:szCs w:val="28"/>
        </w:rPr>
        <w:t xml:space="preserve">- собирать </w:t>
      </w:r>
      <w:r>
        <w:rPr>
          <w:sz w:val="28"/>
          <w:szCs w:val="28"/>
        </w:rPr>
        <w:t>простейшие электронные схемы;</w:t>
      </w:r>
    </w:p>
    <w:p w:rsidR="00E1426A" w:rsidRPr="006A5928" w:rsidRDefault="00E1426A" w:rsidP="00E1426A">
      <w:pPr>
        <w:jc w:val="both"/>
        <w:rPr>
          <w:sz w:val="28"/>
          <w:szCs w:val="28"/>
        </w:rPr>
      </w:pPr>
      <w:r w:rsidRPr="006A59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</w:t>
      </w:r>
      <w:r w:rsidRPr="006A5928">
        <w:rPr>
          <w:sz w:val="28"/>
          <w:szCs w:val="28"/>
        </w:rPr>
        <w:t xml:space="preserve">электромонтажные соединения; </w:t>
      </w:r>
    </w:p>
    <w:p w:rsidR="0081368D" w:rsidRDefault="00723FFB" w:rsidP="0072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 применять </w:t>
      </w:r>
      <w:r w:rsidRPr="006A5928">
        <w:rPr>
          <w:sz w:val="28"/>
          <w:szCs w:val="28"/>
        </w:rPr>
        <w:t>измерительн</w:t>
      </w:r>
      <w:r>
        <w:rPr>
          <w:sz w:val="28"/>
          <w:szCs w:val="28"/>
        </w:rPr>
        <w:t>ые</w:t>
      </w:r>
      <w:r w:rsidRPr="006A5928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 xml:space="preserve">ы </w:t>
      </w:r>
      <w:r w:rsidRPr="006A5928">
        <w:rPr>
          <w:sz w:val="28"/>
          <w:szCs w:val="28"/>
        </w:rPr>
        <w:t xml:space="preserve"> и оборудование</w:t>
      </w:r>
      <w:r w:rsidR="0081368D">
        <w:rPr>
          <w:sz w:val="28"/>
          <w:szCs w:val="28"/>
        </w:rPr>
        <w:t>;</w:t>
      </w:r>
    </w:p>
    <w:p w:rsidR="00723FFB" w:rsidRPr="006A5928" w:rsidRDefault="0081368D" w:rsidP="0072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FFB">
        <w:rPr>
          <w:sz w:val="28"/>
          <w:szCs w:val="28"/>
        </w:rPr>
        <w:t>способам</w:t>
      </w:r>
      <w:r w:rsidR="00723FFB" w:rsidRPr="006A5928">
        <w:rPr>
          <w:sz w:val="28"/>
          <w:szCs w:val="28"/>
        </w:rPr>
        <w:t xml:space="preserve"> измерения сопротивления, емкости, индуктивности, величины тока и напряжения; </w:t>
      </w:r>
    </w:p>
    <w:p w:rsidR="0081368D" w:rsidRPr="006A5928" w:rsidRDefault="0081368D" w:rsidP="008136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приемам</w:t>
      </w:r>
      <w:r w:rsidRPr="006A5928">
        <w:rPr>
          <w:sz w:val="28"/>
          <w:szCs w:val="28"/>
        </w:rPr>
        <w:t xml:space="preserve"> и последовательность</w:t>
      </w:r>
      <w:r>
        <w:rPr>
          <w:sz w:val="28"/>
          <w:szCs w:val="28"/>
        </w:rPr>
        <w:t>ю</w:t>
      </w:r>
      <w:r w:rsidRPr="006A5928">
        <w:rPr>
          <w:sz w:val="28"/>
          <w:szCs w:val="28"/>
        </w:rPr>
        <w:t xml:space="preserve"> проверки электрических соединений; </w:t>
      </w:r>
    </w:p>
    <w:p w:rsidR="0081368D" w:rsidRDefault="0081368D" w:rsidP="000C1675">
      <w:pPr>
        <w:jc w:val="both"/>
        <w:rPr>
          <w:sz w:val="28"/>
          <w:szCs w:val="28"/>
        </w:rPr>
      </w:pPr>
    </w:p>
    <w:p w:rsidR="006705D5" w:rsidRDefault="001C0549" w:rsidP="006705D5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705D5">
        <w:rPr>
          <w:b/>
          <w:sz w:val="28"/>
          <w:szCs w:val="28"/>
        </w:rPr>
        <w:t xml:space="preserve">оличество часов на освоение  </w:t>
      </w:r>
      <w:r w:rsidR="0081368D">
        <w:rPr>
          <w:b/>
          <w:sz w:val="28"/>
          <w:szCs w:val="28"/>
        </w:rPr>
        <w:t>радиомонтажной практики</w:t>
      </w:r>
      <w:r w:rsidR="006705D5">
        <w:rPr>
          <w:b/>
          <w:sz w:val="28"/>
          <w:szCs w:val="28"/>
        </w:rPr>
        <w:t xml:space="preserve">: </w:t>
      </w:r>
      <w:r w:rsidR="0081368D">
        <w:rPr>
          <w:b/>
          <w:sz w:val="28"/>
          <w:szCs w:val="28"/>
        </w:rPr>
        <w:t>72</w:t>
      </w:r>
      <w:r w:rsidR="005E5B3C">
        <w:rPr>
          <w:b/>
          <w:sz w:val="28"/>
          <w:szCs w:val="28"/>
        </w:rPr>
        <w:t>час</w:t>
      </w:r>
      <w:r w:rsidR="0081368D">
        <w:rPr>
          <w:b/>
          <w:sz w:val="28"/>
          <w:szCs w:val="28"/>
        </w:rPr>
        <w:t>а</w:t>
      </w:r>
      <w:r w:rsidR="005E5B3C">
        <w:rPr>
          <w:b/>
          <w:sz w:val="28"/>
          <w:szCs w:val="28"/>
        </w:rPr>
        <w:t>.</w:t>
      </w:r>
    </w:p>
    <w:p w:rsidR="00CD2816" w:rsidRDefault="00CD2816" w:rsidP="00430F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программы </w:t>
      </w:r>
    </w:p>
    <w:p w:rsidR="00430F89" w:rsidRDefault="00430F89" w:rsidP="00430F89">
      <w:pPr>
        <w:rPr>
          <w:b/>
          <w:sz w:val="28"/>
          <w:szCs w:val="28"/>
        </w:rPr>
      </w:pPr>
    </w:p>
    <w:p w:rsidR="0015328F" w:rsidRPr="001C375C" w:rsidRDefault="0015328F" w:rsidP="00430F89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1C375C">
        <w:rPr>
          <w:rFonts w:eastAsia="TimesNewRoman"/>
          <w:sz w:val="28"/>
          <w:szCs w:val="28"/>
        </w:rPr>
        <w:t>Результатом освоения</w:t>
      </w:r>
      <w:r w:rsidR="00A81938" w:rsidRPr="00A81938">
        <w:rPr>
          <w:sz w:val="28"/>
          <w:szCs w:val="28"/>
        </w:rPr>
        <w:t xml:space="preserve"> </w:t>
      </w:r>
      <w:r w:rsidR="00A81938" w:rsidRPr="00917536">
        <w:rPr>
          <w:b/>
          <w:sz w:val="28"/>
          <w:szCs w:val="28"/>
        </w:rPr>
        <w:t>рабочей программы</w:t>
      </w:r>
      <w:r w:rsidR="00A81938" w:rsidRPr="00A81938">
        <w:rPr>
          <w:b/>
          <w:sz w:val="28"/>
          <w:szCs w:val="28"/>
        </w:rPr>
        <w:t xml:space="preserve"> </w:t>
      </w:r>
      <w:r w:rsidR="00A81938">
        <w:rPr>
          <w:b/>
          <w:sz w:val="28"/>
          <w:szCs w:val="28"/>
        </w:rPr>
        <w:t>по обучению радиомонтажному делу</w:t>
      </w:r>
      <w:r w:rsidR="00A81938">
        <w:rPr>
          <w:sz w:val="28"/>
          <w:szCs w:val="28"/>
        </w:rPr>
        <w:t xml:space="preserve"> </w:t>
      </w:r>
      <w:r w:rsidR="00A81938">
        <w:rPr>
          <w:b/>
          <w:sz w:val="28"/>
          <w:szCs w:val="28"/>
        </w:rPr>
        <w:t>учащихся школ</w:t>
      </w:r>
      <w:r w:rsidRPr="001C375C">
        <w:rPr>
          <w:rFonts w:eastAsia="TimesNewRoman"/>
          <w:sz w:val="28"/>
          <w:szCs w:val="28"/>
        </w:rPr>
        <w:t xml:space="preserve"> </w:t>
      </w:r>
      <w:r w:rsidR="00917536">
        <w:rPr>
          <w:rFonts w:eastAsia="TimesNewRoman"/>
          <w:sz w:val="28"/>
          <w:szCs w:val="28"/>
        </w:rPr>
        <w:t xml:space="preserve">станет </w:t>
      </w:r>
      <w:r w:rsidRPr="001C375C">
        <w:rPr>
          <w:rFonts w:eastAsia="TimesNewRoman"/>
          <w:sz w:val="28"/>
          <w:szCs w:val="28"/>
        </w:rPr>
        <w:t>готовность</w:t>
      </w:r>
    </w:p>
    <w:p w:rsidR="0015328F" w:rsidRDefault="0044477E" w:rsidP="00430F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о</w:t>
      </w:r>
      <w:r w:rsidR="00CD2816">
        <w:rPr>
          <w:rFonts w:eastAsia="TimesNewRoman"/>
          <w:sz w:val="28"/>
          <w:szCs w:val="28"/>
        </w:rPr>
        <w:t xml:space="preserve">бучающегося </w:t>
      </w:r>
      <w:r w:rsidR="00917536">
        <w:rPr>
          <w:rFonts w:eastAsia="TimesNewRoman"/>
          <w:sz w:val="28"/>
          <w:szCs w:val="28"/>
        </w:rPr>
        <w:t xml:space="preserve">принять дальнейшее решение на продолжение </w:t>
      </w:r>
      <w:proofErr w:type="gramStart"/>
      <w:r w:rsidR="00917536">
        <w:rPr>
          <w:rFonts w:eastAsia="TimesNewRoman"/>
          <w:sz w:val="28"/>
          <w:szCs w:val="28"/>
        </w:rPr>
        <w:t xml:space="preserve">обучения </w:t>
      </w:r>
      <w:r>
        <w:rPr>
          <w:rFonts w:eastAsia="TimesNewRoman"/>
          <w:sz w:val="28"/>
          <w:szCs w:val="28"/>
        </w:rPr>
        <w:t>по</w:t>
      </w:r>
      <w:proofErr w:type="gramEnd"/>
      <w:r>
        <w:rPr>
          <w:rFonts w:eastAsia="TimesNewRoman"/>
          <w:sz w:val="28"/>
          <w:szCs w:val="28"/>
        </w:rPr>
        <w:t xml:space="preserve"> техническим специальностям </w:t>
      </w:r>
      <w:r w:rsidR="00917536">
        <w:rPr>
          <w:rFonts w:eastAsia="TimesNewRoman"/>
          <w:sz w:val="28"/>
          <w:szCs w:val="28"/>
        </w:rPr>
        <w:t xml:space="preserve">после окончания средней школы по одной из выбранных профессий  в системе СПО. </w:t>
      </w:r>
    </w:p>
    <w:p w:rsidR="001C0549" w:rsidRPr="00014E9F" w:rsidRDefault="001C0549" w:rsidP="0015328F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</w:p>
    <w:p w:rsidR="00F467ED" w:rsidRPr="00D972A8" w:rsidRDefault="00F467ED" w:rsidP="00F467ED">
      <w:pPr>
        <w:numPr>
          <w:ilvl w:val="0"/>
          <w:numId w:val="2"/>
        </w:numPr>
        <w:ind w:left="360"/>
        <w:jc w:val="center"/>
        <w:rPr>
          <w:b/>
          <w:bCs/>
          <w:sz w:val="28"/>
          <w:szCs w:val="28"/>
        </w:rPr>
      </w:pPr>
      <w:r w:rsidRPr="00D972A8">
        <w:rPr>
          <w:b/>
          <w:bCs/>
          <w:sz w:val="28"/>
          <w:szCs w:val="28"/>
        </w:rPr>
        <w:t>Т</w:t>
      </w:r>
      <w:r w:rsidR="00D972A8" w:rsidRPr="00D972A8">
        <w:rPr>
          <w:b/>
          <w:bCs/>
          <w:sz w:val="28"/>
          <w:szCs w:val="28"/>
        </w:rPr>
        <w:t>ематический план и содержание учебной практики</w:t>
      </w:r>
    </w:p>
    <w:p w:rsidR="00F467ED" w:rsidRDefault="00F467ED" w:rsidP="00F467ED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2"/>
        <w:gridCol w:w="6024"/>
        <w:gridCol w:w="32"/>
        <w:gridCol w:w="1074"/>
        <w:gridCol w:w="28"/>
      </w:tblGrid>
      <w:tr w:rsidR="002C207F" w:rsidTr="003F48E9">
        <w:trPr>
          <w:gridAfter w:val="1"/>
          <w:wAfter w:w="28" w:type="dxa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F" w:rsidRDefault="002C2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F" w:rsidRDefault="002C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Содержание учебного материала</w:t>
            </w:r>
          </w:p>
          <w:p w:rsidR="002C207F" w:rsidRDefault="002C207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7F" w:rsidRDefault="002C207F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</w:t>
            </w:r>
          </w:p>
          <w:p w:rsidR="002C207F" w:rsidRDefault="002C207F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  <w:p w:rsidR="002C207F" w:rsidRDefault="002C207F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</w:p>
        </w:tc>
      </w:tr>
      <w:tr w:rsidR="0083370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0F" w:rsidRPr="004B4011" w:rsidRDefault="00CC2196" w:rsidP="00CB7F3F">
            <w:pPr>
              <w:rPr>
                <w:b/>
              </w:rPr>
            </w:pPr>
            <w:r w:rsidRPr="004B4011">
              <w:rPr>
                <w:b/>
              </w:rPr>
              <w:t>Т</w:t>
            </w:r>
            <w:r w:rsidR="00D61ED7" w:rsidRPr="004B4011">
              <w:rPr>
                <w:b/>
              </w:rPr>
              <w:t xml:space="preserve">ема 1. Паяльное оборудование. </w:t>
            </w:r>
            <w:r w:rsidRPr="004B4011">
              <w:rPr>
                <w:b/>
              </w:rPr>
              <w:t xml:space="preserve"> Припои и флюсы. Техника безопасности на рабочем месте.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83370F" w:rsidP="00DC221D">
            <w:pPr>
              <w:spacing w:before="2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735C1F" w:rsidP="001A4E8C">
            <w:pPr>
              <w:jc w:val="center"/>
              <w:rPr>
                <w:b/>
              </w:rPr>
            </w:pPr>
            <w:r w:rsidRPr="004B4011">
              <w:rPr>
                <w:b/>
              </w:rPr>
              <w:t>4</w:t>
            </w:r>
          </w:p>
        </w:tc>
      </w:tr>
      <w:tr w:rsidR="0083370F" w:rsidTr="001A4E8C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0F" w:rsidRPr="004B4011" w:rsidRDefault="0083370F" w:rsidP="003F48E9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DA" w:rsidRPr="004B4011" w:rsidRDefault="005506DA" w:rsidP="00D61ED7">
            <w:pPr>
              <w:spacing w:before="20"/>
              <w:rPr>
                <w:b/>
              </w:rPr>
            </w:pPr>
            <w:r w:rsidRPr="004B4011">
              <w:rPr>
                <w:b/>
              </w:rPr>
              <w:t xml:space="preserve">Подготовка паяльного оборудования к работе. </w:t>
            </w:r>
          </w:p>
          <w:p w:rsidR="0083370F" w:rsidRPr="004B4011" w:rsidRDefault="0083370F" w:rsidP="00D61ED7">
            <w:pPr>
              <w:spacing w:before="20"/>
            </w:pPr>
            <w:r w:rsidRPr="004B4011">
              <w:t>Инструменты для формовки выводов радиоэлементов. Инструмент для разделки и зачистки монтажных проводов. Правила и приемы работы со вспомогательным инструментом.  Средства антистатической защиты. Антистатические коврики, браслеты. Требования к рабочей одежде. Защита от</w:t>
            </w:r>
            <w:r w:rsidR="00D61ED7" w:rsidRPr="004B4011">
              <w:t xml:space="preserve"> поражения электрическим током. Паяльное оборудование. Конструкция паяльника. Подготовка паяльника к работе. Определение оптимальной температуры паяльного оборудования.  Характеристика припоев и флюсов. Подбор припоев и флюсов для пайки. Демонтажное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83370F" w:rsidP="001A4E8C">
            <w:pPr>
              <w:jc w:val="center"/>
            </w:pPr>
          </w:p>
        </w:tc>
      </w:tr>
      <w:tr w:rsidR="0083370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70F" w:rsidRPr="004B4011" w:rsidRDefault="00CB7F3F" w:rsidP="001A4E8C">
            <w:pPr>
              <w:numPr>
                <w:ilvl w:val="12"/>
                <w:numId w:val="0"/>
              </w:numPr>
              <w:ind w:right="57"/>
              <w:rPr>
                <w:b/>
              </w:rPr>
            </w:pPr>
            <w:r w:rsidRPr="004B4011">
              <w:rPr>
                <w:b/>
              </w:rPr>
              <w:t xml:space="preserve">Тема </w:t>
            </w:r>
            <w:r w:rsidR="00CC2196" w:rsidRPr="004B4011">
              <w:rPr>
                <w:b/>
              </w:rPr>
              <w:t>2</w:t>
            </w:r>
            <w:r w:rsidR="0083370F" w:rsidRPr="004B4011">
              <w:rPr>
                <w:b/>
              </w:rPr>
              <w:t>. Обработка монтажных проводов и кабелей с полной заделкой и распайкой проводов и соединений.</w:t>
            </w:r>
          </w:p>
          <w:p w:rsidR="0083370F" w:rsidRPr="004B4011" w:rsidRDefault="0083370F" w:rsidP="001A4E8C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83370F" w:rsidP="001A4E8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4B4011" w:rsidP="001A4E8C">
            <w:pPr>
              <w:jc w:val="center"/>
              <w:rPr>
                <w:b/>
              </w:rPr>
            </w:pPr>
            <w:r w:rsidRPr="004B4011">
              <w:rPr>
                <w:b/>
              </w:rPr>
              <w:t>16</w:t>
            </w:r>
          </w:p>
        </w:tc>
      </w:tr>
      <w:tr w:rsidR="0083370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0F" w:rsidRPr="004B4011" w:rsidRDefault="0083370F" w:rsidP="001A4E8C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D61ED7" w:rsidP="00D61ED7">
            <w:pPr>
              <w:rPr>
                <w:b/>
              </w:rPr>
            </w:pPr>
            <w:r w:rsidRPr="004B4011">
              <w:rPr>
                <w:b/>
              </w:rPr>
              <w:t>Фигурная обработка монтажных проводов.</w:t>
            </w:r>
            <w:r w:rsidRPr="004B4011">
              <w:t xml:space="preserve"> </w:t>
            </w:r>
            <w:r w:rsidR="0083370F" w:rsidRPr="004B4011">
              <w:t xml:space="preserve">Подбор проводов по материалу. Обработка провода с полной заделкой и распайкой. Способы разделки проводов. Подготовка проводов к пайке.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83370F" w:rsidP="001A4E8C">
            <w:pPr>
              <w:jc w:val="center"/>
            </w:pPr>
          </w:p>
        </w:tc>
      </w:tr>
      <w:tr w:rsidR="0083370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0F" w:rsidRPr="004B4011" w:rsidRDefault="0083370F" w:rsidP="001A4E8C">
            <w:pPr>
              <w:numPr>
                <w:ilvl w:val="12"/>
                <w:numId w:val="0"/>
              </w:numPr>
              <w:ind w:right="57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D61ED7" w:rsidP="00D61ED7">
            <w:r w:rsidRPr="004B4011">
              <w:rPr>
                <w:b/>
              </w:rPr>
              <w:t>Обработка монтажных, одножильных  многожильных проводов, шнуров и кабелей</w:t>
            </w:r>
            <w:r w:rsidRPr="004B4011">
              <w:t xml:space="preserve">. </w:t>
            </w:r>
            <w:r w:rsidR="0083370F" w:rsidRPr="004B4011">
              <w:t>Использование скрутки при монтаже кабелей. Обжим  и заделка высокочастотных и телефонных кабелей. Освоение методов разделки кабелей. Использование изоляционных материалов при заделке проводов.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4B4011" w:rsidRDefault="0083370F" w:rsidP="001A4E8C">
            <w:pPr>
              <w:jc w:val="center"/>
            </w:pPr>
          </w:p>
        </w:tc>
      </w:tr>
      <w:tr w:rsidR="00021899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99" w:rsidRPr="004B4011" w:rsidRDefault="00021899" w:rsidP="001A4E8C">
            <w:pPr>
              <w:numPr>
                <w:ilvl w:val="12"/>
                <w:numId w:val="0"/>
              </w:numPr>
              <w:ind w:right="57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9" w:rsidRPr="004B4011" w:rsidRDefault="00021899" w:rsidP="00D61ED7">
            <w:pPr>
              <w:rPr>
                <w:b/>
              </w:rPr>
            </w:pPr>
            <w:r w:rsidRPr="004B4011">
              <w:rPr>
                <w:b/>
              </w:rPr>
              <w:t>Пайка монтажных соединений на лепестки</w:t>
            </w:r>
            <w:r w:rsidR="00394DDE" w:rsidRPr="004B4011">
              <w:rPr>
                <w:b/>
              </w:rPr>
              <w:t xml:space="preserve">. </w:t>
            </w:r>
            <w:r w:rsidR="00394DDE" w:rsidRPr="004B4011">
              <w:t>Освоение методов распайки проводов на различные коммутационные изделия. Присоединение монтажных проводов  к плоским лепесткам и контактам соединителей. Заделка монтажных проводов кольцами и с помощью кабельного наконечника.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9" w:rsidRPr="004B4011" w:rsidRDefault="00021899" w:rsidP="001A4E8C">
            <w:pPr>
              <w:jc w:val="center"/>
            </w:pPr>
          </w:p>
        </w:tc>
      </w:tr>
      <w:tr w:rsidR="00021899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99" w:rsidRPr="004B4011" w:rsidRDefault="00021899" w:rsidP="001A4E8C">
            <w:pPr>
              <w:numPr>
                <w:ilvl w:val="12"/>
                <w:numId w:val="0"/>
              </w:numPr>
              <w:ind w:right="57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9" w:rsidRPr="004B4011" w:rsidRDefault="00021899" w:rsidP="00CB7F3F">
            <w:pPr>
              <w:rPr>
                <w:b/>
              </w:rPr>
            </w:pPr>
            <w:r w:rsidRPr="004B4011">
              <w:rPr>
                <w:b/>
              </w:rPr>
              <w:t>Пайка круглых</w:t>
            </w:r>
            <w:r w:rsidR="00CB7F3F" w:rsidRPr="004B4011">
              <w:rPr>
                <w:b/>
              </w:rPr>
              <w:t xml:space="preserve"> и </w:t>
            </w:r>
            <w:r w:rsidRPr="004B4011">
              <w:rPr>
                <w:b/>
              </w:rPr>
              <w:t xml:space="preserve"> </w:t>
            </w:r>
            <w:r w:rsidR="00CB7F3F" w:rsidRPr="004B4011">
              <w:rPr>
                <w:b/>
              </w:rPr>
              <w:t xml:space="preserve">плоских </w:t>
            </w:r>
            <w:r w:rsidRPr="004B4011">
              <w:rPr>
                <w:b/>
              </w:rPr>
              <w:t xml:space="preserve">разъемов. </w:t>
            </w:r>
            <w:r w:rsidRPr="004B4011">
              <w:t xml:space="preserve">Подбор проводов, зачистка и лужение. Очередность пайки. Нумерация выводов.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9" w:rsidRPr="004B4011" w:rsidRDefault="00021899" w:rsidP="001A4E8C">
            <w:pPr>
              <w:jc w:val="center"/>
            </w:pPr>
          </w:p>
        </w:tc>
      </w:tr>
      <w:tr w:rsidR="007778BA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8BA" w:rsidRPr="004B4011" w:rsidRDefault="007778BA" w:rsidP="00CB7F3F">
            <w:pPr>
              <w:rPr>
                <w:b/>
              </w:rPr>
            </w:pPr>
            <w:r w:rsidRPr="004B4011">
              <w:rPr>
                <w:b/>
              </w:rPr>
              <w:t>Тема 3.</w:t>
            </w:r>
            <w:r w:rsidRPr="004B4011">
              <w:t xml:space="preserve"> </w:t>
            </w:r>
            <w:r w:rsidR="008D7DF4" w:rsidRPr="004B4011">
              <w:rPr>
                <w:b/>
              </w:rPr>
              <w:t xml:space="preserve">Обозначение радиоэлементов на принципиальных схемах.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A" w:rsidRPr="004B4011" w:rsidRDefault="007778BA" w:rsidP="001A4E8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A" w:rsidRPr="004B4011" w:rsidRDefault="007778BA" w:rsidP="001A4E8C">
            <w:pPr>
              <w:jc w:val="center"/>
              <w:rPr>
                <w:b/>
              </w:rPr>
            </w:pPr>
          </w:p>
        </w:tc>
      </w:tr>
      <w:tr w:rsidR="007778BA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8BA" w:rsidRPr="004B4011" w:rsidRDefault="007778BA" w:rsidP="001A4E8C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A" w:rsidRPr="004B4011" w:rsidRDefault="008D7DF4" w:rsidP="00430F89">
            <w:pPr>
              <w:rPr>
                <w:b/>
              </w:rPr>
            </w:pPr>
            <w:r w:rsidRPr="004B4011">
              <w:rPr>
                <w:b/>
              </w:rPr>
              <w:t xml:space="preserve">Обозначение радиоэлементов на принципиальных схемах. </w:t>
            </w:r>
            <w:proofErr w:type="spellStart"/>
            <w:proofErr w:type="gramStart"/>
            <w:r w:rsidR="00430F89" w:rsidRPr="004B4011">
              <w:t>ГОСТовское</w:t>
            </w:r>
            <w:proofErr w:type="spellEnd"/>
            <w:r w:rsidR="00430F89" w:rsidRPr="004B4011">
              <w:t xml:space="preserve"> обозначение резисторов, конденсаторов, транзисторов, диодов, индуктивностей, трансформаторов, коммутационных элементов, логических </w:t>
            </w:r>
            <w:proofErr w:type="spellStart"/>
            <w:r w:rsidR="00430F89" w:rsidRPr="004B4011">
              <w:t>элементо</w:t>
            </w:r>
            <w:proofErr w:type="spellEnd"/>
            <w:r w:rsidR="007261D2" w:rsidRPr="004B4011">
              <w:t xml:space="preserve"> </w:t>
            </w:r>
            <w:proofErr w:type="spellStart"/>
            <w:r w:rsidR="007261D2" w:rsidRPr="004B4011">
              <w:t>и.т.д</w:t>
            </w:r>
            <w:proofErr w:type="spellEnd"/>
            <w:r w:rsidR="007261D2" w:rsidRPr="004B4011">
              <w:t>.</w:t>
            </w:r>
            <w:r w:rsidR="00430F89" w:rsidRPr="004B4011">
              <w:t xml:space="preserve">, 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BA" w:rsidRPr="004B4011" w:rsidRDefault="007778BA" w:rsidP="001A4E8C">
            <w:pPr>
              <w:jc w:val="center"/>
            </w:pPr>
          </w:p>
        </w:tc>
      </w:tr>
      <w:tr w:rsidR="00735C1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C1F" w:rsidRPr="004B4011" w:rsidRDefault="00735C1F" w:rsidP="00CF1195">
            <w:r w:rsidRPr="004B4011">
              <w:rPr>
                <w:b/>
              </w:rPr>
              <w:t xml:space="preserve">Тема 4. </w:t>
            </w:r>
            <w:r w:rsidRPr="004B4011">
              <w:t xml:space="preserve">Проверка исправности резисторов, конденсаторов, </w:t>
            </w:r>
            <w:r w:rsidRPr="004B4011">
              <w:lastRenderedPageBreak/>
              <w:t xml:space="preserve">полупроводниковых деталей </w:t>
            </w:r>
          </w:p>
          <w:p w:rsidR="00735C1F" w:rsidRPr="004B4011" w:rsidRDefault="00735C1F" w:rsidP="00CF1195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F" w:rsidRPr="004B4011" w:rsidRDefault="00735C1F" w:rsidP="00430F89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F" w:rsidRPr="004B4011" w:rsidRDefault="004B4011" w:rsidP="001A4E8C">
            <w:pPr>
              <w:jc w:val="center"/>
            </w:pPr>
            <w:r w:rsidRPr="004B4011">
              <w:t>16</w:t>
            </w:r>
          </w:p>
        </w:tc>
      </w:tr>
      <w:tr w:rsidR="00735C1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C1F" w:rsidRPr="004B4011" w:rsidRDefault="00735C1F" w:rsidP="00CF1195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F" w:rsidRPr="004B4011" w:rsidRDefault="00735C1F" w:rsidP="00CF1195">
            <w:pPr>
              <w:rPr>
                <w:b/>
              </w:rPr>
            </w:pPr>
            <w:r w:rsidRPr="004B4011">
              <w:rPr>
                <w:b/>
              </w:rPr>
              <w:t>Проверка исправности резисторов.</w:t>
            </w:r>
          </w:p>
          <w:p w:rsidR="00735C1F" w:rsidRPr="004B4011" w:rsidRDefault="00735C1F" w:rsidP="00CF1195">
            <w:r w:rsidRPr="004B4011">
              <w:t>Приборы для проверки</w:t>
            </w:r>
            <w:proofErr w:type="gramStart"/>
            <w:r w:rsidRPr="004B4011">
              <w:t>..</w:t>
            </w:r>
            <w:proofErr w:type="gramEnd"/>
          </w:p>
          <w:p w:rsidR="00735C1F" w:rsidRPr="004B4011" w:rsidRDefault="00735C1F" w:rsidP="00CF1195">
            <w:pPr>
              <w:rPr>
                <w:b/>
              </w:rPr>
            </w:pPr>
            <w:r w:rsidRPr="004B4011">
              <w:rPr>
                <w:b/>
              </w:rPr>
              <w:t>Проверка исправности конденсаторов.</w:t>
            </w:r>
          </w:p>
          <w:p w:rsidR="00735C1F" w:rsidRPr="004B4011" w:rsidRDefault="00735C1F" w:rsidP="00CF1195">
            <w:r w:rsidRPr="004B4011">
              <w:lastRenderedPageBreak/>
              <w:t>Приборы для проверки.</w:t>
            </w:r>
          </w:p>
          <w:p w:rsidR="00735C1F" w:rsidRPr="004B4011" w:rsidRDefault="00735C1F" w:rsidP="00CF1195">
            <w:pPr>
              <w:rPr>
                <w:b/>
              </w:rPr>
            </w:pPr>
            <w:r w:rsidRPr="004B4011">
              <w:rPr>
                <w:b/>
              </w:rPr>
              <w:t>Проверка исправности диодов и диодных сборок.</w:t>
            </w:r>
          </w:p>
          <w:p w:rsidR="00735C1F" w:rsidRPr="004B4011" w:rsidRDefault="00735C1F" w:rsidP="00CF1195">
            <w:r w:rsidRPr="004B4011">
              <w:t xml:space="preserve">Приборы для проверки. </w:t>
            </w:r>
          </w:p>
          <w:p w:rsidR="00735C1F" w:rsidRPr="004B4011" w:rsidRDefault="00735C1F" w:rsidP="00CF1195">
            <w:pPr>
              <w:rPr>
                <w:b/>
              </w:rPr>
            </w:pPr>
            <w:r w:rsidRPr="004B4011">
              <w:rPr>
                <w:b/>
              </w:rPr>
              <w:t>Проверка исправности транзисторов.</w:t>
            </w:r>
          </w:p>
          <w:p w:rsidR="00735C1F" w:rsidRPr="004B4011" w:rsidRDefault="00735C1F" w:rsidP="00CF1195">
            <w:r w:rsidRPr="004B4011">
              <w:t xml:space="preserve">Приборы для проверки.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F" w:rsidRPr="004B4011" w:rsidRDefault="00735C1F" w:rsidP="00CF1195">
            <w:pPr>
              <w:jc w:val="center"/>
              <w:rPr>
                <w:b/>
              </w:rPr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F618B0">
            <w:pPr>
              <w:rPr>
                <w:b/>
              </w:rPr>
            </w:pPr>
            <w:r w:rsidRPr="004B4011">
              <w:rPr>
                <w:b/>
              </w:rPr>
              <w:lastRenderedPageBreak/>
              <w:t>Тема 5.  Выполнение монтажа навесных и планарных радиоэлементов элементов по монтажным, принципиальным схемам.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4B4011" w:rsidP="001A4E8C">
            <w:pPr>
              <w:jc w:val="center"/>
              <w:rPr>
                <w:b/>
              </w:rPr>
            </w:pPr>
            <w:r w:rsidRPr="004B4011">
              <w:rPr>
                <w:b/>
              </w:rPr>
              <w:t>12</w:t>
            </w: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7261D2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r w:rsidRPr="004B4011">
              <w:rPr>
                <w:b/>
              </w:rPr>
              <w:t>Установка пассивных радиоэлементов на печатную плату.</w:t>
            </w:r>
            <w:r w:rsidRPr="004B4011">
              <w:t xml:space="preserve"> Подготовка резисторов, конденсаторов, дросселей и трансформаторов к монтажу. Формовка выводов радиоэлементов. Правила и приемы использования методов очистки до и после выполнения пайки. Последовательность операций при навесном монтаже.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7261D2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5506DA">
            <w:r w:rsidRPr="004B4011">
              <w:rPr>
                <w:b/>
              </w:rPr>
              <w:t>Установка активных радиоэлементов на печатную плату</w:t>
            </w:r>
            <w:r w:rsidRPr="004B4011">
              <w:t>. Подготовка печатных плат для монтажа. Формовка выводов радиоэлементов. Правила и приемы использования методов очистки до и после выполнения пайки. Последовательность операций при навесном монтаже.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7261D2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236B24">
            <w:r w:rsidRPr="004B4011">
              <w:rPr>
                <w:b/>
              </w:rPr>
              <w:t>Монтаж планарных  элементов на печатные платы.</w:t>
            </w:r>
            <w:r w:rsidRPr="004B4011">
              <w:t xml:space="preserve"> Подготовка печатных плат для поверхностного монтажа. Применяемый инструмент.  Варианты установки планарных  радиоэлементов. Правила и приемы использования методов очистки до и после выполнения пайки.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7261D2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r w:rsidRPr="004B4011">
              <w:rPr>
                <w:b/>
              </w:rPr>
              <w:t>Смешанный монтаж навесных и планарных радиоэлементов.</w:t>
            </w:r>
            <w:r w:rsidRPr="004B4011">
              <w:t xml:space="preserve"> Подготовка печатных плат для поверхностного монтажа. Очередность установки. Применяемый инструмент.  Варианты установки планарных  радиоэлементов. Правила и приемы использования методов очистки до и после выполнения пайки.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CB7F3F">
            <w:pPr>
              <w:rPr>
                <w:b/>
              </w:rPr>
            </w:pPr>
            <w:r w:rsidRPr="004B4011">
              <w:rPr>
                <w:b/>
              </w:rPr>
              <w:t xml:space="preserve">Тема 6.Выполнение сборки и монтажа отдельных узлов и приборов радиоэлектронной аппаратуры,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DC221D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4B4011" w:rsidP="001A4E8C">
            <w:pPr>
              <w:jc w:val="center"/>
              <w:rPr>
                <w:b/>
              </w:rPr>
            </w:pPr>
            <w:r w:rsidRPr="004B4011">
              <w:rPr>
                <w:b/>
              </w:rPr>
              <w:t>12</w:t>
            </w: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9552AA">
            <w:pPr>
              <w:rPr>
                <w:b/>
              </w:rPr>
            </w:pPr>
            <w:r w:rsidRPr="004B4011">
              <w:rPr>
                <w:b/>
              </w:rPr>
              <w:t>Монтаж мостиковых выпрямителей источников питания.</w:t>
            </w:r>
          </w:p>
          <w:p w:rsidR="00CB7F3F" w:rsidRPr="004B4011" w:rsidRDefault="00CB7F3F" w:rsidP="009552AA">
            <w:r w:rsidRPr="004B4011">
              <w:t>Выпрямительные устройства. Сглаживающие фильтры. Стабилизаторы напряжения. Технология монтажа, контроля и регулировки источников питания.</w:t>
            </w:r>
          </w:p>
          <w:p w:rsidR="00CB7F3F" w:rsidRPr="004B4011" w:rsidRDefault="00CB7F3F" w:rsidP="009552AA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rPr>
                <w:b/>
              </w:rPr>
            </w:pPr>
            <w:r w:rsidRPr="004B4011">
              <w:rPr>
                <w:b/>
              </w:rPr>
              <w:t>Монтаж автогенераторов прямоугольных импульсов на транзисторах.</w:t>
            </w:r>
          </w:p>
          <w:p w:rsidR="00CB7F3F" w:rsidRPr="004B4011" w:rsidRDefault="00CB7F3F" w:rsidP="00D97CEE">
            <w:r w:rsidRPr="004B4011">
              <w:t>Типовые схемы генераторов гармонических колебаний. Регулировка и настройка автогенераторов. Методы проверки и контроля импульсных генераторов.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  <w:tr w:rsidR="00CB7F3F" w:rsidTr="003F48E9">
        <w:tblPrEx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rPr>
                <w:b/>
              </w:rPr>
            </w:pPr>
            <w:r w:rsidRPr="004B4011">
              <w:rPr>
                <w:b/>
              </w:rPr>
              <w:t>Монтаж автогенераторов прямоугольных импульсов на микросхемах.</w:t>
            </w:r>
          </w:p>
          <w:p w:rsidR="00CB7F3F" w:rsidRPr="004B4011" w:rsidRDefault="00CB7F3F" w:rsidP="001A4E8C">
            <w:pPr>
              <w:rPr>
                <w:b/>
              </w:rPr>
            </w:pPr>
            <w:r w:rsidRPr="004B4011">
              <w:t>Типовые схемы генераторов гармонических колебаний. Регулировка и настройка автогенераторов. Методы проверки и контроля импульсных генераторов.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F" w:rsidRPr="004B4011" w:rsidRDefault="00CB7F3F" w:rsidP="001A4E8C">
            <w:pPr>
              <w:jc w:val="center"/>
            </w:pPr>
          </w:p>
        </w:tc>
      </w:tr>
    </w:tbl>
    <w:p w:rsidR="00AE06DC" w:rsidRDefault="00AE06DC" w:rsidP="00A96CEF">
      <w:pPr>
        <w:spacing w:line="360" w:lineRule="auto"/>
        <w:jc w:val="center"/>
        <w:rPr>
          <w:b/>
          <w:sz w:val="28"/>
          <w:szCs w:val="28"/>
        </w:rPr>
      </w:pPr>
    </w:p>
    <w:p w:rsidR="0055167A" w:rsidRDefault="0055167A" w:rsidP="00A96CEF">
      <w:pPr>
        <w:spacing w:line="360" w:lineRule="auto"/>
        <w:jc w:val="center"/>
        <w:rPr>
          <w:b/>
          <w:sz w:val="28"/>
          <w:szCs w:val="28"/>
        </w:rPr>
      </w:pPr>
    </w:p>
    <w:p w:rsidR="00EF1778" w:rsidRDefault="00EF1778" w:rsidP="00A96CEF">
      <w:pPr>
        <w:spacing w:line="360" w:lineRule="auto"/>
        <w:jc w:val="center"/>
        <w:rPr>
          <w:b/>
          <w:sz w:val="28"/>
          <w:szCs w:val="28"/>
        </w:rPr>
      </w:pPr>
    </w:p>
    <w:p w:rsidR="0055167A" w:rsidRDefault="0055167A" w:rsidP="00A96CEF">
      <w:pPr>
        <w:spacing w:line="360" w:lineRule="auto"/>
        <w:jc w:val="center"/>
        <w:rPr>
          <w:b/>
          <w:sz w:val="28"/>
          <w:szCs w:val="28"/>
        </w:rPr>
      </w:pPr>
    </w:p>
    <w:p w:rsidR="00A96CEF" w:rsidRDefault="00A96CEF" w:rsidP="00A96C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</w:t>
      </w:r>
      <w:r>
        <w:rPr>
          <w:b/>
          <w:sz w:val="28"/>
          <w:szCs w:val="28"/>
        </w:rPr>
        <w:t xml:space="preserve">. УСЛОВИЯ РЕАЛИЗАЦИИ </w:t>
      </w:r>
      <w:r w:rsidR="0044477E">
        <w:rPr>
          <w:b/>
          <w:sz w:val="28"/>
          <w:szCs w:val="28"/>
        </w:rPr>
        <w:t>программы</w:t>
      </w:r>
    </w:p>
    <w:p w:rsidR="001A4E8C" w:rsidRDefault="001A4E8C" w:rsidP="001A4E8C">
      <w:pPr>
        <w:ind w:firstLine="708"/>
        <w:rPr>
          <w:b/>
          <w:sz w:val="28"/>
          <w:szCs w:val="28"/>
        </w:rPr>
      </w:pPr>
    </w:p>
    <w:p w:rsidR="001A4E8C" w:rsidRDefault="001A4E8C" w:rsidP="001A4E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 материально-техническому обеспечению</w:t>
      </w:r>
    </w:p>
    <w:p w:rsidR="001A4E8C" w:rsidRDefault="001A4E8C" w:rsidP="001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 реализуется в мастерской регулировки радиоэлектронной техники.</w:t>
      </w:r>
    </w:p>
    <w:p w:rsidR="001A4E8C" w:rsidRDefault="001A4E8C" w:rsidP="001A4E8C">
      <w:pPr>
        <w:ind w:firstLine="540"/>
        <w:rPr>
          <w:sz w:val="28"/>
          <w:szCs w:val="28"/>
        </w:rPr>
      </w:pPr>
    </w:p>
    <w:p w:rsidR="001A4E8C" w:rsidRDefault="001A4E8C" w:rsidP="001A4E8C">
      <w:pPr>
        <w:rPr>
          <w:sz w:val="28"/>
          <w:szCs w:val="28"/>
        </w:rPr>
      </w:pPr>
      <w:r>
        <w:rPr>
          <w:sz w:val="28"/>
          <w:szCs w:val="28"/>
        </w:rPr>
        <w:tab/>
        <w:t>1. Оборудование мастерской и рабочих мест (в количестве, из расчета количества рабочих мест)</w:t>
      </w:r>
      <w:r w:rsidRPr="00FC3CE7">
        <w:rPr>
          <w:sz w:val="28"/>
          <w:szCs w:val="28"/>
        </w:rPr>
        <w:t>: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0B1">
        <w:rPr>
          <w:rFonts w:cs="Arial"/>
          <w:sz w:val="28"/>
          <w:szCs w:val="28"/>
        </w:rPr>
        <w:tab/>
        <w:t>- стол регулировщика радиоаппаратуры - комплект</w:t>
      </w:r>
      <w:r w:rsidRPr="000540B1">
        <w:rPr>
          <w:bCs/>
          <w:sz w:val="28"/>
          <w:szCs w:val="28"/>
        </w:rPr>
        <w:t xml:space="preserve"> антистатической мебели в составе: стол 800х1500 мм (с панелью заземления), светильник флуоресцентный, электромонтажная панель на 6 розеток 220</w:t>
      </w:r>
      <w:proofErr w:type="gramStart"/>
      <w:r w:rsidRPr="000540B1">
        <w:rPr>
          <w:bCs/>
          <w:sz w:val="28"/>
          <w:szCs w:val="28"/>
        </w:rPr>
        <w:t xml:space="preserve"> В</w:t>
      </w:r>
      <w:proofErr w:type="gramEnd"/>
      <w:r w:rsidRPr="000540B1">
        <w:rPr>
          <w:bCs/>
          <w:sz w:val="28"/>
          <w:szCs w:val="28"/>
        </w:rPr>
        <w:t>, кресло;</w:t>
      </w:r>
    </w:p>
    <w:p w:rsidR="001A4E8C" w:rsidRPr="000540B1" w:rsidRDefault="001A4E8C" w:rsidP="001A4E8C">
      <w:pPr>
        <w:rPr>
          <w:sz w:val="28"/>
          <w:szCs w:val="28"/>
        </w:rPr>
      </w:pPr>
      <w:r w:rsidRPr="000540B1">
        <w:rPr>
          <w:rFonts w:cs="Arial"/>
          <w:bCs/>
          <w:sz w:val="28"/>
          <w:szCs w:val="28"/>
        </w:rPr>
        <w:tab/>
        <w:t xml:space="preserve"> - паяльная станция с числом постов по количеству обучающихся 25 – 40 Вт, припои, флюсы;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40B1">
        <w:rPr>
          <w:sz w:val="28"/>
          <w:szCs w:val="28"/>
        </w:rPr>
        <w:t xml:space="preserve">- автоматизированное рабочее место (АРМ) преподавателя, в составе </w:t>
      </w:r>
      <w:r w:rsidRPr="000540B1">
        <w:rPr>
          <w:sz w:val="28"/>
          <w:szCs w:val="28"/>
        </w:rPr>
        <w:tab/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0B1">
        <w:rPr>
          <w:sz w:val="28"/>
          <w:szCs w:val="28"/>
        </w:rPr>
        <w:tab/>
      </w:r>
      <w:r w:rsidR="004B4011" w:rsidRPr="000540B1">
        <w:rPr>
          <w:sz w:val="28"/>
          <w:szCs w:val="28"/>
        </w:rPr>
        <w:t>персональный комп</w:t>
      </w:r>
      <w:r w:rsidR="004B4011">
        <w:rPr>
          <w:sz w:val="28"/>
          <w:szCs w:val="28"/>
        </w:rPr>
        <w:t>ьютер, принтер, проектор, экран.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</w:t>
      </w:r>
      <w:r w:rsidRPr="000540B1">
        <w:rPr>
          <w:sz w:val="28"/>
          <w:szCs w:val="28"/>
        </w:rPr>
        <w:t>ультиметр</w:t>
      </w:r>
      <w:proofErr w:type="spellEnd"/>
      <w:r w:rsidRPr="000540B1">
        <w:rPr>
          <w:sz w:val="28"/>
          <w:szCs w:val="28"/>
        </w:rPr>
        <w:t xml:space="preserve"> аналоговый (тестер)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</w:t>
      </w:r>
      <w:r w:rsidRPr="000540B1">
        <w:rPr>
          <w:sz w:val="28"/>
          <w:szCs w:val="28"/>
        </w:rPr>
        <w:t>ультиметр</w:t>
      </w:r>
      <w:proofErr w:type="spellEnd"/>
      <w:r w:rsidRPr="000540B1">
        <w:rPr>
          <w:sz w:val="28"/>
          <w:szCs w:val="28"/>
        </w:rPr>
        <w:t xml:space="preserve"> цифровой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540B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540B1">
        <w:rPr>
          <w:sz w:val="28"/>
          <w:szCs w:val="28"/>
        </w:rPr>
        <w:t>енератор ЗЧ 20 – 100000 Гц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</w:t>
      </w:r>
      <w:r w:rsidRPr="000540B1">
        <w:rPr>
          <w:sz w:val="28"/>
          <w:szCs w:val="28"/>
        </w:rPr>
        <w:t>енератор ВЧ 100 кГц – 100 МГц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0540B1">
        <w:rPr>
          <w:sz w:val="28"/>
          <w:szCs w:val="28"/>
        </w:rPr>
        <w:t xml:space="preserve">сциллограф 1 с – 1 </w:t>
      </w:r>
      <w:proofErr w:type="spellStart"/>
      <w:r w:rsidRPr="000540B1">
        <w:rPr>
          <w:sz w:val="28"/>
          <w:szCs w:val="28"/>
        </w:rPr>
        <w:t>мкс</w:t>
      </w:r>
      <w:proofErr w:type="spellEnd"/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</w:t>
      </w:r>
      <w:r w:rsidRPr="000540B1">
        <w:rPr>
          <w:sz w:val="28"/>
          <w:szCs w:val="28"/>
        </w:rPr>
        <w:t>сточник постоянного напряжения 5 – 30</w:t>
      </w:r>
      <w:proofErr w:type="gramStart"/>
      <w:r w:rsidRPr="000540B1">
        <w:rPr>
          <w:sz w:val="28"/>
          <w:szCs w:val="28"/>
        </w:rPr>
        <w:t xml:space="preserve"> В</w:t>
      </w:r>
      <w:proofErr w:type="gramEnd"/>
      <w:r w:rsidRPr="000540B1">
        <w:rPr>
          <w:sz w:val="28"/>
          <w:szCs w:val="28"/>
        </w:rPr>
        <w:t>, 2 А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 w:rsidRPr="000540B1">
        <w:rPr>
          <w:sz w:val="28"/>
          <w:szCs w:val="28"/>
        </w:rPr>
        <w:t>ольтметр переменного напряжения высокочастотный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</w:t>
      </w:r>
      <w:r w:rsidRPr="000540B1">
        <w:rPr>
          <w:sz w:val="28"/>
          <w:szCs w:val="28"/>
        </w:rPr>
        <w:t>сточник переменного напряжения 5 – 30</w:t>
      </w:r>
      <w:proofErr w:type="gramStart"/>
      <w:r w:rsidRPr="000540B1">
        <w:rPr>
          <w:sz w:val="28"/>
          <w:szCs w:val="28"/>
        </w:rPr>
        <w:t xml:space="preserve"> В</w:t>
      </w:r>
      <w:proofErr w:type="gramEnd"/>
      <w:r w:rsidRPr="000540B1">
        <w:rPr>
          <w:sz w:val="28"/>
          <w:szCs w:val="28"/>
        </w:rPr>
        <w:t>, 3 А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0540B1">
        <w:rPr>
          <w:sz w:val="28"/>
          <w:szCs w:val="28"/>
        </w:rPr>
        <w:t>танция паяльная</w:t>
      </w:r>
      <w:r w:rsidR="0044477E">
        <w:rPr>
          <w:sz w:val="28"/>
          <w:szCs w:val="28"/>
        </w:rPr>
        <w:t xml:space="preserve"> горячим воздухом</w:t>
      </w:r>
      <w:r>
        <w:rPr>
          <w:sz w:val="28"/>
          <w:szCs w:val="28"/>
        </w:rPr>
        <w:t>;</w:t>
      </w:r>
    </w:p>
    <w:p w:rsidR="001A4E8C" w:rsidRPr="006B118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Материалы для выполнения практических работ: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- к</w:t>
      </w:r>
      <w:r w:rsidRPr="006B1181">
        <w:rPr>
          <w:spacing w:val="-1"/>
          <w:sz w:val="28"/>
          <w:szCs w:val="28"/>
        </w:rPr>
        <w:t xml:space="preserve">омплект </w:t>
      </w:r>
      <w:r>
        <w:rPr>
          <w:spacing w:val="-1"/>
          <w:sz w:val="28"/>
          <w:szCs w:val="28"/>
        </w:rPr>
        <w:t xml:space="preserve">радиомонтажного </w:t>
      </w:r>
      <w:r w:rsidRPr="006B1181">
        <w:rPr>
          <w:spacing w:val="-1"/>
          <w:sz w:val="28"/>
          <w:szCs w:val="28"/>
        </w:rPr>
        <w:t>инструмент</w:t>
      </w:r>
      <w:r>
        <w:rPr>
          <w:spacing w:val="-1"/>
          <w:sz w:val="28"/>
          <w:szCs w:val="28"/>
        </w:rPr>
        <w:t>а;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B4011" w:rsidRPr="000540B1">
        <w:rPr>
          <w:sz w:val="28"/>
          <w:szCs w:val="28"/>
        </w:rPr>
        <w:t>макетная</w:t>
      </w:r>
      <w:r w:rsidR="004B40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0B1">
        <w:rPr>
          <w:sz w:val="28"/>
          <w:szCs w:val="28"/>
        </w:rPr>
        <w:t>лата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0540B1">
        <w:rPr>
          <w:sz w:val="28"/>
          <w:szCs w:val="28"/>
        </w:rPr>
        <w:t>лата макетная для распайки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</w:t>
      </w:r>
      <w:r w:rsidRPr="000540B1">
        <w:rPr>
          <w:sz w:val="28"/>
          <w:szCs w:val="28"/>
        </w:rPr>
        <w:t>ранзистор КТ315</w:t>
      </w:r>
      <w:r>
        <w:rPr>
          <w:sz w:val="28"/>
          <w:szCs w:val="28"/>
        </w:rPr>
        <w:t>;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провод об</w:t>
      </w:r>
      <w:r w:rsidRPr="000540B1">
        <w:rPr>
          <w:sz w:val="28"/>
          <w:szCs w:val="28"/>
        </w:rPr>
        <w:t>моточный, монтажный, кабель радиочастотный, разъемы, установочные изделия;</w:t>
      </w:r>
    </w:p>
    <w:p w:rsidR="001A4E8C" w:rsidRPr="00D117D8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наборы радиоэлементов (резисторы, конденсаторы, диоды, транзисторы, микросхемы (в том числе </w:t>
      </w:r>
      <w:r>
        <w:rPr>
          <w:sz w:val="28"/>
          <w:szCs w:val="28"/>
          <w:lang w:val="en-US"/>
        </w:rPr>
        <w:t>SMD</w:t>
      </w:r>
      <w:r w:rsidRPr="00D117D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A4E8C" w:rsidRPr="000C40BA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- </w:t>
      </w:r>
      <w:r w:rsidRPr="000C40BA">
        <w:rPr>
          <w:bCs/>
          <w:sz w:val="28"/>
          <w:szCs w:val="28"/>
        </w:rPr>
        <w:t>методические указания по выполнению самостоятельных работ;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C40BA">
        <w:rPr>
          <w:bCs/>
          <w:sz w:val="28"/>
          <w:szCs w:val="28"/>
        </w:rPr>
        <w:t xml:space="preserve">- </w:t>
      </w:r>
      <w:r w:rsidRPr="000C40BA">
        <w:rPr>
          <w:sz w:val="28"/>
        </w:rPr>
        <w:t>наглядные пособия</w:t>
      </w:r>
      <w:r>
        <w:rPr>
          <w:bCs/>
          <w:iCs/>
          <w:sz w:val="28"/>
          <w:szCs w:val="28"/>
        </w:rPr>
        <w:t>.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4E8C" w:rsidRPr="006D5277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 </w:t>
      </w:r>
      <w:r w:rsidRPr="006D5277">
        <w:rPr>
          <w:bCs/>
          <w:sz w:val="28"/>
          <w:szCs w:val="28"/>
        </w:rPr>
        <w:t>Технические средства обучения:</w:t>
      </w:r>
    </w:p>
    <w:p w:rsidR="001A4E8C" w:rsidRPr="00F96482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CD7197">
        <w:rPr>
          <w:bCs/>
          <w:sz w:val="28"/>
          <w:szCs w:val="28"/>
        </w:rPr>
        <w:t xml:space="preserve"> компьютер с лицензионным программным обеспечением;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к</w:t>
      </w:r>
      <w:r w:rsidRPr="00FC1724">
        <w:rPr>
          <w:rFonts w:cs="Arial"/>
          <w:sz w:val="28"/>
          <w:szCs w:val="28"/>
        </w:rPr>
        <w:t xml:space="preserve">омплект мультимедийного и </w:t>
      </w:r>
      <w:proofErr w:type="spellStart"/>
      <w:r w:rsidRPr="00FC1724">
        <w:rPr>
          <w:rFonts w:cs="Arial"/>
          <w:sz w:val="28"/>
          <w:szCs w:val="28"/>
        </w:rPr>
        <w:t>вспомагательного</w:t>
      </w:r>
      <w:proofErr w:type="spellEnd"/>
      <w:r w:rsidRPr="00FC1724">
        <w:rPr>
          <w:rFonts w:cs="Arial"/>
          <w:sz w:val="28"/>
          <w:szCs w:val="28"/>
        </w:rPr>
        <w:t xml:space="preserve"> оборудования</w:t>
      </w:r>
      <w:r>
        <w:rPr>
          <w:rFonts w:cs="Arial"/>
          <w:sz w:val="28"/>
          <w:szCs w:val="28"/>
        </w:rPr>
        <w:t>.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</w:p>
    <w:p w:rsidR="001A4E8C" w:rsidRDefault="001A4E8C" w:rsidP="001A4E8C">
      <w:pPr>
        <w:spacing w:line="360" w:lineRule="auto"/>
        <w:rPr>
          <w:sz w:val="28"/>
          <w:szCs w:val="28"/>
        </w:rPr>
      </w:pPr>
    </w:p>
    <w:p w:rsidR="001A4E8C" w:rsidRDefault="001A4E8C" w:rsidP="001A4E8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4.2. Информационное обеспечение обучения </w:t>
      </w:r>
    </w:p>
    <w:p w:rsidR="001A4E8C" w:rsidRPr="00FD6935" w:rsidRDefault="001A4E8C" w:rsidP="001A4E8C">
      <w:pPr>
        <w:jc w:val="center"/>
        <w:rPr>
          <w:b/>
          <w:bCs/>
        </w:rPr>
      </w:pPr>
      <w:r w:rsidRPr="00FD6935">
        <w:rPr>
          <w:b/>
          <w:bCs/>
        </w:rPr>
        <w:t>Основная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2409"/>
        <w:gridCol w:w="2410"/>
      </w:tblGrid>
      <w:tr w:rsidR="001A4E8C" w:rsidRPr="00FF004E" w:rsidTr="001A4E8C">
        <w:tc>
          <w:tcPr>
            <w:tcW w:w="959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 xml:space="preserve">№ </w:t>
            </w:r>
            <w:proofErr w:type="gramStart"/>
            <w:r w:rsidRPr="00FD6935">
              <w:rPr>
                <w:b/>
                <w:bCs/>
              </w:rPr>
              <w:t>п</w:t>
            </w:r>
            <w:proofErr w:type="gramEnd"/>
            <w:r w:rsidRPr="00FD6935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Автор</w:t>
            </w:r>
          </w:p>
        </w:tc>
        <w:tc>
          <w:tcPr>
            <w:tcW w:w="2410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Издательство и год издания</w:t>
            </w:r>
          </w:p>
        </w:tc>
      </w:tr>
      <w:tr w:rsidR="001A4E8C" w:rsidRPr="00FF004E" w:rsidTr="001A4E8C">
        <w:tc>
          <w:tcPr>
            <w:tcW w:w="959" w:type="dxa"/>
          </w:tcPr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</w:p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</w:p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</w:p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  <w:p w:rsidR="001A4E8C" w:rsidRPr="00845F54" w:rsidRDefault="001A4E8C" w:rsidP="001A4E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A4E8C" w:rsidRPr="003C248A" w:rsidRDefault="001A4E8C" w:rsidP="001A4E8C">
            <w:pPr>
              <w:rPr>
                <w:bCs/>
                <w:sz w:val="20"/>
                <w:szCs w:val="20"/>
              </w:rPr>
            </w:pPr>
            <w:r w:rsidRPr="003C248A">
              <w:rPr>
                <w:bCs/>
                <w:sz w:val="20"/>
                <w:szCs w:val="20"/>
              </w:rPr>
              <w:t xml:space="preserve">Учебники: </w:t>
            </w:r>
            <w:r w:rsidRPr="003C248A">
              <w:rPr>
                <w:bCs/>
                <w:sz w:val="20"/>
                <w:szCs w:val="20"/>
              </w:rPr>
              <w:sym w:font="Symbol" w:char="F02A"/>
            </w:r>
          </w:p>
          <w:p w:rsidR="001A4E8C" w:rsidRPr="003C248A" w:rsidRDefault="001A4E8C" w:rsidP="001A4E8C">
            <w:pPr>
              <w:rPr>
                <w:bCs/>
                <w:sz w:val="20"/>
                <w:szCs w:val="20"/>
              </w:rPr>
            </w:pPr>
            <w:r w:rsidRPr="003C248A">
              <w:rPr>
                <w:bCs/>
                <w:sz w:val="20"/>
                <w:szCs w:val="20"/>
              </w:rPr>
              <w:t>Технология монтажа и регулировки ради</w:t>
            </w:r>
            <w:proofErr w:type="gramStart"/>
            <w:r w:rsidRPr="003C248A">
              <w:rPr>
                <w:bCs/>
                <w:sz w:val="20"/>
                <w:szCs w:val="20"/>
              </w:rPr>
              <w:t>о-</w:t>
            </w:r>
            <w:proofErr w:type="gramEnd"/>
            <w:r w:rsidRPr="003C248A">
              <w:rPr>
                <w:bCs/>
                <w:sz w:val="20"/>
                <w:szCs w:val="20"/>
              </w:rPr>
              <w:t xml:space="preserve">    электронной аппаратуры и приборов</w:t>
            </w:r>
          </w:p>
          <w:p w:rsidR="001A4E8C" w:rsidRPr="003C248A" w:rsidRDefault="001A4E8C" w:rsidP="001A4E8C">
            <w:pPr>
              <w:rPr>
                <w:sz w:val="20"/>
                <w:szCs w:val="20"/>
              </w:rPr>
            </w:pPr>
            <w:r w:rsidRPr="003C248A">
              <w:rPr>
                <w:sz w:val="20"/>
                <w:szCs w:val="20"/>
              </w:rPr>
              <w:t xml:space="preserve">Высококвалифицированный монтажник           радиоэлектронной аппаратуры </w:t>
            </w:r>
          </w:p>
          <w:p w:rsidR="001A4E8C" w:rsidRDefault="001A4E8C" w:rsidP="001A4E8C">
            <w:pPr>
              <w:rPr>
                <w:sz w:val="20"/>
                <w:szCs w:val="20"/>
              </w:rPr>
            </w:pPr>
            <w:r w:rsidRPr="003C248A">
              <w:rPr>
                <w:sz w:val="20"/>
                <w:szCs w:val="20"/>
              </w:rPr>
              <w:t>Радиоэлектронная аппаратура и приборы: монтаж и регулировка</w:t>
            </w:r>
          </w:p>
          <w:p w:rsidR="001A4E8C" w:rsidRPr="003C248A" w:rsidRDefault="001A4E8C" w:rsidP="004447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1A4E8C" w:rsidRDefault="001A4E8C" w:rsidP="001A4E8C">
            <w:pPr>
              <w:rPr>
                <w:bCs/>
                <w:sz w:val="20"/>
                <w:szCs w:val="20"/>
              </w:rPr>
            </w:pPr>
          </w:p>
          <w:p w:rsidR="001A4E8C" w:rsidRDefault="001A4E8C" w:rsidP="001A4E8C">
            <w:pPr>
              <w:rPr>
                <w:bCs/>
                <w:sz w:val="20"/>
                <w:szCs w:val="20"/>
              </w:rPr>
            </w:pPr>
            <w:r w:rsidRPr="003C248A">
              <w:rPr>
                <w:bCs/>
                <w:sz w:val="20"/>
                <w:szCs w:val="20"/>
              </w:rPr>
              <w:t>Гуляева Л.Н.</w:t>
            </w:r>
          </w:p>
          <w:p w:rsidR="001A4E8C" w:rsidRDefault="001A4E8C" w:rsidP="001A4E8C">
            <w:pPr>
              <w:rPr>
                <w:bCs/>
                <w:sz w:val="20"/>
                <w:szCs w:val="20"/>
              </w:rPr>
            </w:pPr>
          </w:p>
          <w:p w:rsidR="001A4E8C" w:rsidRDefault="001A4E8C" w:rsidP="001A4E8C">
            <w:pPr>
              <w:rPr>
                <w:sz w:val="20"/>
                <w:szCs w:val="20"/>
              </w:rPr>
            </w:pPr>
            <w:r w:rsidRPr="003C248A">
              <w:rPr>
                <w:sz w:val="20"/>
                <w:szCs w:val="20"/>
              </w:rPr>
              <w:t>Гуляева Л.Н.</w:t>
            </w:r>
          </w:p>
          <w:p w:rsidR="001A4E8C" w:rsidRDefault="001A4E8C" w:rsidP="001A4E8C">
            <w:pPr>
              <w:rPr>
                <w:sz w:val="20"/>
                <w:szCs w:val="20"/>
              </w:rPr>
            </w:pPr>
          </w:p>
          <w:p w:rsidR="001A4E8C" w:rsidRDefault="001A4E8C" w:rsidP="001A4E8C">
            <w:pPr>
              <w:rPr>
                <w:sz w:val="20"/>
                <w:szCs w:val="20"/>
              </w:rPr>
            </w:pPr>
            <w:proofErr w:type="spellStart"/>
            <w:r w:rsidRPr="003C248A">
              <w:rPr>
                <w:sz w:val="20"/>
                <w:szCs w:val="20"/>
              </w:rPr>
              <w:t>Ярочкина</w:t>
            </w:r>
            <w:proofErr w:type="spellEnd"/>
            <w:r w:rsidRPr="003C248A">
              <w:rPr>
                <w:sz w:val="20"/>
                <w:szCs w:val="20"/>
              </w:rPr>
              <w:t>. Г.В.</w:t>
            </w:r>
          </w:p>
          <w:p w:rsidR="001A4E8C" w:rsidRPr="00FF004E" w:rsidRDefault="001A4E8C" w:rsidP="001A4E8C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A4E8C" w:rsidRDefault="001A4E8C" w:rsidP="001A4E8C">
            <w:pPr>
              <w:jc w:val="center"/>
              <w:rPr>
                <w:b/>
                <w:bCs/>
              </w:rPr>
            </w:pPr>
          </w:p>
          <w:p w:rsidR="001A4E8C" w:rsidRDefault="001A4E8C" w:rsidP="001A4E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Академия,</w:t>
            </w:r>
            <w:r w:rsidRPr="003C248A">
              <w:rPr>
                <w:bCs/>
                <w:sz w:val="20"/>
                <w:szCs w:val="20"/>
              </w:rPr>
              <w:t xml:space="preserve"> 2009</w:t>
            </w:r>
          </w:p>
          <w:p w:rsidR="001A4E8C" w:rsidRDefault="001A4E8C" w:rsidP="001A4E8C">
            <w:pPr>
              <w:rPr>
                <w:bCs/>
                <w:sz w:val="20"/>
                <w:szCs w:val="20"/>
              </w:rPr>
            </w:pPr>
          </w:p>
          <w:p w:rsidR="001A4E8C" w:rsidRDefault="001A4E8C" w:rsidP="001A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Академия,</w:t>
            </w:r>
            <w:r w:rsidRPr="003C248A">
              <w:rPr>
                <w:sz w:val="20"/>
                <w:szCs w:val="20"/>
              </w:rPr>
              <w:t xml:space="preserve"> 2007</w:t>
            </w:r>
          </w:p>
          <w:p w:rsidR="001A4E8C" w:rsidRDefault="001A4E8C" w:rsidP="001A4E8C">
            <w:pPr>
              <w:rPr>
                <w:sz w:val="20"/>
                <w:szCs w:val="20"/>
              </w:rPr>
            </w:pPr>
          </w:p>
          <w:p w:rsidR="001A4E8C" w:rsidRPr="003C248A" w:rsidRDefault="001A4E8C" w:rsidP="001A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Академия, 2004</w:t>
            </w:r>
            <w:r w:rsidRPr="003C248A">
              <w:rPr>
                <w:sz w:val="20"/>
                <w:szCs w:val="20"/>
              </w:rPr>
              <w:tab/>
            </w:r>
          </w:p>
          <w:p w:rsidR="001A4E8C" w:rsidRPr="00FF004E" w:rsidRDefault="001A4E8C" w:rsidP="00CE783A">
            <w:pPr>
              <w:rPr>
                <w:b/>
                <w:bCs/>
              </w:rPr>
            </w:pPr>
          </w:p>
        </w:tc>
      </w:tr>
    </w:tbl>
    <w:p w:rsidR="001A4E8C" w:rsidRPr="00FD6935" w:rsidRDefault="001A4E8C" w:rsidP="001A4E8C">
      <w:pPr>
        <w:jc w:val="center"/>
        <w:rPr>
          <w:b/>
          <w:bCs/>
        </w:rPr>
      </w:pPr>
      <w:r w:rsidRPr="00FD6935">
        <w:rPr>
          <w:b/>
          <w:bCs/>
        </w:rPr>
        <w:t>Дополнительная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2409"/>
        <w:gridCol w:w="2410"/>
      </w:tblGrid>
      <w:tr w:rsidR="001A4E8C" w:rsidRPr="00FD6935" w:rsidTr="001A4E8C">
        <w:tc>
          <w:tcPr>
            <w:tcW w:w="959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 xml:space="preserve">№ </w:t>
            </w:r>
            <w:proofErr w:type="gramStart"/>
            <w:r w:rsidRPr="00FD6935">
              <w:rPr>
                <w:b/>
                <w:bCs/>
              </w:rPr>
              <w:t>п</w:t>
            </w:r>
            <w:proofErr w:type="gramEnd"/>
            <w:r w:rsidRPr="00FD6935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Автор</w:t>
            </w:r>
          </w:p>
        </w:tc>
        <w:tc>
          <w:tcPr>
            <w:tcW w:w="2410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Издательство и год издания</w:t>
            </w:r>
          </w:p>
        </w:tc>
      </w:tr>
      <w:tr w:rsidR="001A4E8C" w:rsidRPr="00FF004E" w:rsidTr="001A4E8C">
        <w:tc>
          <w:tcPr>
            <w:tcW w:w="959" w:type="dxa"/>
          </w:tcPr>
          <w:p w:rsidR="001A4E8C" w:rsidRDefault="001A4E8C" w:rsidP="001A4E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:rsidR="001A4E8C" w:rsidRPr="00D11D7E" w:rsidRDefault="001A4E8C" w:rsidP="001A4E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A4E8C" w:rsidRDefault="001A4E8C" w:rsidP="001A4E8C">
            <w:pPr>
              <w:rPr>
                <w:sz w:val="20"/>
                <w:szCs w:val="20"/>
              </w:rPr>
            </w:pPr>
            <w:r w:rsidRPr="003C248A">
              <w:rPr>
                <w:sz w:val="20"/>
                <w:szCs w:val="20"/>
              </w:rPr>
              <w:t>Радиоматериалы, радиокомпоненты и электроника</w:t>
            </w:r>
          </w:p>
          <w:p w:rsidR="001A4E8C" w:rsidRPr="00D11D7E" w:rsidRDefault="001A4E8C" w:rsidP="001A4E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E8C" w:rsidRDefault="001A4E8C" w:rsidP="001A4E8C">
            <w:pPr>
              <w:rPr>
                <w:sz w:val="20"/>
                <w:szCs w:val="20"/>
              </w:rPr>
            </w:pPr>
            <w:r w:rsidRPr="003C248A">
              <w:rPr>
                <w:sz w:val="20"/>
                <w:szCs w:val="20"/>
              </w:rPr>
              <w:t>Петров К.С.</w:t>
            </w:r>
          </w:p>
          <w:p w:rsidR="001A4E8C" w:rsidRPr="001E4D19" w:rsidRDefault="001A4E8C" w:rsidP="001A4E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A4E8C" w:rsidRPr="003C248A" w:rsidRDefault="001A4E8C" w:rsidP="001A4E8C">
            <w:pPr>
              <w:rPr>
                <w:sz w:val="20"/>
                <w:szCs w:val="20"/>
              </w:rPr>
            </w:pPr>
            <w:r w:rsidRPr="003C248A">
              <w:rPr>
                <w:sz w:val="20"/>
                <w:szCs w:val="20"/>
              </w:rPr>
              <w:t>Санкт-Петербург: Питер, 2006</w:t>
            </w:r>
          </w:p>
          <w:p w:rsidR="001A4E8C" w:rsidRPr="00D11D7E" w:rsidRDefault="001A4E8C" w:rsidP="001A4E8C">
            <w:pPr>
              <w:rPr>
                <w:sz w:val="20"/>
                <w:szCs w:val="20"/>
              </w:rPr>
            </w:pPr>
          </w:p>
        </w:tc>
      </w:tr>
    </w:tbl>
    <w:p w:rsidR="001A4E8C" w:rsidRDefault="001A4E8C" w:rsidP="001A4E8C">
      <w:pPr>
        <w:jc w:val="center"/>
        <w:rPr>
          <w:b/>
          <w:bCs/>
        </w:rPr>
      </w:pPr>
    </w:p>
    <w:p w:rsidR="001A4E8C" w:rsidRPr="006D1D90" w:rsidRDefault="001A4E8C" w:rsidP="001A4E8C">
      <w:pPr>
        <w:jc w:val="center"/>
        <w:rPr>
          <w:b/>
          <w:bCs/>
        </w:rPr>
      </w:pPr>
      <w:r w:rsidRPr="006D1D90">
        <w:rPr>
          <w:b/>
          <w:bCs/>
        </w:rPr>
        <w:t>Интернет – ресурсы</w:t>
      </w:r>
    </w:p>
    <w:p w:rsidR="001A4E8C" w:rsidRDefault="001A4E8C" w:rsidP="00CE783A">
      <w:pPr>
        <w:rPr>
          <w:bCs/>
          <w:sz w:val="28"/>
          <w:szCs w:val="28"/>
        </w:rPr>
      </w:pPr>
      <w:r w:rsidRPr="006D1D90">
        <w:rPr>
          <w:bCs/>
          <w:sz w:val="20"/>
          <w:szCs w:val="20"/>
          <w:shd w:val="clear" w:color="auto" w:fill="FFFFFF"/>
        </w:rPr>
        <w:t>1</w:t>
      </w:r>
    </w:p>
    <w:p w:rsidR="001A4E8C" w:rsidRPr="004061AC" w:rsidRDefault="001A4E8C" w:rsidP="001A4E8C">
      <w:pPr>
        <w:ind w:left="360"/>
        <w:jc w:val="both"/>
        <w:rPr>
          <w:sz w:val="28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A4E8C" w:rsidRDefault="001A4E8C" w:rsidP="001A4E8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учебной практики </w:t>
      </w:r>
    </w:p>
    <w:p w:rsidR="001A4E8C" w:rsidRPr="00713FB9" w:rsidRDefault="00CE783A" w:rsidP="001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r>
        <w:rPr>
          <w:sz w:val="28"/>
          <w:szCs w:val="28"/>
        </w:rPr>
        <w:t>проводя</w:t>
      </w:r>
      <w:r w:rsidR="001A4E8C" w:rsidRPr="00713FB9">
        <w:rPr>
          <w:sz w:val="28"/>
          <w:szCs w:val="28"/>
        </w:rPr>
        <w:t>ться</w:t>
      </w:r>
      <w:proofErr w:type="spellEnd"/>
      <w:r w:rsidR="001A4E8C" w:rsidRPr="00713FB9">
        <w:rPr>
          <w:sz w:val="28"/>
          <w:szCs w:val="28"/>
        </w:rPr>
        <w:t xml:space="preserve"> </w:t>
      </w:r>
      <w:r w:rsidR="001A4E8C">
        <w:rPr>
          <w:sz w:val="28"/>
          <w:szCs w:val="28"/>
        </w:rPr>
        <w:t xml:space="preserve"> на </w:t>
      </w:r>
      <w:r w:rsidR="001A4E8C" w:rsidRPr="00713FB9">
        <w:rPr>
          <w:bCs/>
          <w:sz w:val="28"/>
          <w:szCs w:val="28"/>
        </w:rPr>
        <w:t>базе образовательного учреждения</w:t>
      </w:r>
      <w:r w:rsidR="001A4E8C" w:rsidRPr="00713FB9">
        <w:rPr>
          <w:sz w:val="28"/>
          <w:szCs w:val="28"/>
        </w:rPr>
        <w:t xml:space="preserve">  в  мастерской</w:t>
      </w:r>
      <w:r w:rsidR="001A4E8C">
        <w:rPr>
          <w:sz w:val="28"/>
          <w:szCs w:val="28"/>
        </w:rPr>
        <w:t xml:space="preserve"> регулировки радиоэлектронной аппаратуры</w:t>
      </w:r>
      <w:r w:rsidR="001A4E8C" w:rsidRPr="00713FB9">
        <w:rPr>
          <w:sz w:val="28"/>
          <w:szCs w:val="28"/>
        </w:rPr>
        <w:t xml:space="preserve">.  </w:t>
      </w:r>
    </w:p>
    <w:p w:rsidR="001A4E8C" w:rsidRPr="00713FB9" w:rsidRDefault="001A4E8C" w:rsidP="001A4E8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13FB9">
        <w:rPr>
          <w:sz w:val="28"/>
          <w:szCs w:val="28"/>
        </w:rPr>
        <w:t xml:space="preserve">В учебном процессе используются информационные технологии обучения. </w:t>
      </w:r>
      <w:r w:rsidR="00CE783A">
        <w:rPr>
          <w:sz w:val="28"/>
          <w:szCs w:val="28"/>
        </w:rPr>
        <w:t xml:space="preserve">Школьники </w:t>
      </w:r>
      <w:r>
        <w:rPr>
          <w:sz w:val="28"/>
          <w:szCs w:val="28"/>
        </w:rPr>
        <w:t xml:space="preserve">должны быть </w:t>
      </w:r>
      <w:r w:rsidRPr="00713FB9">
        <w:rPr>
          <w:sz w:val="28"/>
          <w:szCs w:val="28"/>
        </w:rPr>
        <w:t xml:space="preserve">обеспечены учебниками, </w:t>
      </w:r>
      <w:proofErr w:type="spellStart"/>
      <w:r w:rsidRPr="00713FB9">
        <w:rPr>
          <w:sz w:val="28"/>
          <w:szCs w:val="28"/>
        </w:rPr>
        <w:t>инструкционно</w:t>
      </w:r>
      <w:proofErr w:type="spellEnd"/>
      <w:r w:rsidRPr="00713FB9">
        <w:rPr>
          <w:sz w:val="28"/>
          <w:szCs w:val="28"/>
        </w:rPr>
        <w:t>-технологическими картами и наглядными пособиями</w:t>
      </w:r>
      <w:proofErr w:type="gramStart"/>
      <w:r w:rsidRPr="00713FB9">
        <w:rPr>
          <w:sz w:val="28"/>
          <w:szCs w:val="28"/>
        </w:rPr>
        <w:t>.</w:t>
      </w:r>
      <w:proofErr w:type="gramEnd"/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</w:p>
    <w:p w:rsidR="001A4E8C" w:rsidRPr="00FA6803" w:rsidRDefault="001A4E8C" w:rsidP="001A4E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</w:p>
    <w:p w:rsidR="001A4E8C" w:rsidRDefault="001A4E8C" w:rsidP="001A4E8C">
      <w:pPr>
        <w:spacing w:line="360" w:lineRule="auto"/>
        <w:jc w:val="right"/>
        <w:rPr>
          <w:sz w:val="28"/>
          <w:szCs w:val="28"/>
        </w:rPr>
      </w:pPr>
    </w:p>
    <w:p w:rsidR="001A4E8C" w:rsidRPr="00CE783A" w:rsidRDefault="001A4E8C" w:rsidP="001A4E8C">
      <w:pPr>
        <w:pStyle w:val="a9"/>
        <w:numPr>
          <w:ilvl w:val="0"/>
          <w:numId w:val="19"/>
        </w:numPr>
        <w:spacing w:line="360" w:lineRule="auto"/>
        <w:ind w:left="1080"/>
        <w:jc w:val="center"/>
        <w:rPr>
          <w:sz w:val="28"/>
          <w:szCs w:val="28"/>
        </w:rPr>
      </w:pPr>
      <w:r w:rsidRPr="00CE783A">
        <w:rPr>
          <w:rFonts w:ascii="Times New Roman" w:hAnsi="Times New Roman"/>
          <w:b/>
          <w:sz w:val="28"/>
          <w:szCs w:val="28"/>
        </w:rPr>
        <w:t>КОНТРОЛЬ И ОЦЕНКА РЕЗУЛЬТАТОВ</w:t>
      </w:r>
      <w:r w:rsidR="00277444" w:rsidRPr="00CE783A">
        <w:rPr>
          <w:rFonts w:ascii="Times New Roman" w:hAnsi="Times New Roman"/>
          <w:b/>
          <w:sz w:val="28"/>
          <w:szCs w:val="28"/>
        </w:rPr>
        <w:t xml:space="preserve"> </w:t>
      </w:r>
    </w:p>
    <w:p w:rsidR="001A4E8C" w:rsidRDefault="001A4E8C" w:rsidP="001A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программы осуществляется мастером производственного обучения в процессе проведения занятий, а также выполнения учащимися учебно-производственных заданий.</w:t>
      </w:r>
    </w:p>
    <w:p w:rsidR="001A4E8C" w:rsidRDefault="001A4E8C" w:rsidP="001A4E8C">
      <w:pPr>
        <w:ind w:firstLine="708"/>
        <w:jc w:val="both"/>
        <w:rPr>
          <w:sz w:val="28"/>
          <w:szCs w:val="28"/>
        </w:rPr>
      </w:pPr>
    </w:p>
    <w:p w:rsidR="001A4E8C" w:rsidRPr="00300E00" w:rsidRDefault="001A4E8C" w:rsidP="001A4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5D41" w:rsidRDefault="00CD5D41"/>
    <w:sectPr w:rsidR="00CD5D41" w:rsidSect="00C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E30"/>
    <w:multiLevelType w:val="hybridMultilevel"/>
    <w:tmpl w:val="7D50E4AA"/>
    <w:lvl w:ilvl="0" w:tplc="26AC0D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253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762"/>
    <w:multiLevelType w:val="hybridMultilevel"/>
    <w:tmpl w:val="46242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95E40"/>
    <w:multiLevelType w:val="hybridMultilevel"/>
    <w:tmpl w:val="33D0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5593"/>
    <w:multiLevelType w:val="hybridMultilevel"/>
    <w:tmpl w:val="0E9267A0"/>
    <w:lvl w:ilvl="0" w:tplc="2EF4C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3D076B"/>
    <w:multiLevelType w:val="hybridMultilevel"/>
    <w:tmpl w:val="40DA6A0A"/>
    <w:lvl w:ilvl="0" w:tplc="B330CED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30211"/>
    <w:multiLevelType w:val="hybridMultilevel"/>
    <w:tmpl w:val="7BDC28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215D1"/>
    <w:multiLevelType w:val="hybridMultilevel"/>
    <w:tmpl w:val="3E409BBA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04C"/>
    <w:multiLevelType w:val="hybridMultilevel"/>
    <w:tmpl w:val="856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56C"/>
    <w:multiLevelType w:val="hybridMultilevel"/>
    <w:tmpl w:val="A13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A1CA8"/>
    <w:multiLevelType w:val="hybridMultilevel"/>
    <w:tmpl w:val="453ED9E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16A5F"/>
    <w:multiLevelType w:val="hybridMultilevel"/>
    <w:tmpl w:val="3956E8D6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37FCC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F6462"/>
    <w:multiLevelType w:val="hybridMultilevel"/>
    <w:tmpl w:val="94B216F0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343E0"/>
    <w:multiLevelType w:val="hybridMultilevel"/>
    <w:tmpl w:val="3584968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C5F7D"/>
    <w:multiLevelType w:val="hybridMultilevel"/>
    <w:tmpl w:val="E304CFA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D"/>
    <w:rsid w:val="00005528"/>
    <w:rsid w:val="00006EDD"/>
    <w:rsid w:val="00021899"/>
    <w:rsid w:val="000249E7"/>
    <w:rsid w:val="0009391B"/>
    <w:rsid w:val="00093D2D"/>
    <w:rsid w:val="000A080D"/>
    <w:rsid w:val="000B269A"/>
    <w:rsid w:val="000C1675"/>
    <w:rsid w:val="000C1D31"/>
    <w:rsid w:val="000D7170"/>
    <w:rsid w:val="000F355F"/>
    <w:rsid w:val="000F5486"/>
    <w:rsid w:val="001127DD"/>
    <w:rsid w:val="00144359"/>
    <w:rsid w:val="0015328F"/>
    <w:rsid w:val="001603C9"/>
    <w:rsid w:val="00193A19"/>
    <w:rsid w:val="001A4E8C"/>
    <w:rsid w:val="001C0549"/>
    <w:rsid w:val="001C388B"/>
    <w:rsid w:val="001D6D9D"/>
    <w:rsid w:val="001E386C"/>
    <w:rsid w:val="00236B24"/>
    <w:rsid w:val="00274C35"/>
    <w:rsid w:val="00277444"/>
    <w:rsid w:val="00284B74"/>
    <w:rsid w:val="00285D57"/>
    <w:rsid w:val="002A6872"/>
    <w:rsid w:val="002B69A3"/>
    <w:rsid w:val="002C207F"/>
    <w:rsid w:val="002F434F"/>
    <w:rsid w:val="003035D2"/>
    <w:rsid w:val="00324929"/>
    <w:rsid w:val="0033436A"/>
    <w:rsid w:val="00342C58"/>
    <w:rsid w:val="00344064"/>
    <w:rsid w:val="0039419E"/>
    <w:rsid w:val="00394DDE"/>
    <w:rsid w:val="0039577C"/>
    <w:rsid w:val="003B6CD0"/>
    <w:rsid w:val="003C12B0"/>
    <w:rsid w:val="003C4D9A"/>
    <w:rsid w:val="003F48E9"/>
    <w:rsid w:val="003F765D"/>
    <w:rsid w:val="003F790F"/>
    <w:rsid w:val="004011A8"/>
    <w:rsid w:val="0040393C"/>
    <w:rsid w:val="004201F0"/>
    <w:rsid w:val="00424318"/>
    <w:rsid w:val="00430F89"/>
    <w:rsid w:val="00437C16"/>
    <w:rsid w:val="0044477E"/>
    <w:rsid w:val="00445DAA"/>
    <w:rsid w:val="00447851"/>
    <w:rsid w:val="00452EA2"/>
    <w:rsid w:val="004673A4"/>
    <w:rsid w:val="00471834"/>
    <w:rsid w:val="004B084B"/>
    <w:rsid w:val="004B4011"/>
    <w:rsid w:val="004B4D1A"/>
    <w:rsid w:val="004E004E"/>
    <w:rsid w:val="005108BD"/>
    <w:rsid w:val="005160B6"/>
    <w:rsid w:val="00544C46"/>
    <w:rsid w:val="005506DA"/>
    <w:rsid w:val="0055167A"/>
    <w:rsid w:val="00553369"/>
    <w:rsid w:val="00581F70"/>
    <w:rsid w:val="005821CE"/>
    <w:rsid w:val="005A1761"/>
    <w:rsid w:val="005B125D"/>
    <w:rsid w:val="005B1736"/>
    <w:rsid w:val="005D5F31"/>
    <w:rsid w:val="005D788F"/>
    <w:rsid w:val="005E5B3C"/>
    <w:rsid w:val="005E6A90"/>
    <w:rsid w:val="0061463A"/>
    <w:rsid w:val="006342AB"/>
    <w:rsid w:val="00657DD0"/>
    <w:rsid w:val="006705D5"/>
    <w:rsid w:val="006A5928"/>
    <w:rsid w:val="006C7274"/>
    <w:rsid w:val="006D0C30"/>
    <w:rsid w:val="006E28F0"/>
    <w:rsid w:val="007024A0"/>
    <w:rsid w:val="00702A11"/>
    <w:rsid w:val="0070552A"/>
    <w:rsid w:val="00720DAE"/>
    <w:rsid w:val="00723FFB"/>
    <w:rsid w:val="007261D2"/>
    <w:rsid w:val="00735C1F"/>
    <w:rsid w:val="00735F7E"/>
    <w:rsid w:val="0074132D"/>
    <w:rsid w:val="00752B86"/>
    <w:rsid w:val="00755BFE"/>
    <w:rsid w:val="00756B55"/>
    <w:rsid w:val="00772F56"/>
    <w:rsid w:val="007778BA"/>
    <w:rsid w:val="007954E0"/>
    <w:rsid w:val="007964AB"/>
    <w:rsid w:val="007A5BE3"/>
    <w:rsid w:val="007C2405"/>
    <w:rsid w:val="007F025B"/>
    <w:rsid w:val="0081368D"/>
    <w:rsid w:val="00816C3C"/>
    <w:rsid w:val="0083370F"/>
    <w:rsid w:val="008500FF"/>
    <w:rsid w:val="00886BF7"/>
    <w:rsid w:val="008A1C3A"/>
    <w:rsid w:val="008B1513"/>
    <w:rsid w:val="008C14FB"/>
    <w:rsid w:val="008D0957"/>
    <w:rsid w:val="008D6DAA"/>
    <w:rsid w:val="008D7DF4"/>
    <w:rsid w:val="009046B0"/>
    <w:rsid w:val="00917536"/>
    <w:rsid w:val="00936F92"/>
    <w:rsid w:val="009552AA"/>
    <w:rsid w:val="009856FF"/>
    <w:rsid w:val="009915AC"/>
    <w:rsid w:val="009916BD"/>
    <w:rsid w:val="00994E46"/>
    <w:rsid w:val="00995EEE"/>
    <w:rsid w:val="009A14AB"/>
    <w:rsid w:val="009A1643"/>
    <w:rsid w:val="009B70C9"/>
    <w:rsid w:val="009C0F1E"/>
    <w:rsid w:val="009E1778"/>
    <w:rsid w:val="009E4DE3"/>
    <w:rsid w:val="00A04601"/>
    <w:rsid w:val="00A07837"/>
    <w:rsid w:val="00A1724A"/>
    <w:rsid w:val="00A26C6D"/>
    <w:rsid w:val="00A32692"/>
    <w:rsid w:val="00A73482"/>
    <w:rsid w:val="00A81938"/>
    <w:rsid w:val="00A835BA"/>
    <w:rsid w:val="00A87E84"/>
    <w:rsid w:val="00A96CEF"/>
    <w:rsid w:val="00AE06DC"/>
    <w:rsid w:val="00AE09FC"/>
    <w:rsid w:val="00AE3561"/>
    <w:rsid w:val="00AF34C3"/>
    <w:rsid w:val="00B02268"/>
    <w:rsid w:val="00B06C13"/>
    <w:rsid w:val="00B30613"/>
    <w:rsid w:val="00B347A5"/>
    <w:rsid w:val="00B51F23"/>
    <w:rsid w:val="00B67CCC"/>
    <w:rsid w:val="00B80B66"/>
    <w:rsid w:val="00B846E4"/>
    <w:rsid w:val="00B96E6C"/>
    <w:rsid w:val="00BC1F1F"/>
    <w:rsid w:val="00BE666B"/>
    <w:rsid w:val="00C13741"/>
    <w:rsid w:val="00C32A21"/>
    <w:rsid w:val="00C32ED8"/>
    <w:rsid w:val="00C40171"/>
    <w:rsid w:val="00C7040D"/>
    <w:rsid w:val="00C962D4"/>
    <w:rsid w:val="00CA555F"/>
    <w:rsid w:val="00CB7F3F"/>
    <w:rsid w:val="00CC2196"/>
    <w:rsid w:val="00CC538D"/>
    <w:rsid w:val="00CD1AD6"/>
    <w:rsid w:val="00CD2816"/>
    <w:rsid w:val="00CD34E1"/>
    <w:rsid w:val="00CD5D41"/>
    <w:rsid w:val="00CE029A"/>
    <w:rsid w:val="00CE369E"/>
    <w:rsid w:val="00CE783A"/>
    <w:rsid w:val="00D11D91"/>
    <w:rsid w:val="00D2175D"/>
    <w:rsid w:val="00D46FAE"/>
    <w:rsid w:val="00D56186"/>
    <w:rsid w:val="00D61ED7"/>
    <w:rsid w:val="00D81A10"/>
    <w:rsid w:val="00D86A12"/>
    <w:rsid w:val="00D972A8"/>
    <w:rsid w:val="00D97CEE"/>
    <w:rsid w:val="00DA2BAF"/>
    <w:rsid w:val="00DA5706"/>
    <w:rsid w:val="00DB44BD"/>
    <w:rsid w:val="00DC221D"/>
    <w:rsid w:val="00DC49E7"/>
    <w:rsid w:val="00DD3C53"/>
    <w:rsid w:val="00DF1C40"/>
    <w:rsid w:val="00DF72E6"/>
    <w:rsid w:val="00E07BD7"/>
    <w:rsid w:val="00E07DF8"/>
    <w:rsid w:val="00E10994"/>
    <w:rsid w:val="00E1426A"/>
    <w:rsid w:val="00E14D3E"/>
    <w:rsid w:val="00E17BA6"/>
    <w:rsid w:val="00E36AE1"/>
    <w:rsid w:val="00E52CCB"/>
    <w:rsid w:val="00E61578"/>
    <w:rsid w:val="00E71A60"/>
    <w:rsid w:val="00E87A02"/>
    <w:rsid w:val="00E9609E"/>
    <w:rsid w:val="00EB2A4F"/>
    <w:rsid w:val="00EF1778"/>
    <w:rsid w:val="00EF4E2A"/>
    <w:rsid w:val="00F02945"/>
    <w:rsid w:val="00F1286D"/>
    <w:rsid w:val="00F2297E"/>
    <w:rsid w:val="00F319A3"/>
    <w:rsid w:val="00F43A17"/>
    <w:rsid w:val="00F467ED"/>
    <w:rsid w:val="00F50F0C"/>
    <w:rsid w:val="00F530D1"/>
    <w:rsid w:val="00F618B0"/>
    <w:rsid w:val="00F71926"/>
    <w:rsid w:val="00F72003"/>
    <w:rsid w:val="00F74091"/>
    <w:rsid w:val="00F745F3"/>
    <w:rsid w:val="00F82F31"/>
    <w:rsid w:val="00F873FA"/>
    <w:rsid w:val="00F91639"/>
    <w:rsid w:val="00FB169D"/>
    <w:rsid w:val="00FD6214"/>
    <w:rsid w:val="00FF1429"/>
    <w:rsid w:val="00FF67D2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qFormat/>
    <w:rsid w:val="00D46FAE"/>
    <w:rPr>
      <w:b/>
      <w:bCs/>
    </w:rPr>
  </w:style>
  <w:style w:type="paragraph" w:styleId="ac">
    <w:name w:val="No Spacing"/>
    <w:qFormat/>
    <w:rsid w:val="001A4E8C"/>
    <w:rPr>
      <w:rFonts w:ascii="Times New Roman" w:eastAsia="Times New Roman" w:hAnsi="Times New Roman"/>
      <w:spacing w:val="30"/>
      <w:sz w:val="24"/>
      <w:szCs w:val="24"/>
    </w:rPr>
  </w:style>
  <w:style w:type="table" w:styleId="ad">
    <w:name w:val="Table Grid"/>
    <w:basedOn w:val="a1"/>
    <w:uiPriority w:val="59"/>
    <w:rsid w:val="001C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qFormat/>
    <w:rsid w:val="00D46FAE"/>
    <w:rPr>
      <w:b/>
      <w:bCs/>
    </w:rPr>
  </w:style>
  <w:style w:type="paragraph" w:styleId="ac">
    <w:name w:val="No Spacing"/>
    <w:qFormat/>
    <w:rsid w:val="001A4E8C"/>
    <w:rPr>
      <w:rFonts w:ascii="Times New Roman" w:eastAsia="Times New Roman" w:hAnsi="Times New Roman"/>
      <w:spacing w:val="30"/>
      <w:sz w:val="24"/>
      <w:szCs w:val="24"/>
    </w:rPr>
  </w:style>
  <w:style w:type="table" w:styleId="ad">
    <w:name w:val="Table Grid"/>
    <w:basedOn w:val="a1"/>
    <w:uiPriority w:val="59"/>
    <w:rsid w:val="001C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15A1-64C0-4C68-96EC-0B01C5E5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nlobanova</cp:lastModifiedBy>
  <cp:revision>2</cp:revision>
  <cp:lastPrinted>2014-09-30T13:16:00Z</cp:lastPrinted>
  <dcterms:created xsi:type="dcterms:W3CDTF">2015-09-18T13:23:00Z</dcterms:created>
  <dcterms:modified xsi:type="dcterms:W3CDTF">2015-09-18T13:23:00Z</dcterms:modified>
</cp:coreProperties>
</file>