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630" w:rsidRPr="00F85630" w:rsidRDefault="00F85630" w:rsidP="00F85630">
      <w:pPr>
        <w:spacing w:after="0" w:line="240" w:lineRule="auto"/>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ДЕПАРТАМЕНТ ОБРАЗОВАНИЯ ГОРОДА МОСКВЫ</w:t>
      </w:r>
    </w:p>
    <w:p w:rsidR="00F85630" w:rsidRPr="00F85630" w:rsidRDefault="00F85630" w:rsidP="00F85630">
      <w:pPr>
        <w:spacing w:after="0" w:line="240" w:lineRule="auto"/>
        <w:ind w:right="-142"/>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ГОСУДАРСТВЕННОЕ БЮДЖЕТНОЕ ПРОФЕССИОНАЛЬНОЕ ОБРАЗОВАТЕЛЬНОЕ УЧРЕЖДЕНИЕ ГОРОДА МОСКВЫ</w:t>
      </w:r>
    </w:p>
    <w:p w:rsidR="00F85630" w:rsidRPr="00F85630" w:rsidRDefault="00F85630" w:rsidP="00F85630">
      <w:pPr>
        <w:spacing w:after="0" w:line="240" w:lineRule="auto"/>
        <w:jc w:val="center"/>
        <w:rPr>
          <w:rFonts w:ascii="Times New Roman" w:eastAsia="Times New Roman" w:hAnsi="Times New Roman" w:cs="Times New Roman"/>
          <w:sz w:val="24"/>
          <w:szCs w:val="24"/>
        </w:rPr>
      </w:pPr>
      <w:r w:rsidRPr="00F85630">
        <w:rPr>
          <w:rFonts w:ascii="Times New Roman" w:eastAsia="Times New Roman" w:hAnsi="Times New Roman" w:cs="Times New Roman"/>
          <w:sz w:val="24"/>
          <w:szCs w:val="24"/>
        </w:rPr>
        <w:t>«КОЛЛЕДЖ СВЯЗИ № 54»</w:t>
      </w:r>
      <w:r w:rsidR="0070474F">
        <w:rPr>
          <w:rFonts w:ascii="Times New Roman" w:eastAsia="Times New Roman" w:hAnsi="Times New Roman" w:cs="Times New Roman"/>
          <w:sz w:val="24"/>
          <w:szCs w:val="24"/>
        </w:rPr>
        <w:t xml:space="preserve"> ИМЕНИ П.М.ВОСТРУХИНА</w:t>
      </w:r>
    </w:p>
    <w:p w:rsidR="00D576A8" w:rsidRDefault="00D576A8"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F85630" w:rsidRDefault="00F85630"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p>
    <w:p w:rsidR="0049556B" w:rsidRDefault="0049556B"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b/>
          <w:sz w:val="28"/>
          <w:szCs w:val="28"/>
        </w:rPr>
      </w:pPr>
      <w:r w:rsidRPr="00073A66">
        <w:rPr>
          <w:rFonts w:ascii="Times New Roman" w:hAnsi="Times New Roman" w:cs="Times New Roman"/>
          <w:b/>
          <w:sz w:val="28"/>
          <w:szCs w:val="28"/>
        </w:rPr>
        <w:t xml:space="preserve">МЕТОДИЧЕСКИЕ </w:t>
      </w:r>
      <w:r w:rsidR="0025002F">
        <w:rPr>
          <w:rFonts w:ascii="Times New Roman" w:hAnsi="Times New Roman" w:cs="Times New Roman"/>
          <w:b/>
          <w:sz w:val="28"/>
          <w:szCs w:val="28"/>
        </w:rPr>
        <w:t>УКАЗАНИЯ</w:t>
      </w: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b/>
          <w:sz w:val="28"/>
          <w:szCs w:val="28"/>
        </w:rPr>
      </w:pPr>
      <w:r w:rsidRPr="00073A66">
        <w:rPr>
          <w:rFonts w:ascii="Times New Roman" w:hAnsi="Times New Roman" w:cs="Times New Roman"/>
          <w:b/>
          <w:sz w:val="28"/>
          <w:szCs w:val="28"/>
        </w:rPr>
        <w:t>ПО ПРОВЕДЕНИЮ ЛАБОРАТОРН</w:t>
      </w:r>
      <w:r w:rsidR="000B4051">
        <w:rPr>
          <w:rFonts w:ascii="Times New Roman" w:hAnsi="Times New Roman" w:cs="Times New Roman"/>
          <w:b/>
          <w:sz w:val="28"/>
          <w:szCs w:val="28"/>
        </w:rPr>
        <w:t xml:space="preserve">О - </w:t>
      </w:r>
      <w:r w:rsidR="00866054">
        <w:rPr>
          <w:rFonts w:ascii="Times New Roman" w:hAnsi="Times New Roman" w:cs="Times New Roman"/>
          <w:b/>
          <w:sz w:val="28"/>
          <w:szCs w:val="28"/>
        </w:rPr>
        <w:t>ПРАКТИЧЕСКИХ ЗАНЯТИЙ</w:t>
      </w:r>
    </w:p>
    <w:p w:rsidR="0049556B" w:rsidRPr="00F14AC1" w:rsidRDefault="0049556B" w:rsidP="0049556B">
      <w:pPr>
        <w:spacing w:before="100" w:beforeAutospacing="1" w:after="100" w:afterAutospacing="1" w:line="360" w:lineRule="auto"/>
        <w:contextualSpacing/>
        <w:jc w:val="center"/>
        <w:rPr>
          <w:rFonts w:ascii="Times New Roman" w:hAnsi="Times New Roman" w:cs="Times New Roman"/>
          <w:sz w:val="28"/>
          <w:szCs w:val="28"/>
        </w:rPr>
      </w:pPr>
      <w:r w:rsidRPr="00F14AC1">
        <w:rPr>
          <w:rFonts w:ascii="Times New Roman" w:hAnsi="Times New Roman" w:cs="Times New Roman"/>
          <w:sz w:val="28"/>
          <w:szCs w:val="28"/>
        </w:rPr>
        <w:t>по ОП. 01. Основы теории информации</w:t>
      </w:r>
    </w:p>
    <w:p w:rsidR="00073A66" w:rsidRPr="00073A66"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p>
    <w:p w:rsidR="00073A66" w:rsidRPr="00F14AC1"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r w:rsidRPr="00073A66">
        <w:rPr>
          <w:rFonts w:ascii="Times New Roman" w:hAnsi="Times New Roman" w:cs="Times New Roman"/>
          <w:sz w:val="28"/>
          <w:szCs w:val="28"/>
        </w:rPr>
        <w:t>для специальности</w:t>
      </w:r>
      <w:r>
        <w:rPr>
          <w:rFonts w:ascii="Times New Roman" w:hAnsi="Times New Roman" w:cs="Times New Roman"/>
          <w:sz w:val="28"/>
          <w:szCs w:val="28"/>
        </w:rPr>
        <w:t xml:space="preserve">:  </w:t>
      </w:r>
      <w:r w:rsidR="002D0019" w:rsidRPr="00F14AC1">
        <w:rPr>
          <w:rFonts w:ascii="Times New Roman" w:hAnsi="Times New Roman" w:cs="Times New Roman"/>
          <w:sz w:val="28"/>
          <w:szCs w:val="28"/>
        </w:rPr>
        <w:t xml:space="preserve">09.02.02 </w:t>
      </w:r>
      <w:r w:rsidRPr="00F14AC1">
        <w:rPr>
          <w:rFonts w:ascii="Times New Roman" w:hAnsi="Times New Roman" w:cs="Times New Roman"/>
          <w:sz w:val="28"/>
          <w:szCs w:val="28"/>
        </w:rPr>
        <w:t>Компьютерные  сети</w:t>
      </w: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346AA9">
      <w:pPr>
        <w:spacing w:before="100" w:beforeAutospacing="1" w:after="100" w:afterAutospacing="1" w:line="360" w:lineRule="auto"/>
        <w:contextualSpacing/>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p w:rsidR="00F14AC1" w:rsidRDefault="00073A66" w:rsidP="00073A66">
      <w:pPr>
        <w:spacing w:before="100" w:beforeAutospacing="1" w:after="100" w:afterAutospacing="1" w:line="360" w:lineRule="auto"/>
        <w:contextualSpacing/>
        <w:jc w:val="center"/>
        <w:rPr>
          <w:rFonts w:ascii="Times New Roman" w:hAnsi="Times New Roman" w:cs="Times New Roman"/>
          <w:sz w:val="28"/>
          <w:szCs w:val="28"/>
        </w:rPr>
      </w:pPr>
      <w:r w:rsidRPr="00F14AC1">
        <w:rPr>
          <w:rFonts w:ascii="Times New Roman" w:hAnsi="Times New Roman" w:cs="Times New Roman"/>
          <w:sz w:val="28"/>
          <w:szCs w:val="28"/>
        </w:rPr>
        <w:t xml:space="preserve">Москва </w:t>
      </w:r>
    </w:p>
    <w:p w:rsidR="008B6053" w:rsidRDefault="00073A66" w:rsidP="0049556B">
      <w:pPr>
        <w:spacing w:before="100" w:beforeAutospacing="1" w:after="100" w:afterAutospacing="1" w:line="360" w:lineRule="auto"/>
        <w:contextualSpacing/>
        <w:jc w:val="center"/>
        <w:rPr>
          <w:rFonts w:ascii="Times New Roman" w:hAnsi="Times New Roman" w:cs="Times New Roman"/>
          <w:sz w:val="28"/>
          <w:szCs w:val="28"/>
          <w:u w:val="single"/>
        </w:rPr>
      </w:pPr>
      <w:r w:rsidRPr="00F14AC1">
        <w:rPr>
          <w:rFonts w:ascii="Times New Roman" w:hAnsi="Times New Roman" w:cs="Times New Roman"/>
          <w:sz w:val="28"/>
          <w:szCs w:val="28"/>
        </w:rPr>
        <w:t>201</w:t>
      </w:r>
      <w:r w:rsidR="007854E9" w:rsidRPr="00F14AC1">
        <w:rPr>
          <w:rFonts w:ascii="Times New Roman" w:hAnsi="Times New Roman" w:cs="Times New Roman"/>
          <w:sz w:val="28"/>
          <w:szCs w:val="28"/>
        </w:rPr>
        <w:t>5</w:t>
      </w:r>
      <w:r w:rsidR="008B6053">
        <w:rPr>
          <w:rFonts w:ascii="Times New Roman" w:hAnsi="Times New Roman" w:cs="Times New Roman"/>
          <w:sz w:val="28"/>
          <w:szCs w:val="28"/>
          <w:u w:val="single"/>
        </w:rPr>
        <w:br w:type="page"/>
      </w:r>
    </w:p>
    <w:p w:rsidR="00073A66" w:rsidRDefault="00073A66" w:rsidP="00073A66">
      <w:pPr>
        <w:spacing w:before="100" w:beforeAutospacing="1" w:after="100" w:afterAutospacing="1" w:line="360" w:lineRule="auto"/>
        <w:contextualSpacing/>
        <w:jc w:val="center"/>
        <w:rPr>
          <w:rFonts w:ascii="Times New Roman" w:hAnsi="Times New Roman" w:cs="Times New Roman"/>
          <w:sz w:val="28"/>
          <w:szCs w:val="28"/>
          <w:u w:val="single"/>
        </w:rPr>
      </w:pPr>
    </w:p>
    <w:tbl>
      <w:tblPr>
        <w:tblW w:w="10525" w:type="dxa"/>
        <w:jc w:val="center"/>
        <w:tblInd w:w="-743" w:type="dxa"/>
        <w:tblLayout w:type="fixed"/>
        <w:tblLook w:val="00A0"/>
      </w:tblPr>
      <w:tblGrid>
        <w:gridCol w:w="5813"/>
        <w:gridCol w:w="4712"/>
      </w:tblGrid>
      <w:tr w:rsidR="00073A66" w:rsidRPr="00073A66" w:rsidTr="008B6053">
        <w:trPr>
          <w:jc w:val="center"/>
        </w:trPr>
        <w:tc>
          <w:tcPr>
            <w:tcW w:w="5813" w:type="dxa"/>
          </w:tcPr>
          <w:p w:rsidR="00073A66" w:rsidRPr="00073A66" w:rsidRDefault="00073A66" w:rsidP="008B6053">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Рассмотрено:</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на заседании цикловой комиссии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_____________________________                                                             </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Прот</w:t>
            </w:r>
            <w:r w:rsidR="00F7442C">
              <w:rPr>
                <w:rFonts w:ascii="Times New Roman" w:eastAsia="Times New Roman" w:hAnsi="Times New Roman" w:cs="Times New Roman"/>
                <w:sz w:val="28"/>
                <w:szCs w:val="28"/>
              </w:rPr>
              <w:t>окол № ____ от  «____»  ___ 2015</w:t>
            </w:r>
            <w:r w:rsidRPr="00073A66">
              <w:rPr>
                <w:rFonts w:ascii="Times New Roman" w:eastAsia="Times New Roman" w:hAnsi="Times New Roman" w:cs="Times New Roman"/>
                <w:sz w:val="28"/>
                <w:szCs w:val="28"/>
              </w:rPr>
              <w:t>г</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tc>
        <w:tc>
          <w:tcPr>
            <w:tcW w:w="4712" w:type="dxa"/>
          </w:tcPr>
          <w:p w:rsidR="00676C57"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Утвержд</w:t>
            </w:r>
            <w:r w:rsidR="00503BAA">
              <w:rPr>
                <w:rFonts w:ascii="Times New Roman" w:eastAsia="Times New Roman" w:hAnsi="Times New Roman" w:cs="Times New Roman"/>
                <w:sz w:val="28"/>
                <w:szCs w:val="28"/>
              </w:rPr>
              <w:t>аю</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Зам. директора по УМР </w:t>
            </w:r>
          </w:p>
          <w:p w:rsidR="00676C57" w:rsidRPr="00073A66" w:rsidRDefault="00676C57"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sidRPr="00073A66">
              <w:rPr>
                <w:rFonts w:ascii="Times New Roman" w:eastAsia="Times New Roman" w:hAnsi="Times New Roman" w:cs="Times New Roman"/>
                <w:sz w:val="28"/>
                <w:szCs w:val="28"/>
              </w:rPr>
              <w:t xml:space="preserve"> ___________ И.Г.Бозрова</w:t>
            </w: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073A66" w:rsidRPr="00073A66" w:rsidRDefault="00F7442C"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 ____________ 2015</w:t>
            </w:r>
            <w:r w:rsidR="00073A66" w:rsidRPr="00073A66">
              <w:rPr>
                <w:rFonts w:ascii="Times New Roman" w:eastAsia="Times New Roman" w:hAnsi="Times New Roman" w:cs="Times New Roman"/>
                <w:sz w:val="28"/>
                <w:szCs w:val="28"/>
              </w:rPr>
              <w:t>г.</w:t>
            </w:r>
          </w:p>
        </w:tc>
      </w:tr>
      <w:tr w:rsidR="00073A66" w:rsidRPr="00073A66" w:rsidTr="008B6053">
        <w:trPr>
          <w:jc w:val="center"/>
        </w:trPr>
        <w:tc>
          <w:tcPr>
            <w:tcW w:w="5813" w:type="dxa"/>
          </w:tcPr>
          <w:p w:rsidR="00073A66" w:rsidRPr="00073A66" w:rsidRDefault="00073A66" w:rsidP="00D576A8">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p w:rsidR="0072498C" w:rsidRDefault="00676C57"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w:t>
            </w:r>
            <w:r w:rsidR="0072498C">
              <w:rPr>
                <w:rFonts w:ascii="Times New Roman" w:eastAsia="Times New Roman" w:hAnsi="Times New Roman" w:cs="Times New Roman"/>
                <w:sz w:val="28"/>
                <w:szCs w:val="28"/>
              </w:rPr>
              <w:t xml:space="preserve">  ПЦК</w:t>
            </w:r>
          </w:p>
          <w:p w:rsidR="00073A66" w:rsidRPr="00073A66" w:rsidRDefault="0072498C"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w:t>
            </w:r>
            <w:r w:rsidR="007F63D4">
              <w:rPr>
                <w:rFonts w:ascii="Times New Roman" w:eastAsia="Times New Roman" w:hAnsi="Times New Roman" w:cs="Times New Roman"/>
                <w:sz w:val="28"/>
                <w:szCs w:val="28"/>
              </w:rPr>
              <w:t xml:space="preserve"> С.Н. </w:t>
            </w:r>
            <w:r w:rsidR="00676C57">
              <w:rPr>
                <w:rFonts w:ascii="Times New Roman" w:eastAsia="Times New Roman" w:hAnsi="Times New Roman" w:cs="Times New Roman"/>
                <w:sz w:val="28"/>
                <w:szCs w:val="28"/>
              </w:rPr>
              <w:t xml:space="preserve">Хохлов </w:t>
            </w:r>
            <w:r w:rsidR="00073A66" w:rsidRPr="00073A66">
              <w:rPr>
                <w:rFonts w:ascii="Times New Roman" w:eastAsia="Times New Roman" w:hAnsi="Times New Roman" w:cs="Times New Roman"/>
                <w:sz w:val="28"/>
                <w:szCs w:val="28"/>
              </w:rPr>
              <w:cr/>
            </w:r>
          </w:p>
          <w:p w:rsidR="00073A66" w:rsidRPr="00073A66" w:rsidRDefault="00073A66" w:rsidP="00073A66">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rPr>
            </w:pPr>
          </w:p>
        </w:tc>
        <w:tc>
          <w:tcPr>
            <w:tcW w:w="4712" w:type="dxa"/>
          </w:tcPr>
          <w:p w:rsidR="00073A66" w:rsidRPr="00073A66" w:rsidRDefault="00073A66" w:rsidP="00073A66">
            <w:pPr>
              <w:widowControl w:val="0"/>
              <w:autoSpaceDE w:val="0"/>
              <w:autoSpaceDN w:val="0"/>
              <w:adjustRightInd w:val="0"/>
              <w:spacing w:after="0" w:line="240" w:lineRule="auto"/>
              <w:contextualSpacing/>
              <w:rPr>
                <w:rFonts w:ascii="Times New Roman" w:eastAsia="Times New Roman" w:hAnsi="Times New Roman" w:cs="Times New Roman"/>
                <w:sz w:val="28"/>
                <w:szCs w:val="28"/>
              </w:rPr>
            </w:pPr>
          </w:p>
        </w:tc>
      </w:tr>
    </w:tbl>
    <w:p w:rsidR="00073A66" w:rsidRDefault="00073A66" w:rsidP="00073A66">
      <w:pPr>
        <w:spacing w:before="100" w:beforeAutospacing="1" w:after="100" w:afterAutospacing="1" w:line="360" w:lineRule="auto"/>
        <w:contextualSpacing/>
        <w:jc w:val="both"/>
        <w:rPr>
          <w:rFonts w:ascii="Times New Roman" w:hAnsi="Times New Roman" w:cs="Times New Roman"/>
          <w:sz w:val="28"/>
          <w:szCs w:val="28"/>
          <w:u w:val="single"/>
        </w:rPr>
      </w:pPr>
    </w:p>
    <w:p w:rsidR="00676C57" w:rsidRDefault="00676C57" w:rsidP="00073A66">
      <w:pPr>
        <w:spacing w:before="100" w:beforeAutospacing="1" w:after="100" w:afterAutospacing="1" w:line="360" w:lineRule="auto"/>
        <w:contextualSpacing/>
        <w:jc w:val="both"/>
        <w:rPr>
          <w:rFonts w:ascii="Times New Roman" w:hAnsi="Times New Roman" w:cs="Times New Roman"/>
          <w:sz w:val="28"/>
          <w:szCs w:val="28"/>
          <w:u w:val="single"/>
        </w:rPr>
      </w:pPr>
    </w:p>
    <w:p w:rsidR="00676C57" w:rsidRDefault="00F7442C" w:rsidP="00073A66">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Разработал</w:t>
      </w:r>
      <w:r w:rsidR="00676C57" w:rsidRPr="00F7442C">
        <w:rPr>
          <w:rFonts w:ascii="Times New Roman" w:hAnsi="Times New Roman" w:cs="Times New Roman"/>
          <w:sz w:val="28"/>
          <w:szCs w:val="28"/>
        </w:rPr>
        <w:t xml:space="preserve">: </w:t>
      </w:r>
      <w:r w:rsidR="007F63D4">
        <w:rPr>
          <w:rFonts w:ascii="Times New Roman" w:hAnsi="Times New Roman" w:cs="Times New Roman"/>
          <w:sz w:val="28"/>
          <w:szCs w:val="28"/>
        </w:rPr>
        <w:t>Ф.И.</w:t>
      </w:r>
      <w:r w:rsidR="00676C57" w:rsidRPr="00F7442C">
        <w:rPr>
          <w:rFonts w:ascii="Times New Roman" w:hAnsi="Times New Roman" w:cs="Times New Roman"/>
          <w:sz w:val="28"/>
          <w:szCs w:val="28"/>
        </w:rPr>
        <w:t>Казиханов</w:t>
      </w:r>
      <w:r>
        <w:rPr>
          <w:rFonts w:ascii="Times New Roman" w:hAnsi="Times New Roman" w:cs="Times New Roman"/>
          <w:sz w:val="28"/>
          <w:szCs w:val="28"/>
        </w:rPr>
        <w:t>,</w:t>
      </w:r>
      <w:r w:rsidR="00676C57">
        <w:rPr>
          <w:rFonts w:ascii="Times New Roman" w:hAnsi="Times New Roman" w:cs="Times New Roman"/>
          <w:sz w:val="28"/>
          <w:szCs w:val="28"/>
        </w:rPr>
        <w:t xml:space="preserve"> преподаватель ГБ</w:t>
      </w:r>
      <w:r>
        <w:rPr>
          <w:rFonts w:ascii="Times New Roman" w:hAnsi="Times New Roman" w:cs="Times New Roman"/>
          <w:sz w:val="28"/>
          <w:szCs w:val="28"/>
        </w:rPr>
        <w:t>П</w:t>
      </w:r>
      <w:r w:rsidR="00676C57">
        <w:rPr>
          <w:rFonts w:ascii="Times New Roman" w:hAnsi="Times New Roman" w:cs="Times New Roman"/>
          <w:sz w:val="28"/>
          <w:szCs w:val="28"/>
        </w:rPr>
        <w:t>ОУ Колледж связи №54</w:t>
      </w:r>
    </w:p>
    <w:p w:rsidR="00676C57" w:rsidRDefault="00676C57">
      <w:pPr>
        <w:rPr>
          <w:rFonts w:ascii="Times New Roman" w:hAnsi="Times New Roman" w:cs="Times New Roman"/>
          <w:sz w:val="28"/>
          <w:szCs w:val="28"/>
        </w:rPr>
      </w:pPr>
      <w:r>
        <w:rPr>
          <w:rFonts w:ascii="Times New Roman" w:hAnsi="Times New Roman" w:cs="Times New Roman"/>
          <w:sz w:val="28"/>
          <w:szCs w:val="28"/>
        </w:rPr>
        <w:br w:type="page"/>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lastRenderedPageBreak/>
        <w:t xml:space="preserve">Предисловие </w:t>
      </w:r>
    </w:p>
    <w:p w:rsidR="00676C57" w:rsidRPr="00A964A1" w:rsidRDefault="00676C57" w:rsidP="00C31B99">
      <w:pPr>
        <w:pStyle w:val="a3"/>
        <w:numPr>
          <w:ilvl w:val="1"/>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 xml:space="preserve">Назначение методических </w:t>
      </w:r>
      <w:r w:rsidR="00B33929">
        <w:rPr>
          <w:rFonts w:ascii="Times New Roman" w:hAnsi="Times New Roman" w:cs="Times New Roman"/>
          <w:sz w:val="28"/>
          <w:szCs w:val="28"/>
        </w:rPr>
        <w:t>указаний</w:t>
      </w:r>
    </w:p>
    <w:p w:rsidR="00676C57" w:rsidRPr="00A964A1" w:rsidRDefault="00676C57" w:rsidP="00C31B99">
      <w:pPr>
        <w:pStyle w:val="a3"/>
        <w:numPr>
          <w:ilvl w:val="1"/>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Требования к з</w:t>
      </w:r>
      <w:r w:rsidR="006C0E4E" w:rsidRPr="00A964A1">
        <w:rPr>
          <w:rFonts w:ascii="Times New Roman" w:hAnsi="Times New Roman" w:cs="Times New Roman"/>
          <w:sz w:val="28"/>
          <w:szCs w:val="28"/>
        </w:rPr>
        <w:t>наниям и умениям студентов при проведении</w:t>
      </w:r>
      <w:r w:rsidR="00AF5536" w:rsidRPr="00A964A1">
        <w:rPr>
          <w:rFonts w:ascii="Times New Roman" w:hAnsi="Times New Roman" w:cs="Times New Roman"/>
          <w:sz w:val="28"/>
          <w:szCs w:val="28"/>
        </w:rPr>
        <w:t xml:space="preserve">лабораторно-практических </w:t>
      </w:r>
      <w:r w:rsidR="00605002" w:rsidRPr="00A964A1">
        <w:rPr>
          <w:rFonts w:ascii="Times New Roman" w:hAnsi="Times New Roman" w:cs="Times New Roman"/>
          <w:sz w:val="28"/>
          <w:szCs w:val="28"/>
        </w:rPr>
        <w:t>занятий</w:t>
      </w:r>
      <w:r w:rsidRPr="00A964A1">
        <w:rPr>
          <w:rFonts w:ascii="Times New Roman" w:hAnsi="Times New Roman" w:cs="Times New Roman"/>
          <w:sz w:val="28"/>
          <w:szCs w:val="28"/>
        </w:rPr>
        <w:t xml:space="preserve"> по дисциплине </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 xml:space="preserve">Правила </w:t>
      </w:r>
      <w:r w:rsidR="002139A4" w:rsidRPr="00A964A1">
        <w:rPr>
          <w:rFonts w:ascii="Times New Roman" w:hAnsi="Times New Roman" w:cs="Times New Roman"/>
          <w:sz w:val="28"/>
          <w:szCs w:val="28"/>
        </w:rPr>
        <w:t>проведения  лабораторно – практических занятий</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Эта</w:t>
      </w:r>
      <w:r w:rsidR="007E6EB2">
        <w:rPr>
          <w:rFonts w:ascii="Times New Roman" w:hAnsi="Times New Roman" w:cs="Times New Roman"/>
          <w:sz w:val="28"/>
          <w:szCs w:val="28"/>
        </w:rPr>
        <w:t>пы выполнения лабораторных(</w:t>
      </w:r>
      <w:r w:rsidR="001126E6" w:rsidRPr="00A964A1">
        <w:rPr>
          <w:rFonts w:ascii="Times New Roman" w:hAnsi="Times New Roman" w:cs="Times New Roman"/>
          <w:sz w:val="28"/>
          <w:szCs w:val="28"/>
        </w:rPr>
        <w:t>практических</w:t>
      </w:r>
      <w:r w:rsidR="007E6EB2">
        <w:rPr>
          <w:rFonts w:ascii="Times New Roman" w:hAnsi="Times New Roman" w:cs="Times New Roman"/>
          <w:sz w:val="28"/>
          <w:szCs w:val="28"/>
        </w:rPr>
        <w:t>)</w:t>
      </w:r>
      <w:r w:rsidR="00B57E47" w:rsidRPr="00A964A1">
        <w:rPr>
          <w:rFonts w:ascii="Times New Roman" w:hAnsi="Times New Roman" w:cs="Times New Roman"/>
          <w:sz w:val="28"/>
          <w:szCs w:val="28"/>
        </w:rPr>
        <w:t>работ</w:t>
      </w:r>
    </w:p>
    <w:p w:rsidR="00676C57" w:rsidRPr="00A964A1" w:rsidRDefault="00676C57" w:rsidP="00C31B99">
      <w:pPr>
        <w:pStyle w:val="a3"/>
        <w:numPr>
          <w:ilvl w:val="0"/>
          <w:numId w:val="1"/>
        </w:numPr>
        <w:spacing w:before="100" w:beforeAutospacing="1" w:after="100" w:afterAutospacing="1" w:line="360" w:lineRule="auto"/>
        <w:jc w:val="both"/>
        <w:rPr>
          <w:rFonts w:ascii="Times New Roman" w:hAnsi="Times New Roman" w:cs="Times New Roman"/>
          <w:sz w:val="28"/>
          <w:szCs w:val="28"/>
        </w:rPr>
      </w:pPr>
      <w:r w:rsidRPr="00A964A1">
        <w:rPr>
          <w:rFonts w:ascii="Times New Roman" w:hAnsi="Times New Roman" w:cs="Times New Roman"/>
          <w:sz w:val="28"/>
          <w:szCs w:val="28"/>
        </w:rPr>
        <w:t>Тематик</w:t>
      </w:r>
      <w:r w:rsidR="007E6EB2">
        <w:rPr>
          <w:rFonts w:ascii="Times New Roman" w:hAnsi="Times New Roman" w:cs="Times New Roman"/>
          <w:sz w:val="28"/>
          <w:szCs w:val="28"/>
        </w:rPr>
        <w:t>а лабораторных (</w:t>
      </w:r>
      <w:r w:rsidRPr="00A964A1">
        <w:rPr>
          <w:rFonts w:ascii="Times New Roman" w:hAnsi="Times New Roman" w:cs="Times New Roman"/>
          <w:sz w:val="28"/>
          <w:szCs w:val="28"/>
        </w:rPr>
        <w:t>практических</w:t>
      </w:r>
      <w:r w:rsidR="007E6EB2">
        <w:rPr>
          <w:rFonts w:ascii="Times New Roman" w:hAnsi="Times New Roman" w:cs="Times New Roman"/>
          <w:sz w:val="28"/>
          <w:szCs w:val="28"/>
        </w:rPr>
        <w:t>)</w:t>
      </w:r>
      <w:r w:rsidRPr="00A964A1">
        <w:rPr>
          <w:rFonts w:ascii="Times New Roman" w:hAnsi="Times New Roman" w:cs="Times New Roman"/>
          <w:sz w:val="28"/>
          <w:szCs w:val="28"/>
        </w:rPr>
        <w:t xml:space="preserve">  работ и задания к ним</w:t>
      </w:r>
    </w:p>
    <w:p w:rsidR="00676C57" w:rsidRPr="00A964A1" w:rsidRDefault="00AF5536" w:rsidP="00C31B99">
      <w:pPr>
        <w:pStyle w:val="a3"/>
        <w:numPr>
          <w:ilvl w:val="0"/>
          <w:numId w:val="1"/>
        </w:numPr>
        <w:tabs>
          <w:tab w:val="left" w:pos="180"/>
          <w:tab w:val="center" w:pos="5102"/>
        </w:tabs>
        <w:spacing w:before="100" w:beforeAutospacing="1" w:after="100" w:afterAutospacing="1" w:line="360" w:lineRule="auto"/>
        <w:ind w:left="709"/>
        <w:jc w:val="both"/>
        <w:rPr>
          <w:rFonts w:ascii="Times New Roman" w:hAnsi="Times New Roman" w:cs="Times New Roman"/>
          <w:sz w:val="28"/>
          <w:szCs w:val="28"/>
        </w:rPr>
      </w:pPr>
      <w:r w:rsidRPr="00A964A1">
        <w:rPr>
          <w:rStyle w:val="FontStyle18"/>
          <w:b w:val="0"/>
          <w:sz w:val="28"/>
          <w:szCs w:val="24"/>
        </w:rPr>
        <w:t>Список литературы, необходимой для подготовки к</w:t>
      </w:r>
      <w:r w:rsidR="00814347">
        <w:rPr>
          <w:rStyle w:val="FontStyle18"/>
          <w:b w:val="0"/>
          <w:sz w:val="28"/>
          <w:szCs w:val="24"/>
        </w:rPr>
        <w:t xml:space="preserve"> про</w:t>
      </w:r>
      <w:r w:rsidR="007E6EB2">
        <w:rPr>
          <w:rStyle w:val="FontStyle18"/>
          <w:b w:val="0"/>
          <w:sz w:val="28"/>
          <w:szCs w:val="24"/>
        </w:rPr>
        <w:t>ведению и защите лабораторных (</w:t>
      </w:r>
      <w:r w:rsidRPr="00A964A1">
        <w:rPr>
          <w:rStyle w:val="FontStyle18"/>
          <w:b w:val="0"/>
          <w:sz w:val="28"/>
          <w:szCs w:val="24"/>
        </w:rPr>
        <w:t>практических</w:t>
      </w:r>
      <w:r w:rsidR="007E6EB2">
        <w:rPr>
          <w:rStyle w:val="FontStyle18"/>
          <w:b w:val="0"/>
          <w:sz w:val="28"/>
          <w:szCs w:val="24"/>
        </w:rPr>
        <w:t>)</w:t>
      </w:r>
      <w:r w:rsidRPr="00A964A1">
        <w:rPr>
          <w:rStyle w:val="FontStyle18"/>
          <w:b w:val="0"/>
          <w:sz w:val="28"/>
          <w:szCs w:val="24"/>
        </w:rPr>
        <w:t xml:space="preserve"> работ</w:t>
      </w:r>
    </w:p>
    <w:p w:rsidR="004B3C0D" w:rsidRDefault="004B3C0D">
      <w:pPr>
        <w:rPr>
          <w:rFonts w:ascii="Times New Roman" w:hAnsi="Times New Roman" w:cs="Times New Roman"/>
          <w:b/>
          <w:sz w:val="28"/>
          <w:szCs w:val="28"/>
        </w:rPr>
      </w:pPr>
      <w:r>
        <w:rPr>
          <w:rFonts w:ascii="Times New Roman" w:hAnsi="Times New Roman" w:cs="Times New Roman"/>
          <w:b/>
          <w:sz w:val="28"/>
          <w:szCs w:val="28"/>
        </w:rPr>
        <w:br w:type="page"/>
      </w:r>
    </w:p>
    <w:p w:rsidR="00676C57" w:rsidRDefault="00AF5536" w:rsidP="00C31B99">
      <w:pPr>
        <w:pStyle w:val="a3"/>
        <w:numPr>
          <w:ilvl w:val="0"/>
          <w:numId w:val="2"/>
        </w:numPr>
        <w:spacing w:before="100" w:beforeAutospacing="1" w:after="100" w:afterAutospacing="1" w:line="360" w:lineRule="auto"/>
        <w:jc w:val="center"/>
        <w:rPr>
          <w:rFonts w:ascii="Times New Roman" w:hAnsi="Times New Roman" w:cs="Times New Roman"/>
          <w:b/>
          <w:sz w:val="28"/>
          <w:szCs w:val="28"/>
        </w:rPr>
      </w:pPr>
      <w:r>
        <w:rPr>
          <w:rFonts w:ascii="Times New Roman" w:hAnsi="Times New Roman" w:cs="Times New Roman"/>
          <w:b/>
          <w:sz w:val="28"/>
          <w:szCs w:val="28"/>
        </w:rPr>
        <w:t>Предисловие</w:t>
      </w:r>
    </w:p>
    <w:p w:rsidR="00AF5536" w:rsidRPr="00AF5536" w:rsidRDefault="00AF5536" w:rsidP="00C31B99">
      <w:pPr>
        <w:pStyle w:val="a3"/>
        <w:numPr>
          <w:ilvl w:val="1"/>
          <w:numId w:val="2"/>
        </w:num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 xml:space="preserve">Назначение методических </w:t>
      </w:r>
      <w:r w:rsidR="00B33929">
        <w:rPr>
          <w:rFonts w:ascii="Times New Roman" w:hAnsi="Times New Roman" w:cs="Times New Roman"/>
          <w:b/>
          <w:sz w:val="28"/>
          <w:szCs w:val="28"/>
        </w:rPr>
        <w:t>указаний</w:t>
      </w:r>
    </w:p>
    <w:p w:rsidR="00AF5536" w:rsidRPr="00AF5536" w:rsidRDefault="00AF5536" w:rsidP="00AF5536">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Данные </w:t>
      </w:r>
      <w:r w:rsidRPr="00AF5536">
        <w:rPr>
          <w:rFonts w:ascii="Times New Roman" w:hAnsi="Times New Roman" w:cs="Times New Roman"/>
          <w:sz w:val="28"/>
          <w:szCs w:val="28"/>
        </w:rPr>
        <w:t xml:space="preserve">методические </w:t>
      </w:r>
      <w:r w:rsidR="00B33929">
        <w:rPr>
          <w:rFonts w:ascii="Times New Roman" w:hAnsi="Times New Roman" w:cs="Times New Roman"/>
          <w:sz w:val="28"/>
          <w:szCs w:val="28"/>
        </w:rPr>
        <w:t>указания</w:t>
      </w:r>
      <w:r w:rsidRPr="00AF5536">
        <w:rPr>
          <w:rFonts w:ascii="Times New Roman" w:hAnsi="Times New Roman" w:cs="Times New Roman"/>
          <w:sz w:val="28"/>
          <w:szCs w:val="28"/>
        </w:rPr>
        <w:t xml:space="preserve"> предназначены</w:t>
      </w:r>
      <w:r>
        <w:rPr>
          <w:rFonts w:ascii="Times New Roman" w:hAnsi="Times New Roman" w:cs="Times New Roman"/>
          <w:sz w:val="28"/>
          <w:szCs w:val="28"/>
        </w:rPr>
        <w:t xml:space="preserve"> для</w:t>
      </w:r>
      <w:r w:rsidRPr="00AF5536">
        <w:rPr>
          <w:rFonts w:ascii="Times New Roman" w:hAnsi="Times New Roman" w:cs="Times New Roman"/>
          <w:sz w:val="28"/>
          <w:szCs w:val="28"/>
        </w:rPr>
        <w:t xml:space="preserve"> закрепления теоретических знаний, полученных в рамках лекционного курса, и  приобретения необходимых практических навыков и умений в решении профессиональных задачна базе компьютерных технологий </w:t>
      </w:r>
      <w:r w:rsidR="00360CAB">
        <w:rPr>
          <w:rFonts w:ascii="Times New Roman" w:hAnsi="Times New Roman" w:cs="Times New Roman"/>
          <w:sz w:val="28"/>
          <w:szCs w:val="28"/>
        </w:rPr>
        <w:t xml:space="preserve">с </w:t>
      </w:r>
      <w:r w:rsidRPr="00AF5536">
        <w:rPr>
          <w:rFonts w:ascii="Times New Roman" w:hAnsi="Times New Roman" w:cs="Times New Roman"/>
          <w:sz w:val="28"/>
          <w:szCs w:val="28"/>
        </w:rPr>
        <w:t xml:space="preserve">применением  соответствующих методических средств по программе ОП.01 «Основы  </w:t>
      </w:r>
      <w:r>
        <w:rPr>
          <w:rFonts w:ascii="Times New Roman" w:hAnsi="Times New Roman" w:cs="Times New Roman"/>
          <w:sz w:val="28"/>
          <w:szCs w:val="28"/>
        </w:rPr>
        <w:t>теории информации</w:t>
      </w:r>
      <w:r w:rsidRPr="00AF5536">
        <w:rPr>
          <w:rFonts w:ascii="Times New Roman" w:hAnsi="Times New Roman" w:cs="Times New Roman"/>
          <w:sz w:val="28"/>
          <w:szCs w:val="28"/>
        </w:rPr>
        <w:t xml:space="preserve">» специальности </w:t>
      </w:r>
      <w:r w:rsidR="00360CAB">
        <w:rPr>
          <w:rFonts w:ascii="Times New Roman" w:hAnsi="Times New Roman" w:cs="Times New Roman"/>
          <w:sz w:val="28"/>
          <w:szCs w:val="28"/>
        </w:rPr>
        <w:t>09.02.02</w:t>
      </w:r>
      <w:r w:rsidRPr="00AF5536">
        <w:rPr>
          <w:rFonts w:ascii="Times New Roman" w:hAnsi="Times New Roman" w:cs="Times New Roman"/>
          <w:sz w:val="28"/>
          <w:szCs w:val="28"/>
        </w:rPr>
        <w:t xml:space="preserve"> Компьютерные сети. </w:t>
      </w:r>
    </w:p>
    <w:p w:rsidR="00AF5536" w:rsidRDefault="00AF5536" w:rsidP="00AF5536">
      <w:pPr>
        <w:spacing w:before="100" w:beforeAutospacing="1" w:after="100" w:afterAutospacing="1" w:line="360" w:lineRule="auto"/>
        <w:contextualSpacing/>
        <w:jc w:val="both"/>
        <w:rPr>
          <w:rFonts w:ascii="Times New Roman" w:hAnsi="Times New Roman" w:cs="Times New Roman"/>
          <w:sz w:val="28"/>
          <w:szCs w:val="28"/>
        </w:rPr>
      </w:pPr>
      <w:r w:rsidRPr="00AF5536">
        <w:rPr>
          <w:rFonts w:ascii="Times New Roman" w:hAnsi="Times New Roman" w:cs="Times New Roman"/>
          <w:sz w:val="28"/>
          <w:szCs w:val="28"/>
        </w:rPr>
        <w:t xml:space="preserve">В сборнике содержатся методические </w:t>
      </w:r>
      <w:r w:rsidR="009323EB">
        <w:rPr>
          <w:rFonts w:ascii="Times New Roman" w:hAnsi="Times New Roman" w:cs="Times New Roman"/>
          <w:sz w:val="28"/>
          <w:szCs w:val="28"/>
        </w:rPr>
        <w:t>указания</w:t>
      </w:r>
      <w:bookmarkStart w:id="0" w:name="_GoBack"/>
      <w:bookmarkEnd w:id="0"/>
      <w:r w:rsidRPr="00AF5536">
        <w:rPr>
          <w:rFonts w:ascii="Times New Roman" w:hAnsi="Times New Roman" w:cs="Times New Roman"/>
          <w:sz w:val="28"/>
          <w:szCs w:val="28"/>
        </w:rPr>
        <w:t xml:space="preserve"> по выполнению следующих </w:t>
      </w:r>
      <w:r w:rsidR="00A215FC">
        <w:rPr>
          <w:rFonts w:ascii="Times New Roman" w:hAnsi="Times New Roman" w:cs="Times New Roman"/>
          <w:sz w:val="28"/>
          <w:szCs w:val="28"/>
        </w:rPr>
        <w:t xml:space="preserve">лабораторных и </w:t>
      </w:r>
      <w:r>
        <w:rPr>
          <w:rFonts w:ascii="Times New Roman" w:hAnsi="Times New Roman" w:cs="Times New Roman"/>
          <w:sz w:val="28"/>
          <w:szCs w:val="28"/>
        </w:rPr>
        <w:t xml:space="preserve">практических </w:t>
      </w:r>
      <w:r w:rsidRPr="00AF5536">
        <w:rPr>
          <w:rFonts w:ascii="Times New Roman" w:hAnsi="Times New Roman" w:cs="Times New Roman"/>
          <w:sz w:val="28"/>
          <w:szCs w:val="28"/>
        </w:rPr>
        <w:t>работ:</w:t>
      </w:r>
    </w:p>
    <w:p w:rsidR="006276EA" w:rsidRDefault="006276EA" w:rsidP="006276EA">
      <w:pPr>
        <w:pStyle w:val="a3"/>
        <w:numPr>
          <w:ilvl w:val="0"/>
          <w:numId w:val="3"/>
        </w:numPr>
        <w:tabs>
          <w:tab w:val="left" w:pos="709"/>
          <w:tab w:val="center" w:pos="5102"/>
        </w:tabs>
        <w:spacing w:after="0" w:line="240" w:lineRule="auto"/>
        <w:jc w:val="both"/>
        <w:rPr>
          <w:rStyle w:val="FontStyle18"/>
          <w:b w:val="0"/>
          <w:sz w:val="28"/>
          <w:szCs w:val="24"/>
        </w:rPr>
      </w:pPr>
      <w:r>
        <w:rPr>
          <w:rStyle w:val="FontStyle18"/>
          <w:b w:val="0"/>
          <w:i/>
          <w:sz w:val="28"/>
          <w:szCs w:val="24"/>
        </w:rPr>
        <w:t xml:space="preserve">Практическая работа №1. </w:t>
      </w:r>
      <w:r w:rsidRPr="006276EA">
        <w:rPr>
          <w:rStyle w:val="FontStyle18"/>
          <w:b w:val="0"/>
          <w:sz w:val="28"/>
          <w:szCs w:val="24"/>
        </w:rPr>
        <w:t>Способы хранения обработки и передачи информации</w:t>
      </w:r>
    </w:p>
    <w:p w:rsidR="006276EA" w:rsidRPr="006276EA" w:rsidRDefault="006276EA" w:rsidP="006276EA">
      <w:pPr>
        <w:pStyle w:val="a3"/>
        <w:numPr>
          <w:ilvl w:val="0"/>
          <w:numId w:val="3"/>
        </w:numPr>
        <w:tabs>
          <w:tab w:val="left" w:pos="709"/>
          <w:tab w:val="center" w:pos="5102"/>
        </w:tabs>
        <w:spacing w:after="0" w:line="240" w:lineRule="auto"/>
        <w:jc w:val="both"/>
        <w:rPr>
          <w:rStyle w:val="FontStyle18"/>
          <w:b w:val="0"/>
          <w:sz w:val="28"/>
          <w:szCs w:val="24"/>
        </w:rPr>
      </w:pPr>
      <w:r w:rsidRPr="00AF5536">
        <w:rPr>
          <w:rFonts w:ascii="Times New Roman" w:hAnsi="Times New Roman" w:cs="Times New Roman"/>
          <w:i/>
          <w:sz w:val="28"/>
          <w:szCs w:val="28"/>
        </w:rPr>
        <w:t>Практическая  работа № 2.</w:t>
      </w:r>
      <w:r w:rsidRPr="00AF5536">
        <w:rPr>
          <w:rStyle w:val="FontStyle18"/>
          <w:b w:val="0"/>
          <w:sz w:val="28"/>
          <w:szCs w:val="24"/>
        </w:rPr>
        <w:t>Поиск энтропии случайных величин.</w:t>
      </w:r>
    </w:p>
    <w:p w:rsidR="00AF5536" w:rsidRPr="00AF5536" w:rsidRDefault="00AF5536" w:rsidP="00C31B99">
      <w:pPr>
        <w:pStyle w:val="a3"/>
        <w:numPr>
          <w:ilvl w:val="0"/>
          <w:numId w:val="3"/>
        </w:numPr>
        <w:tabs>
          <w:tab w:val="left" w:pos="851"/>
          <w:tab w:val="center" w:pos="5102"/>
        </w:tabs>
        <w:spacing w:after="0" w:line="240" w:lineRule="auto"/>
        <w:jc w:val="both"/>
        <w:rPr>
          <w:rFonts w:ascii="Times New Roman" w:hAnsi="Times New Roman" w:cs="Times New Roman"/>
          <w:sz w:val="28"/>
          <w:szCs w:val="28"/>
        </w:rPr>
      </w:pPr>
      <w:r w:rsidRPr="00AF5536">
        <w:rPr>
          <w:rStyle w:val="FontStyle18"/>
          <w:b w:val="0"/>
          <w:i/>
          <w:sz w:val="28"/>
          <w:szCs w:val="24"/>
        </w:rPr>
        <w:t>Лабораторная работа №1.</w:t>
      </w:r>
      <w:r w:rsidRPr="00AF5536">
        <w:rPr>
          <w:rFonts w:ascii="Times New Roman" w:hAnsi="Times New Roman" w:cs="Times New Roman"/>
          <w:sz w:val="28"/>
          <w:szCs w:val="28"/>
        </w:rPr>
        <w:t>Измерение количества информации.</w:t>
      </w:r>
    </w:p>
    <w:p w:rsid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Практическая работа № 3.</w:t>
      </w:r>
      <w:r w:rsidRPr="00AF5536">
        <w:rPr>
          <w:rStyle w:val="FontStyle18"/>
          <w:b w:val="0"/>
          <w:sz w:val="28"/>
          <w:szCs w:val="24"/>
        </w:rPr>
        <w:t xml:space="preserve"> Применение теоремы отчетов.</w:t>
      </w:r>
    </w:p>
    <w:p w:rsidR="006276EA"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 работа №4.</w:t>
      </w:r>
      <w:r>
        <w:rPr>
          <w:rStyle w:val="FontStyle18"/>
          <w:b w:val="0"/>
          <w:sz w:val="28"/>
          <w:szCs w:val="24"/>
        </w:rPr>
        <w:t xml:space="preserve"> Расчет вероятностей</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№2.</w:t>
      </w:r>
      <w:r w:rsidRPr="00AF5536">
        <w:rPr>
          <w:rStyle w:val="FontStyle18"/>
          <w:b w:val="0"/>
          <w:sz w:val="28"/>
          <w:szCs w:val="24"/>
        </w:rPr>
        <w:t xml:space="preserve"> Выполнение расчетов по теореме отчетов.</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№3.</w:t>
      </w:r>
      <w:r w:rsidRPr="00AF5536">
        <w:rPr>
          <w:rStyle w:val="FontStyle18"/>
          <w:b w:val="0"/>
          <w:sz w:val="28"/>
          <w:szCs w:val="24"/>
        </w:rPr>
        <w:t xml:space="preserve"> Определение пропускной способности дискретного канала. </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№4.</w:t>
      </w:r>
      <w:r w:rsidRPr="00AF5536">
        <w:rPr>
          <w:rStyle w:val="FontStyle18"/>
          <w:b w:val="0"/>
          <w:sz w:val="28"/>
          <w:szCs w:val="24"/>
        </w:rPr>
        <w:t xml:space="preserve"> Составление закона распределения вероятностей.</w:t>
      </w:r>
    </w:p>
    <w:p w:rsidR="00AF5536"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w:t>
      </w:r>
      <w:r w:rsidR="00AF5536" w:rsidRPr="00AF5536">
        <w:rPr>
          <w:rStyle w:val="FontStyle18"/>
          <w:b w:val="0"/>
          <w:i/>
          <w:sz w:val="28"/>
          <w:szCs w:val="24"/>
        </w:rPr>
        <w:t xml:space="preserve"> работа №5.</w:t>
      </w:r>
      <w:r w:rsidR="00AF5536" w:rsidRPr="00AF5536">
        <w:rPr>
          <w:rStyle w:val="FontStyle18"/>
          <w:b w:val="0"/>
          <w:sz w:val="28"/>
          <w:szCs w:val="24"/>
        </w:rPr>
        <w:t xml:space="preserve"> Практическое применение различных алгоритмов сжатия.</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Лабораторная работа №</w:t>
      </w:r>
      <w:r w:rsidR="006276EA">
        <w:rPr>
          <w:rStyle w:val="FontStyle18"/>
          <w:b w:val="0"/>
          <w:i/>
          <w:sz w:val="28"/>
          <w:szCs w:val="24"/>
        </w:rPr>
        <w:t>5</w:t>
      </w:r>
      <w:r w:rsidRPr="00AF5536">
        <w:rPr>
          <w:rStyle w:val="FontStyle18"/>
          <w:b w:val="0"/>
          <w:i/>
          <w:sz w:val="28"/>
          <w:szCs w:val="24"/>
        </w:rPr>
        <w:t>.</w:t>
      </w:r>
      <w:r w:rsidRPr="00AF5536">
        <w:rPr>
          <w:rStyle w:val="FontStyle18"/>
          <w:b w:val="0"/>
          <w:sz w:val="28"/>
          <w:szCs w:val="24"/>
        </w:rPr>
        <w:t xml:space="preserve"> Сравнение и анализ архиваторов.</w:t>
      </w:r>
    </w:p>
    <w:p w:rsidR="00AF5536" w:rsidRPr="00AF5536" w:rsidRDefault="006276EA" w:rsidP="00C31B99">
      <w:pPr>
        <w:pStyle w:val="a3"/>
        <w:numPr>
          <w:ilvl w:val="0"/>
          <w:numId w:val="3"/>
        </w:numPr>
        <w:tabs>
          <w:tab w:val="left" w:pos="180"/>
          <w:tab w:val="center" w:pos="5102"/>
        </w:tabs>
        <w:spacing w:after="0" w:line="240" w:lineRule="auto"/>
        <w:jc w:val="both"/>
        <w:rPr>
          <w:rStyle w:val="FontStyle18"/>
          <w:b w:val="0"/>
          <w:sz w:val="28"/>
          <w:szCs w:val="24"/>
        </w:rPr>
      </w:pPr>
      <w:r>
        <w:rPr>
          <w:rStyle w:val="FontStyle18"/>
          <w:b w:val="0"/>
          <w:i/>
          <w:sz w:val="28"/>
          <w:szCs w:val="24"/>
        </w:rPr>
        <w:t>Практическая</w:t>
      </w:r>
      <w:r w:rsidR="00AF5536" w:rsidRPr="00AF5536">
        <w:rPr>
          <w:rStyle w:val="FontStyle18"/>
          <w:b w:val="0"/>
          <w:i/>
          <w:sz w:val="28"/>
          <w:szCs w:val="24"/>
        </w:rPr>
        <w:t xml:space="preserve"> работа №</w:t>
      </w:r>
      <w:r>
        <w:rPr>
          <w:rStyle w:val="FontStyle18"/>
          <w:b w:val="0"/>
          <w:i/>
          <w:sz w:val="28"/>
          <w:szCs w:val="24"/>
        </w:rPr>
        <w:t>6</w:t>
      </w:r>
      <w:r w:rsidR="00AF5536" w:rsidRPr="00AF5536">
        <w:rPr>
          <w:rStyle w:val="FontStyle18"/>
          <w:b w:val="0"/>
          <w:i/>
          <w:sz w:val="28"/>
          <w:szCs w:val="24"/>
        </w:rPr>
        <w:t>.</w:t>
      </w:r>
      <w:r w:rsidR="00AF5536" w:rsidRPr="00AF5536">
        <w:rPr>
          <w:rStyle w:val="FontStyle18"/>
          <w:b w:val="0"/>
          <w:sz w:val="28"/>
          <w:szCs w:val="24"/>
        </w:rPr>
        <w:t xml:space="preserve"> Практическое применение алгоритмов кодирования. </w:t>
      </w:r>
    </w:p>
    <w:p w:rsidR="00AF5536" w:rsidRPr="00AF5536"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AF5536">
        <w:rPr>
          <w:rStyle w:val="FontStyle18"/>
          <w:b w:val="0"/>
          <w:i/>
          <w:sz w:val="28"/>
          <w:szCs w:val="24"/>
        </w:rPr>
        <w:t xml:space="preserve">Лабораторная работа № </w:t>
      </w:r>
      <w:r w:rsidR="006276EA">
        <w:rPr>
          <w:rStyle w:val="FontStyle18"/>
          <w:b w:val="0"/>
          <w:i/>
          <w:sz w:val="28"/>
          <w:szCs w:val="24"/>
        </w:rPr>
        <w:t>6</w:t>
      </w:r>
      <w:r w:rsidRPr="00AF5536">
        <w:rPr>
          <w:rStyle w:val="FontStyle18"/>
          <w:b w:val="0"/>
          <w:i/>
          <w:sz w:val="28"/>
          <w:szCs w:val="24"/>
        </w:rPr>
        <w:t xml:space="preserve">. </w:t>
      </w:r>
      <w:r w:rsidRPr="00AF5536">
        <w:rPr>
          <w:rStyle w:val="FontStyle18"/>
          <w:b w:val="0"/>
          <w:sz w:val="28"/>
          <w:szCs w:val="24"/>
        </w:rPr>
        <w:t>Кодирование информации.</w:t>
      </w:r>
    </w:p>
    <w:p w:rsidR="00AF5536" w:rsidRPr="00BE01B2" w:rsidRDefault="00AF5536" w:rsidP="00C31B99">
      <w:pPr>
        <w:pStyle w:val="a3"/>
        <w:numPr>
          <w:ilvl w:val="0"/>
          <w:numId w:val="3"/>
        </w:numPr>
        <w:tabs>
          <w:tab w:val="left" w:pos="180"/>
          <w:tab w:val="center" w:pos="5102"/>
        </w:tabs>
        <w:spacing w:after="0" w:line="240" w:lineRule="auto"/>
        <w:jc w:val="both"/>
        <w:rPr>
          <w:rStyle w:val="FontStyle18"/>
          <w:b w:val="0"/>
          <w:sz w:val="28"/>
          <w:szCs w:val="24"/>
        </w:rPr>
      </w:pPr>
      <w:r w:rsidRPr="00BE01B2">
        <w:rPr>
          <w:rStyle w:val="FontStyle18"/>
          <w:b w:val="0"/>
          <w:i/>
          <w:sz w:val="28"/>
          <w:szCs w:val="24"/>
        </w:rPr>
        <w:t>Лабораторная работа №</w:t>
      </w:r>
      <w:r w:rsidR="006276EA">
        <w:rPr>
          <w:rStyle w:val="FontStyle18"/>
          <w:b w:val="0"/>
          <w:i/>
          <w:sz w:val="28"/>
          <w:szCs w:val="24"/>
        </w:rPr>
        <w:t>7</w:t>
      </w:r>
      <w:r w:rsidRPr="00BE01B2">
        <w:rPr>
          <w:rStyle w:val="FontStyle18"/>
          <w:b w:val="0"/>
          <w:i/>
          <w:sz w:val="28"/>
          <w:szCs w:val="24"/>
        </w:rPr>
        <w:t>.</w:t>
      </w:r>
      <w:r w:rsidRPr="00BE01B2">
        <w:rPr>
          <w:rStyle w:val="FontStyle18"/>
          <w:b w:val="0"/>
          <w:sz w:val="28"/>
          <w:szCs w:val="24"/>
        </w:rPr>
        <w:t xml:space="preserve"> Декодирование информации.</w:t>
      </w:r>
    </w:p>
    <w:p w:rsidR="00AF5536" w:rsidRPr="00BE01B2" w:rsidRDefault="006276EA" w:rsidP="00C31B99">
      <w:pPr>
        <w:pStyle w:val="a3"/>
        <w:numPr>
          <w:ilvl w:val="0"/>
          <w:numId w:val="3"/>
        </w:numPr>
        <w:tabs>
          <w:tab w:val="left" w:pos="180"/>
          <w:tab w:val="center" w:pos="5102"/>
        </w:tabs>
        <w:jc w:val="both"/>
        <w:rPr>
          <w:rStyle w:val="FontStyle18"/>
          <w:b w:val="0"/>
          <w:sz w:val="28"/>
          <w:szCs w:val="24"/>
        </w:rPr>
      </w:pPr>
      <w:r>
        <w:rPr>
          <w:rStyle w:val="FontStyle18"/>
          <w:b w:val="0"/>
          <w:i/>
          <w:sz w:val="28"/>
          <w:szCs w:val="24"/>
        </w:rPr>
        <w:t>Практическая</w:t>
      </w:r>
      <w:r w:rsidR="00AF5536" w:rsidRPr="00BE01B2">
        <w:rPr>
          <w:rStyle w:val="FontStyle18"/>
          <w:b w:val="0"/>
          <w:i/>
          <w:sz w:val="28"/>
          <w:szCs w:val="24"/>
        </w:rPr>
        <w:t xml:space="preserve"> работа №</w:t>
      </w:r>
      <w:r>
        <w:rPr>
          <w:rStyle w:val="FontStyle18"/>
          <w:b w:val="0"/>
          <w:i/>
          <w:sz w:val="28"/>
          <w:szCs w:val="24"/>
        </w:rPr>
        <w:t>7.</w:t>
      </w:r>
      <w:r w:rsidR="00AF5536" w:rsidRPr="00BE01B2">
        <w:rPr>
          <w:rStyle w:val="FontStyle18"/>
          <w:b w:val="0"/>
          <w:sz w:val="28"/>
          <w:szCs w:val="24"/>
        </w:rPr>
        <w:t>Практическое применение криптографии.</w:t>
      </w:r>
    </w:p>
    <w:p w:rsidR="00566D5E" w:rsidRDefault="00AF5536" w:rsidP="00C31B99">
      <w:pPr>
        <w:pStyle w:val="a3"/>
        <w:numPr>
          <w:ilvl w:val="0"/>
          <w:numId w:val="3"/>
        </w:numPr>
        <w:tabs>
          <w:tab w:val="left" w:pos="180"/>
          <w:tab w:val="center" w:pos="5102"/>
        </w:tabs>
        <w:jc w:val="both"/>
        <w:rPr>
          <w:rStyle w:val="FontStyle18"/>
          <w:b w:val="0"/>
          <w:sz w:val="28"/>
          <w:szCs w:val="24"/>
        </w:rPr>
      </w:pPr>
      <w:r w:rsidRPr="00BE01B2">
        <w:rPr>
          <w:rStyle w:val="FontStyle18"/>
          <w:b w:val="0"/>
          <w:i/>
          <w:sz w:val="28"/>
          <w:szCs w:val="24"/>
        </w:rPr>
        <w:t>Лабораторная раб</w:t>
      </w:r>
      <w:r w:rsidR="006276EA">
        <w:rPr>
          <w:rStyle w:val="FontStyle18"/>
          <w:b w:val="0"/>
          <w:i/>
          <w:sz w:val="28"/>
          <w:szCs w:val="24"/>
        </w:rPr>
        <w:t>ота №8</w:t>
      </w:r>
      <w:r w:rsidRPr="00BE01B2">
        <w:rPr>
          <w:rStyle w:val="FontStyle18"/>
          <w:b w:val="0"/>
          <w:i/>
          <w:sz w:val="28"/>
          <w:szCs w:val="24"/>
        </w:rPr>
        <w:t>.</w:t>
      </w:r>
      <w:r w:rsidRPr="00BE01B2">
        <w:rPr>
          <w:rStyle w:val="FontStyle18"/>
          <w:b w:val="0"/>
          <w:sz w:val="28"/>
          <w:szCs w:val="24"/>
        </w:rPr>
        <w:t xml:space="preserve"> Изучение и сравнительный анализ методов шифрования.</w:t>
      </w:r>
    </w:p>
    <w:p w:rsidR="00566D5E" w:rsidRDefault="00566D5E">
      <w:pPr>
        <w:rPr>
          <w:rStyle w:val="FontStyle18"/>
          <w:b w:val="0"/>
          <w:sz w:val="28"/>
          <w:szCs w:val="24"/>
        </w:rPr>
      </w:pPr>
      <w:r>
        <w:rPr>
          <w:rStyle w:val="FontStyle18"/>
          <w:b w:val="0"/>
          <w:sz w:val="28"/>
          <w:szCs w:val="24"/>
        </w:rPr>
        <w:br w:type="page"/>
      </w:r>
    </w:p>
    <w:p w:rsidR="00A76BDF" w:rsidRPr="00A76BDF" w:rsidRDefault="00566D5E" w:rsidP="00A76BDF">
      <w:pPr>
        <w:pStyle w:val="a3"/>
        <w:numPr>
          <w:ilvl w:val="1"/>
          <w:numId w:val="2"/>
        </w:numPr>
        <w:rPr>
          <w:rFonts w:ascii="Times New Roman" w:hAnsi="Times New Roman" w:cs="Times New Roman"/>
          <w:b/>
          <w:sz w:val="28"/>
          <w:szCs w:val="28"/>
        </w:rPr>
      </w:pPr>
      <w:r w:rsidRPr="00A76BDF">
        <w:rPr>
          <w:rFonts w:ascii="Times New Roman" w:hAnsi="Times New Roman" w:cs="Times New Roman"/>
          <w:b/>
          <w:sz w:val="28"/>
          <w:szCs w:val="28"/>
        </w:rPr>
        <w:t xml:space="preserve">Требования к знаниям и умениям студентов </w:t>
      </w:r>
      <w:r w:rsidR="00A76BDF" w:rsidRPr="00A76BDF">
        <w:rPr>
          <w:rFonts w:ascii="Times New Roman" w:hAnsi="Times New Roman" w:cs="Times New Roman"/>
          <w:b/>
          <w:sz w:val="28"/>
          <w:szCs w:val="28"/>
        </w:rPr>
        <w:t xml:space="preserve">при проведении лабораторно-практических занятий по дисциплине </w:t>
      </w:r>
    </w:p>
    <w:p w:rsidR="00077D90" w:rsidRPr="00077D90" w:rsidRDefault="00077D90" w:rsidP="00077D90">
      <w:pPr>
        <w:tabs>
          <w:tab w:val="left" w:pos="845"/>
        </w:tabs>
        <w:spacing w:after="0"/>
        <w:ind w:left="845" w:hanging="125"/>
        <w:jc w:val="both"/>
        <w:rPr>
          <w:rFonts w:ascii="Times New Roman" w:eastAsia="Times New Roman" w:hAnsi="Times New Roman" w:cs="Times New Roman"/>
          <w:sz w:val="28"/>
          <w:szCs w:val="28"/>
          <w:lang w:eastAsia="en-US" w:bidi="en-US"/>
        </w:rPr>
      </w:pPr>
      <w:r w:rsidRPr="00A76BDF">
        <w:rPr>
          <w:rFonts w:ascii="Times New Roman" w:hAnsi="Times New Roman" w:cs="Times New Roman"/>
          <w:sz w:val="28"/>
          <w:szCs w:val="28"/>
        </w:rPr>
        <w:t xml:space="preserve">При выполнении лабораторных </w:t>
      </w:r>
      <w:r w:rsidR="00407D4D">
        <w:rPr>
          <w:rFonts w:ascii="Times New Roman" w:hAnsi="Times New Roman" w:cs="Times New Roman"/>
          <w:sz w:val="28"/>
          <w:szCs w:val="28"/>
        </w:rPr>
        <w:t>(</w:t>
      </w:r>
      <w:r>
        <w:rPr>
          <w:rFonts w:ascii="Times New Roman" w:hAnsi="Times New Roman" w:cs="Times New Roman"/>
          <w:sz w:val="28"/>
          <w:szCs w:val="28"/>
        </w:rPr>
        <w:t>практических</w:t>
      </w:r>
      <w:r w:rsidR="00407D4D">
        <w:rPr>
          <w:rFonts w:ascii="Times New Roman" w:hAnsi="Times New Roman" w:cs="Times New Roman"/>
          <w:sz w:val="28"/>
          <w:szCs w:val="28"/>
        </w:rPr>
        <w:t>)</w:t>
      </w:r>
      <w:r w:rsidRPr="00A76BDF">
        <w:rPr>
          <w:rFonts w:ascii="Times New Roman" w:hAnsi="Times New Roman" w:cs="Times New Roman"/>
          <w:sz w:val="28"/>
          <w:szCs w:val="28"/>
        </w:rPr>
        <w:t>работ</w:t>
      </w:r>
      <w:r w:rsidRPr="00077D90">
        <w:rPr>
          <w:rFonts w:ascii="Times New Roman" w:eastAsia="Times New Roman" w:hAnsi="Times New Roman" w:cs="Times New Roman"/>
          <w:sz w:val="28"/>
          <w:szCs w:val="28"/>
          <w:lang w:eastAsia="en-US" w:bidi="en-US"/>
        </w:rPr>
        <w:t xml:space="preserve"> обучающийся </w:t>
      </w:r>
      <w:r w:rsidRPr="00077D90">
        <w:rPr>
          <w:rFonts w:ascii="Times New Roman" w:eastAsia="Times New Roman" w:hAnsi="Times New Roman" w:cs="Times New Roman"/>
          <w:b/>
          <w:sz w:val="28"/>
          <w:szCs w:val="28"/>
          <w:lang w:eastAsia="en-US" w:bidi="en-US"/>
        </w:rPr>
        <w:t>долженуметь:</w:t>
      </w:r>
    </w:p>
    <w:p w:rsidR="00077D90" w:rsidRP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применять закон аддитивности информации;</w:t>
      </w:r>
    </w:p>
    <w:p w:rsidR="00077D90" w:rsidRP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применять теорему Котельникова;</w:t>
      </w:r>
    </w:p>
    <w:p w:rsidR="00077D90" w:rsidRDefault="00077D90" w:rsidP="00077D90">
      <w:pPr>
        <w:numPr>
          <w:ilvl w:val="0"/>
          <w:numId w:val="49"/>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использовать формулу Шеннона.</w:t>
      </w:r>
    </w:p>
    <w:p w:rsidR="00077D90" w:rsidRPr="00077D90" w:rsidRDefault="00077D90" w:rsidP="004D735F">
      <w:pPr>
        <w:tabs>
          <w:tab w:val="left" w:pos="845"/>
        </w:tabs>
        <w:spacing w:after="0" w:line="240" w:lineRule="auto"/>
        <w:ind w:left="1440"/>
        <w:jc w:val="both"/>
        <w:rPr>
          <w:rFonts w:ascii="Times New Roman" w:eastAsia="Times New Roman" w:hAnsi="Times New Roman" w:cs="Times New Roman"/>
          <w:sz w:val="28"/>
          <w:szCs w:val="28"/>
          <w:lang w:eastAsia="en-US" w:bidi="en-US"/>
        </w:rPr>
      </w:pPr>
    </w:p>
    <w:p w:rsidR="00077D90" w:rsidRPr="00077D90" w:rsidRDefault="00077D90" w:rsidP="00077D90">
      <w:pPr>
        <w:tabs>
          <w:tab w:val="left" w:pos="845"/>
        </w:tabs>
        <w:spacing w:after="0"/>
        <w:ind w:left="845" w:hanging="125"/>
        <w:jc w:val="both"/>
        <w:rPr>
          <w:rFonts w:ascii="Times New Roman" w:eastAsia="Times New Roman" w:hAnsi="Times New Roman" w:cs="Times New Roman"/>
          <w:b/>
          <w:sz w:val="28"/>
          <w:szCs w:val="28"/>
          <w:lang w:eastAsia="en-US" w:bidi="en-US"/>
        </w:rPr>
      </w:pPr>
      <w:r w:rsidRPr="00A76BDF">
        <w:rPr>
          <w:rFonts w:ascii="Times New Roman" w:hAnsi="Times New Roman" w:cs="Times New Roman"/>
          <w:sz w:val="28"/>
          <w:szCs w:val="28"/>
        </w:rPr>
        <w:t xml:space="preserve">При выполнении лабораторных </w:t>
      </w:r>
      <w:r w:rsidR="00DC4477">
        <w:rPr>
          <w:rFonts w:ascii="Times New Roman" w:hAnsi="Times New Roman" w:cs="Times New Roman"/>
          <w:sz w:val="28"/>
          <w:szCs w:val="28"/>
        </w:rPr>
        <w:t>(</w:t>
      </w:r>
      <w:r>
        <w:rPr>
          <w:rFonts w:ascii="Times New Roman" w:hAnsi="Times New Roman" w:cs="Times New Roman"/>
          <w:sz w:val="28"/>
          <w:szCs w:val="28"/>
        </w:rPr>
        <w:t>практических</w:t>
      </w:r>
      <w:r w:rsidR="00DC4477">
        <w:rPr>
          <w:rFonts w:ascii="Times New Roman" w:hAnsi="Times New Roman" w:cs="Times New Roman"/>
          <w:sz w:val="28"/>
          <w:szCs w:val="28"/>
        </w:rPr>
        <w:t>)</w:t>
      </w:r>
      <w:r w:rsidRPr="00A76BDF">
        <w:rPr>
          <w:rFonts w:ascii="Times New Roman" w:hAnsi="Times New Roman" w:cs="Times New Roman"/>
          <w:sz w:val="28"/>
          <w:szCs w:val="28"/>
        </w:rPr>
        <w:t>работ</w:t>
      </w:r>
      <w:r w:rsidRPr="00077D90">
        <w:rPr>
          <w:rFonts w:ascii="Times New Roman" w:eastAsia="Times New Roman" w:hAnsi="Times New Roman" w:cs="Times New Roman"/>
          <w:sz w:val="28"/>
          <w:szCs w:val="28"/>
          <w:lang w:eastAsia="en-US" w:bidi="en-US"/>
        </w:rPr>
        <w:t xml:space="preserve"> обучающийся </w:t>
      </w:r>
      <w:r w:rsidRPr="00077D90">
        <w:rPr>
          <w:rFonts w:ascii="Times New Roman" w:eastAsia="Times New Roman" w:hAnsi="Times New Roman" w:cs="Times New Roman"/>
          <w:b/>
          <w:sz w:val="28"/>
          <w:szCs w:val="28"/>
          <w:lang w:eastAsia="en-US" w:bidi="en-US"/>
        </w:rPr>
        <w:t>должензнать:</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виды и формы представления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методы и средства определения количества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принципы кодирования и декодирования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способы передачи цифровой информации;</w:t>
      </w:r>
    </w:p>
    <w:p w:rsidR="00077D90" w:rsidRPr="00077D90" w:rsidRDefault="00077D90" w:rsidP="00077D90">
      <w:pPr>
        <w:numPr>
          <w:ilvl w:val="0"/>
          <w:numId w:val="50"/>
        </w:numPr>
        <w:tabs>
          <w:tab w:val="left" w:pos="845"/>
        </w:tabs>
        <w:spacing w:after="0" w:line="240" w:lineRule="auto"/>
        <w:jc w:val="both"/>
        <w:rPr>
          <w:rFonts w:ascii="Times New Roman" w:eastAsia="Times New Roman" w:hAnsi="Times New Roman" w:cs="Times New Roman"/>
          <w:sz w:val="28"/>
          <w:szCs w:val="28"/>
          <w:lang w:eastAsia="en-US" w:bidi="en-US"/>
        </w:rPr>
      </w:pPr>
      <w:r w:rsidRPr="00077D90">
        <w:rPr>
          <w:rFonts w:ascii="Times New Roman" w:eastAsia="Times New Roman" w:hAnsi="Times New Roman" w:cs="Times New Roman"/>
          <w:sz w:val="28"/>
          <w:szCs w:val="28"/>
          <w:lang w:eastAsia="en-US" w:bidi="en-US"/>
        </w:rPr>
        <w:t>методы повышения помехозащищенности передачи и приема данных, основы теории сжатия данных.</w:t>
      </w:r>
    </w:p>
    <w:p w:rsidR="005B5CB0" w:rsidRPr="005B5CB0" w:rsidRDefault="005B5CB0" w:rsidP="005B5CB0">
      <w:pPr>
        <w:pStyle w:val="Style4"/>
        <w:tabs>
          <w:tab w:val="left" w:pos="845"/>
        </w:tabs>
        <w:ind w:left="845"/>
        <w:rPr>
          <w:rFonts w:ascii="Times New Roman" w:hAnsi="Times New Roman"/>
          <w:sz w:val="28"/>
          <w:szCs w:val="28"/>
          <w:lang w:val="ru-RU"/>
        </w:rPr>
      </w:pPr>
      <w:r w:rsidRPr="005B5CB0">
        <w:rPr>
          <w:rFonts w:ascii="Times New Roman" w:hAnsi="Times New Roman"/>
          <w:sz w:val="28"/>
          <w:szCs w:val="28"/>
          <w:lang w:val="ru-RU"/>
        </w:rPr>
        <w:t xml:space="preserve">ОК и ПК, которые актуализируются при </w:t>
      </w:r>
      <w:r>
        <w:rPr>
          <w:rFonts w:ascii="Times New Roman" w:hAnsi="Times New Roman"/>
          <w:sz w:val="28"/>
          <w:szCs w:val="28"/>
          <w:lang w:val="ru-RU"/>
        </w:rPr>
        <w:t>проведении лабораторно-практических занятий</w:t>
      </w:r>
      <w:r w:rsidRPr="005B5CB0">
        <w:rPr>
          <w:rFonts w:ascii="Times New Roman" w:hAnsi="Times New Roman"/>
          <w:sz w:val="28"/>
          <w:szCs w:val="28"/>
          <w:lang w:val="ru-RU"/>
        </w:rPr>
        <w:t>:</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ОК1 Понимать сущность и социальную значимость своей будущей профессии, проявлять к ней устойчивый интерес;</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 xml:space="preserve">ОК9 Ориентироваться в условиях частой смены технологий в профессиональной деятельности; </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ПК1.3Обеспечивать защиту информации в сети с использованием программно-аппаратных средств;</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ПК2.1Администрировать локальные вычислительные сети  и принимать меры по устранению возможных сбоев;</w:t>
      </w:r>
    </w:p>
    <w:p w:rsidR="005B5CB0" w:rsidRPr="005B5CB0" w:rsidRDefault="005B5CB0" w:rsidP="005B5CB0">
      <w:pPr>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rPr>
      </w:pPr>
      <w:r w:rsidRPr="005B5CB0">
        <w:rPr>
          <w:rFonts w:ascii="Times New Roman" w:eastAsia="Times New Roman" w:hAnsi="Times New Roman" w:cs="Times New Roman"/>
          <w:sz w:val="28"/>
          <w:szCs w:val="28"/>
        </w:rPr>
        <w:t>ПК 2.2 Администрировать сетевые ресурсы в информационных системах;</w:t>
      </w:r>
    </w:p>
    <w:p w:rsidR="005B5CB0" w:rsidRPr="005B5CB0" w:rsidRDefault="005B5CB0" w:rsidP="005B5CB0">
      <w:pPr>
        <w:numPr>
          <w:ilvl w:val="0"/>
          <w:numId w:val="51"/>
        </w:numPr>
        <w:tabs>
          <w:tab w:val="left" w:pos="845"/>
        </w:tabs>
        <w:spacing w:after="0" w:line="288" w:lineRule="exact"/>
        <w:jc w:val="both"/>
        <w:rPr>
          <w:rFonts w:ascii="Times New Roman" w:eastAsia="Times New Roman" w:hAnsi="Times New Roman" w:cs="Times New Roman"/>
          <w:sz w:val="28"/>
          <w:szCs w:val="28"/>
          <w:lang w:eastAsia="en-US" w:bidi="en-US"/>
        </w:rPr>
      </w:pPr>
      <w:r w:rsidRPr="005B5CB0">
        <w:rPr>
          <w:rFonts w:ascii="Times New Roman" w:eastAsia="Times New Roman" w:hAnsi="Times New Roman" w:cs="Times New Roman"/>
          <w:sz w:val="28"/>
          <w:szCs w:val="28"/>
          <w:lang w:eastAsia="en-US" w:bidi="en-US"/>
        </w:rPr>
        <w:t>ПК 3.2 Проводить профилактические работы  на объектах сетевой инфраструктуры и рабочих станциях</w:t>
      </w:r>
    </w:p>
    <w:p w:rsidR="005B5CB0" w:rsidRPr="004A579F" w:rsidRDefault="00F77880" w:rsidP="004A579F">
      <w:pPr>
        <w:pStyle w:val="a3"/>
        <w:numPr>
          <w:ilvl w:val="0"/>
          <w:numId w:val="2"/>
        </w:numPr>
        <w:spacing w:before="100" w:beforeAutospacing="1" w:after="100" w:afterAutospacing="1" w:line="360" w:lineRule="auto"/>
        <w:jc w:val="both"/>
        <w:rPr>
          <w:rFonts w:ascii="Times New Roman" w:hAnsi="Times New Roman" w:cs="Times New Roman"/>
          <w:b/>
          <w:sz w:val="28"/>
          <w:szCs w:val="28"/>
        </w:rPr>
      </w:pPr>
      <w:r w:rsidRPr="004A579F">
        <w:rPr>
          <w:rFonts w:ascii="Times New Roman" w:hAnsi="Times New Roman" w:cs="Times New Roman"/>
          <w:b/>
          <w:sz w:val="28"/>
          <w:szCs w:val="28"/>
        </w:rPr>
        <w:t>Правила проведения  лабораторно – практических занятий</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Студент должен подготовить ответы</w:t>
      </w:r>
      <w:r w:rsidR="00D44C69">
        <w:rPr>
          <w:rFonts w:ascii="Times New Roman" w:hAnsi="Times New Roman" w:cs="Times New Roman"/>
          <w:sz w:val="28"/>
          <w:szCs w:val="28"/>
        </w:rPr>
        <w:t xml:space="preserve"> на теоретические вопросы к Л</w:t>
      </w:r>
      <w:r w:rsidR="006B7E64">
        <w:rPr>
          <w:rFonts w:ascii="Times New Roman" w:hAnsi="Times New Roman" w:cs="Times New Roman"/>
          <w:sz w:val="28"/>
          <w:szCs w:val="28"/>
        </w:rPr>
        <w:t>ПЗ</w:t>
      </w:r>
      <w:r w:rsidR="00D44C69">
        <w:rPr>
          <w:rFonts w:ascii="Times New Roman" w:hAnsi="Times New Roman" w:cs="Times New Roman"/>
          <w:sz w:val="28"/>
          <w:szCs w:val="28"/>
        </w:rPr>
        <w:t>;</w:t>
      </w:r>
    </w:p>
    <w:p w:rsid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Перед началом каждой работы проверяет</w:t>
      </w:r>
      <w:r w:rsidR="00D44C69">
        <w:rPr>
          <w:rFonts w:ascii="Times New Roman" w:hAnsi="Times New Roman" w:cs="Times New Roman"/>
          <w:sz w:val="28"/>
          <w:szCs w:val="28"/>
        </w:rPr>
        <w:t>ся готовность студента к Л</w:t>
      </w:r>
      <w:r w:rsidR="009A5B0B">
        <w:rPr>
          <w:rFonts w:ascii="Times New Roman" w:hAnsi="Times New Roman" w:cs="Times New Roman"/>
          <w:sz w:val="28"/>
          <w:szCs w:val="28"/>
        </w:rPr>
        <w:t>ПЗ</w:t>
      </w:r>
      <w:r w:rsidR="00D44C69">
        <w:rPr>
          <w:rFonts w:ascii="Times New Roman" w:hAnsi="Times New Roman" w:cs="Times New Roman"/>
          <w:sz w:val="28"/>
          <w:szCs w:val="28"/>
        </w:rPr>
        <w:t>;</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 xml:space="preserve">После выполнения </w:t>
      </w:r>
      <w:r w:rsidR="009A1E12">
        <w:rPr>
          <w:rFonts w:ascii="Times New Roman" w:hAnsi="Times New Roman" w:cs="Times New Roman"/>
          <w:sz w:val="28"/>
          <w:szCs w:val="28"/>
        </w:rPr>
        <w:t>лабораторной(</w:t>
      </w:r>
      <w:r w:rsidR="009A5B0B">
        <w:rPr>
          <w:rFonts w:ascii="Times New Roman" w:hAnsi="Times New Roman" w:cs="Times New Roman"/>
          <w:sz w:val="28"/>
          <w:szCs w:val="28"/>
        </w:rPr>
        <w:t>практической</w:t>
      </w:r>
      <w:r w:rsidR="009A1E12">
        <w:rPr>
          <w:rFonts w:ascii="Times New Roman" w:hAnsi="Times New Roman" w:cs="Times New Roman"/>
          <w:sz w:val="28"/>
          <w:szCs w:val="28"/>
        </w:rPr>
        <w:t>)</w:t>
      </w:r>
      <w:r w:rsidR="00943F45">
        <w:rPr>
          <w:rFonts w:ascii="Times New Roman" w:hAnsi="Times New Roman" w:cs="Times New Roman"/>
          <w:sz w:val="28"/>
          <w:szCs w:val="28"/>
        </w:rPr>
        <w:t>работы</w:t>
      </w:r>
      <w:r w:rsidRPr="00D44C69">
        <w:rPr>
          <w:rFonts w:ascii="Times New Roman" w:hAnsi="Times New Roman" w:cs="Times New Roman"/>
          <w:sz w:val="28"/>
          <w:szCs w:val="28"/>
        </w:rPr>
        <w:t xml:space="preserve"> студент должен представить отчет о проделанной работе с обсуждением полученных результатов и выводов; </w:t>
      </w:r>
    </w:p>
    <w:p w:rsidR="00566D5E" w:rsidRPr="00D44C69" w:rsidRDefault="00566D5E" w:rsidP="009A5B0B">
      <w:pPr>
        <w:pStyle w:val="a3"/>
        <w:numPr>
          <w:ilvl w:val="0"/>
          <w:numId w:val="8"/>
        </w:numPr>
        <w:spacing w:after="0"/>
        <w:jc w:val="both"/>
        <w:rPr>
          <w:rFonts w:ascii="Times New Roman" w:hAnsi="Times New Roman" w:cs="Times New Roman"/>
          <w:sz w:val="28"/>
          <w:szCs w:val="28"/>
        </w:rPr>
      </w:pPr>
      <w:r w:rsidRPr="00D44C69">
        <w:rPr>
          <w:rFonts w:ascii="Times New Roman" w:hAnsi="Times New Roman" w:cs="Times New Roman"/>
          <w:sz w:val="28"/>
          <w:szCs w:val="28"/>
        </w:rPr>
        <w:t>Ст</w:t>
      </w:r>
      <w:r w:rsidR="00943F45">
        <w:rPr>
          <w:rFonts w:ascii="Times New Roman" w:hAnsi="Times New Roman" w:cs="Times New Roman"/>
          <w:sz w:val="28"/>
          <w:szCs w:val="28"/>
        </w:rPr>
        <w:t>удент, пропустивший ЛПЗ</w:t>
      </w:r>
      <w:r w:rsidRPr="00D44C69">
        <w:rPr>
          <w:rFonts w:ascii="Times New Roman" w:hAnsi="Times New Roman" w:cs="Times New Roman"/>
          <w:sz w:val="28"/>
          <w:szCs w:val="28"/>
        </w:rPr>
        <w:t xml:space="preserve"> по уважительной или неуважительнойпричинам, обязан выполнить работу в дополнительно назначенное время. </w:t>
      </w:r>
    </w:p>
    <w:p w:rsidR="00D44C69" w:rsidRPr="00D44C69" w:rsidRDefault="00566D5E" w:rsidP="009A5B0B">
      <w:pPr>
        <w:pStyle w:val="a3"/>
        <w:numPr>
          <w:ilvl w:val="0"/>
          <w:numId w:val="8"/>
        </w:numPr>
        <w:spacing w:after="0"/>
        <w:rPr>
          <w:rFonts w:ascii="Times New Roman" w:hAnsi="Times New Roman" w:cs="Times New Roman"/>
          <w:sz w:val="28"/>
          <w:szCs w:val="28"/>
        </w:rPr>
      </w:pPr>
      <w:r w:rsidRPr="00D44C69">
        <w:rPr>
          <w:rFonts w:ascii="Times New Roman" w:hAnsi="Times New Roman" w:cs="Times New Roman"/>
          <w:sz w:val="28"/>
          <w:szCs w:val="28"/>
        </w:rPr>
        <w:t xml:space="preserve">Оценка за работу студенту выставляется с </w:t>
      </w:r>
      <w:r w:rsidR="00D44C69" w:rsidRPr="00D44C69">
        <w:rPr>
          <w:rFonts w:ascii="Times New Roman" w:hAnsi="Times New Roman" w:cs="Times New Roman"/>
          <w:sz w:val="28"/>
          <w:szCs w:val="28"/>
        </w:rPr>
        <w:t xml:space="preserve">учетом </w:t>
      </w:r>
      <w:r w:rsidRPr="00D44C69">
        <w:rPr>
          <w:rFonts w:ascii="Times New Roman" w:hAnsi="Times New Roman" w:cs="Times New Roman"/>
          <w:sz w:val="28"/>
          <w:szCs w:val="28"/>
        </w:rPr>
        <w:t>предварительной подготовки к работе, доли самостоятельности при ее выполнении, точности и грамотности оформления отчета по работе.</w:t>
      </w:r>
      <w:r w:rsidRPr="00D44C69">
        <w:rPr>
          <w:rFonts w:ascii="Times New Roman" w:hAnsi="Times New Roman" w:cs="Times New Roman"/>
          <w:sz w:val="28"/>
          <w:szCs w:val="28"/>
        </w:rPr>
        <w:cr/>
      </w:r>
    </w:p>
    <w:p w:rsidR="00566D5E" w:rsidRDefault="00181695" w:rsidP="00C31B99">
      <w:pPr>
        <w:pStyle w:val="a3"/>
        <w:numPr>
          <w:ilvl w:val="0"/>
          <w:numId w:val="2"/>
        </w:num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Этапы выполнения лабораторных (</w:t>
      </w:r>
      <w:r w:rsidR="00D44C69" w:rsidRPr="00D44C69">
        <w:rPr>
          <w:rFonts w:ascii="Times New Roman" w:hAnsi="Times New Roman" w:cs="Times New Roman"/>
          <w:b/>
          <w:sz w:val="28"/>
          <w:szCs w:val="28"/>
        </w:rPr>
        <w:t>практических</w:t>
      </w:r>
      <w:r>
        <w:rPr>
          <w:rFonts w:ascii="Times New Roman" w:hAnsi="Times New Roman" w:cs="Times New Roman"/>
          <w:b/>
          <w:sz w:val="28"/>
          <w:szCs w:val="28"/>
        </w:rPr>
        <w:t>)</w:t>
      </w:r>
      <w:r w:rsidR="00D44C69" w:rsidRPr="00D44C69">
        <w:rPr>
          <w:rFonts w:ascii="Times New Roman" w:hAnsi="Times New Roman" w:cs="Times New Roman"/>
          <w:b/>
          <w:sz w:val="28"/>
          <w:szCs w:val="28"/>
        </w:rPr>
        <w:t xml:space="preserve"> работ</w:t>
      </w:r>
    </w:p>
    <w:p w:rsidR="00D44C69" w:rsidRPr="00823F88" w:rsidRDefault="00823F88" w:rsidP="00AC078C">
      <w:pPr>
        <w:spacing w:after="0" w:line="360" w:lineRule="auto"/>
        <w:jc w:val="both"/>
        <w:rPr>
          <w:rFonts w:ascii="Times New Roman" w:hAnsi="Times New Roman" w:cs="Times New Roman"/>
          <w:i/>
          <w:sz w:val="28"/>
          <w:szCs w:val="28"/>
        </w:rPr>
      </w:pPr>
      <w:r w:rsidRPr="00823F88">
        <w:rPr>
          <w:rFonts w:ascii="Times New Roman" w:hAnsi="Times New Roman" w:cs="Times New Roman"/>
          <w:i/>
          <w:sz w:val="28"/>
          <w:szCs w:val="28"/>
        </w:rPr>
        <w:t>3.</w:t>
      </w:r>
      <w:r w:rsidR="00D44C69" w:rsidRPr="00823F88">
        <w:rPr>
          <w:rFonts w:ascii="Times New Roman" w:hAnsi="Times New Roman" w:cs="Times New Roman"/>
          <w:i/>
          <w:sz w:val="28"/>
          <w:szCs w:val="28"/>
        </w:rPr>
        <w:t xml:space="preserve">1. Постановка задачи работы </w:t>
      </w:r>
    </w:p>
    <w:p w:rsidR="00D44C69" w:rsidRPr="00D44C69" w:rsidRDefault="00F83D0C" w:rsidP="00B50EFF">
      <w:pPr>
        <w:spacing w:before="100" w:beforeAutospacing="1" w:after="100" w:after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На первом </w:t>
      </w:r>
      <w:r w:rsidR="00D44C69" w:rsidRPr="00D44C69">
        <w:rPr>
          <w:rFonts w:ascii="Times New Roman" w:hAnsi="Times New Roman" w:cs="Times New Roman"/>
          <w:sz w:val="28"/>
          <w:szCs w:val="28"/>
        </w:rPr>
        <w:t xml:space="preserve"> занятии со студентами проводится общая постановка задач. Преподаватель может давать необходимые пояснения по методике  </w:t>
      </w:r>
      <w:r w:rsidR="00D14C8E">
        <w:rPr>
          <w:rFonts w:ascii="Times New Roman" w:hAnsi="Times New Roman" w:cs="Times New Roman"/>
          <w:sz w:val="28"/>
          <w:szCs w:val="28"/>
        </w:rPr>
        <w:t>предстоящих лабораторных (</w:t>
      </w:r>
      <w:r w:rsidR="00764CA2">
        <w:rPr>
          <w:rFonts w:ascii="Times New Roman" w:hAnsi="Times New Roman" w:cs="Times New Roman"/>
          <w:sz w:val="28"/>
          <w:szCs w:val="28"/>
        </w:rPr>
        <w:t>практических</w:t>
      </w:r>
      <w:r w:rsidR="00D14C8E">
        <w:rPr>
          <w:rFonts w:ascii="Times New Roman" w:hAnsi="Times New Roman" w:cs="Times New Roman"/>
          <w:sz w:val="28"/>
          <w:szCs w:val="28"/>
        </w:rPr>
        <w:t>)</w:t>
      </w:r>
      <w:r w:rsidR="00D44C69" w:rsidRPr="00D44C69">
        <w:rPr>
          <w:rFonts w:ascii="Times New Roman" w:hAnsi="Times New Roman" w:cs="Times New Roman"/>
          <w:sz w:val="28"/>
          <w:szCs w:val="28"/>
        </w:rPr>
        <w:t xml:space="preserve"> работ. После ознакомления с программным комплексом преподаватель проводит постановку задачи конкретного лабораторного </w:t>
      </w:r>
      <w:r w:rsidR="00F339F7">
        <w:rPr>
          <w:rFonts w:ascii="Times New Roman" w:hAnsi="Times New Roman" w:cs="Times New Roman"/>
          <w:sz w:val="28"/>
          <w:szCs w:val="28"/>
        </w:rPr>
        <w:t xml:space="preserve">или практического </w:t>
      </w:r>
      <w:r w:rsidR="00D44C69" w:rsidRPr="00D44C69">
        <w:rPr>
          <w:rFonts w:ascii="Times New Roman" w:hAnsi="Times New Roman" w:cs="Times New Roman"/>
          <w:sz w:val="28"/>
          <w:szCs w:val="28"/>
        </w:rPr>
        <w:t xml:space="preserve">занятия. Здесь разъясняется группе студентов содержание и объем конкретной лабораторной </w:t>
      </w:r>
      <w:r w:rsidR="007B1460">
        <w:rPr>
          <w:rFonts w:ascii="Times New Roman" w:hAnsi="Times New Roman" w:cs="Times New Roman"/>
          <w:sz w:val="28"/>
          <w:szCs w:val="28"/>
        </w:rPr>
        <w:t>(</w:t>
      </w:r>
      <w:r w:rsidR="00E012AE">
        <w:rPr>
          <w:rFonts w:ascii="Times New Roman" w:hAnsi="Times New Roman" w:cs="Times New Roman"/>
          <w:sz w:val="28"/>
          <w:szCs w:val="28"/>
        </w:rPr>
        <w:t>практической</w:t>
      </w:r>
      <w:r w:rsidR="007B1460">
        <w:rPr>
          <w:rFonts w:ascii="Times New Roman" w:hAnsi="Times New Roman" w:cs="Times New Roman"/>
          <w:sz w:val="28"/>
          <w:szCs w:val="28"/>
        </w:rPr>
        <w:t>)</w:t>
      </w:r>
      <w:r w:rsidR="00D44C69" w:rsidRPr="00D44C69">
        <w:rPr>
          <w:rFonts w:ascii="Times New Roman" w:hAnsi="Times New Roman" w:cs="Times New Roman"/>
          <w:sz w:val="28"/>
          <w:szCs w:val="28"/>
        </w:rPr>
        <w:t>работы. Прежде всего, форм</w:t>
      </w:r>
      <w:r w:rsidR="00406CDB">
        <w:rPr>
          <w:rFonts w:ascii="Times New Roman" w:hAnsi="Times New Roman" w:cs="Times New Roman"/>
          <w:sz w:val="28"/>
          <w:szCs w:val="28"/>
        </w:rPr>
        <w:t>улирую</w:t>
      </w:r>
      <w:r w:rsidR="00D44C69" w:rsidRPr="00D44C69">
        <w:rPr>
          <w:rFonts w:ascii="Times New Roman" w:hAnsi="Times New Roman" w:cs="Times New Roman"/>
          <w:sz w:val="28"/>
          <w:szCs w:val="28"/>
        </w:rPr>
        <w:t>тся цели, задачи, основные этапы работы, п</w:t>
      </w:r>
      <w:r w:rsidR="0035163C">
        <w:rPr>
          <w:rFonts w:ascii="Times New Roman" w:hAnsi="Times New Roman" w:cs="Times New Roman"/>
          <w:sz w:val="28"/>
          <w:szCs w:val="28"/>
        </w:rPr>
        <w:t>оследовательность и ход решения</w:t>
      </w:r>
      <w:r w:rsidR="00D44C69" w:rsidRPr="00D44C69">
        <w:rPr>
          <w:rFonts w:ascii="Times New Roman" w:hAnsi="Times New Roman" w:cs="Times New Roman"/>
          <w:sz w:val="28"/>
          <w:szCs w:val="28"/>
        </w:rPr>
        <w:t xml:space="preserve">. Определяются содержание и форма представления результатов работы. Проводится инструктаж поОхране труда с записью в журнал. </w:t>
      </w:r>
    </w:p>
    <w:p w:rsidR="00D44C69" w:rsidRPr="001A213F" w:rsidRDefault="001A213F" w:rsidP="00AC078C">
      <w:pPr>
        <w:spacing w:after="0" w:line="360" w:lineRule="auto"/>
        <w:jc w:val="both"/>
        <w:rPr>
          <w:rFonts w:ascii="Times New Roman" w:hAnsi="Times New Roman" w:cs="Times New Roman"/>
          <w:i/>
          <w:sz w:val="28"/>
          <w:szCs w:val="28"/>
        </w:rPr>
      </w:pPr>
      <w:r w:rsidRPr="001A213F">
        <w:rPr>
          <w:rFonts w:ascii="Times New Roman" w:hAnsi="Times New Roman" w:cs="Times New Roman"/>
          <w:i/>
          <w:sz w:val="28"/>
          <w:szCs w:val="28"/>
        </w:rPr>
        <w:t>3.</w:t>
      </w:r>
      <w:r w:rsidR="00D44C69" w:rsidRPr="001A213F">
        <w:rPr>
          <w:rFonts w:ascii="Times New Roman" w:hAnsi="Times New Roman" w:cs="Times New Roman"/>
          <w:i/>
          <w:sz w:val="28"/>
          <w:szCs w:val="28"/>
        </w:rPr>
        <w:t xml:space="preserve">2. Ознакомление студента с содержанием и объемом работы. </w:t>
      </w:r>
    </w:p>
    <w:p w:rsidR="00D44C69" w:rsidRPr="00D44C69" w:rsidRDefault="00D44C69" w:rsidP="00B50EFF">
      <w:pPr>
        <w:spacing w:before="100" w:beforeAutospacing="1" w:after="100" w:afterAutospacing="1" w:line="360" w:lineRule="auto"/>
        <w:contextualSpacing/>
        <w:jc w:val="both"/>
        <w:rPr>
          <w:rFonts w:ascii="Times New Roman" w:hAnsi="Times New Roman" w:cs="Times New Roman"/>
          <w:sz w:val="28"/>
          <w:szCs w:val="28"/>
        </w:rPr>
      </w:pPr>
      <w:r w:rsidRPr="00D44C69">
        <w:rPr>
          <w:rFonts w:ascii="Times New Roman" w:hAnsi="Times New Roman" w:cs="Times New Roman"/>
          <w:sz w:val="28"/>
          <w:szCs w:val="28"/>
        </w:rPr>
        <w:t xml:space="preserve">На этом этапе студент должен тщательно изучить содержание и объем предстоящей работы. 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лабораторной </w:t>
      </w:r>
      <w:r w:rsidR="00DB3BB0">
        <w:rPr>
          <w:rFonts w:ascii="Times New Roman" w:hAnsi="Times New Roman" w:cs="Times New Roman"/>
          <w:sz w:val="28"/>
          <w:szCs w:val="28"/>
        </w:rPr>
        <w:t>(</w:t>
      </w:r>
      <w:r w:rsidR="003D4266">
        <w:rPr>
          <w:rFonts w:ascii="Times New Roman" w:hAnsi="Times New Roman" w:cs="Times New Roman"/>
          <w:sz w:val="28"/>
          <w:szCs w:val="28"/>
        </w:rPr>
        <w:t>практической</w:t>
      </w:r>
      <w:r w:rsidR="00DB3BB0">
        <w:rPr>
          <w:rFonts w:ascii="Times New Roman" w:hAnsi="Times New Roman" w:cs="Times New Roman"/>
          <w:sz w:val="28"/>
          <w:szCs w:val="28"/>
        </w:rPr>
        <w:t>)</w:t>
      </w:r>
      <w:r w:rsidRPr="00D44C69">
        <w:rPr>
          <w:rFonts w:ascii="Times New Roman" w:hAnsi="Times New Roman" w:cs="Times New Roman"/>
          <w:sz w:val="28"/>
          <w:szCs w:val="28"/>
        </w:rPr>
        <w:t xml:space="preserve">работы. </w:t>
      </w:r>
    </w:p>
    <w:p w:rsidR="00D44C69" w:rsidRPr="00336271" w:rsidRDefault="00336271" w:rsidP="00336271">
      <w:pPr>
        <w:spacing w:after="0" w:line="360" w:lineRule="auto"/>
        <w:contextualSpacing/>
        <w:jc w:val="both"/>
        <w:rPr>
          <w:rFonts w:ascii="Times New Roman" w:hAnsi="Times New Roman" w:cs="Times New Roman"/>
          <w:i/>
          <w:sz w:val="28"/>
          <w:szCs w:val="28"/>
        </w:rPr>
      </w:pPr>
      <w:r w:rsidRPr="00336271">
        <w:rPr>
          <w:rFonts w:ascii="Times New Roman" w:hAnsi="Times New Roman" w:cs="Times New Roman"/>
          <w:i/>
          <w:sz w:val="28"/>
          <w:szCs w:val="28"/>
        </w:rPr>
        <w:t>3.</w:t>
      </w:r>
      <w:r w:rsidR="00D44C69" w:rsidRPr="00336271">
        <w:rPr>
          <w:rFonts w:ascii="Times New Roman" w:hAnsi="Times New Roman" w:cs="Times New Roman"/>
          <w:i/>
          <w:sz w:val="28"/>
          <w:szCs w:val="28"/>
        </w:rPr>
        <w:t xml:space="preserve">3. Порядок выполнения  работы. </w:t>
      </w:r>
    </w:p>
    <w:p w:rsidR="00D44C69" w:rsidRPr="00D44C69" w:rsidRDefault="00D44C69" w:rsidP="00B50EFF">
      <w:pPr>
        <w:spacing w:before="100" w:beforeAutospacing="1" w:after="100" w:afterAutospacing="1" w:line="360" w:lineRule="auto"/>
        <w:contextualSpacing/>
        <w:jc w:val="both"/>
        <w:rPr>
          <w:rFonts w:ascii="Times New Roman" w:hAnsi="Times New Roman" w:cs="Times New Roman"/>
          <w:sz w:val="28"/>
          <w:szCs w:val="28"/>
        </w:rPr>
      </w:pPr>
      <w:r w:rsidRPr="00D44C69">
        <w:rPr>
          <w:rFonts w:ascii="Times New Roman" w:hAnsi="Times New Roman" w:cs="Times New Roman"/>
          <w:sz w:val="28"/>
          <w:szCs w:val="28"/>
        </w:rPr>
        <w:t xml:space="preserve">Студент включает ПК и, при необходимости, запускает соответствующую программу. В соответствии с установленной последовательностью этапов работы студент выполняет объем работ, предусмотренных заданием. При условии выполнения полного объема работы студент проверяет правильность результатов и предъявляет преподавателю результаты работы, выведенные на монитор. 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по работе. </w:t>
      </w:r>
    </w:p>
    <w:p w:rsidR="00D44C69" w:rsidRPr="005372DE" w:rsidRDefault="005372DE" w:rsidP="00B50EFF">
      <w:pPr>
        <w:spacing w:before="100" w:beforeAutospacing="1" w:after="100" w:afterAutospacing="1" w:line="360" w:lineRule="auto"/>
        <w:contextualSpacing/>
        <w:jc w:val="both"/>
        <w:rPr>
          <w:rFonts w:ascii="Times New Roman" w:hAnsi="Times New Roman" w:cs="Times New Roman"/>
          <w:i/>
          <w:sz w:val="28"/>
          <w:szCs w:val="28"/>
        </w:rPr>
      </w:pPr>
      <w:r w:rsidRPr="005372DE">
        <w:rPr>
          <w:rFonts w:ascii="Times New Roman" w:hAnsi="Times New Roman" w:cs="Times New Roman"/>
          <w:i/>
          <w:sz w:val="28"/>
          <w:szCs w:val="28"/>
        </w:rPr>
        <w:t>3.</w:t>
      </w:r>
      <w:r w:rsidR="00B50EFF" w:rsidRPr="005372DE">
        <w:rPr>
          <w:rFonts w:ascii="Times New Roman" w:hAnsi="Times New Roman" w:cs="Times New Roman"/>
          <w:i/>
          <w:sz w:val="28"/>
          <w:szCs w:val="28"/>
        </w:rPr>
        <w:t xml:space="preserve">4. </w:t>
      </w:r>
      <w:r w:rsidR="00D44C69" w:rsidRPr="005372DE">
        <w:rPr>
          <w:rFonts w:ascii="Times New Roman" w:hAnsi="Times New Roman" w:cs="Times New Roman"/>
          <w:i/>
          <w:sz w:val="28"/>
          <w:szCs w:val="28"/>
        </w:rPr>
        <w:t xml:space="preserve">Регистрация результатов и оформление отчета по работе. </w:t>
      </w:r>
    </w:p>
    <w:p w:rsidR="00B50EFF" w:rsidRPr="00B50EFF" w:rsidRDefault="00D44C69" w:rsidP="00B50EFF">
      <w:pPr>
        <w:spacing w:before="100" w:beforeAutospacing="1" w:after="100" w:afterAutospacing="1" w:line="360" w:lineRule="auto"/>
        <w:jc w:val="both"/>
        <w:rPr>
          <w:rFonts w:ascii="Times New Roman" w:hAnsi="Times New Roman" w:cs="Times New Roman"/>
          <w:sz w:val="28"/>
          <w:szCs w:val="28"/>
        </w:rPr>
      </w:pPr>
      <w:r w:rsidRPr="00B50EFF">
        <w:rPr>
          <w:rFonts w:ascii="Times New Roman" w:hAnsi="Times New Roman" w:cs="Times New Roman"/>
          <w:sz w:val="28"/>
          <w:szCs w:val="28"/>
        </w:rPr>
        <w:t xml:space="preserve">По мере того, как </w:t>
      </w:r>
      <w:r w:rsidR="00B50EFF" w:rsidRPr="00B50EFF">
        <w:rPr>
          <w:rFonts w:ascii="Times New Roman" w:hAnsi="Times New Roman" w:cs="Times New Roman"/>
          <w:sz w:val="28"/>
          <w:szCs w:val="28"/>
        </w:rPr>
        <w:t xml:space="preserve">выполняются </w:t>
      </w:r>
      <w:r w:rsidRPr="00B50EFF">
        <w:rPr>
          <w:rFonts w:ascii="Times New Roman" w:hAnsi="Times New Roman" w:cs="Times New Roman"/>
          <w:sz w:val="28"/>
          <w:szCs w:val="28"/>
        </w:rPr>
        <w:t xml:space="preserve">этапы лабораторной </w:t>
      </w:r>
      <w:r w:rsidR="00BC0125">
        <w:rPr>
          <w:rFonts w:ascii="Times New Roman" w:hAnsi="Times New Roman" w:cs="Times New Roman"/>
          <w:sz w:val="28"/>
          <w:szCs w:val="28"/>
        </w:rPr>
        <w:t>(</w:t>
      </w:r>
      <w:r w:rsidR="008D18E0">
        <w:rPr>
          <w:rFonts w:ascii="Times New Roman" w:hAnsi="Times New Roman" w:cs="Times New Roman"/>
          <w:sz w:val="28"/>
          <w:szCs w:val="28"/>
        </w:rPr>
        <w:t>практической</w:t>
      </w:r>
      <w:r w:rsidR="00BC0125">
        <w:rPr>
          <w:rFonts w:ascii="Times New Roman" w:hAnsi="Times New Roman" w:cs="Times New Roman"/>
          <w:sz w:val="28"/>
          <w:szCs w:val="28"/>
        </w:rPr>
        <w:t>)</w:t>
      </w:r>
      <w:r w:rsidRPr="00B50EFF">
        <w:rPr>
          <w:rFonts w:ascii="Times New Roman" w:hAnsi="Times New Roman" w:cs="Times New Roman"/>
          <w:sz w:val="28"/>
          <w:szCs w:val="28"/>
        </w:rPr>
        <w:t>работы, студент регистрирует все результаты своей работы в собственном файле</w:t>
      </w:r>
      <w:r w:rsidR="00FE5CA1">
        <w:rPr>
          <w:rFonts w:ascii="Times New Roman" w:hAnsi="Times New Roman" w:cs="Times New Roman"/>
          <w:sz w:val="28"/>
          <w:szCs w:val="28"/>
        </w:rPr>
        <w:t>.</w:t>
      </w:r>
      <w:r w:rsidRPr="00B50EFF">
        <w:rPr>
          <w:rFonts w:ascii="Times New Roman" w:hAnsi="Times New Roman" w:cs="Times New Roman"/>
          <w:sz w:val="28"/>
          <w:szCs w:val="28"/>
        </w:rPr>
        <w:t xml:space="preserve"> Этот файл в будущем должен быть оформлен как отчет студента по работе. Файл должен храниться в папке соответствующего студента. На основе полученных результатов составить соответствующий отчет и сдать его преподавателю. </w:t>
      </w:r>
    </w:p>
    <w:p w:rsidR="00D44C69" w:rsidRPr="00B50EFF" w:rsidRDefault="00D44C69" w:rsidP="00080035">
      <w:pPr>
        <w:spacing w:after="0" w:line="360" w:lineRule="auto"/>
        <w:jc w:val="both"/>
        <w:rPr>
          <w:rFonts w:ascii="Times New Roman" w:hAnsi="Times New Roman" w:cs="Times New Roman"/>
          <w:sz w:val="28"/>
          <w:szCs w:val="28"/>
        </w:rPr>
      </w:pPr>
      <w:r w:rsidRPr="00B50EFF">
        <w:rPr>
          <w:rFonts w:ascii="Times New Roman" w:hAnsi="Times New Roman" w:cs="Times New Roman"/>
          <w:sz w:val="28"/>
          <w:szCs w:val="28"/>
        </w:rPr>
        <w:t xml:space="preserve">Отчет  по </w:t>
      </w:r>
      <w:r w:rsidR="00B50EFF" w:rsidRPr="00B50EFF">
        <w:rPr>
          <w:rFonts w:ascii="Times New Roman" w:hAnsi="Times New Roman" w:cs="Times New Roman"/>
          <w:sz w:val="28"/>
          <w:szCs w:val="28"/>
        </w:rPr>
        <w:t xml:space="preserve">каждой </w:t>
      </w:r>
      <w:r w:rsidRPr="00B50EFF">
        <w:rPr>
          <w:rFonts w:ascii="Times New Roman" w:hAnsi="Times New Roman" w:cs="Times New Roman"/>
          <w:sz w:val="28"/>
          <w:szCs w:val="28"/>
        </w:rPr>
        <w:t xml:space="preserve">лабораторной </w:t>
      </w:r>
      <w:r w:rsidR="00780998">
        <w:rPr>
          <w:rFonts w:ascii="Times New Roman" w:hAnsi="Times New Roman" w:cs="Times New Roman"/>
          <w:sz w:val="28"/>
          <w:szCs w:val="28"/>
        </w:rPr>
        <w:t>(</w:t>
      </w:r>
      <w:r w:rsidR="002F0990">
        <w:rPr>
          <w:rFonts w:ascii="Times New Roman" w:hAnsi="Times New Roman" w:cs="Times New Roman"/>
          <w:sz w:val="28"/>
          <w:szCs w:val="28"/>
        </w:rPr>
        <w:t>практической</w:t>
      </w:r>
      <w:r w:rsidR="00780998">
        <w:rPr>
          <w:rFonts w:ascii="Times New Roman" w:hAnsi="Times New Roman" w:cs="Times New Roman"/>
          <w:sz w:val="28"/>
          <w:szCs w:val="28"/>
        </w:rPr>
        <w:t>)</w:t>
      </w:r>
      <w:r w:rsidRPr="00B50EFF">
        <w:rPr>
          <w:rFonts w:ascii="Times New Roman" w:hAnsi="Times New Roman" w:cs="Times New Roman"/>
          <w:sz w:val="28"/>
          <w:szCs w:val="28"/>
        </w:rPr>
        <w:t>работе</w:t>
      </w:r>
      <w:r w:rsidR="00B50EFF" w:rsidRPr="00B50EFF">
        <w:rPr>
          <w:rFonts w:ascii="Times New Roman" w:hAnsi="Times New Roman" w:cs="Times New Roman"/>
          <w:sz w:val="28"/>
          <w:szCs w:val="28"/>
        </w:rPr>
        <w:t xml:space="preserve"> составляется по </w:t>
      </w:r>
      <w:r w:rsidRPr="00B50EFF">
        <w:rPr>
          <w:rFonts w:ascii="Times New Roman" w:hAnsi="Times New Roman" w:cs="Times New Roman"/>
          <w:sz w:val="28"/>
          <w:szCs w:val="28"/>
        </w:rPr>
        <w:t xml:space="preserve">следующей обобщенной  структуре: </w:t>
      </w:r>
    </w:p>
    <w:p w:rsidR="00D44C69" w:rsidRPr="00B50EFF" w:rsidRDefault="00D44C69" w:rsidP="00080035">
      <w:pPr>
        <w:pStyle w:val="a3"/>
        <w:numPr>
          <w:ilvl w:val="0"/>
          <w:numId w:val="9"/>
        </w:numPr>
        <w:spacing w:after="0"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Наименование идентифицирующих признаков: «Отчет  по  лабораторной</w:t>
      </w:r>
      <w:r w:rsidR="0069484B">
        <w:rPr>
          <w:rFonts w:ascii="Times New Roman" w:hAnsi="Times New Roman" w:cs="Times New Roman"/>
          <w:sz w:val="28"/>
          <w:szCs w:val="28"/>
        </w:rPr>
        <w:t xml:space="preserve"> (практической) </w:t>
      </w:r>
      <w:r w:rsidRPr="00B50EFF">
        <w:rPr>
          <w:rFonts w:ascii="Times New Roman" w:hAnsi="Times New Roman" w:cs="Times New Roman"/>
          <w:sz w:val="28"/>
          <w:szCs w:val="28"/>
        </w:rPr>
        <w:t xml:space="preserve">работе №_____ по теме (наименование темы)». </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Студента (указываются фамилия и инициалы, курс, группа). </w:t>
      </w:r>
    </w:p>
    <w:p w:rsidR="00D44C69" w:rsidRPr="00B50EFF" w:rsidRDefault="00B50EFF"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Цель работы. Формулируется в соответствии с </w:t>
      </w:r>
      <w:r w:rsidR="00D44C69" w:rsidRPr="00B50EFF">
        <w:rPr>
          <w:rFonts w:ascii="Times New Roman" w:hAnsi="Times New Roman" w:cs="Times New Roman"/>
          <w:sz w:val="28"/>
          <w:szCs w:val="28"/>
        </w:rPr>
        <w:t>содержанием  раздела «Цельработы», соответствующей лабораторной</w:t>
      </w:r>
      <w:r w:rsidR="00B51615">
        <w:rPr>
          <w:rFonts w:ascii="Times New Roman" w:hAnsi="Times New Roman" w:cs="Times New Roman"/>
          <w:sz w:val="28"/>
          <w:szCs w:val="28"/>
        </w:rPr>
        <w:t xml:space="preserve"> (практической)</w:t>
      </w:r>
      <w:r w:rsidR="00D44C69" w:rsidRPr="00B50EFF">
        <w:rPr>
          <w:rFonts w:ascii="Times New Roman" w:hAnsi="Times New Roman" w:cs="Times New Roman"/>
          <w:sz w:val="28"/>
          <w:szCs w:val="28"/>
        </w:rPr>
        <w:t xml:space="preserve"> работы. </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Методика работы. Определяется в соответствии с указанной выше </w:t>
      </w:r>
      <w:r w:rsidR="00B50EFF" w:rsidRPr="00B50EFF">
        <w:rPr>
          <w:rFonts w:ascii="Times New Roman" w:hAnsi="Times New Roman" w:cs="Times New Roman"/>
          <w:sz w:val="28"/>
          <w:szCs w:val="28"/>
        </w:rPr>
        <w:t xml:space="preserve">формулировкой </w:t>
      </w:r>
      <w:r w:rsidRPr="00B50EFF">
        <w:rPr>
          <w:rFonts w:ascii="Times New Roman" w:hAnsi="Times New Roman" w:cs="Times New Roman"/>
          <w:sz w:val="28"/>
          <w:szCs w:val="28"/>
        </w:rPr>
        <w:t>и при необходимости уточняется в зависимости от содержания конкретной лабораторной</w:t>
      </w:r>
      <w:r w:rsidR="002147EB">
        <w:rPr>
          <w:rFonts w:ascii="Times New Roman" w:hAnsi="Times New Roman" w:cs="Times New Roman"/>
          <w:sz w:val="28"/>
          <w:szCs w:val="28"/>
        </w:rPr>
        <w:t xml:space="preserve"> (практической)</w:t>
      </w:r>
      <w:r w:rsidRPr="00B50EFF">
        <w:rPr>
          <w:rFonts w:ascii="Times New Roman" w:hAnsi="Times New Roman" w:cs="Times New Roman"/>
          <w:sz w:val="28"/>
          <w:szCs w:val="28"/>
        </w:rPr>
        <w:t xml:space="preserve"> работы. </w:t>
      </w:r>
    </w:p>
    <w:p w:rsidR="00B50EFF"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Этапы выполнения </w:t>
      </w:r>
      <w:r w:rsidR="00B50EFF" w:rsidRPr="00B50EFF">
        <w:rPr>
          <w:rFonts w:ascii="Times New Roman" w:hAnsi="Times New Roman" w:cs="Times New Roman"/>
          <w:sz w:val="28"/>
          <w:szCs w:val="28"/>
        </w:rPr>
        <w:t xml:space="preserve">работы. </w:t>
      </w:r>
      <w:r w:rsidRPr="00B50EFF">
        <w:rPr>
          <w:rFonts w:ascii="Times New Roman" w:hAnsi="Times New Roman" w:cs="Times New Roman"/>
          <w:sz w:val="28"/>
          <w:szCs w:val="28"/>
        </w:rPr>
        <w:t>Приводятся номера и</w:t>
      </w:r>
      <w:r w:rsidR="00B50EFF" w:rsidRPr="00B50EFF">
        <w:rPr>
          <w:rFonts w:ascii="Times New Roman" w:hAnsi="Times New Roman" w:cs="Times New Roman"/>
          <w:sz w:val="28"/>
          <w:szCs w:val="28"/>
        </w:rPr>
        <w:t xml:space="preserve"> наименования этапов работы, </w:t>
      </w:r>
      <w:r w:rsidRPr="00B50EFF">
        <w:rPr>
          <w:rFonts w:ascii="Times New Roman" w:hAnsi="Times New Roman" w:cs="Times New Roman"/>
          <w:sz w:val="28"/>
          <w:szCs w:val="28"/>
        </w:rPr>
        <w:t>указанные выше. Последовательно по каждому из этапов приводится характеристика содержания выполненных по этапу работ.</w:t>
      </w:r>
    </w:p>
    <w:p w:rsidR="00B50EFF"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Ответы на контрольные вопросы приводятся во всех лабораторных</w:t>
      </w:r>
      <w:r w:rsidR="00014FE6">
        <w:rPr>
          <w:rFonts w:ascii="Times New Roman" w:hAnsi="Times New Roman" w:cs="Times New Roman"/>
          <w:sz w:val="28"/>
          <w:szCs w:val="28"/>
        </w:rPr>
        <w:t xml:space="preserve"> (практических)</w:t>
      </w:r>
      <w:r w:rsidRPr="00B50EFF">
        <w:rPr>
          <w:rFonts w:ascii="Times New Roman" w:hAnsi="Times New Roman" w:cs="Times New Roman"/>
          <w:sz w:val="28"/>
          <w:szCs w:val="28"/>
        </w:rPr>
        <w:t xml:space="preserve"> работах.</w:t>
      </w:r>
    </w:p>
    <w:p w:rsidR="00D44C69" w:rsidRPr="00B50EFF" w:rsidRDefault="00D44C69" w:rsidP="00C31B99">
      <w:pPr>
        <w:pStyle w:val="a3"/>
        <w:numPr>
          <w:ilvl w:val="0"/>
          <w:numId w:val="9"/>
        </w:numPr>
        <w:spacing w:before="100" w:beforeAutospacing="1" w:after="100" w:afterAutospacing="1" w:line="360" w:lineRule="auto"/>
        <w:ind w:left="0" w:firstLine="0"/>
        <w:jc w:val="both"/>
        <w:rPr>
          <w:rFonts w:ascii="Times New Roman" w:hAnsi="Times New Roman" w:cs="Times New Roman"/>
          <w:sz w:val="28"/>
          <w:szCs w:val="28"/>
        </w:rPr>
      </w:pPr>
      <w:r w:rsidRPr="00B50EFF">
        <w:rPr>
          <w:rFonts w:ascii="Times New Roman" w:hAnsi="Times New Roman" w:cs="Times New Roman"/>
          <w:sz w:val="28"/>
          <w:szCs w:val="28"/>
        </w:rPr>
        <w:t xml:space="preserve">Выводы по работе. К этой части работы студент должен быть особенно внимательным. Формулируются выводы теоретического и практического характера о выполненной лабораторной </w:t>
      </w:r>
      <w:r w:rsidR="00100D80">
        <w:rPr>
          <w:rFonts w:ascii="Times New Roman" w:hAnsi="Times New Roman" w:cs="Times New Roman"/>
          <w:sz w:val="28"/>
          <w:szCs w:val="28"/>
        </w:rPr>
        <w:t xml:space="preserve">(практической) </w:t>
      </w:r>
      <w:r w:rsidRPr="00B50EFF">
        <w:rPr>
          <w:rFonts w:ascii="Times New Roman" w:hAnsi="Times New Roman" w:cs="Times New Roman"/>
          <w:sz w:val="28"/>
          <w:szCs w:val="28"/>
        </w:rPr>
        <w:t>работе. Обычно выводы излагаются последовательно по каждому из этапов работы (отчета) – 1-2 вывода. Выводы формулируются в сжатой и  четкой форме. Вывод должен содержать сжатую мысль о выполненном этапе</w:t>
      </w:r>
      <w:r w:rsidR="00CF6352">
        <w:rPr>
          <w:rFonts w:ascii="Times New Roman" w:hAnsi="Times New Roman" w:cs="Times New Roman"/>
          <w:sz w:val="28"/>
          <w:szCs w:val="28"/>
        </w:rPr>
        <w:t xml:space="preserve"> работы, как  результат аналитической</w:t>
      </w:r>
      <w:r w:rsidRPr="00B50EFF">
        <w:rPr>
          <w:rFonts w:ascii="Times New Roman" w:hAnsi="Times New Roman" w:cs="Times New Roman"/>
          <w:sz w:val="28"/>
          <w:szCs w:val="28"/>
        </w:rPr>
        <w:t xml:space="preserve"> переработки содержания выполненного этапа. Не следует </w:t>
      </w:r>
      <w:r w:rsidR="00B50EFF" w:rsidRPr="00B50EFF">
        <w:rPr>
          <w:rFonts w:ascii="Times New Roman" w:hAnsi="Times New Roman" w:cs="Times New Roman"/>
          <w:sz w:val="28"/>
          <w:szCs w:val="28"/>
        </w:rPr>
        <w:t xml:space="preserve">указывать </w:t>
      </w:r>
      <w:r w:rsidRPr="00B50EFF">
        <w:rPr>
          <w:rFonts w:ascii="Times New Roman" w:hAnsi="Times New Roman" w:cs="Times New Roman"/>
          <w:sz w:val="28"/>
          <w:szCs w:val="28"/>
        </w:rPr>
        <w:t xml:space="preserve">в </w:t>
      </w:r>
      <w:r w:rsidR="00B50EFF" w:rsidRPr="00B50EFF">
        <w:rPr>
          <w:rFonts w:ascii="Times New Roman" w:hAnsi="Times New Roman" w:cs="Times New Roman"/>
          <w:sz w:val="28"/>
          <w:szCs w:val="28"/>
        </w:rPr>
        <w:t xml:space="preserve">выводах </w:t>
      </w:r>
      <w:r w:rsidRPr="00B50EFF">
        <w:rPr>
          <w:rFonts w:ascii="Times New Roman" w:hAnsi="Times New Roman" w:cs="Times New Roman"/>
          <w:sz w:val="28"/>
          <w:szCs w:val="28"/>
        </w:rPr>
        <w:t xml:space="preserve">содержание и объем выполненных работ. </w:t>
      </w:r>
    </w:p>
    <w:p w:rsidR="00D44C69" w:rsidRPr="00095683" w:rsidRDefault="00D44C69" w:rsidP="00095683">
      <w:pPr>
        <w:spacing w:before="100" w:beforeAutospacing="1" w:after="100" w:afterAutospacing="1" w:line="360" w:lineRule="auto"/>
        <w:jc w:val="both"/>
        <w:rPr>
          <w:rFonts w:ascii="Times New Roman" w:hAnsi="Times New Roman" w:cs="Times New Roman"/>
          <w:sz w:val="28"/>
          <w:szCs w:val="28"/>
        </w:rPr>
      </w:pPr>
      <w:r w:rsidRPr="00095683">
        <w:rPr>
          <w:rFonts w:ascii="Times New Roman" w:hAnsi="Times New Roman" w:cs="Times New Roman"/>
          <w:sz w:val="28"/>
          <w:szCs w:val="28"/>
        </w:rPr>
        <w:t>Текст отчета должен быть изложен лаконично и вместе с тем информативно с соблюдением правил грамматики. В конце отчета может быть указана литература, которую студент применил в лабораторной</w:t>
      </w:r>
      <w:r w:rsidR="000F7B2F">
        <w:rPr>
          <w:rFonts w:ascii="Times New Roman" w:hAnsi="Times New Roman" w:cs="Times New Roman"/>
          <w:sz w:val="28"/>
          <w:szCs w:val="28"/>
        </w:rPr>
        <w:t xml:space="preserve"> (практической)</w:t>
      </w:r>
      <w:r w:rsidRPr="00095683">
        <w:rPr>
          <w:rFonts w:ascii="Times New Roman" w:hAnsi="Times New Roman" w:cs="Times New Roman"/>
          <w:sz w:val="28"/>
          <w:szCs w:val="28"/>
        </w:rPr>
        <w:t xml:space="preserve"> работе. Библиографические описания литературных источников должны быть оформлены в соответствии с ГОСТ 7.1-84. Правила библиографического описания документации.  </w:t>
      </w:r>
    </w:p>
    <w:p w:rsidR="00D44C69" w:rsidRPr="008D257C" w:rsidRDefault="008D257C" w:rsidP="005B42E9">
      <w:pPr>
        <w:spacing w:after="0" w:line="360" w:lineRule="auto"/>
        <w:jc w:val="both"/>
        <w:rPr>
          <w:rFonts w:ascii="Times New Roman" w:hAnsi="Times New Roman" w:cs="Times New Roman"/>
          <w:i/>
          <w:sz w:val="28"/>
          <w:szCs w:val="28"/>
        </w:rPr>
      </w:pPr>
      <w:r w:rsidRPr="008D257C">
        <w:rPr>
          <w:rFonts w:ascii="Times New Roman" w:hAnsi="Times New Roman" w:cs="Times New Roman"/>
          <w:i/>
          <w:sz w:val="28"/>
          <w:szCs w:val="28"/>
        </w:rPr>
        <w:t>3.</w:t>
      </w:r>
      <w:r w:rsidR="00D44C69" w:rsidRPr="008D257C">
        <w:rPr>
          <w:rFonts w:ascii="Times New Roman" w:hAnsi="Times New Roman" w:cs="Times New Roman"/>
          <w:i/>
          <w:sz w:val="28"/>
          <w:szCs w:val="28"/>
        </w:rPr>
        <w:t>5. Заключительная часть лабораторной</w:t>
      </w:r>
      <w:r w:rsidR="008A48D6">
        <w:rPr>
          <w:rFonts w:ascii="Times New Roman" w:hAnsi="Times New Roman" w:cs="Times New Roman"/>
          <w:i/>
          <w:sz w:val="28"/>
          <w:szCs w:val="28"/>
        </w:rPr>
        <w:t xml:space="preserve"> (практической)</w:t>
      </w:r>
      <w:r w:rsidR="00D44C69" w:rsidRPr="008D257C">
        <w:rPr>
          <w:rFonts w:ascii="Times New Roman" w:hAnsi="Times New Roman" w:cs="Times New Roman"/>
          <w:i/>
          <w:sz w:val="28"/>
          <w:szCs w:val="28"/>
        </w:rPr>
        <w:t xml:space="preserve"> работы. </w:t>
      </w:r>
    </w:p>
    <w:p w:rsidR="00095683" w:rsidRDefault="00D44C69" w:rsidP="005B42E9">
      <w:pPr>
        <w:spacing w:after="100" w:afterAutospacing="1" w:line="360" w:lineRule="auto"/>
        <w:jc w:val="both"/>
        <w:rPr>
          <w:rFonts w:ascii="Times New Roman" w:hAnsi="Times New Roman" w:cs="Times New Roman"/>
          <w:sz w:val="28"/>
          <w:szCs w:val="28"/>
        </w:rPr>
      </w:pPr>
      <w:r w:rsidRPr="00095683">
        <w:rPr>
          <w:rFonts w:ascii="Times New Roman" w:hAnsi="Times New Roman" w:cs="Times New Roman"/>
          <w:sz w:val="28"/>
          <w:szCs w:val="28"/>
        </w:rPr>
        <w:t xml:space="preserve">После окончания составления отчета студент проверяет его правильность и устраняет ошибки. При условии отсутствия </w:t>
      </w:r>
      <w:r w:rsidR="00095683" w:rsidRPr="00095683">
        <w:rPr>
          <w:rFonts w:ascii="Times New Roman" w:hAnsi="Times New Roman" w:cs="Times New Roman"/>
          <w:sz w:val="28"/>
          <w:szCs w:val="28"/>
        </w:rPr>
        <w:t xml:space="preserve">ошибок предъявляет </w:t>
      </w:r>
      <w:r w:rsidRPr="00095683">
        <w:rPr>
          <w:rFonts w:ascii="Times New Roman" w:hAnsi="Times New Roman" w:cs="Times New Roman"/>
          <w:sz w:val="28"/>
          <w:szCs w:val="28"/>
        </w:rPr>
        <w:t>экранный отчет преподавателю. Преподаватель читает текст отчета и принимает его. При условии замеченных ошибок преподаватель указывает студенту на эти ошибки. После этого студент исправляет ошибки и повторно пр</w:t>
      </w:r>
      <w:r w:rsidR="00095683" w:rsidRPr="00095683">
        <w:rPr>
          <w:rFonts w:ascii="Times New Roman" w:hAnsi="Times New Roman" w:cs="Times New Roman"/>
          <w:sz w:val="28"/>
          <w:szCs w:val="28"/>
        </w:rPr>
        <w:t xml:space="preserve">едъявляет отчет преподавателю. </w:t>
      </w:r>
      <w:r w:rsidRPr="00095683">
        <w:rPr>
          <w:rFonts w:ascii="Times New Roman" w:hAnsi="Times New Roman" w:cs="Times New Roman"/>
          <w:sz w:val="28"/>
          <w:szCs w:val="28"/>
        </w:rPr>
        <w:t>После завершения полного объема работ, исправления ошибок по замечаниям  преподавателя,  сохраняет отчет,  выходит  из  системы и выключает компьютер.</w:t>
      </w:r>
      <w:r w:rsidR="00095683">
        <w:rPr>
          <w:rFonts w:ascii="Times New Roman" w:hAnsi="Times New Roman" w:cs="Times New Roman"/>
          <w:sz w:val="28"/>
          <w:szCs w:val="28"/>
        </w:rPr>
        <w:br w:type="page"/>
      </w:r>
    </w:p>
    <w:p w:rsidR="00095683" w:rsidRDefault="001B342E" w:rsidP="00C31B99">
      <w:pPr>
        <w:pStyle w:val="a3"/>
        <w:numPr>
          <w:ilvl w:val="0"/>
          <w:numId w:val="2"/>
        </w:numPr>
        <w:spacing w:before="100" w:beforeAutospacing="1" w:after="100" w:afterAutospacing="1"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Тематика лабораторных и </w:t>
      </w:r>
      <w:r w:rsidR="00095683" w:rsidRPr="00095683">
        <w:rPr>
          <w:rFonts w:ascii="Times New Roman" w:hAnsi="Times New Roman" w:cs="Times New Roman"/>
          <w:b/>
          <w:sz w:val="28"/>
          <w:szCs w:val="28"/>
        </w:rPr>
        <w:t xml:space="preserve">практических </w:t>
      </w:r>
      <w:r w:rsidR="00095683">
        <w:rPr>
          <w:rFonts w:ascii="Times New Roman" w:hAnsi="Times New Roman" w:cs="Times New Roman"/>
          <w:b/>
          <w:sz w:val="28"/>
          <w:szCs w:val="28"/>
        </w:rPr>
        <w:t xml:space="preserve">работ и задания к ним </w:t>
      </w:r>
    </w:p>
    <w:p w:rsidR="00095683" w:rsidRPr="00903C17" w:rsidRDefault="00095683" w:rsidP="00095683">
      <w:pPr>
        <w:spacing w:after="0" w:line="240" w:lineRule="auto"/>
        <w:ind w:firstLine="284"/>
        <w:jc w:val="center"/>
        <w:rPr>
          <w:rFonts w:ascii="Times New Roman" w:hAnsi="Times New Roman" w:cs="Times New Roman"/>
          <w:b/>
          <w:sz w:val="28"/>
          <w:szCs w:val="28"/>
        </w:rPr>
      </w:pPr>
      <w:r w:rsidRPr="00903C17">
        <w:rPr>
          <w:rFonts w:ascii="Times New Roman" w:hAnsi="Times New Roman" w:cs="Times New Roman"/>
          <w:b/>
          <w:sz w:val="28"/>
          <w:szCs w:val="28"/>
        </w:rPr>
        <w:t>Практическая работа №1</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Тема: Способы хранения, обработки и передачи информации.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Цель: научиться сохранять, обрабатывать и передавать данные при помощи технических средств информации.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Время выполнения: 2 часа</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Оборудование: ПК, сканер, фотоаппарат, микрофон, диск.</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Раздаточный материал: инструкционно – технологическая карта для сканирования фотографии.</w:t>
      </w:r>
    </w:p>
    <w:p w:rsidR="00095683" w:rsidRPr="001B342E" w:rsidRDefault="00095683" w:rsidP="00095683">
      <w:pPr>
        <w:spacing w:after="0" w:line="240" w:lineRule="auto"/>
        <w:ind w:firstLine="284"/>
        <w:jc w:val="both"/>
        <w:rPr>
          <w:rStyle w:val="FontStyle18"/>
          <w:b w:val="0"/>
          <w:sz w:val="28"/>
          <w:szCs w:val="28"/>
        </w:rPr>
      </w:pPr>
      <w:r w:rsidRPr="001B342E">
        <w:rPr>
          <w:rStyle w:val="FontStyle18"/>
          <w:b w:val="0"/>
          <w:sz w:val="28"/>
          <w:szCs w:val="28"/>
        </w:rPr>
        <w:t xml:space="preserve">Программное обеспечение: операционная система, программа для работы с видеоинформацией. </w:t>
      </w:r>
    </w:p>
    <w:p w:rsidR="00095683" w:rsidRPr="001B342E" w:rsidRDefault="00095683" w:rsidP="00095683">
      <w:pPr>
        <w:spacing w:after="0" w:line="240" w:lineRule="auto"/>
        <w:ind w:firstLine="284"/>
        <w:jc w:val="center"/>
        <w:rPr>
          <w:rStyle w:val="FontStyle18"/>
          <w:b w:val="0"/>
          <w:sz w:val="28"/>
          <w:szCs w:val="28"/>
        </w:rPr>
      </w:pPr>
      <w:r w:rsidRPr="001B342E">
        <w:rPr>
          <w:rStyle w:val="FontStyle18"/>
          <w:b w:val="0"/>
          <w:sz w:val="28"/>
          <w:szCs w:val="28"/>
        </w:rPr>
        <w:t>Теоретические основы</w:t>
      </w:r>
    </w:p>
    <w:p w:rsidR="00095683" w:rsidRPr="004442D7" w:rsidRDefault="00095683" w:rsidP="00095683">
      <w:pPr>
        <w:spacing w:after="0" w:line="240" w:lineRule="auto"/>
        <w:ind w:firstLine="284"/>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1. Технологии сбора и хранения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2D433E">
        <w:rPr>
          <w:rFonts w:ascii="Times New Roman" w:hAnsi="Times New Roman" w:cs="Times New Roman"/>
          <w:color w:val="000000"/>
          <w:sz w:val="28"/>
          <w:szCs w:val="28"/>
          <w:shd w:val="clear" w:color="auto" w:fill="FFFFFF"/>
        </w:rPr>
        <w:t>Сбор предполагает получение максимально выверенной исходной информации и является одним из самых ответственных этапов в работе с информацией, поскольку от цели сбора и методов последующей обработки полностью зависит конечный результат работы всей информационной системы.</w:t>
      </w:r>
    </w:p>
    <w:p w:rsidR="00095683" w:rsidRPr="006962BE"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2D433E">
        <w:rPr>
          <w:rFonts w:ascii="Times New Roman" w:hAnsi="Times New Roman" w:cs="Times New Roman"/>
          <w:color w:val="000000"/>
          <w:sz w:val="28"/>
          <w:szCs w:val="28"/>
          <w:shd w:val="clear" w:color="auto" w:fill="FFFFFF"/>
        </w:rPr>
        <w:t>Технология сбора подразумевает использование определенных методов сбора информации и технических средств, выбираемых в зависимости от вида информации и применяемых методов ее сбора. На заключительном этапе сбора, когда информация преобразуется в данные, т. е. в информацию, представленную в формализованном виде, пригодном для компьютерной обработки, осуществляется ее ввод в систему</w:t>
      </w:r>
      <w:r>
        <w:rPr>
          <w:rStyle w:val="apple-converted-space"/>
          <w:rFonts w:ascii="Verdana" w:hAnsi="Verdana"/>
          <w:color w:val="000000"/>
          <w:sz w:val="17"/>
          <w:szCs w:val="17"/>
          <w:shd w:val="clear" w:color="auto" w:fill="FFFFFF"/>
        </w:rPr>
        <w:t> </w:t>
      </w:r>
      <w:r w:rsidRPr="006962BE">
        <w:rPr>
          <w:rFonts w:ascii="Times New Roman" w:hAnsi="Times New Roman" w:cs="Times New Roman"/>
          <w:color w:val="000000"/>
          <w:sz w:val="28"/>
          <w:szCs w:val="28"/>
          <w:shd w:val="clear" w:color="auto" w:fill="FFFFFF"/>
        </w:rPr>
        <w:t>Для сбора данных необходимо сначала определить технические средства, позволяющие осуществлять сбор быстро и высококачественно и поддерживающие операции ввода информации и представления данных в электронной форме.</w:t>
      </w:r>
    </w:p>
    <w:p w:rsidR="00095683" w:rsidRPr="004442D7" w:rsidRDefault="00095683" w:rsidP="00095683">
      <w:pPr>
        <w:spacing w:after="0" w:line="240" w:lineRule="auto"/>
        <w:ind w:firstLine="284"/>
        <w:rPr>
          <w:rFonts w:ascii="Times New Roman" w:hAnsi="Times New Roman" w:cs="Times New Roman"/>
          <w:b/>
          <w:color w:val="000000"/>
          <w:sz w:val="28"/>
          <w:szCs w:val="17"/>
          <w:u w:val="single"/>
          <w:shd w:val="clear" w:color="auto" w:fill="FFFFFF"/>
        </w:rPr>
      </w:pPr>
      <w:r>
        <w:rPr>
          <w:noProof/>
        </w:rPr>
        <w:drawing>
          <wp:inline distT="0" distB="0" distL="0" distR="0">
            <wp:extent cx="4236802" cy="3904331"/>
            <wp:effectExtent l="19050" t="0" r="0" b="0"/>
            <wp:docPr id="1" name="Рисунок 1" descr="http://www.belovo.ru/education/spo/asu/umk/cod/it/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lovo.ru/education/spo/asu/umk/cod/it/img2.png"/>
                    <pic:cNvPicPr>
                      <a:picLocks noChangeAspect="1" noChangeArrowheads="1"/>
                    </pic:cNvPicPr>
                  </pic:nvPicPr>
                  <pic:blipFill>
                    <a:blip r:embed="rId8" cstate="print"/>
                    <a:srcRect/>
                    <a:stretch>
                      <a:fillRect/>
                    </a:stretch>
                  </pic:blipFill>
                  <pic:spPr bwMode="auto">
                    <a:xfrm>
                      <a:off x="0" y="0"/>
                      <a:ext cx="4235065" cy="3902730"/>
                    </a:xfrm>
                    <a:prstGeom prst="rect">
                      <a:avLst/>
                    </a:prstGeom>
                    <a:noFill/>
                    <a:ln w="9525">
                      <a:noFill/>
                      <a:miter lim="800000"/>
                      <a:headEnd/>
                      <a:tailEnd/>
                    </a:ln>
                  </pic:spPr>
                </pic:pic>
              </a:graphicData>
            </a:graphic>
          </wp:inline>
        </w:drawing>
      </w:r>
      <w:r w:rsidRPr="006962BE">
        <w:rPr>
          <w:rFonts w:ascii="Times New Roman" w:hAnsi="Times New Roman" w:cs="Times New Roman"/>
          <w:color w:val="000000"/>
          <w:sz w:val="28"/>
          <w:szCs w:val="17"/>
        </w:rPr>
        <w:br/>
      </w:r>
      <w:r w:rsidRPr="004442D7">
        <w:rPr>
          <w:rFonts w:ascii="Times New Roman" w:hAnsi="Times New Roman" w:cs="Times New Roman"/>
          <w:color w:val="000000"/>
          <w:sz w:val="28"/>
          <w:szCs w:val="17"/>
          <w:u w:val="single"/>
          <w:shd w:val="clear" w:color="auto" w:fill="FFFFFF"/>
        </w:rPr>
        <w:t>2. Технологический процесс обработки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rPr>
      </w:pPr>
      <w:r w:rsidRPr="002D433E">
        <w:rPr>
          <w:rFonts w:ascii="Times New Roman" w:hAnsi="Times New Roman" w:cs="Times New Roman"/>
          <w:color w:val="000000"/>
          <w:sz w:val="28"/>
          <w:szCs w:val="28"/>
        </w:rPr>
        <w:t>Технологический процесс обработки информации — есть строго определенная последовательность взаимосвязанных процедур, выполняемых для преобразования первичной информации с момента ее возникновения до получения требуемого результата.</w:t>
      </w:r>
    </w:p>
    <w:p w:rsidR="00095683" w:rsidRPr="002D433E" w:rsidRDefault="00095683" w:rsidP="00095683">
      <w:pPr>
        <w:spacing w:after="0" w:line="240" w:lineRule="auto"/>
        <w:ind w:firstLine="284"/>
        <w:rPr>
          <w:rFonts w:ascii="Times New Roman" w:hAnsi="Times New Roman" w:cs="Times New Roman"/>
          <w:color w:val="000000"/>
          <w:sz w:val="28"/>
          <w:szCs w:val="28"/>
        </w:rPr>
      </w:pPr>
      <w:r w:rsidRPr="002D433E">
        <w:rPr>
          <w:rFonts w:ascii="Times New Roman" w:hAnsi="Times New Roman" w:cs="Times New Roman"/>
          <w:color w:val="000000"/>
          <w:sz w:val="28"/>
          <w:szCs w:val="28"/>
        </w:rPr>
        <w:t>Технологический процесс призван автоматизировать обработку исходной информации за счет привлечения технических средств базовой информационной технологии, сократить финансовые и трудовые затраты, обеспечить высокую степень достоверности результатной информации. Для конкретной задачи той или иной предметной области технологический процесс обработки информации разрабатывается индивидуально. Совокупность процедур зависит от следующих факторов:</w:t>
      </w:r>
      <w:r w:rsidRPr="002D433E">
        <w:rPr>
          <w:rFonts w:ascii="Times New Roman" w:hAnsi="Times New Roman" w:cs="Times New Roman"/>
          <w:color w:val="000000"/>
          <w:sz w:val="28"/>
          <w:szCs w:val="28"/>
        </w:rPr>
        <w:br/>
        <w:t>   • характер и сложность решаемой задачи;</w:t>
      </w:r>
      <w:r w:rsidRPr="002D433E">
        <w:rPr>
          <w:rFonts w:ascii="Times New Roman" w:hAnsi="Times New Roman" w:cs="Times New Roman"/>
          <w:color w:val="000000"/>
          <w:sz w:val="28"/>
          <w:szCs w:val="28"/>
        </w:rPr>
        <w:br/>
        <w:t>   • алгоритм преобразования информации;</w:t>
      </w:r>
      <w:r w:rsidRPr="002D433E">
        <w:rPr>
          <w:rFonts w:ascii="Times New Roman" w:hAnsi="Times New Roman" w:cs="Times New Roman"/>
          <w:color w:val="000000"/>
          <w:sz w:val="28"/>
          <w:szCs w:val="28"/>
        </w:rPr>
        <w:br/>
        <w:t>   • используемые технические средства;</w:t>
      </w:r>
      <w:r w:rsidRPr="002D433E">
        <w:rPr>
          <w:rFonts w:ascii="Times New Roman" w:hAnsi="Times New Roman" w:cs="Times New Roman"/>
          <w:color w:val="000000"/>
          <w:sz w:val="28"/>
          <w:szCs w:val="28"/>
        </w:rPr>
        <w:br/>
        <w:t>   • сроки обработки данных;</w:t>
      </w:r>
      <w:r w:rsidRPr="002D433E">
        <w:rPr>
          <w:rFonts w:ascii="Times New Roman" w:hAnsi="Times New Roman" w:cs="Times New Roman"/>
          <w:color w:val="000000"/>
          <w:sz w:val="28"/>
          <w:szCs w:val="28"/>
        </w:rPr>
        <w:br/>
        <w:t>   • используемые системы контроля;</w:t>
      </w:r>
      <w:r w:rsidRPr="002D433E">
        <w:rPr>
          <w:rFonts w:ascii="Times New Roman" w:hAnsi="Times New Roman" w:cs="Times New Roman"/>
          <w:color w:val="000000"/>
          <w:sz w:val="28"/>
          <w:szCs w:val="28"/>
        </w:rPr>
        <w:br/>
        <w:t>   • число пользователей и т. д.</w:t>
      </w:r>
      <w:r w:rsidRPr="002D433E">
        <w:rPr>
          <w:rFonts w:ascii="Times New Roman" w:hAnsi="Times New Roman" w:cs="Times New Roman"/>
          <w:color w:val="000000"/>
          <w:sz w:val="28"/>
          <w:szCs w:val="28"/>
        </w:rPr>
        <w:br/>
        <w:t>   В общем случае технологический процесс обработки информации включает процедуры.</w:t>
      </w:r>
    </w:p>
    <w:p w:rsidR="00095683" w:rsidRDefault="00095683" w:rsidP="00095683">
      <w:pPr>
        <w:pStyle w:val="a4"/>
        <w:shd w:val="clear" w:color="auto" w:fill="FFFFFF"/>
        <w:ind w:firstLine="284"/>
        <w:jc w:val="center"/>
        <w:rPr>
          <w:rFonts w:ascii="Verdana" w:hAnsi="Verdana"/>
          <w:color w:val="000000"/>
          <w:sz w:val="17"/>
          <w:szCs w:val="17"/>
        </w:rPr>
      </w:pPr>
      <w:r>
        <w:rPr>
          <w:rFonts w:ascii="Verdana" w:hAnsi="Verdana"/>
          <w:noProof/>
          <w:color w:val="000000"/>
          <w:sz w:val="17"/>
          <w:szCs w:val="17"/>
        </w:rPr>
        <w:drawing>
          <wp:inline distT="0" distB="0" distL="0" distR="0">
            <wp:extent cx="4419600" cy="1562100"/>
            <wp:effectExtent l="19050" t="0" r="0" b="0"/>
            <wp:docPr id="4" name="Рисунок 4" descr="Рис. 2.3. Процедуры обработки информ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3. Процедуры обработки информации"/>
                    <pic:cNvPicPr>
                      <a:picLocks noChangeAspect="1" noChangeArrowheads="1"/>
                    </pic:cNvPicPr>
                  </pic:nvPicPr>
                  <pic:blipFill>
                    <a:blip r:embed="rId9" cstate="print"/>
                    <a:srcRect/>
                    <a:stretch>
                      <a:fillRect/>
                    </a:stretch>
                  </pic:blipFill>
                  <pic:spPr bwMode="auto">
                    <a:xfrm>
                      <a:off x="0" y="0"/>
                      <a:ext cx="4419600" cy="1562100"/>
                    </a:xfrm>
                    <a:prstGeom prst="rect">
                      <a:avLst/>
                    </a:prstGeom>
                    <a:noFill/>
                    <a:ln w="9525">
                      <a:noFill/>
                      <a:miter lim="800000"/>
                      <a:headEnd/>
                      <a:tailEnd/>
                    </a:ln>
                  </pic:spPr>
                </pic:pic>
              </a:graphicData>
            </a:graphic>
          </wp:inline>
        </w:drawing>
      </w:r>
      <w:r>
        <w:rPr>
          <w:rFonts w:ascii="Verdana" w:hAnsi="Verdana"/>
          <w:color w:val="000000"/>
          <w:sz w:val="17"/>
          <w:szCs w:val="17"/>
        </w:rPr>
        <w:t> </w:t>
      </w:r>
    </w:p>
    <w:p w:rsidR="00095683" w:rsidRPr="004442D7" w:rsidRDefault="00095683" w:rsidP="00095683">
      <w:pPr>
        <w:spacing w:after="0" w:line="240" w:lineRule="auto"/>
        <w:ind w:firstLine="284"/>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3. Способы обработки информации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Современные информационные технологии позволяют обрабатывать информацию централизованным и децентрализованным (т. е. распределенным) способами.</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Централизованный способ предполагает сосредоточение данных в информационно-вычислительном центре, выполняющем все основные действия технологического процесса обработки информации. Основное достоинство централизованного способа — сравнительная дешевизна обработки больших объемов информации за счет повышения загрузки вычислительных средств.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Децентрализованный способ характеризуется рассредоточением информационно-вычислительных ресурсов и распределением технологического процесса обработки информации по местам возникновения и потребления информации. Достоинством децентрализованного способа является повышение оперативности обработки информации и решения поставленных задач за счет автоматизации деятельности на конкретных рабочих местах, применения надежных средств передачи информации, организации сбора первичных документов и ввода исходных данных в местах их возникновения</w:t>
      </w:r>
      <w:r w:rsidR="001A29C1">
        <w:rPr>
          <w:rFonts w:ascii="Times New Roman" w:hAnsi="Times New Roman" w:cs="Times New Roman"/>
          <w:color w:val="000000"/>
          <w:sz w:val="28"/>
          <w:szCs w:val="28"/>
          <w:shd w:val="clear" w:color="auto" w:fill="FFFFFF"/>
        </w:rPr>
        <w:t>.</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Децентрализованный способ обработки информации может быть реализован автономным или сетевым методом. При автономной обработке информации передача документов и данных на электронных носителях осуществляется по почте либо курьером, а при сетевой — через современные каналы связи.</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Pr="00117DE9">
        <w:rPr>
          <w:rFonts w:ascii="Times New Roman" w:hAnsi="Times New Roman" w:cs="Times New Roman"/>
          <w:color w:val="000000"/>
          <w:sz w:val="28"/>
          <w:szCs w:val="28"/>
          <w:shd w:val="clear" w:color="auto" w:fill="FFFFFF"/>
        </w:rPr>
        <w:t xml:space="preserve">а практике применяют смешанный способ обработки информации, для которого характерны признаки двух способов одновременно (централизованный с частичной децентрализацией или децентрализованный с частичной централизацией). </w:t>
      </w:r>
    </w:p>
    <w:p w:rsidR="00095683" w:rsidRPr="004442D7" w:rsidRDefault="00095683" w:rsidP="00095683">
      <w:pPr>
        <w:spacing w:after="0" w:line="240" w:lineRule="auto"/>
        <w:ind w:firstLine="284"/>
        <w:jc w:val="both"/>
        <w:rPr>
          <w:rFonts w:ascii="Times New Roman" w:hAnsi="Times New Roman" w:cs="Times New Roman"/>
          <w:color w:val="000000"/>
          <w:sz w:val="28"/>
          <w:szCs w:val="17"/>
          <w:u w:val="single"/>
          <w:shd w:val="clear" w:color="auto" w:fill="FFFFFF"/>
        </w:rPr>
      </w:pPr>
      <w:r w:rsidRPr="004442D7">
        <w:rPr>
          <w:rFonts w:ascii="Times New Roman" w:hAnsi="Times New Roman" w:cs="Times New Roman"/>
          <w:color w:val="000000"/>
          <w:sz w:val="28"/>
          <w:szCs w:val="17"/>
          <w:u w:val="single"/>
          <w:shd w:val="clear" w:color="auto" w:fill="FFFFFF"/>
        </w:rPr>
        <w:t>4. Режимы обработки информации на компьютере</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Вычислительные средства участвуют в процессе обработки информации в двух основных режимах: пакетном или диалоговом.</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В случае, когда технология обработки информации на компьютере представляет собой заранее определенную последовательность операций, не требующую вмешательства человека, и диалог с пользователем отсутствует, информация обрабатывается в так называемом пакетном режиме. Суть его состоит в том, что программы обработки данных последовательно выполняются под управлением операционной системы как совокупность (пакет) заданий. Операционная система обеспечивает ввод данных, вызов требуемых программ, включение необходимых внешних устройств, координацию и управление технологическим процессом обработки информации.</w:t>
      </w:r>
    </w:p>
    <w:p w:rsidR="00095683" w:rsidRDefault="00095683" w:rsidP="00095683">
      <w:pPr>
        <w:spacing w:after="0" w:line="240" w:lineRule="auto"/>
        <w:ind w:firstLine="284"/>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Задачи, решаемые в пакетном режиме, характеризуются следующими свойствами:</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алгоритм решения задачи формализован, вмешательства пользователя не требуется;</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наличие большого объема входных и выходных данных, в основном хранящихся на устройствах хранения информации (например, жестких дисках компьютеров);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расчет выполняется для большинства записей входных файлов;</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длительное время решения задачи — как правило, обусловлено большими объемами обрабатываемых данных;</w:t>
      </w:r>
      <w:r w:rsidRPr="00117DE9">
        <w:rPr>
          <w:rFonts w:ascii="Times New Roman" w:hAnsi="Times New Roman" w:cs="Times New Roman"/>
          <w:color w:val="000000"/>
          <w:sz w:val="28"/>
          <w:szCs w:val="28"/>
        </w:rPr>
        <w:br/>
      </w:r>
      <w:r w:rsidRPr="00117DE9">
        <w:rPr>
          <w:rFonts w:ascii="Times New Roman" w:hAnsi="Times New Roman" w:cs="Times New Roman"/>
          <w:color w:val="000000"/>
          <w:sz w:val="28"/>
          <w:szCs w:val="28"/>
          <w:shd w:val="clear" w:color="auto" w:fill="FFFFFF"/>
        </w:rPr>
        <w:t>   • регламентность — задачи решаются с заданной периодичностью.</w:t>
      </w:r>
    </w:p>
    <w:p w:rsidR="00095683" w:rsidRDefault="00095683" w:rsidP="00095683">
      <w:pPr>
        <w:spacing w:after="0" w:line="240" w:lineRule="auto"/>
        <w:ind w:firstLine="284"/>
        <w:jc w:val="both"/>
        <w:rPr>
          <w:rFonts w:ascii="Times New Roman" w:hAnsi="Times New Roman" w:cs="Times New Roman"/>
          <w:color w:val="000000"/>
          <w:sz w:val="28"/>
          <w:szCs w:val="28"/>
          <w:shd w:val="clear" w:color="auto" w:fill="FFFFFF"/>
        </w:rPr>
      </w:pPr>
      <w:r w:rsidRPr="00117DE9">
        <w:rPr>
          <w:rFonts w:ascii="Times New Roman" w:hAnsi="Times New Roman" w:cs="Times New Roman"/>
          <w:color w:val="000000"/>
          <w:sz w:val="28"/>
          <w:szCs w:val="28"/>
          <w:shd w:val="clear" w:color="auto" w:fill="FFFFFF"/>
        </w:rPr>
        <w:t>   Пакетный режим возник первым и широко использовался с середины XX в., когда обработка информации на ЭВМ осуществлялась в специально создаваемых вычислительных центрах. Заказчики подготавливали исходные данные (обычно на перфокартах или перфолентах) и отправляли их в вычислительный центр, где данные обрабатывались и результаты обработки возвращались заказчику. С развитием персональных ЭВМ (начиная с 80-х гг. прошлого века) обработка данных стала осуществляться, в основном, непосредственно потребителями, поэтому в настоящее время пакетный режим используется достаточно редко. Сегодня более распространен диалоговый режим, когда необходимо непосредственное взаимодействие пользователя с компьютером и на каждое свое действие пользователь получает немедленные ответные действия компьютера. Диалоговый режим позволяет пользователю интерактивно управлять порядком обработки информации и получать результатные данные в виде необходимых документов либо файлов.</w:t>
      </w:r>
    </w:p>
    <w:p w:rsidR="00095683" w:rsidRPr="004442D7" w:rsidRDefault="00095683" w:rsidP="00095683">
      <w:pPr>
        <w:spacing w:after="0" w:line="240" w:lineRule="auto"/>
        <w:ind w:firstLine="284"/>
        <w:jc w:val="both"/>
        <w:rPr>
          <w:rFonts w:ascii="Times New Roman" w:hAnsi="Times New Roman" w:cs="Times New Roman"/>
          <w:color w:val="000000"/>
          <w:sz w:val="28"/>
          <w:szCs w:val="17"/>
          <w:u w:val="single"/>
          <w:shd w:val="clear" w:color="auto" w:fill="FFFFFF"/>
        </w:rPr>
      </w:pPr>
      <w:r w:rsidRPr="00AA5FE0">
        <w:rPr>
          <w:rFonts w:ascii="Times New Roman" w:hAnsi="Times New Roman" w:cs="Times New Roman"/>
          <w:color w:val="000000"/>
          <w:sz w:val="28"/>
          <w:szCs w:val="28"/>
          <w:shd w:val="clear" w:color="auto" w:fill="FFFFFF"/>
        </w:rPr>
        <w:t xml:space="preserve">   </w:t>
      </w:r>
      <w:r w:rsidRPr="004442D7">
        <w:rPr>
          <w:rFonts w:ascii="Times New Roman" w:hAnsi="Times New Roman" w:cs="Times New Roman"/>
          <w:color w:val="000000"/>
          <w:sz w:val="28"/>
          <w:szCs w:val="17"/>
          <w:u w:val="single"/>
          <w:shd w:val="clear" w:color="auto" w:fill="FFFFFF"/>
        </w:rPr>
        <w:t>5. Технологии передачи и представления информации</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Информационные процессы невозможны без средств передачи и представления информации, поскольку зачастую информация требуется в месте, территориально удаленном от источника ее возникновения, и должна быть представлена в виде символов, образов и сигналов, пригодных для восприятия потребителем.</w:t>
      </w:r>
      <w:r w:rsidRPr="00117DE9">
        <w:rPr>
          <w:color w:val="000000"/>
          <w:sz w:val="28"/>
          <w:szCs w:val="28"/>
        </w:rPr>
        <w:br/>
        <w:t>   Современные средства связи способны передавать информацию в любой форме: телефонные, телевизионные, телеграфные сообщения, массивы данных, печатные материалы, фотографии и т. д. В соответствии со спецификой передаваемых сообщений организуется канал передачи информации — совокупность технических средств, обеспечивающих передачу сигналов от источника к потребителю.</w:t>
      </w:r>
      <w:r w:rsidRPr="00117DE9">
        <w:rPr>
          <w:color w:val="000000"/>
          <w:sz w:val="28"/>
          <w:szCs w:val="28"/>
        </w:rPr>
        <w:br/>
        <w:t>   Основная характеристика канала передачи — скорость передачи информации, а ее предельно допустимое значение называют емкостью канала, которая ограничивается шириной полосы канала и шумом.</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Канал связи соединяет передатчик и приемник с помощью линии связи, которая может быть проводной, кабельной, радио, микроволновой, оптической или спутниковой. Примерами линий связи являются телефонные и вычислительные сети, сети телевизионного и радиовещания, мобильной связи, спутниковые технологии передачи данных.</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   В современных цифровых системах связи функции передатчика и приемника выполняет модем. Основное достоинство передачи информации в цифровой форме заключается в возможности использования кодированных сигналов, обеспечения защиты информации и наилучшего способа приема.</w:t>
      </w:r>
      <w:r w:rsidRPr="00117DE9">
        <w:rPr>
          <w:color w:val="000000"/>
          <w:sz w:val="28"/>
          <w:szCs w:val="28"/>
        </w:rPr>
        <w:br/>
        <w:t>   Для представления переданной или хранимой информации потребителю используются процессы воспроизведения и отображения.</w:t>
      </w:r>
      <w:r w:rsidRPr="00117DE9">
        <w:rPr>
          <w:color w:val="000000"/>
          <w:sz w:val="28"/>
          <w:szCs w:val="28"/>
        </w:rPr>
        <w:br/>
        <w:t>   Воспроизведение информации — это процесс, при котором ранее записанная на носителе информация считывается устройством воспроизведения.</w:t>
      </w:r>
      <w:r w:rsidRPr="00117DE9">
        <w:rPr>
          <w:color w:val="000000"/>
          <w:sz w:val="28"/>
          <w:szCs w:val="28"/>
        </w:rPr>
        <w:br/>
        <w:t>   Отображение информации — есть представление информации, т. е. генерация сигналов на основе исходных данных, а также правил и алгоритмов их преобразования в форме, приемлемой для непосредственного восприятия человеком.</w:t>
      </w:r>
      <w:r w:rsidRPr="00117DE9">
        <w:rPr>
          <w:color w:val="000000"/>
          <w:sz w:val="28"/>
          <w:szCs w:val="28"/>
        </w:rPr>
        <w:br/>
        <w:t>   Потребителем информации наиболее часто выступает человек, и для принятия решений ему необходимы результаты обработки информации. Тем не менее человек не способен ощутить машинное представление информации, а может воспринимать ее лишь органами чувств (органами зрения, слуха, осязания, обоняния и т. д.), поэтому для организации взаимодействия человека с информационными моделями объектов информационная система должна быть наделена специальными средствами отображения данных.</w:t>
      </w:r>
    </w:p>
    <w:p w:rsidR="00095683" w:rsidRDefault="00095683" w:rsidP="00095683">
      <w:pPr>
        <w:pStyle w:val="a4"/>
        <w:shd w:val="clear" w:color="auto" w:fill="FFFFFF"/>
        <w:spacing w:before="0" w:beforeAutospacing="0" w:after="0" w:afterAutospacing="0"/>
        <w:ind w:firstLine="284"/>
        <w:jc w:val="both"/>
        <w:rPr>
          <w:color w:val="000000"/>
          <w:sz w:val="28"/>
          <w:szCs w:val="28"/>
        </w:rPr>
      </w:pPr>
      <w:r w:rsidRPr="00117DE9">
        <w:rPr>
          <w:color w:val="000000"/>
          <w:sz w:val="28"/>
          <w:szCs w:val="28"/>
        </w:rPr>
        <w:t>   Поскольку зрение используется для восприятия информации наиболее активно, то средства отображения в современных ИС должны представлять информацию в лучшей форме для визуального наблюдения. Заметим, что мультимедиа-системы позволяют также представлять информацию в форме аудио- и видеосигналов, однако для управленческих информационных систем наиболее характерно отображение информации в текстовой и графической форме, что осуществляется за счет использования мониторов и печатающих устройств (например, принтеров, плоттеров).</w:t>
      </w:r>
      <w:r w:rsidRPr="00117DE9">
        <w:rPr>
          <w:color w:val="000000"/>
          <w:sz w:val="28"/>
          <w:szCs w:val="28"/>
        </w:rPr>
        <w:br/>
        <w:t>   Прежде чем, например, на мониторе, появится информация в доступной для человека форме, компьютером будет автоматически осуществлена следующая последовательность операций:</w:t>
      </w:r>
    </w:p>
    <w:p w:rsidR="00095683" w:rsidRDefault="00095683" w:rsidP="00095683">
      <w:pPr>
        <w:pStyle w:val="a4"/>
        <w:shd w:val="clear" w:color="auto" w:fill="FFFFFF"/>
        <w:spacing w:before="0" w:beforeAutospacing="0" w:after="0" w:afterAutospacing="0"/>
        <w:ind w:firstLine="284"/>
        <w:rPr>
          <w:color w:val="000000"/>
          <w:sz w:val="28"/>
          <w:szCs w:val="28"/>
        </w:rPr>
      </w:pPr>
      <w:r w:rsidRPr="00117DE9">
        <w:rPr>
          <w:color w:val="000000"/>
          <w:sz w:val="28"/>
          <w:szCs w:val="28"/>
        </w:rPr>
        <w:t>   • преобразование данных, представленных в машинной форме, в вид, приемлемый для экранного отображения;</w:t>
      </w:r>
      <w:r w:rsidRPr="00117DE9">
        <w:rPr>
          <w:color w:val="000000"/>
          <w:sz w:val="28"/>
          <w:szCs w:val="28"/>
        </w:rPr>
        <w:br/>
        <w:t>   • согласование формы представления данных с параметрами монитора;</w:t>
      </w:r>
      <w:r w:rsidRPr="00117DE9">
        <w:rPr>
          <w:color w:val="000000"/>
          <w:sz w:val="28"/>
          <w:szCs w:val="28"/>
        </w:rPr>
        <w:br/>
        <w:t>   • воспроизведение в соответствии с возможностями воспроизводящего устройства (т. е. в данном примере — монитора).</w:t>
      </w:r>
    </w:p>
    <w:p w:rsidR="00383100" w:rsidRPr="00117DE9" w:rsidRDefault="00383100" w:rsidP="00095683">
      <w:pPr>
        <w:pStyle w:val="a4"/>
        <w:shd w:val="clear" w:color="auto" w:fill="FFFFFF"/>
        <w:spacing w:before="0" w:beforeAutospacing="0" w:after="0" w:afterAutospacing="0"/>
        <w:ind w:firstLine="284"/>
        <w:rPr>
          <w:color w:val="000000"/>
          <w:sz w:val="28"/>
          <w:szCs w:val="28"/>
        </w:rPr>
      </w:pPr>
    </w:p>
    <w:p w:rsidR="00141007" w:rsidRPr="004442D7" w:rsidRDefault="00383100" w:rsidP="00141007">
      <w:pPr>
        <w:ind w:firstLine="284"/>
        <w:rPr>
          <w:rFonts w:ascii="Times New Roman" w:eastAsia="Times New Roman" w:hAnsi="Times New Roman" w:cs="Times New Roman"/>
          <w:color w:val="000000" w:themeColor="text1"/>
          <w:sz w:val="28"/>
          <w:szCs w:val="28"/>
          <w:u w:val="single"/>
        </w:rPr>
      </w:pPr>
      <w:r w:rsidRPr="004442D7">
        <w:rPr>
          <w:rFonts w:ascii="Times New Roman" w:eastAsia="Times New Roman" w:hAnsi="Times New Roman" w:cs="Times New Roman"/>
          <w:color w:val="000000" w:themeColor="text1"/>
          <w:sz w:val="28"/>
          <w:szCs w:val="28"/>
          <w:u w:val="single"/>
        </w:rPr>
        <w:t>6.</w:t>
      </w:r>
      <w:r w:rsidR="00141007" w:rsidRPr="004442D7">
        <w:rPr>
          <w:rFonts w:ascii="Times New Roman" w:eastAsia="Times New Roman" w:hAnsi="Times New Roman" w:cs="Times New Roman"/>
          <w:color w:val="000000" w:themeColor="text1"/>
          <w:sz w:val="28"/>
          <w:szCs w:val="28"/>
          <w:u w:val="single"/>
        </w:rPr>
        <w:t>Инструкционно-технологическая карта для сканирования фотографий</w:t>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Перед началом работы положите фотографию на стекло сканера, лицом вниз. Для того чтобы отсканировать фотографию воспользуйтесь «Мастером работы со сканером» или используйте программное обеспечение поставляемое производителем вашего сканера. Мы рассмотрим пример сканирования фотографии посредством «Мастера работы со сканером».</w:t>
      </w:r>
      <w:r w:rsidRPr="00723480">
        <w:rPr>
          <w:rFonts w:ascii="Times New Roman" w:eastAsia="Times New Roman" w:hAnsi="Times New Roman" w:cs="Times New Roman"/>
          <w:color w:val="000000"/>
          <w:sz w:val="28"/>
          <w:szCs w:val="28"/>
        </w:rPr>
        <w:t> </w:t>
      </w:r>
      <w:r w:rsidRPr="006E3908">
        <w:rPr>
          <w:rFonts w:ascii="Times New Roman" w:eastAsia="Times New Roman" w:hAnsi="Times New Roman" w:cs="Times New Roman"/>
          <w:color w:val="000000"/>
          <w:sz w:val="28"/>
          <w:szCs w:val="28"/>
        </w:rPr>
        <w:br/>
        <w:t>Для запуска мастера войдите в меню Пуск → Настройки → Панель управления → Сканеры и камеры → Выберите модель вашего сканера и нажмите дважды. В появившемся окне (см. рис.1) выберите «Особые параметры» и нажмите кнопку «Настроить»</w:t>
      </w:r>
    </w:p>
    <w:p w:rsidR="00141007" w:rsidRPr="006E3908" w:rsidRDefault="00141007" w:rsidP="00141007">
      <w:pPr>
        <w:spacing w:after="105" w:line="240" w:lineRule="auto"/>
        <w:ind w:firstLine="284"/>
        <w:rPr>
          <w:rFonts w:ascii="Arial" w:eastAsia="Times New Roman" w:hAnsi="Arial" w:cs="Arial"/>
          <w:color w:val="000000"/>
          <w:sz w:val="18"/>
          <w:szCs w:val="18"/>
        </w:rPr>
      </w:pPr>
      <w:r>
        <w:rPr>
          <w:rFonts w:ascii="Arial" w:eastAsia="Times New Roman" w:hAnsi="Arial" w:cs="Arial"/>
          <w:b/>
          <w:bCs/>
          <w:noProof/>
          <w:color w:val="000000"/>
          <w:sz w:val="18"/>
          <w:szCs w:val="18"/>
        </w:rPr>
        <w:drawing>
          <wp:inline distT="0" distB="0" distL="0" distR="0">
            <wp:extent cx="2536840" cy="2076450"/>
            <wp:effectExtent l="19050" t="0" r="0" b="0"/>
            <wp:docPr id="12" name="Рисунок 1" descr="http://www.troyka.travel/files/user/image/SITE/VERKHNEE%20MENYU/VIZA/INst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oyka.travel/files/user/image/SITE/VERKHNEE%20MENYU/VIZA/INstrfoto/1.JPG"/>
                    <pic:cNvPicPr>
                      <a:picLocks noChangeAspect="1" noChangeArrowheads="1"/>
                    </pic:cNvPicPr>
                  </pic:nvPicPr>
                  <pic:blipFill>
                    <a:blip r:embed="rId10" cstate="print"/>
                    <a:srcRect/>
                    <a:stretch>
                      <a:fillRect/>
                    </a:stretch>
                  </pic:blipFill>
                  <pic:spPr bwMode="auto">
                    <a:xfrm>
                      <a:off x="0" y="0"/>
                      <a:ext cx="2536840" cy="2076450"/>
                    </a:xfrm>
                    <a:prstGeom prst="rect">
                      <a:avLst/>
                    </a:prstGeom>
                    <a:noFill/>
                    <a:ln w="9525">
                      <a:noFill/>
                      <a:miter lim="800000"/>
                      <a:headEnd/>
                      <a:tailEnd/>
                    </a:ln>
                  </pic:spPr>
                </pic:pic>
              </a:graphicData>
            </a:graphic>
          </wp:inline>
        </w:drawing>
      </w:r>
      <w:r>
        <w:rPr>
          <w:rFonts w:ascii="Arial" w:eastAsia="Times New Roman" w:hAnsi="Arial" w:cs="Arial"/>
          <w:noProof/>
          <w:color w:val="000000"/>
          <w:sz w:val="18"/>
          <w:szCs w:val="18"/>
        </w:rPr>
        <w:drawing>
          <wp:inline distT="0" distB="0" distL="0" distR="0">
            <wp:extent cx="2266950" cy="2074638"/>
            <wp:effectExtent l="19050" t="0" r="0" b="0"/>
            <wp:docPr id="13" name="Рисунок 2" descr="http://www.troyka.travel/files/user/image/SITE/VERKHNEE%20MENYU/VIZA/INstr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oyka.travel/files/user/image/SITE/VERKHNEE%20MENYU/VIZA/INstrfoto/2.JPG"/>
                    <pic:cNvPicPr>
                      <a:picLocks noChangeAspect="1" noChangeArrowheads="1"/>
                    </pic:cNvPicPr>
                  </pic:nvPicPr>
                  <pic:blipFill>
                    <a:blip r:embed="rId11" cstate="print"/>
                    <a:srcRect/>
                    <a:stretch>
                      <a:fillRect/>
                    </a:stretch>
                  </pic:blipFill>
                  <pic:spPr bwMode="auto">
                    <a:xfrm>
                      <a:off x="0" y="0"/>
                      <a:ext cx="2266950" cy="2074638"/>
                    </a:xfrm>
                    <a:prstGeom prst="rect">
                      <a:avLst/>
                    </a:prstGeom>
                    <a:noFill/>
                    <a:ln w="9525">
                      <a:noFill/>
                      <a:miter lim="800000"/>
                      <a:headEnd/>
                      <a:tailEnd/>
                    </a:ln>
                  </pic:spPr>
                </pic:pic>
              </a:graphicData>
            </a:graphic>
          </wp:inline>
        </w:drawing>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Рисунок 1Рисунок 2</w:t>
      </w:r>
      <w:r w:rsidRPr="006E3908">
        <w:rPr>
          <w:rFonts w:ascii="Times New Roman" w:eastAsia="Times New Roman" w:hAnsi="Times New Roman" w:cs="Times New Roman"/>
          <w:color w:val="000000"/>
          <w:sz w:val="28"/>
          <w:szCs w:val="28"/>
        </w:rPr>
        <w:br/>
        <w:t>В появившемся окне (см. рис. 2) выберите «Разрешение (DPI)» - 300, «Тип изображения» - Цветной снимок и нажмите кнопку ОК, вы попадете в предыдущее меню в котором необходимо нажать кнопку «Просмотр» (см. рис. 1)У вас на экране появится предварительный просмотр изображения с вашего сканера (см.рис. 3)</w:t>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723480">
        <w:rPr>
          <w:rFonts w:ascii="Times New Roman" w:eastAsia="Times New Roman" w:hAnsi="Times New Roman" w:cs="Times New Roman"/>
          <w:noProof/>
          <w:color w:val="000000"/>
          <w:sz w:val="28"/>
          <w:szCs w:val="28"/>
        </w:rPr>
        <w:drawing>
          <wp:inline distT="0" distB="0" distL="0" distR="0">
            <wp:extent cx="2590800" cy="2121408"/>
            <wp:effectExtent l="19050" t="0" r="0" b="0"/>
            <wp:docPr id="14" name="Рисунок 14" descr="http://www.troyka.travel/files/user/image/SITE/VERKHNEE%20MENYU/VIZA/INstr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oyka.travel/files/user/image/SITE/VERKHNEE%20MENYU/VIZA/INstrfoto/3.JPG"/>
                    <pic:cNvPicPr>
                      <a:picLocks noChangeAspect="1" noChangeArrowheads="1"/>
                    </pic:cNvPicPr>
                  </pic:nvPicPr>
                  <pic:blipFill>
                    <a:blip r:embed="rId12" cstate="print"/>
                    <a:srcRect/>
                    <a:stretch>
                      <a:fillRect/>
                    </a:stretch>
                  </pic:blipFill>
                  <pic:spPr bwMode="auto">
                    <a:xfrm>
                      <a:off x="0" y="0"/>
                      <a:ext cx="2590800" cy="2121408"/>
                    </a:xfrm>
                    <a:prstGeom prst="rect">
                      <a:avLst/>
                    </a:prstGeom>
                    <a:noFill/>
                    <a:ln w="9525">
                      <a:noFill/>
                      <a:miter lim="800000"/>
                      <a:headEnd/>
                      <a:tailEnd/>
                    </a:ln>
                  </pic:spPr>
                </pic:pic>
              </a:graphicData>
            </a:graphic>
          </wp:inline>
        </w:drawing>
      </w:r>
      <w:r w:rsidRPr="00723480">
        <w:rPr>
          <w:rFonts w:ascii="Times New Roman" w:eastAsia="Times New Roman" w:hAnsi="Times New Roman" w:cs="Times New Roman"/>
          <w:noProof/>
          <w:color w:val="000000"/>
          <w:sz w:val="28"/>
          <w:szCs w:val="28"/>
        </w:rPr>
        <w:drawing>
          <wp:inline distT="0" distB="0" distL="0" distR="0">
            <wp:extent cx="2590800" cy="2119229"/>
            <wp:effectExtent l="19050" t="0" r="0" b="0"/>
            <wp:docPr id="20" name="Рисунок 4" descr="http://www.troyka.travel/files/user/image/SITE/VERKHNEE%20MENYU/VIZA/INstr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oyka.travel/files/user/image/SITE/VERKHNEE%20MENYU/VIZA/INstrfoto/4.JPG"/>
                    <pic:cNvPicPr>
                      <a:picLocks noChangeAspect="1" noChangeArrowheads="1"/>
                    </pic:cNvPicPr>
                  </pic:nvPicPr>
                  <pic:blipFill>
                    <a:blip r:embed="rId13" cstate="print"/>
                    <a:srcRect/>
                    <a:stretch>
                      <a:fillRect/>
                    </a:stretch>
                  </pic:blipFill>
                  <pic:spPr bwMode="auto">
                    <a:xfrm>
                      <a:off x="0" y="0"/>
                      <a:ext cx="2590800" cy="2119229"/>
                    </a:xfrm>
                    <a:prstGeom prst="rect">
                      <a:avLst/>
                    </a:prstGeom>
                    <a:noFill/>
                    <a:ln w="9525">
                      <a:noFill/>
                      <a:miter lim="800000"/>
                      <a:headEnd/>
                      <a:tailEnd/>
                    </a:ln>
                  </pic:spPr>
                </pic:pic>
              </a:graphicData>
            </a:graphic>
          </wp:inline>
        </w:drawing>
      </w:r>
    </w:p>
    <w:p w:rsidR="00141007" w:rsidRPr="006E3908" w:rsidRDefault="00141007" w:rsidP="00141007">
      <w:pPr>
        <w:spacing w:after="105" w:line="240" w:lineRule="auto"/>
        <w:ind w:firstLine="284"/>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Рисунок 3 </w:t>
      </w:r>
      <w:r w:rsidRPr="00723480">
        <w:rPr>
          <w:rFonts w:ascii="Times New Roman" w:eastAsia="Times New Roman" w:hAnsi="Times New Roman" w:cs="Times New Roman"/>
          <w:color w:val="000000"/>
          <w:sz w:val="28"/>
          <w:szCs w:val="28"/>
        </w:rPr>
        <w:t xml:space="preserve">                                                                           </w:t>
      </w:r>
      <w:r w:rsidRPr="006E3908">
        <w:rPr>
          <w:rFonts w:ascii="Times New Roman" w:eastAsia="Times New Roman" w:hAnsi="Times New Roman" w:cs="Times New Roman"/>
          <w:color w:val="000000"/>
          <w:sz w:val="28"/>
          <w:szCs w:val="28"/>
        </w:rPr>
        <w:t>Рисунок 4</w:t>
      </w:r>
      <w:r w:rsidRPr="006E3908">
        <w:rPr>
          <w:rFonts w:ascii="Times New Roman" w:eastAsia="Times New Roman" w:hAnsi="Times New Roman" w:cs="Times New Roman"/>
          <w:color w:val="000000"/>
          <w:sz w:val="28"/>
          <w:szCs w:val="28"/>
        </w:rPr>
        <w:br/>
        <w:t>Для того чтобы отсканировать фотографию правильно необходимо выбрать область сканирования (выделена пунктирной линией) как показано на рис. 4, в противном случае сканер кроме фотографии туриста отсканирует также и всю плоскость стекла, в результате чего в визе туриста вместо фотографии будет напечатан белый лист, такая визу будет считаться недействительной!</w:t>
      </w:r>
    </w:p>
    <w:p w:rsidR="00141007" w:rsidRDefault="00141007" w:rsidP="00141007">
      <w:pPr>
        <w:pStyle w:val="a3"/>
        <w:spacing w:before="100" w:beforeAutospacing="1" w:after="100" w:afterAutospacing="1" w:line="360" w:lineRule="auto"/>
        <w:ind w:left="0"/>
        <w:jc w:val="both"/>
        <w:rPr>
          <w:rFonts w:ascii="Times New Roman" w:eastAsia="Times New Roman" w:hAnsi="Times New Roman" w:cs="Times New Roman"/>
          <w:color w:val="000000"/>
          <w:sz w:val="28"/>
          <w:szCs w:val="28"/>
        </w:rPr>
      </w:pPr>
      <w:r w:rsidRPr="006E3908">
        <w:rPr>
          <w:rFonts w:ascii="Times New Roman" w:eastAsia="Times New Roman" w:hAnsi="Times New Roman" w:cs="Times New Roman"/>
          <w:color w:val="000000"/>
          <w:sz w:val="28"/>
          <w:szCs w:val="28"/>
        </w:rPr>
        <w:t>После того как вы выбрали область сканирования нажмите кнопку «Далее», в появившемся окне укажите название файла, выберите формат файла JPG и укажите папку для сохранения фотографии, после чего нажмите кнопку «Далее».</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Порядок выполнения работы</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1. Создание досье группы. Заранее заготовить материал: фотографии, текст.</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2. Сфотографировать своих однокурсников.</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3. Включить компьютер.</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 xml:space="preserve">4. Создать общую папку на сервере. </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5. Сканировать фотографии и сохранить в общую папку.</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6. Включить текстовый редактор. Создать титульный лист с общей фотографией и названием группы: специальность и год.</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7. Оформить каждый лист на одного человека. Записать данные: дата рождения, номер школы, хобби.</w:t>
      </w:r>
    </w:p>
    <w:p w:rsidR="00095683" w:rsidRDefault="00095683" w:rsidP="00095683">
      <w:pPr>
        <w:pStyle w:val="a4"/>
        <w:shd w:val="clear" w:color="auto" w:fill="FFFFFF"/>
        <w:spacing w:before="0" w:beforeAutospacing="0" w:after="0" w:afterAutospacing="0"/>
        <w:ind w:firstLine="284"/>
        <w:rPr>
          <w:color w:val="000000"/>
          <w:sz w:val="28"/>
          <w:szCs w:val="28"/>
        </w:rPr>
      </w:pPr>
      <w:r>
        <w:rPr>
          <w:color w:val="000000"/>
          <w:sz w:val="28"/>
          <w:szCs w:val="28"/>
        </w:rPr>
        <w:t>8. Сохранить данные на жесткий диск в свою папку под именем досье группы.</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Отчет</w:t>
      </w:r>
    </w:p>
    <w:p w:rsidR="00095683" w:rsidRPr="00A27045" w:rsidRDefault="00095683" w:rsidP="00095683">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095683" w:rsidRPr="00A27045" w:rsidRDefault="00095683"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095683" w:rsidRPr="00141007" w:rsidRDefault="00095683" w:rsidP="00095683">
      <w:pPr>
        <w:pStyle w:val="a4"/>
        <w:shd w:val="clear" w:color="auto" w:fill="FFFFFF"/>
        <w:ind w:firstLine="284"/>
        <w:jc w:val="center"/>
        <w:rPr>
          <w:color w:val="000000"/>
          <w:sz w:val="28"/>
          <w:szCs w:val="28"/>
        </w:rPr>
      </w:pPr>
      <w:r w:rsidRPr="00141007">
        <w:rPr>
          <w:color w:val="000000"/>
          <w:sz w:val="28"/>
          <w:szCs w:val="28"/>
        </w:rPr>
        <w:t>Контрольные вопросы</w:t>
      </w:r>
    </w:p>
    <w:p w:rsidR="00095683" w:rsidRDefault="00095683" w:rsidP="00617D84">
      <w:pPr>
        <w:pStyle w:val="a4"/>
        <w:shd w:val="clear" w:color="auto" w:fill="FFFFFF"/>
        <w:rPr>
          <w:color w:val="000000"/>
          <w:sz w:val="28"/>
          <w:szCs w:val="28"/>
        </w:rPr>
      </w:pPr>
      <w:r w:rsidRPr="00117DE9">
        <w:rPr>
          <w:color w:val="000000"/>
          <w:sz w:val="28"/>
          <w:szCs w:val="28"/>
        </w:rPr>
        <w:t>1. Что такое сбор информации и каково его предназначение?</w:t>
      </w:r>
      <w:r w:rsidRPr="00117DE9">
        <w:rPr>
          <w:color w:val="000000"/>
          <w:sz w:val="28"/>
          <w:szCs w:val="28"/>
        </w:rPr>
        <w:br/>
        <w:t>   2. Что понимается под технологией сбора информации?</w:t>
      </w:r>
      <w:r w:rsidRPr="00117DE9">
        <w:rPr>
          <w:color w:val="000000"/>
          <w:sz w:val="28"/>
          <w:szCs w:val="28"/>
        </w:rPr>
        <w:br/>
        <w:t>   3. Чем отличаются понятия «информация» и «данные»?</w:t>
      </w:r>
      <w:r w:rsidRPr="00117DE9">
        <w:rPr>
          <w:color w:val="000000"/>
          <w:sz w:val="28"/>
          <w:szCs w:val="28"/>
        </w:rPr>
        <w:br/>
        <w:t>   4. Назовите основные требования к сбору данных и к хранимым данным.</w:t>
      </w:r>
      <w:r w:rsidRPr="00117DE9">
        <w:rPr>
          <w:color w:val="000000"/>
          <w:sz w:val="28"/>
          <w:szCs w:val="28"/>
        </w:rPr>
        <w:br/>
        <w:t>   5. Перечислите основные средства сбора текстовой, графической, звуковой и видеоинформации. Какие еще средства сбора информации вам известны?</w:t>
      </w:r>
      <w:r w:rsidRPr="00117DE9">
        <w:rPr>
          <w:color w:val="000000"/>
          <w:sz w:val="28"/>
          <w:szCs w:val="28"/>
        </w:rPr>
        <w:br/>
        <w:t>   6. Какие еще методы сбора данных вам известны?</w:t>
      </w:r>
      <w:r w:rsidRPr="00117DE9">
        <w:rPr>
          <w:color w:val="000000"/>
          <w:sz w:val="28"/>
          <w:szCs w:val="28"/>
        </w:rPr>
        <w:br/>
        <w:t>   7.   В чем заключается процедура хранения информации?</w:t>
      </w:r>
      <w:r w:rsidRPr="00117DE9">
        <w:rPr>
          <w:color w:val="000000"/>
          <w:sz w:val="28"/>
          <w:szCs w:val="28"/>
        </w:rPr>
        <w:br/>
        <w:t>8.   Перечислите основные требования к структурам хранения.</w:t>
      </w:r>
      <w:r w:rsidRPr="00117DE9">
        <w:rPr>
          <w:color w:val="000000"/>
          <w:sz w:val="28"/>
          <w:szCs w:val="28"/>
        </w:rPr>
        <w:br/>
        <w:t>9.   Что такое база данных?</w:t>
      </w:r>
      <w:r w:rsidRPr="00117DE9">
        <w:rPr>
          <w:color w:val="000000"/>
          <w:sz w:val="28"/>
          <w:szCs w:val="28"/>
        </w:rPr>
        <w:br/>
        <w:t>10. В чем различие между базой и банком данных?</w:t>
      </w:r>
      <w:r w:rsidRPr="00117DE9">
        <w:rPr>
          <w:color w:val="000000"/>
          <w:sz w:val="28"/>
          <w:szCs w:val="28"/>
        </w:rPr>
        <w:br/>
        <w:t>   11.   Что такое резервное копирование и для чего оно осуществляется?</w:t>
      </w:r>
      <w:r w:rsidRPr="00117DE9">
        <w:rPr>
          <w:color w:val="000000"/>
          <w:sz w:val="28"/>
          <w:szCs w:val="28"/>
        </w:rPr>
        <w:br/>
        <w:t>12.   Что такое архивное копирование и в чем его отличие от резервного копирования?</w:t>
      </w:r>
      <w:r w:rsidRPr="00117DE9">
        <w:rPr>
          <w:color w:val="000000"/>
          <w:sz w:val="28"/>
          <w:szCs w:val="28"/>
        </w:rPr>
        <w:br/>
        <w:t>13. Что такое базовая информационная технология?</w:t>
      </w:r>
      <w:r w:rsidRPr="00117DE9">
        <w:rPr>
          <w:color w:val="000000"/>
          <w:sz w:val="28"/>
          <w:szCs w:val="28"/>
        </w:rPr>
        <w:br/>
        <w:t>   14. В чем заключается различие между централизованным идецентрализованным способами обработки информации?</w:t>
      </w:r>
      <w:r w:rsidRPr="00117DE9">
        <w:rPr>
          <w:color w:val="000000"/>
          <w:sz w:val="28"/>
          <w:szCs w:val="28"/>
        </w:rPr>
        <w:br/>
        <w:t>   15.   Какие режимы обработки информации вам известны?</w:t>
      </w:r>
    </w:p>
    <w:p w:rsidR="00095683" w:rsidRDefault="0009568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D576A8" w:rsidRPr="007A276F" w:rsidRDefault="00D576A8" w:rsidP="00D576A8">
      <w:pPr>
        <w:spacing w:after="105" w:line="240" w:lineRule="auto"/>
        <w:ind w:firstLine="284"/>
        <w:jc w:val="center"/>
        <w:rPr>
          <w:rStyle w:val="apple-style-span"/>
          <w:rFonts w:ascii="Times New Roman" w:hAnsi="Times New Roman" w:cs="Times New Roman"/>
          <w:sz w:val="28"/>
          <w:szCs w:val="28"/>
        </w:rPr>
      </w:pPr>
      <w:r>
        <w:rPr>
          <w:rStyle w:val="FontStyle18"/>
          <w:sz w:val="28"/>
          <w:szCs w:val="28"/>
        </w:rPr>
        <w:t>Практическая работа№2</w:t>
      </w:r>
    </w:p>
    <w:p w:rsidR="00D576A8" w:rsidRPr="00617D84" w:rsidRDefault="00D576A8" w:rsidP="00D576A8">
      <w:pPr>
        <w:spacing w:after="105" w:line="240" w:lineRule="auto"/>
        <w:ind w:firstLine="284"/>
        <w:jc w:val="center"/>
        <w:rPr>
          <w:rStyle w:val="apple-style-span"/>
          <w:rFonts w:ascii="Times New Roman" w:hAnsi="Times New Roman" w:cs="Times New Roman"/>
          <w:b/>
          <w:sz w:val="28"/>
          <w:szCs w:val="28"/>
        </w:rPr>
      </w:pPr>
      <w:r w:rsidRPr="00617D84">
        <w:rPr>
          <w:rStyle w:val="FontStyle18"/>
          <w:b w:val="0"/>
          <w:sz w:val="28"/>
          <w:szCs w:val="28"/>
        </w:rPr>
        <w:t xml:space="preserve">Тема: </w:t>
      </w:r>
      <w:r w:rsidRPr="00617D84">
        <w:rPr>
          <w:rStyle w:val="FontStyle18"/>
          <w:b w:val="0"/>
          <w:sz w:val="28"/>
          <w:szCs w:val="24"/>
        </w:rPr>
        <w:t>Поиск энтропии случайных величин</w:t>
      </w:r>
      <w:r w:rsidRPr="00617D84">
        <w:rPr>
          <w:rStyle w:val="apple-style-span"/>
          <w:rFonts w:ascii="Times New Roman" w:hAnsi="Times New Roman" w:cs="Times New Roman"/>
          <w:b/>
          <w:sz w:val="28"/>
          <w:szCs w:val="28"/>
        </w:rPr>
        <w:t>.</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 xml:space="preserve">Цель: научиться вычислять энтропию случайной величины. </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Время выполнения: 2 часа</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Оборудование: ПК.</w:t>
      </w:r>
    </w:p>
    <w:p w:rsidR="00D576A8" w:rsidRPr="00617D84" w:rsidRDefault="00D576A8" w:rsidP="00D576A8">
      <w:pPr>
        <w:spacing w:after="0" w:line="240" w:lineRule="auto"/>
        <w:ind w:firstLine="284"/>
        <w:jc w:val="both"/>
        <w:rPr>
          <w:rStyle w:val="FontStyle18"/>
          <w:b w:val="0"/>
          <w:sz w:val="28"/>
          <w:szCs w:val="28"/>
        </w:rPr>
      </w:pPr>
      <w:r w:rsidRPr="00617D84">
        <w:rPr>
          <w:rStyle w:val="FontStyle18"/>
          <w:b w:val="0"/>
          <w:sz w:val="28"/>
          <w:szCs w:val="28"/>
        </w:rPr>
        <w:t>Программное обеспечение: операционная система, калькулятор,  текстовый редактор.</w:t>
      </w:r>
    </w:p>
    <w:p w:rsidR="00D576A8" w:rsidRPr="00617D84" w:rsidRDefault="00D576A8" w:rsidP="00D576A8">
      <w:pPr>
        <w:spacing w:after="0" w:line="240" w:lineRule="auto"/>
        <w:ind w:firstLine="284"/>
        <w:jc w:val="center"/>
        <w:rPr>
          <w:rStyle w:val="FontStyle18"/>
          <w:b w:val="0"/>
          <w:sz w:val="28"/>
          <w:szCs w:val="28"/>
        </w:rPr>
      </w:pPr>
      <w:r w:rsidRPr="00617D84">
        <w:rPr>
          <w:rStyle w:val="FontStyle18"/>
          <w:b w:val="0"/>
          <w:sz w:val="28"/>
          <w:szCs w:val="28"/>
        </w:rPr>
        <w:t>Теоретические основы</w:t>
      </w:r>
    </w:p>
    <w:p w:rsidR="00D576A8" w:rsidRPr="00C21338" w:rsidRDefault="00D576A8" w:rsidP="00D576A8">
      <w:pPr>
        <w:pStyle w:val="a4"/>
        <w:shd w:val="clear" w:color="auto" w:fill="FFFFFF"/>
        <w:spacing w:before="0" w:beforeAutospacing="0" w:after="0" w:afterAutospacing="0"/>
        <w:ind w:firstLine="284"/>
        <w:rPr>
          <w:color w:val="000000"/>
          <w:sz w:val="28"/>
          <w:szCs w:val="28"/>
        </w:rPr>
      </w:pPr>
      <w:r w:rsidRPr="004D1277">
        <w:rPr>
          <w:bCs/>
          <w:color w:val="000000"/>
          <w:sz w:val="28"/>
          <w:szCs w:val="28"/>
        </w:rPr>
        <w:t>Энтропия</w:t>
      </w:r>
      <w:r w:rsidRPr="00C21338">
        <w:rPr>
          <w:rStyle w:val="apple-converted-space"/>
          <w:color w:val="000000"/>
          <w:sz w:val="28"/>
          <w:szCs w:val="28"/>
        </w:rPr>
        <w:t> </w:t>
      </w:r>
      <w:r w:rsidRPr="00C21338">
        <w:rPr>
          <w:color w:val="000000"/>
          <w:sz w:val="28"/>
          <w:szCs w:val="28"/>
        </w:rPr>
        <w:t>в теории информации — мера хаотичности</w:t>
      </w:r>
      <w:r w:rsidRPr="00C21338">
        <w:rPr>
          <w:rStyle w:val="apple-converted-space"/>
          <w:color w:val="000000"/>
          <w:sz w:val="28"/>
          <w:szCs w:val="28"/>
        </w:rPr>
        <w:t> </w:t>
      </w:r>
      <w:hyperlink r:id="rId14" w:tooltip="Информация" w:history="1">
        <w:r w:rsidRPr="00C21338">
          <w:rPr>
            <w:rStyle w:val="a7"/>
            <w:color w:val="000000" w:themeColor="text1"/>
            <w:sz w:val="28"/>
            <w:szCs w:val="28"/>
          </w:rPr>
          <w:t>информации</w:t>
        </w:r>
      </w:hyperlink>
      <w:r w:rsidRPr="00C21338">
        <w:rPr>
          <w:color w:val="000000"/>
          <w:sz w:val="28"/>
          <w:szCs w:val="28"/>
        </w:rPr>
        <w:t>, неопределённость появления какого-либо символа первичного алфавита. При отсутствии информационных потерь численно равна количеству информации на символ передаваемого сообщения.</w:t>
      </w:r>
    </w:p>
    <w:p w:rsidR="00D576A8" w:rsidRPr="00C21338" w:rsidRDefault="00D576A8" w:rsidP="00D576A8">
      <w:pPr>
        <w:pStyle w:val="a4"/>
        <w:shd w:val="clear" w:color="auto" w:fill="FFFFFF"/>
        <w:tabs>
          <w:tab w:val="left" w:pos="284"/>
        </w:tabs>
        <w:spacing w:before="0" w:beforeAutospacing="0" w:after="0" w:afterAutospacing="0"/>
        <w:ind w:firstLine="284"/>
        <w:rPr>
          <w:color w:val="000000"/>
          <w:sz w:val="28"/>
          <w:szCs w:val="28"/>
        </w:rPr>
      </w:pPr>
      <w:r w:rsidRPr="00C21338">
        <w:rPr>
          <w:color w:val="000000"/>
          <w:sz w:val="28"/>
          <w:szCs w:val="28"/>
        </w:rPr>
        <w:t>Так, возьмём, например, последовательность символов, составляющих какое-либо предложение на русском языке. Каждый символ появляется с разной частотой, следовательно, неопределённость появления для некоторых символов больше, чем для других. Если же учесть, что некоторые сочетания символов встречаются очень редко, то неопределённость ещё более уменьшается (в этом случае говорят об энтропии n-ого порядка</w:t>
      </w:r>
      <w:r w:rsidR="001B4A77">
        <w:rPr>
          <w:color w:val="000000"/>
          <w:sz w:val="28"/>
          <w:szCs w:val="28"/>
        </w:rPr>
        <w:t>)</w:t>
      </w:r>
      <w:r w:rsidRPr="00C21338">
        <w:rPr>
          <w:color w:val="000000"/>
          <w:sz w:val="28"/>
          <w:szCs w:val="28"/>
        </w:rPr>
        <w:t>.Концепции информации и энтропии имеют глубокие связи друг с другом, но, несмотря на это, разработка теорий в статистической механике и теории информации заняла много лет, чтобы сделать их соответствующими друг другу.</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392D0E">
        <w:rPr>
          <w:rFonts w:ascii="Times New Roman" w:eastAsia="Times New Roman" w:hAnsi="Times New Roman" w:cs="Times New Roman"/>
          <w:bCs/>
          <w:color w:val="000000"/>
          <w:sz w:val="28"/>
          <w:szCs w:val="28"/>
        </w:rPr>
        <w:t>Энтропия</w:t>
      </w:r>
      <w:r w:rsidRPr="00C21338">
        <w:rPr>
          <w:rFonts w:ascii="Times New Roman" w:eastAsia="Times New Roman" w:hAnsi="Times New Roman" w:cs="Times New Roman"/>
          <w:color w:val="000000"/>
          <w:sz w:val="28"/>
          <w:szCs w:val="28"/>
        </w:rPr>
        <w:t> независимых случайных событий </w:t>
      </w:r>
      <w:r w:rsidRPr="00C21338">
        <w:rPr>
          <w:rFonts w:ascii="Times New Roman" w:eastAsia="Times New Roman" w:hAnsi="Times New Roman" w:cs="Times New Roman"/>
          <w:i/>
          <w:iCs/>
          <w:color w:val="000000"/>
          <w:sz w:val="28"/>
          <w:szCs w:val="28"/>
        </w:rPr>
        <w:t>x</w:t>
      </w:r>
      <w:r w:rsidRPr="00C21338">
        <w:rPr>
          <w:rFonts w:ascii="Times New Roman" w:eastAsia="Times New Roman" w:hAnsi="Times New Roman" w:cs="Times New Roman"/>
          <w:color w:val="000000"/>
          <w:sz w:val="28"/>
          <w:szCs w:val="28"/>
        </w:rPr>
        <w:t> с </w:t>
      </w:r>
      <w:r w:rsidRPr="00C21338">
        <w:rPr>
          <w:rFonts w:ascii="Times New Roman" w:eastAsia="Times New Roman" w:hAnsi="Times New Roman" w:cs="Times New Roman"/>
          <w:i/>
          <w:iCs/>
          <w:color w:val="000000"/>
          <w:sz w:val="28"/>
          <w:szCs w:val="28"/>
        </w:rPr>
        <w:t>n</w:t>
      </w:r>
      <w:r w:rsidRPr="00C21338">
        <w:rPr>
          <w:rFonts w:ascii="Times New Roman" w:eastAsia="Times New Roman" w:hAnsi="Times New Roman" w:cs="Times New Roman"/>
          <w:color w:val="000000"/>
          <w:sz w:val="28"/>
          <w:szCs w:val="28"/>
        </w:rPr>
        <w:t> возможными состояниями (от 1 до </w:t>
      </w:r>
      <w:r w:rsidRPr="00C21338">
        <w:rPr>
          <w:rFonts w:ascii="Times New Roman" w:eastAsia="Times New Roman" w:hAnsi="Times New Roman" w:cs="Times New Roman"/>
          <w:i/>
          <w:iCs/>
          <w:color w:val="000000"/>
          <w:sz w:val="28"/>
          <w:szCs w:val="28"/>
        </w:rPr>
        <w:t>n</w:t>
      </w:r>
      <w:r w:rsidRPr="00C21338">
        <w:rPr>
          <w:rFonts w:ascii="Times New Roman" w:eastAsia="Times New Roman" w:hAnsi="Times New Roman" w:cs="Times New Roman"/>
          <w:color w:val="000000"/>
          <w:sz w:val="28"/>
          <w:szCs w:val="28"/>
        </w:rPr>
        <w:t>) рассчитывается по формуле:</w:t>
      </w:r>
    </w:p>
    <w:p w:rsidR="00D576A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2124075" cy="476250"/>
            <wp:effectExtent l="19050" t="0" r="9525" b="0"/>
            <wp:docPr id="54" name="Рисунок 54" descr="H(x)=-\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x)=-\sum_{i=1}^np(i)\log_2 p(i)"/>
                    <pic:cNvPicPr>
                      <a:picLocks noChangeAspect="1" noChangeArrowheads="1"/>
                    </pic:cNvPicPr>
                  </pic:nvPicPr>
                  <pic:blipFill>
                    <a:blip r:embed="rId15" cstate="print"/>
                    <a:srcRect/>
                    <a:stretch>
                      <a:fillRect/>
                    </a:stretch>
                  </pic:blipFill>
                  <pic:spPr bwMode="auto">
                    <a:xfrm>
                      <a:off x="0" y="0"/>
                      <a:ext cx="2124075" cy="476250"/>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Эта величина также называется </w:t>
      </w:r>
      <w:r w:rsidRPr="00C21338">
        <w:rPr>
          <w:rFonts w:ascii="Times New Roman" w:eastAsia="Times New Roman" w:hAnsi="Times New Roman" w:cs="Times New Roman"/>
          <w:i/>
          <w:iCs/>
          <w:color w:val="000000"/>
          <w:sz w:val="28"/>
          <w:szCs w:val="28"/>
        </w:rPr>
        <w:t>средней энтропией сообщения</w:t>
      </w:r>
      <w:r w:rsidRPr="00C21338">
        <w:rPr>
          <w:rFonts w:ascii="Times New Roman" w:eastAsia="Times New Roman" w:hAnsi="Times New Roman" w:cs="Times New Roman"/>
          <w:color w:val="000000"/>
          <w:sz w:val="28"/>
          <w:szCs w:val="28"/>
        </w:rPr>
        <w:t>. Величина </w:t>
      </w:r>
      <w:r w:rsidRPr="00C21338">
        <w:rPr>
          <w:rFonts w:ascii="Times New Roman" w:eastAsia="Times New Roman" w:hAnsi="Times New Roman" w:cs="Times New Roman"/>
          <w:noProof/>
          <w:color w:val="000000"/>
          <w:sz w:val="28"/>
          <w:szCs w:val="28"/>
        </w:rPr>
        <w:drawing>
          <wp:inline distT="0" distB="0" distL="0" distR="0">
            <wp:extent cx="695325" cy="457200"/>
            <wp:effectExtent l="19050" t="0" r="9525" b="0"/>
            <wp:docPr id="55" name="Рисунок 55" descr="\log_2 {1 \ove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_2 {1 \over p(i)}"/>
                    <pic:cNvPicPr>
                      <a:picLocks noChangeAspect="1" noChangeArrowheads="1"/>
                    </pic:cNvPicPr>
                  </pic:nvPicPr>
                  <pic:blipFill>
                    <a:blip r:embed="rId16" cstate="print"/>
                    <a:srcRect/>
                    <a:stretch>
                      <a:fillRect/>
                    </a:stretch>
                  </pic:blipFill>
                  <pic:spPr bwMode="auto">
                    <a:xfrm>
                      <a:off x="0" y="0"/>
                      <a:ext cx="695325" cy="457200"/>
                    </a:xfrm>
                    <a:prstGeom prst="rect">
                      <a:avLst/>
                    </a:prstGeom>
                    <a:noFill/>
                    <a:ln w="9525">
                      <a:noFill/>
                      <a:miter lim="800000"/>
                      <a:headEnd/>
                      <a:tailEnd/>
                    </a:ln>
                  </pic:spPr>
                </pic:pic>
              </a:graphicData>
            </a:graphic>
          </wp:inline>
        </w:drawing>
      </w:r>
      <w:r w:rsidRPr="00C21338">
        <w:rPr>
          <w:rFonts w:ascii="Times New Roman" w:eastAsia="Times New Roman" w:hAnsi="Times New Roman" w:cs="Times New Roman"/>
          <w:color w:val="000000"/>
          <w:sz w:val="28"/>
          <w:szCs w:val="28"/>
        </w:rPr>
        <w:t> называется </w:t>
      </w:r>
      <w:r w:rsidRPr="00C21338">
        <w:rPr>
          <w:rFonts w:ascii="Times New Roman" w:eastAsia="Times New Roman" w:hAnsi="Times New Roman" w:cs="Times New Roman"/>
          <w:i/>
          <w:iCs/>
          <w:color w:val="000000"/>
          <w:sz w:val="28"/>
          <w:szCs w:val="28"/>
        </w:rPr>
        <w:t>частной энтропией</w:t>
      </w:r>
      <w:r w:rsidRPr="00C21338">
        <w:rPr>
          <w:rFonts w:ascii="Times New Roman" w:eastAsia="Times New Roman" w:hAnsi="Times New Roman" w:cs="Times New Roman"/>
          <w:color w:val="000000"/>
          <w:sz w:val="28"/>
          <w:szCs w:val="28"/>
        </w:rPr>
        <w:t>, характеризующей только i-e состояние.</w:t>
      </w:r>
    </w:p>
    <w:p w:rsidR="00D576A8" w:rsidRPr="002A3004"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themeColor="text1"/>
          <w:sz w:val="28"/>
          <w:szCs w:val="28"/>
        </w:rPr>
      </w:pPr>
      <w:r w:rsidRPr="00C21338">
        <w:rPr>
          <w:rFonts w:ascii="Times New Roman" w:eastAsia="Times New Roman" w:hAnsi="Times New Roman" w:cs="Times New Roman"/>
          <w:color w:val="000000"/>
          <w:sz w:val="28"/>
          <w:szCs w:val="28"/>
        </w:rPr>
        <w:t>Таким образом, энтропия события </w:t>
      </w:r>
      <w:r w:rsidRPr="00C21338">
        <w:rPr>
          <w:rFonts w:ascii="Times New Roman" w:eastAsia="Times New Roman" w:hAnsi="Times New Roman" w:cs="Times New Roman"/>
          <w:i/>
          <w:iCs/>
          <w:color w:val="000000"/>
          <w:sz w:val="28"/>
          <w:szCs w:val="28"/>
        </w:rPr>
        <w:t>x</w:t>
      </w:r>
      <w:r w:rsidRPr="00C21338">
        <w:rPr>
          <w:rFonts w:ascii="Times New Roman" w:eastAsia="Times New Roman" w:hAnsi="Times New Roman" w:cs="Times New Roman"/>
          <w:color w:val="000000"/>
          <w:sz w:val="28"/>
          <w:szCs w:val="28"/>
        </w:rPr>
        <w:t> является суммой с противоположным знаком всех произведений относительных частот появления события </w:t>
      </w:r>
      <w:r w:rsidRPr="00C21338">
        <w:rPr>
          <w:rFonts w:ascii="Times New Roman" w:eastAsia="Times New Roman" w:hAnsi="Times New Roman" w:cs="Times New Roman"/>
          <w:i/>
          <w:iCs/>
          <w:color w:val="000000"/>
          <w:sz w:val="28"/>
          <w:szCs w:val="28"/>
        </w:rPr>
        <w:t>i</w:t>
      </w:r>
      <w:r w:rsidRPr="00C21338">
        <w:rPr>
          <w:rFonts w:ascii="Times New Roman" w:eastAsia="Times New Roman" w:hAnsi="Times New Roman" w:cs="Times New Roman"/>
          <w:color w:val="000000"/>
          <w:sz w:val="28"/>
          <w:szCs w:val="28"/>
        </w:rPr>
        <w:t>, умноженных на их же двоичные логарифмы (основание 2 выбрано только для удобства работы с информацией, представленной в двоичной форме). Это определение для дискретных случайных событий можно расширить для функции распределения </w:t>
      </w:r>
      <w:hyperlink r:id="rId17" w:tooltip="Вероятность" w:history="1">
        <w:r w:rsidRPr="002A3004">
          <w:rPr>
            <w:rFonts w:ascii="Times New Roman" w:eastAsia="Times New Roman" w:hAnsi="Times New Roman" w:cs="Times New Roman"/>
            <w:color w:val="000000" w:themeColor="text1"/>
            <w:sz w:val="28"/>
            <w:szCs w:val="28"/>
          </w:rPr>
          <w:t>вероятностей</w:t>
        </w:r>
      </w:hyperlink>
      <w:r w:rsidRPr="002A3004">
        <w:rPr>
          <w:rFonts w:ascii="Times New Roman" w:eastAsia="Times New Roman" w:hAnsi="Times New Roman" w:cs="Times New Roman"/>
          <w:color w:val="000000" w:themeColor="text1"/>
          <w:sz w:val="28"/>
          <w:szCs w:val="28"/>
        </w:rPr>
        <w:t>.</w:t>
      </w:r>
    </w:p>
    <w:p w:rsidR="00D576A8" w:rsidRPr="00C21338" w:rsidRDefault="001C3DE1"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hyperlink r:id="rId18" w:tooltip="Клод Шеннон" w:history="1">
        <w:r w:rsidR="00D576A8" w:rsidRPr="002A3004">
          <w:rPr>
            <w:rFonts w:ascii="Times New Roman" w:eastAsia="Times New Roman" w:hAnsi="Times New Roman" w:cs="Times New Roman"/>
            <w:color w:val="000000" w:themeColor="text1"/>
            <w:sz w:val="28"/>
            <w:szCs w:val="28"/>
          </w:rPr>
          <w:t>Шеннон</w:t>
        </w:r>
      </w:hyperlink>
      <w:r w:rsidR="00D576A8" w:rsidRPr="002A3004">
        <w:rPr>
          <w:rFonts w:ascii="Times New Roman" w:eastAsia="Times New Roman" w:hAnsi="Times New Roman" w:cs="Times New Roman"/>
          <w:color w:val="000000" w:themeColor="text1"/>
          <w:sz w:val="28"/>
          <w:szCs w:val="28"/>
        </w:rPr>
        <w:t> вывел это определение энтропии из сл</w:t>
      </w:r>
      <w:r w:rsidR="00D576A8" w:rsidRPr="00C21338">
        <w:rPr>
          <w:rFonts w:ascii="Times New Roman" w:eastAsia="Times New Roman" w:hAnsi="Times New Roman" w:cs="Times New Roman"/>
          <w:color w:val="000000"/>
          <w:sz w:val="28"/>
          <w:szCs w:val="28"/>
        </w:rPr>
        <w:t>едующих предположений:</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мера должна быть непрерывной; т. е. изменение значения величины вероятности на малую величину должно вызывать малое результирующее изменение энтропии;</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в случае, когда все варианты (буквы в приведенном примере) равновероятны, увеличение количества вариантов (букв) должно всегда увеличивать полную энтропию;</w:t>
      </w:r>
    </w:p>
    <w:p w:rsidR="00D576A8" w:rsidRPr="00C21338" w:rsidRDefault="00D576A8" w:rsidP="00C31B99">
      <w:pPr>
        <w:numPr>
          <w:ilvl w:val="0"/>
          <w:numId w:val="11"/>
        </w:numPr>
        <w:shd w:val="clear" w:color="auto" w:fill="FFFFFF"/>
        <w:tabs>
          <w:tab w:val="left" w:pos="284"/>
        </w:tabs>
        <w:spacing w:after="0" w:line="240" w:lineRule="auto"/>
        <w:ind w:left="0"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должна быть возможность сделать выбор (в нашем примере букв) в два шага, в которых энтропия конечного результата должна будет явля</w:t>
      </w:r>
      <w:r>
        <w:rPr>
          <w:rFonts w:ascii="Times New Roman" w:eastAsia="Times New Roman" w:hAnsi="Times New Roman" w:cs="Times New Roman"/>
          <w:color w:val="000000"/>
          <w:sz w:val="28"/>
          <w:szCs w:val="28"/>
        </w:rPr>
        <w:t>е</w:t>
      </w:r>
      <w:r w:rsidRPr="00C21338">
        <w:rPr>
          <w:rFonts w:ascii="Times New Roman" w:eastAsia="Times New Roman" w:hAnsi="Times New Roman" w:cs="Times New Roman"/>
          <w:color w:val="000000"/>
          <w:sz w:val="28"/>
          <w:szCs w:val="28"/>
        </w:rPr>
        <w:t>тся суммой энтропий промежуточных результатов.</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Шеннон показал, что любое определение энтропии, удовлетворяющее этим предположениям, должно быть в форме:</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1619250" cy="476250"/>
            <wp:effectExtent l="19050" t="0" r="0" b="0"/>
            <wp:docPr id="56" name="Рисунок 56" descr="-K\sum_{i=1}^np(i)\log_2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sum_{i=1}^np(i)\log_2 p(i)"/>
                    <pic:cNvPicPr>
                      <a:picLocks noChangeAspect="1" noChangeArrowheads="1"/>
                    </pic:cNvPicPr>
                  </pic:nvPicPr>
                  <pic:blipFill>
                    <a:blip r:embed="rId19" cstate="print"/>
                    <a:srcRect/>
                    <a:stretch>
                      <a:fillRect/>
                    </a:stretch>
                  </pic:blipFill>
                  <pic:spPr bwMode="auto">
                    <a:xfrm>
                      <a:off x="0" y="0"/>
                      <a:ext cx="1619250" cy="476250"/>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где </w:t>
      </w:r>
      <w:r w:rsidRPr="00C21338">
        <w:rPr>
          <w:rFonts w:ascii="Times New Roman" w:eastAsia="Times New Roman" w:hAnsi="Times New Roman" w:cs="Times New Roman"/>
          <w:i/>
          <w:iCs/>
          <w:color w:val="000000"/>
          <w:sz w:val="28"/>
          <w:szCs w:val="28"/>
        </w:rPr>
        <w:t>K</w:t>
      </w:r>
      <w:r w:rsidRPr="00C21338">
        <w:rPr>
          <w:rFonts w:ascii="Times New Roman" w:eastAsia="Times New Roman" w:hAnsi="Times New Roman" w:cs="Times New Roman"/>
          <w:color w:val="000000"/>
          <w:sz w:val="28"/>
          <w:szCs w:val="28"/>
        </w:rPr>
        <w:t> — константа (и в действительности нужна только для выбора единиц измерения).</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Шеннон определил, что измерение энтропии (</w:t>
      </w:r>
      <w:r w:rsidRPr="00C21338">
        <w:rPr>
          <w:rFonts w:ascii="Times New Roman" w:eastAsia="Times New Roman" w:hAnsi="Times New Roman" w:cs="Times New Roman"/>
          <w:i/>
          <w:iCs/>
          <w:color w:val="000000"/>
          <w:sz w:val="28"/>
          <w:szCs w:val="28"/>
        </w:rPr>
        <w:t>H</w:t>
      </w:r>
      <w:r w:rsidRPr="00C21338">
        <w:rPr>
          <w:rFonts w:ascii="Times New Roman" w:eastAsia="Times New Roman" w:hAnsi="Times New Roman" w:cs="Times New Roman"/>
          <w:color w:val="000000"/>
          <w:sz w:val="28"/>
          <w:szCs w:val="28"/>
        </w:rPr>
        <w:t> =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1</w:t>
      </w:r>
      <w:r w:rsidRPr="00C21338">
        <w:rPr>
          <w:rFonts w:ascii="Times New Roman" w:eastAsia="Times New Roman" w:hAnsi="Times New Roman" w:cs="Times New Roman"/>
          <w:color w:val="000000"/>
          <w:sz w:val="28"/>
          <w:szCs w:val="28"/>
        </w:rPr>
        <w:t> log</w:t>
      </w:r>
      <w:r w:rsidRPr="00C21338">
        <w:rPr>
          <w:rFonts w:ascii="Times New Roman" w:eastAsia="Times New Roman" w:hAnsi="Times New Roman" w:cs="Times New Roman"/>
          <w:color w:val="000000"/>
          <w:sz w:val="28"/>
          <w:szCs w:val="28"/>
          <w:vertAlign w:val="subscript"/>
        </w:rPr>
        <w:t>2</w:t>
      </w:r>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1</w:t>
      </w:r>
      <w:r w:rsidRPr="00C21338">
        <w:rPr>
          <w:rFonts w:ascii="Times New Roman" w:eastAsia="Times New Roman" w:hAnsi="Times New Roman" w:cs="Times New Roman"/>
          <w:color w:val="000000"/>
          <w:sz w:val="28"/>
          <w:szCs w:val="28"/>
        </w:rPr>
        <w:t> − …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r w:rsidRPr="00C21338">
        <w:rPr>
          <w:rFonts w:ascii="Times New Roman" w:eastAsia="Times New Roman" w:hAnsi="Times New Roman" w:cs="Times New Roman"/>
          <w:color w:val="000000"/>
          <w:sz w:val="28"/>
          <w:szCs w:val="28"/>
        </w:rPr>
        <w:t> log</w:t>
      </w:r>
      <w:r w:rsidRPr="00C21338">
        <w:rPr>
          <w:rFonts w:ascii="Times New Roman" w:eastAsia="Times New Roman" w:hAnsi="Times New Roman" w:cs="Times New Roman"/>
          <w:color w:val="000000"/>
          <w:sz w:val="28"/>
          <w:szCs w:val="28"/>
          <w:vertAlign w:val="subscript"/>
        </w:rPr>
        <w:t>2</w:t>
      </w:r>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r w:rsidRPr="00C21338">
        <w:rPr>
          <w:rFonts w:ascii="Times New Roman" w:eastAsia="Times New Roman" w:hAnsi="Times New Roman" w:cs="Times New Roman"/>
          <w:color w:val="000000"/>
          <w:sz w:val="28"/>
          <w:szCs w:val="28"/>
        </w:rPr>
        <w:t xml:space="preserve">), применяемое к источнику информации, может определить требования к минимальной пропускной способности канала, требуемой для надежной передачи информации в виде закодированных двоичных чисел. Для вывода формулы Шеннона необходимо вычислить математическое ожидания «количества информации», содержащегося в цифре из источника информации. Мера энтропии Шеннона выражает неуверенность реализации случайной переменной. Таким образом, энтропия является разницей между информацией, содержащейся в сообщении, и той частью информации, которая точно известна (или хорошо предсказуема) в сообщении. Примером этого является избыточность языка — имеются явные статистические закономерности в появлении букв, пар последовательных букв, троек и т.д. </w:t>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C21338">
        <w:rPr>
          <w:rFonts w:ascii="Times New Roman" w:eastAsia="Times New Roman" w:hAnsi="Times New Roman" w:cs="Times New Roman"/>
          <w:color w:val="000000"/>
          <w:sz w:val="28"/>
          <w:szCs w:val="28"/>
        </w:rPr>
        <w:t>В общем случае </w:t>
      </w:r>
      <w:r w:rsidRPr="00392D0E">
        <w:rPr>
          <w:rFonts w:ascii="Times New Roman" w:eastAsia="Times New Roman" w:hAnsi="Times New Roman" w:cs="Times New Roman"/>
          <w:bCs/>
          <w:color w:val="000000"/>
          <w:sz w:val="28"/>
          <w:szCs w:val="28"/>
        </w:rPr>
        <w:t>b-арная энтропия</w:t>
      </w:r>
      <w:r w:rsidRPr="00C21338">
        <w:rPr>
          <w:rFonts w:ascii="Times New Roman" w:eastAsia="Times New Roman" w:hAnsi="Times New Roman" w:cs="Times New Roman"/>
          <w:color w:val="000000"/>
          <w:sz w:val="28"/>
          <w:szCs w:val="28"/>
        </w:rPr>
        <w:t> (где b равно 2,3,... ) источника </w:t>
      </w:r>
      <w:r w:rsidRPr="00C21338">
        <w:rPr>
          <w:rFonts w:ascii="Times New Roman" w:eastAsia="Times New Roman" w:hAnsi="Times New Roman" w:cs="Times New Roman"/>
          <w:noProof/>
          <w:color w:val="000000"/>
          <w:sz w:val="28"/>
          <w:szCs w:val="28"/>
        </w:rPr>
        <w:drawing>
          <wp:inline distT="0" distB="0" distL="0" distR="0">
            <wp:extent cx="171450" cy="161925"/>
            <wp:effectExtent l="19050" t="0" r="0" b="0"/>
            <wp:docPr id="57" name="Рисунок 57" descr="\math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thcal{S}"/>
                    <pic:cNvPicPr>
                      <a:picLocks noChangeAspect="1" noChangeArrowheads="1"/>
                    </pic:cNvPicPr>
                  </pic:nvPicPr>
                  <pic:blipFill>
                    <a:blip r:embed="rId20"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S</w:t>
      </w:r>
      <w:r w:rsidRPr="00C21338">
        <w:rPr>
          <w:rFonts w:ascii="Times New Roman" w:eastAsia="Times New Roman" w:hAnsi="Times New Roman" w:cs="Times New Roman"/>
          <w:color w:val="000000"/>
          <w:sz w:val="28"/>
          <w:szCs w:val="28"/>
        </w:rPr>
        <w:t>,</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 с </w:t>
      </w:r>
      <w:hyperlink r:id="rId21" w:tooltip="Первичный алфавит" w:history="1">
        <w:r w:rsidRPr="002A3004">
          <w:rPr>
            <w:rFonts w:ascii="Times New Roman" w:eastAsia="Times New Roman" w:hAnsi="Times New Roman" w:cs="Times New Roman"/>
            <w:color w:val="000000" w:themeColor="text1"/>
            <w:sz w:val="28"/>
            <w:szCs w:val="28"/>
          </w:rPr>
          <w:t>исходным алфавитом</w:t>
        </w:r>
      </w:hyperlink>
      <w:r w:rsidRPr="002A3004">
        <w:rPr>
          <w:rFonts w:ascii="Times New Roman" w:eastAsia="Times New Roman" w:hAnsi="Times New Roman" w:cs="Times New Roman"/>
          <w:color w:val="000000" w:themeColor="text1"/>
          <w:sz w:val="28"/>
          <w:szCs w:val="28"/>
        </w:rPr>
        <w:t> </w:t>
      </w:r>
      <w:r w:rsidRPr="002A3004">
        <w:rPr>
          <w:rFonts w:ascii="Times New Roman" w:eastAsia="Times New Roman" w:hAnsi="Times New Roman" w:cs="Times New Roman"/>
          <w:i/>
          <w:iCs/>
          <w:color w:val="000000" w:themeColor="text1"/>
          <w:sz w:val="28"/>
          <w:szCs w:val="28"/>
        </w:rPr>
        <w:t>S</w:t>
      </w:r>
      <w:r w:rsidRPr="002A3004">
        <w:rPr>
          <w:rFonts w:ascii="Times New Roman" w:eastAsia="Times New Roman" w:hAnsi="Times New Roman" w:cs="Times New Roman"/>
          <w:color w:val="000000" w:themeColor="text1"/>
          <w:sz w:val="28"/>
          <w:szCs w:val="28"/>
        </w:rPr>
        <w:t> = {</w:t>
      </w:r>
      <w:r w:rsidRPr="002A3004">
        <w:rPr>
          <w:rFonts w:ascii="Times New Roman" w:eastAsia="Times New Roman" w:hAnsi="Times New Roman" w:cs="Times New Roman"/>
          <w:i/>
          <w:iCs/>
          <w:color w:val="000000" w:themeColor="text1"/>
          <w:sz w:val="28"/>
          <w:szCs w:val="28"/>
        </w:rPr>
        <w:t>a</w:t>
      </w:r>
      <w:r w:rsidRPr="002A3004">
        <w:rPr>
          <w:rFonts w:ascii="Times New Roman" w:eastAsia="Times New Roman" w:hAnsi="Times New Roman" w:cs="Times New Roman"/>
          <w:color w:val="000000" w:themeColor="text1"/>
          <w:sz w:val="28"/>
          <w:szCs w:val="28"/>
          <w:vertAlign w:val="subscript"/>
        </w:rPr>
        <w:t>1</w:t>
      </w:r>
      <w:r w:rsidRPr="002A3004">
        <w:rPr>
          <w:rFonts w:ascii="Times New Roman" w:eastAsia="Times New Roman" w:hAnsi="Times New Roman" w:cs="Times New Roman"/>
          <w:color w:val="000000" w:themeColor="text1"/>
          <w:sz w:val="28"/>
          <w:szCs w:val="28"/>
        </w:rPr>
        <w:t>, …, </w:t>
      </w:r>
      <w:r w:rsidRPr="002A3004">
        <w:rPr>
          <w:rFonts w:ascii="Times New Roman" w:eastAsia="Times New Roman" w:hAnsi="Times New Roman" w:cs="Times New Roman"/>
          <w:i/>
          <w:iCs/>
          <w:color w:val="000000" w:themeColor="text1"/>
          <w:sz w:val="28"/>
          <w:szCs w:val="28"/>
        </w:rPr>
        <w:t>a</w:t>
      </w:r>
      <w:r w:rsidRPr="002A3004">
        <w:rPr>
          <w:rFonts w:ascii="Times New Roman" w:eastAsia="Times New Roman" w:hAnsi="Times New Roman" w:cs="Times New Roman"/>
          <w:i/>
          <w:iCs/>
          <w:color w:val="000000" w:themeColor="text1"/>
          <w:sz w:val="28"/>
          <w:szCs w:val="28"/>
          <w:vertAlign w:val="subscript"/>
        </w:rPr>
        <w:t>n</w:t>
      </w:r>
      <w:r w:rsidRPr="002A3004">
        <w:rPr>
          <w:rFonts w:ascii="Times New Roman" w:eastAsia="Times New Roman" w:hAnsi="Times New Roman" w:cs="Times New Roman"/>
          <w:color w:val="000000" w:themeColor="text1"/>
          <w:sz w:val="28"/>
          <w:szCs w:val="28"/>
        </w:rPr>
        <w:t xml:space="preserve">} и </w:t>
      </w:r>
      <w:hyperlink r:id="rId22" w:tooltip="Дискретное распределение вероятности" w:history="1">
        <w:r w:rsidRPr="002A3004">
          <w:rPr>
            <w:rFonts w:ascii="Times New Roman" w:eastAsia="Times New Roman" w:hAnsi="Times New Roman" w:cs="Times New Roman"/>
            <w:color w:val="000000" w:themeColor="text1"/>
            <w:sz w:val="28"/>
            <w:szCs w:val="28"/>
          </w:rPr>
          <w:t>дискретным распределением вероятности</w:t>
        </w:r>
      </w:hyperlink>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vertAlign w:val="subscript"/>
        </w:rPr>
        <w:t>1</w:t>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n</w:t>
      </w:r>
      <w:r w:rsidRPr="00C21338">
        <w:rPr>
          <w:rFonts w:ascii="Times New Roman" w:eastAsia="Times New Roman" w:hAnsi="Times New Roman" w:cs="Times New Roman"/>
          <w:color w:val="000000"/>
          <w:sz w:val="28"/>
          <w:szCs w:val="28"/>
        </w:rPr>
        <w:t>} где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i</w:t>
      </w:r>
      <w:r w:rsidRPr="00C21338">
        <w:rPr>
          <w:rFonts w:ascii="Times New Roman" w:eastAsia="Times New Roman" w:hAnsi="Times New Roman" w:cs="Times New Roman"/>
          <w:color w:val="000000"/>
          <w:sz w:val="28"/>
          <w:szCs w:val="28"/>
        </w:rPr>
        <w:t> является вероятностью </w:t>
      </w:r>
      <w:r w:rsidRPr="00C21338">
        <w:rPr>
          <w:rFonts w:ascii="Times New Roman" w:eastAsia="Times New Roman" w:hAnsi="Times New Roman" w:cs="Times New Roman"/>
          <w:i/>
          <w:iCs/>
          <w:color w:val="000000"/>
          <w:sz w:val="28"/>
          <w:szCs w:val="28"/>
        </w:rPr>
        <w:t>a</w:t>
      </w:r>
      <w:r w:rsidRPr="00C21338">
        <w:rPr>
          <w:rFonts w:ascii="Times New Roman" w:eastAsia="Times New Roman" w:hAnsi="Times New Roman" w:cs="Times New Roman"/>
          <w:i/>
          <w:iCs/>
          <w:color w:val="000000"/>
          <w:sz w:val="28"/>
          <w:szCs w:val="28"/>
          <w:vertAlign w:val="subscript"/>
        </w:rPr>
        <w:t>i</w:t>
      </w:r>
      <w:r w:rsidRPr="00C21338">
        <w:rPr>
          <w:rFonts w:ascii="Times New Roman" w:eastAsia="Times New Roman" w:hAnsi="Times New Roman" w:cs="Times New Roman"/>
          <w:color w:val="000000"/>
          <w:sz w:val="28"/>
          <w:szCs w:val="28"/>
        </w:rPr>
        <w:t>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i/>
          <w:iCs/>
          <w:color w:val="000000"/>
          <w:sz w:val="28"/>
          <w:szCs w:val="28"/>
          <w:vertAlign w:val="subscript"/>
        </w:rPr>
        <w:t>i</w:t>
      </w:r>
      <w:r w:rsidRPr="00C21338">
        <w:rPr>
          <w:rFonts w:ascii="Times New Roman" w:eastAsia="Times New Roman" w:hAnsi="Times New Roman" w:cs="Times New Roman"/>
          <w:color w:val="000000"/>
          <w:sz w:val="28"/>
          <w:szCs w:val="28"/>
        </w:rPr>
        <w:t> = </w:t>
      </w:r>
      <w:r w:rsidRPr="00C21338">
        <w:rPr>
          <w:rFonts w:ascii="Times New Roman" w:eastAsia="Times New Roman" w:hAnsi="Times New Roman" w:cs="Times New Roman"/>
          <w:i/>
          <w:iCs/>
          <w:color w:val="000000"/>
          <w:sz w:val="28"/>
          <w:szCs w:val="28"/>
        </w:rPr>
        <w:t>p</w:t>
      </w:r>
      <w:r w:rsidRPr="00C21338">
        <w:rPr>
          <w:rFonts w:ascii="Times New Roman" w:eastAsia="Times New Roman" w:hAnsi="Times New Roman" w:cs="Times New Roman"/>
          <w:color w:val="000000"/>
          <w:sz w:val="28"/>
          <w:szCs w:val="28"/>
        </w:rPr>
        <w:t>(</w:t>
      </w:r>
      <w:r w:rsidRPr="00C21338">
        <w:rPr>
          <w:rFonts w:ascii="Times New Roman" w:eastAsia="Times New Roman" w:hAnsi="Times New Roman" w:cs="Times New Roman"/>
          <w:i/>
          <w:iCs/>
          <w:color w:val="000000"/>
          <w:sz w:val="28"/>
          <w:szCs w:val="28"/>
        </w:rPr>
        <w:t>a</w:t>
      </w:r>
      <w:r w:rsidRPr="00C21338">
        <w:rPr>
          <w:rFonts w:ascii="Times New Roman" w:eastAsia="Times New Roman" w:hAnsi="Times New Roman" w:cs="Times New Roman"/>
          <w:i/>
          <w:iCs/>
          <w:color w:val="000000"/>
          <w:sz w:val="28"/>
          <w:szCs w:val="28"/>
          <w:vertAlign w:val="subscript"/>
        </w:rPr>
        <w:t>i</w:t>
      </w:r>
      <w:r w:rsidRPr="00C21338">
        <w:rPr>
          <w:rFonts w:ascii="Times New Roman" w:eastAsia="Times New Roman" w:hAnsi="Times New Roman" w:cs="Times New Roman"/>
          <w:color w:val="000000"/>
          <w:sz w:val="28"/>
          <w:szCs w:val="28"/>
        </w:rPr>
        <w:t>)) определяется формулой:</w:t>
      </w:r>
    </w:p>
    <w:p w:rsidR="00D576A8" w:rsidRPr="00C21338" w:rsidRDefault="00D576A8" w:rsidP="00D576A8">
      <w:pPr>
        <w:shd w:val="clear" w:color="auto" w:fill="FFFFFF"/>
        <w:tabs>
          <w:tab w:val="left" w:pos="284"/>
        </w:tabs>
        <w:spacing w:after="0" w:line="240" w:lineRule="auto"/>
        <w:ind w:firstLine="284"/>
        <w:rPr>
          <w:rFonts w:ascii="Times New Roman" w:eastAsia="Times New Roman" w:hAnsi="Times New Roman" w:cs="Times New Roman"/>
          <w:color w:val="000000"/>
          <w:sz w:val="28"/>
          <w:szCs w:val="28"/>
        </w:rPr>
      </w:pPr>
      <w:r w:rsidRPr="00C21338">
        <w:rPr>
          <w:rFonts w:ascii="Times New Roman" w:eastAsia="Times New Roman" w:hAnsi="Times New Roman" w:cs="Times New Roman"/>
          <w:noProof/>
          <w:color w:val="000000"/>
          <w:sz w:val="28"/>
          <w:szCs w:val="28"/>
        </w:rPr>
        <w:drawing>
          <wp:inline distT="0" distB="0" distL="0" distR="0">
            <wp:extent cx="1924050" cy="542925"/>
            <wp:effectExtent l="19050" t="0" r="0" b="0"/>
            <wp:docPr id="58" name="Рисунок 58" descr="H_b(\mathcal{S}) = - \sum_{i=1}^n p_i \log_b 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_b(\mathcal{S}) = - \sum_{i=1}^n p_i \log_b p_i"/>
                    <pic:cNvPicPr>
                      <a:picLocks noChangeAspect="1" noChangeArrowheads="1"/>
                    </pic:cNvPicPr>
                  </pic:nvPicPr>
                  <pic:blipFill>
                    <a:blip r:embed="rId23" cstate="print"/>
                    <a:srcRect/>
                    <a:stretch>
                      <a:fillRect/>
                    </a:stretch>
                  </pic:blipFill>
                  <pic:spPr bwMode="auto">
                    <a:xfrm>
                      <a:off x="0" y="0"/>
                      <a:ext cx="1924050" cy="542925"/>
                    </a:xfrm>
                    <a:prstGeom prst="rect">
                      <a:avLst/>
                    </a:prstGeom>
                    <a:noFill/>
                    <a:ln w="9525">
                      <a:noFill/>
                      <a:miter lim="800000"/>
                      <a:headEnd/>
                      <a:tailEnd/>
                    </a:ln>
                  </pic:spPr>
                </pic:pic>
              </a:graphicData>
            </a:graphic>
          </wp:inline>
        </w:drawing>
      </w:r>
    </w:p>
    <w:p w:rsidR="00D576A8" w:rsidRPr="00C21338" w:rsidRDefault="00D576A8" w:rsidP="00D576A8">
      <w:pPr>
        <w:shd w:val="clear" w:color="auto" w:fill="FFFFFF"/>
        <w:tabs>
          <w:tab w:val="left" w:pos="284"/>
        </w:tabs>
        <w:spacing w:after="0" w:line="240" w:lineRule="auto"/>
        <w:ind w:firstLine="284"/>
        <w:jc w:val="both"/>
        <w:rPr>
          <w:rFonts w:ascii="Times New Roman" w:eastAsia="Times New Roman" w:hAnsi="Times New Roman" w:cs="Times New Roman"/>
          <w:color w:val="000000"/>
          <w:sz w:val="28"/>
          <w:szCs w:val="28"/>
        </w:rPr>
      </w:pPr>
      <w:r w:rsidRPr="002A3004">
        <w:rPr>
          <w:rFonts w:ascii="Times New Roman" w:eastAsia="Times New Roman" w:hAnsi="Times New Roman" w:cs="Times New Roman"/>
          <w:color w:val="000000" w:themeColor="text1"/>
          <w:sz w:val="28"/>
          <w:szCs w:val="28"/>
        </w:rPr>
        <w:t>Определение энтропии Шеннона очень связано с понятием </w:t>
      </w:r>
      <w:hyperlink r:id="rId24" w:tooltip="Термодинамическая энтропия" w:history="1">
        <w:r w:rsidRPr="002A3004">
          <w:rPr>
            <w:rFonts w:ascii="Times New Roman" w:eastAsia="Times New Roman" w:hAnsi="Times New Roman" w:cs="Times New Roman"/>
            <w:color w:val="000000" w:themeColor="text1"/>
            <w:sz w:val="28"/>
            <w:szCs w:val="28"/>
          </w:rPr>
          <w:t>термодинамической энтропии</w:t>
        </w:r>
      </w:hyperlink>
      <w:r w:rsidRPr="002A3004">
        <w:rPr>
          <w:rFonts w:ascii="Times New Roman" w:eastAsia="Times New Roman" w:hAnsi="Times New Roman" w:cs="Times New Roman"/>
          <w:color w:val="000000" w:themeColor="text1"/>
          <w:sz w:val="28"/>
          <w:szCs w:val="28"/>
        </w:rPr>
        <w:t>. </w:t>
      </w:r>
      <w:hyperlink r:id="rId25" w:tooltip="Больцман" w:history="1">
        <w:r w:rsidRPr="002A3004">
          <w:rPr>
            <w:rFonts w:ascii="Times New Roman" w:eastAsia="Times New Roman" w:hAnsi="Times New Roman" w:cs="Times New Roman"/>
            <w:color w:val="000000" w:themeColor="text1"/>
            <w:sz w:val="28"/>
            <w:szCs w:val="28"/>
          </w:rPr>
          <w:t>Больцман</w:t>
        </w:r>
      </w:hyperlink>
      <w:r w:rsidRPr="002A3004">
        <w:rPr>
          <w:rFonts w:ascii="Times New Roman" w:eastAsia="Times New Roman" w:hAnsi="Times New Roman" w:cs="Times New Roman"/>
          <w:color w:val="000000" w:themeColor="text1"/>
          <w:sz w:val="28"/>
          <w:szCs w:val="28"/>
        </w:rPr>
        <w:t> и </w:t>
      </w:r>
      <w:hyperlink r:id="rId26" w:tooltip="Гиббс" w:history="1">
        <w:r w:rsidRPr="002A3004">
          <w:rPr>
            <w:rFonts w:ascii="Times New Roman" w:eastAsia="Times New Roman" w:hAnsi="Times New Roman" w:cs="Times New Roman"/>
            <w:color w:val="000000" w:themeColor="text1"/>
            <w:sz w:val="28"/>
            <w:szCs w:val="28"/>
          </w:rPr>
          <w:t>Гиббс</w:t>
        </w:r>
      </w:hyperlink>
      <w:r w:rsidRPr="002A3004">
        <w:rPr>
          <w:rFonts w:ascii="Times New Roman" w:eastAsia="Times New Roman" w:hAnsi="Times New Roman" w:cs="Times New Roman"/>
          <w:color w:val="000000" w:themeColor="text1"/>
          <w:sz w:val="28"/>
          <w:szCs w:val="28"/>
        </w:rPr>
        <w:t> проделали большую работу по статистической термодинамике, которая способствовала принятию слова «энтропия» в информационную теорию. Существует связь между понятиями энтропии в термодинамике и теории информации. Например, </w:t>
      </w:r>
      <w:hyperlink r:id="rId27" w:tooltip="Демон Максвелла" w:history="1">
        <w:r w:rsidRPr="002A3004">
          <w:rPr>
            <w:rFonts w:ascii="Times New Roman" w:eastAsia="Times New Roman" w:hAnsi="Times New Roman" w:cs="Times New Roman"/>
            <w:color w:val="000000" w:themeColor="text1"/>
            <w:sz w:val="28"/>
            <w:szCs w:val="28"/>
          </w:rPr>
          <w:t>демон Максвелла</w:t>
        </w:r>
      </w:hyperlink>
      <w:r w:rsidRPr="00C21338">
        <w:rPr>
          <w:rFonts w:ascii="Times New Roman" w:eastAsia="Times New Roman" w:hAnsi="Times New Roman" w:cs="Times New Roman"/>
          <w:color w:val="000000"/>
          <w:sz w:val="28"/>
          <w:szCs w:val="28"/>
        </w:rPr>
        <w:t>также противопоставляет термодинамическую энтропию информации, и получение какого-либо количества информации равно потерянной энтропии.</w:t>
      </w:r>
    </w:p>
    <w:p w:rsidR="00D576A8" w:rsidRPr="002A3004" w:rsidRDefault="00D576A8" w:rsidP="00D576A8">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bCs/>
          <w:color w:val="000000"/>
          <w:sz w:val="28"/>
          <w:szCs w:val="28"/>
        </w:rPr>
        <w:t>СВОЙСТВА ЭНТРОПИИ</w:t>
      </w:r>
    </w:p>
    <w:p w:rsidR="00D576A8" w:rsidRPr="002A3004" w:rsidRDefault="00D576A8" w:rsidP="00D576A8">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color w:val="000000"/>
          <w:sz w:val="28"/>
          <w:szCs w:val="28"/>
        </w:rPr>
        <w:t>1</w:t>
      </w:r>
      <w:r w:rsidRPr="002A3004">
        <w:rPr>
          <w:rFonts w:ascii="Times New Roman" w:hAnsi="Times New Roman" w:cs="Times New Roman"/>
          <w:color w:val="000000"/>
          <w:sz w:val="28"/>
          <w:szCs w:val="28"/>
        </w:rPr>
        <w:t>.Энтропия является вещественной и неотрицательной величиной.</w:t>
      </w:r>
    </w:p>
    <w:p w:rsidR="00D576A8" w:rsidRPr="002A3004" w:rsidRDefault="00D576A8" w:rsidP="00D576A8">
      <w:pPr>
        <w:spacing w:after="0" w:line="240" w:lineRule="auto"/>
        <w:ind w:firstLine="284"/>
        <w:jc w:val="both"/>
        <w:rPr>
          <w:rFonts w:ascii="Times New Roman" w:hAnsi="Times New Roman" w:cs="Times New Roman"/>
          <w:color w:val="000000"/>
          <w:sz w:val="28"/>
          <w:szCs w:val="28"/>
        </w:rPr>
      </w:pPr>
      <w:r w:rsidRPr="002A3004">
        <w:rPr>
          <w:rFonts w:ascii="Times New Roman" w:hAnsi="Times New Roman" w:cs="Times New Roman"/>
          <w:i/>
          <w:color w:val="000000"/>
          <w:sz w:val="28"/>
          <w:szCs w:val="28"/>
        </w:rPr>
        <w:t>2</w:t>
      </w:r>
      <w:r w:rsidRPr="002A3004">
        <w:rPr>
          <w:rFonts w:ascii="Times New Roman" w:hAnsi="Times New Roman" w:cs="Times New Roman"/>
          <w:color w:val="000000"/>
          <w:sz w:val="28"/>
          <w:szCs w:val="28"/>
        </w:rPr>
        <w:t xml:space="preserve">.Энтропия – величина ограниченная. </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3</w:t>
      </w:r>
      <w:r w:rsidRPr="002A3004">
        <w:rPr>
          <w:rFonts w:ascii="Times New Roman" w:hAnsi="Times New Roman" w:cs="Times New Roman"/>
          <w:sz w:val="28"/>
          <w:szCs w:val="28"/>
        </w:rPr>
        <w:t>.Энтропия обращается в нуль лишь в том случае, если вероятность одного из состояний равна единице; тогда вероятности всех остальных состояний, естественно, равны нулю. Это  положение  соответствует случаю, когда состояние источника полностью определено.</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4.</w:t>
      </w:r>
      <w:r w:rsidRPr="002A3004">
        <w:rPr>
          <w:rFonts w:ascii="Times New Roman" w:hAnsi="Times New Roman" w:cs="Times New Roman"/>
          <w:sz w:val="28"/>
          <w:szCs w:val="28"/>
        </w:rPr>
        <w:t>Энтропия максимальна, когда все состояния источника равновероятны.</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5.</w:t>
      </w:r>
      <w:r w:rsidRPr="002A3004">
        <w:rPr>
          <w:rFonts w:ascii="Times New Roman" w:hAnsi="Times New Roman" w:cs="Times New Roman"/>
          <w:sz w:val="28"/>
          <w:szCs w:val="28"/>
        </w:rPr>
        <w:t xml:space="preserve"> Энтропия источника и с двумя состояниями u1 и u2 изменяется от нуля до единицы, достигая максимума при равенстве их вероятностей:</w:t>
      </w:r>
    </w:p>
    <w:p w:rsidR="00D576A8" w:rsidRPr="002A3004" w:rsidRDefault="00D576A8" w:rsidP="00D576A8">
      <w:pPr>
        <w:spacing w:after="0" w:line="240" w:lineRule="auto"/>
        <w:ind w:firstLine="284"/>
        <w:jc w:val="both"/>
        <w:rPr>
          <w:rFonts w:ascii="Times New Roman" w:hAnsi="Times New Roman" w:cs="Times New Roman"/>
          <w:i/>
          <w:sz w:val="28"/>
          <w:szCs w:val="28"/>
        </w:rPr>
      </w:pPr>
      <w:r w:rsidRPr="002A3004">
        <w:rPr>
          <w:rFonts w:ascii="Times New Roman" w:hAnsi="Times New Roman" w:cs="Times New Roman"/>
          <w:i/>
          <w:sz w:val="28"/>
          <w:szCs w:val="28"/>
        </w:rPr>
        <w:t>р(и1) = р= р(u2) = 1 — р = 0,5.</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6</w:t>
      </w:r>
      <w:r w:rsidRPr="002A3004">
        <w:rPr>
          <w:rFonts w:ascii="Times New Roman" w:hAnsi="Times New Roman" w:cs="Times New Roman"/>
          <w:sz w:val="28"/>
          <w:szCs w:val="28"/>
        </w:rPr>
        <w:t>.Энтропия объединения нескольких статистически независимых   источников   информации   равна   сумме энтропии исходных источников.</w:t>
      </w: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i/>
          <w:sz w:val="28"/>
          <w:szCs w:val="28"/>
        </w:rPr>
        <w:t>7.</w:t>
      </w:r>
      <w:r w:rsidRPr="002A3004">
        <w:rPr>
          <w:rFonts w:ascii="Times New Roman" w:hAnsi="Times New Roman" w:cs="Times New Roman"/>
          <w:sz w:val="28"/>
          <w:szCs w:val="28"/>
        </w:rPr>
        <w:t xml:space="preserve"> Энтропия характеризует среднюю неопределенность выбора одного состояния из ансамбля. При ее определении используют только вероятности состояний, полностью игнорируя их содержательную сторону. Поэтому энтропия не может служить средством решения любых задач, связанных с неопределенностью. </w:t>
      </w:r>
    </w:p>
    <w:p w:rsidR="00D576A8" w:rsidRPr="002A3004" w:rsidRDefault="00D576A8" w:rsidP="00D576A8">
      <w:pPr>
        <w:spacing w:after="0" w:line="240" w:lineRule="auto"/>
        <w:ind w:firstLine="284"/>
        <w:jc w:val="both"/>
        <w:rPr>
          <w:rFonts w:ascii="Times New Roman" w:hAnsi="Times New Roman" w:cs="Times New Roman"/>
          <w:b/>
          <w:i/>
        </w:rPr>
      </w:pPr>
      <w:r w:rsidRPr="002A3004">
        <w:rPr>
          <w:rFonts w:ascii="Times New Roman" w:hAnsi="Times New Roman" w:cs="Times New Roman"/>
          <w:i/>
          <w:sz w:val="28"/>
          <w:szCs w:val="28"/>
        </w:rPr>
        <w:t>8.</w:t>
      </w:r>
      <w:r w:rsidRPr="002A3004">
        <w:rPr>
          <w:rFonts w:ascii="Times New Roman" w:hAnsi="Times New Roman" w:cs="Times New Roman"/>
          <w:sz w:val="28"/>
          <w:szCs w:val="28"/>
        </w:rPr>
        <w:t xml:space="preserve"> Энтропия как мера неопределенности согласуется с экспериментальными данными, полученными при изуче</w:t>
      </w:r>
      <w:r w:rsidRPr="002A3004">
        <w:rPr>
          <w:rFonts w:ascii="Times New Roman" w:hAnsi="Times New Roman" w:cs="Times New Roman"/>
          <w:sz w:val="28"/>
          <w:szCs w:val="28"/>
        </w:rPr>
        <w:softHyphen/>
        <w:t>нии психологических реакций человека, в частности реакции выбора. Установлено, что время безошибочной реакции на последовательность беспорядочно чередующихся равновероятных раздражителей (например, загорающихся лампочек) растет с увеличением их числа так же, как энтропия. Это время характеризует неопределенность выбора одного раздражителя. Замена равновероятных раздражителей неравновероятными приводит к снижению среднего времени реакции ровно настолько, насколько уменьшается энтропия.</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ab/>
      </w:r>
      <w:r w:rsidRPr="002A3004">
        <w:rPr>
          <w:rFonts w:ascii="Times New Roman" w:hAnsi="Times New Roman" w:cs="Times New Roman"/>
          <w:i/>
          <w:sz w:val="28"/>
          <w:szCs w:val="28"/>
        </w:rPr>
        <w:t>Дифференциальной энтропией</w:t>
      </w:r>
      <w:r w:rsidRPr="002A3004">
        <w:rPr>
          <w:rFonts w:ascii="Times New Roman" w:hAnsi="Times New Roman" w:cs="Times New Roman"/>
          <w:sz w:val="28"/>
          <w:szCs w:val="28"/>
        </w:rPr>
        <w:t xml:space="preserve"> случайной величины </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 xml:space="preserve"> называется величина:</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rPr>
        <w:t>Д</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y</w:t>
      </w:r>
      <w:r w:rsidRPr="002A3004">
        <w:rPr>
          <w:rFonts w:ascii="Times New Roman" w:hAnsi="Times New Roman" w:cs="Times New Roman"/>
          <w:sz w:val="28"/>
          <w:szCs w:val="28"/>
        </w:rPr>
        <w:t>)= -</w:t>
      </w:r>
      <w:r w:rsidRPr="002A3004">
        <w:rPr>
          <w:rFonts w:ascii="Times New Roman" w:hAnsi="Times New Roman" w:cs="Times New Roman"/>
          <w:position w:val="-30"/>
          <w:sz w:val="28"/>
          <w:szCs w:val="28"/>
          <w:lang w:val="en-US"/>
        </w:rPr>
        <w:object w:dxaOrig="25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36.95pt" o:ole="">
            <v:imagedata r:id="rId28" o:title=""/>
          </v:shape>
          <o:OLEObject Type="Embed" ProgID="Equation.3" ShapeID="_x0000_i1025" DrawAspect="Content" ObjectID="_1540378287" r:id="rId29"/>
        </w:object>
      </w:r>
    </w:p>
    <w:p w:rsidR="00D576A8" w:rsidRPr="002A3004" w:rsidRDefault="00D576A8" w:rsidP="00D576A8">
      <w:pPr>
        <w:tabs>
          <w:tab w:val="left" w:pos="709"/>
        </w:tabs>
        <w:spacing w:after="0" w:line="240" w:lineRule="auto"/>
        <w:ind w:firstLine="284"/>
        <w:jc w:val="both"/>
        <w:rPr>
          <w:rFonts w:ascii="Times New Roman" w:hAnsi="Times New Roman" w:cs="Times New Roman"/>
          <w:i/>
          <w:iCs/>
          <w:color w:val="000000"/>
          <w:spacing w:val="21"/>
          <w:sz w:val="28"/>
          <w:szCs w:val="28"/>
        </w:rPr>
      </w:pPr>
      <w:r w:rsidRPr="002A3004">
        <w:rPr>
          <w:rFonts w:ascii="Times New Roman" w:hAnsi="Times New Roman" w:cs="Times New Roman"/>
          <w:sz w:val="28"/>
          <w:szCs w:val="28"/>
        </w:rPr>
        <w:t>Если произвести квантование случайных величин Х</w:t>
      </w:r>
      <w:r w:rsidRPr="002A3004">
        <w:rPr>
          <w:rFonts w:ascii="Times New Roman" w:hAnsi="Times New Roman" w:cs="Times New Roman"/>
          <w:sz w:val="28"/>
          <w:szCs w:val="28"/>
          <w:vertAlign w:val="subscript"/>
        </w:rPr>
        <w:t>1</w:t>
      </w:r>
      <w:r w:rsidRPr="002A3004">
        <w:rPr>
          <w:rFonts w:ascii="Times New Roman" w:hAnsi="Times New Roman" w:cs="Times New Roman"/>
          <w:sz w:val="28"/>
          <w:szCs w:val="28"/>
        </w:rPr>
        <w:t>, Х</w:t>
      </w:r>
      <w:r w:rsidRPr="002A3004">
        <w:rPr>
          <w:rFonts w:ascii="Times New Roman" w:hAnsi="Times New Roman" w:cs="Times New Roman"/>
          <w:sz w:val="28"/>
          <w:szCs w:val="28"/>
          <w:vertAlign w:val="subscript"/>
        </w:rPr>
        <w:t>2</w:t>
      </w:r>
      <w:r w:rsidRPr="002A3004">
        <w:rPr>
          <w:rFonts w:ascii="Times New Roman" w:hAnsi="Times New Roman" w:cs="Times New Roman"/>
          <w:sz w:val="28"/>
          <w:szCs w:val="28"/>
        </w:rPr>
        <w:t>…Х</w:t>
      </w:r>
      <w:r w:rsidRPr="002A3004">
        <w:rPr>
          <w:rFonts w:ascii="Times New Roman" w:hAnsi="Times New Roman" w:cs="Times New Roman"/>
          <w:sz w:val="28"/>
          <w:szCs w:val="28"/>
          <w:vertAlign w:val="subscript"/>
          <w:lang w:val="en-US"/>
        </w:rPr>
        <w:t>n</w:t>
      </w:r>
      <w:r w:rsidRPr="002A3004">
        <w:rPr>
          <w:rFonts w:ascii="Times New Roman" w:hAnsi="Times New Roman" w:cs="Times New Roman"/>
          <w:sz w:val="28"/>
          <w:szCs w:val="28"/>
        </w:rPr>
        <w:t xml:space="preserve"> по уровню с числом уровней квантования равным </w:t>
      </w:r>
      <w:r w:rsidRPr="002A3004">
        <w:rPr>
          <w:rFonts w:ascii="Times New Roman" w:hAnsi="Times New Roman" w:cs="Times New Roman"/>
          <w:sz w:val="28"/>
          <w:szCs w:val="28"/>
          <w:lang w:val="en-US"/>
        </w:rPr>
        <w:t>m</w:t>
      </w:r>
      <w:r w:rsidRPr="002A3004">
        <w:rPr>
          <w:rFonts w:ascii="Times New Roman" w:hAnsi="Times New Roman" w:cs="Times New Roman"/>
          <w:sz w:val="28"/>
          <w:szCs w:val="28"/>
        </w:rPr>
        <w:t xml:space="preserve"> , то возможное число реализаций длительностью Т</w:t>
      </w:r>
      <w:r w:rsidRPr="002A3004">
        <w:rPr>
          <w:rFonts w:ascii="Times New Roman" w:hAnsi="Times New Roman" w:cs="Times New Roman"/>
          <w:sz w:val="28"/>
          <w:szCs w:val="28"/>
          <w:vertAlign w:val="subscript"/>
          <w:lang w:val="en-US"/>
        </w:rPr>
        <w:t>n</w:t>
      </w:r>
      <w:r w:rsidRPr="002A3004">
        <w:rPr>
          <w:rFonts w:ascii="Times New Roman" w:hAnsi="Times New Roman" w:cs="Times New Roman"/>
          <w:sz w:val="28"/>
          <w:szCs w:val="28"/>
        </w:rPr>
        <w:t xml:space="preserve"> станет конечным и равным </w:t>
      </w:r>
      <w:r w:rsidRPr="002A3004">
        <w:rPr>
          <w:rFonts w:ascii="Times New Roman" w:hAnsi="Times New Roman" w:cs="Times New Roman"/>
          <w:i/>
          <w:iCs/>
          <w:color w:val="000000"/>
          <w:spacing w:val="21"/>
          <w:sz w:val="28"/>
          <w:szCs w:val="28"/>
        </w:rPr>
        <w:t>М = т</w:t>
      </w:r>
      <w:r w:rsidRPr="002A3004">
        <w:rPr>
          <w:rFonts w:ascii="Times New Roman" w:hAnsi="Times New Roman" w:cs="Times New Roman"/>
          <w:i/>
          <w:iCs/>
          <w:color w:val="000000"/>
          <w:spacing w:val="21"/>
          <w:sz w:val="28"/>
          <w:szCs w:val="28"/>
          <w:vertAlign w:val="superscript"/>
          <w:lang w:val="en-US"/>
        </w:rPr>
        <w:t>n</w:t>
      </w:r>
      <w:r w:rsidRPr="002A3004">
        <w:rPr>
          <w:rFonts w:ascii="Times New Roman" w:hAnsi="Times New Roman" w:cs="Times New Roman"/>
          <w:i/>
          <w:iCs/>
          <w:color w:val="000000"/>
          <w:spacing w:val="21"/>
          <w:sz w:val="28"/>
          <w:szCs w:val="28"/>
        </w:rPr>
        <w:t>.</w:t>
      </w:r>
    </w:p>
    <w:p w:rsidR="00D576A8" w:rsidRPr="002A3004" w:rsidRDefault="00D576A8" w:rsidP="00D576A8">
      <w:pPr>
        <w:shd w:val="clear" w:color="auto" w:fill="FFFFFF"/>
        <w:tabs>
          <w:tab w:val="left" w:pos="709"/>
          <w:tab w:val="left" w:pos="4934"/>
        </w:tabs>
        <w:spacing w:after="0" w:line="240" w:lineRule="auto"/>
        <w:ind w:firstLine="284"/>
        <w:rPr>
          <w:rFonts w:ascii="Times New Roman" w:hAnsi="Times New Roman" w:cs="Times New Roman"/>
          <w:sz w:val="28"/>
          <w:szCs w:val="28"/>
        </w:rPr>
      </w:pPr>
      <w:r w:rsidRPr="002A3004">
        <w:rPr>
          <w:rFonts w:ascii="Times New Roman" w:hAnsi="Times New Roman" w:cs="Times New Roman"/>
          <w:iCs/>
          <w:color w:val="000000"/>
          <w:spacing w:val="21"/>
          <w:sz w:val="28"/>
          <w:szCs w:val="28"/>
        </w:rPr>
        <w:t>Каждая из реализаций С</w:t>
      </w:r>
      <w:r w:rsidRPr="002A3004">
        <w:rPr>
          <w:rFonts w:ascii="Times New Roman" w:hAnsi="Times New Roman" w:cs="Times New Roman"/>
          <w:iCs/>
          <w:color w:val="000000"/>
          <w:spacing w:val="21"/>
          <w:sz w:val="28"/>
          <w:szCs w:val="28"/>
          <w:vertAlign w:val="subscript"/>
        </w:rPr>
        <w:t>1</w:t>
      </w:r>
      <w:r w:rsidRPr="002A3004">
        <w:rPr>
          <w:rFonts w:ascii="Times New Roman" w:hAnsi="Times New Roman" w:cs="Times New Roman"/>
          <w:iCs/>
          <w:color w:val="000000"/>
          <w:spacing w:val="21"/>
          <w:sz w:val="28"/>
          <w:szCs w:val="28"/>
        </w:rPr>
        <w:t>, С</w:t>
      </w:r>
      <w:r w:rsidRPr="002A3004">
        <w:rPr>
          <w:rFonts w:ascii="Times New Roman" w:hAnsi="Times New Roman" w:cs="Times New Roman"/>
          <w:iCs/>
          <w:color w:val="000000"/>
          <w:spacing w:val="21"/>
          <w:sz w:val="28"/>
          <w:szCs w:val="28"/>
          <w:vertAlign w:val="subscript"/>
        </w:rPr>
        <w:t>2</w:t>
      </w:r>
      <w:r w:rsidRPr="002A3004">
        <w:rPr>
          <w:rFonts w:ascii="Times New Roman" w:hAnsi="Times New Roman" w:cs="Times New Roman"/>
          <w:iCs/>
          <w:color w:val="000000"/>
          <w:spacing w:val="21"/>
          <w:sz w:val="28"/>
          <w:szCs w:val="28"/>
        </w:rPr>
        <w:t>,….С</w:t>
      </w:r>
      <w:r w:rsidRPr="002A3004">
        <w:rPr>
          <w:rFonts w:ascii="Times New Roman" w:hAnsi="Times New Roman" w:cs="Times New Roman"/>
          <w:iCs/>
          <w:color w:val="000000"/>
          <w:spacing w:val="21"/>
          <w:sz w:val="28"/>
          <w:szCs w:val="28"/>
          <w:vertAlign w:val="subscript"/>
          <w:lang w:val="en-US"/>
        </w:rPr>
        <w:t>i</w:t>
      </w:r>
      <w:r w:rsidRPr="002A3004">
        <w:rPr>
          <w:rFonts w:ascii="Times New Roman" w:hAnsi="Times New Roman" w:cs="Times New Roman"/>
          <w:iCs/>
          <w:color w:val="000000"/>
          <w:spacing w:val="21"/>
          <w:sz w:val="28"/>
          <w:szCs w:val="28"/>
        </w:rPr>
        <w:t>,…С</w:t>
      </w:r>
      <w:r w:rsidRPr="002A3004">
        <w:rPr>
          <w:rFonts w:ascii="Times New Roman" w:hAnsi="Times New Roman" w:cs="Times New Roman"/>
          <w:iCs/>
          <w:color w:val="000000"/>
          <w:spacing w:val="21"/>
          <w:sz w:val="28"/>
          <w:szCs w:val="28"/>
          <w:vertAlign w:val="subscript"/>
          <w:lang w:val="en-US"/>
        </w:rPr>
        <w:t>m</w:t>
      </w:r>
      <w:r w:rsidRPr="002A3004">
        <w:rPr>
          <w:rFonts w:ascii="Times New Roman" w:hAnsi="Times New Roman" w:cs="Times New Roman"/>
          <w:i/>
          <w:iCs/>
          <w:color w:val="000000"/>
          <w:sz w:val="28"/>
          <w:szCs w:val="28"/>
        </w:rPr>
        <w:tab/>
      </w:r>
      <w:r w:rsidRPr="002A3004">
        <w:rPr>
          <w:rFonts w:ascii="Times New Roman" w:hAnsi="Times New Roman" w:cs="Times New Roman"/>
          <w:iCs/>
          <w:color w:val="000000"/>
          <w:sz w:val="28"/>
          <w:szCs w:val="28"/>
        </w:rPr>
        <w:t xml:space="preserve"> будет иметь определенную вероятность появления в эксперименте по наблюдению реализаций. Тогда неопределенность (энтропия) и количество информации в реализации (в среднем по всем реализациям) определяются равенством</w:t>
      </w:r>
    </w:p>
    <w:p w:rsidR="00D576A8" w:rsidRPr="002A3004" w:rsidRDefault="001C3DE1" w:rsidP="00D576A8">
      <w:pPr>
        <w:shd w:val="clear" w:color="auto" w:fill="FFFFFF"/>
        <w:tabs>
          <w:tab w:val="left" w:pos="2940"/>
        </w:tabs>
        <w:spacing w:after="0" w:line="240" w:lineRule="auto"/>
        <w:ind w:firstLine="284"/>
        <w:jc w:val="both"/>
        <w:rPr>
          <w:rFonts w:ascii="Times New Roman" w:hAnsi="Times New Roman" w:cs="Times New Roman"/>
          <w:color w:val="000000"/>
          <w:spacing w:val="8"/>
          <w:sz w:val="28"/>
          <w:szCs w:val="28"/>
        </w:rPr>
      </w:pPr>
      <w:r w:rsidRPr="001C3DE1">
        <w:rPr>
          <w:rFonts w:ascii="Times New Roman" w:hAnsi="Times New Roman" w:cs="Times New Roman"/>
          <w:noProof/>
          <w:sz w:val="28"/>
          <w:szCs w:val="28"/>
          <w:lang w:eastAsia="en-US"/>
        </w:rPr>
        <w:pict>
          <v:shape id="_x0000_s1026" type="#_x0000_t75" style="position:absolute;left:0;text-align:left;margin-left:.15pt;margin-top:-.45pt;width:135pt;height:33.75pt;z-index:251660288">
            <v:imagedata r:id="rId30" o:title=""/>
          </v:shape>
          <o:OLEObject Type="Embed" ProgID="Equation.3" ShapeID="_x0000_s1026" DrawAspect="Content" ObjectID="_1540378421" r:id="rId31"/>
        </w:pict>
      </w:r>
      <w:r w:rsidR="00D576A8" w:rsidRPr="002A3004">
        <w:rPr>
          <w:rFonts w:ascii="Times New Roman" w:hAnsi="Times New Roman" w:cs="Times New Roman"/>
          <w:sz w:val="28"/>
          <w:szCs w:val="28"/>
        </w:rPr>
        <w:tab/>
      </w:r>
    </w:p>
    <w:p w:rsidR="00D576A8" w:rsidRPr="002A3004" w:rsidRDefault="00D576A8" w:rsidP="00D576A8">
      <w:pPr>
        <w:shd w:val="clear" w:color="auto" w:fill="FFFFFF"/>
        <w:tabs>
          <w:tab w:val="left" w:pos="709"/>
        </w:tabs>
        <w:spacing w:after="0" w:line="240" w:lineRule="auto"/>
        <w:ind w:firstLine="284"/>
        <w:jc w:val="both"/>
        <w:rPr>
          <w:rFonts w:ascii="Times New Roman" w:hAnsi="Times New Roman" w:cs="Times New Roman"/>
          <w:color w:val="000000"/>
          <w:spacing w:val="8"/>
          <w:sz w:val="28"/>
          <w:szCs w:val="28"/>
        </w:rPr>
      </w:pPr>
    </w:p>
    <w:p w:rsidR="00D576A8" w:rsidRPr="002A3004" w:rsidRDefault="001C3DE1" w:rsidP="00D576A8">
      <w:pPr>
        <w:tabs>
          <w:tab w:val="left" w:pos="709"/>
        </w:tabs>
        <w:spacing w:after="0" w:line="240" w:lineRule="auto"/>
        <w:ind w:firstLine="284"/>
        <w:jc w:val="both"/>
        <w:rPr>
          <w:rFonts w:ascii="Times New Roman" w:hAnsi="Times New Roman" w:cs="Times New Roman"/>
          <w:sz w:val="28"/>
          <w:szCs w:val="28"/>
        </w:rPr>
      </w:pPr>
      <w:r w:rsidRPr="001C3DE1">
        <w:rPr>
          <w:rFonts w:ascii="Times New Roman" w:hAnsi="Times New Roman" w:cs="Times New Roman"/>
          <w:noProof/>
          <w:color w:val="000000"/>
          <w:spacing w:val="8"/>
          <w:sz w:val="28"/>
          <w:szCs w:val="28"/>
          <w:lang w:eastAsia="en-US"/>
        </w:rPr>
        <w:pict>
          <v:shape id="_x0000_s1027" type="#_x0000_t75" style="position:absolute;left:0;text-align:left;margin-left:0;margin-top:4.65pt;width:175.95pt;height:33.75pt;z-index:251661312">
            <v:imagedata r:id="rId32" o:title=""/>
          </v:shape>
          <o:OLEObject Type="Embed" ProgID="Equation.3" ShapeID="_x0000_s1027" DrawAspect="Content" ObjectID="_1540378422" r:id="rId33"/>
        </w:pict>
      </w:r>
    </w:p>
    <w:p w:rsidR="00D576A8" w:rsidRPr="002A3004" w:rsidRDefault="00D576A8" w:rsidP="00D576A8">
      <w:pPr>
        <w:tabs>
          <w:tab w:val="left" w:pos="709"/>
        </w:tabs>
        <w:spacing w:after="0" w:line="240" w:lineRule="auto"/>
        <w:ind w:firstLine="284"/>
        <w:jc w:val="both"/>
        <w:rPr>
          <w:rFonts w:ascii="Times New Roman" w:hAnsi="Times New Roman" w:cs="Times New Roman"/>
          <w:i/>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i/>
          <w:sz w:val="28"/>
          <w:szCs w:val="28"/>
        </w:rPr>
      </w:pPr>
    </w:p>
    <w:p w:rsidR="00D576A8" w:rsidRPr="002A3004" w:rsidRDefault="00D576A8" w:rsidP="00D576A8">
      <w:pPr>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Энтропия и количество информации на одну степеньсвободы (на одну выборку) равны</w:t>
      </w:r>
    </w:p>
    <w:p w:rsidR="00D576A8" w:rsidRPr="002A3004" w:rsidRDefault="001C3DE1" w:rsidP="00D576A8">
      <w:pPr>
        <w:spacing w:after="0" w:line="240" w:lineRule="auto"/>
        <w:ind w:firstLine="284"/>
        <w:jc w:val="both"/>
        <w:rPr>
          <w:rFonts w:ascii="Times New Roman" w:hAnsi="Times New Roman" w:cs="Times New Roman"/>
        </w:rPr>
      </w:pPr>
      <w:r>
        <w:rPr>
          <w:rFonts w:ascii="Times New Roman" w:hAnsi="Times New Roman" w:cs="Times New Roman"/>
          <w:lang w:eastAsia="en-US"/>
        </w:rPr>
        <w:pict>
          <v:shape id="_x0000_s1028" type="#_x0000_t75" style="position:absolute;left:0;text-align:left;margin-left:0;margin-top:4.65pt;width:175.95pt;height:33.75pt;z-index:251662336">
            <v:imagedata r:id="rId32" o:title=""/>
          </v:shape>
          <o:OLEObject Type="Embed" ProgID="Equation.3" ShapeID="_x0000_s1028" DrawAspect="Content" ObjectID="_1540378423" r:id="rId34"/>
        </w:pict>
      </w:r>
    </w:p>
    <w:p w:rsidR="00D576A8" w:rsidRPr="002A3004" w:rsidRDefault="00D576A8" w:rsidP="00D576A8">
      <w:pPr>
        <w:tabs>
          <w:tab w:val="left" w:pos="3690"/>
        </w:tabs>
        <w:spacing w:after="0" w:line="240" w:lineRule="auto"/>
        <w:ind w:firstLine="284"/>
        <w:jc w:val="both"/>
        <w:rPr>
          <w:rFonts w:ascii="Times New Roman" w:hAnsi="Times New Roman" w:cs="Times New Roman"/>
          <w:b/>
          <w:sz w:val="28"/>
          <w:szCs w:val="28"/>
        </w:rPr>
      </w:pPr>
      <w:r w:rsidRPr="002A3004">
        <w:rPr>
          <w:rFonts w:ascii="Times New Roman" w:hAnsi="Times New Roman" w:cs="Times New Roman"/>
          <w:b/>
          <w:sz w:val="28"/>
          <w:szCs w:val="28"/>
        </w:rPr>
        <w:tab/>
      </w:r>
    </w:p>
    <w:p w:rsidR="00D576A8" w:rsidRPr="002A3004" w:rsidRDefault="00D576A8" w:rsidP="00D576A8">
      <w:pPr>
        <w:tabs>
          <w:tab w:val="left" w:pos="3690"/>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b/>
          <w:sz w:val="28"/>
          <w:szCs w:val="28"/>
        </w:rPr>
        <w:tab/>
      </w:r>
      <w:r w:rsidRPr="002A3004">
        <w:rPr>
          <w:rFonts w:ascii="Times New Roman" w:hAnsi="Times New Roman" w:cs="Times New Roman"/>
          <w:i/>
          <w:sz w:val="28"/>
          <w:szCs w:val="28"/>
        </w:rPr>
        <w:t>Избыточность</w:t>
      </w:r>
      <w:r w:rsidRPr="002A3004">
        <w:rPr>
          <w:rFonts w:ascii="Times New Roman" w:hAnsi="Times New Roman" w:cs="Times New Roman"/>
          <w:sz w:val="28"/>
          <w:szCs w:val="28"/>
        </w:rPr>
        <w:t>показывает, какая доля максимально возможной при заданном объеме алфавита неопределенности не используется источником.</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position w:val="-10"/>
          <w:sz w:val="28"/>
          <w:szCs w:val="28"/>
        </w:rPr>
        <w:object w:dxaOrig="240" w:dyaOrig="260">
          <v:shape id="_x0000_i1029" type="#_x0000_t75" style="width:11.9pt;height:12.5pt" o:ole="">
            <v:imagedata r:id="rId35" o:title=""/>
          </v:shape>
          <o:OLEObject Type="Embed" ProgID="Equation.3" ShapeID="_x0000_i1029" DrawAspect="Content" ObjectID="_1540378288" r:id="rId36"/>
        </w:objec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u</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Где Н</w:t>
      </w:r>
      <w:r w:rsidRPr="002A3004">
        <w:rPr>
          <w:rFonts w:ascii="Times New Roman" w:hAnsi="Times New Roman" w:cs="Times New Roman"/>
          <w:sz w:val="28"/>
          <w:szCs w:val="28"/>
          <w:vertAlign w:val="subscript"/>
          <w:lang w:val="en-US"/>
        </w:rPr>
        <w:t>u</w:t>
      </w:r>
      <w:r w:rsidRPr="002A3004">
        <w:rPr>
          <w:rFonts w:ascii="Times New Roman" w:hAnsi="Times New Roman" w:cs="Times New Roman"/>
          <w:sz w:val="28"/>
          <w:szCs w:val="28"/>
        </w:rPr>
        <w:t xml:space="preserve"> – энтропия рассматриваемого источника, Н</w:t>
      </w:r>
      <w:r w:rsidRPr="002A3004">
        <w:rPr>
          <w:rFonts w:ascii="Times New Roman" w:hAnsi="Times New Roman" w:cs="Times New Roman"/>
          <w:sz w:val="28"/>
          <w:szCs w:val="28"/>
          <w:vertAlign w:val="subscript"/>
          <w:lang w:val="en-US"/>
        </w:rPr>
        <w:t>max</w:t>
      </w:r>
      <w:r w:rsidRPr="002A3004">
        <w:rPr>
          <w:rFonts w:ascii="Times New Roman" w:hAnsi="Times New Roman" w:cs="Times New Roman"/>
          <w:sz w:val="28"/>
          <w:szCs w:val="28"/>
        </w:rPr>
        <w:t xml:space="preserve"> – максимально возможное значение его энтропии, которое может быть достигнуто подбором распределения и ликвидацией взаимозависимости элементов алфавита. Так, для дискретного источника с М элементами</w:t>
      </w:r>
    </w:p>
    <w:p w:rsidR="00D576A8"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lang w:val="en-US"/>
        </w:rPr>
        <w:t>H</w:t>
      </w:r>
      <w:r w:rsidRPr="002A3004">
        <w:rPr>
          <w:rFonts w:ascii="Times New Roman" w:hAnsi="Times New Roman" w:cs="Times New Roman"/>
          <w:sz w:val="28"/>
          <w:szCs w:val="28"/>
          <w:vertAlign w:val="subscript"/>
          <w:lang w:val="en-US"/>
        </w:rPr>
        <w:t>max</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logM</w:t>
      </w:r>
    </w:p>
    <w:p w:rsidR="00392D0E" w:rsidRPr="00392D0E" w:rsidRDefault="00392D0E" w:rsidP="00D576A8">
      <w:pPr>
        <w:tabs>
          <w:tab w:val="left" w:pos="709"/>
        </w:tabs>
        <w:spacing w:after="0" w:line="240" w:lineRule="auto"/>
        <w:ind w:firstLine="284"/>
        <w:jc w:val="both"/>
        <w:rPr>
          <w:rFonts w:ascii="Times New Roman" w:hAnsi="Times New Roman" w:cs="Times New Roman"/>
          <w:sz w:val="28"/>
          <w:szCs w:val="28"/>
        </w:rPr>
      </w:pPr>
    </w:p>
    <w:p w:rsidR="00D576A8" w:rsidRPr="00392D0E" w:rsidRDefault="00D576A8" w:rsidP="00D576A8">
      <w:pPr>
        <w:ind w:firstLine="284"/>
        <w:rPr>
          <w:rFonts w:ascii="Times New Roman" w:hAnsi="Times New Roman" w:cs="Times New Roman"/>
          <w:color w:val="000000"/>
          <w:sz w:val="28"/>
          <w:szCs w:val="28"/>
          <w:u w:val="single"/>
          <w:shd w:val="clear" w:color="auto" w:fill="FFFFFF"/>
        </w:rPr>
      </w:pPr>
      <w:r w:rsidRPr="00392D0E">
        <w:rPr>
          <w:rFonts w:ascii="Times New Roman" w:hAnsi="Times New Roman" w:cs="Times New Roman"/>
          <w:color w:val="000000"/>
          <w:sz w:val="28"/>
          <w:szCs w:val="28"/>
          <w:u w:val="single"/>
          <w:shd w:val="clear" w:color="auto" w:fill="FFFFFF"/>
        </w:rPr>
        <w:t>Выполнение расчетных задач</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u w:val="single"/>
        </w:rPr>
      </w:pPr>
    </w:p>
    <w:p w:rsidR="00D576A8" w:rsidRPr="000053BD" w:rsidRDefault="00D576A8" w:rsidP="00D576A8">
      <w:pPr>
        <w:tabs>
          <w:tab w:val="left" w:pos="709"/>
        </w:tabs>
        <w:spacing w:after="0" w:line="240" w:lineRule="auto"/>
        <w:ind w:firstLine="284"/>
        <w:jc w:val="center"/>
        <w:rPr>
          <w:rFonts w:ascii="Times New Roman" w:hAnsi="Times New Roman" w:cs="Times New Roman"/>
          <w:sz w:val="28"/>
          <w:szCs w:val="28"/>
        </w:rPr>
      </w:pPr>
      <w:r w:rsidRPr="000053BD">
        <w:rPr>
          <w:rFonts w:ascii="Times New Roman" w:hAnsi="Times New Roman" w:cs="Times New Roman"/>
          <w:sz w:val="28"/>
          <w:szCs w:val="28"/>
        </w:rPr>
        <w:t>Задача №</w:t>
      </w:r>
      <w:r w:rsidR="00A14E1E">
        <w:rPr>
          <w:rFonts w:ascii="Times New Roman" w:hAnsi="Times New Roman" w:cs="Times New Roman"/>
          <w:sz w:val="28"/>
          <w:szCs w:val="28"/>
        </w:rPr>
        <w:t>1</w:t>
      </w:r>
    </w:p>
    <w:p w:rsidR="00D576A8" w:rsidRPr="002A3004" w:rsidRDefault="00D576A8" w:rsidP="00D576A8">
      <w:pPr>
        <w:tabs>
          <w:tab w:val="left" w:pos="709"/>
        </w:tabs>
        <w:spacing w:after="0" w:line="240" w:lineRule="auto"/>
        <w:ind w:firstLine="284"/>
        <w:jc w:val="both"/>
        <w:rPr>
          <w:rFonts w:ascii="Times New Roman" w:hAnsi="Times New Roman" w:cs="Times New Roman"/>
          <w:b/>
          <w:spacing w:val="20"/>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 xml:space="preserve">Показать, что для регулярной марковской цепи энтропия </w:t>
      </w:r>
      <w:r w:rsidRPr="002A3004">
        <w:rPr>
          <w:rFonts w:ascii="Times New Roman" w:hAnsi="Times New Roman" w:cs="Times New Roman"/>
          <w:sz w:val="28"/>
          <w:szCs w:val="28"/>
          <w:lang w:val="en-US"/>
        </w:rPr>
        <w:t>H</w:t>
      </w:r>
      <w:r w:rsidRPr="002A3004">
        <w:rPr>
          <w:rFonts w:ascii="Times New Roman" w:hAnsi="Times New Roman" w:cs="Times New Roman"/>
          <w:sz w:val="28"/>
          <w:szCs w:val="28"/>
        </w:rPr>
        <w:t>(</w:t>
      </w:r>
      <w:r w:rsidRPr="002A3004">
        <w:rPr>
          <w:rFonts w:ascii="Times New Roman" w:hAnsi="Times New Roman" w:cs="Times New Roman"/>
          <w:sz w:val="28"/>
          <w:szCs w:val="28"/>
          <w:lang w:val="en-US"/>
        </w:rPr>
        <w:t>x</w:t>
      </w:r>
      <w:r w:rsidRPr="002A3004">
        <w:rPr>
          <w:rFonts w:ascii="Times New Roman" w:hAnsi="Times New Roman" w:cs="Times New Roman"/>
          <w:sz w:val="28"/>
          <w:szCs w:val="28"/>
        </w:rPr>
        <w:t>)</w:t>
      </w:r>
      <w:r w:rsidRPr="002A3004">
        <w:rPr>
          <w:rFonts w:ascii="Times New Roman" w:hAnsi="Times New Roman" w:cs="Times New Roman"/>
          <w:sz w:val="28"/>
          <w:szCs w:val="28"/>
          <w:vertAlign w:val="superscript"/>
        </w:rPr>
        <w:t>(</w:t>
      </w:r>
      <w:r w:rsidRPr="002A3004">
        <w:rPr>
          <w:rFonts w:ascii="Times New Roman" w:hAnsi="Times New Roman" w:cs="Times New Roman"/>
          <w:sz w:val="28"/>
          <w:szCs w:val="28"/>
          <w:vertAlign w:val="superscript"/>
          <w:lang w:val="en-US"/>
        </w:rPr>
        <w:t>r</w:t>
      </w:r>
      <w:r w:rsidRPr="002A3004">
        <w:rPr>
          <w:rFonts w:ascii="Times New Roman" w:hAnsi="Times New Roman" w:cs="Times New Roman"/>
          <w:sz w:val="28"/>
          <w:szCs w:val="28"/>
          <w:vertAlign w:val="superscript"/>
        </w:rPr>
        <w:t>)</w:t>
      </w:r>
      <w:r w:rsidRPr="002A3004">
        <w:rPr>
          <w:rFonts w:ascii="Times New Roman" w:hAnsi="Times New Roman" w:cs="Times New Roman"/>
          <w:sz w:val="28"/>
          <w:szCs w:val="28"/>
        </w:rPr>
        <w:t xml:space="preserve"> за </w:t>
      </w:r>
      <w:r w:rsidRPr="002A3004">
        <w:rPr>
          <w:rFonts w:ascii="Times New Roman" w:hAnsi="Times New Roman" w:cs="Times New Roman"/>
          <w:sz w:val="28"/>
          <w:szCs w:val="28"/>
          <w:lang w:val="en-US"/>
        </w:rPr>
        <w:t>r</w:t>
      </w:r>
      <w:r w:rsidRPr="002A3004">
        <w:rPr>
          <w:rFonts w:ascii="Times New Roman" w:hAnsi="Times New Roman" w:cs="Times New Roman"/>
          <w:sz w:val="28"/>
          <w:szCs w:val="28"/>
        </w:rPr>
        <w:t xml:space="preserve"> шагов равняется энтропии за один шаг, умноженной на число шагов </w:t>
      </w:r>
      <w:r w:rsidRPr="002A3004">
        <w:rPr>
          <w:rFonts w:ascii="Times New Roman" w:hAnsi="Times New Roman" w:cs="Times New Roman"/>
          <w:sz w:val="28"/>
          <w:szCs w:val="28"/>
          <w:lang w:val="en-US"/>
        </w:rPr>
        <w:t>r</w:t>
      </w:r>
      <w:r w:rsidRPr="002A3004">
        <w:rPr>
          <w:rFonts w:ascii="Times New Roman" w:hAnsi="Times New Roman" w:cs="Times New Roman"/>
          <w:sz w:val="28"/>
          <w:szCs w:val="28"/>
        </w:rPr>
        <w:t>.</w:t>
      </w:r>
    </w:p>
    <w:p w:rsidR="00D576A8" w:rsidRPr="000053BD" w:rsidRDefault="00D576A8" w:rsidP="00D576A8">
      <w:pPr>
        <w:tabs>
          <w:tab w:val="left" w:pos="709"/>
        </w:tabs>
        <w:spacing w:after="0" w:line="240" w:lineRule="auto"/>
        <w:ind w:firstLine="284"/>
        <w:rPr>
          <w:rFonts w:ascii="Times New Roman" w:hAnsi="Times New Roman" w:cs="Times New Roman"/>
          <w:sz w:val="28"/>
          <w:szCs w:val="28"/>
        </w:rPr>
      </w:pPr>
      <w:r w:rsidRPr="000053BD">
        <w:rPr>
          <w:rFonts w:ascii="Times New Roman" w:hAnsi="Times New Roman" w:cs="Times New Roman"/>
          <w:sz w:val="28"/>
          <w:szCs w:val="28"/>
        </w:rPr>
        <w:t>Решение:</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Регулярная цепь Маркова полностью характеризуется матрицей переходных вероятностей </w:t>
      </w:r>
      <w:r w:rsidRPr="002A3004">
        <w:rPr>
          <w:rFonts w:ascii="Times New Roman" w:hAnsi="Times New Roman" w:cs="Times New Roman"/>
          <w:position w:val="-52"/>
          <w:sz w:val="28"/>
          <w:szCs w:val="28"/>
        </w:rPr>
        <w:object w:dxaOrig="2100" w:dyaOrig="1160">
          <v:shape id="_x0000_i1030" type="#_x0000_t75" style="width:107.05pt;height:59.5pt" o:ole="">
            <v:imagedata r:id="rId37" o:title=""/>
          </v:shape>
          <o:OLEObject Type="Embed" ProgID="Equation.DSMT4" ShapeID="_x0000_i1030" DrawAspect="Content" ObjectID="_1540378289" r:id="rId38"/>
        </w:object>
      </w:r>
      <w:r w:rsidRPr="002A3004">
        <w:rPr>
          <w:rFonts w:ascii="Times New Roman" w:hAnsi="Times New Roman" w:cs="Times New Roman"/>
          <w:sz w:val="28"/>
          <w:szCs w:val="28"/>
        </w:rPr>
        <w:t xml:space="preserve"> и предельным стационарным распределением вероятностей состояний </w:t>
      </w:r>
      <w:r w:rsidRPr="002A3004">
        <w:rPr>
          <w:rFonts w:ascii="Times New Roman" w:hAnsi="Times New Roman" w:cs="Times New Roman"/>
          <w:position w:val="-16"/>
          <w:sz w:val="28"/>
          <w:szCs w:val="28"/>
        </w:rPr>
        <w:object w:dxaOrig="1540" w:dyaOrig="440">
          <v:shape id="_x0000_i1031" type="#_x0000_t75" style="width:78.9pt;height:22.55pt" o:ole="">
            <v:imagedata r:id="rId39" o:title=""/>
          </v:shape>
          <o:OLEObject Type="Embed" ProgID="Equation.DSMT4" ShapeID="_x0000_i1031" DrawAspect="Content" ObjectID="_1540378290" r:id="rId40"/>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В стационарном режиме энтропия за один шаг не зависит от номера шага и равна </w:t>
      </w:r>
      <w:r w:rsidRPr="002A3004">
        <w:rPr>
          <w:rFonts w:ascii="Times New Roman" w:hAnsi="Times New Roman" w:cs="Times New Roman"/>
          <w:position w:val="-28"/>
          <w:sz w:val="28"/>
          <w:szCs w:val="28"/>
        </w:rPr>
        <w:object w:dxaOrig="2340" w:dyaOrig="680">
          <v:shape id="_x0000_i1032" type="#_x0000_t75" style="width:118.95pt;height:34.45pt" o:ole="">
            <v:imagedata r:id="rId41" o:title=""/>
          </v:shape>
          <o:OLEObject Type="Embed" ProgID="Equation.DSMT4" ShapeID="_x0000_i1032" DrawAspect="Content" ObjectID="_1540378291" r:id="rId42"/>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2"/>
          <w:sz w:val="28"/>
          <w:szCs w:val="28"/>
        </w:rPr>
        <w:object w:dxaOrig="300" w:dyaOrig="360">
          <v:shape id="_x0000_i1033" type="#_x0000_t75" style="width:15.05pt;height:18.15pt" o:ole="">
            <v:imagedata r:id="rId43" o:title=""/>
          </v:shape>
          <o:OLEObject Type="Embed" ProgID="Equation.DSMT4" ShapeID="_x0000_i1033" DrawAspect="Content" ObjectID="_1540378292" r:id="rId44"/>
        </w:object>
      </w:r>
      <w:r w:rsidRPr="002A3004">
        <w:rPr>
          <w:rFonts w:ascii="Times New Roman" w:hAnsi="Times New Roman" w:cs="Times New Roman"/>
          <w:sz w:val="28"/>
          <w:szCs w:val="28"/>
        </w:rPr>
        <w:t xml:space="preserve"> - стационарная вероятность </w:t>
      </w:r>
      <w:r w:rsidRPr="002A3004">
        <w:rPr>
          <w:rFonts w:ascii="Times New Roman" w:hAnsi="Times New Roman" w:cs="Times New Roman"/>
          <w:i/>
          <w:sz w:val="28"/>
          <w:szCs w:val="28"/>
          <w:lang w:val="en-US"/>
        </w:rPr>
        <w:t>k</w:t>
      </w:r>
      <w:r w:rsidRPr="002A3004">
        <w:rPr>
          <w:rFonts w:ascii="Times New Roman" w:hAnsi="Times New Roman" w:cs="Times New Roman"/>
          <w:sz w:val="28"/>
          <w:szCs w:val="28"/>
        </w:rPr>
        <w:t>-го состояния,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28"/>
          <w:sz w:val="28"/>
          <w:szCs w:val="28"/>
        </w:rPr>
        <w:object w:dxaOrig="2340" w:dyaOrig="680">
          <v:shape id="_x0000_i1034" type="#_x0000_t75" style="width:135.25pt;height:38.8pt" o:ole="">
            <v:imagedata r:id="rId45" o:title=""/>
          </v:shape>
          <o:OLEObject Type="Embed" ProgID="Equation.DSMT4" ShapeID="_x0000_i1034" DrawAspect="Content" ObjectID="_1540378293" r:id="rId46"/>
        </w:object>
      </w:r>
      <w:r w:rsidRPr="002A3004">
        <w:rPr>
          <w:rFonts w:ascii="Times New Roman" w:hAnsi="Times New Roman" w:cs="Times New Roman"/>
          <w:sz w:val="28"/>
          <w:szCs w:val="28"/>
        </w:rPr>
        <w:t xml:space="preserve"> - энтропия в </w:t>
      </w:r>
      <w:r w:rsidRPr="002A3004">
        <w:rPr>
          <w:rFonts w:ascii="Times New Roman" w:hAnsi="Times New Roman" w:cs="Times New Roman"/>
          <w:i/>
          <w:sz w:val="28"/>
          <w:szCs w:val="28"/>
          <w:lang w:val="en-US"/>
        </w:rPr>
        <w:t>k</w:t>
      </w:r>
      <w:r w:rsidRPr="002A3004">
        <w:rPr>
          <w:rFonts w:ascii="Times New Roman" w:hAnsi="Times New Roman" w:cs="Times New Roman"/>
          <w:sz w:val="28"/>
          <w:szCs w:val="28"/>
        </w:rPr>
        <w:t>-м состоянии.</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Энтропия за </w:t>
      </w:r>
      <w:r w:rsidRPr="002A3004">
        <w:rPr>
          <w:rFonts w:ascii="Times New Roman" w:hAnsi="Times New Roman" w:cs="Times New Roman"/>
          <w:i/>
          <w:sz w:val="28"/>
          <w:szCs w:val="28"/>
          <w:lang w:val="en-US"/>
        </w:rPr>
        <w:t>r</w:t>
      </w:r>
      <w:r w:rsidRPr="002A3004">
        <w:rPr>
          <w:rFonts w:ascii="Times New Roman" w:hAnsi="Times New Roman" w:cs="Times New Roman"/>
          <w:sz w:val="28"/>
          <w:szCs w:val="28"/>
        </w:rPr>
        <w:t xml:space="preserve"> шагов равна сумме энтропий за каждый шаг. Так как энтропия за каждый шаг одинакова, то сумма энтропий равна </w:t>
      </w:r>
      <w:r w:rsidRPr="002A3004">
        <w:rPr>
          <w:rFonts w:ascii="Times New Roman" w:hAnsi="Times New Roman" w:cs="Times New Roman"/>
          <w:position w:val="-14"/>
          <w:sz w:val="28"/>
          <w:szCs w:val="28"/>
        </w:rPr>
        <w:object w:dxaOrig="2180" w:dyaOrig="440">
          <v:shape id="_x0000_i1035" type="#_x0000_t75" style="width:124.6pt;height:25.65pt" o:ole="">
            <v:imagedata r:id="rId47" o:title=""/>
          </v:shape>
          <o:OLEObject Type="Embed" ProgID="Equation.DSMT4" ShapeID="_x0000_i1035" DrawAspect="Content" ObjectID="_1540378294" r:id="rId48"/>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jc w:val="both"/>
        <w:rPr>
          <w:rFonts w:ascii="Times New Roman" w:hAnsi="Times New Roman" w:cs="Times New Roman"/>
          <w:sz w:val="28"/>
          <w:szCs w:val="28"/>
        </w:rPr>
      </w:pPr>
    </w:p>
    <w:p w:rsidR="00D576A8" w:rsidRPr="00A14E1E" w:rsidRDefault="00D576A8" w:rsidP="00D576A8">
      <w:pPr>
        <w:tabs>
          <w:tab w:val="left" w:pos="709"/>
        </w:tabs>
        <w:spacing w:after="0" w:line="240" w:lineRule="auto"/>
        <w:ind w:firstLine="284"/>
        <w:jc w:val="center"/>
        <w:rPr>
          <w:rFonts w:ascii="Times New Roman" w:hAnsi="Times New Roman" w:cs="Times New Roman"/>
          <w:sz w:val="28"/>
          <w:szCs w:val="28"/>
        </w:rPr>
      </w:pPr>
      <w:r w:rsidRPr="00A14E1E">
        <w:rPr>
          <w:rFonts w:ascii="Times New Roman" w:hAnsi="Times New Roman" w:cs="Times New Roman"/>
          <w:sz w:val="28"/>
          <w:szCs w:val="28"/>
        </w:rPr>
        <w:t xml:space="preserve">Задача </w:t>
      </w:r>
      <w:r w:rsidR="00A14E1E" w:rsidRPr="00A14E1E">
        <w:rPr>
          <w:rFonts w:ascii="Times New Roman" w:hAnsi="Times New Roman" w:cs="Times New Roman"/>
          <w:sz w:val="28"/>
          <w:szCs w:val="28"/>
        </w:rPr>
        <w:t>№2</w:t>
      </w:r>
    </w:p>
    <w:p w:rsidR="00D576A8" w:rsidRPr="002A3004" w:rsidRDefault="00D576A8" w:rsidP="00D576A8">
      <w:pPr>
        <w:tabs>
          <w:tab w:val="left" w:pos="709"/>
          <w:tab w:val="left" w:pos="1620"/>
          <w:tab w:val="left" w:pos="2700"/>
        </w:tabs>
        <w:spacing w:after="0" w:line="240" w:lineRule="auto"/>
        <w:ind w:firstLine="284"/>
        <w:jc w:val="both"/>
        <w:rPr>
          <w:rFonts w:ascii="Times New Roman" w:hAnsi="Times New Roman" w:cs="Times New Roman"/>
          <w:sz w:val="28"/>
          <w:szCs w:val="28"/>
        </w:rPr>
      </w:pPr>
      <w:r w:rsidRPr="002A3004">
        <w:rPr>
          <w:rFonts w:ascii="Times New Roman" w:hAnsi="Times New Roman" w:cs="Times New Roman"/>
          <w:sz w:val="28"/>
          <w:szCs w:val="28"/>
        </w:rPr>
        <w:t xml:space="preserve">В результате полной дезорганизации управления </w:t>
      </w:r>
      <w:r w:rsidRPr="002A3004">
        <w:rPr>
          <w:rFonts w:ascii="Times New Roman" w:hAnsi="Times New Roman" w:cs="Times New Roman"/>
          <w:sz w:val="28"/>
          <w:szCs w:val="28"/>
          <w:lang w:val="en-US"/>
        </w:rPr>
        <w:t>m</w:t>
      </w:r>
      <w:r w:rsidRPr="002A3004">
        <w:rPr>
          <w:rFonts w:ascii="Times New Roman" w:hAnsi="Times New Roman" w:cs="Times New Roman"/>
          <w:sz w:val="28"/>
          <w:szCs w:val="28"/>
        </w:rPr>
        <w:t xml:space="preserve"> самолетов летят произвольными курсами. Управление восстановлено, и все самолеты взяли общий курс со среднеквадратической ошибкой отклонения от курса </w:t>
      </w:r>
      <w:r w:rsidRPr="002A3004">
        <w:rPr>
          <w:rFonts w:ascii="Times New Roman" w:hAnsi="Times New Roman" w:cs="Times New Roman"/>
          <w:sz w:val="28"/>
          <w:szCs w:val="28"/>
          <w:lang w:val="en-US"/>
        </w:rPr>
        <w:t>σ</w:t>
      </w:r>
      <w:r w:rsidRPr="002A3004">
        <w:rPr>
          <w:rFonts w:ascii="Times New Roman" w:hAnsi="Times New Roman" w:cs="Times New Roman"/>
          <w:sz w:val="28"/>
          <w:szCs w:val="28"/>
        </w:rPr>
        <w:t>=3</w:t>
      </w:r>
      <w:r w:rsidRPr="002A3004">
        <w:rPr>
          <w:rFonts w:ascii="Times New Roman" w:hAnsi="Times New Roman" w:cs="Times New Roman"/>
          <w:sz w:val="28"/>
          <w:szCs w:val="28"/>
          <w:vertAlign w:val="superscript"/>
        </w:rPr>
        <w:t>0</w:t>
      </w:r>
      <w:r w:rsidRPr="002A3004">
        <w:rPr>
          <w:rFonts w:ascii="Times New Roman" w:hAnsi="Times New Roman" w:cs="Times New Roman"/>
          <w:sz w:val="28"/>
          <w:szCs w:val="28"/>
        </w:rPr>
        <w:t>. Найти изменение энтропии, считая, что в первом случае имело место равномерное распределение вероятностей углов, а во втором случае – нормальное.</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Решение.</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Начальное распределение вероятностей углов курсов самолетов равномерное в интервале от </w:t>
      </w:r>
      <w:r w:rsidRPr="002A3004">
        <w:rPr>
          <w:rFonts w:ascii="Times New Roman" w:hAnsi="Times New Roman" w:cs="Times New Roman"/>
          <w:position w:val="-6"/>
          <w:sz w:val="28"/>
          <w:szCs w:val="28"/>
        </w:rPr>
        <w:object w:dxaOrig="560" w:dyaOrig="279">
          <v:shape id="_x0000_i1036" type="#_x0000_t75" style="width:29.45pt;height:14.4pt" o:ole="">
            <v:imagedata r:id="rId49" o:title=""/>
          </v:shape>
          <o:OLEObject Type="Embed" ProgID="Equation.DSMT4" ShapeID="_x0000_i1036" DrawAspect="Content" ObjectID="_1540378295" r:id="rId50"/>
        </w:object>
      </w:r>
      <w:r w:rsidRPr="002A3004">
        <w:rPr>
          <w:rFonts w:ascii="Times New Roman" w:hAnsi="Times New Roman" w:cs="Times New Roman"/>
          <w:sz w:val="28"/>
          <w:szCs w:val="28"/>
        </w:rPr>
        <w:t xml:space="preserve"> до </w:t>
      </w:r>
      <w:r w:rsidRPr="002A3004">
        <w:rPr>
          <w:rFonts w:ascii="Times New Roman" w:hAnsi="Times New Roman" w:cs="Times New Roman"/>
          <w:position w:val="-10"/>
          <w:sz w:val="28"/>
          <w:szCs w:val="28"/>
        </w:rPr>
        <w:object w:dxaOrig="1840" w:dyaOrig="320">
          <v:shape id="_x0000_i1037" type="#_x0000_t75" style="width:95.8pt;height:16.3pt" o:ole="">
            <v:imagedata r:id="rId51" o:title=""/>
          </v:shape>
          <o:OLEObject Type="Embed" ProgID="Equation.DSMT4" ShapeID="_x0000_i1037" DrawAspect="Content" ObjectID="_1540378296" r:id="rId52"/>
        </w:object>
      </w:r>
      <w:r w:rsidRPr="002A3004">
        <w:rPr>
          <w:rFonts w:ascii="Times New Roman" w:hAnsi="Times New Roman" w:cs="Times New Roman"/>
          <w:sz w:val="28"/>
          <w:szCs w:val="28"/>
        </w:rPr>
        <w:t xml:space="preserve"> с плотностью вероятности </w:t>
      </w:r>
      <w:r w:rsidRPr="002A3004">
        <w:rPr>
          <w:rFonts w:ascii="Times New Roman" w:hAnsi="Times New Roman" w:cs="Times New Roman"/>
          <w:position w:val="-24"/>
          <w:sz w:val="28"/>
          <w:szCs w:val="28"/>
        </w:rPr>
        <w:object w:dxaOrig="2640" w:dyaOrig="620">
          <v:shape id="_x0000_i1038" type="#_x0000_t75" style="width:137.75pt;height:31.95pt" o:ole="">
            <v:imagedata r:id="rId53" o:title=""/>
          </v:shape>
          <o:OLEObject Type="Embed" ProgID="Equation.DSMT4" ShapeID="_x0000_i1038" DrawAspect="Content" ObjectID="_1540378297" r:id="rId54"/>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Дифференциальная энтропия этого распределения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32"/>
          <w:sz w:val="28"/>
          <w:szCs w:val="28"/>
        </w:rPr>
        <w:object w:dxaOrig="7500" w:dyaOrig="760">
          <v:shape id="_x0000_i1039" type="#_x0000_t75" style="width:392.55pt;height:39.45pt" o:ole="">
            <v:imagedata r:id="rId55" o:title=""/>
          </v:shape>
          <o:OLEObject Type="Embed" ProgID="Equation.DSMT4" ShapeID="_x0000_i1039" DrawAspect="Content" ObjectID="_1540378298" r:id="rId56"/>
        </w:object>
      </w:r>
      <w:r w:rsidRPr="002A3004">
        <w:rPr>
          <w:rFonts w:ascii="Times New Roman" w:hAnsi="Times New Roman" w:cs="Times New Roman"/>
          <w:sz w:val="28"/>
          <w:szCs w:val="28"/>
        </w:rPr>
        <w:t xml:space="preserve"> бит.</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Конечное распределение вероятностей углов курсов самолетов нормальное с параметрами </w:t>
      </w:r>
      <w:r w:rsidRPr="002A3004">
        <w:rPr>
          <w:rFonts w:ascii="Times New Roman" w:hAnsi="Times New Roman" w:cs="Times New Roman"/>
          <w:position w:val="-24"/>
          <w:sz w:val="28"/>
          <w:szCs w:val="28"/>
        </w:rPr>
        <w:object w:dxaOrig="2340" w:dyaOrig="620">
          <v:shape id="_x0000_i1040" type="#_x0000_t75" style="width:122.1pt;height:31.95pt" o:ole="">
            <v:imagedata r:id="rId57" o:title=""/>
          </v:shape>
          <o:OLEObject Type="Embed" ProgID="Equation.DSMT4" ShapeID="_x0000_i1040" DrawAspect="Content" ObjectID="_1540378299" r:id="rId58"/>
        </w:object>
      </w:r>
      <w:r w:rsidRPr="002A3004">
        <w:rPr>
          <w:rFonts w:ascii="Times New Roman" w:hAnsi="Times New Roman" w:cs="Times New Roman"/>
          <w:sz w:val="28"/>
          <w:szCs w:val="28"/>
        </w:rPr>
        <w:t xml:space="preserve"> и плотностью вероятности </w:t>
      </w:r>
      <w:r w:rsidRPr="002A3004">
        <w:rPr>
          <w:rFonts w:ascii="Times New Roman" w:hAnsi="Times New Roman" w:cs="Times New Roman"/>
          <w:position w:val="-30"/>
          <w:sz w:val="28"/>
          <w:szCs w:val="28"/>
        </w:rPr>
        <w:object w:dxaOrig="2600" w:dyaOrig="680">
          <v:shape id="_x0000_i1041" type="#_x0000_t75" style="width:150.25pt;height:38.8pt" o:ole="">
            <v:imagedata r:id="rId59" o:title=""/>
          </v:shape>
          <o:OLEObject Type="Embed" ProgID="Equation.DSMT4" ShapeID="_x0000_i1041" DrawAspect="Content" ObjectID="_1540378300" r:id="rId60"/>
        </w:object>
      </w:r>
      <w:r w:rsidRPr="002A3004">
        <w:rPr>
          <w:rFonts w:ascii="Times New Roman" w:hAnsi="Times New Roman" w:cs="Times New Roman"/>
          <w:sz w:val="28"/>
          <w:szCs w:val="28"/>
        </w:rPr>
        <w:t>.</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Дифференциальная энтропия этого распределения</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12"/>
          <w:sz w:val="28"/>
          <w:szCs w:val="28"/>
        </w:rPr>
        <w:object w:dxaOrig="7820" w:dyaOrig="2360">
          <v:shape id="_x0000_i1042" type="#_x0000_t75" style="width:408.85pt;height:122.7pt" o:ole="">
            <v:imagedata r:id="rId61" o:title=""/>
          </v:shape>
          <o:OLEObject Type="Embed" ProgID="Equation.DSMT4" ShapeID="_x0000_i1042" DrawAspect="Content" ObjectID="_1540378301" r:id="rId62"/>
        </w:objec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 xml:space="preserve">Изменение энтропии </w:t>
      </w:r>
      <w:r w:rsidRPr="002A3004">
        <w:rPr>
          <w:rFonts w:ascii="Times New Roman" w:hAnsi="Times New Roman" w:cs="Times New Roman"/>
          <w:position w:val="-14"/>
          <w:sz w:val="28"/>
          <w:szCs w:val="28"/>
        </w:rPr>
        <w:object w:dxaOrig="5040" w:dyaOrig="400">
          <v:shape id="_x0000_i1043" type="#_x0000_t75" style="width:252.3pt;height:20.05pt" o:ole="">
            <v:imagedata r:id="rId63" o:title=""/>
          </v:shape>
          <o:OLEObject Type="Embed" ProgID="Equation.DSMT4" ShapeID="_x0000_i1043" DrawAspect="Content" ObjectID="_1540378302" r:id="rId64"/>
        </w:object>
      </w:r>
      <w:r w:rsidRPr="002A3004">
        <w:rPr>
          <w:rFonts w:ascii="Times New Roman" w:hAnsi="Times New Roman" w:cs="Times New Roman"/>
          <w:sz w:val="28"/>
          <w:szCs w:val="28"/>
        </w:rPr>
        <w:t xml:space="preserve"> бит.</w:t>
      </w:r>
    </w:p>
    <w:p w:rsidR="00D576A8" w:rsidRPr="002A3004" w:rsidRDefault="00D576A8" w:rsidP="00D576A8">
      <w:pPr>
        <w:tabs>
          <w:tab w:val="left" w:pos="709"/>
        </w:tabs>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Энтропия уменьшилась на 4,86 бит.</w:t>
      </w:r>
    </w:p>
    <w:p w:rsidR="00D576A8" w:rsidRPr="002A3004" w:rsidRDefault="00D576A8" w:rsidP="00D576A8">
      <w:pPr>
        <w:tabs>
          <w:tab w:val="left" w:pos="709"/>
        </w:tabs>
        <w:spacing w:after="0" w:line="240" w:lineRule="auto"/>
        <w:ind w:firstLine="284"/>
        <w:jc w:val="both"/>
        <w:rPr>
          <w:rFonts w:ascii="Times New Roman" w:hAnsi="Times New Roman" w:cs="Times New Roman"/>
          <w:b/>
          <w:sz w:val="28"/>
          <w:szCs w:val="28"/>
        </w:rPr>
      </w:pPr>
    </w:p>
    <w:p w:rsidR="00D576A8" w:rsidRPr="00A14E1E" w:rsidRDefault="00D576A8" w:rsidP="00D576A8">
      <w:pPr>
        <w:tabs>
          <w:tab w:val="left" w:pos="709"/>
        </w:tabs>
        <w:spacing w:after="0" w:line="240" w:lineRule="auto"/>
        <w:ind w:firstLine="284"/>
        <w:jc w:val="center"/>
        <w:rPr>
          <w:rFonts w:ascii="Times New Roman" w:hAnsi="Times New Roman" w:cs="Times New Roman"/>
          <w:sz w:val="28"/>
          <w:szCs w:val="28"/>
        </w:rPr>
      </w:pPr>
      <w:r w:rsidRPr="00A14E1E">
        <w:rPr>
          <w:rFonts w:ascii="Times New Roman" w:hAnsi="Times New Roman" w:cs="Times New Roman"/>
          <w:sz w:val="28"/>
          <w:szCs w:val="28"/>
        </w:rPr>
        <w:t xml:space="preserve">Задача </w:t>
      </w:r>
      <w:r w:rsidR="00A14E1E" w:rsidRPr="00A14E1E">
        <w:rPr>
          <w:rFonts w:ascii="Times New Roman" w:hAnsi="Times New Roman" w:cs="Times New Roman"/>
          <w:sz w:val="28"/>
          <w:szCs w:val="28"/>
        </w:rPr>
        <w:t>№3</w:t>
      </w:r>
    </w:p>
    <w:p w:rsidR="00D576A8" w:rsidRPr="002A3004" w:rsidRDefault="00D576A8" w:rsidP="00D576A8">
      <w:pPr>
        <w:tabs>
          <w:tab w:val="left" w:pos="709"/>
        </w:tabs>
        <w:spacing w:after="0" w:line="240" w:lineRule="auto"/>
        <w:ind w:firstLine="284"/>
        <w:jc w:val="both"/>
        <w:rPr>
          <w:rFonts w:ascii="Times New Roman" w:hAnsi="Times New Roman" w:cs="Times New Roman"/>
          <w:b/>
          <w:spacing w:val="2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2A3004">
        <w:rPr>
          <w:rFonts w:ascii="Times New Roman" w:hAnsi="Times New Roman" w:cs="Times New Roman"/>
          <w:color w:val="000000"/>
          <w:sz w:val="28"/>
          <w:szCs w:val="28"/>
        </w:rPr>
        <w:t>Измерительное устройство вырабатывает вре</w:t>
      </w:r>
      <w:r w:rsidRPr="002A3004">
        <w:rPr>
          <w:rFonts w:ascii="Times New Roman" w:hAnsi="Times New Roman" w:cs="Times New Roman"/>
          <w:color w:val="000000"/>
          <w:sz w:val="28"/>
          <w:szCs w:val="28"/>
        </w:rPr>
        <w:softHyphen/>
        <w:t>менные интервалы, распределенные случайным образом в пределах от 100 до 500 мс. Как изменится энтропия случайной величины при изменении точности измерения с 1 мс до 1 мкс?</w:t>
      </w: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color w:val="00000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b/>
          <w:color w:val="000000"/>
          <w:sz w:val="28"/>
          <w:szCs w:val="28"/>
        </w:rPr>
      </w:pP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color w:val="000000"/>
          <w:sz w:val="28"/>
          <w:szCs w:val="28"/>
        </w:rPr>
      </w:pPr>
      <w:r w:rsidRPr="002A3004">
        <w:rPr>
          <w:rFonts w:ascii="Times New Roman" w:hAnsi="Times New Roman" w:cs="Times New Roman"/>
          <w:color w:val="000000"/>
          <w:sz w:val="28"/>
          <w:szCs w:val="28"/>
        </w:rPr>
        <w:t>Решение.</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color w:val="000000"/>
          <w:sz w:val="28"/>
          <w:szCs w:val="28"/>
        </w:rPr>
        <w:t xml:space="preserve">При точности 1мс дискретная случайная величина Х – результат измерения –  может равновероятно принимать одно из </w:t>
      </w:r>
      <w:r w:rsidRPr="002A3004">
        <w:rPr>
          <w:rFonts w:ascii="Times New Roman" w:hAnsi="Times New Roman" w:cs="Times New Roman"/>
          <w:position w:val="-24"/>
          <w:sz w:val="28"/>
          <w:szCs w:val="28"/>
        </w:rPr>
        <w:object w:dxaOrig="2000" w:dyaOrig="620">
          <v:shape id="_x0000_i1044" type="#_x0000_t75" style="width:99.55pt;height:30.7pt" o:ole="">
            <v:imagedata r:id="rId65" o:title=""/>
          </v:shape>
          <o:OLEObject Type="Embed" ProgID="Equation.DSMT4" ShapeID="_x0000_i1044" DrawAspect="Content" ObjectID="_1540378303" r:id="rId66"/>
        </w:object>
      </w:r>
      <w:r w:rsidRPr="002A3004">
        <w:rPr>
          <w:rFonts w:ascii="Times New Roman" w:hAnsi="Times New Roman" w:cs="Times New Roman"/>
          <w:sz w:val="28"/>
          <w:szCs w:val="28"/>
        </w:rPr>
        <w:t xml:space="preserve"> значений. Энтропия равна </w:t>
      </w:r>
      <w:r w:rsidRPr="002A3004">
        <w:rPr>
          <w:rFonts w:ascii="Times New Roman" w:hAnsi="Times New Roman" w:cs="Times New Roman"/>
          <w:position w:val="-14"/>
          <w:sz w:val="28"/>
          <w:szCs w:val="28"/>
        </w:rPr>
        <w:object w:dxaOrig="1520" w:dyaOrig="400">
          <v:shape id="_x0000_i1045" type="#_x0000_t75" style="width:79.5pt;height:21.3pt" o:ole="">
            <v:imagedata r:id="rId67" o:title=""/>
          </v:shape>
          <o:OLEObject Type="Embed" ProgID="Equation.DSMT4" ShapeID="_x0000_i1045" DrawAspect="Content" ObjectID="_1540378304" r:id="rId68"/>
        </w:object>
      </w:r>
      <w:r w:rsidRPr="002A3004">
        <w:rPr>
          <w:rFonts w:ascii="Times New Roman" w:hAnsi="Times New Roman" w:cs="Times New Roman"/>
          <w:sz w:val="28"/>
          <w:szCs w:val="28"/>
        </w:rPr>
        <w:t>.</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color w:val="000000"/>
          <w:sz w:val="28"/>
          <w:szCs w:val="28"/>
        </w:rPr>
        <w:t xml:space="preserve">При точности 1мкс дискретная случайная величина Х – результат измерения –  может равновероятно принимать одно из </w:t>
      </w:r>
      <w:r w:rsidRPr="002A3004">
        <w:rPr>
          <w:rFonts w:ascii="Times New Roman" w:hAnsi="Times New Roman" w:cs="Times New Roman"/>
          <w:position w:val="-24"/>
          <w:sz w:val="28"/>
          <w:szCs w:val="28"/>
        </w:rPr>
        <w:object w:dxaOrig="3300" w:dyaOrig="620">
          <v:shape id="_x0000_i1046" type="#_x0000_t75" style="width:165.3pt;height:30.7pt" o:ole="">
            <v:imagedata r:id="rId69" o:title=""/>
          </v:shape>
          <o:OLEObject Type="Embed" ProgID="Equation.DSMT4" ShapeID="_x0000_i1046" DrawAspect="Content" ObjectID="_1540378305" r:id="rId70"/>
        </w:object>
      </w:r>
      <w:r w:rsidRPr="002A3004">
        <w:rPr>
          <w:rFonts w:ascii="Times New Roman" w:hAnsi="Times New Roman" w:cs="Times New Roman"/>
          <w:sz w:val="28"/>
          <w:szCs w:val="28"/>
        </w:rPr>
        <w:t xml:space="preserve"> значений. Энтропия равна </w:t>
      </w:r>
      <w:r w:rsidRPr="002A3004">
        <w:rPr>
          <w:rFonts w:ascii="Times New Roman" w:hAnsi="Times New Roman" w:cs="Times New Roman"/>
          <w:position w:val="-14"/>
          <w:sz w:val="28"/>
          <w:szCs w:val="28"/>
        </w:rPr>
        <w:object w:dxaOrig="1579" w:dyaOrig="400">
          <v:shape id="_x0000_i1047" type="#_x0000_t75" style="width:82.65pt;height:21.3pt" o:ole="">
            <v:imagedata r:id="rId71" o:title=""/>
          </v:shape>
          <o:OLEObject Type="Embed" ProgID="Equation.DSMT4" ShapeID="_x0000_i1047" DrawAspect="Content" ObjectID="_1540378306" r:id="rId72"/>
        </w:object>
      </w:r>
      <w:r w:rsidRPr="002A3004">
        <w:rPr>
          <w:rFonts w:ascii="Times New Roman" w:hAnsi="Times New Roman" w:cs="Times New Roman"/>
          <w:sz w:val="28"/>
          <w:szCs w:val="28"/>
        </w:rPr>
        <w:t>.</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sz w:val="28"/>
          <w:szCs w:val="28"/>
        </w:rPr>
        <w:t>Изменение энтропии</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sz w:val="28"/>
          <w:szCs w:val="28"/>
        </w:rPr>
      </w:pPr>
      <w:r w:rsidRPr="002A3004">
        <w:rPr>
          <w:rFonts w:ascii="Times New Roman" w:hAnsi="Times New Roman" w:cs="Times New Roman"/>
          <w:position w:val="-14"/>
          <w:sz w:val="28"/>
          <w:szCs w:val="28"/>
        </w:rPr>
        <w:object w:dxaOrig="9020" w:dyaOrig="400">
          <v:shape id="_x0000_i1048" type="#_x0000_t75" style="width:472.7pt;height:21.3pt" o:ole="">
            <v:imagedata r:id="rId73" o:title=""/>
          </v:shape>
          <o:OLEObject Type="Embed" ProgID="Equation.DSMT4" ShapeID="_x0000_i1048" DrawAspect="Content" ObjectID="_1540378307" r:id="rId74"/>
        </w:object>
      </w:r>
      <w:r w:rsidRPr="002A3004">
        <w:rPr>
          <w:rFonts w:ascii="Times New Roman" w:hAnsi="Times New Roman" w:cs="Times New Roman"/>
          <w:sz w:val="28"/>
          <w:szCs w:val="28"/>
        </w:rPr>
        <w:t xml:space="preserve"> бит.</w:t>
      </w:r>
    </w:p>
    <w:p w:rsidR="00D576A8" w:rsidRPr="002A3004" w:rsidRDefault="00D576A8" w:rsidP="00D576A8">
      <w:pPr>
        <w:shd w:val="clear" w:color="auto" w:fill="FFFFFF"/>
        <w:tabs>
          <w:tab w:val="left" w:pos="709"/>
        </w:tabs>
        <w:autoSpaceDE w:val="0"/>
        <w:autoSpaceDN w:val="0"/>
        <w:adjustRightInd w:val="0"/>
        <w:spacing w:after="0" w:line="240" w:lineRule="auto"/>
        <w:ind w:firstLine="284"/>
        <w:rPr>
          <w:rFonts w:ascii="Times New Roman" w:hAnsi="Times New Roman" w:cs="Times New Roman"/>
          <w:color w:val="000000"/>
          <w:sz w:val="28"/>
          <w:szCs w:val="28"/>
        </w:rPr>
      </w:pPr>
      <w:r w:rsidRPr="002A3004">
        <w:rPr>
          <w:rFonts w:ascii="Times New Roman" w:hAnsi="Times New Roman" w:cs="Times New Roman"/>
          <w:sz w:val="28"/>
          <w:szCs w:val="28"/>
        </w:rPr>
        <w:t>Энтропия увеличилась примерно на 10 бит.</w:t>
      </w:r>
    </w:p>
    <w:p w:rsidR="00D576A8" w:rsidRPr="002A3004" w:rsidRDefault="00D576A8" w:rsidP="00D576A8">
      <w:pPr>
        <w:shd w:val="clear" w:color="auto" w:fill="FFFFFF"/>
        <w:tabs>
          <w:tab w:val="left" w:pos="709"/>
        </w:tabs>
        <w:autoSpaceDE w:val="0"/>
        <w:autoSpaceDN w:val="0"/>
        <w:adjustRightInd w:val="0"/>
        <w:spacing w:after="0" w:line="240" w:lineRule="auto"/>
        <w:ind w:firstLine="284"/>
        <w:jc w:val="both"/>
        <w:rPr>
          <w:rFonts w:ascii="Times New Roman" w:hAnsi="Times New Roman" w:cs="Times New Roman"/>
          <w:sz w:val="28"/>
          <w:szCs w:val="28"/>
        </w:rPr>
      </w:pPr>
    </w:p>
    <w:p w:rsidR="00D576A8" w:rsidRPr="00B1074A" w:rsidRDefault="00D576A8" w:rsidP="00D576A8">
      <w:pPr>
        <w:tabs>
          <w:tab w:val="left" w:pos="709"/>
        </w:tabs>
        <w:spacing w:after="0" w:line="240" w:lineRule="auto"/>
        <w:ind w:firstLine="284"/>
        <w:jc w:val="center"/>
        <w:rPr>
          <w:rFonts w:ascii="Times New Roman" w:hAnsi="Times New Roman" w:cs="Times New Roman"/>
          <w:sz w:val="28"/>
          <w:szCs w:val="28"/>
          <w:u w:val="single"/>
        </w:rPr>
      </w:pPr>
      <w:r w:rsidRPr="00B1074A">
        <w:rPr>
          <w:rFonts w:ascii="Times New Roman" w:hAnsi="Times New Roman" w:cs="Times New Roman"/>
          <w:sz w:val="28"/>
          <w:szCs w:val="28"/>
          <w:u w:val="single"/>
        </w:rPr>
        <w:t>Задачи по вычислению энтропии</w:t>
      </w:r>
    </w:p>
    <w:p w:rsidR="00D576A8" w:rsidRPr="00DF6270" w:rsidRDefault="00D576A8" w:rsidP="00D576A8">
      <w:pPr>
        <w:tabs>
          <w:tab w:val="left" w:pos="709"/>
        </w:tabs>
        <w:spacing w:after="0" w:line="240" w:lineRule="auto"/>
        <w:ind w:firstLine="284"/>
        <w:jc w:val="center"/>
        <w:rPr>
          <w:rFonts w:ascii="Times New Roman" w:hAnsi="Times New Roman" w:cs="Times New Roman"/>
          <w:b/>
          <w:sz w:val="28"/>
          <w:szCs w:val="28"/>
        </w:rPr>
      </w:pP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1. Найдите энтропию для числа белых шаров при извлечении двух шаров из урны, содержащей два белых и один черный шар.</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2. Найдите энтропию для числа козырных карт при извлечении двух карт из колоды в 36 карт.</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3. Какую степень неопределенности содержит опыт угадывания суммы очков на извлеченной кости из полного набора домино?</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4. Найдите энтропию для числа тузов при извлечении трех карт из карт с картинками.</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5. Найдите дифференциальную энтропию для равномерного распределения.</w:t>
      </w:r>
    </w:p>
    <w:p w:rsidR="00D576A8" w:rsidRPr="00C05002" w:rsidRDefault="00D576A8" w:rsidP="00D576A8">
      <w:pPr>
        <w:ind w:firstLine="284"/>
        <w:rPr>
          <w:rFonts w:ascii="Times New Roman" w:hAnsi="Times New Roman" w:cs="Times New Roman"/>
          <w:sz w:val="28"/>
          <w:szCs w:val="28"/>
        </w:rPr>
      </w:pPr>
      <w:r w:rsidRPr="00C05002">
        <w:rPr>
          <w:rFonts w:ascii="Times New Roman" w:hAnsi="Times New Roman" w:cs="Times New Roman"/>
          <w:sz w:val="28"/>
          <w:szCs w:val="28"/>
        </w:rPr>
        <w:t>6. Найдите дифференциальную энтропию для показательного закона распределения, если известно, что случайная величина </w:t>
      </w:r>
      <w:r w:rsidRPr="00C05002">
        <w:rPr>
          <w:rFonts w:ascii="Times New Roman" w:hAnsi="Times New Roman" w:cs="Times New Roman"/>
          <w:i/>
          <w:sz w:val="28"/>
          <w:szCs w:val="28"/>
        </w:rPr>
        <w:t>х</w:t>
      </w:r>
      <w:r w:rsidRPr="00C05002">
        <w:rPr>
          <w:rFonts w:ascii="Times New Roman" w:hAnsi="Times New Roman" w:cs="Times New Roman"/>
          <w:sz w:val="28"/>
          <w:szCs w:val="28"/>
        </w:rPr>
        <w:t>принимает значение меньше единицы с вероятностью 0,5.</w:t>
      </w:r>
    </w:p>
    <w:p w:rsidR="00BA77A7" w:rsidRDefault="00BA77A7" w:rsidP="00D576A8">
      <w:pPr>
        <w:pStyle w:val="a4"/>
        <w:shd w:val="clear" w:color="auto" w:fill="FFFFFF"/>
        <w:ind w:firstLine="284"/>
        <w:jc w:val="center"/>
        <w:rPr>
          <w:b/>
          <w:color w:val="000000"/>
          <w:sz w:val="28"/>
          <w:szCs w:val="28"/>
        </w:rPr>
      </w:pPr>
    </w:p>
    <w:p w:rsidR="00D576A8" w:rsidRPr="00B1074A" w:rsidRDefault="00D576A8" w:rsidP="005A093A">
      <w:pPr>
        <w:pStyle w:val="9"/>
      </w:pPr>
      <w:r w:rsidRPr="00B1074A">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BA77A7" w:rsidRDefault="00D576A8" w:rsidP="00D576A8">
      <w:pPr>
        <w:ind w:firstLine="284"/>
        <w:jc w:val="center"/>
        <w:rPr>
          <w:rFonts w:ascii="Times New Roman" w:hAnsi="Times New Roman" w:cs="Times New Roman"/>
          <w:color w:val="000000"/>
          <w:sz w:val="28"/>
          <w:szCs w:val="28"/>
        </w:rPr>
      </w:pPr>
      <w:r w:rsidRPr="00BA77A7">
        <w:rPr>
          <w:rFonts w:ascii="Times New Roman" w:hAnsi="Times New Roman" w:cs="Times New Roman"/>
          <w:color w:val="000000"/>
          <w:sz w:val="28"/>
          <w:szCs w:val="28"/>
        </w:rPr>
        <w:t>Контрольные вопросы</w:t>
      </w:r>
    </w:p>
    <w:p w:rsidR="00D576A8" w:rsidRPr="00DF6270" w:rsidRDefault="00D576A8" w:rsidP="00D576A8">
      <w:pPr>
        <w:ind w:firstLine="284"/>
        <w:rPr>
          <w:rFonts w:ascii="Times New Roman" w:hAnsi="Times New Roman" w:cs="Times New Roman"/>
          <w:sz w:val="28"/>
          <w:szCs w:val="28"/>
        </w:rPr>
      </w:pPr>
      <w:r w:rsidRPr="00DF6270">
        <w:rPr>
          <w:rFonts w:ascii="Times New Roman" w:hAnsi="Times New Roman" w:cs="Times New Roman"/>
          <w:sz w:val="28"/>
          <w:szCs w:val="28"/>
        </w:rPr>
        <w:t>1. Как определяется энтропия дискретных случайных величин?</w:t>
      </w:r>
    </w:p>
    <w:p w:rsidR="00D576A8" w:rsidRDefault="00D576A8" w:rsidP="00BA77A7">
      <w:pPr>
        <w:ind w:firstLine="284"/>
        <w:rPr>
          <w:rFonts w:ascii="Times New Roman" w:hAnsi="Times New Roman" w:cs="Times New Roman"/>
          <w:b/>
          <w:sz w:val="28"/>
          <w:szCs w:val="28"/>
        </w:rPr>
      </w:pPr>
      <w:r w:rsidRPr="00DF6270">
        <w:rPr>
          <w:rFonts w:ascii="Times New Roman" w:hAnsi="Times New Roman" w:cs="Times New Roman"/>
          <w:sz w:val="28"/>
          <w:szCs w:val="28"/>
        </w:rPr>
        <w:t>2. Приведите примеры энтропий для классических законов распределения.</w:t>
      </w:r>
    </w:p>
    <w:p w:rsidR="00D576A8" w:rsidRPr="00710FF9" w:rsidRDefault="00D576A8" w:rsidP="00D576A8">
      <w:pPr>
        <w:spacing w:after="105" w:line="240" w:lineRule="auto"/>
        <w:ind w:firstLine="284"/>
        <w:jc w:val="center"/>
        <w:rPr>
          <w:rStyle w:val="FontStyle18"/>
          <w:b w:val="0"/>
          <w:sz w:val="28"/>
          <w:szCs w:val="28"/>
        </w:rPr>
      </w:pPr>
      <w:r>
        <w:rPr>
          <w:rStyle w:val="FontStyle18"/>
          <w:sz w:val="28"/>
          <w:szCs w:val="28"/>
        </w:rPr>
        <w:t xml:space="preserve">Лабораторная работа №1. </w:t>
      </w:r>
    </w:p>
    <w:p w:rsidR="00D576A8" w:rsidRPr="00BA77A7" w:rsidRDefault="00D576A8" w:rsidP="00D576A8">
      <w:pPr>
        <w:spacing w:after="105" w:line="240" w:lineRule="auto"/>
        <w:ind w:firstLine="284"/>
        <w:jc w:val="both"/>
        <w:rPr>
          <w:rStyle w:val="FontStyle18"/>
          <w:b w:val="0"/>
          <w:sz w:val="28"/>
          <w:szCs w:val="28"/>
        </w:rPr>
      </w:pPr>
      <w:r w:rsidRPr="00BA77A7">
        <w:rPr>
          <w:rStyle w:val="FontStyle18"/>
          <w:b w:val="0"/>
          <w:sz w:val="28"/>
          <w:szCs w:val="28"/>
        </w:rPr>
        <w:t xml:space="preserve">Тема: Измерение количества информации. </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 xml:space="preserve">Цель: научиться измерять и вычислять информацию, а также и работать с носителями информации. </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Время выполнения: 2 часа</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Оборудование: ПК.</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Раздаточный материал: дидактический материал</w:t>
      </w:r>
    </w:p>
    <w:p w:rsidR="00D576A8" w:rsidRPr="00BA77A7" w:rsidRDefault="00D576A8" w:rsidP="00D576A8">
      <w:pPr>
        <w:spacing w:after="0" w:line="240" w:lineRule="auto"/>
        <w:ind w:firstLine="284"/>
        <w:jc w:val="both"/>
        <w:rPr>
          <w:rStyle w:val="FontStyle18"/>
          <w:b w:val="0"/>
          <w:sz w:val="28"/>
          <w:szCs w:val="28"/>
        </w:rPr>
      </w:pPr>
      <w:r w:rsidRPr="00BA77A7">
        <w:rPr>
          <w:rStyle w:val="FontStyle18"/>
          <w:b w:val="0"/>
          <w:sz w:val="28"/>
          <w:szCs w:val="28"/>
        </w:rPr>
        <w:t>Программное обеспечение: операционная система, текстовый редактор.</w:t>
      </w:r>
    </w:p>
    <w:p w:rsidR="0070645F" w:rsidRDefault="0070645F" w:rsidP="00D576A8">
      <w:pPr>
        <w:spacing w:after="0" w:line="240" w:lineRule="auto"/>
        <w:ind w:firstLine="284"/>
        <w:jc w:val="center"/>
        <w:rPr>
          <w:rStyle w:val="FontStyle18"/>
          <w:b w:val="0"/>
          <w:sz w:val="28"/>
          <w:szCs w:val="28"/>
        </w:rPr>
      </w:pPr>
    </w:p>
    <w:p w:rsidR="00D576A8" w:rsidRPr="00BA77A7" w:rsidRDefault="00D576A8" w:rsidP="00D576A8">
      <w:pPr>
        <w:spacing w:after="0" w:line="240" w:lineRule="auto"/>
        <w:ind w:firstLine="284"/>
        <w:jc w:val="center"/>
        <w:rPr>
          <w:rStyle w:val="FontStyle18"/>
          <w:b w:val="0"/>
          <w:sz w:val="28"/>
          <w:szCs w:val="28"/>
        </w:rPr>
      </w:pPr>
      <w:r w:rsidRPr="00BA77A7">
        <w:rPr>
          <w:rStyle w:val="FontStyle18"/>
          <w:b w:val="0"/>
          <w:sz w:val="28"/>
          <w:szCs w:val="28"/>
        </w:rPr>
        <w:t>Теоретические основы</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байт = 8 битов.</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Существуют еще более крупные единицы измерения информации.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Переход к более крупным единицам измерения информации (килобайт, мегабайт, терабайт, петабайт, эксабайт). Байт наиболее удобная единица измерения информационного объема сообщения, состоящего из последовательности символов компьютерного алфавита. Однако она мала при подсчете емкости информационных носителей. По аналогии с физическими единицами измерения (например, 1 килограмм = 1000 грамм) подбираем по таблице целых степеней двойки значение близкое к тысячи. Это значение равно 1024. Поэтому 1 килобайт = 1024 байт = 2</w:t>
      </w:r>
      <w:r w:rsidRPr="00BA36B9">
        <w:rPr>
          <w:rFonts w:ascii="Times New Roman" w:hAnsi="Times New Roman" w:cs="Times New Roman"/>
          <w:sz w:val="28"/>
          <w:szCs w:val="28"/>
          <w:vertAlign w:val="superscript"/>
        </w:rPr>
        <w:t>10</w:t>
      </w:r>
      <w:r w:rsidRPr="00BA36B9">
        <w:rPr>
          <w:rFonts w:ascii="Times New Roman" w:hAnsi="Times New Roman" w:cs="Times New Roman"/>
          <w:sz w:val="28"/>
          <w:szCs w:val="28"/>
        </w:rPr>
        <w:t> байт, 1 мегабайт = 1024 килобайт = 2</w:t>
      </w:r>
      <w:r w:rsidRPr="00BA36B9">
        <w:rPr>
          <w:rFonts w:ascii="Times New Roman" w:hAnsi="Times New Roman" w:cs="Times New Roman"/>
          <w:sz w:val="28"/>
          <w:szCs w:val="28"/>
          <w:vertAlign w:val="superscript"/>
        </w:rPr>
        <w:t>10</w:t>
      </w:r>
      <w:r w:rsidRPr="00BA36B9">
        <w:rPr>
          <w:rFonts w:ascii="Times New Roman" w:hAnsi="Times New Roman" w:cs="Times New Roman"/>
          <w:sz w:val="28"/>
          <w:szCs w:val="28"/>
        </w:rPr>
        <w:t> килобайт и т. д.</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Кбайт (один килобайт) = 1024 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Мбайт (один мегабайт) = 1024 Кбайт;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Гбайт (один гигабайт) = 1024 Мбайт.</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Что представляют единицы измерения:</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5 бит – буква в клетке кроссворда.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байт – символ, введенный с клавиатуры.</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6 байт – средний размер слова, в тексте на русском языке.</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50 байт – строка текста.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2 Кбайта – страница машинописного текста.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100 Кбайт – фотография в низком разрешении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Мбайт – небольшая художественная книга.</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100 Мбайт – метровая книга с полками.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1 Гбайт – прочитывает человек за всю жизнь.</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3 Гбайт – час качественной видеозаписи.</w:t>
      </w:r>
    </w:p>
    <w:p w:rsidR="00D576A8" w:rsidRPr="00BA36B9" w:rsidRDefault="00D576A8" w:rsidP="00D576A8">
      <w:pPr>
        <w:spacing w:after="0" w:line="240" w:lineRule="auto"/>
        <w:ind w:firstLine="284"/>
        <w:jc w:val="both"/>
        <w:rPr>
          <w:rFonts w:ascii="Times New Roman" w:hAnsi="Times New Roman" w:cs="Times New Roman"/>
          <w:sz w:val="28"/>
          <w:szCs w:val="28"/>
        </w:rPr>
      </w:pPr>
      <w:r w:rsidRPr="00BA36B9">
        <w:rPr>
          <w:rFonts w:ascii="Times New Roman" w:hAnsi="Times New Roman" w:cs="Times New Roman"/>
          <w:sz w:val="28"/>
          <w:szCs w:val="28"/>
        </w:rPr>
        <w:t xml:space="preserve">Для сохранения информации используют носители информации: флэш-накопители, флэш-карты, диски разных форматов, съемные жесткие диски. </w:t>
      </w:r>
    </w:p>
    <w:p w:rsidR="00D576A8" w:rsidRPr="0070645F" w:rsidRDefault="00D576A8" w:rsidP="00D576A8">
      <w:pPr>
        <w:pStyle w:val="a4"/>
        <w:shd w:val="clear" w:color="auto" w:fill="FFFFFF"/>
        <w:ind w:firstLine="284"/>
        <w:jc w:val="center"/>
        <w:rPr>
          <w:color w:val="000000"/>
          <w:sz w:val="28"/>
          <w:szCs w:val="28"/>
        </w:rPr>
      </w:pPr>
      <w:r w:rsidRPr="0070645F">
        <w:rPr>
          <w:color w:val="000000"/>
          <w:sz w:val="28"/>
          <w:szCs w:val="28"/>
        </w:rPr>
        <w:t>Порядок выполнения работы</w:t>
      </w:r>
    </w:p>
    <w:p w:rsidR="00D576A8" w:rsidRPr="00AC0399" w:rsidRDefault="00D576A8" w:rsidP="00D576A8">
      <w:pPr>
        <w:spacing w:after="0" w:line="240" w:lineRule="auto"/>
        <w:ind w:firstLine="284"/>
        <w:jc w:val="both"/>
        <w:rPr>
          <w:rFonts w:ascii="Times New Roman" w:hAnsi="Times New Roman" w:cs="Times New Roman"/>
          <w:sz w:val="28"/>
          <w:szCs w:val="28"/>
        </w:rPr>
      </w:pPr>
      <w:r w:rsidRPr="00AC0399">
        <w:rPr>
          <w:rFonts w:ascii="Times New Roman" w:hAnsi="Times New Roman" w:cs="Times New Roman"/>
          <w:sz w:val="28"/>
          <w:szCs w:val="28"/>
        </w:rPr>
        <w:t>Изучение материала и выполнение заданий на компьютере</w:t>
      </w:r>
      <w:r>
        <w:rPr>
          <w:rFonts w:ascii="Times New Roman" w:hAnsi="Times New Roman" w:cs="Times New Roman"/>
          <w:sz w:val="28"/>
          <w:szCs w:val="28"/>
        </w:rPr>
        <w:t xml:space="preserve">. </w:t>
      </w:r>
    </w:p>
    <w:p w:rsidR="00D576A8" w:rsidRPr="00AC0399" w:rsidRDefault="00D576A8" w:rsidP="00D576A8">
      <w:pPr>
        <w:spacing w:after="0" w:line="240" w:lineRule="auto"/>
        <w:ind w:firstLine="284"/>
        <w:jc w:val="both"/>
        <w:rPr>
          <w:rFonts w:ascii="Times New Roman" w:hAnsi="Times New Roman" w:cs="Times New Roman"/>
          <w:sz w:val="28"/>
          <w:szCs w:val="28"/>
        </w:rPr>
      </w:pPr>
      <w:r w:rsidRPr="00AC0399">
        <w:rPr>
          <w:rFonts w:ascii="Times New Roman" w:hAnsi="Times New Roman" w:cs="Times New Roman"/>
          <w:bCs/>
          <w:sz w:val="28"/>
          <w:szCs w:val="28"/>
        </w:rPr>
        <w:t>Содержательный (вероятностный) подход к определению количества информации</w:t>
      </w:r>
    </w:p>
    <w:p w:rsidR="00D576A8" w:rsidRPr="007A1F64" w:rsidRDefault="00D576A8" w:rsidP="00D576A8">
      <w:pPr>
        <w:spacing w:after="0" w:line="240" w:lineRule="auto"/>
        <w:ind w:firstLine="284"/>
        <w:jc w:val="both"/>
        <w:rPr>
          <w:rFonts w:ascii="Times New Roman" w:hAnsi="Times New Roman" w:cs="Times New Roman"/>
          <w:sz w:val="28"/>
          <w:szCs w:val="28"/>
        </w:rPr>
      </w:pPr>
      <w:r w:rsidRPr="007A1F64">
        <w:rPr>
          <w:rFonts w:ascii="Times New Roman" w:hAnsi="Times New Roman" w:cs="Times New Roman"/>
          <w:bCs/>
          <w:sz w:val="28"/>
          <w:szCs w:val="28"/>
        </w:rPr>
        <w:t xml:space="preserve">Если заключённые в каком-то сообщении сведения являются для человека новыми, понятными, пополняют его знания, т.е. приводят к уменьшению неопределённости знаний, то сообщение содержит информацию.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1 бит – количество информации, которое содержится в сообщении,  которое уменьшает неопределённость знаний в 2 раза.</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882F63">
        <w:rPr>
          <w:rFonts w:ascii="Times New Roman" w:hAnsi="Times New Roman" w:cs="Times New Roman"/>
          <w:bCs/>
          <w:i/>
          <w:iCs/>
          <w:sz w:val="28"/>
          <w:szCs w:val="28"/>
        </w:rPr>
        <w:t>Пример1.</w:t>
      </w:r>
      <w:r w:rsidRPr="007A1F64">
        <w:rPr>
          <w:rFonts w:ascii="Times New Roman" w:hAnsi="Times New Roman" w:cs="Times New Roman"/>
          <w:bCs/>
          <w:sz w:val="28"/>
          <w:szCs w:val="28"/>
        </w:rPr>
        <w:t xml:space="preserve"> При бросании монеты возможны 2 события (случая) – монета упадёт орлом или решкой, причём оба события равновероятны (при большом количестве бросаний количество случаев падения монеты орлом и решкой одинаковы). После получения сообщения о результате падения монеты неопределённость знаний уменьшилась в 2 раза, и, поэтому, количество информации, полученное при этом равно 1 бит.</w:t>
      </w:r>
    </w:p>
    <w:p w:rsidR="00C929F7" w:rsidRPr="007A1F64" w:rsidRDefault="00D576A8" w:rsidP="00882F63">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Содержательный (вероятностный) подход является субъективным, т.к. одну и ту же информацию разные люди могут оценивать  по разному. Для одного человека сведения в сообщении могут быть важными и понятными, для другого бесполезными, непонятными или вредными.</w:t>
      </w:r>
    </w:p>
    <w:p w:rsidR="00D576A8" w:rsidRPr="00882F63" w:rsidRDefault="00D576A8" w:rsidP="00D576A8">
      <w:pPr>
        <w:spacing w:after="0" w:line="240" w:lineRule="auto"/>
        <w:ind w:firstLine="284"/>
        <w:jc w:val="both"/>
        <w:rPr>
          <w:rFonts w:ascii="Times New Roman" w:hAnsi="Times New Roman" w:cs="Times New Roman"/>
          <w:bCs/>
          <w:sz w:val="28"/>
          <w:szCs w:val="28"/>
          <w:u w:val="single"/>
        </w:rPr>
      </w:pPr>
      <w:r w:rsidRPr="00882F63">
        <w:rPr>
          <w:rFonts w:ascii="Times New Roman" w:hAnsi="Times New Roman" w:cs="Times New Roman"/>
          <w:bCs/>
          <w:sz w:val="28"/>
          <w:szCs w:val="28"/>
          <w:u w:val="single"/>
        </w:rPr>
        <w:t>Вычисление количества информации для равновероятных событий.</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Если события равновероятны, то количество информации можно рассчитать по формуле: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lang w:val="en-US"/>
        </w:rPr>
        <w:t>N</w:t>
      </w:r>
      <w:r w:rsidRPr="007A1F64">
        <w:rPr>
          <w:rFonts w:ascii="Times New Roman" w:hAnsi="Times New Roman" w:cs="Times New Roman"/>
          <w:bCs/>
          <w:sz w:val="28"/>
          <w:szCs w:val="28"/>
        </w:rPr>
        <w:t xml:space="preserve"> = 2</w:t>
      </w:r>
      <w:r w:rsidRPr="007A1F64">
        <w:rPr>
          <w:rFonts w:ascii="Times New Roman" w:hAnsi="Times New Roman" w:cs="Times New Roman"/>
          <w:bCs/>
          <w:sz w:val="28"/>
          <w:szCs w:val="28"/>
          <w:vertAlign w:val="superscript"/>
          <w:lang w:val="en-US"/>
        </w:rPr>
        <w:t>I</w:t>
      </w:r>
      <w:r w:rsidRPr="007A1F64">
        <w:rPr>
          <w:rFonts w:ascii="Times New Roman" w:hAnsi="Times New Roman" w:cs="Times New Roman"/>
          <w:bCs/>
          <w:sz w:val="28"/>
          <w:szCs w:val="28"/>
        </w:rPr>
        <w:t xml:space="preserve"> ,</w:t>
      </w: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rPr>
        <w:t xml:space="preserve">где </w:t>
      </w:r>
      <w:r w:rsidRPr="007A1F64">
        <w:rPr>
          <w:rFonts w:ascii="Times New Roman" w:hAnsi="Times New Roman" w:cs="Times New Roman"/>
          <w:bCs/>
          <w:sz w:val="28"/>
          <w:szCs w:val="28"/>
          <w:lang w:val="en-US"/>
        </w:rPr>
        <w:t>N</w:t>
      </w:r>
      <w:r w:rsidRPr="007A1F64">
        <w:rPr>
          <w:rFonts w:ascii="Times New Roman" w:hAnsi="Times New Roman" w:cs="Times New Roman"/>
          <w:bCs/>
          <w:sz w:val="28"/>
          <w:szCs w:val="28"/>
        </w:rPr>
        <w:t xml:space="preserve"> – число возможных событий,</w:t>
      </w:r>
    </w:p>
    <w:p w:rsidR="00D576A8"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sz w:val="28"/>
          <w:szCs w:val="28"/>
          <w:lang w:val="en-US"/>
        </w:rPr>
        <w:t>I</w:t>
      </w:r>
      <w:r w:rsidRPr="007A1F64">
        <w:rPr>
          <w:rFonts w:ascii="Times New Roman" w:hAnsi="Times New Roman" w:cs="Times New Roman"/>
          <w:bCs/>
          <w:sz w:val="28"/>
          <w:szCs w:val="28"/>
        </w:rPr>
        <w:t xml:space="preserve"> – количество информации в битах.</w:t>
      </w:r>
    </w:p>
    <w:p w:rsidR="00882F63" w:rsidRPr="007A1F64" w:rsidRDefault="00882F63" w:rsidP="00D576A8">
      <w:pPr>
        <w:spacing w:after="0" w:line="240" w:lineRule="auto"/>
        <w:ind w:firstLine="284"/>
        <w:jc w:val="both"/>
        <w:rPr>
          <w:rFonts w:ascii="Times New Roman" w:hAnsi="Times New Roman" w:cs="Times New Roman"/>
          <w:bCs/>
          <w:sz w:val="28"/>
          <w:szCs w:val="28"/>
        </w:rPr>
      </w:pPr>
    </w:p>
    <w:p w:rsidR="00D576A8" w:rsidRPr="007A1F64" w:rsidRDefault="00D576A8" w:rsidP="00D576A8">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i/>
          <w:iCs/>
          <w:sz w:val="28"/>
          <w:szCs w:val="28"/>
        </w:rPr>
        <w:t>Задача 1.</w:t>
      </w:r>
      <w:r w:rsidRPr="007A1F64">
        <w:rPr>
          <w:rFonts w:ascii="Times New Roman" w:hAnsi="Times New Roman" w:cs="Times New Roman"/>
          <w:bCs/>
          <w:sz w:val="28"/>
          <w:szCs w:val="28"/>
        </w:rPr>
        <w:t xml:space="preserve"> В коробке 32 карандаша, все карандаши разного цвета. Наугад вытащили красный. Какое количество информации при этом было получено?</w:t>
      </w:r>
    </w:p>
    <w:p w:rsidR="00D576A8" w:rsidRPr="007A1F64" w:rsidRDefault="00D576A8" w:rsidP="00D576A8">
      <w:pPr>
        <w:spacing w:after="0" w:line="240" w:lineRule="auto"/>
        <w:ind w:firstLine="284"/>
        <w:jc w:val="both"/>
        <w:rPr>
          <w:rFonts w:ascii="Times New Roman" w:hAnsi="Times New Roman" w:cs="Times New Roman"/>
          <w:sz w:val="28"/>
          <w:szCs w:val="28"/>
        </w:rPr>
      </w:pPr>
      <w:r w:rsidRPr="007A1F64">
        <w:rPr>
          <w:rFonts w:ascii="Times New Roman" w:hAnsi="Times New Roman" w:cs="Times New Roman"/>
          <w:bCs/>
          <w:i/>
          <w:iCs/>
          <w:sz w:val="28"/>
          <w:szCs w:val="28"/>
        </w:rPr>
        <w:t xml:space="preserve">Задача </w:t>
      </w:r>
      <w:r w:rsidR="00882F63">
        <w:rPr>
          <w:rFonts w:ascii="Times New Roman" w:hAnsi="Times New Roman" w:cs="Times New Roman"/>
          <w:bCs/>
          <w:i/>
          <w:iCs/>
          <w:sz w:val="28"/>
          <w:szCs w:val="28"/>
        </w:rPr>
        <w:t>2</w:t>
      </w:r>
      <w:r w:rsidRPr="007A1F64">
        <w:rPr>
          <w:rFonts w:ascii="Times New Roman" w:hAnsi="Times New Roman" w:cs="Times New Roman"/>
          <w:bCs/>
          <w:i/>
          <w:iCs/>
          <w:sz w:val="28"/>
          <w:szCs w:val="28"/>
        </w:rPr>
        <w:t>.</w:t>
      </w:r>
      <w:r w:rsidRPr="007A1F64">
        <w:rPr>
          <w:rFonts w:ascii="Times New Roman" w:hAnsi="Times New Roman" w:cs="Times New Roman"/>
          <w:bCs/>
          <w:sz w:val="28"/>
          <w:szCs w:val="28"/>
        </w:rPr>
        <w:t xml:space="preserve"> В школьной библиотеке 16 стеллажей с книгами, на каждом – по 8 полок. Ученику сообщили, что нужный учебник находится на 2-ой полке 4-го стеллажа. Какое количество информации получил ученик?</w:t>
      </w:r>
    </w:p>
    <w:p w:rsidR="00D576A8" w:rsidRPr="00784917" w:rsidRDefault="00D576A8" w:rsidP="00784917">
      <w:pPr>
        <w:spacing w:after="0" w:line="240" w:lineRule="auto"/>
        <w:ind w:firstLine="284"/>
        <w:jc w:val="both"/>
        <w:rPr>
          <w:rFonts w:ascii="Times New Roman" w:hAnsi="Times New Roman" w:cs="Times New Roman"/>
          <w:bCs/>
          <w:sz w:val="28"/>
          <w:szCs w:val="28"/>
        </w:rPr>
      </w:pPr>
      <w:r w:rsidRPr="007A1F64">
        <w:rPr>
          <w:rFonts w:ascii="Times New Roman" w:hAnsi="Times New Roman" w:cs="Times New Roman"/>
          <w:bCs/>
          <w:i/>
          <w:iCs/>
          <w:sz w:val="28"/>
          <w:szCs w:val="28"/>
        </w:rPr>
        <w:t>Задача 3.</w:t>
      </w:r>
      <w:r w:rsidRPr="007A1F64">
        <w:rPr>
          <w:rFonts w:ascii="Times New Roman" w:hAnsi="Times New Roman" w:cs="Times New Roman"/>
          <w:bCs/>
          <w:sz w:val="28"/>
          <w:szCs w:val="28"/>
        </w:rPr>
        <w:t xml:space="preserve"> Загадывают число в диапазоне от 1 до 200. Какое наименьшее количество вопросов надо задать, чтобы наверняка отгадать число. На вопросы можно </w:t>
      </w:r>
      <w:r w:rsidR="00784917">
        <w:rPr>
          <w:rFonts w:ascii="Times New Roman" w:hAnsi="Times New Roman" w:cs="Times New Roman"/>
          <w:bCs/>
          <w:sz w:val="28"/>
          <w:szCs w:val="28"/>
        </w:rPr>
        <w:t>отвечать только «Да» или «Нет».</w:t>
      </w:r>
    </w:p>
    <w:p w:rsidR="00D576A8" w:rsidRPr="00784917" w:rsidRDefault="00784917" w:rsidP="00784917">
      <w:pPr>
        <w:spacing w:after="0" w:line="240" w:lineRule="auto"/>
        <w:jc w:val="both"/>
        <w:rPr>
          <w:rFonts w:ascii="Times New Roman" w:hAnsi="Times New Roman" w:cs="Times New Roman"/>
          <w:bCs/>
          <w:sz w:val="28"/>
          <w:szCs w:val="28"/>
        </w:rPr>
      </w:pPr>
      <w:r>
        <w:rPr>
          <w:rFonts w:ascii="Times New Roman" w:hAnsi="Times New Roman" w:cs="Times New Roman"/>
          <w:bCs/>
          <w:i/>
          <w:sz w:val="28"/>
          <w:szCs w:val="28"/>
        </w:rPr>
        <w:t xml:space="preserve">Задача 4. </w:t>
      </w:r>
      <w:r w:rsidR="00D576A8" w:rsidRPr="00784917">
        <w:rPr>
          <w:rFonts w:ascii="Times New Roman" w:hAnsi="Times New Roman" w:cs="Times New Roman"/>
          <w:bCs/>
          <w:sz w:val="28"/>
          <w:szCs w:val="28"/>
        </w:rPr>
        <w:t>В коробке 50 шаров, из них 40 белых и 1</w:t>
      </w:r>
      <w:r w:rsidR="00882F63" w:rsidRPr="00784917">
        <w:rPr>
          <w:rFonts w:ascii="Times New Roman" w:hAnsi="Times New Roman" w:cs="Times New Roman"/>
          <w:bCs/>
          <w:sz w:val="28"/>
          <w:szCs w:val="28"/>
        </w:rPr>
        <w:t xml:space="preserve">0 чёрных. Определить количество </w:t>
      </w:r>
      <w:r w:rsidR="00D576A8" w:rsidRPr="00784917">
        <w:rPr>
          <w:rFonts w:ascii="Times New Roman" w:hAnsi="Times New Roman" w:cs="Times New Roman"/>
          <w:bCs/>
          <w:sz w:val="28"/>
          <w:szCs w:val="28"/>
        </w:rPr>
        <w:t>информации в сообщении о вытаскивании наугад белого шара и чёрного шара.</w:t>
      </w:r>
    </w:p>
    <w:p w:rsidR="00D576A8" w:rsidRPr="00784917" w:rsidRDefault="00784917" w:rsidP="00784917">
      <w:pPr>
        <w:spacing w:after="0" w:line="240" w:lineRule="auto"/>
        <w:jc w:val="both"/>
        <w:rPr>
          <w:rFonts w:ascii="Times New Roman" w:hAnsi="Times New Roman" w:cs="Times New Roman"/>
          <w:bCs/>
          <w:sz w:val="28"/>
          <w:szCs w:val="28"/>
        </w:rPr>
      </w:pPr>
      <w:r>
        <w:rPr>
          <w:rFonts w:ascii="Times New Roman" w:hAnsi="Times New Roman" w:cs="Times New Roman"/>
          <w:bCs/>
          <w:i/>
          <w:sz w:val="28"/>
          <w:szCs w:val="28"/>
        </w:rPr>
        <w:t xml:space="preserve">Задача 5. </w:t>
      </w:r>
      <w:r w:rsidR="00D576A8" w:rsidRPr="00784917">
        <w:rPr>
          <w:rFonts w:ascii="Times New Roman" w:hAnsi="Times New Roman" w:cs="Times New Roman"/>
          <w:bCs/>
          <w:sz w:val="28"/>
          <w:szCs w:val="28"/>
        </w:rPr>
        <w:t>В озере живут караси и окуни. Подсчитано, что карасей 1500, а окуней - 500. Сколько информации содержится в сообщениях о том, что рыбак поймал карася, окуня, поймал рыбу?</w:t>
      </w:r>
    </w:p>
    <w:p w:rsidR="00D576A8" w:rsidRPr="007A1F64" w:rsidRDefault="00D576A8" w:rsidP="00D576A8">
      <w:pPr>
        <w:spacing w:after="0" w:line="240" w:lineRule="auto"/>
        <w:ind w:firstLine="284"/>
        <w:jc w:val="both"/>
        <w:rPr>
          <w:rFonts w:ascii="Times New Roman" w:hAnsi="Times New Roman" w:cs="Times New Roman"/>
          <w:bCs/>
          <w:sz w:val="28"/>
          <w:szCs w:val="28"/>
        </w:rPr>
      </w:pPr>
    </w:p>
    <w:p w:rsidR="00D576A8" w:rsidRPr="00927E77" w:rsidRDefault="00D576A8" w:rsidP="00D576A8">
      <w:pPr>
        <w:pStyle w:val="a4"/>
        <w:shd w:val="clear" w:color="auto" w:fill="FFFFFF"/>
        <w:ind w:firstLine="284"/>
        <w:jc w:val="center"/>
        <w:rPr>
          <w:color w:val="000000"/>
          <w:sz w:val="28"/>
          <w:szCs w:val="28"/>
        </w:rPr>
      </w:pPr>
      <w:r w:rsidRPr="00927E77">
        <w:rPr>
          <w:color w:val="000000"/>
          <w:sz w:val="28"/>
          <w:szCs w:val="28"/>
        </w:rPr>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927E77" w:rsidRDefault="00D576A8" w:rsidP="00D576A8">
      <w:pPr>
        <w:pStyle w:val="a4"/>
        <w:shd w:val="clear" w:color="auto" w:fill="FFFFFF"/>
        <w:ind w:firstLine="284"/>
        <w:jc w:val="center"/>
        <w:rPr>
          <w:color w:val="000000"/>
          <w:sz w:val="28"/>
          <w:szCs w:val="28"/>
        </w:rPr>
      </w:pPr>
      <w:r w:rsidRPr="00927E77">
        <w:rPr>
          <w:color w:val="000000"/>
          <w:sz w:val="28"/>
          <w:szCs w:val="28"/>
        </w:rPr>
        <w:t>Контрольные вопросы</w:t>
      </w:r>
    </w:p>
    <w:p w:rsidR="00D576A8" w:rsidRPr="004E1918" w:rsidRDefault="00D576A8" w:rsidP="00D576A8">
      <w:pPr>
        <w:spacing w:after="0" w:line="240" w:lineRule="auto"/>
        <w:ind w:firstLine="284"/>
        <w:jc w:val="both"/>
        <w:rPr>
          <w:rFonts w:ascii="Times New Roman" w:hAnsi="Times New Roman" w:cs="Times New Roman"/>
          <w:sz w:val="28"/>
          <w:szCs w:val="28"/>
        </w:rPr>
      </w:pPr>
      <w:r w:rsidRPr="004E1918">
        <w:rPr>
          <w:rFonts w:ascii="Times New Roman" w:hAnsi="Times New Roman" w:cs="Times New Roman"/>
          <w:sz w:val="28"/>
          <w:szCs w:val="28"/>
        </w:rPr>
        <w:t>1. Какое количество информации несет в себе жесткий диск емкостью 4 терабайта, если производитель рассчитывает 1000 за 1024?</w:t>
      </w:r>
    </w:p>
    <w:p w:rsidR="00D576A8" w:rsidRPr="004E1918" w:rsidRDefault="00D576A8" w:rsidP="00D576A8">
      <w:pPr>
        <w:spacing w:after="0" w:line="240" w:lineRule="auto"/>
        <w:ind w:firstLine="284"/>
        <w:jc w:val="both"/>
        <w:rPr>
          <w:rFonts w:ascii="Times New Roman" w:hAnsi="Times New Roman" w:cs="Times New Roman"/>
          <w:sz w:val="28"/>
          <w:szCs w:val="28"/>
        </w:rPr>
      </w:pPr>
      <w:r w:rsidRPr="004E1918">
        <w:rPr>
          <w:rFonts w:ascii="Times New Roman" w:hAnsi="Times New Roman" w:cs="Times New Roman"/>
          <w:sz w:val="28"/>
          <w:szCs w:val="28"/>
        </w:rPr>
        <w:t>2. Чем отличается вероятностный подход к измерению информации от алфавитного?</w:t>
      </w:r>
    </w:p>
    <w:p w:rsidR="00D576A8" w:rsidRDefault="00D576A8" w:rsidP="00556AC8">
      <w:pPr>
        <w:spacing w:after="0" w:line="240" w:lineRule="auto"/>
        <w:ind w:firstLine="284"/>
        <w:jc w:val="both"/>
        <w:rPr>
          <w:rFonts w:ascii="Times New Roman" w:hAnsi="Times New Roman" w:cs="Times New Roman"/>
          <w:b/>
          <w:sz w:val="28"/>
          <w:szCs w:val="28"/>
        </w:rPr>
      </w:pPr>
      <w:r w:rsidRPr="004E1918">
        <w:rPr>
          <w:rFonts w:ascii="Times New Roman" w:hAnsi="Times New Roman" w:cs="Times New Roman"/>
          <w:sz w:val="28"/>
          <w:szCs w:val="28"/>
        </w:rPr>
        <w:t>3. Какие единицы измерения информации используют для флэш-накопителей?</w:t>
      </w:r>
    </w:p>
    <w:p w:rsidR="00D576A8" w:rsidRDefault="00927E77" w:rsidP="00927E77">
      <w:pPr>
        <w:pStyle w:val="a3"/>
        <w:spacing w:before="100" w:beforeAutospacing="1"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Практическая</w:t>
      </w:r>
      <w:r w:rsidR="00D576A8">
        <w:rPr>
          <w:rFonts w:ascii="Times New Roman" w:hAnsi="Times New Roman" w:cs="Times New Roman"/>
          <w:b/>
          <w:sz w:val="28"/>
          <w:szCs w:val="28"/>
        </w:rPr>
        <w:t xml:space="preserve"> работа №3.</w:t>
      </w:r>
    </w:p>
    <w:p w:rsidR="00D576A8" w:rsidRPr="00927E77" w:rsidRDefault="00D576A8" w:rsidP="00D576A8">
      <w:pPr>
        <w:spacing w:after="105" w:line="240" w:lineRule="auto"/>
        <w:ind w:firstLine="284"/>
        <w:jc w:val="center"/>
        <w:rPr>
          <w:rStyle w:val="apple-style-span"/>
          <w:rFonts w:ascii="Times New Roman" w:hAnsi="Times New Roman" w:cs="Times New Roman"/>
          <w:b/>
          <w:sz w:val="28"/>
          <w:szCs w:val="28"/>
        </w:rPr>
      </w:pPr>
      <w:r w:rsidRPr="00927E77">
        <w:rPr>
          <w:rStyle w:val="FontStyle18"/>
          <w:b w:val="0"/>
          <w:sz w:val="28"/>
          <w:szCs w:val="28"/>
        </w:rPr>
        <w:t>Тема: Применение теоремы отчетов</w:t>
      </w:r>
      <w:r w:rsidRPr="00927E77">
        <w:rPr>
          <w:rStyle w:val="apple-style-span"/>
          <w:rFonts w:ascii="Times New Roman" w:hAnsi="Times New Roman" w:cs="Times New Roman"/>
          <w:b/>
          <w:sz w:val="28"/>
          <w:szCs w:val="28"/>
        </w:rPr>
        <w:t>.</w:t>
      </w:r>
    </w:p>
    <w:p w:rsidR="00D576A8" w:rsidRDefault="00D576A8" w:rsidP="00D576A8">
      <w:pPr>
        <w:spacing w:after="0" w:line="240" w:lineRule="auto"/>
        <w:ind w:firstLine="284"/>
        <w:jc w:val="both"/>
        <w:rPr>
          <w:color w:val="000000"/>
          <w:sz w:val="20"/>
          <w:szCs w:val="20"/>
          <w:shd w:val="clear" w:color="auto" w:fill="FFFFFF"/>
        </w:rPr>
      </w:pPr>
      <w:r w:rsidRPr="00927981">
        <w:rPr>
          <w:rStyle w:val="FontStyle18"/>
          <w:b w:val="0"/>
          <w:sz w:val="28"/>
          <w:szCs w:val="28"/>
        </w:rPr>
        <w:t>Цель:</w:t>
      </w:r>
      <w:r>
        <w:rPr>
          <w:rStyle w:val="apple-converted-space"/>
          <w:color w:val="000000"/>
          <w:sz w:val="20"/>
          <w:szCs w:val="20"/>
          <w:shd w:val="clear" w:color="auto" w:fill="FFFFFF"/>
        </w:rPr>
        <w:t> </w:t>
      </w:r>
      <w:r w:rsidRPr="00717541">
        <w:rPr>
          <w:rFonts w:ascii="Times New Roman" w:hAnsi="Times New Roman" w:cs="Times New Roman"/>
          <w:color w:val="000000"/>
          <w:sz w:val="28"/>
          <w:szCs w:val="28"/>
          <w:shd w:val="clear" w:color="auto" w:fill="FFFFFF"/>
        </w:rPr>
        <w:t>Изучение возможности синтезирования сигналов по дискретным отсчетам в соответствии с теоремой Котельникова.</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Время выполнения: 2 часа</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Оборудование: ПК.</w:t>
      </w:r>
    </w:p>
    <w:p w:rsidR="00D576A8" w:rsidRPr="00927981" w:rsidRDefault="00D576A8" w:rsidP="00D576A8">
      <w:pPr>
        <w:spacing w:after="0" w:line="240" w:lineRule="auto"/>
        <w:ind w:firstLine="284"/>
        <w:jc w:val="both"/>
        <w:rPr>
          <w:rStyle w:val="FontStyle18"/>
          <w:b w:val="0"/>
          <w:sz w:val="28"/>
          <w:szCs w:val="28"/>
        </w:rPr>
      </w:pPr>
      <w:r w:rsidRPr="00927981">
        <w:rPr>
          <w:rStyle w:val="FontStyle18"/>
          <w:b w:val="0"/>
          <w:sz w:val="28"/>
          <w:szCs w:val="28"/>
        </w:rPr>
        <w:t>Программное обеспечение: операционная система, калькулятор,  текстовый редактор.</w:t>
      </w:r>
    </w:p>
    <w:p w:rsidR="00D576A8" w:rsidRDefault="00D576A8" w:rsidP="00D576A8">
      <w:pPr>
        <w:spacing w:after="0" w:line="240" w:lineRule="auto"/>
        <w:ind w:firstLine="284"/>
        <w:jc w:val="center"/>
        <w:rPr>
          <w:rStyle w:val="FontStyle18"/>
          <w:sz w:val="28"/>
          <w:szCs w:val="28"/>
        </w:rPr>
      </w:pPr>
    </w:p>
    <w:p w:rsidR="00D576A8" w:rsidRDefault="00D576A8" w:rsidP="00D576A8">
      <w:pPr>
        <w:spacing w:after="0" w:line="240" w:lineRule="auto"/>
        <w:ind w:firstLine="284"/>
        <w:jc w:val="both"/>
        <w:rPr>
          <w:rFonts w:ascii="Times New Roman" w:eastAsia="Times New Roman" w:hAnsi="Times New Roman" w:cs="Times New Roman"/>
          <w:color w:val="000000"/>
          <w:sz w:val="28"/>
          <w:szCs w:val="28"/>
        </w:rPr>
      </w:pPr>
    </w:p>
    <w:p w:rsidR="00D576A8" w:rsidRPr="00927981" w:rsidRDefault="00D576A8" w:rsidP="00D576A8">
      <w:pPr>
        <w:spacing w:after="0" w:line="240" w:lineRule="auto"/>
        <w:ind w:firstLine="284"/>
        <w:jc w:val="center"/>
        <w:rPr>
          <w:rFonts w:ascii="Times New Roman" w:eastAsia="Times New Roman" w:hAnsi="Times New Roman" w:cs="Times New Roman"/>
          <w:color w:val="000000"/>
          <w:sz w:val="28"/>
          <w:szCs w:val="28"/>
        </w:rPr>
      </w:pPr>
      <w:r w:rsidRPr="00927981">
        <w:rPr>
          <w:rFonts w:ascii="Times New Roman" w:eastAsia="Times New Roman" w:hAnsi="Times New Roman" w:cs="Times New Roman"/>
          <w:color w:val="000000"/>
          <w:sz w:val="28"/>
          <w:szCs w:val="28"/>
        </w:rPr>
        <w:t>Практическое задание</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1. Изобразить сигналы</w:t>
      </w:r>
      <w:r w:rsidR="00927981">
        <w:rPr>
          <w:rFonts w:ascii="Times New Roman" w:eastAsia="Times New Roman" w:hAnsi="Times New Roman" w:cs="Times New Roman"/>
          <w:color w:val="000000"/>
          <w:sz w:val="28"/>
          <w:szCs w:val="28"/>
        </w:rPr>
        <w:t>:</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а) синусоидальный сигнал частотой 5кГц;</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б) видеоимпульсы прямоугольной формы длительностью 0,25; 0,5; 1,0 мс;</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в) видеоимпульсы пилообразной формы длительностью 0,5 мс; 1,0 мс.</w:t>
      </w:r>
    </w:p>
    <w:p w:rsidR="00D576A8"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 xml:space="preserve"> 2. Рассчитать и построить идеальные выборочные сигналы для сигналов, при f</w:t>
      </w:r>
      <w:r w:rsidRPr="00717541">
        <w:rPr>
          <w:rFonts w:ascii="Times New Roman" w:eastAsia="Times New Roman" w:hAnsi="Times New Roman" w:cs="Times New Roman"/>
          <w:color w:val="000000"/>
          <w:sz w:val="28"/>
          <w:szCs w:val="28"/>
          <w:vertAlign w:val="subscript"/>
        </w:rPr>
        <w:t>выб</w:t>
      </w:r>
      <w:r w:rsidRPr="00717541">
        <w:rPr>
          <w:rFonts w:ascii="Times New Roman" w:eastAsia="Times New Roman" w:hAnsi="Times New Roman" w:cs="Times New Roman"/>
          <w:color w:val="000000"/>
          <w:sz w:val="28"/>
          <w:szCs w:val="28"/>
        </w:rPr>
        <w:t>=5, 10, 20, 40 кГц.</w:t>
      </w:r>
    </w:p>
    <w:p w:rsidR="00D576A8" w:rsidRPr="00927981" w:rsidRDefault="00D576A8" w:rsidP="00D576A8">
      <w:pPr>
        <w:pStyle w:val="a4"/>
        <w:shd w:val="clear" w:color="auto" w:fill="FFFFFF"/>
        <w:ind w:firstLine="284"/>
        <w:jc w:val="center"/>
        <w:rPr>
          <w:color w:val="000000"/>
          <w:sz w:val="28"/>
          <w:szCs w:val="28"/>
        </w:rPr>
      </w:pPr>
      <w:r w:rsidRPr="00927981">
        <w:rPr>
          <w:color w:val="000000"/>
          <w:sz w:val="28"/>
          <w:szCs w:val="28"/>
        </w:rPr>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Default="00D576A8" w:rsidP="00D576A8">
      <w:pPr>
        <w:ind w:firstLine="284"/>
        <w:jc w:val="center"/>
        <w:rPr>
          <w:rFonts w:ascii="Times New Roman" w:hAnsi="Times New Roman" w:cs="Times New Roman"/>
          <w:b/>
          <w:color w:val="000000"/>
          <w:sz w:val="28"/>
          <w:szCs w:val="28"/>
        </w:rPr>
      </w:pPr>
    </w:p>
    <w:p w:rsidR="00D576A8" w:rsidRDefault="00D576A8" w:rsidP="00D576A8">
      <w:pPr>
        <w:ind w:firstLine="284"/>
        <w:jc w:val="center"/>
        <w:rPr>
          <w:rFonts w:ascii="Times New Roman" w:hAnsi="Times New Roman" w:cs="Times New Roman"/>
          <w:b/>
          <w:color w:val="000000"/>
          <w:sz w:val="28"/>
          <w:szCs w:val="28"/>
        </w:rPr>
      </w:pPr>
      <w:r w:rsidRPr="00DF6270">
        <w:rPr>
          <w:rFonts w:ascii="Times New Roman" w:hAnsi="Times New Roman" w:cs="Times New Roman"/>
          <w:b/>
          <w:color w:val="000000"/>
          <w:sz w:val="28"/>
          <w:szCs w:val="28"/>
        </w:rPr>
        <w:t>Контрольные вопросы</w:t>
      </w:r>
    </w:p>
    <w:p w:rsidR="00D576A8" w:rsidRPr="00717541" w:rsidRDefault="00D576A8" w:rsidP="00D576A8">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1. Сформулируйте теорему Котельникова для сигналов с ограниченным спектром.</w:t>
      </w:r>
    </w:p>
    <w:p w:rsidR="00A27E5E" w:rsidRDefault="00D576A8" w:rsidP="00A27E5E">
      <w:pPr>
        <w:shd w:val="clear" w:color="auto" w:fill="FFFFFF"/>
        <w:spacing w:after="0"/>
        <w:ind w:firstLine="284"/>
        <w:jc w:val="both"/>
        <w:rPr>
          <w:rFonts w:ascii="Times New Roman" w:eastAsia="Times New Roman" w:hAnsi="Times New Roman" w:cs="Times New Roman"/>
          <w:color w:val="000000"/>
          <w:sz w:val="28"/>
          <w:szCs w:val="28"/>
        </w:rPr>
      </w:pPr>
      <w:r w:rsidRPr="00717541">
        <w:rPr>
          <w:rFonts w:ascii="Times New Roman" w:eastAsia="Times New Roman" w:hAnsi="Times New Roman" w:cs="Times New Roman"/>
          <w:color w:val="000000"/>
          <w:sz w:val="28"/>
          <w:szCs w:val="28"/>
        </w:rPr>
        <w:t>2. Объясните погрешности синтезирования реальных сигналов по дискретным отсчетам.</w:t>
      </w:r>
    </w:p>
    <w:p w:rsidR="00701993" w:rsidRDefault="00701993" w:rsidP="00701993">
      <w:pPr>
        <w:pStyle w:val="a3"/>
        <w:spacing w:before="100" w:beforeAutospacing="1"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№4.</w:t>
      </w:r>
    </w:p>
    <w:p w:rsidR="00701993" w:rsidRPr="00927E77" w:rsidRDefault="00701993" w:rsidP="00701993">
      <w:pPr>
        <w:spacing w:after="105" w:line="240" w:lineRule="auto"/>
        <w:ind w:firstLine="284"/>
        <w:jc w:val="center"/>
        <w:rPr>
          <w:rStyle w:val="apple-style-span"/>
          <w:rFonts w:ascii="Times New Roman" w:hAnsi="Times New Roman" w:cs="Times New Roman"/>
          <w:b/>
          <w:sz w:val="28"/>
          <w:szCs w:val="28"/>
        </w:rPr>
      </w:pPr>
      <w:r w:rsidRPr="00927E77">
        <w:rPr>
          <w:rStyle w:val="FontStyle18"/>
          <w:b w:val="0"/>
          <w:sz w:val="28"/>
          <w:szCs w:val="28"/>
        </w:rPr>
        <w:t xml:space="preserve">Тема: </w:t>
      </w:r>
      <w:r>
        <w:rPr>
          <w:rStyle w:val="FontStyle18"/>
          <w:b w:val="0"/>
          <w:sz w:val="28"/>
          <w:szCs w:val="28"/>
        </w:rPr>
        <w:t>Расчет вероятностей</w:t>
      </w:r>
      <w:r w:rsidRPr="00927E77">
        <w:rPr>
          <w:rStyle w:val="apple-style-span"/>
          <w:rFonts w:ascii="Times New Roman" w:hAnsi="Times New Roman" w:cs="Times New Roman"/>
          <w:b/>
          <w:sz w:val="28"/>
          <w:szCs w:val="28"/>
        </w:rPr>
        <w:t>.</w:t>
      </w:r>
    </w:p>
    <w:p w:rsidR="00701993" w:rsidRDefault="00701993" w:rsidP="00701993">
      <w:pPr>
        <w:spacing w:after="0" w:line="240" w:lineRule="auto"/>
        <w:ind w:firstLine="284"/>
        <w:jc w:val="both"/>
        <w:rPr>
          <w:color w:val="000000"/>
          <w:sz w:val="20"/>
          <w:szCs w:val="20"/>
          <w:shd w:val="clear" w:color="auto" w:fill="FFFFFF"/>
        </w:rPr>
      </w:pPr>
      <w:r w:rsidRPr="00927981">
        <w:rPr>
          <w:rStyle w:val="FontStyle18"/>
          <w:b w:val="0"/>
          <w:sz w:val="28"/>
          <w:szCs w:val="28"/>
        </w:rPr>
        <w:t>Цель:</w:t>
      </w:r>
      <w:r>
        <w:rPr>
          <w:rStyle w:val="apple-converted-space"/>
          <w:color w:val="000000"/>
          <w:sz w:val="20"/>
          <w:szCs w:val="20"/>
          <w:shd w:val="clear" w:color="auto" w:fill="FFFFFF"/>
        </w:rPr>
        <w:t> </w:t>
      </w:r>
      <w:r w:rsidR="00380406">
        <w:rPr>
          <w:rFonts w:ascii="Times New Roman" w:hAnsi="Times New Roman" w:cs="Times New Roman"/>
          <w:color w:val="000000"/>
          <w:sz w:val="28"/>
          <w:szCs w:val="28"/>
          <w:shd w:val="clear" w:color="auto" w:fill="FFFFFF"/>
        </w:rPr>
        <w:t>Приобрести практические навыки по расчету вероятностей.</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Время выполнения: 2 часа</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Оборудование: ПК.</w:t>
      </w:r>
    </w:p>
    <w:p w:rsidR="00701993" w:rsidRPr="00927981" w:rsidRDefault="00701993" w:rsidP="00701993">
      <w:pPr>
        <w:spacing w:after="0" w:line="240" w:lineRule="auto"/>
        <w:ind w:firstLine="284"/>
        <w:jc w:val="both"/>
        <w:rPr>
          <w:rStyle w:val="FontStyle18"/>
          <w:b w:val="0"/>
          <w:sz w:val="28"/>
          <w:szCs w:val="28"/>
        </w:rPr>
      </w:pPr>
      <w:r w:rsidRPr="00927981">
        <w:rPr>
          <w:rStyle w:val="FontStyle18"/>
          <w:b w:val="0"/>
          <w:sz w:val="28"/>
          <w:szCs w:val="28"/>
        </w:rPr>
        <w:t>Программное обеспечение: операционная система, калькулятор,  текстовый редактор.</w:t>
      </w:r>
    </w:p>
    <w:p w:rsidR="00701993" w:rsidRDefault="00701993" w:rsidP="00A27E5E">
      <w:pPr>
        <w:shd w:val="clear" w:color="auto" w:fill="FFFFFF"/>
        <w:spacing w:after="0"/>
        <w:ind w:firstLine="284"/>
        <w:jc w:val="center"/>
        <w:rPr>
          <w:rStyle w:val="FontStyle18"/>
          <w:sz w:val="28"/>
          <w:szCs w:val="28"/>
        </w:rPr>
      </w:pPr>
    </w:p>
    <w:p w:rsidR="00DC01AC" w:rsidRPr="00DC01AC" w:rsidRDefault="00DC01AC" w:rsidP="00DC01AC">
      <w:pPr>
        <w:autoSpaceDE w:val="0"/>
        <w:autoSpaceDN w:val="0"/>
        <w:adjustRightInd w:val="0"/>
        <w:spacing w:after="0" w:line="240" w:lineRule="auto"/>
        <w:rPr>
          <w:rFonts w:ascii="Times New Roman" w:hAnsi="Times New Roman" w:cs="Times New Roman"/>
          <w:b/>
          <w:bCs/>
          <w:sz w:val="28"/>
          <w:szCs w:val="28"/>
        </w:rPr>
      </w:pPr>
      <w:r w:rsidRPr="00DC01AC">
        <w:rPr>
          <w:rFonts w:ascii="Times New Roman" w:hAnsi="Times New Roman" w:cs="Times New Roman"/>
          <w:b/>
          <w:bCs/>
          <w:sz w:val="28"/>
          <w:szCs w:val="28"/>
        </w:rPr>
        <w:t>Задачи</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 </w:t>
      </w:r>
      <w:r w:rsidRPr="00DC01AC">
        <w:rPr>
          <w:rFonts w:ascii="Times New Roman" w:eastAsia="TimesNewRoman" w:hAnsi="Times New Roman" w:cs="Times New Roman"/>
          <w:sz w:val="28"/>
          <w:szCs w:val="28"/>
        </w:rPr>
        <w:t>Монета подбрасывается три раза подряд</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Под исходом опыта</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 xml:space="preserve">будем понимать последовательность </w:t>
      </w:r>
      <w:r w:rsidRPr="00DC01AC">
        <w:rPr>
          <w:rFonts w:ascii="Times New Roman" w:hAnsi="Times New Roman" w:cs="Times New Roman"/>
          <w:sz w:val="28"/>
          <w:szCs w:val="28"/>
        </w:rPr>
        <w:t>(</w:t>
      </w:r>
      <w:r w:rsidRPr="00DC01AC">
        <w:rPr>
          <w:rFonts w:ascii="Times New Roman" w:hAnsi="Times New Roman" w:cs="Times New Roman"/>
          <w:i/>
          <w:iCs/>
          <w:sz w:val="28"/>
          <w:szCs w:val="28"/>
        </w:rPr>
        <w:t>X</w:t>
      </w:r>
      <w:r w:rsidRPr="00DC01AC">
        <w:rPr>
          <w:rFonts w:ascii="Times New Roman" w:hAnsi="Times New Roman" w:cs="Times New Roman"/>
          <w:sz w:val="18"/>
          <w:szCs w:val="18"/>
        </w:rPr>
        <w:t>1</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X</w:t>
      </w:r>
      <w:r w:rsidRPr="00DC01AC">
        <w:rPr>
          <w:rFonts w:ascii="Times New Roman" w:hAnsi="Times New Roman" w:cs="Times New Roman"/>
          <w:sz w:val="18"/>
          <w:szCs w:val="18"/>
        </w:rPr>
        <w:t>2</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X</w:t>
      </w:r>
      <w:r w:rsidRPr="00DC01AC">
        <w:rPr>
          <w:rFonts w:ascii="Times New Roman" w:hAnsi="Times New Roman" w:cs="Times New Roman"/>
          <w:sz w:val="18"/>
          <w:szCs w:val="18"/>
        </w:rPr>
        <w:t>3</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где каждый из </w:t>
      </w:r>
      <w:r w:rsidRPr="00DC01AC">
        <w:rPr>
          <w:rFonts w:ascii="Times New Roman" w:hAnsi="Times New Roman" w:cs="Times New Roman"/>
          <w:i/>
          <w:iCs/>
          <w:sz w:val="28"/>
          <w:szCs w:val="28"/>
        </w:rPr>
        <w:t>X</w:t>
      </w:r>
      <w:r w:rsidRPr="00DC01AC">
        <w:rPr>
          <w:rFonts w:ascii="Times New Roman" w:hAnsi="Times New Roman" w:cs="Times New Roman"/>
          <w:i/>
          <w:iCs/>
          <w:sz w:val="18"/>
          <w:szCs w:val="18"/>
        </w:rPr>
        <w:t>i</w:t>
      </w:r>
      <w:r w:rsidRPr="00DC01AC">
        <w:rPr>
          <w:rFonts w:ascii="Times New Roman" w:eastAsia="TimesNewRoman" w:hAnsi="Times New Roman" w:cs="Times New Roman"/>
          <w:sz w:val="28"/>
          <w:szCs w:val="28"/>
        </w:rPr>
        <w:t>обозначает</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 xml:space="preserve">выпадение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герба</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или цифры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Ц</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Необходимо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Построить пространство </w:t>
      </w:r>
      <w:r w:rsidRPr="00DC01AC">
        <w:rPr>
          <w:rFonts w:ascii="Times New Roman" w:hAnsi="Times New Roman" w:cs="Times New Roman"/>
          <w:sz w:val="28"/>
          <w:szCs w:val="28"/>
        </w:rPr>
        <w:t xml:space="preserve">W </w:t>
      </w:r>
      <w:r w:rsidRPr="00DC01AC">
        <w:rPr>
          <w:rFonts w:ascii="Times New Roman" w:eastAsia="TimesNewRoman" w:hAnsi="Times New Roman" w:cs="Times New Roman"/>
          <w:sz w:val="28"/>
          <w:szCs w:val="28"/>
        </w:rPr>
        <w:t>элементарных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Описать событие</w:t>
      </w:r>
      <w:r w:rsidRPr="00DC01AC">
        <w:rPr>
          <w:rFonts w:ascii="Times New Roman" w:eastAsia="TimesNewRoman,Italic" w:hAnsi="Times New Roman" w:cs="Times New Roman"/>
          <w:i/>
          <w:iCs/>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состоящее в том</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выпало не менее двух</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гербов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2. </w:t>
      </w:r>
      <w:r w:rsidRPr="00DC01AC">
        <w:rPr>
          <w:rFonts w:ascii="Times New Roman" w:eastAsia="TimesNewRoman" w:hAnsi="Times New Roman" w:cs="Times New Roman"/>
          <w:sz w:val="28"/>
          <w:szCs w:val="28"/>
        </w:rPr>
        <w:t xml:space="preserve">Событие </w:t>
      </w:r>
      <w:r w:rsidRPr="00DC01AC">
        <w:rPr>
          <w:rFonts w:ascii="Times New Roman" w:hAnsi="Times New Roman" w:cs="Times New Roman"/>
          <w:sz w:val="28"/>
          <w:szCs w:val="28"/>
        </w:rPr>
        <w:t xml:space="preserve">B </w:t>
      </w:r>
      <w:r w:rsidRPr="00DC01AC">
        <w:rPr>
          <w:rFonts w:ascii="Times New Roman" w:eastAsia="TimesNewRoman" w:hAnsi="Times New Roman" w:cs="Times New Roman"/>
          <w:sz w:val="28"/>
          <w:szCs w:val="28"/>
        </w:rPr>
        <w:t xml:space="preserve">является частным случаем события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Чему равны</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их сумма и произведение</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3. </w:t>
      </w:r>
      <w:r w:rsidRPr="00DC01AC">
        <w:rPr>
          <w:rFonts w:ascii="Times New Roman" w:eastAsia="TimesNewRoman" w:hAnsi="Times New Roman" w:cs="Times New Roman"/>
          <w:sz w:val="28"/>
          <w:szCs w:val="28"/>
        </w:rPr>
        <w:t>Пусть</w:t>
      </w:r>
      <w:r w:rsidRPr="00DC01AC">
        <w:rPr>
          <w:rFonts w:ascii="Times New Roman" w:eastAsia="TimesNewRoman,Italic" w:hAnsi="Times New Roman" w:cs="Times New Roman"/>
          <w:i/>
          <w:iCs/>
          <w:sz w:val="28"/>
          <w:szCs w:val="28"/>
        </w:rPr>
        <w:t>А</w:t>
      </w:r>
      <w:r w:rsidRPr="00DC01AC">
        <w:rPr>
          <w:rFonts w:ascii="Times New Roman" w:hAnsi="Times New Roman" w:cs="Times New Roman"/>
          <w:sz w:val="28"/>
          <w:szCs w:val="28"/>
        </w:rPr>
        <w:t xml:space="preserve">, </w:t>
      </w:r>
      <w:r w:rsidRPr="00DC01AC">
        <w:rPr>
          <w:rFonts w:ascii="Times New Roman" w:eastAsia="TimesNewRoman,Italic" w:hAnsi="Times New Roman" w:cs="Times New Roman"/>
          <w:i/>
          <w:iCs/>
          <w:sz w:val="28"/>
          <w:szCs w:val="28"/>
        </w:rPr>
        <w:t>В</w:t>
      </w:r>
      <w:r w:rsidRPr="00DC01AC">
        <w:rPr>
          <w:rFonts w:ascii="Times New Roman" w:hAnsi="Times New Roman" w:cs="Times New Roman"/>
          <w:sz w:val="28"/>
          <w:szCs w:val="28"/>
        </w:rPr>
        <w:t xml:space="preserve">,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случайные события</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Выяснить смысл</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равенств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hAnsi="Times New Roman" w:cs="Times New Roman"/>
          <w:i/>
          <w:iCs/>
          <w:sz w:val="24"/>
          <w:szCs w:val="24"/>
        </w:rPr>
        <w:t>A</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B </w:t>
      </w:r>
      <w:r w:rsidRPr="00DC01AC">
        <w:rPr>
          <w:rFonts w:ascii="Times New Roman" w:eastAsia="MTExtra" w:hAnsi="Times New Roman" w:cs="Times New Roman"/>
          <w:sz w:val="24"/>
          <w:szCs w:val="24"/>
        </w:rPr>
        <w:t xml:space="preserve">∩ </w:t>
      </w:r>
      <w:r w:rsidRPr="00DC01AC">
        <w:rPr>
          <w:rFonts w:ascii="Times New Roman" w:hAnsi="Times New Roman" w:cs="Times New Roman"/>
          <w:i/>
          <w:iCs/>
          <w:sz w:val="24"/>
          <w:szCs w:val="24"/>
        </w:rPr>
        <w:t xml:space="preserve">C </w:t>
      </w:r>
      <w:r w:rsidRPr="00DC01AC">
        <w:rPr>
          <w:rFonts w:ascii="Times New Roman" w:hAnsi="Times New Roman" w:cs="Times New Roman"/>
          <w:sz w:val="24"/>
          <w:szCs w:val="24"/>
        </w:rPr>
        <w:t xml:space="preserve">= </w:t>
      </w:r>
      <w:r w:rsidRPr="00DC01AC">
        <w:rPr>
          <w:rFonts w:ascii="Times New Roman" w:hAnsi="Times New Roman" w:cs="Times New Roman"/>
          <w:i/>
          <w:iCs/>
          <w:sz w:val="24"/>
          <w:szCs w:val="24"/>
        </w:rPr>
        <w:t>A</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hAnsi="Times New Roman" w:cs="Times New Roman"/>
          <w:i/>
          <w:iCs/>
          <w:sz w:val="24"/>
          <w:szCs w:val="24"/>
        </w:rPr>
        <w:t>A</w:t>
      </w:r>
      <w:r w:rsidRPr="00DC01AC">
        <w:rPr>
          <w:rFonts w:ascii="Cambria Math" w:eastAsia="MTExtra" w:hAnsi="Cambria Math" w:cs="Cambria Math"/>
          <w:sz w:val="24"/>
          <w:szCs w:val="24"/>
        </w:rPr>
        <w:t>∪</w:t>
      </w:r>
      <w:r w:rsidRPr="00DC01AC">
        <w:rPr>
          <w:rFonts w:ascii="Times New Roman" w:hAnsi="Times New Roman" w:cs="Times New Roman"/>
          <w:i/>
          <w:iCs/>
          <w:sz w:val="24"/>
          <w:szCs w:val="24"/>
        </w:rPr>
        <w:t xml:space="preserve">B </w:t>
      </w:r>
      <w:r w:rsidRPr="00DC01AC">
        <w:rPr>
          <w:rFonts w:ascii="Cambria Math" w:eastAsia="MTExtra" w:hAnsi="Cambria Math" w:cs="Cambria Math"/>
          <w:sz w:val="24"/>
          <w:szCs w:val="24"/>
        </w:rPr>
        <w:t>∪</w:t>
      </w:r>
      <w:r w:rsidRPr="00DC01AC">
        <w:rPr>
          <w:rFonts w:ascii="Times New Roman" w:hAnsi="Times New Roman" w:cs="Times New Roman"/>
          <w:i/>
          <w:iCs/>
          <w:sz w:val="24"/>
          <w:szCs w:val="24"/>
        </w:rPr>
        <w:t xml:space="preserve">C </w:t>
      </w:r>
      <w:r w:rsidRPr="00DC01AC">
        <w:rPr>
          <w:rFonts w:ascii="Times New Roman" w:hAnsi="Times New Roman" w:cs="Times New Roman"/>
          <w:sz w:val="24"/>
          <w:szCs w:val="24"/>
        </w:rPr>
        <w:t xml:space="preserve">= </w:t>
      </w:r>
      <w:r w:rsidRPr="00DC01AC">
        <w:rPr>
          <w:rFonts w:ascii="Times New Roman" w:hAnsi="Times New Roman" w:cs="Times New Roman"/>
          <w:i/>
          <w:iCs/>
          <w:sz w:val="24"/>
          <w:szCs w:val="24"/>
        </w:rPr>
        <w:t xml:space="preserve">A </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4. </w:t>
      </w:r>
      <w:r w:rsidRPr="00DC01AC">
        <w:rPr>
          <w:rFonts w:ascii="Times New Roman" w:eastAsia="TimesNewRoman" w:hAnsi="Times New Roman" w:cs="Times New Roman"/>
          <w:sz w:val="28"/>
          <w:szCs w:val="28"/>
        </w:rPr>
        <w:t xml:space="preserve">Пусть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B</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 xml:space="preserve">C </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три произвольных события</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выражения</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для событий</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состоящих в том</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что из </w:t>
      </w:r>
      <w:r w:rsidRPr="00DC01AC">
        <w:rPr>
          <w:rFonts w:ascii="Times New Roman" w:hAnsi="Times New Roman" w:cs="Times New Roman"/>
          <w:i/>
          <w:iCs/>
          <w:sz w:val="28"/>
          <w:szCs w:val="28"/>
        </w:rPr>
        <w:t>A</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B</w:t>
      </w:r>
      <w:r w:rsidRPr="00DC01AC">
        <w:rPr>
          <w:rFonts w:ascii="Times New Roman" w:hAnsi="Times New Roman" w:cs="Times New Roman"/>
          <w:sz w:val="28"/>
          <w:szCs w:val="28"/>
        </w:rPr>
        <w:t xml:space="preserve">, </w:t>
      </w:r>
      <w:r w:rsidRPr="00DC01AC">
        <w:rPr>
          <w:rFonts w:ascii="Times New Roman" w:hAnsi="Times New Roman" w:cs="Times New Roman"/>
          <w:i/>
          <w:iCs/>
          <w:sz w:val="28"/>
          <w:szCs w:val="28"/>
        </w:rPr>
        <w:t>C</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только</w:t>
      </w:r>
      <w:r w:rsidRPr="00DC01AC">
        <w:rPr>
          <w:rFonts w:ascii="Times New Roman" w:eastAsia="TimesNewRoman,Italic" w:hAnsi="Times New Roman" w:cs="Times New Roman"/>
          <w:i/>
          <w:iCs/>
          <w:sz w:val="28"/>
          <w:szCs w:val="28"/>
        </w:rPr>
        <w:t>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Произошли</w:t>
      </w:r>
      <w:r w:rsidRPr="00DC01AC">
        <w:rPr>
          <w:rFonts w:ascii="Times New Roman" w:eastAsia="TimesNewRoman,Italic" w:hAnsi="Times New Roman" w:cs="Times New Roman"/>
          <w:i/>
          <w:iCs/>
          <w:sz w:val="28"/>
          <w:szCs w:val="28"/>
        </w:rPr>
        <w:t>А</w:t>
      </w:r>
      <w:r w:rsidRPr="00DC01AC">
        <w:rPr>
          <w:rFonts w:ascii="Times New Roman" w:eastAsia="TimesNewRoman" w:hAnsi="Times New Roman" w:cs="Times New Roman"/>
          <w:sz w:val="28"/>
          <w:szCs w:val="28"/>
        </w:rPr>
        <w:t xml:space="preserve">и </w:t>
      </w:r>
      <w:r w:rsidRPr="00DC01AC">
        <w:rPr>
          <w:rFonts w:ascii="Times New Roman" w:eastAsia="TimesNewRoman,Italic" w:hAnsi="Times New Roman" w:cs="Times New Roman"/>
          <w:i/>
          <w:iCs/>
          <w:sz w:val="28"/>
          <w:szCs w:val="28"/>
        </w:rPr>
        <w:t>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но </w:t>
      </w:r>
      <w:r w:rsidRPr="00DC01AC">
        <w:rPr>
          <w:rFonts w:ascii="Times New Roman" w:eastAsia="TimesNewRoman,Italic" w:hAnsi="Times New Roman" w:cs="Times New Roman"/>
          <w:i/>
          <w:iCs/>
          <w:sz w:val="28"/>
          <w:szCs w:val="28"/>
        </w:rPr>
        <w:t xml:space="preserve">С </w:t>
      </w:r>
      <w:r w:rsidRPr="00DC01AC">
        <w:rPr>
          <w:rFonts w:ascii="Times New Roman" w:eastAsia="TimesNewRoman" w:hAnsi="Times New Roman" w:cs="Times New Roman"/>
          <w:sz w:val="28"/>
          <w:szCs w:val="28"/>
        </w:rPr>
        <w:t>не произошло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Все три события произошли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г</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по крайней мере одно из этих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д</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Произошли по крайней мере два события</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е</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одно и только одно событие</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ж</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Произошло два и только два события</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з</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Ни одно событие не произошло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5. </w:t>
      </w:r>
      <w:r w:rsidRPr="00DC01AC">
        <w:rPr>
          <w:rFonts w:ascii="Times New Roman" w:eastAsia="TimesNewRoman" w:hAnsi="Times New Roman" w:cs="Times New Roman"/>
          <w:sz w:val="28"/>
          <w:szCs w:val="28"/>
        </w:rPr>
        <w:t xml:space="preserve">В урне имеется </w:t>
      </w:r>
      <w:r w:rsidRPr="00DC01AC">
        <w:rPr>
          <w:rFonts w:ascii="Times New Roman" w:hAnsi="Times New Roman" w:cs="Times New Roman"/>
          <w:sz w:val="28"/>
          <w:szCs w:val="28"/>
        </w:rPr>
        <w:t xml:space="preserve">10 </w:t>
      </w:r>
      <w:r w:rsidRPr="00DC01AC">
        <w:rPr>
          <w:rFonts w:ascii="Times New Roman" w:eastAsia="TimesNewRoman" w:hAnsi="Times New Roman" w:cs="Times New Roman"/>
          <w:sz w:val="28"/>
          <w:szCs w:val="28"/>
        </w:rPr>
        <w:t>шаров</w:t>
      </w:r>
      <w:r w:rsidRPr="00DC01AC">
        <w:rPr>
          <w:rFonts w:ascii="Times New Roman" w:hAnsi="Times New Roman" w:cs="Times New Roman"/>
          <w:sz w:val="28"/>
          <w:szCs w:val="28"/>
        </w:rPr>
        <w:t xml:space="preserve">: 3 </w:t>
      </w:r>
      <w:r w:rsidRPr="00DC01AC">
        <w:rPr>
          <w:rFonts w:ascii="Times New Roman" w:eastAsia="TimesNewRoman" w:hAnsi="Times New Roman" w:cs="Times New Roman"/>
          <w:sz w:val="28"/>
          <w:szCs w:val="28"/>
        </w:rPr>
        <w:t xml:space="preserve">белых и </w:t>
      </w:r>
      <w:r w:rsidRPr="00DC01AC">
        <w:rPr>
          <w:rFonts w:ascii="Times New Roman" w:hAnsi="Times New Roman" w:cs="Times New Roman"/>
          <w:sz w:val="28"/>
          <w:szCs w:val="28"/>
        </w:rPr>
        <w:t xml:space="preserve">7 </w:t>
      </w:r>
      <w:r w:rsidRPr="00DC01AC">
        <w:rPr>
          <w:rFonts w:ascii="Times New Roman" w:eastAsia="TimesNewRoman" w:hAnsi="Times New Roman" w:cs="Times New Roman"/>
          <w:sz w:val="28"/>
          <w:szCs w:val="28"/>
        </w:rPr>
        <w:t>черных</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Из урны наугад</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вынимают один шар</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Какова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этот шар</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белый</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б</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черный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6. </w:t>
      </w:r>
      <w:r w:rsidRPr="00DC01AC">
        <w:rPr>
          <w:rFonts w:ascii="Times New Roman" w:eastAsia="TimesNewRoman" w:hAnsi="Times New Roman" w:cs="Times New Roman"/>
          <w:sz w:val="28"/>
          <w:szCs w:val="28"/>
        </w:rPr>
        <w:t xml:space="preserve">Из слова </w:t>
      </w: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НАУГАД</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наугад выбирается одна буква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Какова</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что </w:t>
      </w:r>
      <w:r w:rsidRPr="00DC01AC">
        <w:rPr>
          <w:rFonts w:ascii="Times New Roman" w:hAnsi="Times New Roman" w:cs="Times New Roman"/>
          <w:sz w:val="20"/>
          <w:szCs w:val="20"/>
        </w:rPr>
        <w:t>__________эта буква</w:t>
      </w:r>
      <w:r w:rsidRPr="00DC01AC">
        <w:rPr>
          <w:rFonts w:ascii="Times New Roman" w:eastAsia="TimesNewRoman,Italic" w:hAnsi="Times New Roman" w:cs="Times New Roman"/>
          <w:i/>
          <w:iCs/>
          <w:sz w:val="28"/>
          <w:szCs w:val="28"/>
        </w:rPr>
        <w:t>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Какова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это гласная</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буква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b/>
          <w:bCs/>
          <w:sz w:val="28"/>
          <w:szCs w:val="28"/>
        </w:rPr>
        <w:t xml:space="preserve">Задача№ 7. </w:t>
      </w:r>
      <w:r w:rsidRPr="00DC01AC">
        <w:rPr>
          <w:rFonts w:ascii="Times New Roman" w:eastAsia="TimesNewRoman" w:hAnsi="Times New Roman" w:cs="Times New Roman"/>
          <w:sz w:val="28"/>
          <w:szCs w:val="28"/>
        </w:rPr>
        <w:t>Монета бросается два раза</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вероятности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выпадет один раз</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r w:rsidRPr="00DC01AC">
        <w:rPr>
          <w:rFonts w:ascii="Times New Roman" w:eastAsia="TimesNewRoman,Italic" w:hAnsi="Times New Roman" w:cs="Times New Roman"/>
          <w:i/>
          <w:iCs/>
          <w:sz w:val="28"/>
          <w:szCs w:val="28"/>
        </w:rPr>
        <w:t xml:space="preserve">В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выпадет хотя бы один раз</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3.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герб не выпадет ни разу</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8. </w:t>
      </w:r>
      <w:r w:rsidRPr="00DC01AC">
        <w:rPr>
          <w:rFonts w:ascii="Times New Roman" w:eastAsia="TimesNewRoman" w:hAnsi="Times New Roman" w:cs="Times New Roman"/>
          <w:sz w:val="28"/>
          <w:szCs w:val="28"/>
        </w:rPr>
        <w:t>Бросаются две монеты</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Какое из событий является более</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вероятным</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монеты лягут одинаковыми сторонами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r w:rsidRPr="00DC01AC">
        <w:rPr>
          <w:rFonts w:ascii="Times New Roman" w:eastAsia="TimesNewRoman,Italic" w:hAnsi="Times New Roman" w:cs="Times New Roman"/>
          <w:i/>
          <w:iCs/>
          <w:sz w:val="28"/>
          <w:szCs w:val="28"/>
        </w:rPr>
        <w:t xml:space="preserve">В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монеты лягут разными сторонами</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9. </w:t>
      </w:r>
      <w:r w:rsidRPr="00DC01AC">
        <w:rPr>
          <w:rFonts w:ascii="Times New Roman" w:eastAsia="TimesNewRoman" w:hAnsi="Times New Roman" w:cs="Times New Roman"/>
          <w:sz w:val="28"/>
          <w:szCs w:val="28"/>
        </w:rPr>
        <w:t>Бросаются одновременно две игральные кости</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вероятности событий</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1. </w:t>
      </w:r>
      <w:r w:rsidRPr="00DC01AC">
        <w:rPr>
          <w:rFonts w:ascii="Times New Roman" w:eastAsia="TimesNewRoman,Italic" w:hAnsi="Times New Roman" w:cs="Times New Roman"/>
          <w:i/>
          <w:iCs/>
          <w:sz w:val="28"/>
          <w:szCs w:val="28"/>
        </w:rPr>
        <w:t xml:space="preserve">А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 xml:space="preserve">произведение выпавших очков равно </w:t>
      </w:r>
      <w:r w:rsidRPr="00DC01AC">
        <w:rPr>
          <w:rFonts w:ascii="Times New Roman" w:hAnsi="Times New Roman" w:cs="Times New Roman"/>
          <w:sz w:val="28"/>
          <w:szCs w:val="28"/>
        </w:rPr>
        <w:t>8};</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2. </w:t>
      </w:r>
      <w:r w:rsidRPr="00DC01AC">
        <w:rPr>
          <w:rFonts w:ascii="Times New Roman" w:eastAsia="TimesNewRoman,Italic" w:hAnsi="Times New Roman" w:cs="Times New Roman"/>
          <w:i/>
          <w:iCs/>
          <w:sz w:val="28"/>
          <w:szCs w:val="28"/>
        </w:rPr>
        <w:t>В</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 xml:space="preserve">сумма выпавших очков равна </w:t>
      </w:r>
      <w:r w:rsidRPr="00DC01AC">
        <w:rPr>
          <w:rFonts w:ascii="Times New Roman" w:hAnsi="Times New Roman" w:cs="Times New Roman"/>
          <w:sz w:val="28"/>
          <w:szCs w:val="28"/>
        </w:rPr>
        <w:t>8};</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3. </w:t>
      </w:r>
      <w:r w:rsidRPr="00DC01AC">
        <w:rPr>
          <w:rFonts w:ascii="Times New Roman" w:eastAsia="TimesNewRoman,Italic" w:hAnsi="Times New Roman" w:cs="Times New Roman"/>
          <w:i/>
          <w:iCs/>
          <w:sz w:val="28"/>
          <w:szCs w:val="28"/>
        </w:rPr>
        <w:t xml:space="preserve">С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произведение выпавших очков четно</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4. </w:t>
      </w:r>
      <w:r w:rsidRPr="00DC01AC">
        <w:rPr>
          <w:rFonts w:ascii="Times New Roman" w:eastAsia="TimesNewRoman,Italic" w:hAnsi="Times New Roman" w:cs="Times New Roman"/>
          <w:i/>
          <w:iCs/>
          <w:sz w:val="28"/>
          <w:szCs w:val="28"/>
        </w:rPr>
        <w:t xml:space="preserve">Д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сумма выпавших очков четна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 xml:space="preserve">5. </w:t>
      </w:r>
      <w:r w:rsidRPr="00DC01AC">
        <w:rPr>
          <w:rFonts w:ascii="Times New Roman" w:eastAsia="TimesNewRoman,Italic" w:hAnsi="Times New Roman" w:cs="Times New Roman"/>
          <w:i/>
          <w:iCs/>
          <w:sz w:val="28"/>
          <w:szCs w:val="28"/>
        </w:rPr>
        <w:t xml:space="preserve">Е </w:t>
      </w:r>
      <w:r w:rsidRPr="00DC01AC">
        <w:rPr>
          <w:rFonts w:ascii="Times New Roman" w:hAnsi="Times New Roman" w:cs="Times New Roman"/>
          <w:sz w:val="28"/>
          <w:szCs w:val="28"/>
        </w:rPr>
        <w:t>= {</w:t>
      </w:r>
      <w:r w:rsidRPr="00DC01AC">
        <w:rPr>
          <w:rFonts w:ascii="Times New Roman" w:eastAsia="TimesNewRoman" w:hAnsi="Times New Roman" w:cs="Times New Roman"/>
          <w:sz w:val="28"/>
          <w:szCs w:val="28"/>
        </w:rPr>
        <w:t>на обеих костях выпадет четное число очков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10. </w:t>
      </w:r>
      <w:r w:rsidRPr="00DC01AC">
        <w:rPr>
          <w:rFonts w:ascii="Times New Roman" w:eastAsia="TimesNewRoman" w:hAnsi="Times New Roman" w:cs="Times New Roman"/>
          <w:sz w:val="28"/>
          <w:szCs w:val="28"/>
        </w:rPr>
        <w:t>Брошены три монеты</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выпадут</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 xml:space="preserve">два </w:t>
      </w:r>
      <w:r w:rsidRPr="00DC01AC">
        <w:rPr>
          <w:rFonts w:ascii="Times New Roman" w:hAnsi="Times New Roman" w:cs="Times New Roman"/>
          <w:sz w:val="28"/>
          <w:szCs w:val="28"/>
        </w:rPr>
        <w:t>2 «</w:t>
      </w:r>
      <w:r w:rsidRPr="00DC01AC">
        <w:rPr>
          <w:rFonts w:ascii="Times New Roman" w:eastAsia="TimesNewRoman" w:hAnsi="Times New Roman" w:cs="Times New Roman"/>
          <w:sz w:val="28"/>
          <w:szCs w:val="28"/>
        </w:rPr>
        <w:t>герба</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11. </w:t>
      </w:r>
      <w:r w:rsidRPr="00DC01AC">
        <w:rPr>
          <w:rFonts w:ascii="Times New Roman" w:eastAsia="TimesNewRoman" w:hAnsi="Times New Roman" w:cs="Times New Roman"/>
          <w:sz w:val="28"/>
          <w:szCs w:val="28"/>
        </w:rPr>
        <w:t>При стрельбе была получена относительная частота</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hAnsi="Times New Roman" w:cs="Times New Roman"/>
          <w:sz w:val="28"/>
          <w:szCs w:val="28"/>
        </w:rPr>
        <w:t>(</w:t>
      </w:r>
      <w:r w:rsidRPr="00DC01AC">
        <w:rPr>
          <w:rFonts w:ascii="Times New Roman" w:eastAsia="TimesNewRoman" w:hAnsi="Times New Roman" w:cs="Times New Roman"/>
          <w:sz w:val="28"/>
          <w:szCs w:val="28"/>
        </w:rPr>
        <w:t>частость</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попадания </w:t>
      </w:r>
      <w:r w:rsidRPr="00DC01AC">
        <w:rPr>
          <w:rFonts w:ascii="Times New Roman" w:hAnsi="Times New Roman" w:cs="Times New Roman"/>
          <w:sz w:val="28"/>
          <w:szCs w:val="28"/>
        </w:rPr>
        <w:t xml:space="preserve">0,6. </w:t>
      </w:r>
      <w:r w:rsidRPr="00DC01AC">
        <w:rPr>
          <w:rFonts w:ascii="Times New Roman" w:eastAsia="TimesNewRoman" w:hAnsi="Times New Roman" w:cs="Times New Roman"/>
          <w:sz w:val="28"/>
          <w:szCs w:val="28"/>
        </w:rPr>
        <w:t>Сколько было сделано выстрелов</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 xml:space="preserve">если получено </w:t>
      </w:r>
      <w:r w:rsidRPr="00DC01AC">
        <w:rPr>
          <w:rFonts w:ascii="Times New Roman" w:hAnsi="Times New Roman" w:cs="Times New Roman"/>
          <w:sz w:val="28"/>
          <w:szCs w:val="28"/>
        </w:rPr>
        <w:t>12</w:t>
      </w:r>
    </w:p>
    <w:p w:rsidR="00DC01AC" w:rsidRPr="00DC01AC" w:rsidRDefault="00DC01AC" w:rsidP="00DC01AC">
      <w:pPr>
        <w:autoSpaceDE w:val="0"/>
        <w:autoSpaceDN w:val="0"/>
        <w:adjustRightInd w:val="0"/>
        <w:spacing w:after="0" w:line="240" w:lineRule="auto"/>
        <w:rPr>
          <w:rFonts w:ascii="Times New Roman" w:hAnsi="Times New Roman" w:cs="Times New Roman"/>
          <w:sz w:val="28"/>
          <w:szCs w:val="28"/>
        </w:rPr>
      </w:pPr>
      <w:r w:rsidRPr="00DC01AC">
        <w:rPr>
          <w:rFonts w:ascii="Times New Roman" w:eastAsia="TimesNewRoman" w:hAnsi="Times New Roman" w:cs="Times New Roman"/>
          <w:sz w:val="28"/>
          <w:szCs w:val="28"/>
        </w:rPr>
        <w:t>промахов</w:t>
      </w:r>
      <w:r w:rsidRPr="00DC01AC">
        <w:rPr>
          <w:rFonts w:ascii="Times New Roman" w:hAnsi="Times New Roman" w:cs="Times New Roman"/>
          <w:sz w:val="28"/>
          <w:szCs w:val="28"/>
        </w:rPr>
        <w:t>?</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hAnsi="Times New Roman" w:cs="Times New Roman"/>
          <w:b/>
          <w:bCs/>
          <w:sz w:val="28"/>
          <w:szCs w:val="28"/>
        </w:rPr>
        <w:t xml:space="preserve">Задача № 12. </w:t>
      </w:r>
      <w:r w:rsidRPr="00DC01AC">
        <w:rPr>
          <w:rFonts w:ascii="Times New Roman" w:eastAsia="TimesNewRoman" w:hAnsi="Times New Roman" w:cs="Times New Roman"/>
          <w:sz w:val="28"/>
          <w:szCs w:val="28"/>
        </w:rPr>
        <w:t>При наборе телефонного номера абонент забыл две</w:t>
      </w:r>
    </w:p>
    <w:p w:rsidR="00DC01AC" w:rsidRPr="00DC01AC" w:rsidRDefault="00DC01AC" w:rsidP="00DC01AC">
      <w:pPr>
        <w:autoSpaceDE w:val="0"/>
        <w:autoSpaceDN w:val="0"/>
        <w:adjustRightInd w:val="0"/>
        <w:spacing w:after="0" w:line="240" w:lineRule="auto"/>
        <w:rPr>
          <w:rFonts w:ascii="Times New Roman" w:eastAsia="TimesNewRoman" w:hAnsi="Times New Roman" w:cs="Times New Roman"/>
          <w:sz w:val="28"/>
          <w:szCs w:val="28"/>
        </w:rPr>
      </w:pPr>
      <w:r w:rsidRPr="00DC01AC">
        <w:rPr>
          <w:rFonts w:ascii="Times New Roman" w:eastAsia="TimesNewRoman" w:hAnsi="Times New Roman" w:cs="Times New Roman"/>
          <w:sz w:val="28"/>
          <w:szCs w:val="28"/>
        </w:rPr>
        <w:t>последние цифры и набрал их наудачу</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помня только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эти цифры нечетные и</w:t>
      </w:r>
    </w:p>
    <w:p w:rsidR="00701993" w:rsidRPr="00DC01AC" w:rsidRDefault="00DC01AC" w:rsidP="00DC01AC">
      <w:pPr>
        <w:shd w:val="clear" w:color="auto" w:fill="FFFFFF"/>
        <w:spacing w:after="0"/>
        <w:ind w:firstLine="284"/>
        <w:jc w:val="center"/>
        <w:rPr>
          <w:rStyle w:val="FontStyle18"/>
          <w:sz w:val="28"/>
          <w:szCs w:val="28"/>
        </w:rPr>
      </w:pPr>
      <w:r w:rsidRPr="00DC01AC">
        <w:rPr>
          <w:rFonts w:ascii="Times New Roman" w:eastAsia="TimesNewRoman" w:hAnsi="Times New Roman" w:cs="Times New Roman"/>
          <w:sz w:val="28"/>
          <w:szCs w:val="28"/>
        </w:rPr>
        <w:t>разные</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Найти вероятность того</w:t>
      </w:r>
      <w:r w:rsidRPr="00DC01AC">
        <w:rPr>
          <w:rFonts w:ascii="Times New Roman" w:hAnsi="Times New Roman" w:cs="Times New Roman"/>
          <w:sz w:val="28"/>
          <w:szCs w:val="28"/>
        </w:rPr>
        <w:t xml:space="preserve">, </w:t>
      </w:r>
      <w:r w:rsidRPr="00DC01AC">
        <w:rPr>
          <w:rFonts w:ascii="Times New Roman" w:eastAsia="TimesNewRoman" w:hAnsi="Times New Roman" w:cs="Times New Roman"/>
          <w:sz w:val="28"/>
          <w:szCs w:val="28"/>
        </w:rPr>
        <w:t>что номер набран правильно</w:t>
      </w:r>
      <w:r w:rsidRPr="00DC01AC">
        <w:rPr>
          <w:rFonts w:ascii="Times New Roman" w:hAnsi="Times New Roman" w:cs="Times New Roman"/>
          <w:sz w:val="28"/>
          <w:szCs w:val="28"/>
        </w:rPr>
        <w:t>.</w:t>
      </w:r>
    </w:p>
    <w:p w:rsidR="00701993" w:rsidRDefault="00701993" w:rsidP="00A27E5E">
      <w:pPr>
        <w:shd w:val="clear" w:color="auto" w:fill="FFFFFF"/>
        <w:spacing w:after="0"/>
        <w:ind w:firstLine="284"/>
        <w:jc w:val="center"/>
        <w:rPr>
          <w:rStyle w:val="FontStyle18"/>
          <w:sz w:val="28"/>
          <w:szCs w:val="28"/>
        </w:rPr>
      </w:pP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13. </w:t>
      </w:r>
      <w:r w:rsidRPr="00380406">
        <w:rPr>
          <w:rFonts w:ascii="Times New Roman" w:eastAsia="TimesNewRoman" w:hAnsi="Times New Roman" w:cs="Times New Roman"/>
          <w:sz w:val="28"/>
          <w:szCs w:val="28"/>
        </w:rPr>
        <w:t>Из пяти карточек с буквами</w:t>
      </w:r>
      <w:r w:rsidRPr="00380406">
        <w:rPr>
          <w:rFonts w:ascii="Times New Roman" w:eastAsia="TimesNewRoman,Italic" w:hAnsi="Times New Roman" w:cs="Times New Roman"/>
          <w:i/>
          <w:iCs/>
          <w:sz w:val="28"/>
          <w:szCs w:val="28"/>
        </w:rPr>
        <w:t>А</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Б</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В</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Г</w:t>
      </w:r>
      <w:r w:rsidRPr="00380406">
        <w:rPr>
          <w:rFonts w:ascii="Times New Roman" w:hAnsi="Times New Roman" w:cs="Times New Roman"/>
          <w:sz w:val="28"/>
          <w:szCs w:val="28"/>
        </w:rPr>
        <w:t xml:space="preserve">, </w:t>
      </w:r>
      <w:r w:rsidRPr="00380406">
        <w:rPr>
          <w:rFonts w:ascii="Times New Roman" w:eastAsia="TimesNewRoman,Italic" w:hAnsi="Times New Roman" w:cs="Times New Roman"/>
          <w:i/>
          <w:iCs/>
          <w:sz w:val="28"/>
          <w:szCs w:val="28"/>
        </w:rPr>
        <w:t xml:space="preserve">Д </w:t>
      </w:r>
      <w:r w:rsidRPr="00380406">
        <w:rPr>
          <w:rFonts w:ascii="Times New Roman" w:eastAsia="TimesNewRoman" w:hAnsi="Times New Roman" w:cs="Times New Roman"/>
          <w:sz w:val="28"/>
          <w:szCs w:val="28"/>
        </w:rPr>
        <w:t>наугад одна за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другой выбираются три и располагаются в ряд в порядке появления</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Какова</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 xml:space="preserve">что получится слово </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ДВА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b/>
          <w:bCs/>
          <w:sz w:val="28"/>
          <w:szCs w:val="28"/>
        </w:rPr>
        <w:t xml:space="preserve">Задача № 14. </w:t>
      </w:r>
      <w:r w:rsidRPr="00380406">
        <w:rPr>
          <w:rFonts w:ascii="Times New Roman" w:eastAsia="TimesNewRoman" w:hAnsi="Times New Roman" w:cs="Times New Roman"/>
          <w:sz w:val="28"/>
          <w:szCs w:val="28"/>
        </w:rPr>
        <w:t xml:space="preserve">В урне </w:t>
      </w:r>
      <w:r w:rsidRPr="00380406">
        <w:rPr>
          <w:rFonts w:ascii="Times New Roman" w:hAnsi="Times New Roman" w:cs="Times New Roman"/>
          <w:sz w:val="28"/>
          <w:szCs w:val="28"/>
        </w:rPr>
        <w:t xml:space="preserve">3 </w:t>
      </w:r>
      <w:r w:rsidRPr="00380406">
        <w:rPr>
          <w:rFonts w:ascii="Times New Roman" w:eastAsia="TimesNewRoman" w:hAnsi="Times New Roman" w:cs="Times New Roman"/>
          <w:sz w:val="28"/>
          <w:szCs w:val="28"/>
        </w:rPr>
        <w:t xml:space="preserve">белых и </w:t>
      </w:r>
      <w:r w:rsidRPr="00380406">
        <w:rPr>
          <w:rFonts w:ascii="Times New Roman" w:hAnsi="Times New Roman" w:cs="Times New Roman"/>
          <w:sz w:val="28"/>
          <w:szCs w:val="28"/>
        </w:rPr>
        <w:t xml:space="preserve">7 </w:t>
      </w:r>
      <w:r w:rsidRPr="00380406">
        <w:rPr>
          <w:rFonts w:ascii="Times New Roman" w:eastAsia="TimesNewRoman" w:hAnsi="Times New Roman" w:cs="Times New Roman"/>
          <w:sz w:val="28"/>
          <w:szCs w:val="28"/>
        </w:rPr>
        <w:t>черных шаров</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Какова вероятность того</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что вынутые наугад два шара окажутся черными</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Одного цвета</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Разных</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цветов</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15. </w:t>
      </w:r>
      <w:r w:rsidRPr="00380406">
        <w:rPr>
          <w:rFonts w:ascii="Times New Roman" w:eastAsia="TimesNewRoman" w:hAnsi="Times New Roman" w:cs="Times New Roman"/>
          <w:sz w:val="28"/>
          <w:szCs w:val="28"/>
        </w:rPr>
        <w:t xml:space="preserve">В ящике </w:t>
      </w:r>
      <w:r w:rsidRPr="00380406">
        <w:rPr>
          <w:rFonts w:ascii="Times New Roman" w:hAnsi="Times New Roman" w:cs="Times New Roman"/>
          <w:sz w:val="28"/>
          <w:szCs w:val="28"/>
        </w:rPr>
        <w:t xml:space="preserve">10 </w:t>
      </w:r>
      <w:r w:rsidRPr="00380406">
        <w:rPr>
          <w:rFonts w:ascii="Times New Roman" w:eastAsia="TimesNewRoman" w:hAnsi="Times New Roman" w:cs="Times New Roman"/>
          <w:sz w:val="28"/>
          <w:szCs w:val="28"/>
        </w:rPr>
        <w:t xml:space="preserve">красных и </w:t>
      </w:r>
      <w:r w:rsidRPr="00380406">
        <w:rPr>
          <w:rFonts w:ascii="Times New Roman" w:hAnsi="Times New Roman" w:cs="Times New Roman"/>
          <w:sz w:val="28"/>
          <w:szCs w:val="28"/>
        </w:rPr>
        <w:t xml:space="preserve">6 </w:t>
      </w:r>
      <w:r w:rsidRPr="00380406">
        <w:rPr>
          <w:rFonts w:ascii="Times New Roman" w:eastAsia="TimesNewRoman" w:hAnsi="Times New Roman" w:cs="Times New Roman"/>
          <w:sz w:val="28"/>
          <w:szCs w:val="28"/>
        </w:rPr>
        <w:t>синих пуговиц</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Вынимаются наудачу</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две пуговицы</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Какова 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пуговицы будут одноцветными</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16. </w:t>
      </w:r>
      <w:r w:rsidRPr="00380406">
        <w:rPr>
          <w:rFonts w:ascii="Times New Roman" w:eastAsia="TimesNewRoman" w:hAnsi="Times New Roman" w:cs="Times New Roman"/>
          <w:sz w:val="28"/>
          <w:szCs w:val="28"/>
        </w:rPr>
        <w:t>Найти 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наудачу взятое двузначное</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 xml:space="preserve">число окажется кратным </w:t>
      </w:r>
      <w:r w:rsidRPr="00380406">
        <w:rPr>
          <w:rFonts w:ascii="Times New Roman" w:hAnsi="Times New Roman" w:cs="Times New Roman"/>
          <w:sz w:val="28"/>
          <w:szCs w:val="28"/>
        </w:rPr>
        <w:t xml:space="preserve">2, </w:t>
      </w:r>
      <w:r w:rsidRPr="00380406">
        <w:rPr>
          <w:rFonts w:ascii="Times New Roman" w:eastAsia="TimesNewRoman" w:hAnsi="Times New Roman" w:cs="Times New Roman"/>
          <w:sz w:val="28"/>
          <w:szCs w:val="28"/>
        </w:rPr>
        <w:t xml:space="preserve">либо </w:t>
      </w:r>
      <w:r w:rsidRPr="00380406">
        <w:rPr>
          <w:rFonts w:ascii="Times New Roman" w:hAnsi="Times New Roman" w:cs="Times New Roman"/>
          <w:sz w:val="28"/>
          <w:szCs w:val="28"/>
        </w:rPr>
        <w:t xml:space="preserve">5, </w:t>
      </w:r>
      <w:r w:rsidRPr="00380406">
        <w:rPr>
          <w:rFonts w:ascii="Times New Roman" w:eastAsia="TimesNewRoman" w:hAnsi="Times New Roman" w:cs="Times New Roman"/>
          <w:sz w:val="28"/>
          <w:szCs w:val="28"/>
        </w:rPr>
        <w:t>либо тому и другому одновременно</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17. </w:t>
      </w:r>
      <w:r w:rsidRPr="00380406">
        <w:rPr>
          <w:rFonts w:ascii="Times New Roman" w:eastAsia="TimesNewRoman" w:hAnsi="Times New Roman" w:cs="Times New Roman"/>
          <w:sz w:val="28"/>
          <w:szCs w:val="28"/>
        </w:rPr>
        <w:t xml:space="preserve">Студент знает </w:t>
      </w:r>
      <w:r w:rsidRPr="00380406">
        <w:rPr>
          <w:rFonts w:ascii="Times New Roman" w:hAnsi="Times New Roman" w:cs="Times New Roman"/>
          <w:sz w:val="28"/>
          <w:szCs w:val="28"/>
        </w:rPr>
        <w:t xml:space="preserve">10 </w:t>
      </w:r>
      <w:r w:rsidRPr="00380406">
        <w:rPr>
          <w:rFonts w:ascii="Times New Roman" w:eastAsia="TimesNewRoman" w:hAnsi="Times New Roman" w:cs="Times New Roman"/>
          <w:sz w:val="28"/>
          <w:szCs w:val="28"/>
        </w:rPr>
        <w:t xml:space="preserve">вопросов из </w:t>
      </w:r>
      <w:r w:rsidRPr="00380406">
        <w:rPr>
          <w:rFonts w:ascii="Times New Roman" w:hAnsi="Times New Roman" w:cs="Times New Roman"/>
          <w:sz w:val="28"/>
          <w:szCs w:val="28"/>
        </w:rPr>
        <w:t xml:space="preserve">30 </w:t>
      </w:r>
      <w:r w:rsidRPr="00380406">
        <w:rPr>
          <w:rFonts w:ascii="Times New Roman" w:eastAsia="TimesNewRoman" w:hAnsi="Times New Roman" w:cs="Times New Roman"/>
          <w:sz w:val="28"/>
          <w:szCs w:val="28"/>
        </w:rPr>
        <w:t>программы</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Определить</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вероятность 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из трех предложенных ему преподавателем вопросов</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студент знает</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а</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Все три вопроса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б</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Хотя бы один вопрос</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18. </w:t>
      </w:r>
      <w:r w:rsidRPr="00380406">
        <w:rPr>
          <w:rFonts w:ascii="Times New Roman" w:eastAsia="TimesNewRoman" w:hAnsi="Times New Roman" w:cs="Times New Roman"/>
          <w:sz w:val="28"/>
          <w:szCs w:val="28"/>
        </w:rPr>
        <w:t>Студент пришел на зачет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 xml:space="preserve">зная из </w:t>
      </w:r>
      <w:r w:rsidRPr="00380406">
        <w:rPr>
          <w:rFonts w:ascii="Times New Roman" w:hAnsi="Times New Roman" w:cs="Times New Roman"/>
          <w:sz w:val="28"/>
          <w:szCs w:val="28"/>
        </w:rPr>
        <w:t xml:space="preserve">30 </w:t>
      </w:r>
      <w:r w:rsidRPr="00380406">
        <w:rPr>
          <w:rFonts w:ascii="Times New Roman" w:eastAsia="TimesNewRoman" w:hAnsi="Times New Roman" w:cs="Times New Roman"/>
          <w:sz w:val="28"/>
          <w:szCs w:val="28"/>
        </w:rPr>
        <w:t xml:space="preserve">вопросов только </w:t>
      </w:r>
      <w:r w:rsidRPr="00380406">
        <w:rPr>
          <w:rFonts w:ascii="Times New Roman" w:hAnsi="Times New Roman" w:cs="Times New Roman"/>
          <w:sz w:val="28"/>
          <w:szCs w:val="28"/>
        </w:rPr>
        <w:t xml:space="preserve">24. </w:t>
      </w:r>
      <w:r w:rsidRPr="00380406">
        <w:rPr>
          <w:rFonts w:ascii="Times New Roman" w:eastAsia="TimesNewRoman" w:hAnsi="Times New Roman" w:cs="Times New Roman"/>
          <w:sz w:val="28"/>
          <w:szCs w:val="28"/>
        </w:rPr>
        <w:t>Какова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вероятность сдать зачет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если после отказа отвечать на вопрос преподаватель</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задает еще только один вопрос</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19. </w:t>
      </w:r>
      <w:r w:rsidRPr="00380406">
        <w:rPr>
          <w:rFonts w:ascii="Times New Roman" w:eastAsia="TimesNewRoman" w:hAnsi="Times New Roman" w:cs="Times New Roman"/>
          <w:sz w:val="28"/>
          <w:szCs w:val="28"/>
        </w:rPr>
        <w:t xml:space="preserve">В круг радиуса </w:t>
      </w:r>
      <w:r w:rsidRPr="00380406">
        <w:rPr>
          <w:rFonts w:ascii="Times New Roman" w:hAnsi="Times New Roman" w:cs="Times New Roman"/>
          <w:i/>
          <w:iCs/>
          <w:sz w:val="28"/>
          <w:szCs w:val="28"/>
        </w:rPr>
        <w:t xml:space="preserve">R </w:t>
      </w:r>
      <w:r w:rsidRPr="00380406">
        <w:rPr>
          <w:rFonts w:ascii="Times New Roman" w:eastAsia="TimesNewRoman" w:hAnsi="Times New Roman" w:cs="Times New Roman"/>
          <w:sz w:val="28"/>
          <w:szCs w:val="28"/>
        </w:rPr>
        <w:t>вписан квадрат</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Чему равна вероятность</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того</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что поставленные наудачу внутри круга две точки окажутся внутри</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квадрата</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hAnsi="Times New Roman" w:cs="Times New Roman"/>
          <w:b/>
          <w:bCs/>
          <w:sz w:val="28"/>
          <w:szCs w:val="28"/>
        </w:rPr>
        <w:t xml:space="preserve">Задача № 20. </w:t>
      </w:r>
      <w:r w:rsidRPr="00380406">
        <w:rPr>
          <w:rFonts w:ascii="Times New Roman" w:eastAsia="TimesNewRoman" w:hAnsi="Times New Roman" w:cs="Times New Roman"/>
          <w:sz w:val="28"/>
          <w:szCs w:val="28"/>
        </w:rPr>
        <w:t xml:space="preserve">Среди </w:t>
      </w:r>
      <w:r w:rsidRPr="00380406">
        <w:rPr>
          <w:rFonts w:ascii="Times New Roman" w:hAnsi="Times New Roman" w:cs="Times New Roman"/>
          <w:sz w:val="28"/>
          <w:szCs w:val="28"/>
        </w:rPr>
        <w:t xml:space="preserve">25 </w:t>
      </w:r>
      <w:r w:rsidRPr="00380406">
        <w:rPr>
          <w:rFonts w:ascii="Times New Roman" w:eastAsia="TimesNewRoman" w:hAnsi="Times New Roman" w:cs="Times New Roman"/>
          <w:sz w:val="28"/>
          <w:szCs w:val="28"/>
        </w:rPr>
        <w:t xml:space="preserve">экзаменационных </w:t>
      </w:r>
      <w:r w:rsidRPr="00380406">
        <w:rPr>
          <w:rFonts w:ascii="Times New Roman" w:hAnsi="Times New Roman" w:cs="Times New Roman"/>
          <w:sz w:val="20"/>
          <w:szCs w:val="20"/>
        </w:rPr>
        <w:t xml:space="preserve">__________билетов </w:t>
      </w:r>
      <w:r w:rsidRPr="00380406">
        <w:rPr>
          <w:rFonts w:ascii="Times New Roman" w:hAnsi="Times New Roman" w:cs="Times New Roman"/>
          <w:sz w:val="28"/>
          <w:szCs w:val="28"/>
        </w:rPr>
        <w:t>5 «</w:t>
      </w:r>
      <w:r w:rsidRPr="00380406">
        <w:rPr>
          <w:rFonts w:ascii="Times New Roman" w:eastAsia="TimesNewRoman" w:hAnsi="Times New Roman" w:cs="Times New Roman"/>
          <w:sz w:val="28"/>
          <w:szCs w:val="28"/>
        </w:rPr>
        <w:t>хороших</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Два</w:t>
      </w:r>
    </w:p>
    <w:p w:rsidR="00380406" w:rsidRPr="00380406" w:rsidRDefault="00380406" w:rsidP="00380406">
      <w:pPr>
        <w:autoSpaceDE w:val="0"/>
        <w:autoSpaceDN w:val="0"/>
        <w:adjustRightInd w:val="0"/>
        <w:spacing w:after="0" w:line="240" w:lineRule="auto"/>
        <w:rPr>
          <w:rFonts w:ascii="Times New Roman" w:eastAsia="TimesNewRoman" w:hAnsi="Times New Roman" w:cs="Times New Roman"/>
          <w:sz w:val="28"/>
          <w:szCs w:val="28"/>
        </w:rPr>
      </w:pPr>
      <w:r w:rsidRPr="00380406">
        <w:rPr>
          <w:rFonts w:ascii="Times New Roman" w:eastAsia="TimesNewRoman" w:hAnsi="Times New Roman" w:cs="Times New Roman"/>
          <w:sz w:val="28"/>
          <w:szCs w:val="28"/>
        </w:rPr>
        <w:t>студента по очереди берут по одному билету</w:t>
      </w:r>
      <w:r w:rsidRPr="00380406">
        <w:rPr>
          <w:rFonts w:ascii="Times New Roman" w:hAnsi="Times New Roman" w:cs="Times New Roman"/>
          <w:sz w:val="28"/>
          <w:szCs w:val="28"/>
        </w:rPr>
        <w:t xml:space="preserve">. </w:t>
      </w:r>
      <w:r w:rsidRPr="00380406">
        <w:rPr>
          <w:rFonts w:ascii="Times New Roman" w:eastAsia="TimesNewRoman" w:hAnsi="Times New Roman" w:cs="Times New Roman"/>
          <w:sz w:val="28"/>
          <w:szCs w:val="28"/>
        </w:rPr>
        <w:t>Найти вероятности следующих</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eastAsia="TimesNewRoman" w:hAnsi="Times New Roman" w:cs="Times New Roman"/>
          <w:sz w:val="28"/>
          <w:szCs w:val="28"/>
        </w:rPr>
        <w:t>событий</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sz w:val="28"/>
          <w:szCs w:val="28"/>
        </w:rPr>
        <w:t xml:space="preserve">1. </w:t>
      </w:r>
      <w:r w:rsidRPr="00380406">
        <w:rPr>
          <w:rFonts w:ascii="Times New Roman" w:eastAsia="TimesNewRoman,Italic" w:hAnsi="Times New Roman" w:cs="Times New Roman"/>
          <w:i/>
          <w:iCs/>
          <w:sz w:val="28"/>
          <w:szCs w:val="28"/>
        </w:rPr>
        <w:t xml:space="preserve">А </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первый студент взял хороший билет</w:t>
      </w:r>
      <w:r w:rsidRPr="00380406">
        <w:rPr>
          <w:rFonts w:ascii="Times New Roman" w:hAnsi="Times New Roman" w:cs="Times New Roman"/>
          <w:sz w:val="28"/>
          <w:szCs w:val="28"/>
        </w:rPr>
        <w:t>};</w:t>
      </w:r>
    </w:p>
    <w:p w:rsidR="00380406" w:rsidRPr="00380406" w:rsidRDefault="00380406" w:rsidP="00380406">
      <w:pPr>
        <w:autoSpaceDE w:val="0"/>
        <w:autoSpaceDN w:val="0"/>
        <w:adjustRightInd w:val="0"/>
        <w:spacing w:after="0" w:line="240" w:lineRule="auto"/>
        <w:rPr>
          <w:rFonts w:ascii="Times New Roman" w:hAnsi="Times New Roman" w:cs="Times New Roman"/>
          <w:sz w:val="28"/>
          <w:szCs w:val="28"/>
        </w:rPr>
      </w:pPr>
      <w:r w:rsidRPr="00380406">
        <w:rPr>
          <w:rFonts w:ascii="Times New Roman" w:hAnsi="Times New Roman" w:cs="Times New Roman"/>
          <w:sz w:val="28"/>
          <w:szCs w:val="28"/>
        </w:rPr>
        <w:t xml:space="preserve">2. </w:t>
      </w:r>
      <w:r w:rsidRPr="00380406">
        <w:rPr>
          <w:rFonts w:ascii="Times New Roman" w:eastAsia="TimesNewRoman,Italic" w:hAnsi="Times New Roman" w:cs="Times New Roman"/>
          <w:i/>
          <w:iCs/>
          <w:sz w:val="28"/>
          <w:szCs w:val="28"/>
        </w:rPr>
        <w:t>В</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второй студент взял хороший билет</w:t>
      </w:r>
      <w:r w:rsidRPr="00380406">
        <w:rPr>
          <w:rFonts w:ascii="Times New Roman" w:hAnsi="Times New Roman" w:cs="Times New Roman"/>
          <w:sz w:val="28"/>
          <w:szCs w:val="28"/>
        </w:rPr>
        <w:t>};</w:t>
      </w:r>
    </w:p>
    <w:p w:rsidR="00380406" w:rsidRPr="00380406" w:rsidRDefault="00380406" w:rsidP="003A371F">
      <w:pPr>
        <w:shd w:val="clear" w:color="auto" w:fill="FFFFFF"/>
        <w:spacing w:after="0"/>
        <w:rPr>
          <w:rStyle w:val="FontStyle18"/>
          <w:sz w:val="28"/>
          <w:szCs w:val="28"/>
        </w:rPr>
      </w:pPr>
      <w:r w:rsidRPr="00380406">
        <w:rPr>
          <w:rFonts w:ascii="Times New Roman" w:hAnsi="Times New Roman" w:cs="Times New Roman"/>
          <w:sz w:val="28"/>
          <w:szCs w:val="28"/>
        </w:rPr>
        <w:t xml:space="preserve">3. </w:t>
      </w:r>
      <w:r w:rsidRPr="00380406">
        <w:rPr>
          <w:rFonts w:ascii="Times New Roman" w:eastAsia="TimesNewRoman,Italic" w:hAnsi="Times New Roman" w:cs="Times New Roman"/>
          <w:i/>
          <w:iCs/>
          <w:sz w:val="28"/>
          <w:szCs w:val="28"/>
        </w:rPr>
        <w:t>С</w:t>
      </w:r>
      <w:r w:rsidRPr="00380406">
        <w:rPr>
          <w:rFonts w:ascii="Times New Roman" w:hAnsi="Times New Roman" w:cs="Times New Roman"/>
          <w:i/>
          <w:iCs/>
          <w:sz w:val="28"/>
          <w:szCs w:val="28"/>
        </w:rPr>
        <w:t>=</w:t>
      </w:r>
      <w:r w:rsidRPr="00380406">
        <w:rPr>
          <w:rFonts w:ascii="Times New Roman" w:hAnsi="Times New Roman" w:cs="Times New Roman"/>
          <w:sz w:val="28"/>
          <w:szCs w:val="28"/>
        </w:rPr>
        <w:t>{</w:t>
      </w:r>
      <w:r w:rsidRPr="00380406">
        <w:rPr>
          <w:rFonts w:ascii="Times New Roman" w:eastAsia="TimesNewRoman" w:hAnsi="Times New Roman" w:cs="Times New Roman"/>
          <w:sz w:val="28"/>
          <w:szCs w:val="28"/>
        </w:rPr>
        <w:t>оба студента взяли хорошие билеты</w:t>
      </w:r>
      <w:r w:rsidRPr="00380406">
        <w:rPr>
          <w:rFonts w:ascii="Times New Roman" w:hAnsi="Times New Roman" w:cs="Times New Roman"/>
          <w:sz w:val="28"/>
          <w:szCs w:val="28"/>
        </w:rPr>
        <w:t>}.</w:t>
      </w:r>
    </w:p>
    <w:p w:rsidR="005E5F22" w:rsidRPr="00927981" w:rsidRDefault="005E5F22" w:rsidP="005E5F22">
      <w:pPr>
        <w:pStyle w:val="a4"/>
        <w:shd w:val="clear" w:color="auto" w:fill="FFFFFF"/>
        <w:ind w:firstLine="284"/>
        <w:jc w:val="center"/>
        <w:rPr>
          <w:color w:val="000000"/>
          <w:sz w:val="28"/>
          <w:szCs w:val="28"/>
        </w:rPr>
      </w:pPr>
      <w:r w:rsidRPr="00927981">
        <w:rPr>
          <w:color w:val="000000"/>
          <w:sz w:val="28"/>
          <w:szCs w:val="28"/>
        </w:rPr>
        <w:t>Отчет</w:t>
      </w:r>
    </w:p>
    <w:p w:rsidR="005E5F22" w:rsidRPr="00A27045" w:rsidRDefault="005E5F22" w:rsidP="005E5F22">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5E5F22" w:rsidRPr="00A27045" w:rsidRDefault="005E5F22" w:rsidP="005E5F22">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380406" w:rsidRDefault="00380406" w:rsidP="00A27E5E">
      <w:pPr>
        <w:shd w:val="clear" w:color="auto" w:fill="FFFFFF"/>
        <w:spacing w:after="0"/>
        <w:ind w:firstLine="284"/>
        <w:jc w:val="center"/>
        <w:rPr>
          <w:rStyle w:val="FontStyle18"/>
          <w:sz w:val="28"/>
          <w:szCs w:val="28"/>
        </w:rPr>
      </w:pPr>
    </w:p>
    <w:p w:rsidR="00380406" w:rsidRDefault="00380406" w:rsidP="00A27E5E">
      <w:pPr>
        <w:shd w:val="clear" w:color="auto" w:fill="FFFFFF"/>
        <w:spacing w:after="0"/>
        <w:ind w:firstLine="284"/>
        <w:jc w:val="center"/>
        <w:rPr>
          <w:rStyle w:val="FontStyle18"/>
          <w:sz w:val="28"/>
          <w:szCs w:val="28"/>
        </w:rPr>
      </w:pPr>
    </w:p>
    <w:p w:rsidR="00380406" w:rsidRDefault="00380406" w:rsidP="00A27E5E">
      <w:pPr>
        <w:shd w:val="clear" w:color="auto" w:fill="FFFFFF"/>
        <w:spacing w:after="0"/>
        <w:ind w:firstLine="284"/>
        <w:jc w:val="center"/>
        <w:rPr>
          <w:rStyle w:val="FontStyle18"/>
          <w:sz w:val="28"/>
          <w:szCs w:val="28"/>
        </w:rPr>
      </w:pPr>
    </w:p>
    <w:p w:rsidR="00701993" w:rsidRDefault="00701993" w:rsidP="00A27E5E">
      <w:pPr>
        <w:shd w:val="clear" w:color="auto" w:fill="FFFFFF"/>
        <w:spacing w:after="0"/>
        <w:ind w:firstLine="284"/>
        <w:jc w:val="center"/>
        <w:rPr>
          <w:rStyle w:val="FontStyle18"/>
          <w:sz w:val="28"/>
          <w:szCs w:val="28"/>
        </w:rPr>
      </w:pPr>
    </w:p>
    <w:p w:rsidR="00D576A8" w:rsidRPr="007A276F" w:rsidRDefault="00D576A8" w:rsidP="00A27E5E">
      <w:pPr>
        <w:shd w:val="clear" w:color="auto" w:fill="FFFFFF"/>
        <w:spacing w:after="0"/>
        <w:ind w:firstLine="284"/>
        <w:jc w:val="center"/>
        <w:rPr>
          <w:rStyle w:val="apple-style-span"/>
          <w:rFonts w:ascii="Times New Roman" w:hAnsi="Times New Roman" w:cs="Times New Roman"/>
          <w:sz w:val="28"/>
          <w:szCs w:val="28"/>
        </w:rPr>
      </w:pPr>
      <w:r>
        <w:rPr>
          <w:rStyle w:val="FontStyle18"/>
          <w:sz w:val="28"/>
          <w:szCs w:val="28"/>
        </w:rPr>
        <w:t>Лабораторн</w:t>
      </w:r>
      <w:r w:rsidR="0093453A">
        <w:rPr>
          <w:rStyle w:val="FontStyle18"/>
          <w:sz w:val="28"/>
          <w:szCs w:val="28"/>
        </w:rPr>
        <w:t>ые работы</w:t>
      </w:r>
      <w:r>
        <w:rPr>
          <w:rStyle w:val="FontStyle18"/>
          <w:sz w:val="28"/>
          <w:szCs w:val="28"/>
        </w:rPr>
        <w:t xml:space="preserve"> № 2-3</w:t>
      </w:r>
    </w:p>
    <w:p w:rsidR="00D576A8" w:rsidRPr="0093453A" w:rsidRDefault="00D576A8" w:rsidP="00D576A8">
      <w:pPr>
        <w:spacing w:after="105" w:line="240" w:lineRule="auto"/>
        <w:ind w:firstLine="284"/>
        <w:jc w:val="center"/>
        <w:rPr>
          <w:rStyle w:val="apple-style-span"/>
          <w:rFonts w:ascii="Times New Roman" w:hAnsi="Times New Roman" w:cs="Times New Roman"/>
          <w:b/>
          <w:sz w:val="28"/>
          <w:szCs w:val="28"/>
        </w:rPr>
      </w:pPr>
      <w:r w:rsidRPr="0093453A">
        <w:rPr>
          <w:rStyle w:val="FontStyle18"/>
          <w:b w:val="0"/>
          <w:sz w:val="28"/>
          <w:szCs w:val="28"/>
        </w:rPr>
        <w:t>Тема: Выполнение расчетов по теореме отчетов. Определение пропускной способности дискретного канала</w:t>
      </w:r>
      <w:r w:rsidRPr="0093453A">
        <w:rPr>
          <w:rStyle w:val="apple-style-span"/>
          <w:rFonts w:ascii="Times New Roman" w:hAnsi="Times New Roman" w:cs="Times New Roman"/>
          <w:b/>
          <w:sz w:val="28"/>
          <w:szCs w:val="28"/>
        </w:rPr>
        <w:t>.</w:t>
      </w:r>
    </w:p>
    <w:p w:rsidR="00D576A8" w:rsidRPr="0093453A" w:rsidRDefault="00D576A8" w:rsidP="00D576A8">
      <w:pPr>
        <w:spacing w:after="0" w:line="240" w:lineRule="auto"/>
        <w:ind w:firstLine="284"/>
        <w:jc w:val="both"/>
        <w:rPr>
          <w:color w:val="000000"/>
          <w:sz w:val="20"/>
          <w:szCs w:val="20"/>
          <w:shd w:val="clear" w:color="auto" w:fill="FFFFFF"/>
        </w:rPr>
      </w:pPr>
      <w:r w:rsidRPr="0093453A">
        <w:rPr>
          <w:rStyle w:val="FontStyle18"/>
          <w:b w:val="0"/>
          <w:sz w:val="28"/>
          <w:szCs w:val="28"/>
        </w:rPr>
        <w:t>Цель</w:t>
      </w:r>
      <w:r w:rsidRPr="0093453A">
        <w:rPr>
          <w:rStyle w:val="FontStyle18"/>
          <w:sz w:val="28"/>
          <w:szCs w:val="28"/>
        </w:rPr>
        <w:t xml:space="preserve">: </w:t>
      </w:r>
      <w:r w:rsidRPr="0093453A">
        <w:rPr>
          <w:rStyle w:val="apple-converted-space"/>
          <w:color w:val="000000"/>
          <w:sz w:val="20"/>
          <w:szCs w:val="20"/>
          <w:shd w:val="clear" w:color="auto" w:fill="FFFFFF"/>
        </w:rPr>
        <w:t> </w:t>
      </w:r>
      <w:r w:rsidRPr="0093453A">
        <w:rPr>
          <w:rFonts w:ascii="Times New Roman" w:hAnsi="Times New Roman" w:cs="Times New Roman"/>
          <w:color w:val="000000"/>
          <w:sz w:val="28"/>
          <w:szCs w:val="28"/>
          <w:shd w:val="clear" w:color="auto" w:fill="FFFFFF"/>
        </w:rPr>
        <w:t>научиться выполнять расчеты по теореме отчетов и определять пропускную способность дискретного канала.</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Время выполнения: 4 часа</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Оборудование: ПК.</w:t>
      </w:r>
    </w:p>
    <w:p w:rsidR="00D576A8" w:rsidRPr="0093453A" w:rsidRDefault="00D576A8" w:rsidP="00D576A8">
      <w:pPr>
        <w:spacing w:after="0" w:line="240" w:lineRule="auto"/>
        <w:ind w:firstLine="284"/>
        <w:jc w:val="both"/>
        <w:rPr>
          <w:rStyle w:val="FontStyle18"/>
          <w:b w:val="0"/>
          <w:sz w:val="28"/>
          <w:szCs w:val="28"/>
        </w:rPr>
      </w:pPr>
      <w:r w:rsidRPr="0093453A">
        <w:rPr>
          <w:rStyle w:val="FontStyle18"/>
          <w:b w:val="0"/>
          <w:sz w:val="28"/>
          <w:szCs w:val="28"/>
        </w:rPr>
        <w:t>Программное обеспечение: операционная система, калькулятор,  текстовый редактор.</w:t>
      </w:r>
    </w:p>
    <w:p w:rsidR="00D576A8" w:rsidRPr="0093453A" w:rsidRDefault="00D576A8" w:rsidP="00D576A8">
      <w:pPr>
        <w:spacing w:after="0" w:line="240" w:lineRule="auto"/>
        <w:ind w:firstLine="284"/>
        <w:jc w:val="center"/>
        <w:rPr>
          <w:rStyle w:val="FontStyle18"/>
          <w:b w:val="0"/>
          <w:sz w:val="28"/>
          <w:szCs w:val="28"/>
        </w:rPr>
      </w:pPr>
    </w:p>
    <w:p w:rsidR="00D576A8" w:rsidRPr="0093453A" w:rsidRDefault="00D576A8" w:rsidP="00D576A8">
      <w:pPr>
        <w:spacing w:after="0" w:line="240" w:lineRule="auto"/>
        <w:ind w:firstLine="284"/>
        <w:jc w:val="center"/>
        <w:rPr>
          <w:rStyle w:val="FontStyle18"/>
          <w:b w:val="0"/>
          <w:sz w:val="28"/>
          <w:szCs w:val="28"/>
        </w:rPr>
      </w:pPr>
      <w:r w:rsidRPr="0093453A">
        <w:rPr>
          <w:rStyle w:val="FontStyle18"/>
          <w:b w:val="0"/>
          <w:sz w:val="28"/>
          <w:szCs w:val="28"/>
        </w:rPr>
        <w:t>Теоретические основы</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Пусть на вход аналогово-цифрового преобразователя поступает гармонический сигнал с частотой</w:t>
      </w:r>
      <w:r w:rsidRPr="00FE63D7">
        <w:rPr>
          <w:rStyle w:val="apple-converted-space"/>
          <w:color w:val="2F332E"/>
          <w:sz w:val="28"/>
          <w:szCs w:val="28"/>
        </w:rPr>
        <w:t> </w:t>
      </w:r>
      <w:r w:rsidRPr="00FE63D7">
        <w:rPr>
          <w:rStyle w:val="a8"/>
          <w:color w:val="2F332E"/>
          <w:sz w:val="28"/>
          <w:szCs w:val="28"/>
        </w:rPr>
        <w:t>f</w:t>
      </w:r>
      <w:r w:rsidRPr="00FE63D7">
        <w:rPr>
          <w:color w:val="2F332E"/>
          <w:sz w:val="28"/>
          <w:szCs w:val="28"/>
        </w:rPr>
        <w:t>(период</w:t>
      </w:r>
      <w:r w:rsidRPr="00FE63D7">
        <w:rPr>
          <w:rStyle w:val="apple-converted-space"/>
          <w:color w:val="2F332E"/>
          <w:sz w:val="28"/>
          <w:szCs w:val="28"/>
        </w:rPr>
        <w:t> </w:t>
      </w:r>
      <w:r w:rsidRPr="00FE63D7">
        <w:rPr>
          <w:rStyle w:val="a8"/>
          <w:color w:val="2F332E"/>
          <w:sz w:val="28"/>
          <w:szCs w:val="28"/>
        </w:rPr>
        <w:t>T</w:t>
      </w:r>
      <w:r w:rsidRPr="00FE63D7">
        <w:rPr>
          <w:rStyle w:val="apple-converted-space"/>
          <w:i/>
          <w:iCs/>
          <w:color w:val="2F332E"/>
          <w:sz w:val="28"/>
          <w:szCs w:val="28"/>
        </w:rPr>
        <w:t> </w:t>
      </w:r>
      <w:r w:rsidRPr="00FE63D7">
        <w:rPr>
          <w:color w:val="2F332E"/>
          <w:sz w:val="28"/>
          <w:szCs w:val="28"/>
        </w:rPr>
        <w:t>= 1/</w:t>
      </w:r>
      <w:r w:rsidRPr="00FE63D7">
        <w:rPr>
          <w:rStyle w:val="a8"/>
          <w:color w:val="2F332E"/>
          <w:sz w:val="28"/>
          <w:szCs w:val="28"/>
        </w:rPr>
        <w:t>f</w:t>
      </w:r>
      <w:r w:rsidRPr="00FE63D7">
        <w:rPr>
          <w:color w:val="2F332E"/>
          <w:sz w:val="28"/>
          <w:szCs w:val="28"/>
        </w:rPr>
        <w:t>).частоты исходного сигнала</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Проведем дискретизацию входного аналогового сигнала с периодом дискретизации</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vertAlign w:val="subscript"/>
        </w:rPr>
        <w:t>д</w:t>
      </w:r>
      <w:r w:rsidRPr="00FE63D7">
        <w:rPr>
          <w:rStyle w:val="apple-converted-space"/>
          <w:color w:val="2F332E"/>
          <w:sz w:val="28"/>
          <w:szCs w:val="28"/>
        </w:rPr>
        <w:t> </w:t>
      </w:r>
      <w:r w:rsidRPr="00FE63D7">
        <w:rPr>
          <w:color w:val="2F332E"/>
          <w:sz w:val="28"/>
          <w:szCs w:val="28"/>
        </w:rPr>
        <w:t>меньшим половины периода входного сигнала</w:t>
      </w:r>
      <w:r w:rsidRPr="00FE63D7">
        <w:rPr>
          <w:rStyle w:val="apple-converted-space"/>
          <w:color w:val="2F332E"/>
          <w:sz w:val="28"/>
          <w:szCs w:val="28"/>
        </w:rPr>
        <w:t> </w:t>
      </w:r>
      <w:r w:rsidRPr="00FE63D7">
        <w:rPr>
          <w:rStyle w:val="a8"/>
          <w:color w:val="2F332E"/>
          <w:sz w:val="28"/>
          <w:szCs w:val="28"/>
        </w:rPr>
        <w:t>T</w:t>
      </w:r>
      <w:r w:rsidRPr="00FE63D7">
        <w:rPr>
          <w:rStyle w:val="apple-converted-space"/>
          <w:color w:val="2F332E"/>
          <w:sz w:val="28"/>
          <w:szCs w:val="28"/>
        </w:rPr>
        <w:t> </w:t>
      </w:r>
      <w:r w:rsidRPr="00FE63D7">
        <w:rPr>
          <w:color w:val="2F332E"/>
          <w:sz w:val="28"/>
          <w:szCs w:val="28"/>
        </w:rPr>
        <w:t>(рисунок 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381375" cy="1657350"/>
            <wp:effectExtent l="19050" t="0" r="9525" b="0"/>
            <wp:docPr id="1558" name="Рисунок 1558" descr="Рисунок 1 - дискретизация гармонического сигнала с частотой меньшей удвоенной частоты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Рисунок 1 - дискретизация гармонического сигнала с частотой меньшей удвоенной частоты сигнала"/>
                    <pic:cNvPicPr>
                      <a:picLocks noChangeAspect="1" noChangeArrowheads="1"/>
                    </pic:cNvPicPr>
                  </pic:nvPicPr>
                  <pic:blipFill>
                    <a:blip r:embed="rId75"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Очевидно, что дискретные отсчеты сигнала однозначно не отображают форму исходного сигнала, в частности по получившимся точкам можно построить гармонический сигнал с периодом</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vertAlign w:val="subscript"/>
        </w:rPr>
        <w:t>искаж.</w:t>
      </w:r>
      <w:r w:rsidRPr="00FE63D7">
        <w:rPr>
          <w:color w:val="2F332E"/>
          <w:sz w:val="28"/>
          <w:szCs w:val="28"/>
        </w:rPr>
        <w:t>, отличающимся от периода исходного сигнала</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rPr>
        <w:t>. Период</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vertAlign w:val="subscript"/>
        </w:rPr>
        <w:t>искаж</w:t>
      </w:r>
      <w:r w:rsidRPr="00FE63D7">
        <w:rPr>
          <w:rStyle w:val="apple-converted-space"/>
          <w:color w:val="2F332E"/>
          <w:sz w:val="28"/>
          <w:szCs w:val="28"/>
        </w:rPr>
        <w:t> </w:t>
      </w:r>
      <w:r w:rsidRPr="00FE63D7">
        <w:rPr>
          <w:color w:val="2F332E"/>
          <w:sz w:val="28"/>
          <w:szCs w:val="28"/>
        </w:rPr>
        <w:t>больше периода исходного сигнала</w:t>
      </w:r>
      <w:r w:rsidRPr="00FE63D7">
        <w:rPr>
          <w:rStyle w:val="apple-converted-space"/>
          <w:color w:val="2F332E"/>
          <w:sz w:val="28"/>
          <w:szCs w:val="28"/>
        </w:rPr>
        <w:t> </w:t>
      </w:r>
      <w:r w:rsidRPr="00FE63D7">
        <w:rPr>
          <w:rStyle w:val="a8"/>
          <w:color w:val="2F332E"/>
          <w:sz w:val="28"/>
          <w:szCs w:val="28"/>
        </w:rPr>
        <w:t>T</w:t>
      </w:r>
      <w:r w:rsidRPr="00FE63D7">
        <w:rPr>
          <w:color w:val="2F332E"/>
          <w:sz w:val="28"/>
          <w:szCs w:val="28"/>
        </w:rPr>
        <w:t>, соответственно частота меньше, частоты исходного сигнала</w:t>
      </w:r>
      <w:r w:rsidRPr="00FE63D7">
        <w:rPr>
          <w:rStyle w:val="apple-converted-space"/>
          <w:color w:val="2F332E"/>
          <w:sz w:val="28"/>
          <w:szCs w:val="28"/>
        </w:rPr>
        <w:t> </w:t>
      </w:r>
      <w:r w:rsidRPr="00FE63D7">
        <w:rPr>
          <w:rStyle w:val="a8"/>
          <w:color w:val="2F332E"/>
          <w:sz w:val="28"/>
          <w:szCs w:val="28"/>
        </w:rPr>
        <w:t>f</w:t>
      </w:r>
      <w:r w:rsidRPr="00FE63D7">
        <w:rPr>
          <w:rStyle w:val="apple-converted-space"/>
          <w:color w:val="2F332E"/>
          <w:sz w:val="28"/>
          <w:szCs w:val="28"/>
        </w:rPr>
        <w:t> </w:t>
      </w:r>
      <w:r w:rsidRPr="00FE63D7">
        <w:rPr>
          <w:color w:val="2F332E"/>
          <w:sz w:val="28"/>
          <w:szCs w:val="28"/>
        </w:rPr>
        <w:t>(рисунок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381375" cy="1657350"/>
            <wp:effectExtent l="19050" t="0" r="9525" b="0"/>
            <wp:docPr id="1559" name="Рисунок 1559" descr="Рисунок 2 - дискретизация гармонического сигнала с частотой меньшей удвоенной частоты сигнала и возникающие иск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Рисунок 2 - дискретизация гармонического сигнала с частотой меньшей удвоенной частоты сигнала и возникающие искажения"/>
                    <pic:cNvPicPr>
                      <a:picLocks noChangeAspect="1" noChangeArrowheads="1"/>
                    </pic:cNvPicPr>
                  </pic:nvPicPr>
                  <pic:blipFill>
                    <a:blip r:embed="rId76" cstate="print"/>
                    <a:srcRect/>
                    <a:stretch>
                      <a:fillRect/>
                    </a:stretch>
                  </pic:blipFill>
                  <pic:spPr bwMode="auto">
                    <a:xfrm>
                      <a:off x="0" y="0"/>
                      <a:ext cx="3381375" cy="1657350"/>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Данный эффект называется стробоскопическим эффектом или алиасингом. Он заключается в появлении ложной низкочастотной составляющей при дискретизации сигнала с частотой меньшей удвоенной частоты исходного сигнала (или с периодом большим половины периода исходного сигнала), отсутствующей в исходном сигнале.</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u w:val="single"/>
        </w:rPr>
        <w:t>Пример 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Уменьшим период дискретизации до половины периода исходного аналогового сигнала (частоту дискретизации увеличим до удвоенной частоты исходного сигнала). В данной ситуации возникает неопределенность начальной фазы и амплитуды сигнала, при этом частота исходного сигнала не искажается. В крайнем случае мы можем получить отсчеты сигнала равные нулю (рисунок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276600" cy="1495425"/>
            <wp:effectExtent l="19050" t="0" r="0" b="0"/>
            <wp:docPr id="1560" name="Рисунок 1560" descr="Рисунок 2 - дискретизация гармонического сигнала с частотой равной удвоенной частоте сигнала и возникающие иск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Рисунок 2 - дискретизация гармонического сигнала с частотой равной удвоенной частоте сигнала и возникающие искажения"/>
                    <pic:cNvPicPr>
                      <a:picLocks noChangeAspect="1" noChangeArrowheads="1"/>
                    </pic:cNvPicPr>
                  </pic:nvPicPr>
                  <pic:blipFill>
                    <a:blip r:embed="rId77" cstate="print"/>
                    <a:srcRect/>
                    <a:stretch>
                      <a:fillRect/>
                    </a:stretch>
                  </pic:blipFill>
                  <pic:spPr bwMode="auto">
                    <a:xfrm>
                      <a:off x="0" y="0"/>
                      <a:ext cx="3276600" cy="1495425"/>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u w:val="single"/>
        </w:rPr>
        <w:t>Пример 3</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Продолжим уменьшение периода дискретизации. Если период дискретизации меньше половины периода исходного сигнала, то очевидно, что через получившиеся после оцифровки точки можно построить только один гармонический сигнал, соотвествующийисходному, без искажения начальной фазы, амплитуды и частоты (рисунок 4). Данное утверждение теоретически обосновано и мы его примем без доказательства.</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noProof/>
          <w:color w:val="2F332E"/>
          <w:sz w:val="28"/>
          <w:szCs w:val="28"/>
        </w:rPr>
        <w:drawing>
          <wp:inline distT="0" distB="0" distL="0" distR="0">
            <wp:extent cx="3486150" cy="1724025"/>
            <wp:effectExtent l="19050" t="0" r="0" b="0"/>
            <wp:docPr id="1561" name="Рисунок 1561" descr="Рисунок 2 - дискретизация гармонического сигнала с частотой большей удвоенной частоты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Рисунок 2 - дискретизация гармонического сигнала с частотой большей удвоенной частоты сигнала"/>
                    <pic:cNvPicPr>
                      <a:picLocks noChangeAspect="1" noChangeArrowheads="1"/>
                    </pic:cNvPicPr>
                  </pic:nvPicPr>
                  <pic:blipFill>
                    <a:blip r:embed="rId78" cstate="print"/>
                    <a:srcRect/>
                    <a:stretch>
                      <a:fillRect/>
                    </a:stretch>
                  </pic:blipFill>
                  <pic:spPr bwMode="auto">
                    <a:xfrm>
                      <a:off x="0" y="0"/>
                      <a:ext cx="3486150" cy="1724025"/>
                    </a:xfrm>
                    <a:prstGeom prst="rect">
                      <a:avLst/>
                    </a:prstGeom>
                    <a:noFill/>
                    <a:ln w="9525">
                      <a:noFill/>
                      <a:miter lim="800000"/>
                      <a:headEnd/>
                      <a:tailEnd/>
                    </a:ln>
                  </pic:spPr>
                </pic:pic>
              </a:graphicData>
            </a:graphic>
          </wp:inline>
        </w:drawing>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Рисунок 4</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Таким образом, для адекватного восстановления гармонического сигнала по дискретным отсчетам, частота дискретизации должна быть не меньше половины частоты сигнала. Частота равная половине частоты дискретизации называется частотой Найквиста</w:t>
      </w:r>
      <w:r w:rsidRPr="00FE63D7">
        <w:rPr>
          <w:rStyle w:val="apple-converted-space"/>
          <w:color w:val="2F332E"/>
          <w:sz w:val="28"/>
          <w:szCs w:val="28"/>
        </w:rPr>
        <w:t> </w:t>
      </w:r>
      <w:r w:rsidRPr="00FE63D7">
        <w:rPr>
          <w:rStyle w:val="a8"/>
          <w:color w:val="2F332E"/>
          <w:sz w:val="28"/>
          <w:szCs w:val="28"/>
        </w:rPr>
        <w:t>f</w:t>
      </w:r>
      <w:r w:rsidRPr="00FE63D7">
        <w:rPr>
          <w:rStyle w:val="a8"/>
          <w:color w:val="2F332E"/>
          <w:sz w:val="28"/>
          <w:szCs w:val="28"/>
          <w:vertAlign w:val="subscript"/>
        </w:rPr>
        <w:t>N</w:t>
      </w:r>
      <w:r w:rsidRPr="00FE63D7">
        <w:rPr>
          <w:rStyle w:val="apple-converted-space"/>
          <w:color w:val="2F332E"/>
          <w:sz w:val="28"/>
          <w:szCs w:val="28"/>
        </w:rPr>
        <w:t> </w:t>
      </w:r>
      <w:r w:rsidRPr="00FE63D7">
        <w:rPr>
          <w:color w:val="2F332E"/>
          <w:sz w:val="28"/>
          <w:szCs w:val="28"/>
        </w:rPr>
        <w:t>=</w:t>
      </w:r>
      <w:r w:rsidRPr="00FE63D7">
        <w:rPr>
          <w:rStyle w:val="apple-converted-space"/>
          <w:color w:val="2F332E"/>
          <w:sz w:val="28"/>
          <w:szCs w:val="28"/>
        </w:rPr>
        <w:t> </w:t>
      </w:r>
      <w:r w:rsidRPr="00FE63D7">
        <w:rPr>
          <w:rStyle w:val="a8"/>
          <w:color w:val="2F332E"/>
          <w:sz w:val="28"/>
          <w:szCs w:val="28"/>
        </w:rPr>
        <w:t>f</w:t>
      </w:r>
      <w:r w:rsidRPr="00FE63D7">
        <w:rPr>
          <w:color w:val="2F332E"/>
          <w:sz w:val="28"/>
          <w:szCs w:val="28"/>
          <w:vertAlign w:val="subscript"/>
        </w:rPr>
        <w:t>Д</w:t>
      </w:r>
      <w:r w:rsidRPr="00FE63D7">
        <w:rPr>
          <w:color w:val="2F332E"/>
          <w:sz w:val="28"/>
          <w:szCs w:val="28"/>
        </w:rPr>
        <w:t>/2.</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Данное утверждение можно обобщить следующим образом:</w:t>
      </w:r>
    </w:p>
    <w:p w:rsidR="00D576A8" w:rsidRPr="00FE63D7" w:rsidRDefault="00D576A8" w:rsidP="00D576A8">
      <w:pPr>
        <w:spacing w:after="0" w:line="240" w:lineRule="auto"/>
        <w:jc w:val="both"/>
        <w:rPr>
          <w:rFonts w:ascii="Times New Roman" w:hAnsi="Times New Roman" w:cs="Times New Roman"/>
          <w:sz w:val="28"/>
          <w:szCs w:val="28"/>
        </w:rPr>
      </w:pPr>
      <w:r w:rsidRPr="00FE63D7">
        <w:rPr>
          <w:rFonts w:ascii="Times New Roman" w:hAnsi="Times New Roman" w:cs="Times New Roman"/>
          <w:sz w:val="28"/>
          <w:szCs w:val="28"/>
        </w:rPr>
        <w:t>Аналоговый сигнал с ограниченным спектром может быть восстановлен однозначно и без искажений по своим дискретным отсчетам, взятым с частотой большей удвоенной максимальной частоты в своем спектре.</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rStyle w:val="a8"/>
          <w:color w:val="2F332E"/>
          <w:sz w:val="28"/>
          <w:szCs w:val="28"/>
        </w:rPr>
        <w:t>fд&gt;</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color w:val="2F332E"/>
          <w:sz w:val="28"/>
          <w:szCs w:val="28"/>
          <w:vertAlign w:val="subscript"/>
        </w:rPr>
        <w:t>     </w:t>
      </w:r>
      <w:r w:rsidRPr="00FE63D7">
        <w:rPr>
          <w:rStyle w:val="apple-converted-space"/>
          <w:color w:val="2F332E"/>
          <w:sz w:val="28"/>
          <w:szCs w:val="28"/>
          <w:vertAlign w:val="subscript"/>
        </w:rPr>
        <w:t> </w:t>
      </w:r>
      <w:r w:rsidRPr="00FE63D7">
        <w:rPr>
          <w:rStyle w:val="a9"/>
          <w:color w:val="2F332E"/>
          <w:sz w:val="28"/>
          <w:szCs w:val="28"/>
        </w:rPr>
        <w:t>(1)</w:t>
      </w:r>
    </w:p>
    <w:p w:rsidR="00D576A8" w:rsidRPr="00FE63D7"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Данное утверждение известно как</w:t>
      </w:r>
      <w:r w:rsidRPr="00FE63D7">
        <w:rPr>
          <w:rStyle w:val="apple-converted-space"/>
          <w:color w:val="2F332E"/>
          <w:sz w:val="28"/>
          <w:szCs w:val="28"/>
        </w:rPr>
        <w:t> </w:t>
      </w:r>
      <w:r w:rsidRPr="00FE63D7">
        <w:rPr>
          <w:rStyle w:val="a9"/>
          <w:color w:val="2F332E"/>
          <w:sz w:val="28"/>
          <w:szCs w:val="28"/>
        </w:rPr>
        <w:t>теорема Котельникова</w:t>
      </w:r>
      <w:r w:rsidRPr="00FE63D7">
        <w:rPr>
          <w:rStyle w:val="apple-converted-space"/>
          <w:color w:val="2F332E"/>
          <w:sz w:val="28"/>
          <w:szCs w:val="28"/>
        </w:rPr>
        <w:t> </w:t>
      </w:r>
      <w:r w:rsidRPr="00FE63D7">
        <w:rPr>
          <w:color w:val="2F332E"/>
          <w:sz w:val="28"/>
          <w:szCs w:val="28"/>
        </w:rPr>
        <w:t>(в западной литературе</w:t>
      </w:r>
      <w:r w:rsidRPr="00FE63D7">
        <w:rPr>
          <w:rStyle w:val="apple-converted-space"/>
          <w:color w:val="2F332E"/>
          <w:sz w:val="28"/>
          <w:szCs w:val="28"/>
        </w:rPr>
        <w:t> </w:t>
      </w:r>
      <w:r w:rsidRPr="00FE63D7">
        <w:rPr>
          <w:rStyle w:val="a9"/>
          <w:color w:val="2F332E"/>
          <w:sz w:val="28"/>
          <w:szCs w:val="28"/>
        </w:rPr>
        <w:t>теорема Найквиста-Шеннона</w:t>
      </w:r>
      <w:r w:rsidRPr="00FE63D7">
        <w:rPr>
          <w:color w:val="2F332E"/>
          <w:sz w:val="28"/>
          <w:szCs w:val="28"/>
        </w:rPr>
        <w:t>) или теорема отсчетов. В различных источниках в формулировке данной теоремы могут быть различия, основным из которых является знак сравнения в формуле 1:</w:t>
      </w:r>
      <w:r w:rsidRPr="00FE63D7">
        <w:rPr>
          <w:rStyle w:val="apple-converted-space"/>
          <w:color w:val="2F332E"/>
          <w:sz w:val="28"/>
          <w:szCs w:val="28"/>
        </w:rPr>
        <w:t> </w:t>
      </w:r>
      <w:r w:rsidRPr="00FE63D7">
        <w:rPr>
          <w:rStyle w:val="a8"/>
          <w:color w:val="2F332E"/>
          <w:sz w:val="28"/>
          <w:szCs w:val="28"/>
        </w:rPr>
        <w:t>fд ≥</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rStyle w:val="apple-converted-space"/>
          <w:i/>
          <w:iCs/>
          <w:color w:val="2F332E"/>
          <w:sz w:val="28"/>
          <w:szCs w:val="28"/>
        </w:rPr>
        <w:t> </w:t>
      </w:r>
      <w:r w:rsidRPr="00FE63D7">
        <w:rPr>
          <w:color w:val="2F332E"/>
          <w:sz w:val="28"/>
          <w:szCs w:val="28"/>
        </w:rPr>
        <w:t>или</w:t>
      </w:r>
      <w:r w:rsidRPr="00FE63D7">
        <w:rPr>
          <w:rStyle w:val="apple-converted-space"/>
          <w:color w:val="2F332E"/>
          <w:sz w:val="28"/>
          <w:szCs w:val="28"/>
        </w:rPr>
        <w:t> </w:t>
      </w:r>
      <w:r w:rsidRPr="00FE63D7">
        <w:rPr>
          <w:rStyle w:val="a8"/>
          <w:color w:val="2F332E"/>
          <w:sz w:val="28"/>
          <w:szCs w:val="28"/>
        </w:rPr>
        <w:t>fд&gt;</w:t>
      </w:r>
      <w:r w:rsidRPr="00FE63D7">
        <w:rPr>
          <w:rStyle w:val="apple-converted-space"/>
          <w:i/>
          <w:iCs/>
          <w:color w:val="2F332E"/>
          <w:sz w:val="28"/>
          <w:szCs w:val="28"/>
        </w:rPr>
        <w:t> </w:t>
      </w:r>
      <w:r w:rsidRPr="00FE63D7">
        <w:rPr>
          <w:color w:val="2F332E"/>
          <w:sz w:val="28"/>
          <w:szCs w:val="28"/>
        </w:rPr>
        <w:t>2</w:t>
      </w:r>
      <w:r w:rsidRPr="00FE63D7">
        <w:rPr>
          <w:rStyle w:val="a8"/>
          <w:color w:val="2F332E"/>
          <w:sz w:val="28"/>
          <w:szCs w:val="28"/>
        </w:rPr>
        <w:t>·F</w:t>
      </w:r>
      <w:r w:rsidRPr="00FE63D7">
        <w:rPr>
          <w:rStyle w:val="a8"/>
          <w:color w:val="2F332E"/>
          <w:sz w:val="28"/>
          <w:szCs w:val="28"/>
          <w:vertAlign w:val="subscript"/>
        </w:rPr>
        <w:t>max</w:t>
      </w:r>
      <w:r w:rsidRPr="00FE63D7">
        <w:rPr>
          <w:color w:val="2F332E"/>
          <w:sz w:val="28"/>
          <w:szCs w:val="28"/>
        </w:rPr>
        <w:t>. Мы придерживаемся формулировки со знаком</w:t>
      </w:r>
      <w:r w:rsidRPr="00FE63D7">
        <w:rPr>
          <w:rStyle w:val="apple-converted-space"/>
          <w:color w:val="2F332E"/>
          <w:sz w:val="28"/>
          <w:szCs w:val="28"/>
        </w:rPr>
        <w:t> </w:t>
      </w:r>
      <w:r w:rsidRPr="00FE63D7">
        <w:rPr>
          <w:rStyle w:val="a9"/>
          <w:color w:val="2F332E"/>
          <w:sz w:val="28"/>
          <w:szCs w:val="28"/>
        </w:rPr>
        <w:t>строго больше,</w:t>
      </w:r>
      <w:r w:rsidRPr="00FE63D7">
        <w:rPr>
          <w:rStyle w:val="apple-converted-space"/>
          <w:color w:val="2F332E"/>
          <w:sz w:val="28"/>
          <w:szCs w:val="28"/>
        </w:rPr>
        <w:t> </w:t>
      </w:r>
      <w:r w:rsidRPr="00FE63D7">
        <w:rPr>
          <w:color w:val="2F332E"/>
          <w:sz w:val="28"/>
          <w:szCs w:val="28"/>
        </w:rPr>
        <w:t>так как при частоте оцифровки равной максимальной частоте в спектре возникают неоднозначности начальной фазы и амплитуды.</w:t>
      </w:r>
    </w:p>
    <w:p w:rsidR="00D576A8" w:rsidRDefault="00D576A8" w:rsidP="00D576A8">
      <w:pPr>
        <w:pStyle w:val="a4"/>
        <w:shd w:val="clear" w:color="auto" w:fill="FFFFFF"/>
        <w:spacing w:before="0" w:beforeAutospacing="0" w:after="0" w:afterAutospacing="0"/>
        <w:ind w:firstLine="600"/>
        <w:jc w:val="both"/>
        <w:rPr>
          <w:color w:val="2F332E"/>
          <w:sz w:val="28"/>
          <w:szCs w:val="28"/>
        </w:rPr>
      </w:pPr>
      <w:r w:rsidRPr="00FE63D7">
        <w:rPr>
          <w:color w:val="2F332E"/>
          <w:sz w:val="28"/>
          <w:szCs w:val="28"/>
        </w:rPr>
        <w:t>На практике аналоговый сигнал, как правило, оцифровывают с частотой в несколько раз превышающей удвоенную частоту в спектре сигнала, хотя существуют методики оцифровки сигнала с нарушением теоремы отсчетов.</w:t>
      </w:r>
    </w:p>
    <w:p w:rsidR="00D576A8" w:rsidRPr="00A504B5" w:rsidRDefault="00D576A8" w:rsidP="00D576A8">
      <w:pPr>
        <w:pStyle w:val="2"/>
        <w:spacing w:after="0" w:afterAutospacing="0"/>
        <w:jc w:val="center"/>
        <w:rPr>
          <w:color w:val="000000"/>
          <w:sz w:val="28"/>
          <w:szCs w:val="28"/>
        </w:rPr>
      </w:pPr>
      <w:r w:rsidRPr="00A504B5">
        <w:rPr>
          <w:color w:val="000000"/>
          <w:sz w:val="28"/>
          <w:szCs w:val="28"/>
        </w:rPr>
        <w:t>Пропускная способность непрерывного канала</w:t>
      </w:r>
    </w:p>
    <w:p w:rsidR="00D576A8" w:rsidRPr="00A504B5" w:rsidRDefault="00D576A8" w:rsidP="00D576A8">
      <w:pPr>
        <w:pStyle w:val="a4"/>
        <w:spacing w:before="0" w:beforeAutospacing="0" w:after="0" w:afterAutospacing="0"/>
        <w:jc w:val="both"/>
        <w:rPr>
          <w:color w:val="000000"/>
          <w:sz w:val="28"/>
          <w:szCs w:val="28"/>
        </w:rPr>
      </w:pPr>
      <w:r w:rsidRPr="00A504B5">
        <w:rPr>
          <w:color w:val="000000"/>
          <w:sz w:val="28"/>
          <w:szCs w:val="28"/>
        </w:rPr>
        <w:t>Пусть сигнал</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0" name="Рисунок 1570"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www.sernam.ru/htm/book_tec/tec_64.files/image001.gif"/>
                    <pic:cNvPicPr>
                      <a:picLocks noChangeAspect="1" noChangeArrowheads="1"/>
                    </pic:cNvPicPr>
                  </pic:nvPicPr>
                  <pic:blipFill>
                    <a:blip r:embed="rId79"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на выходе канала представляет собой сумму полезного сигнала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1" name="Рисунок 1571"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www.sernam.ru/htm/book_tec/tec_64.files/image002.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 шума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2" name="Рисунок 1572"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www.sernam.ru/htm/book_tec/tec_64.files/image003.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т.е.</w:t>
      </w:r>
      <w:r w:rsidRPr="00A504B5">
        <w:rPr>
          <w:rStyle w:val="apple-converted-space"/>
          <w:color w:val="000000"/>
          <w:sz w:val="28"/>
          <w:szCs w:val="28"/>
        </w:rPr>
        <w:t> </w:t>
      </w:r>
      <w:r w:rsidRPr="00A504B5">
        <w:rPr>
          <w:noProof/>
          <w:color w:val="000000"/>
          <w:sz w:val="28"/>
          <w:szCs w:val="28"/>
        </w:rPr>
        <w:drawing>
          <wp:inline distT="0" distB="0" distL="0" distR="0">
            <wp:extent cx="1000125" cy="219075"/>
            <wp:effectExtent l="19050" t="0" r="9525" b="0"/>
            <wp:docPr id="1573" name="Рисунок 1573" descr="http://www.sernam.ru/htm/book_tec/tec_6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www.sernam.ru/htm/book_tec/tec_64.files/image004.gif"/>
                    <pic:cNvPicPr>
                      <a:picLocks noChangeAspect="1" noChangeArrowheads="1"/>
                    </pic:cNvPicPr>
                  </pic:nvPicPr>
                  <pic:blipFill>
                    <a:blip r:embed="rId82" cstate="print"/>
                    <a:srcRect/>
                    <a:stretch>
                      <a:fillRect/>
                    </a:stretch>
                  </pic:blipFill>
                  <pic:spPr bwMode="auto">
                    <a:xfrm>
                      <a:off x="0" y="0"/>
                      <a:ext cx="1000125" cy="219075"/>
                    </a:xfrm>
                    <a:prstGeom prst="rect">
                      <a:avLst/>
                    </a:prstGeom>
                    <a:noFill/>
                    <a:ln w="9525">
                      <a:noFill/>
                      <a:miter lim="800000"/>
                      <a:headEnd/>
                      <a:tailEnd/>
                    </a:ln>
                  </pic:spPr>
                </pic:pic>
              </a:graphicData>
            </a:graphic>
          </wp:inline>
        </w:drawing>
      </w:r>
      <w:r w:rsidRPr="00A504B5">
        <w:rPr>
          <w:color w:val="000000"/>
          <w:sz w:val="28"/>
          <w:szCs w:val="28"/>
        </w:rPr>
        <w:t>, причем</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4" name="Рисунок 1574"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www.sernam.ru/htm/book_tec/tec_64.files/image002.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5" name="Рисунок 1575"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www.sernam.ru/htm/book_tec/tec_64.files/image003.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статистически независимы. Допустим, что канал имеет ограниченную полосу пропускания шириной</w:t>
      </w:r>
      <w:r w:rsidRPr="00A504B5">
        <w:rPr>
          <w:rStyle w:val="apple-converted-space"/>
          <w:color w:val="000000"/>
          <w:sz w:val="28"/>
          <w:szCs w:val="28"/>
        </w:rPr>
        <w:t> </w:t>
      </w:r>
      <w:r w:rsidRPr="00A504B5">
        <w:rPr>
          <w:noProof/>
          <w:color w:val="000000"/>
          <w:sz w:val="28"/>
          <w:szCs w:val="28"/>
        </w:rPr>
        <w:drawing>
          <wp:inline distT="0" distB="0" distL="0" distR="0">
            <wp:extent cx="352425" cy="219075"/>
            <wp:effectExtent l="19050" t="0" r="9525" b="0"/>
            <wp:docPr id="1576" name="Рисунок 1576" descr="http://www.sernam.ru/htm/book_tec/tec_6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www.sernam.ru/htm/book_tec/tec_64.files/image005.gif"/>
                    <pic:cNvPicPr>
                      <a:picLocks noChangeAspect="1" noChangeArrowheads="1"/>
                    </pic:cNvPicPr>
                  </pic:nvPicPr>
                  <pic:blipFill>
                    <a:blip r:embed="rId83"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rsidRPr="00A504B5">
        <w:rPr>
          <w:color w:val="000000"/>
          <w:sz w:val="28"/>
          <w:szCs w:val="28"/>
        </w:rPr>
        <w:t>. Тогда в соответствии с теоремой Котельникова (см. п. 1.5) функции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7" name="Рисунок 1577"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www.sernam.ru/htm/book_tec/tec_64.files/image001.gif"/>
                    <pic:cNvPicPr>
                      <a:picLocks noChangeAspect="1" noChangeArrowheads="1"/>
                    </pic:cNvPicPr>
                  </pic:nvPicPr>
                  <pic:blipFill>
                    <a:blip r:embed="rId79"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78" name="Рисунок 1578"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www.sernam.ru/htm/book_tec/tec_64.files/image002.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19050" t="0" r="0" b="0"/>
            <wp:docPr id="1579" name="Рисунок 1579" descr="http://www.sernam.ru/htm/book_tec/tec_6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www.sernam.ru/htm/book_tec/tec_64.files/image003.gif"/>
                    <pic:cNvPicPr>
                      <a:picLocks noChangeAspect="1" noChangeArrowheads="1"/>
                    </pic:cNvPicPr>
                  </pic:nvPicPr>
                  <pic:blipFill>
                    <a:blip r:embed="rId81"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можно представить совокупностями отсчетов</w:t>
      </w:r>
      <w:r w:rsidRPr="00A504B5">
        <w:rPr>
          <w:rStyle w:val="apple-converted-space"/>
          <w:color w:val="000000"/>
          <w:sz w:val="28"/>
          <w:szCs w:val="28"/>
        </w:rPr>
        <w:t> </w:t>
      </w:r>
      <w:r w:rsidRPr="00A504B5">
        <w:rPr>
          <w:noProof/>
          <w:color w:val="000000"/>
          <w:sz w:val="28"/>
          <w:szCs w:val="28"/>
        </w:rPr>
        <w:drawing>
          <wp:inline distT="0" distB="0" distL="0" distR="0">
            <wp:extent cx="161925" cy="228600"/>
            <wp:effectExtent l="0" t="0" r="0" b="0"/>
            <wp:docPr id="1580" name="Рисунок 1580" descr="http://www.sernam.ru/htm/book_tec/tec_6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www.sernam.ru/htm/book_tec/tec_64.files/image006.gif"/>
                    <pic:cNvPicPr>
                      <a:picLocks noChangeAspect="1" noChangeArrowheads="1"/>
                    </pic:cNvPicPr>
                  </pic:nvPicPr>
                  <pic:blipFill>
                    <a:blip r:embed="rId84"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152400" cy="228600"/>
            <wp:effectExtent l="19050" t="0" r="0" b="0"/>
            <wp:docPr id="1581" name="Рисунок 1581" descr="http://www.sernam.ru/htm/book_tec/tec_6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www.sernam.ru/htm/book_tec/tec_64.files/image007.gif"/>
                    <pic:cNvPicPr>
                      <a:picLocks noChangeAspect="1" noChangeArrowheads="1"/>
                    </pic:cNvPicPr>
                  </pic:nvPicPr>
                  <pic:blipFill>
                    <a:blip r:embed="rId8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504B5">
        <w:rPr>
          <w:color w:val="000000"/>
          <w:sz w:val="28"/>
          <w:szCs w:val="28"/>
        </w:rPr>
        <w:t>, и</w:t>
      </w:r>
      <w:r w:rsidRPr="00A504B5">
        <w:rPr>
          <w:rStyle w:val="apple-converted-space"/>
          <w:color w:val="000000"/>
          <w:sz w:val="28"/>
          <w:szCs w:val="28"/>
        </w:rPr>
        <w:t> </w:t>
      </w:r>
      <w:r w:rsidRPr="00A504B5">
        <w:rPr>
          <w:noProof/>
          <w:color w:val="000000"/>
          <w:sz w:val="28"/>
          <w:szCs w:val="28"/>
        </w:rPr>
        <w:drawing>
          <wp:inline distT="0" distB="0" distL="0" distR="0">
            <wp:extent cx="152400" cy="228600"/>
            <wp:effectExtent l="19050" t="0" r="0" b="0"/>
            <wp:docPr id="1582" name="Рисунок 1582" descr="http://www.sernam.ru/htm/book_tec/tec_6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www.sernam.ru/htm/book_tec/tec_64.files/image008.gif"/>
                    <pic:cNvPicPr>
                      <a:picLocks noChangeAspect="1" noChangeArrowheads="1"/>
                    </pic:cNvPicPr>
                  </pic:nvPicPr>
                  <pic:blipFill>
                    <a:blip r:embed="rId86"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504B5">
        <w:rPr>
          <w:color w:val="000000"/>
          <w:sz w:val="28"/>
          <w:szCs w:val="28"/>
        </w:rPr>
        <w:t>,</w:t>
      </w:r>
      <w:r w:rsidRPr="00A504B5">
        <w:rPr>
          <w:rStyle w:val="apple-converted-space"/>
          <w:color w:val="000000"/>
          <w:sz w:val="28"/>
          <w:szCs w:val="28"/>
        </w:rPr>
        <w:t> </w:t>
      </w:r>
      <w:r w:rsidRPr="00A504B5">
        <w:rPr>
          <w:noProof/>
          <w:color w:val="000000"/>
          <w:sz w:val="28"/>
          <w:szCs w:val="28"/>
        </w:rPr>
        <w:drawing>
          <wp:inline distT="0" distB="0" distL="0" distR="0">
            <wp:extent cx="695325" cy="200025"/>
            <wp:effectExtent l="19050" t="0" r="9525" b="0"/>
            <wp:docPr id="1583" name="Рисунок 1583" descr="http://www.sernam.ru/htm/book_tec/tec_6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www.sernam.ru/htm/book_tec/tec_64.files/image009.gif"/>
                    <pic:cNvPicPr>
                      <a:picLocks noChangeAspect="1" noChangeArrowheads="1"/>
                    </pic:cNvPicPr>
                  </pic:nvPicPr>
                  <pic:blipFill>
                    <a:blip r:embed="rId87"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A504B5">
        <w:rPr>
          <w:color w:val="000000"/>
          <w:sz w:val="28"/>
          <w:szCs w:val="28"/>
        </w:rPr>
        <w:t>, где</w:t>
      </w:r>
      <w:r w:rsidRPr="00A504B5">
        <w:rPr>
          <w:rStyle w:val="apple-converted-space"/>
          <w:color w:val="000000"/>
          <w:sz w:val="28"/>
          <w:szCs w:val="28"/>
        </w:rPr>
        <w:t> </w:t>
      </w:r>
      <w:r w:rsidRPr="00A504B5">
        <w:rPr>
          <w:noProof/>
          <w:color w:val="000000"/>
          <w:sz w:val="28"/>
          <w:szCs w:val="28"/>
        </w:rPr>
        <w:drawing>
          <wp:inline distT="0" distB="0" distL="0" distR="0">
            <wp:extent cx="790575" cy="219075"/>
            <wp:effectExtent l="19050" t="0" r="9525" b="0"/>
            <wp:docPr id="1584" name="Рисунок 1584" descr="http://www.sernam.ru/htm/book_tec/tec_6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www.sernam.ru/htm/book_tec/tec_64.files/image010.gif"/>
                    <pic:cNvPicPr>
                      <a:picLocks noChangeAspect="1" noChangeArrowheads="1"/>
                    </pic:cNvPicPr>
                  </pic:nvPicPr>
                  <pic:blipFill>
                    <a:blip r:embed="rId88" cstate="print"/>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A504B5">
        <w:rPr>
          <w:color w:val="000000"/>
          <w:sz w:val="28"/>
          <w:szCs w:val="28"/>
        </w:rPr>
        <w:t>. При этом статистические свойства сигнала</w:t>
      </w:r>
      <w:r w:rsidRPr="00A504B5">
        <w:rPr>
          <w:rStyle w:val="apple-converted-space"/>
          <w:color w:val="000000"/>
          <w:sz w:val="28"/>
          <w:szCs w:val="28"/>
        </w:rPr>
        <w:t> </w:t>
      </w:r>
      <w:r w:rsidRPr="00A504B5">
        <w:rPr>
          <w:noProof/>
          <w:color w:val="000000"/>
          <w:sz w:val="28"/>
          <w:szCs w:val="28"/>
        </w:rPr>
        <w:drawing>
          <wp:inline distT="0" distB="0" distL="0" distR="0">
            <wp:extent cx="266700" cy="219075"/>
            <wp:effectExtent l="0" t="0" r="0" b="0"/>
            <wp:docPr id="1585" name="Рисунок 1585"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www.sernam.ru/htm/book_tec/tec_64.files/image002.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color w:val="000000"/>
          <w:sz w:val="28"/>
          <w:szCs w:val="28"/>
        </w:rPr>
        <w:t> можно описать многомерной ПРВ</w:t>
      </w:r>
      <w:r w:rsidRPr="00A504B5">
        <w:rPr>
          <w:rStyle w:val="apple-converted-space"/>
          <w:color w:val="000000"/>
          <w:sz w:val="28"/>
          <w:szCs w:val="28"/>
        </w:rPr>
        <w:t> </w:t>
      </w:r>
      <w:r w:rsidRPr="00A504B5">
        <w:rPr>
          <w:noProof/>
          <w:color w:val="000000"/>
          <w:sz w:val="28"/>
          <w:szCs w:val="28"/>
        </w:rPr>
        <w:drawing>
          <wp:inline distT="0" distB="0" distL="0" distR="0">
            <wp:extent cx="1333500" cy="219075"/>
            <wp:effectExtent l="0" t="0" r="0" b="0"/>
            <wp:docPr id="1586" name="Рисунок 1586" descr="http://www.sernam.ru/htm/book_tec/tec_6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www.sernam.ru/htm/book_tec/tec_64.files/image011.gif"/>
                    <pic:cNvPicPr>
                      <a:picLocks noChangeAspect="1" noChangeArrowheads="1"/>
                    </pic:cNvPicPr>
                  </pic:nvPicPr>
                  <pic:blipFill>
                    <a:blip r:embed="rId89"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A504B5">
        <w:rPr>
          <w:color w:val="000000"/>
          <w:sz w:val="28"/>
          <w:szCs w:val="28"/>
        </w:rPr>
        <w:t>, а свойства шума – ПРВ</w:t>
      </w:r>
      <w:r w:rsidRPr="00A504B5">
        <w:rPr>
          <w:rStyle w:val="apple-converted-space"/>
          <w:color w:val="000000"/>
          <w:sz w:val="28"/>
          <w:szCs w:val="28"/>
        </w:rPr>
        <w:t> </w:t>
      </w:r>
      <w:r w:rsidRPr="00A504B5">
        <w:rPr>
          <w:noProof/>
          <w:color w:val="000000"/>
          <w:sz w:val="28"/>
          <w:szCs w:val="28"/>
        </w:rPr>
        <w:drawing>
          <wp:inline distT="0" distB="0" distL="0" distR="0">
            <wp:extent cx="1343025" cy="219075"/>
            <wp:effectExtent l="0" t="0" r="9525" b="0"/>
            <wp:docPr id="1587" name="Рисунок 1587" descr="http://www.sernam.ru/htm/book_tec/tec_6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www.sernam.ru/htm/book_tec/tec_64.files/image012.gif"/>
                    <pic:cNvPicPr>
                      <a:picLocks noChangeAspect="1" noChangeArrowheads="1"/>
                    </pic:cNvPicPr>
                  </pic:nvPicPr>
                  <pic:blipFill>
                    <a:blip r:embed="rId90" cstate="print"/>
                    <a:srcRect/>
                    <a:stretch>
                      <a:fillRect/>
                    </a:stretch>
                  </pic:blipFill>
                  <pic:spPr bwMode="auto">
                    <a:xfrm>
                      <a:off x="0" y="0"/>
                      <a:ext cx="1343025" cy="219075"/>
                    </a:xfrm>
                    <a:prstGeom prst="rect">
                      <a:avLst/>
                    </a:prstGeom>
                    <a:noFill/>
                    <a:ln w="9525">
                      <a:noFill/>
                      <a:miter lim="800000"/>
                      <a:headEnd/>
                      <a:tailEnd/>
                    </a:ln>
                  </pic:spPr>
                </pic:pic>
              </a:graphicData>
            </a:graphic>
          </wp:inline>
        </w:drawing>
      </w:r>
      <w:r w:rsidRPr="00A504B5">
        <w:rPr>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Пропускная способность непрерывного канала определяется следующим образом:</w:t>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419225" cy="390525"/>
                  <wp:effectExtent l="19050" t="0" r="0" b="0"/>
                  <wp:docPr id="1606" name="Рисунок 1606" descr="http://www.sernam.ru/htm/book_tec/tec_6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http://www.sernam.ru/htm/book_tec/tec_64.files/image013.gif"/>
                          <pic:cNvPicPr>
                            <a:picLocks noChangeAspect="1" noChangeArrowheads="1"/>
                          </pic:cNvPicPr>
                        </pic:nvPicPr>
                        <pic:blipFill>
                          <a:blip r:embed="rId91"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где    </w:t>
      </w:r>
      <w:r w:rsidRPr="00A504B5">
        <w:rPr>
          <w:rFonts w:ascii="Times New Roman" w:eastAsia="Times New Roman" w:hAnsi="Times New Roman" w:cs="Times New Roman"/>
          <w:noProof/>
          <w:color w:val="000000"/>
          <w:sz w:val="28"/>
          <w:szCs w:val="28"/>
        </w:rPr>
        <w:drawing>
          <wp:inline distT="0" distB="0" distL="0" distR="0">
            <wp:extent cx="495300" cy="219075"/>
            <wp:effectExtent l="0" t="0" r="0" b="0"/>
            <wp:docPr id="1607" name="Рисунок 1607" descr="http://www.sernam.ru/htm/book_tec/tec_6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www.sernam.ru/htm/book_tec/tec_64.files/image014.gif"/>
                    <pic:cNvPicPr>
                      <a:picLocks noChangeAspect="1" noChangeArrowheads="1"/>
                    </pic:cNvPicPr>
                  </pic:nvPicPr>
                  <pic:blipFill>
                    <a:blip r:embed="rId92"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 количество информации о какой-либо реализации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0" t="0" r="0" b="0"/>
            <wp:docPr id="1608" name="Рисунок 1608" descr="http://www.sernam.ru/htm/book_tec/tec_6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www.sernam.ru/htm/book_tec/tec_64.files/image002.gif"/>
                    <pic:cNvPicPr>
                      <a:picLocks noChangeAspect="1" noChangeArrowheads="1"/>
                    </pic:cNvPicPr>
                  </pic:nvPicPr>
                  <pic:blipFill>
                    <a:blip r:embed="rId80"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длительности T, которое в среднем содержит реализация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19050" t="0" r="0" b="0"/>
            <wp:docPr id="1609" name="Рисунок 1609"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www.sernam.ru/htm/book_tec/tec_64.files/image001.gif"/>
                    <pic:cNvPicPr>
                      <a:picLocks noChangeAspect="1" noChangeArrowheads="1"/>
                    </pic:cNvPicPr>
                  </pic:nvPicPr>
                  <pic:blipFill>
                    <a:blip r:embed="rId79"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той же длительности </w:t>
      </w:r>
      <w:r w:rsidRPr="00A504B5">
        <w:rPr>
          <w:rFonts w:ascii="Times New Roman" w:eastAsia="Times New Roman" w:hAnsi="Times New Roman" w:cs="Times New Roman"/>
          <w:noProof/>
          <w:color w:val="000000"/>
          <w:sz w:val="28"/>
          <w:szCs w:val="28"/>
        </w:rPr>
        <w:drawing>
          <wp:inline distT="0" distB="0" distL="0" distR="0">
            <wp:extent cx="142875" cy="161925"/>
            <wp:effectExtent l="19050" t="0" r="9525" b="0"/>
            <wp:docPr id="1610" name="Рисунок 1610" descr="http://www.sernam.ru/htm/book_tec/tec_6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www.sernam.ru/htm/book_tec/tec_64.files/image015.gif"/>
                    <pic:cNvPicPr>
                      <a:picLocks noChangeAspect="1" noChangeArrowheads="1"/>
                    </pic:cNvPicPr>
                  </pic:nvPicPr>
                  <pic:blipFill>
                    <a:blip r:embed="rId93"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а максимум ищется по всем возможным распределениям</w:t>
      </w:r>
      <w:r w:rsidRPr="00A504B5">
        <w:rPr>
          <w:rFonts w:ascii="Times New Roman" w:eastAsia="Times New Roman" w:hAnsi="Times New Roman" w:cs="Times New Roman"/>
          <w:noProof/>
          <w:color w:val="000000"/>
          <w:sz w:val="28"/>
          <w:szCs w:val="28"/>
        </w:rPr>
        <w:drawing>
          <wp:inline distT="0" distB="0" distL="0" distR="0">
            <wp:extent cx="314325" cy="219075"/>
            <wp:effectExtent l="0" t="0" r="9525" b="0"/>
            <wp:docPr id="1611" name="Рисунок 1611" descr="http://www.sernam.ru/htm/book_tec/tec_6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http://www.sernam.ru/htm/book_tec/tec_64.files/image016.gif"/>
                    <pic:cNvPicPr>
                      <a:picLocks noChangeAspect="1" noChangeArrowheads="1"/>
                    </pic:cNvPicPr>
                  </pic:nvPicPr>
                  <pic:blipFill>
                    <a:blip r:embed="rId94" cstate="print"/>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Когда сигнал на входе канала имеет нормальное распределение и отсчеты независимы величина </w:t>
      </w:r>
      <w:r w:rsidRPr="00A504B5">
        <w:rPr>
          <w:rFonts w:ascii="Times New Roman" w:eastAsia="Times New Roman" w:hAnsi="Times New Roman" w:cs="Times New Roman"/>
          <w:noProof/>
          <w:color w:val="000000"/>
          <w:sz w:val="28"/>
          <w:szCs w:val="28"/>
        </w:rPr>
        <w:drawing>
          <wp:inline distT="0" distB="0" distL="0" distR="0">
            <wp:extent cx="342900" cy="219075"/>
            <wp:effectExtent l="19050" t="0" r="0" b="0"/>
            <wp:docPr id="1612" name="Рисунок 1612" descr="http://www.sernam.ru/htm/book_tec/tec_6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www.sernam.ru/htm/book_tec/tec_64.files/image017.gif"/>
                    <pic:cNvPicPr>
                      <a:picLocks noChangeAspect="1" noChangeArrowheads="1"/>
                    </pic:cNvPicPr>
                  </pic:nvPicPr>
                  <pic:blipFill>
                    <a:blip r:embed="rId95" cstate="print"/>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максимизируется [6]. Поэтому пропускная способность гауссовского канала с дискретным временем, рассчитанная на единицу времени, с учетом (4.16) может быть записана в виде</w:t>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3390900" cy="485775"/>
                  <wp:effectExtent l="0" t="0" r="0" b="0"/>
                  <wp:docPr id="1613" name="Рисунок 1613" descr="http://www.sernam.ru/htm/book_tec/tec_6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www.sernam.ru/htm/book_tec/tec_64.files/image018.gif"/>
                          <pic:cNvPicPr>
                            <a:picLocks noChangeAspect="1" noChangeArrowheads="1"/>
                          </pic:cNvPicPr>
                        </pic:nvPicPr>
                        <pic:blipFill>
                          <a:blip r:embed="rId96" cstate="print"/>
                          <a:srcRect/>
                          <a:stretch>
                            <a:fillRect/>
                          </a:stretch>
                        </pic:blipFill>
                        <pic:spPr bwMode="auto">
                          <a:xfrm>
                            <a:off x="0" y="0"/>
                            <a:ext cx="3390900" cy="4857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(4.17)</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Полученное выражение показывает, что пропускная способность гауссовского канала с дискретным временем определяется числом импульсов, передаваемых в секунду, и отношением сигнал/шум (</w:t>
      </w:r>
      <w:r w:rsidRPr="00A504B5">
        <w:rPr>
          <w:rFonts w:ascii="Times New Roman" w:eastAsia="Times New Roman" w:hAnsi="Times New Roman" w:cs="Times New Roman"/>
          <w:noProof/>
          <w:color w:val="000000"/>
          <w:sz w:val="28"/>
          <w:szCs w:val="28"/>
        </w:rPr>
        <w:drawing>
          <wp:inline distT="0" distB="0" distL="0" distR="0">
            <wp:extent cx="123825" cy="180975"/>
            <wp:effectExtent l="19050" t="0" r="0" b="0"/>
            <wp:docPr id="1614" name="Рисунок 1614" descr="http://www.sernam.ru/htm/book_tec/tec_64.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www.sernam.ru/htm/book_tec/tec_64.files/image019.gif"/>
                    <pic:cNvPicPr>
                      <a:picLocks noChangeAspect="1" noChangeArrowheads="1"/>
                    </pic:cNvPicPr>
                  </pic:nvPicPr>
                  <pic:blipFill>
                    <a:blip r:embed="rId9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С учетом взаимосвязи скорости передачи информации и полосы частот непрерывного канала от (4.17) можно перейти к формуле Шеннона, которая устанавливает связь пропускной способности гауссовского канала с полосой пропускания непрерывного канала и отношением мощности сигнала к мощности помехи:</w:t>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381125" cy="228600"/>
                  <wp:effectExtent l="0" t="0" r="9525" b="0"/>
                  <wp:docPr id="1615" name="Рисунок 1615" descr="http://www.sernam.ru/htm/book_tec/tec_6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www.sernam.ru/htm/book_tec/tec_64.files/image020.gif"/>
                          <pic:cNvPicPr>
                            <a:picLocks noChangeAspect="1" noChangeArrowheads="1"/>
                          </pic:cNvPicPr>
                        </pic:nvPicPr>
                        <pic:blipFill>
                          <a:blip r:embed="rId98" cstate="print"/>
                          <a:srcRect/>
                          <a:stretch>
                            <a:fillRect/>
                          </a:stretch>
                        </pic:blipFill>
                        <pic:spPr bwMode="auto">
                          <a:xfrm>
                            <a:off x="0" y="0"/>
                            <a:ext cx="138112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(4.18)</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График отношения </w:t>
      </w:r>
      <w:r w:rsidRPr="00A504B5">
        <w:rPr>
          <w:rFonts w:ascii="Times New Roman" w:eastAsia="Times New Roman" w:hAnsi="Times New Roman" w:cs="Times New Roman"/>
          <w:noProof/>
          <w:color w:val="000000"/>
          <w:sz w:val="28"/>
          <w:szCs w:val="28"/>
        </w:rPr>
        <w:drawing>
          <wp:inline distT="0" distB="0" distL="0" distR="0">
            <wp:extent cx="1285875" cy="428625"/>
            <wp:effectExtent l="0" t="0" r="9525" b="0"/>
            <wp:docPr id="1616" name="Рисунок 1616" descr="http://www.sernam.ru/htm/book_tec/tec_6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www.sernam.ru/htm/book_tec/tec_64.files/image021.gif"/>
                    <pic:cNvPicPr>
                      <a:picLocks noChangeAspect="1" noChangeArrowheads="1"/>
                    </pic:cNvPicPr>
                  </pic:nvPicPr>
                  <pic:blipFill>
                    <a:blip r:embed="rId99" cstate="print"/>
                    <a:srcRect/>
                    <a:stretch>
                      <a:fillRect/>
                    </a:stretch>
                  </pic:blipFill>
                  <pic:spPr bwMode="auto">
                    <a:xfrm>
                      <a:off x="0" y="0"/>
                      <a:ext cx="1285875" cy="4286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изображен на рис. 4.6. Заметим, что при малом отношении </w:t>
      </w:r>
      <w:r w:rsidRPr="00A504B5">
        <w:rPr>
          <w:rFonts w:ascii="Times New Roman" w:eastAsia="Times New Roman" w:hAnsi="Times New Roman" w:cs="Times New Roman"/>
          <w:noProof/>
          <w:color w:val="000000"/>
          <w:sz w:val="28"/>
          <w:szCs w:val="28"/>
        </w:rPr>
        <w:drawing>
          <wp:inline distT="0" distB="0" distL="0" distR="0">
            <wp:extent cx="485775" cy="200025"/>
            <wp:effectExtent l="19050" t="0" r="9525" b="0"/>
            <wp:docPr id="1617" name="Рисунок 1617" descr="http://www.sernam.ru/htm/book_tec/tec_6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www.sernam.ru/htm/book_tec/tec_64.files/image022.gif"/>
                    <pic:cNvPicPr>
                      <a:picLocks noChangeAspect="1" noChangeArrowheads="1"/>
                    </pic:cNvPicPr>
                  </pic:nvPicPr>
                  <pic:blipFill>
                    <a:blip r:embed="rId100"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285875" cy="228600"/>
                  <wp:effectExtent l="0" t="0" r="9525" b="0"/>
                  <wp:docPr id="1618" name="Рисунок 1618" descr="http://www.sernam.ru/htm/book_tec/tec_6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www.sernam.ru/htm/book_tec/tec_64.files/image023.gif"/>
                          <pic:cNvPicPr>
                            <a:picLocks noChangeAspect="1" noChangeArrowheads="1"/>
                          </pic:cNvPicPr>
                        </pic:nvPicPr>
                        <pic:blipFill>
                          <a:blip r:embed="rId101" cstate="print"/>
                          <a:srcRect/>
                          <a:stretch>
                            <a:fillRect/>
                          </a:stretch>
                        </pic:blipFill>
                        <pic:spPr bwMode="auto">
                          <a:xfrm>
                            <a:off x="0" y="0"/>
                            <a:ext cx="128587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а пропускная способность канала связи прямо пропорциональна этому отношению.</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noProof/>
          <w:color w:val="000000"/>
          <w:sz w:val="28"/>
          <w:szCs w:val="28"/>
        </w:rPr>
        <w:drawing>
          <wp:inline distT="0" distB="0" distL="0" distR="0">
            <wp:extent cx="2781300" cy="2276475"/>
            <wp:effectExtent l="19050" t="0" r="0" b="0"/>
            <wp:docPr id="1619" name="Рисунок 1619" descr="http://www.sernam.ru/htm/book_tec/tec_6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www.sernam.ru/htm/book_tec/tec_64.files/image026.gif"/>
                    <pic:cNvPicPr>
                      <a:picLocks noChangeAspect="1" noChangeArrowheads="1"/>
                    </pic:cNvPicPr>
                  </pic:nvPicPr>
                  <pic:blipFill>
                    <a:blip r:embed="rId102" cstate="print"/>
                    <a:srcRect/>
                    <a:stretch>
                      <a:fillRect/>
                    </a:stretch>
                  </pic:blipFill>
                  <pic:spPr bwMode="auto">
                    <a:xfrm>
                      <a:off x="0" y="0"/>
                      <a:ext cx="2781300" cy="2276475"/>
                    </a:xfrm>
                    <a:prstGeom prst="rect">
                      <a:avLst/>
                    </a:prstGeom>
                    <a:noFill/>
                    <a:ln w="9525">
                      <a:noFill/>
                      <a:miter lim="800000"/>
                      <a:headEnd/>
                      <a:tailEnd/>
                    </a:ln>
                  </pic:spPr>
                </pic:pic>
              </a:graphicData>
            </a:graphic>
          </wp:inline>
        </w:drawing>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При большом отношении </w:t>
      </w:r>
      <w:r w:rsidRPr="00A504B5">
        <w:rPr>
          <w:rFonts w:ascii="Times New Roman" w:eastAsia="Times New Roman" w:hAnsi="Times New Roman" w:cs="Times New Roman"/>
          <w:noProof/>
          <w:color w:val="000000"/>
          <w:sz w:val="28"/>
          <w:szCs w:val="28"/>
        </w:rPr>
        <w:drawing>
          <wp:inline distT="0" distB="0" distL="0" distR="0">
            <wp:extent cx="485775" cy="200025"/>
            <wp:effectExtent l="19050" t="0" r="9525" b="0"/>
            <wp:docPr id="1620" name="Рисунок 1620" descr="http://www.sernam.ru/htm/book_tec/tec_6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http://www.sernam.ru/htm/book_tec/tec_64.files/image024.gif"/>
                    <pic:cNvPicPr>
                      <a:picLocks noChangeAspect="1" noChangeArrowheads="1"/>
                    </pic:cNvPicPr>
                  </pic:nvPicPr>
                  <pic:blipFill>
                    <a:blip r:embed="rId103" cstate="print"/>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в (4.18) можно пренебречь единицей и считать, что</w:t>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095375" cy="428625"/>
                  <wp:effectExtent l="0" t="0" r="9525" b="0"/>
                  <wp:docPr id="1621" name="Рисунок 1621" descr="http://www.sernam.ru/htm/book_tec/tec_6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http://www.sernam.ru/htm/book_tec/tec_64.files/image025.gif"/>
                          <pic:cNvPicPr>
                            <a:picLocks noChangeAspect="1" noChangeArrowheads="1"/>
                          </pic:cNvPicPr>
                        </pic:nvPicPr>
                        <pic:blipFill>
                          <a:blip r:embed="rId104" cstate="print"/>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т.е. зависимость пропускной способности непрерывного канала от отношения сигнал/шум</w:t>
      </w:r>
      <w:r w:rsidRPr="00A504B5">
        <w:rPr>
          <w:rFonts w:ascii="Times New Roman" w:eastAsia="Times New Roman" w:hAnsi="Times New Roman" w:cs="Times New Roman"/>
          <w:b/>
          <w:bCs/>
          <w:color w:val="000000"/>
          <w:sz w:val="28"/>
          <w:szCs w:val="28"/>
        </w:rPr>
        <w:t> </w:t>
      </w:r>
      <w:r w:rsidRPr="00A504B5">
        <w:rPr>
          <w:rFonts w:ascii="Times New Roman" w:eastAsia="Times New Roman" w:hAnsi="Times New Roman" w:cs="Times New Roman"/>
          <w:color w:val="000000"/>
          <w:sz w:val="28"/>
          <w:szCs w:val="28"/>
        </w:rPr>
        <w:t>логарифмическая.</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Пропускная способность канала, как предельное значение скорости безошибочной передачи информации, является одной из основных характеристик любого канала.</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Определим пропускную способность стандартного канала тональной частоты, имеющего границы эффективно передаваемых частот </w:t>
      </w:r>
      <w:r w:rsidRPr="00A504B5">
        <w:rPr>
          <w:rFonts w:ascii="Times New Roman" w:eastAsia="Times New Roman" w:hAnsi="Times New Roman" w:cs="Times New Roman"/>
          <w:noProof/>
          <w:color w:val="000000"/>
          <w:sz w:val="28"/>
          <w:szCs w:val="28"/>
        </w:rPr>
        <w:drawing>
          <wp:inline distT="0" distB="0" distL="0" distR="0">
            <wp:extent cx="533400" cy="200025"/>
            <wp:effectExtent l="0" t="0" r="0" b="0"/>
            <wp:docPr id="1622" name="Рисунок 1622" descr="http://www.sernam.ru/htm/book_tec/tec_64.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http://www.sernam.ru/htm/book_tec/tec_64.files/image027.gif"/>
                    <pic:cNvPicPr>
                      <a:picLocks noChangeAspect="1" noChangeArrowheads="1"/>
                    </pic:cNvPicPr>
                  </pic:nvPicPr>
                  <pic:blipFill>
                    <a:blip r:embed="rId105" cstate="print"/>
                    <a:srcRect/>
                    <a:stretch>
                      <a:fillRect/>
                    </a:stretch>
                  </pic:blipFill>
                  <pic:spPr bwMode="auto">
                    <a:xfrm>
                      <a:off x="0" y="0"/>
                      <a:ext cx="533400" cy="2000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кГц, среднюю мощность сигнала на выходе 56 мкВт при средней мощности помехи 69000 пВт.</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Согласно (4.18), при заданных параметрах</w:t>
      </w:r>
    </w:p>
    <w:tbl>
      <w:tblPr>
        <w:tblW w:w="9720" w:type="dxa"/>
        <w:tblInd w:w="108" w:type="dxa"/>
        <w:tblCellMar>
          <w:left w:w="0" w:type="dxa"/>
          <w:right w:w="0" w:type="dxa"/>
        </w:tblCellMar>
        <w:tblLook w:val="04A0"/>
      </w:tblPr>
      <w:tblGrid>
        <w:gridCol w:w="8460"/>
        <w:gridCol w:w="1260"/>
      </w:tblGrid>
      <w:tr w:rsidR="00D576A8" w:rsidRPr="00A504B5" w:rsidTr="00D576A8">
        <w:tc>
          <w:tcPr>
            <w:tcW w:w="84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2562225" cy="485775"/>
                  <wp:effectExtent l="0" t="0" r="0" b="0"/>
                  <wp:docPr id="1623" name="Рисунок 1623" descr="http://www.sernam.ru/htm/book_tec/tec_6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http://www.sernam.ru/htm/book_tec/tec_64.files/image028.gif"/>
                          <pic:cNvPicPr>
                            <a:picLocks noChangeAspect="1" noChangeArrowheads="1"/>
                          </pic:cNvPicPr>
                        </pic:nvPicPr>
                        <pic:blipFill>
                          <a:blip r:embed="rId106" cstate="print"/>
                          <a:srcRect/>
                          <a:stretch>
                            <a:fillRect/>
                          </a:stretch>
                        </pic:blipFill>
                        <pic:spPr bwMode="auto">
                          <a:xfrm>
                            <a:off x="0" y="0"/>
                            <a:ext cx="2562225" cy="4857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 [бит/с].</w:t>
            </w:r>
          </w:p>
        </w:tc>
        <w:tc>
          <w:tcPr>
            <w:tcW w:w="1260" w:type="dxa"/>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Для непрерывных каналов справедлива теорема Шеннона, согласно которой сообщения дискретного источника могут быть закодированы и переданы по непрерывному каналу так, что вероятность ошибочного декодирования принятого сигнала </w:t>
      </w:r>
      <w:r w:rsidRPr="00A504B5">
        <w:rPr>
          <w:rFonts w:ascii="Times New Roman" w:eastAsia="Times New Roman" w:hAnsi="Times New Roman" w:cs="Times New Roman"/>
          <w:noProof/>
          <w:color w:val="000000"/>
          <w:sz w:val="28"/>
          <w:szCs w:val="28"/>
        </w:rPr>
        <w:drawing>
          <wp:inline distT="0" distB="0" distL="0" distR="0">
            <wp:extent cx="266700" cy="219075"/>
            <wp:effectExtent l="19050" t="0" r="0" b="0"/>
            <wp:docPr id="1624" name="Рисунок 1624" descr="http://www.sernam.ru/htm/book_tec/tec_6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http://www.sernam.ru/htm/book_tec/tec_64.files/image001.gif"/>
                    <pic:cNvPicPr>
                      <a:picLocks noChangeAspect="1" noChangeArrowheads="1"/>
                    </pic:cNvPicPr>
                  </pic:nvPicPr>
                  <pic:blipFill>
                    <a:blip r:embed="rId79"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будет меньше наперед заданной положительной величины </w:t>
      </w:r>
      <w:r w:rsidRPr="00A504B5">
        <w:rPr>
          <w:rFonts w:ascii="Times New Roman" w:eastAsia="Times New Roman" w:hAnsi="Times New Roman" w:cs="Times New Roman"/>
          <w:noProof/>
          <w:color w:val="000000"/>
          <w:sz w:val="28"/>
          <w:szCs w:val="28"/>
        </w:rPr>
        <w:drawing>
          <wp:inline distT="0" distB="0" distL="0" distR="0">
            <wp:extent cx="257175" cy="238125"/>
            <wp:effectExtent l="0" t="0" r="9525" b="0"/>
            <wp:docPr id="1625" name="Рисунок 1625" descr="http://www.sernam.ru/htm/book_tec/tec_64.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http://www.sernam.ru/htm/book_tec/tec_64.files/image029.gif"/>
                    <pic:cNvPicPr>
                      <a:picLocks noChangeAspect="1" noChangeArrowheads="1"/>
                    </pic:cNvPicPr>
                  </pic:nvPicPr>
                  <pic:blipFill>
                    <a:blip r:embed="rId107"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если производительность источника </w:t>
      </w:r>
      <w:r w:rsidRPr="00A504B5">
        <w:rPr>
          <w:rFonts w:ascii="Times New Roman" w:eastAsia="Times New Roman" w:hAnsi="Times New Roman" w:cs="Times New Roman"/>
          <w:noProof/>
          <w:color w:val="000000"/>
          <w:sz w:val="28"/>
          <w:szCs w:val="28"/>
        </w:rPr>
        <w:drawing>
          <wp:inline distT="0" distB="0" distL="0" distR="0">
            <wp:extent cx="447675" cy="219075"/>
            <wp:effectExtent l="0" t="0" r="0" b="0"/>
            <wp:docPr id="1626" name="Рисунок 1626" descr="http://www.sernam.ru/htm/book_tec/tec_6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http://www.sernam.ru/htm/book_tec/tec_64.files/image030.gif"/>
                    <pic:cNvPicPr>
                      <a:picLocks noChangeAspect="1" noChangeArrowheads="1"/>
                    </pic:cNvPicPr>
                  </pic:nvPicPr>
                  <pic:blipFill>
                    <a:blip r:embed="rId108"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меньше пропускной способности </w:t>
      </w:r>
      <w:r w:rsidRPr="00A504B5">
        <w:rPr>
          <w:rFonts w:ascii="Times New Roman" w:eastAsia="Times New Roman" w:hAnsi="Times New Roman" w:cs="Times New Roman"/>
          <w:noProof/>
          <w:color w:val="000000"/>
          <w:sz w:val="28"/>
          <w:szCs w:val="28"/>
        </w:rPr>
        <w:drawing>
          <wp:inline distT="0" distB="0" distL="0" distR="0">
            <wp:extent cx="152400" cy="180975"/>
            <wp:effectExtent l="0" t="0" r="0" b="0"/>
            <wp:docPr id="1627" name="Рисунок 1627" descr="http://www.sernam.ru/htm/book_tec/tec_6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www.sernam.ru/htm/book_tec/tec_64.files/image031.gif"/>
                    <pic:cNvPicPr>
                      <a:picLocks noChangeAspect="1" noChangeArrowheads="1"/>
                    </pic:cNvPicPr>
                  </pic:nvPicPr>
                  <pic:blipFill>
                    <a:blip r:embed="rId109"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непрерывного канала.</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Для типовых непрерывных каналов многоканальной связи основные технические характеристики и пропускная способность, вычисленная по формуле Шеннона (4.18), при отношении сигнал/шум 20 дБ, приведены в табл. 4.4.</w:t>
      </w:r>
    </w:p>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Зная пропускную способность канала и информационные характеристики сообщений (табл. 4.5), можно определить, какие сообщения (первичные сигналы) можно передавать по заданному каналу.</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Таблица 4.4. Характеристики типовых каналов многоканальной связи</w:t>
      </w:r>
    </w:p>
    <w:tbl>
      <w:tblPr>
        <w:tblW w:w="9589" w:type="dxa"/>
        <w:jc w:val="center"/>
        <w:tblInd w:w="40" w:type="dxa"/>
        <w:tblCellMar>
          <w:left w:w="0" w:type="dxa"/>
          <w:right w:w="0" w:type="dxa"/>
        </w:tblCellMar>
        <w:tblLook w:val="04A0"/>
      </w:tblPr>
      <w:tblGrid>
        <w:gridCol w:w="3969"/>
        <w:gridCol w:w="3119"/>
        <w:gridCol w:w="2501"/>
      </w:tblGrid>
      <w:tr w:rsidR="00D576A8" w:rsidRPr="00A504B5" w:rsidTr="00D576A8">
        <w:trPr>
          <w:trHeight w:val="555"/>
          <w:jc w:val="center"/>
        </w:trPr>
        <w:tc>
          <w:tcPr>
            <w:tcW w:w="396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Наименование</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канала</w:t>
            </w:r>
          </w:p>
        </w:tc>
        <w:tc>
          <w:tcPr>
            <w:tcW w:w="311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Границы</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передаваемых частот, Гц</w:t>
            </w:r>
          </w:p>
        </w:tc>
        <w:tc>
          <w:tcPr>
            <w:tcW w:w="25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Пропускная</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способность, бит/с</w:t>
            </w:r>
          </w:p>
        </w:tc>
      </w:tr>
      <w:tr w:rsidR="00D576A8" w:rsidRPr="00A504B5" w:rsidTr="00D576A8">
        <w:trPr>
          <w:trHeight w:val="356"/>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Тональной частоты</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300...3400</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20,64∙103</w:t>
            </w:r>
          </w:p>
        </w:tc>
      </w:tr>
      <w:tr w:rsidR="00D576A8" w:rsidRPr="00A504B5" w:rsidTr="00D576A8">
        <w:trPr>
          <w:trHeight w:val="285"/>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Предгрупповой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12,3∙103...23,4∙103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73,91∙103</w:t>
            </w:r>
          </w:p>
        </w:tc>
      </w:tr>
      <w:tr w:rsidR="00D576A8" w:rsidRPr="00A504B5" w:rsidTr="00D576A8">
        <w:trPr>
          <w:trHeight w:val="233"/>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Первичный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60,6∙103...107,7∙103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313,6∙103</w:t>
            </w:r>
          </w:p>
        </w:tc>
      </w:tr>
      <w:tr w:rsidR="00D576A8" w:rsidRPr="00A504B5" w:rsidTr="00D576A8">
        <w:trPr>
          <w:trHeight w:val="195"/>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Вторичный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312,3∙103...551,4∙103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195"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1,59∙106</w:t>
            </w:r>
          </w:p>
        </w:tc>
      </w:tr>
      <w:tr w:rsidR="00D576A8" w:rsidRPr="00A504B5" w:rsidTr="00D576A8">
        <w:trPr>
          <w:trHeight w:val="299"/>
          <w:jc w:val="center"/>
        </w:trPr>
        <w:tc>
          <w:tcPr>
            <w:tcW w:w="396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Третичный широкополосный</w:t>
            </w:r>
          </w:p>
        </w:tc>
        <w:tc>
          <w:tcPr>
            <w:tcW w:w="3119"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812,3∙103...2043,7∙103</w:t>
            </w:r>
          </w:p>
        </w:tc>
        <w:tc>
          <w:tcPr>
            <w:tcW w:w="2501" w:type="dxa"/>
            <w:tcBorders>
              <w:top w:val="nil"/>
              <w:left w:val="nil"/>
              <w:bottom w:val="single" w:sz="8" w:space="0" w:color="auto"/>
              <w:right w:val="single" w:sz="8" w:space="0" w:color="auto"/>
            </w:tcBorders>
            <w:tcMar>
              <w:top w:w="0" w:type="dxa"/>
              <w:left w:w="40" w:type="dxa"/>
              <w:bottom w:w="0" w:type="dxa"/>
              <w:right w:w="40" w:type="dxa"/>
            </w:tcMa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8,2∙106</w:t>
            </w:r>
          </w:p>
        </w:tc>
      </w:tr>
    </w:tbl>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Таблица 4.5. Производительность источников сообщений</w:t>
      </w:r>
    </w:p>
    <w:tbl>
      <w:tblPr>
        <w:tblW w:w="9612" w:type="dxa"/>
        <w:jc w:val="center"/>
        <w:tblInd w:w="135" w:type="dxa"/>
        <w:tblCellMar>
          <w:left w:w="0" w:type="dxa"/>
          <w:right w:w="0" w:type="dxa"/>
        </w:tblCellMar>
        <w:tblLook w:val="04A0"/>
      </w:tblPr>
      <w:tblGrid>
        <w:gridCol w:w="2376"/>
        <w:gridCol w:w="1827"/>
        <w:gridCol w:w="1213"/>
        <w:gridCol w:w="1424"/>
        <w:gridCol w:w="2772"/>
      </w:tblGrid>
      <w:tr w:rsidR="00D576A8" w:rsidRPr="00A504B5" w:rsidTr="00D576A8">
        <w:trPr>
          <w:trHeight w:val="268"/>
          <w:jc w:val="center"/>
        </w:trPr>
        <w:tc>
          <w:tcPr>
            <w:tcW w:w="337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Вид сообщения</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Характер</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сообщения</w:t>
            </w:r>
          </w:p>
        </w:tc>
        <w:tc>
          <w:tcPr>
            <w:tcW w:w="28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Параметры АЦП</w:t>
            </w:r>
          </w:p>
        </w:tc>
        <w:tc>
          <w:tcPr>
            <w:tcW w:w="170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Производительность,</w:t>
            </w:r>
          </w:p>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бит/с</w:t>
            </w:r>
          </w:p>
        </w:tc>
      </w:tr>
      <w:tr w:rsidR="00D576A8" w:rsidRPr="00A504B5" w:rsidTr="00D576A8">
        <w:trPr>
          <w:trHeight w:val="20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01"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190500" cy="228600"/>
                  <wp:effectExtent l="0" t="0" r="0" b="0"/>
                  <wp:docPr id="1628" name="Рисунок 1628" descr="http://www.sernam.ru/htm/book_tec/tec_6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http://www.sernam.ru/htm/book_tec/tec_64.files/image032.gif"/>
                          <pic:cNvPicPr>
                            <a:picLocks noChangeAspect="1" noChangeArrowheads="1"/>
                          </pic:cNvPicPr>
                        </pic:nvPicPr>
                        <pic:blipFill>
                          <a:blip r:embed="rId11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sz w:val="28"/>
                <w:szCs w:val="28"/>
              </w:rPr>
              <w:t>, Гц</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01" w:lineRule="atLeast"/>
              <w:jc w:val="center"/>
              <w:rPr>
                <w:rFonts w:ascii="Times New Roman" w:eastAsia="Times New Roman" w:hAnsi="Times New Roman" w:cs="Times New Roman"/>
                <w:sz w:val="28"/>
                <w:szCs w:val="28"/>
              </w:rPr>
            </w:pPr>
            <w:r w:rsidRPr="00A504B5">
              <w:rPr>
                <w:rFonts w:ascii="Times New Roman" w:eastAsia="Times New Roman" w:hAnsi="Times New Roman" w:cs="Times New Roman"/>
                <w:noProof/>
                <w:sz w:val="28"/>
                <w:szCs w:val="28"/>
              </w:rPr>
              <w:drawing>
                <wp:inline distT="0" distB="0" distL="0" distR="0">
                  <wp:extent cx="714375" cy="219075"/>
                  <wp:effectExtent l="19050" t="0" r="9525" b="0"/>
                  <wp:docPr id="1629" name="Рисунок 1629" descr="http://www.sernam.ru/htm/book_tec/tec_64.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www.sernam.ru/htm/book_tec/tec_64.files/image033.gif"/>
                          <pic:cNvPicPr>
                            <a:picLocks noChangeAspect="1" noChangeArrowheads="1"/>
                          </pic:cNvPicPr>
                        </pic:nvPicPr>
                        <pic:blipFill>
                          <a:blip r:embed="rId111"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p>
        </w:tc>
        <w:tc>
          <w:tcPr>
            <w:tcW w:w="0" w:type="auto"/>
            <w:vMerge/>
            <w:tcBorders>
              <w:top w:val="single" w:sz="8" w:space="0" w:color="auto"/>
              <w:left w:val="nil"/>
              <w:bottom w:val="single" w:sz="8" w:space="0" w:color="auto"/>
              <w:right w:val="single" w:sz="8" w:space="0" w:color="auto"/>
            </w:tcBorders>
            <w:vAlign w:val="center"/>
            <w:hideMark/>
          </w:tcPr>
          <w:p w:rsidR="00D576A8" w:rsidRPr="00A504B5" w:rsidRDefault="00D576A8" w:rsidP="00D576A8">
            <w:pPr>
              <w:spacing w:after="0" w:line="240" w:lineRule="auto"/>
              <w:rPr>
                <w:rFonts w:ascii="Times New Roman" w:eastAsia="Times New Roman" w:hAnsi="Times New Roman" w:cs="Times New Roman"/>
                <w:sz w:val="28"/>
                <w:szCs w:val="28"/>
              </w:rPr>
            </w:pPr>
          </w:p>
        </w:tc>
      </w:tr>
      <w:tr w:rsidR="00D576A8" w:rsidRPr="00A504B5" w:rsidTr="00D576A8">
        <w:trPr>
          <w:trHeight w:val="4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Телеграфные, 50 Бод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30…50</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Телефонные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8∙103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64∙103</w:t>
            </w:r>
          </w:p>
        </w:tc>
      </w:tr>
      <w:tr w:rsidR="00D576A8" w:rsidRPr="00A504B5" w:rsidTr="00D576A8">
        <w:trPr>
          <w:trHeight w:val="285"/>
          <w:jc w:val="center"/>
        </w:trPr>
        <w:tc>
          <w:tcPr>
            <w:tcW w:w="3375"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Звукового вещания:</w:t>
            </w:r>
          </w:p>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первого класса</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24∙103</w:t>
            </w:r>
          </w:p>
        </w:tc>
        <w:tc>
          <w:tcPr>
            <w:tcW w:w="1559"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 </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240∙103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высшего класса</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32∙103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416∙103</w:t>
            </w:r>
          </w:p>
        </w:tc>
      </w:tr>
      <w:tr w:rsidR="00D576A8" w:rsidRPr="00A504B5" w:rsidTr="00D576A8">
        <w:trPr>
          <w:trHeight w:val="285"/>
          <w:jc w:val="center"/>
        </w:trPr>
        <w:tc>
          <w:tcPr>
            <w:tcW w:w="3375" w:type="dxa"/>
            <w:tcBorders>
              <w:top w:val="nil"/>
              <w:left w:val="single" w:sz="8" w:space="0" w:color="auto"/>
              <w:bottom w:val="nil"/>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Факсимильные, 120 строк/с:</w:t>
            </w:r>
          </w:p>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полутоновые</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2,93∙103</w:t>
            </w:r>
          </w:p>
        </w:tc>
        <w:tc>
          <w:tcPr>
            <w:tcW w:w="1559"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4</w:t>
            </w:r>
          </w:p>
        </w:tc>
        <w:tc>
          <w:tcPr>
            <w:tcW w:w="1701" w:type="dxa"/>
            <w:tcBorders>
              <w:top w:val="nil"/>
              <w:left w:val="nil"/>
              <w:bottom w:val="nil"/>
              <w:right w:val="single" w:sz="8" w:space="0" w:color="auto"/>
            </w:tcBorders>
            <w:tcMar>
              <w:top w:w="0" w:type="dxa"/>
              <w:left w:w="108" w:type="dxa"/>
              <w:bottom w:w="0" w:type="dxa"/>
              <w:right w:w="108" w:type="dxa"/>
            </w:tcMar>
            <w:vAlign w:val="bottom"/>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11,72∙103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штриховые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2,93∙103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Передача данных, 2400 Бод</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дискретные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2,4∙103</w:t>
            </w:r>
          </w:p>
        </w:tc>
      </w:tr>
      <w:tr w:rsidR="00D576A8" w:rsidRPr="00A504B5" w:rsidTr="00D576A8">
        <w:trPr>
          <w:trHeight w:val="285"/>
          <w:jc w:val="center"/>
        </w:trPr>
        <w:tc>
          <w:tcPr>
            <w:tcW w:w="33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Телевизионные</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непрерывные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13∙106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16</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576A8" w:rsidRPr="00A504B5" w:rsidRDefault="00D576A8" w:rsidP="00D576A8">
            <w:pPr>
              <w:spacing w:before="100" w:beforeAutospacing="1" w:after="100" w:afterAutospacing="1" w:line="240" w:lineRule="auto"/>
              <w:jc w:val="center"/>
              <w:rPr>
                <w:rFonts w:ascii="Times New Roman" w:eastAsia="Times New Roman" w:hAnsi="Times New Roman" w:cs="Times New Roman"/>
                <w:sz w:val="28"/>
                <w:szCs w:val="28"/>
              </w:rPr>
            </w:pPr>
            <w:r w:rsidRPr="00A504B5">
              <w:rPr>
                <w:rFonts w:ascii="Times New Roman" w:eastAsia="Times New Roman" w:hAnsi="Times New Roman" w:cs="Times New Roman"/>
                <w:sz w:val="28"/>
                <w:szCs w:val="28"/>
              </w:rPr>
              <w:t>208∙106</w:t>
            </w:r>
          </w:p>
        </w:tc>
      </w:tr>
    </w:tbl>
    <w:p w:rsidR="00D576A8" w:rsidRPr="00A504B5" w:rsidRDefault="00D576A8" w:rsidP="00D576A8">
      <w:pPr>
        <w:spacing w:before="100" w:beforeAutospacing="1" w:after="100" w:afterAutospacing="1" w:line="240" w:lineRule="auto"/>
        <w:jc w:val="both"/>
        <w:rPr>
          <w:rFonts w:ascii="Times New Roman" w:eastAsia="Times New Roman" w:hAnsi="Times New Roman" w:cs="Times New Roman"/>
          <w:color w:val="000000"/>
          <w:sz w:val="28"/>
          <w:szCs w:val="28"/>
        </w:rPr>
      </w:pPr>
      <w:r w:rsidRPr="00A504B5">
        <w:rPr>
          <w:rFonts w:ascii="Times New Roman" w:eastAsia="Times New Roman" w:hAnsi="Times New Roman" w:cs="Times New Roman"/>
          <w:color w:val="000000"/>
          <w:sz w:val="28"/>
          <w:szCs w:val="28"/>
        </w:rPr>
        <w:t>Например, первичный сигнал телевизионного вещания имеет </w:t>
      </w:r>
      <w:r w:rsidRPr="00A504B5">
        <w:rPr>
          <w:rFonts w:ascii="Times New Roman" w:eastAsia="Times New Roman" w:hAnsi="Times New Roman" w:cs="Times New Roman"/>
          <w:noProof/>
          <w:color w:val="000000"/>
          <w:sz w:val="28"/>
          <w:szCs w:val="28"/>
        </w:rPr>
        <w:drawing>
          <wp:inline distT="0" distB="0" distL="0" distR="0">
            <wp:extent cx="1533525" cy="228600"/>
            <wp:effectExtent l="0" t="0" r="9525" b="0"/>
            <wp:docPr id="1630" name="Рисунок 1630" descr="http://www.sernam.ru/htm/book_tec/tec_6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www.sernam.ru/htm/book_tec/tec_64.files/image034.gif"/>
                    <pic:cNvPicPr>
                      <a:picLocks noChangeAspect="1" noChangeArrowheads="1"/>
                    </pic:cNvPicPr>
                  </pic:nvPicPr>
                  <pic:blipFill>
                    <a:blip r:embed="rId112"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r w:rsidRPr="00A504B5">
        <w:rPr>
          <w:rFonts w:ascii="Times New Roman" w:eastAsia="Times New Roman" w:hAnsi="Times New Roman" w:cs="Times New Roman"/>
          <w:color w:val="000000"/>
          <w:sz w:val="28"/>
          <w:szCs w:val="28"/>
        </w:rPr>
        <w:t> (табл. 4.5) и поэтому не может быть передан ни по одному из типовых непрерывных или цифровых каналов без потери качества. Следовательно, для передачи сигнала телевизионного вещания требуется создание специальных каналов с более высокой пропускной способностью или снижение скорости цифрового потока.</w:t>
      </w:r>
    </w:p>
    <w:p w:rsidR="00D576A8" w:rsidRPr="00FE63D7" w:rsidRDefault="002F13FD" w:rsidP="00D576A8">
      <w:pPr>
        <w:spacing w:after="0"/>
        <w:jc w:val="center"/>
        <w:rPr>
          <w:rFonts w:ascii="Times New Roman" w:hAnsi="Times New Roman" w:cs="Times New Roman"/>
          <w:b/>
          <w:sz w:val="28"/>
          <w:szCs w:val="28"/>
        </w:rPr>
      </w:pPr>
      <w:r>
        <w:rPr>
          <w:rFonts w:ascii="Times New Roman" w:hAnsi="Times New Roman" w:cs="Times New Roman"/>
          <w:b/>
          <w:sz w:val="28"/>
          <w:szCs w:val="28"/>
        </w:rPr>
        <w:t>Задачи</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1. Число символов алфавита m = 4. Вероятности появления символов равны соответственно p1 = 0,15; p2 = 0,4; p3 = 0,25; p4 = 0,2. Длительности символов t1 = 3с; t2 = 2с; t3 = 5с, t4 = 6с. Чему равна скорость передачи сообщений, составленных из таких символов?</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2. Сообщения составлены из пяти качественных признаков (m = 5). Длительность элементарной посылки t = 20мс. Определить, чему равна скорость передачи сигналов и информации.</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3. Определить пропускную способность бинарного канала связи, способного передавать 100 символов 0 или 1 в единицу времени, причем каждый из символов искажается (заменяется противоположным) с вероятностью р = 0,01.</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4. Имеются источник информации с энтропией в единицу времени H(Х) = 100 дв.ед. и два канала связи; каждый из них может передавать в единицу времени 70 двоичных знаков (0 или 1); каждый двоичный знак заменяется противоположным с вероятностью р = 0,1. Требуется выяснить, достаточна ли пропускная способность этих каналов для передачи информации, поставляемой источником.</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5. Чему равна пропускная способность симметричного канала, если источник вырабатывает сигналы со скоростью 2 знака в секунду, закодированные кодом с основанием m = 10, а вероятность ложного приема р = 0,3?</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6. Сообщения составлены из алфавита Х = (х1, x2, x3). Вероятности появления символов алфавита 0,7; 0,2; 0,1 соответственно. Помехи в канале связи заданы следующей канальной матрицей: </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noProof/>
          <w:sz w:val="28"/>
          <w:szCs w:val="28"/>
        </w:rPr>
        <w:drawing>
          <wp:inline distT="0" distB="0" distL="0" distR="0">
            <wp:extent cx="2438400" cy="1009650"/>
            <wp:effectExtent l="0" t="0" r="0" b="0"/>
            <wp:docPr id="1566" name="Рисунок 1566" descr="http://informkod.narod.ru/3_ques.files/3_que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informkod.narod.ru/3_ques.files/3_ques25.gif"/>
                    <pic:cNvPicPr>
                      <a:picLocks noChangeAspect="1" noChangeArrowheads="1"/>
                    </pic:cNvPicPr>
                  </pic:nvPicPr>
                  <pic:blipFill>
                    <a:blip r:embed="rId113" cstate="print"/>
                    <a:srcRect/>
                    <a:stretch>
                      <a:fillRect/>
                    </a:stretch>
                  </pic:blipFill>
                  <pic:spPr bwMode="auto">
                    <a:xfrm>
                      <a:off x="0" y="0"/>
                      <a:ext cx="2438400" cy="1009650"/>
                    </a:xfrm>
                    <a:prstGeom prst="rect">
                      <a:avLst/>
                    </a:prstGeom>
                    <a:noFill/>
                    <a:ln w="9525">
                      <a:noFill/>
                      <a:miter lim="800000"/>
                      <a:headEnd/>
                      <a:tailEnd/>
                    </a:ln>
                  </pic:spPr>
                </pic:pic>
              </a:graphicData>
            </a:graphic>
          </wp:inline>
        </w:drawing>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Определить скорость передачи информации, если время передачи одного символа t1 = 0,02с.</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7. Чему раина пропускная способность канала связи, описанного канальной матрицей: </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noProof/>
          <w:sz w:val="28"/>
          <w:szCs w:val="28"/>
        </w:rPr>
        <w:drawing>
          <wp:inline distT="0" distB="0" distL="0" distR="0">
            <wp:extent cx="2438400" cy="1009650"/>
            <wp:effectExtent l="0" t="0" r="0" b="0"/>
            <wp:docPr id="1567" name="Рисунок 1567" descr="http://informkod.narod.ru/3_ques.files/3_que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informkod.narod.ru/3_ques.files/3_ques26.gif"/>
                    <pic:cNvPicPr>
                      <a:picLocks noChangeAspect="1" noChangeArrowheads="1"/>
                    </pic:cNvPicPr>
                  </pic:nvPicPr>
                  <pic:blipFill>
                    <a:blip r:embed="rId114" cstate="print"/>
                    <a:srcRect/>
                    <a:stretch>
                      <a:fillRect/>
                    </a:stretch>
                  </pic:blipFill>
                  <pic:spPr bwMode="auto">
                    <a:xfrm>
                      <a:off x="0" y="0"/>
                      <a:ext cx="2438400" cy="1009650"/>
                    </a:xfrm>
                    <a:prstGeom prst="rect">
                      <a:avLst/>
                    </a:prstGeom>
                    <a:noFill/>
                    <a:ln w="9525">
                      <a:noFill/>
                      <a:miter lim="800000"/>
                      <a:headEnd/>
                      <a:tailEnd/>
                    </a:ln>
                  </pic:spPr>
                </pic:pic>
              </a:graphicData>
            </a:graphic>
          </wp:inline>
        </w:drawing>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если известно, что на выходе источника сообщений символы вырабатываются со скоростью 100 знаков в секунду?</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8. Определить максимально возможную скорость передачи информации по радиотехническому каналу связи пункта управления с телеуправляемой ракетой, если полоса пропускания канала связи равна 3 МГц, а минимальное отношение сигнал-шум по мощности в процессе наведения ракеты на цель равно 3.</w:t>
      </w:r>
    </w:p>
    <w:p w:rsidR="00D576A8" w:rsidRPr="00FE63D7" w:rsidRDefault="00D576A8" w:rsidP="00D576A8">
      <w:pPr>
        <w:rPr>
          <w:rFonts w:ascii="Times New Roman" w:hAnsi="Times New Roman" w:cs="Times New Roman"/>
          <w:sz w:val="28"/>
          <w:szCs w:val="28"/>
        </w:rPr>
      </w:pPr>
      <w:r w:rsidRPr="00FE63D7">
        <w:rPr>
          <w:rFonts w:ascii="Times New Roman" w:hAnsi="Times New Roman" w:cs="Times New Roman"/>
          <w:sz w:val="28"/>
          <w:szCs w:val="28"/>
        </w:rPr>
        <w:t>9. Определить полосу пропускания канала передачи телевизионного черно-белого изображения с 5х105 элементами, 25 кадрами в секунду и 8 равновероятными градациями яркости для отношения P/N = 15 при условии, что изображение может принимать наиболее хаотичный вид «белого шума».</w:t>
      </w:r>
    </w:p>
    <w:p w:rsidR="00D576A8" w:rsidRPr="004F7957" w:rsidRDefault="00D576A8" w:rsidP="00D576A8">
      <w:pPr>
        <w:pStyle w:val="a4"/>
        <w:shd w:val="clear" w:color="auto" w:fill="FFFFFF"/>
        <w:ind w:firstLine="284"/>
        <w:jc w:val="center"/>
        <w:rPr>
          <w:color w:val="000000"/>
          <w:sz w:val="28"/>
          <w:szCs w:val="28"/>
        </w:rPr>
      </w:pPr>
      <w:r w:rsidRPr="004F7957">
        <w:rPr>
          <w:color w:val="000000"/>
          <w:sz w:val="28"/>
          <w:szCs w:val="28"/>
        </w:rPr>
        <w:t>Отчет</w:t>
      </w:r>
    </w:p>
    <w:p w:rsidR="00D576A8" w:rsidRPr="00A27045" w:rsidRDefault="00D576A8" w:rsidP="00D576A8">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D576A8" w:rsidRPr="00A27045" w:rsidRDefault="00D576A8"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D576A8" w:rsidRPr="004F7957" w:rsidRDefault="00D576A8" w:rsidP="00D576A8">
      <w:pPr>
        <w:pStyle w:val="a4"/>
        <w:shd w:val="clear" w:color="auto" w:fill="FFFFFF"/>
        <w:ind w:firstLine="284"/>
        <w:jc w:val="center"/>
        <w:rPr>
          <w:color w:val="000000"/>
          <w:sz w:val="28"/>
          <w:szCs w:val="28"/>
        </w:rPr>
      </w:pPr>
      <w:r w:rsidRPr="004F7957">
        <w:rPr>
          <w:color w:val="000000"/>
          <w:sz w:val="28"/>
          <w:szCs w:val="28"/>
        </w:rPr>
        <w:t>Контрольные вопросы</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1</w:t>
      </w:r>
      <w:r w:rsidRPr="00867BAC">
        <w:rPr>
          <w:rFonts w:ascii="Times New Roman" w:hAnsi="Times New Roman" w:cs="Times New Roman"/>
          <w:sz w:val="28"/>
          <w:szCs w:val="28"/>
        </w:rPr>
        <w:t>. Что такое пропускная способность канала передачи информации? Чем отличается пропускная способность от скорости передачи информации по каналу связи?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2</w:t>
      </w:r>
      <w:r w:rsidRPr="00867BAC">
        <w:rPr>
          <w:rFonts w:ascii="Times New Roman" w:hAnsi="Times New Roman" w:cs="Times New Roman"/>
          <w:sz w:val="28"/>
          <w:szCs w:val="28"/>
        </w:rPr>
        <w:t>. Чем отличается информационная скорость передачи от технической, и в каких единицах эти скорости измеряются?</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3</w:t>
      </w:r>
      <w:r w:rsidRPr="00867BAC">
        <w:rPr>
          <w:rFonts w:ascii="Times New Roman" w:hAnsi="Times New Roman" w:cs="Times New Roman"/>
          <w:sz w:val="28"/>
          <w:szCs w:val="28"/>
        </w:rPr>
        <w:t>. Как изменяется пропускная способность дискретного канала связи при воздействии на канал помех.</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4</w:t>
      </w:r>
      <w:r w:rsidRPr="00867BAC">
        <w:rPr>
          <w:rFonts w:ascii="Times New Roman" w:hAnsi="Times New Roman" w:cs="Times New Roman"/>
          <w:sz w:val="28"/>
          <w:szCs w:val="28"/>
        </w:rPr>
        <w:t>. Сформулируйте основную теорему Шеннона о кодировании для канала без помех.</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5</w:t>
      </w:r>
      <w:r w:rsidRPr="00867BAC">
        <w:rPr>
          <w:rFonts w:ascii="Times New Roman" w:hAnsi="Times New Roman" w:cs="Times New Roman"/>
          <w:sz w:val="28"/>
          <w:szCs w:val="28"/>
        </w:rPr>
        <w:t>. Сформулируйте и поясните теорему Шеннона о кодировании для канала с помехами.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6</w:t>
      </w:r>
      <w:r w:rsidRPr="00867BAC">
        <w:rPr>
          <w:rFonts w:ascii="Times New Roman" w:hAnsi="Times New Roman" w:cs="Times New Roman"/>
          <w:sz w:val="28"/>
          <w:szCs w:val="28"/>
        </w:rPr>
        <w:t>. Приведите выражение пропускной способности для дискретного канала без помех и с помехами.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7</w:t>
      </w:r>
      <w:r w:rsidRPr="00867BAC">
        <w:rPr>
          <w:rFonts w:ascii="Times New Roman" w:hAnsi="Times New Roman" w:cs="Times New Roman"/>
          <w:sz w:val="28"/>
          <w:szCs w:val="28"/>
        </w:rPr>
        <w:t>. Сформулируйте и поясните теорему отсчетов (Котельникова)</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8</w:t>
      </w:r>
      <w:r w:rsidRPr="00867BAC">
        <w:rPr>
          <w:rFonts w:ascii="Times New Roman" w:hAnsi="Times New Roman" w:cs="Times New Roman"/>
          <w:sz w:val="28"/>
          <w:szCs w:val="28"/>
        </w:rPr>
        <w:t>. Какие параметры влияют на объем сигнала.</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9</w:t>
      </w:r>
      <w:r w:rsidRPr="00867BAC">
        <w:rPr>
          <w:rFonts w:ascii="Times New Roman" w:hAnsi="Times New Roman" w:cs="Times New Roman"/>
          <w:sz w:val="28"/>
          <w:szCs w:val="28"/>
        </w:rPr>
        <w:t>. От чего зависит пропускная способность непрерывного канала связи.</w:t>
      </w:r>
    </w:p>
    <w:p w:rsidR="00D576A8" w:rsidRPr="00867BAC" w:rsidRDefault="00D576A8" w:rsidP="00D576A8">
      <w:pPr>
        <w:rPr>
          <w:rFonts w:ascii="Times New Roman" w:hAnsi="Times New Roman" w:cs="Times New Roman"/>
          <w:sz w:val="28"/>
          <w:szCs w:val="28"/>
        </w:rPr>
      </w:pPr>
      <w:r>
        <w:rPr>
          <w:rFonts w:ascii="Times New Roman" w:hAnsi="Times New Roman" w:cs="Times New Roman"/>
          <w:sz w:val="28"/>
          <w:szCs w:val="28"/>
        </w:rPr>
        <w:t>10</w:t>
      </w:r>
      <w:r w:rsidRPr="00867BAC">
        <w:rPr>
          <w:rFonts w:ascii="Times New Roman" w:hAnsi="Times New Roman" w:cs="Times New Roman"/>
          <w:sz w:val="28"/>
          <w:szCs w:val="28"/>
        </w:rPr>
        <w:t>. Назовите условия согласования источников информации с пропускной способностью непрерывных каналов связи.</w:t>
      </w:r>
    </w:p>
    <w:p w:rsidR="00AA03D9" w:rsidRDefault="00D576A8" w:rsidP="00AA03D9">
      <w:pPr>
        <w:rPr>
          <w:rFonts w:ascii="Times New Roman" w:hAnsi="Times New Roman" w:cs="Times New Roman"/>
          <w:sz w:val="28"/>
          <w:szCs w:val="28"/>
        </w:rPr>
      </w:pPr>
      <w:r>
        <w:rPr>
          <w:rFonts w:ascii="Times New Roman" w:hAnsi="Times New Roman" w:cs="Times New Roman"/>
          <w:sz w:val="28"/>
          <w:szCs w:val="28"/>
        </w:rPr>
        <w:t>11</w:t>
      </w:r>
      <w:r w:rsidRPr="00867BAC">
        <w:rPr>
          <w:rFonts w:ascii="Times New Roman" w:hAnsi="Times New Roman" w:cs="Times New Roman"/>
          <w:sz w:val="28"/>
          <w:szCs w:val="28"/>
        </w:rPr>
        <w:t>. Какова скорость отображения информации приемным устройством отображения информации.</w:t>
      </w:r>
    </w:p>
    <w:p w:rsidR="00D576A8" w:rsidRDefault="00037EFE" w:rsidP="00AA03D9">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№4</w:t>
      </w:r>
    </w:p>
    <w:p w:rsidR="00037EFE" w:rsidRPr="00AA03D9" w:rsidRDefault="00037EFE" w:rsidP="00037EFE">
      <w:pPr>
        <w:spacing w:after="105" w:line="240" w:lineRule="auto"/>
        <w:ind w:firstLine="284"/>
        <w:jc w:val="both"/>
        <w:rPr>
          <w:rStyle w:val="apple-style-span"/>
          <w:rFonts w:ascii="Times New Roman" w:hAnsi="Times New Roman" w:cs="Times New Roman"/>
          <w:b/>
          <w:sz w:val="28"/>
          <w:szCs w:val="28"/>
        </w:rPr>
      </w:pPr>
      <w:r w:rsidRPr="00AA03D9">
        <w:rPr>
          <w:rStyle w:val="FontStyle18"/>
          <w:b w:val="0"/>
          <w:sz w:val="28"/>
          <w:szCs w:val="28"/>
        </w:rPr>
        <w:t xml:space="preserve">Тема: </w:t>
      </w:r>
      <w:r w:rsidRPr="00AA03D9">
        <w:rPr>
          <w:rStyle w:val="FontStyle18"/>
          <w:b w:val="0"/>
          <w:sz w:val="28"/>
          <w:szCs w:val="24"/>
        </w:rPr>
        <w:t>Составление закона распределения вероятностей</w:t>
      </w:r>
      <w:r w:rsidRPr="00AA03D9">
        <w:rPr>
          <w:rStyle w:val="apple-style-span"/>
          <w:rFonts w:ascii="Times New Roman" w:hAnsi="Times New Roman" w:cs="Times New Roman"/>
          <w:b/>
          <w:sz w:val="28"/>
          <w:szCs w:val="28"/>
        </w:rPr>
        <w:t>.</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Цель: научиться составлять законы распределения вероятностей.</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Время выполнения: 2 часа</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Оборудование: ПК.</w:t>
      </w:r>
    </w:p>
    <w:p w:rsidR="00037EFE" w:rsidRPr="00AA03D9" w:rsidRDefault="00037EFE" w:rsidP="00037EFE">
      <w:pPr>
        <w:spacing w:after="0" w:line="240" w:lineRule="auto"/>
        <w:ind w:firstLine="284"/>
        <w:jc w:val="both"/>
        <w:rPr>
          <w:rStyle w:val="FontStyle18"/>
          <w:b w:val="0"/>
          <w:sz w:val="28"/>
          <w:szCs w:val="28"/>
        </w:rPr>
      </w:pPr>
      <w:r w:rsidRPr="00AA03D9">
        <w:rPr>
          <w:rStyle w:val="FontStyle18"/>
          <w:b w:val="0"/>
          <w:sz w:val="28"/>
          <w:szCs w:val="28"/>
        </w:rPr>
        <w:t>Программное обеспечение: операционная система, калькулятор.</w:t>
      </w:r>
    </w:p>
    <w:p w:rsidR="00037EFE" w:rsidRPr="00AA03D9" w:rsidRDefault="00037EFE" w:rsidP="00037EFE">
      <w:pPr>
        <w:spacing w:after="0" w:line="240" w:lineRule="auto"/>
        <w:ind w:firstLine="284"/>
        <w:jc w:val="center"/>
        <w:rPr>
          <w:rStyle w:val="FontStyle18"/>
          <w:b w:val="0"/>
          <w:sz w:val="28"/>
          <w:szCs w:val="28"/>
        </w:rPr>
      </w:pPr>
      <w:r w:rsidRPr="00AA03D9">
        <w:rPr>
          <w:rStyle w:val="FontStyle18"/>
          <w:b w:val="0"/>
          <w:sz w:val="28"/>
          <w:szCs w:val="28"/>
        </w:rPr>
        <w:t>Теоретические основы</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Дискретной</w:t>
      </w:r>
      <w:r w:rsidRPr="002D2E57">
        <w:rPr>
          <w:rFonts w:ascii="Times New Roman" w:hAnsi="Times New Roman" w:cs="Times New Roman"/>
          <w:sz w:val="28"/>
          <w:szCs w:val="28"/>
        </w:rPr>
        <w:t xml:space="preserve"> называют случайную величину, возможные значения которой есть  отдельные изолированные числа, которые эта величина принимает с определенными ненулевыми вероятностями. Число возможных значений может быть конечным или бесконечным (счетным).</w:t>
      </w:r>
    </w:p>
    <w:p w:rsidR="00037EFE" w:rsidRPr="002D2E57" w:rsidRDefault="00037EFE" w:rsidP="00037EFE">
      <w:pPr>
        <w:spacing w:after="0" w:line="240" w:lineRule="auto"/>
        <w:ind w:firstLine="360"/>
        <w:jc w:val="both"/>
        <w:rPr>
          <w:rFonts w:ascii="Times New Roman" w:hAnsi="Times New Roman" w:cs="Times New Roman"/>
          <w:sz w:val="28"/>
          <w:szCs w:val="28"/>
        </w:rPr>
      </w:pPr>
      <w:r w:rsidRPr="002D2E57">
        <w:rPr>
          <w:rFonts w:ascii="Times New Roman" w:hAnsi="Times New Roman" w:cs="Times New Roman"/>
          <w:i/>
          <w:sz w:val="28"/>
          <w:szCs w:val="28"/>
        </w:rPr>
        <w:t>Законом распределения</w:t>
      </w:r>
      <w:r w:rsidRPr="002D2E57">
        <w:rPr>
          <w:rFonts w:ascii="Times New Roman" w:hAnsi="Times New Roman" w:cs="Times New Roman"/>
          <w:sz w:val="28"/>
          <w:szCs w:val="28"/>
        </w:rPr>
        <w:t xml:space="preserve"> дискретной случайной величины называют перечень её возможных значений и соответствующих им вероятностей. Закон распределения может быть задан одним из следующих способов.</w:t>
      </w:r>
    </w:p>
    <w:p w:rsidR="00037EFE" w:rsidRPr="002D2E57" w:rsidRDefault="00037EFE" w:rsidP="00C31B99">
      <w:pPr>
        <w:numPr>
          <w:ilvl w:val="0"/>
          <w:numId w:val="19"/>
        </w:num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Таблицей                                                                                                                         </w:t>
      </w:r>
    </w:p>
    <w:p w:rsidR="00037EFE" w:rsidRPr="002D2E57" w:rsidRDefault="00037EFE" w:rsidP="00037EFE">
      <w:pPr>
        <w:spacing w:after="0" w:line="240" w:lineRule="auto"/>
        <w:jc w:val="both"/>
        <w:rPr>
          <w:rFonts w:ascii="Times New Roman" w:hAnsi="Times New Roman" w:cs="Times New Roman"/>
          <w:sz w:val="28"/>
          <w:szCs w:val="28"/>
        </w:rPr>
      </w:pPr>
    </w:p>
    <w:tbl>
      <w:tblPr>
        <w:tblpPr w:leftFromText="180" w:rightFromText="180" w:vertAnchor="text" w:horzAnchor="margin" w:tblpXSpec="center" w:tblpY="-538"/>
        <w:tblW w:w="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806"/>
        <w:gridCol w:w="806"/>
        <w:gridCol w:w="856"/>
        <w:gridCol w:w="806"/>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lang w:val="en-US"/>
              </w:rPr>
              <w:t>n</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р</w:t>
            </w:r>
            <w:r w:rsidRPr="002D2E57">
              <w:rPr>
                <w:rFonts w:ascii="Times New Roman" w:hAnsi="Times New Roman" w:cs="Times New Roman"/>
                <w:sz w:val="28"/>
                <w:szCs w:val="28"/>
                <w:vertAlign w:val="subscript"/>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р</w:t>
            </w:r>
            <w:r w:rsidRPr="002D2E57">
              <w:rPr>
                <w:rFonts w:ascii="Times New Roman" w:hAnsi="Times New Roman" w:cs="Times New Roman"/>
                <w:sz w:val="28"/>
                <w:szCs w:val="28"/>
                <w:vertAlign w:val="subscript"/>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r w:rsidRPr="002D2E57">
              <w:rPr>
                <w:rFonts w:ascii="Times New Roman" w:hAnsi="Times New Roman" w:cs="Times New Roman"/>
                <w:sz w:val="28"/>
                <w:szCs w:val="28"/>
                <w:lang w:val="en-US"/>
              </w:rPr>
              <w:t>p</w:t>
            </w:r>
            <w:r w:rsidRPr="002D2E57">
              <w:rPr>
                <w:rFonts w:ascii="Times New Roman" w:hAnsi="Times New Roman" w:cs="Times New Roman"/>
                <w:sz w:val="28"/>
                <w:szCs w:val="28"/>
                <w:vertAlign w:val="subscript"/>
                <w:lang w:val="en-US"/>
              </w:rPr>
              <w:t>n</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где </w:t>
      </w:r>
      <w:r w:rsidRPr="002D2E57">
        <w:rPr>
          <w:rFonts w:ascii="Times New Roman" w:hAnsi="Times New Roman" w:cs="Times New Roman"/>
          <w:position w:val="-28"/>
          <w:sz w:val="28"/>
          <w:szCs w:val="28"/>
        </w:rPr>
        <w:object w:dxaOrig="1020" w:dyaOrig="700">
          <v:shape id="_x0000_i1049" type="#_x0000_t75" style="width:51.35pt;height:35.05pt" o:ole="">
            <v:imagedata r:id="rId115" o:title=""/>
          </v:shape>
          <o:OLEObject Type="Embed" ProgID="Equation.3" ShapeID="_x0000_i1049" DrawAspect="Content" ObjectID="_1540378308" r:id="rId116"/>
        </w:object>
      </w:r>
      <w:r w:rsidRPr="002D2E57">
        <w:rPr>
          <w:rFonts w:ascii="Times New Roman" w:hAnsi="Times New Roman" w:cs="Times New Roman"/>
          <w:sz w:val="28"/>
          <w:szCs w:val="28"/>
        </w:rPr>
        <w:t>.</w:t>
      </w:r>
    </w:p>
    <w:p w:rsidR="00037EFE" w:rsidRPr="002D2E57" w:rsidRDefault="00037EFE" w:rsidP="00C31B99">
      <w:pPr>
        <w:numPr>
          <w:ilvl w:val="0"/>
          <w:numId w:val="19"/>
        </w:num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Аналитически </w:t>
      </w:r>
      <w:r w:rsidRPr="002D2E57">
        <w:rPr>
          <w:rFonts w:ascii="Times New Roman" w:hAnsi="Times New Roman" w:cs="Times New Roman"/>
          <w:position w:val="-12"/>
          <w:sz w:val="28"/>
          <w:szCs w:val="28"/>
        </w:rPr>
        <w:object w:dxaOrig="2060" w:dyaOrig="380">
          <v:shape id="_x0000_i1050" type="#_x0000_t75" style="width:103.3pt;height:18.15pt" o:ole="">
            <v:imagedata r:id="rId117" o:title=""/>
          </v:shape>
          <o:OLEObject Type="Embed" ProgID="Equation.3" ShapeID="_x0000_i1050" DrawAspect="Content" ObjectID="_1540378309" r:id="rId118"/>
        </w:object>
      </w:r>
      <w:r w:rsidRPr="002D2E57">
        <w:rPr>
          <w:rFonts w:ascii="Times New Roman" w:hAnsi="Times New Roman" w:cs="Times New Roman"/>
          <w:sz w:val="28"/>
          <w:szCs w:val="28"/>
        </w:rPr>
        <w:t>. Например:</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а) </w:t>
      </w:r>
      <w:r w:rsidRPr="002D2E57">
        <w:rPr>
          <w:rFonts w:ascii="Times New Roman" w:hAnsi="Times New Roman" w:cs="Times New Roman"/>
          <w:i/>
          <w:sz w:val="28"/>
          <w:szCs w:val="28"/>
        </w:rPr>
        <w:t>биномиальное распределение</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6"/>
          <w:sz w:val="28"/>
          <w:szCs w:val="28"/>
        </w:rPr>
        <w:object w:dxaOrig="2520" w:dyaOrig="440">
          <v:shape id="_x0000_i1051" type="#_x0000_t75" style="width:126.45pt;height:21.9pt" o:ole="">
            <v:imagedata r:id="rId119" o:title=""/>
          </v:shape>
          <o:OLEObject Type="Embed" ProgID="Equation.3" ShapeID="_x0000_i1051" DrawAspect="Content" ObjectID="_1540378310" r:id="rId120"/>
        </w:object>
      </w:r>
      <w:r w:rsidRPr="002D2E57">
        <w:rPr>
          <w:rFonts w:ascii="Times New Roman" w:hAnsi="Times New Roman" w:cs="Times New Roman"/>
          <w:sz w:val="28"/>
          <w:szCs w:val="28"/>
        </w:rPr>
        <w:t>, 0</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р</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 xml:space="preserve">1,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 xml:space="preserve">=0, 1, 2, …, </w:t>
      </w:r>
      <w:r w:rsidRPr="002D2E57">
        <w:rPr>
          <w:rFonts w:ascii="Times New Roman" w:hAnsi="Times New Roman" w:cs="Times New Roman"/>
          <w:sz w:val="28"/>
          <w:szCs w:val="28"/>
          <w:lang w:val="en-US"/>
        </w:rPr>
        <w:t>n</w: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б)  </w:t>
      </w:r>
      <w:r w:rsidRPr="002D2E57">
        <w:rPr>
          <w:rFonts w:ascii="Times New Roman" w:hAnsi="Times New Roman" w:cs="Times New Roman"/>
          <w:i/>
          <w:sz w:val="28"/>
          <w:szCs w:val="28"/>
        </w:rPr>
        <w:t>распределение Пуассона</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6"/>
          <w:sz w:val="28"/>
          <w:szCs w:val="28"/>
        </w:rPr>
        <w:object w:dxaOrig="2140" w:dyaOrig="720">
          <v:shape id="_x0000_i1052" type="#_x0000_t75" style="width:107.05pt;height:36.3pt" o:ole="">
            <v:imagedata r:id="rId121" o:title=""/>
          </v:shape>
          <o:OLEObject Type="Embed" ProgID="Equation.3" ShapeID="_x0000_i1052" DrawAspect="Content" ObjectID="_1540378311" r:id="rId122"/>
        </w:objec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6C"/>
      </w:r>
      <w:r w:rsidRPr="002D2E57">
        <w:rPr>
          <w:rFonts w:ascii="Times New Roman" w:hAnsi="Times New Roman" w:cs="Times New Roman"/>
          <w:sz w:val="28"/>
          <w:szCs w:val="28"/>
        </w:rPr>
        <w:sym w:font="Symbol" w:char="F03E"/>
      </w:r>
      <w:r w:rsidRPr="002D2E57">
        <w:rPr>
          <w:rFonts w:ascii="Times New Roman" w:hAnsi="Times New Roman" w:cs="Times New Roman"/>
          <w:sz w:val="28"/>
          <w:szCs w:val="28"/>
        </w:rPr>
        <w:t xml:space="preserve">0,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=0, 1, 2, … .</w:t>
      </w:r>
    </w:p>
    <w:p w:rsidR="00037EFE" w:rsidRPr="002D2E57" w:rsidRDefault="00037EFE" w:rsidP="00C31B99">
      <w:pPr>
        <w:numPr>
          <w:ilvl w:val="0"/>
          <w:numId w:val="19"/>
        </w:numPr>
        <w:tabs>
          <w:tab w:val="clear" w:pos="720"/>
          <w:tab w:val="left" w:pos="900"/>
        </w:tabs>
        <w:spacing w:after="0" w:line="240" w:lineRule="auto"/>
        <w:ind w:left="0" w:firstLine="540"/>
        <w:jc w:val="both"/>
        <w:rPr>
          <w:rFonts w:ascii="Times New Roman" w:hAnsi="Times New Roman" w:cs="Times New Roman"/>
          <w:sz w:val="28"/>
          <w:szCs w:val="28"/>
        </w:rPr>
      </w:pPr>
      <w:r w:rsidRPr="002D2E57">
        <w:rPr>
          <w:rFonts w:ascii="Times New Roman" w:hAnsi="Times New Roman" w:cs="Times New Roman"/>
          <w:sz w:val="28"/>
          <w:szCs w:val="28"/>
        </w:rPr>
        <w:t xml:space="preserve">С помощью </w:t>
      </w:r>
      <w:r w:rsidRPr="002D2E57">
        <w:rPr>
          <w:rFonts w:ascii="Times New Roman" w:hAnsi="Times New Roman" w:cs="Times New Roman"/>
          <w:i/>
          <w:sz w:val="28"/>
          <w:szCs w:val="28"/>
        </w:rPr>
        <w:t>функции распределения</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определяющей для каждого значения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вероятность того, что случайная величина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примет значение, меньшее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т. е. </w:t>
      </w:r>
      <w:r w:rsidRPr="002D2E57">
        <w:rPr>
          <w:rFonts w:ascii="Times New Roman" w:hAnsi="Times New Roman" w:cs="Times New Roman"/>
          <w:position w:val="-10"/>
          <w:sz w:val="28"/>
          <w:szCs w:val="28"/>
        </w:rPr>
        <w:object w:dxaOrig="1900" w:dyaOrig="360">
          <v:shape id="_x0000_i1053" type="#_x0000_t75" style="width:95.15pt;height:17.55pt" o:ole="">
            <v:imagedata r:id="rId123" o:title=""/>
          </v:shape>
          <o:OLEObject Type="Embed" ProgID="Equation.3" ShapeID="_x0000_i1053" DrawAspect="Content" ObjectID="_1540378312" r:id="rId124"/>
        </w:object>
      </w:r>
      <w:r w:rsidRPr="002D2E57">
        <w:rPr>
          <w:rFonts w:ascii="Times New Roman" w:hAnsi="Times New Roman" w:cs="Times New Roman"/>
          <w:sz w:val="28"/>
          <w:szCs w:val="28"/>
        </w:rPr>
        <w:t xml:space="preserve">. </w:t>
      </w:r>
    </w:p>
    <w:p w:rsidR="00037EFE" w:rsidRPr="002D2E57" w:rsidRDefault="00037EFE" w:rsidP="00037EFE">
      <w:pPr>
        <w:tabs>
          <w:tab w:val="left" w:pos="900"/>
        </w:tabs>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Свойства</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1380" w:dyaOrig="360">
          <v:shape id="_x0000_i1054" type="#_x0000_t75" style="width:68.85pt;height:17.55pt" o:ole="">
            <v:imagedata r:id="rId125" o:title=""/>
          </v:shape>
          <o:OLEObject Type="Embed" ProgID="Equation.3" ShapeID="_x0000_i1054" DrawAspect="Content" ObjectID="_1540378313" r:id="rId126"/>
        </w:objec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 w:val="num" w:pos="36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1620" w:dyaOrig="380">
          <v:shape id="_x0000_i1055" type="#_x0000_t75" style="width:81.4pt;height:18.15pt" o:ole="">
            <v:imagedata r:id="rId127" o:title=""/>
          </v:shape>
          <o:OLEObject Type="Embed" ProgID="Equation.3" ShapeID="_x0000_i1055" DrawAspect="Content" ObjectID="_1540378314" r:id="rId128"/>
        </w:object>
      </w:r>
      <w:r w:rsidRPr="002D2E57">
        <w:rPr>
          <w:rFonts w:ascii="Times New Roman" w:hAnsi="Times New Roman" w:cs="Times New Roman"/>
          <w:sz w:val="28"/>
          <w:szCs w:val="28"/>
        </w:rPr>
        <w:t xml:space="preserve">, если </w:t>
      </w:r>
      <w:r w:rsidRPr="002D2E57">
        <w:rPr>
          <w:rFonts w:ascii="Times New Roman" w:hAnsi="Times New Roman" w:cs="Times New Roman"/>
          <w:position w:val="-12"/>
          <w:sz w:val="28"/>
          <w:szCs w:val="28"/>
        </w:rPr>
        <w:object w:dxaOrig="820" w:dyaOrig="380">
          <v:shape id="_x0000_i1056" type="#_x0000_t75" style="width:40.7pt;height:18.15pt" o:ole="">
            <v:imagedata r:id="rId129" o:title=""/>
          </v:shape>
          <o:OLEObject Type="Embed" ProgID="Equation.3" ShapeID="_x0000_i1056" DrawAspect="Content" ObjectID="_1540378315" r:id="rId130"/>
        </w:object>
      </w:r>
      <w:r w:rsidRPr="002D2E57">
        <w:rPr>
          <w:rFonts w:ascii="Times New Roman" w:hAnsi="Times New Roman" w:cs="Times New Roman"/>
          <w:sz w:val="28"/>
          <w:szCs w:val="28"/>
        </w:rPr>
        <w:t>;</w:t>
      </w:r>
    </w:p>
    <w:p w:rsidR="00037EFE" w:rsidRPr="002D2E57" w:rsidRDefault="00037EFE" w:rsidP="00C31B99">
      <w:pPr>
        <w:numPr>
          <w:ilvl w:val="0"/>
          <w:numId w:val="20"/>
        </w:numPr>
        <w:tabs>
          <w:tab w:val="clear" w:pos="720"/>
          <w:tab w:val="num" w:pos="360"/>
        </w:tabs>
        <w:spacing w:after="0" w:line="240" w:lineRule="auto"/>
        <w:ind w:left="360"/>
        <w:jc w:val="both"/>
        <w:rPr>
          <w:rFonts w:ascii="Times New Roman" w:hAnsi="Times New Roman" w:cs="Times New Roman"/>
          <w:sz w:val="28"/>
          <w:szCs w:val="28"/>
        </w:rPr>
      </w:pPr>
      <w:r w:rsidRPr="002D2E57">
        <w:rPr>
          <w:rFonts w:ascii="Times New Roman" w:hAnsi="Times New Roman" w:cs="Times New Roman"/>
          <w:position w:val="-26"/>
          <w:sz w:val="28"/>
          <w:szCs w:val="28"/>
        </w:rPr>
        <w:object w:dxaOrig="3200" w:dyaOrig="520">
          <v:shape id="_x0000_i1057" type="#_x0000_t75" style="width:159.65pt;height:25.65pt" o:ole="">
            <v:imagedata r:id="rId131" o:title=""/>
          </v:shape>
          <o:OLEObject Type="Embed" ProgID="Equation.3" ShapeID="_x0000_i1057" DrawAspect="Content" ObjectID="_1540378316" r:id="rId132"/>
        </w:object>
      </w:r>
    </w:p>
    <w:p w:rsidR="00037EFE" w:rsidRPr="002D2E57" w:rsidRDefault="00037EFE" w:rsidP="00C31B99">
      <w:pPr>
        <w:numPr>
          <w:ilvl w:val="0"/>
          <w:numId w:val="19"/>
        </w:numPr>
        <w:tabs>
          <w:tab w:val="clear" w:pos="720"/>
          <w:tab w:val="num" w:pos="900"/>
        </w:tabs>
        <w:spacing w:after="0" w:line="240" w:lineRule="auto"/>
        <w:ind w:left="0" w:firstLine="540"/>
        <w:jc w:val="both"/>
        <w:rPr>
          <w:rFonts w:ascii="Times New Roman" w:hAnsi="Times New Roman" w:cs="Times New Roman"/>
          <w:i/>
          <w:sz w:val="28"/>
          <w:szCs w:val="28"/>
        </w:rPr>
      </w:pPr>
      <w:r w:rsidRPr="002D2E57">
        <w:rPr>
          <w:rFonts w:ascii="Times New Roman" w:hAnsi="Times New Roman" w:cs="Times New Roman"/>
          <w:sz w:val="28"/>
          <w:szCs w:val="28"/>
        </w:rPr>
        <w:t xml:space="preserve">Закон распределения может быть задан графически - </w:t>
      </w:r>
      <w:r w:rsidRPr="002D2E57">
        <w:rPr>
          <w:rFonts w:ascii="Times New Roman" w:hAnsi="Times New Roman" w:cs="Times New Roman"/>
          <w:i/>
          <w:sz w:val="28"/>
          <w:szCs w:val="28"/>
        </w:rPr>
        <w:t>многоугольником распределения (см. пример 1).</w:t>
      </w:r>
    </w:p>
    <w:p w:rsidR="00037EFE" w:rsidRPr="002D2E57" w:rsidRDefault="00037EFE" w:rsidP="00037EFE">
      <w:pPr>
        <w:spacing w:after="0" w:line="240" w:lineRule="auto"/>
        <w:jc w:val="center"/>
        <w:rPr>
          <w:rFonts w:ascii="Times New Roman" w:hAnsi="Times New Roman" w:cs="Times New Roman"/>
          <w:i/>
          <w:sz w:val="28"/>
          <w:szCs w:val="28"/>
        </w:rPr>
      </w:pPr>
      <w:r w:rsidRPr="002D2E57">
        <w:rPr>
          <w:rFonts w:ascii="Times New Roman" w:hAnsi="Times New Roman" w:cs="Times New Roman"/>
          <w:i/>
          <w:sz w:val="28"/>
          <w:szCs w:val="28"/>
        </w:rPr>
        <w:t>Числовые характеристики дискретных случайных величин</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Математическое ожидание</w:t>
      </w:r>
      <w:r w:rsidRPr="002D2E57">
        <w:rPr>
          <w:rFonts w:ascii="Times New Roman" w:hAnsi="Times New Roman" w:cs="Times New Roman"/>
          <w:position w:val="-28"/>
          <w:sz w:val="28"/>
          <w:szCs w:val="28"/>
        </w:rPr>
        <w:object w:dxaOrig="1780" w:dyaOrig="700">
          <v:shape id="_x0000_i1058" type="#_x0000_t75" style="width:89.55pt;height:35.05pt" o:ole="">
            <v:imagedata r:id="rId133" o:title=""/>
          </v:shape>
          <o:OLEObject Type="Embed" ProgID="Equation.3" ShapeID="_x0000_i1058" DrawAspect="Content" ObjectID="_1540378317" r:id="rId134"/>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i/>
          <w:sz w:val="28"/>
          <w:szCs w:val="28"/>
        </w:rPr>
        <w:t xml:space="preserve">Дисперсия   </w:t>
      </w:r>
      <w:r w:rsidRPr="002D2E57">
        <w:rPr>
          <w:rFonts w:ascii="Times New Roman" w:hAnsi="Times New Roman" w:cs="Times New Roman"/>
          <w:position w:val="-10"/>
          <w:sz w:val="28"/>
          <w:szCs w:val="28"/>
        </w:rPr>
        <w:object w:dxaOrig="2700" w:dyaOrig="400">
          <v:shape id="_x0000_i1059" type="#_x0000_t75" style="width:134.6pt;height:20.05pt" o:ole="">
            <v:imagedata r:id="rId135" o:title=""/>
          </v:shape>
          <o:OLEObject Type="Embed" ProgID="Equation.3" ShapeID="_x0000_i1059" DrawAspect="Content" ObjectID="_1540378318" r:id="rId136"/>
        </w:object>
      </w:r>
      <w:r w:rsidRPr="002D2E57">
        <w:rPr>
          <w:rFonts w:ascii="Times New Roman" w:hAnsi="Times New Roman" w:cs="Times New Roman"/>
          <w:sz w:val="28"/>
          <w:szCs w:val="28"/>
        </w:rPr>
        <w:t xml:space="preserve">или  </w:t>
      </w:r>
      <w:r w:rsidRPr="002D2E57">
        <w:rPr>
          <w:rFonts w:ascii="Times New Roman" w:hAnsi="Times New Roman" w:cs="Times New Roman"/>
          <w:position w:val="-10"/>
          <w:sz w:val="28"/>
          <w:szCs w:val="28"/>
        </w:rPr>
        <w:object w:dxaOrig="2980" w:dyaOrig="400">
          <v:shape id="_x0000_i1060" type="#_x0000_t75" style="width:149pt;height:20.05pt" o:ole="">
            <v:imagedata r:id="rId137" o:title=""/>
          </v:shape>
          <o:OLEObject Type="Embed" ProgID="Equation.3" ShapeID="_x0000_i1060" DrawAspect="Content" ObjectID="_1540378319" r:id="rId138"/>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i/>
          <w:sz w:val="28"/>
          <w:szCs w:val="28"/>
        </w:rPr>
      </w:pPr>
      <w:r w:rsidRPr="002D2E57">
        <w:rPr>
          <w:rFonts w:ascii="Times New Roman" w:hAnsi="Times New Roman" w:cs="Times New Roman"/>
          <w:i/>
          <w:sz w:val="28"/>
          <w:szCs w:val="28"/>
        </w:rPr>
        <w:t>Среднее квадратическое отклонение</w:t>
      </w:r>
      <w:r w:rsidRPr="002D2E57">
        <w:rPr>
          <w:rFonts w:ascii="Times New Roman" w:hAnsi="Times New Roman" w:cs="Times New Roman"/>
          <w:i/>
          <w:sz w:val="28"/>
          <w:szCs w:val="28"/>
        </w:rPr>
        <w:sym w:font="Symbol" w:char="F073"/>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920" w:dyaOrig="440">
          <v:shape id="_x0000_i1061" type="#_x0000_t75" style="width:46.35pt;height:21.9pt" o:ole="">
            <v:imagedata r:id="rId139" o:title=""/>
          </v:shape>
          <o:OLEObject Type="Embed" ProgID="Equation.3" ShapeID="_x0000_i1061" DrawAspect="Content" ObjectID="_1540378320" r:id="rId140"/>
        </w:object>
      </w:r>
      <w:r w:rsidRPr="002D2E57">
        <w:rPr>
          <w:rFonts w:ascii="Times New Roman" w:hAnsi="Times New Roman" w:cs="Times New Roman"/>
          <w:sz w:val="28"/>
          <w:szCs w:val="28"/>
        </w:rPr>
        <w:t>.</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Для биномиального распределения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w: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npq</w:t>
      </w:r>
      <w:r w:rsidRPr="002D2E57">
        <w:rPr>
          <w:rFonts w:ascii="Times New Roman" w:hAnsi="Times New Roman" w:cs="Times New Roman"/>
          <w:sz w:val="28"/>
          <w:szCs w:val="28"/>
        </w:rPr>
        <w:t xml:space="preserve">. Для распределения Пуассона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rPr>
        <w:sym w:font="Symbol" w:char="F06C"/>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rPr>
        <w:sym w:font="Symbol" w:char="F06C"/>
      </w:r>
      <w:r w:rsidRPr="002D2E57">
        <w:rPr>
          <w:rFonts w:ascii="Times New Roman" w:hAnsi="Times New Roman" w:cs="Times New Roman"/>
          <w:i/>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b/>
          <w:i/>
          <w:sz w:val="28"/>
          <w:szCs w:val="28"/>
        </w:rPr>
        <w:t>Пример 1.</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Устройство состоит из трех независимо работающих элементов. Вероятность отказа каждого элемента в одном опыте равна 0,1. Составить закон распределения числа отказавших элементов в одном опыте, построить многоугольник распределения. Найти функцию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построить её график.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Дискретная случайная величина Х (число отказавших элементов в одном опыте) имеет следующие возможные значения: 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 (ни один из элементов устройства не отказал), 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(отказал один элемент), х</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=2 (отказало два элемента) и х</w:t>
      </w:r>
      <w:r w:rsidRPr="002D2E57">
        <w:rPr>
          <w:rFonts w:ascii="Times New Roman" w:hAnsi="Times New Roman" w:cs="Times New Roman"/>
          <w:sz w:val="28"/>
          <w:szCs w:val="28"/>
          <w:vertAlign w:val="subscript"/>
        </w:rPr>
        <w:t>4</w:t>
      </w:r>
      <w:r w:rsidRPr="002D2E57">
        <w:rPr>
          <w:rFonts w:ascii="Times New Roman" w:hAnsi="Times New Roman" w:cs="Times New Roman"/>
          <w:sz w:val="28"/>
          <w:szCs w:val="28"/>
        </w:rPr>
        <w:t>=3 (отказали три элемента).</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sz w:val="28"/>
          <w:szCs w:val="28"/>
        </w:rPr>
        <w:t xml:space="preserve">Отказы элементов независимы один от другого, вероятности отказа каждого элемента равны между собой, поэтому применима формула Бернулли. Учитывая, что, по условию, </w:t>
      </w:r>
      <w:r w:rsidRPr="002D2E57">
        <w:rPr>
          <w:rFonts w:ascii="Times New Roman" w:hAnsi="Times New Roman" w:cs="Times New Roman"/>
          <w:sz w:val="28"/>
          <w:szCs w:val="28"/>
          <w:lang w:val="en-US"/>
        </w:rPr>
        <w:t>n</w:t>
      </w:r>
      <w:r w:rsidRPr="002D2E57">
        <w:rPr>
          <w:rFonts w:ascii="Times New Roman" w:hAnsi="Times New Roman" w:cs="Times New Roman"/>
          <w:sz w:val="28"/>
          <w:szCs w:val="28"/>
        </w:rPr>
        <w:t xml:space="preserve">=3,  р=0,1 (следовательно, </w: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=1–0,1=0,9), получим: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(0)=</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perscript"/>
        </w:rPr>
        <w:t>3</w:t>
      </w:r>
      <w:r w:rsidRPr="002D2E57">
        <w:rPr>
          <w:rFonts w:ascii="Times New Roman" w:hAnsi="Times New Roman" w:cs="Times New Roman"/>
          <w:sz w:val="28"/>
          <w:szCs w:val="28"/>
        </w:rPr>
        <w:t>=0,9</w:t>
      </w:r>
      <w:r w:rsidRPr="002D2E57">
        <w:rPr>
          <w:rFonts w:ascii="Times New Roman" w:hAnsi="Times New Roman" w:cs="Times New Roman"/>
          <w:sz w:val="28"/>
          <w:szCs w:val="28"/>
          <w:vertAlign w:val="superscript"/>
        </w:rPr>
        <w:t>3</w:t>
      </w:r>
      <w:r w:rsidRPr="002D2E57">
        <w:rPr>
          <w:rFonts w:ascii="Times New Roman" w:hAnsi="Times New Roman" w:cs="Times New Roman"/>
          <w:sz w:val="28"/>
          <w:szCs w:val="28"/>
        </w:rPr>
        <w:t xml:space="preserve">=0,729;  </w:t>
      </w:r>
      <w:r w:rsidRPr="002D2E57">
        <w:rPr>
          <w:rFonts w:ascii="Times New Roman" w:hAnsi="Times New Roman" w:cs="Times New Roman"/>
          <w:position w:val="-12"/>
          <w:sz w:val="28"/>
          <w:szCs w:val="28"/>
        </w:rPr>
        <w:object w:dxaOrig="4000" w:dyaOrig="400">
          <v:shape id="_x0000_i1062" type="#_x0000_t75" style="width:200.35pt;height:20.05pt" o:ole="">
            <v:imagedata r:id="rId141" o:title=""/>
          </v:shape>
          <o:OLEObject Type="Embed" ProgID="Equation.3" ShapeID="_x0000_i1062" DrawAspect="Content" ObjectID="_1540378321" r:id="rId142"/>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4080" w:dyaOrig="400">
          <v:shape id="_x0000_i1063" type="#_x0000_t75" style="width:204.1pt;height:20.05pt" o:ole="">
            <v:imagedata r:id="rId143" o:title=""/>
          </v:shape>
          <o:OLEObject Type="Embed" ProgID="Equation.3" ShapeID="_x0000_i1063" DrawAspect="Content" ObjectID="_1540378322" r:id="rId144"/>
        </w:object>
      </w:r>
      <w:r w:rsidRPr="002D2E57">
        <w:rPr>
          <w:rFonts w:ascii="Times New Roman" w:hAnsi="Times New Roman" w:cs="Times New Roman"/>
          <w:position w:val="-12"/>
          <w:sz w:val="28"/>
          <w:szCs w:val="28"/>
        </w:rPr>
        <w:object w:dxaOrig="2439" w:dyaOrig="380">
          <v:shape id="_x0000_i1064" type="#_x0000_t75" style="width:122.1pt;height:18.15pt" o:ole="">
            <v:imagedata r:id="rId145" o:title=""/>
          </v:shape>
          <o:OLEObject Type="Embed" ProgID="Equation.3" ShapeID="_x0000_i1064" DrawAspect="Content" ObjectID="_1540378323" r:id="rId146"/>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Контроль: </w:t>
      </w:r>
      <w:r w:rsidRPr="002D2E57">
        <w:rPr>
          <w:rFonts w:ascii="Times New Roman" w:hAnsi="Times New Roman" w:cs="Times New Roman"/>
          <w:position w:val="-28"/>
          <w:sz w:val="28"/>
          <w:szCs w:val="28"/>
        </w:rPr>
        <w:object w:dxaOrig="920" w:dyaOrig="680">
          <v:shape id="_x0000_i1065" type="#_x0000_t75" style="width:46.35pt;height:33.2pt" o:ole="">
            <v:imagedata r:id="rId147" o:title=""/>
          </v:shape>
          <o:OLEObject Type="Embed" ProgID="Equation.3" ShapeID="_x0000_i1065" DrawAspect="Content" ObjectID="_1540378324" r:id="rId148"/>
        </w:object>
      </w:r>
      <w:r w:rsidRPr="002D2E57">
        <w:rPr>
          <w:rFonts w:ascii="Times New Roman" w:hAnsi="Times New Roman" w:cs="Times New Roman"/>
          <w:sz w:val="28"/>
          <w:szCs w:val="28"/>
        </w:rPr>
        <w:t xml:space="preserve">;  0,729+0,243+0,027+0,001=1.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биномиальный закон распределения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180" w:dyaOrig="340">
          <v:shape id="_x0000_i1066" type="#_x0000_t75" style="width:9.4pt;height:17.55pt" o:ole="">
            <v:imagedata r:id="rId149" o:title=""/>
          </v:shape>
          <o:OLEObject Type="Embed" ProgID="Equation.3" ShapeID="_x0000_i1066" DrawAspect="Content" ObjectID="_1540378325" r:id="rId150"/>
        </w:object>
      </w:r>
    </w:p>
    <w:tbl>
      <w:tblPr>
        <w:tblpPr w:leftFromText="180" w:rightFromText="180" w:vertAnchor="text" w:horzAnchor="margin" w:tblpY="296"/>
        <w:tblW w:w="6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1393"/>
        <w:gridCol w:w="1433"/>
        <w:gridCol w:w="1475"/>
        <w:gridCol w:w="1433"/>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0,729</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10"/>
                <w:sz w:val="28"/>
                <w:szCs w:val="28"/>
              </w:rPr>
              <w:object w:dxaOrig="680" w:dyaOrig="340">
                <v:shape id="_x0000_i1067" type="#_x0000_t75" style="width:33.2pt;height:17.55pt" o:ole="">
                  <v:imagedata r:id="rId151" o:title=""/>
                </v:shape>
                <o:OLEObject Type="Embed" ProgID="Equation.3" ShapeID="_x0000_i1067" DrawAspect="Content" ObjectID="_1540378326" r:id="rId152"/>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10"/>
                <w:sz w:val="28"/>
                <w:szCs w:val="28"/>
              </w:rPr>
              <w:object w:dxaOrig="700" w:dyaOrig="340">
                <v:shape id="_x0000_i1068" type="#_x0000_t75" style="width:35.05pt;height:17.55pt" o:ole="">
                  <v:imagedata r:id="rId153" o:title=""/>
                </v:shape>
                <o:OLEObject Type="Embed" ProgID="Equation.3" ShapeID="_x0000_i1068" DrawAspect="Content" ObjectID="_1540378327" r:id="rId154"/>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10"/>
                <w:sz w:val="28"/>
                <w:szCs w:val="28"/>
              </w:rPr>
              <w:object w:dxaOrig="680" w:dyaOrig="340">
                <v:shape id="_x0000_i1069" type="#_x0000_t75" style="width:33.2pt;height:17.55pt" o:ole="">
                  <v:imagedata r:id="rId155" o:title=""/>
                </v:shape>
                <o:OLEObject Type="Embed" ProgID="Equation.3" ShapeID="_x0000_i1069" DrawAspect="Content" ObjectID="_1540378328" r:id="rId156"/>
              </w:object>
            </w:r>
          </w:p>
        </w:tc>
      </w:tr>
    </w:tbl>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построения многоугольника распределения строим прямоугольную систему координат. По оси абсцисс откладываем возможные значения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lang w:val="en-US"/>
        </w:rPr>
        <w:t>i</w:t>
      </w:r>
      <w:r w:rsidRPr="002D2E57">
        <w:rPr>
          <w:rFonts w:ascii="Times New Roman" w:hAnsi="Times New Roman" w:cs="Times New Roman"/>
          <w:sz w:val="28"/>
          <w:szCs w:val="28"/>
        </w:rPr>
        <w:t xml:space="preserve">, а по оси ординат – соответствующие им вероятности </w:t>
      </w:r>
      <w:r w:rsidRPr="002D2E57">
        <w:rPr>
          <w:rFonts w:ascii="Times New Roman" w:hAnsi="Times New Roman" w:cs="Times New Roman"/>
          <w:i/>
          <w:sz w:val="28"/>
          <w:szCs w:val="28"/>
        </w:rPr>
        <w:t>р</w:t>
      </w:r>
      <w:r w:rsidRPr="002D2E57">
        <w:rPr>
          <w:rFonts w:ascii="Times New Roman" w:hAnsi="Times New Roman" w:cs="Times New Roman"/>
          <w:i/>
          <w:sz w:val="28"/>
          <w:szCs w:val="28"/>
          <w:vertAlign w:val="subscript"/>
          <w:lang w:val="en-US"/>
        </w:rPr>
        <w:t>i</w:t>
      </w:r>
      <w:r w:rsidRPr="002D2E57">
        <w:rPr>
          <w:rFonts w:ascii="Times New Roman" w:hAnsi="Times New Roman" w:cs="Times New Roman"/>
          <w:sz w:val="28"/>
          <w:szCs w:val="28"/>
        </w:rPr>
        <w:t xml:space="preserve">. Построим точки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1</w:t>
      </w:r>
      <w:r w:rsidRPr="002D2E57">
        <w:rPr>
          <w:rFonts w:ascii="Times New Roman" w:hAnsi="Times New Roman" w:cs="Times New Roman"/>
          <w:sz w:val="28"/>
          <w:szCs w:val="28"/>
        </w:rPr>
        <w:t xml:space="preserve">(0;0,729),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2</w:t>
      </w:r>
      <w:r w:rsidRPr="002D2E57">
        <w:rPr>
          <w:rFonts w:ascii="Times New Roman" w:hAnsi="Times New Roman" w:cs="Times New Roman"/>
          <w:sz w:val="28"/>
          <w:szCs w:val="28"/>
        </w:rPr>
        <w:t>(1;0,243),</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3</w:t>
      </w:r>
      <w:r w:rsidRPr="002D2E57">
        <w:rPr>
          <w:rFonts w:ascii="Times New Roman" w:hAnsi="Times New Roman" w:cs="Times New Roman"/>
          <w:sz w:val="28"/>
          <w:szCs w:val="28"/>
        </w:rPr>
        <w:t xml:space="preserve">(2;0,027), </w:t>
      </w:r>
      <w:r w:rsidRPr="002D2E57">
        <w:rPr>
          <w:rFonts w:ascii="Times New Roman" w:hAnsi="Times New Roman" w:cs="Times New Roman"/>
          <w:i/>
          <w:sz w:val="28"/>
          <w:szCs w:val="28"/>
        </w:rPr>
        <w:t>М</w:t>
      </w:r>
      <w:r w:rsidRPr="002D2E57">
        <w:rPr>
          <w:rFonts w:ascii="Times New Roman" w:hAnsi="Times New Roman" w:cs="Times New Roman"/>
          <w:i/>
          <w:sz w:val="28"/>
          <w:szCs w:val="28"/>
          <w:vertAlign w:val="subscript"/>
        </w:rPr>
        <w:t>4</w:t>
      </w:r>
      <w:r w:rsidRPr="002D2E57">
        <w:rPr>
          <w:rFonts w:ascii="Times New Roman" w:hAnsi="Times New Roman" w:cs="Times New Roman"/>
          <w:sz w:val="28"/>
          <w:szCs w:val="28"/>
        </w:rPr>
        <w:t>(3;0,001). Соединив эти точки отрезками прямых, получаем искомый многоугольник распределения (Рис.1).</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1600200</wp:posOffset>
            </wp:positionH>
            <wp:positionV relativeFrom="paragraph">
              <wp:posOffset>66675</wp:posOffset>
            </wp:positionV>
            <wp:extent cx="2395855" cy="2389505"/>
            <wp:effectExtent l="19050" t="0" r="4445" b="0"/>
            <wp:wrapSquare wrapText="bothSides"/>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2395855" cy="2389505"/>
                    </a:xfrm>
                    <a:prstGeom prst="rect">
                      <a:avLst/>
                    </a:prstGeom>
                    <a:noFill/>
                    <a:ln w="9525">
                      <a:noFill/>
                      <a:miter lim="800000"/>
                      <a:headEnd/>
                      <a:tailEnd/>
                    </a:ln>
                  </pic:spPr>
                </pic:pic>
              </a:graphicData>
            </a:graphic>
          </wp:anchor>
        </w:drawing>
      </w:r>
    </w:p>
    <w:p w:rsidR="00037EFE" w:rsidRPr="002D2E57" w:rsidRDefault="00037EFE" w:rsidP="00037EFE">
      <w:pPr>
        <w:spacing w:after="0" w:line="240" w:lineRule="auto"/>
        <w:jc w:val="center"/>
        <w:rPr>
          <w:rFonts w:ascii="Times New Roman" w:hAnsi="Times New Roman" w:cs="Times New Roman"/>
          <w:b/>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center"/>
        <w:rPr>
          <w:rFonts w:ascii="Times New Roman" w:hAnsi="Times New Roman" w:cs="Times New Roman"/>
          <w:b/>
          <w:sz w:val="28"/>
          <w:szCs w:val="28"/>
        </w:rPr>
      </w:pPr>
      <w:r w:rsidRPr="002D2E57">
        <w:rPr>
          <w:rFonts w:ascii="Times New Roman" w:hAnsi="Times New Roman" w:cs="Times New Roman"/>
          <w:b/>
          <w:sz w:val="28"/>
          <w:szCs w:val="28"/>
        </w:rPr>
        <w:t>Рис.1</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Найдем функцию распределения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)=Р(Х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620" w:dyaOrig="300">
          <v:shape id="_x0000_i1070" type="#_x0000_t75" style="width:31.3pt;height:15.05pt" o:ole="">
            <v:imagedata r:id="rId158" o:title=""/>
          </v:shape>
          <o:OLEObject Type="Embed" ProgID="Equation.3" ShapeID="_x0000_i1070" DrawAspect="Content" ObjectID="_1540378329" r:id="rId159"/>
        </w:object>
      </w:r>
      <w:r w:rsidRPr="002D2E57">
        <w:rPr>
          <w:rFonts w:ascii="Times New Roman" w:hAnsi="Times New Roman" w:cs="Times New Roman"/>
          <w:sz w:val="28"/>
          <w:szCs w:val="28"/>
        </w:rPr>
        <w:t xml:space="preserve"> имеем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r w:rsidRPr="002D2E57">
        <w:rPr>
          <w:rFonts w:ascii="Times New Roman" w:hAnsi="Times New Roman" w:cs="Times New Roman"/>
          <w:i/>
          <w:sz w:val="28"/>
          <w:szCs w:val="28"/>
        </w:rPr>
        <w:t>Р(Х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0</w:t>
      </w:r>
      <w:r w:rsidRPr="002D2E57">
        <w:rPr>
          <w:rFonts w:ascii="Times New Roman" w:hAnsi="Times New Roman" w:cs="Times New Roman"/>
          <w:sz w:val="28"/>
          <w:szCs w:val="28"/>
        </w:rPr>
        <w:t xml:space="preserve">)=0;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980" w:dyaOrig="300">
          <v:shape id="_x0000_i1071" type="#_x0000_t75" style="width:49.45pt;height:15.05pt" o:ole="">
            <v:imagedata r:id="rId160" o:title=""/>
          </v:shape>
          <o:OLEObject Type="Embed" ProgID="Equation.3" ShapeID="_x0000_i1071" DrawAspect="Content" ObjectID="_1540378330" r:id="rId161"/>
        </w:object>
      </w:r>
      <w:r w:rsidRPr="002D2E57">
        <w:rPr>
          <w:rFonts w:ascii="Times New Roman" w:hAnsi="Times New Roman" w:cs="Times New Roman"/>
          <w:sz w:val="28"/>
          <w:szCs w:val="28"/>
        </w:rPr>
        <w:t xml:space="preserve"> имеем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r w:rsidRPr="002D2E57">
        <w:rPr>
          <w:rFonts w:ascii="Times New Roman" w:hAnsi="Times New Roman" w:cs="Times New Roman"/>
          <w:i/>
          <w:sz w:val="28"/>
          <w:szCs w:val="28"/>
        </w:rPr>
        <w:t>Р(Х</w:t>
      </w:r>
      <w:r w:rsidRPr="002D2E57">
        <w:rPr>
          <w:rFonts w:ascii="Times New Roman" w:hAnsi="Times New Roman" w:cs="Times New Roman"/>
          <w:i/>
          <w:sz w:val="28"/>
          <w:szCs w:val="28"/>
        </w:rPr>
        <w:sym w:font="Symbol" w:char="F03C"/>
      </w:r>
      <w:r w:rsidRPr="002D2E57">
        <w:rPr>
          <w:rFonts w:ascii="Times New Roman" w:hAnsi="Times New Roman" w:cs="Times New Roman"/>
          <w:i/>
          <w:sz w:val="28"/>
          <w:szCs w:val="28"/>
        </w:rPr>
        <w:t>1)=Р(Х=0)</w:t>
      </w:r>
      <w:r w:rsidRPr="002D2E57">
        <w:rPr>
          <w:rFonts w:ascii="Times New Roman" w:hAnsi="Times New Roman" w:cs="Times New Roman"/>
          <w:sz w:val="28"/>
          <w:szCs w:val="28"/>
        </w:rPr>
        <w:t>=0,729;</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980" w:dyaOrig="300">
          <v:shape id="_x0000_i1072" type="#_x0000_t75" style="width:49.45pt;height:15.05pt" o:ole="">
            <v:imagedata r:id="rId162" o:title=""/>
          </v:shape>
          <o:OLEObject Type="Embed" ProgID="Equation.3" ShapeID="_x0000_i1072" DrawAspect="Content" ObjectID="_1540378331" r:id="rId163"/>
        </w:objec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w:t>
      </w:r>
      <w:r w:rsidRPr="002D2E57">
        <w:rPr>
          <w:rFonts w:ascii="Times New Roman" w:hAnsi="Times New Roman" w:cs="Times New Roman"/>
          <w:i/>
          <w:sz w:val="28"/>
          <w:szCs w:val="28"/>
        </w:rPr>
        <w:t>Р(Х</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2)=</w:t>
      </w:r>
      <w:r w:rsidRPr="002D2E57">
        <w:rPr>
          <w:rFonts w:ascii="Times New Roman" w:hAnsi="Times New Roman" w:cs="Times New Roman"/>
          <w:i/>
          <w:sz w:val="28"/>
          <w:szCs w:val="28"/>
        </w:rPr>
        <w:t>Р(Х</w:t>
      </w:r>
      <w:r w:rsidRPr="002D2E57">
        <w:rPr>
          <w:rFonts w:ascii="Times New Roman" w:hAnsi="Times New Roman" w:cs="Times New Roman"/>
          <w:sz w:val="28"/>
          <w:szCs w:val="28"/>
        </w:rPr>
        <w:t>=0)+</w:t>
      </w:r>
      <w:r w:rsidRPr="002D2E57">
        <w:rPr>
          <w:rFonts w:ascii="Times New Roman" w:hAnsi="Times New Roman" w:cs="Times New Roman"/>
          <w:i/>
          <w:sz w:val="28"/>
          <w:szCs w:val="28"/>
        </w:rPr>
        <w:t>Р(Х</w:t>
      </w:r>
      <w:r w:rsidRPr="002D2E57">
        <w:rPr>
          <w:rFonts w:ascii="Times New Roman" w:hAnsi="Times New Roman" w:cs="Times New Roman"/>
          <w:sz w:val="28"/>
          <w:szCs w:val="28"/>
        </w:rPr>
        <w:t xml:space="preserve">=1)=0,729+0,243=0,972;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w:t>
      </w:r>
      <w:r w:rsidRPr="002D2E57">
        <w:rPr>
          <w:rFonts w:ascii="Times New Roman" w:hAnsi="Times New Roman" w:cs="Times New Roman"/>
          <w:position w:val="-6"/>
          <w:sz w:val="28"/>
          <w:szCs w:val="28"/>
        </w:rPr>
        <w:object w:dxaOrig="1020" w:dyaOrig="300">
          <v:shape id="_x0000_i1073" type="#_x0000_t75" style="width:51.35pt;height:15.05pt" o:ole="">
            <v:imagedata r:id="rId164" o:title=""/>
          </v:shape>
          <o:OLEObject Type="Embed" ProgID="Equation.3" ShapeID="_x0000_i1073" DrawAspect="Content" ObjectID="_1540378332" r:id="rId165"/>
        </w:objec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)=Р(Х</w:t>
      </w:r>
      <w:r w:rsidRPr="002D2E57">
        <w:rPr>
          <w:rFonts w:ascii="Times New Roman" w:hAnsi="Times New Roman" w:cs="Times New Roman"/>
          <w:sz w:val="28"/>
          <w:szCs w:val="28"/>
        </w:rPr>
        <w:sym w:font="Symbol" w:char="F03C"/>
      </w:r>
      <w:r w:rsidRPr="002D2E57">
        <w:rPr>
          <w:rFonts w:ascii="Times New Roman" w:hAnsi="Times New Roman" w:cs="Times New Roman"/>
          <w:sz w:val="28"/>
          <w:szCs w:val="28"/>
        </w:rPr>
        <w:t>3)=</w:t>
      </w:r>
      <w:r w:rsidRPr="002D2E57">
        <w:rPr>
          <w:rFonts w:ascii="Times New Roman" w:hAnsi="Times New Roman" w:cs="Times New Roman"/>
          <w:i/>
          <w:sz w:val="28"/>
          <w:szCs w:val="28"/>
        </w:rPr>
        <w:t>Р(Х</w:t>
      </w:r>
      <w:r w:rsidRPr="002D2E57">
        <w:rPr>
          <w:rFonts w:ascii="Times New Roman" w:hAnsi="Times New Roman" w:cs="Times New Roman"/>
          <w:sz w:val="28"/>
          <w:szCs w:val="28"/>
        </w:rPr>
        <w:t>=0)+</w:t>
      </w:r>
      <w:r w:rsidRPr="002D2E57">
        <w:rPr>
          <w:rFonts w:ascii="Times New Roman" w:hAnsi="Times New Roman" w:cs="Times New Roman"/>
          <w:i/>
          <w:sz w:val="28"/>
          <w:szCs w:val="28"/>
        </w:rPr>
        <w:t>Р(Х</w:t>
      </w:r>
      <w:r w:rsidRPr="002D2E57">
        <w:rPr>
          <w:rFonts w:ascii="Times New Roman" w:hAnsi="Times New Roman" w:cs="Times New Roman"/>
          <w:sz w:val="28"/>
          <w:szCs w:val="28"/>
        </w:rPr>
        <w:t xml:space="preserve">=1)+ </w:t>
      </w:r>
      <w:r w:rsidRPr="002D2E57">
        <w:rPr>
          <w:rFonts w:ascii="Times New Roman" w:hAnsi="Times New Roman" w:cs="Times New Roman"/>
          <w:i/>
          <w:sz w:val="28"/>
          <w:szCs w:val="28"/>
        </w:rPr>
        <w:t>Р(Х</w:t>
      </w:r>
      <w:r w:rsidRPr="002D2E57">
        <w:rPr>
          <w:rFonts w:ascii="Times New Roman" w:hAnsi="Times New Roman" w:cs="Times New Roman"/>
          <w:sz w:val="28"/>
          <w:szCs w:val="28"/>
        </w:rPr>
        <w:t>=2)=0,972+0,027=0,999;</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для </w:t>
      </w:r>
      <w:r w:rsidRPr="002D2E57">
        <w:rPr>
          <w:rFonts w:ascii="Times New Roman" w:hAnsi="Times New Roman" w:cs="Times New Roman"/>
          <w:i/>
          <w:sz w:val="28"/>
          <w:szCs w:val="28"/>
        </w:rPr>
        <w:t>х</w:t>
      </w:r>
      <w:r w:rsidRPr="002D2E57">
        <w:rPr>
          <w:rFonts w:ascii="Times New Roman" w:hAnsi="Times New Roman" w:cs="Times New Roman"/>
          <w:sz w:val="28"/>
          <w:szCs w:val="28"/>
        </w:rPr>
        <w:sym w:font="Symbol" w:char="F03E"/>
      </w:r>
      <w:r w:rsidRPr="002D2E57">
        <w:rPr>
          <w:rFonts w:ascii="Times New Roman" w:hAnsi="Times New Roman" w:cs="Times New Roman"/>
          <w:sz w:val="28"/>
          <w:szCs w:val="28"/>
        </w:rPr>
        <w:t xml:space="preserve">3 будет </w:t>
      </w:r>
      <w:r w:rsidRPr="002D2E57">
        <w:rPr>
          <w:rFonts w:ascii="Times New Roman" w:hAnsi="Times New Roman" w:cs="Times New Roman"/>
          <w:i/>
          <w:sz w:val="28"/>
          <w:szCs w:val="28"/>
          <w:lang w:val="en-US"/>
        </w:rPr>
        <w:t>F</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=1, т. к. событие достоверно. </w:t>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position w:val="-98"/>
          <w:sz w:val="28"/>
          <w:szCs w:val="28"/>
        </w:rPr>
        <w:object w:dxaOrig="3180" w:dyaOrig="2100">
          <v:shape id="_x0000_i1074" type="#_x0000_t75" style="width:159.05pt;height:105.8pt" o:ole="">
            <v:imagedata r:id="rId166" o:title=""/>
          </v:shape>
          <o:OLEObject Type="Embed" ProgID="Equation.3" ShapeID="_x0000_i1074" DrawAspect="Content" ObjectID="_1540378333" r:id="rId167"/>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График этой функции приведен на Рис. 2.</w:t>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b/>
          <w:noProof/>
          <w:sz w:val="28"/>
          <w:szCs w:val="28"/>
        </w:rPr>
        <w:drawing>
          <wp:inline distT="0" distB="0" distL="0" distR="0">
            <wp:extent cx="2933700" cy="2943225"/>
            <wp:effectExtent l="1905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8" cstate="print"/>
                    <a:srcRect/>
                    <a:stretch>
                      <a:fillRect/>
                    </a:stretch>
                  </pic:blipFill>
                  <pic:spPr bwMode="auto">
                    <a:xfrm>
                      <a:off x="0" y="0"/>
                      <a:ext cx="2933700" cy="2943225"/>
                    </a:xfrm>
                    <a:prstGeom prst="rect">
                      <a:avLst/>
                    </a:prstGeom>
                    <a:noFill/>
                    <a:ln w="9525">
                      <a:noFill/>
                      <a:miter lim="800000"/>
                      <a:headEnd/>
                      <a:tailEnd/>
                    </a:ln>
                  </pic:spPr>
                </pic:pic>
              </a:graphicData>
            </a:graphic>
          </wp:inline>
        </w:drawing>
      </w:r>
    </w:p>
    <w:p w:rsidR="00037EFE" w:rsidRPr="002D2E57" w:rsidRDefault="00037EFE" w:rsidP="00037EFE">
      <w:pPr>
        <w:spacing w:after="0" w:line="240" w:lineRule="auto"/>
        <w:jc w:val="center"/>
        <w:rPr>
          <w:rFonts w:ascii="Times New Roman" w:hAnsi="Times New Roman" w:cs="Times New Roman"/>
          <w:sz w:val="28"/>
          <w:szCs w:val="28"/>
        </w:rPr>
      </w:pPr>
      <w:r w:rsidRPr="002D2E57">
        <w:rPr>
          <w:rFonts w:ascii="Times New Roman" w:hAnsi="Times New Roman" w:cs="Times New Roman"/>
          <w:b/>
          <w:sz w:val="28"/>
          <w:szCs w:val="28"/>
        </w:rPr>
        <w:t>Рис. 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биномиального распределения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w:t>
      </w:r>
      <w:r w:rsidRPr="002D2E57">
        <w:rPr>
          <w:rFonts w:ascii="Times New Roman" w:hAnsi="Times New Roman" w:cs="Times New Roman"/>
          <w:sz w:val="28"/>
          <w:szCs w:val="28"/>
        </w:rPr>
        <w:t>=3</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 xml:space="preserve">0,1=0,3;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npq</w:t>
      </w:r>
      <w:r w:rsidRPr="002D2E57">
        <w:rPr>
          <w:rFonts w:ascii="Times New Roman" w:hAnsi="Times New Roman" w:cs="Times New Roman"/>
          <w:sz w:val="28"/>
          <w:szCs w:val="28"/>
        </w:rPr>
        <w:t>=3</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0,1</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 xml:space="preserve">0,9=0,27;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2640" w:dyaOrig="440">
          <v:shape id="_x0000_i1075" type="#_x0000_t75" style="width:132.1pt;height:21.9pt" o:ole="">
            <v:imagedata r:id="rId169" o:title=""/>
          </v:shape>
          <o:OLEObject Type="Embed" ProgID="Equation.3" ShapeID="_x0000_i1075" DrawAspect="Content" ObjectID="_1540378334" r:id="rId170"/>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В партии из 10 деталей имеется 8 стандартных. Наудачу отобраны две детали. Составить закон распределения случайной величины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 числа стандартных деталей среди отобранных. Найти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Случайная величина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 число стандартных деталей среди отобранных  деталей – имеет следующие возможные значения: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1</w:t>
      </w:r>
      <w:r w:rsidRPr="002D2E57">
        <w:rPr>
          <w:rFonts w:ascii="Times New Roman" w:hAnsi="Times New Roman" w:cs="Times New Roman"/>
          <w:sz w:val="28"/>
          <w:szCs w:val="28"/>
        </w:rPr>
        <w:t xml:space="preserve">=0;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2</w:t>
      </w:r>
      <w:r w:rsidRPr="002D2E57">
        <w:rPr>
          <w:rFonts w:ascii="Times New Roman" w:hAnsi="Times New Roman" w:cs="Times New Roman"/>
          <w:sz w:val="28"/>
          <w:szCs w:val="28"/>
        </w:rPr>
        <w:t xml:space="preserve">=1;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3</w:t>
      </w:r>
      <w:r w:rsidRPr="002D2E57">
        <w:rPr>
          <w:rFonts w:ascii="Times New Roman" w:hAnsi="Times New Roman" w:cs="Times New Roman"/>
          <w:sz w:val="28"/>
          <w:szCs w:val="28"/>
        </w:rPr>
        <w:t xml:space="preserve">=2. Найдем вероятности возможных значений Х по формуле (пример 2) </w:t>
      </w:r>
      <w:r w:rsidRPr="002D2E57">
        <w:rPr>
          <w:rFonts w:ascii="Times New Roman" w:hAnsi="Times New Roman" w:cs="Times New Roman"/>
          <w:position w:val="-34"/>
          <w:sz w:val="28"/>
          <w:szCs w:val="28"/>
        </w:rPr>
        <w:object w:dxaOrig="2360" w:dyaOrig="800">
          <v:shape id="_x0000_i1076" type="#_x0000_t75" style="width:117.7pt;height:39.45pt" o:ole="">
            <v:imagedata r:id="rId171" o:title=""/>
          </v:shape>
          <o:OLEObject Type="Embed" ProgID="Equation.3" ShapeID="_x0000_i1076" DrawAspect="Content" ObjectID="_1540378335" r:id="rId172"/>
        </w:object>
      </w:r>
      <w:r w:rsidRPr="002D2E57">
        <w:rPr>
          <w:rFonts w:ascii="Times New Roman" w:hAnsi="Times New Roman" w:cs="Times New Roman"/>
          <w:sz w:val="28"/>
          <w:szCs w:val="28"/>
        </w:rPr>
        <w:t xml:space="preserve"> (</w:t>
      </w:r>
      <w:r w:rsidRPr="002D2E57">
        <w:rPr>
          <w:rFonts w:ascii="Times New Roman" w:hAnsi="Times New Roman" w:cs="Times New Roman"/>
          <w:i/>
          <w:sz w:val="28"/>
          <w:szCs w:val="28"/>
          <w:lang w:val="en-US"/>
        </w:rPr>
        <w:t>N</w:t>
      </w:r>
      <w:r w:rsidRPr="002D2E57">
        <w:rPr>
          <w:rFonts w:ascii="Times New Roman" w:hAnsi="Times New Roman" w:cs="Times New Roman"/>
          <w:sz w:val="28"/>
          <w:szCs w:val="28"/>
        </w:rPr>
        <w:t xml:space="preserve"> – число деталей в партии, </w:t>
      </w:r>
      <w:r w:rsidRPr="002D2E57">
        <w:rPr>
          <w:rFonts w:ascii="Times New Roman" w:hAnsi="Times New Roman" w:cs="Times New Roman"/>
          <w:i/>
          <w:sz w:val="28"/>
          <w:szCs w:val="28"/>
          <w:lang w:val="en-US"/>
        </w:rPr>
        <w:t>n</w:t>
      </w:r>
      <w:r w:rsidRPr="002D2E57">
        <w:rPr>
          <w:rFonts w:ascii="Times New Roman" w:hAnsi="Times New Roman" w:cs="Times New Roman"/>
          <w:sz w:val="28"/>
          <w:szCs w:val="28"/>
        </w:rPr>
        <w:t xml:space="preserve"> – число стандартных деталей в партии, </w:t>
      </w:r>
      <w:r w:rsidRPr="002D2E57">
        <w:rPr>
          <w:rFonts w:ascii="Times New Roman" w:hAnsi="Times New Roman" w:cs="Times New Roman"/>
          <w:i/>
          <w:sz w:val="28"/>
          <w:szCs w:val="28"/>
          <w:lang w:val="en-US"/>
        </w:rPr>
        <w:t>m</w:t>
      </w:r>
      <w:r w:rsidRPr="002D2E57">
        <w:rPr>
          <w:rFonts w:ascii="Times New Roman" w:hAnsi="Times New Roman" w:cs="Times New Roman"/>
          <w:sz w:val="28"/>
          <w:szCs w:val="28"/>
        </w:rPr>
        <w:t xml:space="preserve"> – число отобранных деталей, </w:t>
      </w:r>
      <w:r w:rsidRPr="002D2E57">
        <w:rPr>
          <w:rFonts w:ascii="Times New Roman" w:hAnsi="Times New Roman" w:cs="Times New Roman"/>
          <w:i/>
          <w:sz w:val="28"/>
          <w:szCs w:val="28"/>
          <w:lang w:val="en-US"/>
        </w:rPr>
        <w:t>k</w:t>
      </w:r>
      <w:r w:rsidRPr="002D2E57">
        <w:rPr>
          <w:rFonts w:ascii="Times New Roman" w:hAnsi="Times New Roman" w:cs="Times New Roman"/>
          <w:sz w:val="28"/>
          <w:szCs w:val="28"/>
        </w:rPr>
        <w:t xml:space="preserve"> – число стандартных деталей среди отобранных), находим: </w:t>
      </w:r>
      <w:r w:rsidRPr="002D2E57">
        <w:rPr>
          <w:rFonts w:ascii="Times New Roman" w:hAnsi="Times New Roman" w:cs="Times New Roman"/>
          <w:position w:val="-34"/>
          <w:sz w:val="28"/>
          <w:szCs w:val="28"/>
        </w:rPr>
        <w:object w:dxaOrig="4400" w:dyaOrig="800">
          <v:shape id="_x0000_i1077" type="#_x0000_t75" style="width:220.4pt;height:39.45pt" o:ole="">
            <v:imagedata r:id="rId173" o:title=""/>
          </v:shape>
          <o:OLEObject Type="Embed" ProgID="Equation.3" ShapeID="_x0000_i1077" DrawAspect="Content" ObjectID="_1540378336" r:id="rId174"/>
        </w:object>
      </w:r>
      <w:r w:rsidRPr="002D2E57">
        <w:rPr>
          <w:rFonts w:ascii="Times New Roman" w:hAnsi="Times New Roman" w:cs="Times New Roman"/>
          <w:position w:val="-34"/>
          <w:sz w:val="28"/>
          <w:szCs w:val="28"/>
        </w:rPr>
        <w:object w:dxaOrig="3500" w:dyaOrig="800">
          <v:shape id="_x0000_i1078" type="#_x0000_t75" style="width:175.3pt;height:39.45pt" o:ole="">
            <v:imagedata r:id="rId175" o:title=""/>
          </v:shape>
          <o:OLEObject Type="Embed" ProgID="Equation.3" ShapeID="_x0000_i1078" DrawAspect="Content" ObjectID="_1540378337" r:id="rId176"/>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4"/>
          <w:sz w:val="28"/>
          <w:szCs w:val="28"/>
        </w:rPr>
        <w:object w:dxaOrig="4280" w:dyaOrig="800">
          <v:shape id="_x0000_i1079" type="#_x0000_t75" style="width:214.1pt;height:39.45pt" o:ole="">
            <v:imagedata r:id="rId177" o:title=""/>
          </v:shape>
          <o:OLEObject Type="Embed" ProgID="Equation.3" ShapeID="_x0000_i1079" DrawAspect="Content" ObjectID="_1540378338" r:id="rId178"/>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Составим искомый закон распределения: </w:t>
      </w:r>
    </w:p>
    <w:tbl>
      <w:tblPr>
        <w:tblpPr w:leftFromText="180" w:rightFromText="180" w:vertAnchor="text" w:horzAnchor="margin" w:tblpY="517"/>
        <w:tblW w:w="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
        <w:gridCol w:w="1293"/>
        <w:gridCol w:w="1293"/>
        <w:gridCol w:w="1293"/>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380" w:dyaOrig="720">
                <v:shape id="_x0000_i1080" type="#_x0000_t75" style="width:18.15pt;height:36.3pt" o:ole="">
                  <v:imagedata r:id="rId179" o:title=""/>
                </v:shape>
                <o:OLEObject Type="Embed" ProgID="Equation.3" ShapeID="_x0000_i1080" DrawAspect="Content" ObjectID="_1540378339" r:id="rId180"/>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380" w:dyaOrig="720">
                <v:shape id="_x0000_i1081" type="#_x0000_t75" style="width:18.15pt;height:36.3pt" o:ole="">
                  <v:imagedata r:id="rId181" o:title=""/>
                </v:shape>
                <o:OLEObject Type="Embed" ProgID="Equation.3" ShapeID="_x0000_i1081" DrawAspect="Content" ObjectID="_1540378340" r:id="rId182"/>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380" w:dyaOrig="720">
                <v:shape id="_x0000_i1082" type="#_x0000_t75" style="width:18.15pt;height:36.3pt" o:ole="">
                  <v:imagedata r:id="rId183" o:title=""/>
                </v:shape>
                <o:OLEObject Type="Embed" ProgID="Equation.3" ShapeID="_x0000_i1082" DrawAspect="Content" ObjectID="_1540378341" r:id="rId184"/>
              </w:objec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b/>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lang w:val="en-US"/>
        </w:rPr>
      </w:pPr>
      <w:r w:rsidRPr="002D2E57">
        <w:rPr>
          <w:rFonts w:ascii="Times New Roman" w:hAnsi="Times New Roman" w:cs="Times New Roman"/>
          <w:sz w:val="28"/>
          <w:szCs w:val="28"/>
        </w:rPr>
        <w:t xml:space="preserve">Контроль: </w:t>
      </w:r>
      <w:r w:rsidRPr="002D2E57">
        <w:rPr>
          <w:rFonts w:ascii="Times New Roman" w:hAnsi="Times New Roman" w:cs="Times New Roman"/>
          <w:position w:val="-28"/>
          <w:sz w:val="28"/>
          <w:szCs w:val="28"/>
        </w:rPr>
        <w:object w:dxaOrig="380" w:dyaOrig="720">
          <v:shape id="_x0000_i1083" type="#_x0000_t75" style="width:18.15pt;height:36.3pt" o:ole="">
            <v:imagedata r:id="rId179" o:title=""/>
          </v:shape>
          <o:OLEObject Type="Embed" ProgID="Equation.3" ShapeID="_x0000_i1083" DrawAspect="Content" ObjectID="_1540378342" r:id="rId185"/>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380" w:dyaOrig="720">
          <v:shape id="_x0000_i1084" type="#_x0000_t75" style="width:18.15pt;height:36.3pt" o:ole="">
            <v:imagedata r:id="rId181" o:title=""/>
          </v:shape>
          <o:OLEObject Type="Embed" ProgID="Equation.3" ShapeID="_x0000_i1084" DrawAspect="Content" ObjectID="_1540378343" r:id="rId186"/>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380" w:dyaOrig="720">
          <v:shape id="_x0000_i1085" type="#_x0000_t75" style="width:18.15pt;height:36.3pt" o:ole="">
            <v:imagedata r:id="rId183" o:title=""/>
          </v:shape>
          <o:OLEObject Type="Embed" ProgID="Equation.3" ShapeID="_x0000_i1085" DrawAspect="Content" ObjectID="_1540378344" r:id="rId187"/>
        </w:object>
      </w:r>
      <w:r w:rsidRPr="002D2E57">
        <w:rPr>
          <w:rFonts w:ascii="Times New Roman" w:hAnsi="Times New Roman" w:cs="Times New Roman"/>
          <w:sz w:val="28"/>
          <w:szCs w:val="28"/>
        </w:rPr>
        <w:t xml:space="preserve">=1.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5500" w:dyaOrig="720">
          <v:shape id="_x0000_i1086" type="#_x0000_t75" style="width:275.5pt;height:36.3pt" o:ole="">
            <v:imagedata r:id="rId188" o:title=""/>
          </v:shape>
          <o:OLEObject Type="Embed" ProgID="Equation.3" ShapeID="_x0000_i1086" DrawAspect="Content" ObjectID="_1540378345" r:id="rId189"/>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3060" w:dyaOrig="400">
          <v:shape id="_x0000_i1087" type="#_x0000_t75" style="width:153.4pt;height:20.05pt" o:ole="">
            <v:imagedata r:id="rId190" o:title=""/>
          </v:shape>
          <o:OLEObject Type="Embed" ProgID="Equation.3" ShapeID="_x0000_i1087" DrawAspect="Content" ObjectID="_1540378346" r:id="rId191"/>
        </w:object>
      </w:r>
      <w:r w:rsidRPr="002D2E57">
        <w:rPr>
          <w:rFonts w:ascii="Times New Roman" w:hAnsi="Times New Roman" w:cs="Times New Roman"/>
          <w:position w:val="-28"/>
          <w:sz w:val="28"/>
          <w:szCs w:val="28"/>
        </w:rPr>
        <w:object w:dxaOrig="5760" w:dyaOrig="720">
          <v:shape id="_x0000_i1088" type="#_x0000_t75" style="width:4in;height:36.3pt" o:ole="">
            <v:imagedata r:id="rId192" o:title=""/>
          </v:shape>
          <o:OLEObject Type="Embed" ProgID="Equation.3" ShapeID="_x0000_i1088" DrawAspect="Content" ObjectID="_1540378347" r:id="rId193"/>
        </w:object>
      </w:r>
    </w:p>
    <w:p w:rsidR="00037EFE" w:rsidRPr="002D2E57" w:rsidRDefault="00037EFE" w:rsidP="00037EFE">
      <w:pPr>
        <w:spacing w:after="0" w:line="240" w:lineRule="auto"/>
        <w:jc w:val="both"/>
        <w:rPr>
          <w:rFonts w:ascii="Times New Roman" w:hAnsi="Times New Roman" w:cs="Times New Roman"/>
          <w:sz w:val="28"/>
          <w:szCs w:val="28"/>
          <w:lang w:val="en-US"/>
        </w:rPr>
      </w:pPr>
      <w:r w:rsidRPr="002D2E57">
        <w:rPr>
          <w:rFonts w:ascii="Times New Roman" w:hAnsi="Times New Roman" w:cs="Times New Roman"/>
          <w:position w:val="-32"/>
          <w:sz w:val="28"/>
          <w:szCs w:val="28"/>
        </w:rPr>
        <w:object w:dxaOrig="4300" w:dyaOrig="820">
          <v:shape id="_x0000_i1089" type="#_x0000_t75" style="width:215.35pt;height:40.7pt" o:ole="">
            <v:imagedata r:id="rId194" o:title=""/>
          </v:shape>
          <o:OLEObject Type="Embed" ProgID="Equation.3" ShapeID="_x0000_i1089" DrawAspect="Content" ObjectID="_1540378348" r:id="rId195"/>
        </w:object>
      </w:r>
    </w:p>
    <w:p w:rsidR="00037EFE" w:rsidRPr="002D2E57" w:rsidRDefault="00037EFE" w:rsidP="00037EFE">
      <w:pPr>
        <w:spacing w:after="0" w:line="240" w:lineRule="auto"/>
        <w:jc w:val="both"/>
        <w:rPr>
          <w:rFonts w:ascii="Times New Roman" w:hAnsi="Times New Roman" w:cs="Times New Roman"/>
          <w:b/>
          <w:i/>
          <w:sz w:val="28"/>
          <w:szCs w:val="28"/>
          <w:lang w:val="en-US"/>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3.</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В устройстве независимо друг от друга  выходят из строя три элемента. Вероятность выхода из строя первого элемента – 0,3, второго – 0,2, третьего – 0,4. Составить закон распределения случайной величины Х – числа вышедших из строя  элементов.</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Решение: </w:t>
      </w:r>
      <w:r w:rsidRPr="002D2E57">
        <w:rPr>
          <w:rFonts w:ascii="Times New Roman" w:hAnsi="Times New Roman" w:cs="Times New Roman"/>
          <w:sz w:val="28"/>
          <w:szCs w:val="28"/>
        </w:rPr>
        <w:t>случайная величина Х имеет следующие возможные значения: 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 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х</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=2, х</w:t>
      </w:r>
      <w:r w:rsidRPr="002D2E57">
        <w:rPr>
          <w:rFonts w:ascii="Times New Roman" w:hAnsi="Times New Roman" w:cs="Times New Roman"/>
          <w:sz w:val="28"/>
          <w:szCs w:val="28"/>
          <w:vertAlign w:val="subscript"/>
        </w:rPr>
        <w:t>4</w:t>
      </w:r>
      <w:r w:rsidRPr="002D2E57">
        <w:rPr>
          <w:rFonts w:ascii="Times New Roman" w:hAnsi="Times New Roman" w:cs="Times New Roman"/>
          <w:sz w:val="28"/>
          <w:szCs w:val="28"/>
        </w:rPr>
        <w:t>=3. р</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=0,3,</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=0,7, р</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 xml:space="preserve">=0,2, </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=0,8,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 xml:space="preserve">=0,4, </w:t>
      </w:r>
      <w:r w:rsidRPr="002D2E57">
        <w:rPr>
          <w:rFonts w:ascii="Times New Roman" w:hAnsi="Times New Roman" w:cs="Times New Roman"/>
          <w:sz w:val="28"/>
          <w:szCs w:val="28"/>
          <w:lang w:val="en-US"/>
        </w:rPr>
        <w:t>q</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=1- р</w:t>
      </w:r>
      <w:r w:rsidRPr="002D2E57">
        <w:rPr>
          <w:rFonts w:ascii="Times New Roman" w:hAnsi="Times New Roman" w:cs="Times New Roman"/>
          <w:sz w:val="28"/>
          <w:szCs w:val="28"/>
          <w:vertAlign w:val="subscript"/>
        </w:rPr>
        <w:t>3</w:t>
      </w:r>
      <w:r w:rsidRPr="002D2E57">
        <w:rPr>
          <w:rFonts w:ascii="Times New Roman" w:hAnsi="Times New Roman" w:cs="Times New Roman"/>
          <w:sz w:val="28"/>
          <w:szCs w:val="28"/>
        </w:rPr>
        <w:t xml:space="preserve">=0,6. </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lang w:val="en-US"/>
        </w:rPr>
        <w:t>P</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k</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вычисляем по следующим формулам (см. пример 4) </w:t>
      </w:r>
      <w:r w:rsidRPr="002D2E57">
        <w:rPr>
          <w:rFonts w:ascii="Times New Roman" w:hAnsi="Times New Roman" w:cs="Times New Roman"/>
          <w:position w:val="-12"/>
          <w:sz w:val="28"/>
          <w:szCs w:val="28"/>
        </w:rPr>
        <w:object w:dxaOrig="4900" w:dyaOrig="380">
          <v:shape id="_x0000_i1090" type="#_x0000_t75" style="width:245.45pt;height:18.15pt" o:ole="">
            <v:imagedata r:id="rId196" o:title=""/>
          </v:shape>
          <o:OLEObject Type="Embed" ProgID="Equation.3" ShapeID="_x0000_i1090" DrawAspect="Content" ObjectID="_1540378349" r:id="rId197"/>
        </w:object>
      </w:r>
      <w:r w:rsidRPr="002D2E57">
        <w:rPr>
          <w:rFonts w:ascii="Times New Roman" w:hAnsi="Times New Roman" w:cs="Times New Roman"/>
          <w:sz w:val="28"/>
          <w:szCs w:val="28"/>
        </w:rPr>
        <w:t xml:space="preserve">;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8580" w:dyaOrig="380">
          <v:shape id="_x0000_i1091" type="#_x0000_t75" style="width:428.85pt;height:18.15pt" o:ole="">
            <v:imagedata r:id="rId198" o:title=""/>
          </v:shape>
          <o:OLEObject Type="Embed" ProgID="Equation.3" ShapeID="_x0000_i1091" DrawAspect="Content" ObjectID="_1540378350" r:id="rId199"/>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5200" w:dyaOrig="340">
          <v:shape id="_x0000_i1092" type="#_x0000_t75" style="width:260.45pt;height:17.55pt" o:ole="">
            <v:imagedata r:id="rId200" o:title=""/>
          </v:shape>
          <o:OLEObject Type="Embed" ProgID="Equation.3" ShapeID="_x0000_i1092" DrawAspect="Content" ObjectID="_1540378351" r:id="rId201"/>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8720" w:dyaOrig="380">
          <v:shape id="_x0000_i1093" type="#_x0000_t75" style="width:435.75pt;height:18.15pt" o:ole="">
            <v:imagedata r:id="rId202" o:title=""/>
          </v:shape>
          <o:OLEObject Type="Embed" ProgID="Equation.3" ShapeID="_x0000_i1093" DrawAspect="Content" ObjectID="_1540378352" r:id="rId203"/>
        </w:object>
      </w:r>
    </w:p>
    <w:p w:rsidR="00037EFE" w:rsidRPr="002D2E57" w:rsidRDefault="00037EFE" w:rsidP="00037EFE">
      <w:pPr>
        <w:spacing w:after="0" w:line="240" w:lineRule="auto"/>
        <w:jc w:val="both"/>
        <w:rPr>
          <w:rFonts w:ascii="Times New Roman" w:hAnsi="Times New Roman" w:cs="Times New Roman"/>
          <w:b/>
          <w:i/>
          <w:sz w:val="28"/>
          <w:szCs w:val="28"/>
        </w:rPr>
      </w:pPr>
      <w:r w:rsidRPr="002D2E57">
        <w:rPr>
          <w:rFonts w:ascii="Times New Roman" w:hAnsi="Times New Roman" w:cs="Times New Roman"/>
          <w:position w:val="-10"/>
          <w:sz w:val="28"/>
          <w:szCs w:val="28"/>
        </w:rPr>
        <w:object w:dxaOrig="2520" w:dyaOrig="340">
          <v:shape id="_x0000_i1094" type="#_x0000_t75" style="width:126.45pt;height:17.55pt" o:ole="">
            <v:imagedata r:id="rId204" o:title=""/>
          </v:shape>
          <o:OLEObject Type="Embed" ProgID="Equation.3" ShapeID="_x0000_i1094" DrawAspect="Content" ObjectID="_1540378353" r:id="rId205"/>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5020" w:dyaOrig="380">
          <v:shape id="_x0000_i1095" type="#_x0000_t75" style="width:251.05pt;height:18.15pt" o:ole="">
            <v:imagedata r:id="rId206" o:title=""/>
          </v:shape>
          <o:OLEObject Type="Embed" ProgID="Equation.3" ShapeID="_x0000_i1095" DrawAspect="Content" ObjectID="_1540378354" r:id="rId207"/>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Контроль: 0,336+0,452+0,118+0,024=1.</w:t>
      </w:r>
    </w:p>
    <w:tbl>
      <w:tblPr>
        <w:tblpPr w:leftFromText="180" w:rightFromText="180" w:vertAnchor="text" w:horzAnchor="margin" w:tblpY="595"/>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1353"/>
        <w:gridCol w:w="1354"/>
        <w:gridCol w:w="1354"/>
        <w:gridCol w:w="1354"/>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0,336</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0,452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0,118</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0,024</w:t>
            </w:r>
          </w:p>
        </w:tc>
      </w:tr>
    </w:tbl>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Default="00037EFE" w:rsidP="00037EFE">
      <w:pPr>
        <w:spacing w:after="0" w:line="240" w:lineRule="auto"/>
        <w:ind w:firstLine="709"/>
        <w:jc w:val="both"/>
        <w:rPr>
          <w:rFonts w:ascii="Times New Roman" w:hAnsi="Times New Roman" w:cs="Times New Roman"/>
          <w:b/>
          <w:i/>
          <w:sz w:val="28"/>
          <w:szCs w:val="28"/>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4</w:t>
      </w:r>
      <w:r w:rsidRPr="002D2E57">
        <w:rPr>
          <w:rFonts w:ascii="Times New Roman" w:hAnsi="Times New Roman" w:cs="Times New Roman"/>
          <w:sz w:val="28"/>
          <w:szCs w:val="28"/>
          <w:lang w:val="en-US"/>
        </w:rPr>
        <w:t xml:space="preserve">. </w:t>
      </w:r>
    </w:p>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Среднее число заказов такси, поступающих на диспетчерский пункт в одну минуту, равно двум. Составить закон распределения случайной величины Х – числа заказов,  поступающих за 4 минуты.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after="0" w:line="24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Поток заказов на такси можно считать </w:t>
      </w:r>
      <w:r w:rsidRPr="002D2E57">
        <w:rPr>
          <w:rFonts w:ascii="Times New Roman" w:hAnsi="Times New Roman" w:cs="Times New Roman"/>
          <w:i/>
          <w:sz w:val="28"/>
          <w:szCs w:val="28"/>
        </w:rPr>
        <w:t>простейшим,</w:t>
      </w:r>
      <w:r w:rsidRPr="002D2E57">
        <w:rPr>
          <w:rFonts w:ascii="Times New Roman" w:hAnsi="Times New Roman" w:cs="Times New Roman"/>
          <w:sz w:val="28"/>
          <w:szCs w:val="28"/>
        </w:rPr>
        <w:t xml:space="preserve"> т. е. обладающим стационарностью, «отсутствием последствия» и ординарностью. </w:t>
      </w:r>
      <w:r w:rsidRPr="002D2E57">
        <w:rPr>
          <w:rFonts w:ascii="Times New Roman" w:hAnsi="Times New Roman" w:cs="Times New Roman"/>
          <w:i/>
          <w:sz w:val="28"/>
          <w:szCs w:val="28"/>
        </w:rPr>
        <w:t>Интенсивностьпотока</w:t>
      </w:r>
      <w:r w:rsidRPr="002D2E57">
        <w:rPr>
          <w:rFonts w:ascii="Times New Roman" w:hAnsi="Times New Roman" w:cs="Times New Roman"/>
          <w:sz w:val="28"/>
          <w:szCs w:val="28"/>
        </w:rPr>
        <w:t xml:space="preserve"> (среднее число событий появляющихся в единицу времени) </w:t>
      </w:r>
      <w:r w:rsidRPr="002D2E57">
        <w:rPr>
          <w:rFonts w:ascii="Times New Roman" w:hAnsi="Times New Roman" w:cs="Times New Roman"/>
          <w:sz w:val="28"/>
          <w:szCs w:val="28"/>
        </w:rPr>
        <w:sym w:font="Symbol" w:char="F06C"/>
      </w:r>
      <w:r w:rsidRPr="002D2E57">
        <w:rPr>
          <w:rFonts w:ascii="Times New Roman" w:hAnsi="Times New Roman" w:cs="Times New Roman"/>
          <w:sz w:val="28"/>
          <w:szCs w:val="28"/>
        </w:rPr>
        <w:t xml:space="preserve">=2. Вероятность появления </w:t>
      </w:r>
      <w:r w:rsidRPr="002D2E57">
        <w:rPr>
          <w:rFonts w:ascii="Times New Roman" w:hAnsi="Times New Roman" w:cs="Times New Roman"/>
          <w:sz w:val="28"/>
          <w:szCs w:val="28"/>
          <w:lang w:val="en-US"/>
        </w:rPr>
        <w:t>k</w:t>
      </w:r>
      <w:r w:rsidRPr="002D2E57">
        <w:rPr>
          <w:rFonts w:ascii="Times New Roman" w:hAnsi="Times New Roman" w:cs="Times New Roman"/>
          <w:sz w:val="28"/>
          <w:szCs w:val="28"/>
        </w:rPr>
        <w:t xml:space="preserve"> событий простейшего потока за время </w:t>
      </w:r>
      <w:r w:rsidRPr="002D2E57">
        <w:rPr>
          <w:rFonts w:ascii="Times New Roman" w:hAnsi="Times New Roman" w:cs="Times New Roman"/>
          <w:sz w:val="28"/>
          <w:szCs w:val="28"/>
          <w:lang w:val="en-US"/>
        </w:rPr>
        <w:t>t</w:t>
      </w:r>
      <w:r w:rsidRPr="002D2E57">
        <w:rPr>
          <w:rFonts w:ascii="Times New Roman" w:hAnsi="Times New Roman" w:cs="Times New Roman"/>
          <w:sz w:val="28"/>
          <w:szCs w:val="28"/>
        </w:rPr>
        <w:t xml:space="preserve">=4 определяется формулой Пуассона </w:t>
      </w:r>
      <w:r w:rsidRPr="002D2E57">
        <w:rPr>
          <w:rFonts w:ascii="Times New Roman" w:hAnsi="Times New Roman" w:cs="Times New Roman"/>
          <w:position w:val="-28"/>
          <w:sz w:val="28"/>
          <w:szCs w:val="28"/>
        </w:rPr>
        <w:object w:dxaOrig="2020" w:dyaOrig="760">
          <v:shape id="_x0000_i1096" type="#_x0000_t75" style="width:101.45pt;height:38.2pt" o:ole="">
            <v:imagedata r:id="rId208" o:title=""/>
          </v:shape>
          <o:OLEObject Type="Embed" ProgID="Equation.3" ShapeID="_x0000_i1096" DrawAspect="Content" ObjectID="_1540378355" r:id="rId209"/>
        </w:object>
      </w:r>
      <w:r w:rsidRPr="002D2E57">
        <w:rPr>
          <w:rFonts w:ascii="Times New Roman" w:hAnsi="Times New Roman" w:cs="Times New Roman"/>
          <w:sz w:val="28"/>
          <w:szCs w:val="28"/>
        </w:rPr>
        <w:t xml:space="preserve">, для данной задачи </w:t>
      </w:r>
      <w:r w:rsidRPr="002D2E57">
        <w:rPr>
          <w:rFonts w:ascii="Times New Roman" w:hAnsi="Times New Roman" w:cs="Times New Roman"/>
          <w:position w:val="-28"/>
          <w:sz w:val="28"/>
          <w:szCs w:val="28"/>
        </w:rPr>
        <w:object w:dxaOrig="1700" w:dyaOrig="780">
          <v:shape id="_x0000_i1097" type="#_x0000_t75" style="width:84.5pt;height:38.2pt" o:ole="">
            <v:imagedata r:id="rId210" o:title=""/>
          </v:shape>
          <o:OLEObject Type="Embed" ProgID="Equation.3" ShapeID="_x0000_i1097" DrawAspect="Content" ObjectID="_1540378356" r:id="rId211"/>
        </w:object>
      </w:r>
      <w:r w:rsidRPr="002D2E57">
        <w:rPr>
          <w:rFonts w:ascii="Times New Roman" w:hAnsi="Times New Roman" w:cs="Times New Roman"/>
          <w:sz w:val="28"/>
          <w:szCs w:val="28"/>
        </w:rPr>
        <w:t xml:space="preserve">. Совокупность возможных значений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есть счетное множество, т.е. </w:t>
      </w:r>
      <w:r w:rsidRPr="002D2E57">
        <w:rPr>
          <w:rFonts w:ascii="Times New Roman" w:hAnsi="Times New Roman" w:cs="Times New Roman"/>
          <w:i/>
          <w:sz w:val="28"/>
          <w:szCs w:val="28"/>
        </w:rPr>
        <w:t>х</w:t>
      </w:r>
      <w:r w:rsidRPr="002D2E57">
        <w:rPr>
          <w:rFonts w:ascii="Times New Roman" w:hAnsi="Times New Roman" w:cs="Times New Roman"/>
          <w:i/>
          <w:sz w:val="28"/>
          <w:szCs w:val="28"/>
          <w:vertAlign w:val="subscript"/>
        </w:rPr>
        <w:t>1</w:t>
      </w:r>
      <w:r w:rsidRPr="002D2E57">
        <w:rPr>
          <w:rFonts w:ascii="Times New Roman" w:hAnsi="Times New Roman" w:cs="Times New Roman"/>
          <w:i/>
          <w:sz w:val="28"/>
          <w:szCs w:val="28"/>
        </w:rPr>
        <w:t>=0, х</w:t>
      </w:r>
      <w:r w:rsidRPr="002D2E57">
        <w:rPr>
          <w:rFonts w:ascii="Times New Roman" w:hAnsi="Times New Roman" w:cs="Times New Roman"/>
          <w:i/>
          <w:sz w:val="28"/>
          <w:szCs w:val="28"/>
          <w:vertAlign w:val="subscript"/>
        </w:rPr>
        <w:t>2</w:t>
      </w:r>
      <w:r w:rsidRPr="002D2E57">
        <w:rPr>
          <w:rFonts w:ascii="Times New Roman" w:hAnsi="Times New Roman" w:cs="Times New Roman"/>
          <w:i/>
          <w:sz w:val="28"/>
          <w:szCs w:val="28"/>
        </w:rPr>
        <w:t>=1, … , х</w:t>
      </w:r>
      <w:r w:rsidRPr="002D2E57">
        <w:rPr>
          <w:rFonts w:ascii="Times New Roman" w:hAnsi="Times New Roman" w:cs="Times New Roman"/>
          <w:i/>
          <w:sz w:val="28"/>
          <w:szCs w:val="28"/>
          <w:vertAlign w:val="subscript"/>
          <w:lang w:val="en-US"/>
        </w:rPr>
        <w:t>k</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k</w:t>
      </w:r>
      <w:r w:rsidRPr="002D2E57">
        <w:rPr>
          <w:rFonts w:ascii="Times New Roman" w:hAnsi="Times New Roman" w:cs="Times New Roman"/>
          <w:i/>
          <w:sz w:val="28"/>
          <w:szCs w:val="28"/>
        </w:rPr>
        <w:t>+1, …;</w:t>
      </w:r>
      <w:r w:rsidRPr="002D2E57">
        <w:rPr>
          <w:rFonts w:ascii="Times New Roman" w:hAnsi="Times New Roman" w:cs="Times New Roman"/>
          <w:sz w:val="28"/>
          <w:szCs w:val="28"/>
        </w:rPr>
        <w:t xml:space="preserve"> тогда закон распределения случайной величины Х – числа заказов, поступающих за 4 минуты принимает вид:</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1142"/>
        <w:gridCol w:w="1765"/>
        <w:gridCol w:w="1886"/>
        <w:gridCol w:w="908"/>
        <w:gridCol w:w="1885"/>
        <w:gridCol w:w="908"/>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6"/>
                <w:sz w:val="28"/>
                <w:szCs w:val="28"/>
              </w:rPr>
              <w:object w:dxaOrig="499" w:dyaOrig="380">
                <v:shape id="_x0000_i1098" type="#_x0000_t75" style="width:25.05pt;height:18.15pt" o:ole="">
                  <v:imagedata r:id="rId212" o:title=""/>
                </v:shape>
                <o:OLEObject Type="Embed" ProgID="Equation.3" ShapeID="_x0000_i1098" DrawAspect="Content" ObjectID="_1540378357" r:id="rId213"/>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1100" w:dyaOrig="760">
                <v:shape id="_x0000_i1099" type="#_x0000_t75" style="width:54.45pt;height:38.2pt" o:ole="">
                  <v:imagedata r:id="rId214" o:title=""/>
                </v:shape>
                <o:OLEObject Type="Embed" ProgID="Equation.3" ShapeID="_x0000_i1099" DrawAspect="Content" ObjectID="_1540378358" r:id="rId215"/>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1200" w:dyaOrig="760">
                <v:shape id="_x0000_i1100" type="#_x0000_t75" style="width:60.1pt;height:38.2pt" o:ole="">
                  <v:imagedata r:id="rId216" o:title=""/>
                </v:shape>
                <o:OLEObject Type="Embed" ProgID="Equation.3" ShapeID="_x0000_i1100" DrawAspect="Content" ObjectID="_1540378359" r:id="rId217"/>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1219" w:dyaOrig="760">
                <v:shape id="_x0000_i1101" type="#_x0000_t75" style="width:60.1pt;height:38.2pt" o:ole="">
                  <v:imagedata r:id="rId218" o:title=""/>
                </v:shape>
                <o:OLEObject Type="Embed" ProgID="Equation.3" ShapeID="_x0000_i1101" DrawAspect="Content" ObjectID="_1540378360" r:id="rId219"/>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ind w:firstLine="709"/>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или </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1"/>
        <w:gridCol w:w="1195"/>
        <w:gridCol w:w="1484"/>
        <w:gridCol w:w="1738"/>
        <w:gridCol w:w="1090"/>
        <w:gridCol w:w="1738"/>
        <w:gridCol w:w="1090"/>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6"/>
                <w:sz w:val="28"/>
                <w:szCs w:val="28"/>
              </w:rPr>
              <w:object w:dxaOrig="380" w:dyaOrig="340">
                <v:shape id="_x0000_i1102" type="#_x0000_t75" style="width:18.15pt;height:17.55pt" o:ole="">
                  <v:imagedata r:id="rId220" o:title=""/>
                </v:shape>
                <o:OLEObject Type="Embed" ProgID="Equation.3" ShapeID="_x0000_i1102" DrawAspect="Content" ObjectID="_1540378361" r:id="rId221"/>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position w:val="-28"/>
                <w:sz w:val="28"/>
                <w:szCs w:val="28"/>
              </w:rPr>
              <w:object w:dxaOrig="580" w:dyaOrig="780">
                <v:shape id="_x0000_i1103" type="#_x0000_t75" style="width:29.45pt;height:38.2pt" o:ole="">
                  <v:imagedata r:id="rId222" o:title=""/>
                </v:shape>
                <o:OLEObject Type="Embed" ProgID="Equation.3" ShapeID="_x0000_i1103" DrawAspect="Content" ObjectID="_1540378362" r:id="rId223"/>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4" type="#_x0000_t75" style="width:39.45pt;height:38.2pt" o:ole="">
                  <v:imagedata r:id="rId224" o:title=""/>
                </v:shape>
                <o:OLEObject Type="Embed" ProgID="Equation.3" ShapeID="_x0000_i1104" DrawAspect="Content" ObjectID="_1540378363" r:id="rId225"/>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5" type="#_x0000_t75" style="width:39.45pt;height:38.2pt" o:ole="">
                  <v:imagedata r:id="rId226" o:title=""/>
                </v:shape>
                <o:OLEObject Type="Embed" ProgID="Equation.3" ShapeID="_x0000_i1105" DrawAspect="Content" ObjectID="_1540378364" r:id="rId227"/>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Воспользовавшись таблицей 3 приложения, окончательно получим:</w:t>
      </w:r>
    </w:p>
    <w:tbl>
      <w:tblPr>
        <w:tblpPr w:leftFromText="180" w:rightFromText="180" w:vertAnchor="text" w:horzAnchor="margin" w:tblpXSpec="center" w:tblpY="488"/>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
        <w:gridCol w:w="1612"/>
        <w:gridCol w:w="1763"/>
        <w:gridCol w:w="1763"/>
        <w:gridCol w:w="928"/>
        <w:gridCol w:w="1480"/>
        <w:gridCol w:w="928"/>
      </w:tblGrid>
      <w:tr w:rsidR="00037EFE" w:rsidRPr="002D2E57" w:rsidTr="003E3ED1">
        <w:trPr>
          <w:trHeight w:val="513"/>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k</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r w:rsidR="00037EFE" w:rsidRPr="002D2E57" w:rsidTr="003E3ED1">
        <w:trPr>
          <w:trHeight w:val="558"/>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0,00035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0,002684</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0,010735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position w:val="-28"/>
                <w:sz w:val="28"/>
                <w:szCs w:val="28"/>
              </w:rPr>
              <w:object w:dxaOrig="800" w:dyaOrig="780">
                <v:shape id="_x0000_i1106" type="#_x0000_t75" style="width:39.45pt;height:38.2pt" o:ole="">
                  <v:imagedata r:id="rId228" o:title=""/>
                </v:shape>
                <o:OLEObject Type="Embed" ProgID="Equation.3" ShapeID="_x0000_i1106" DrawAspect="Content" ObjectID="_1540378365" r:id="rId229"/>
              </w:objec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Наивероятнейшее число заказов такси за 4 минуты можно определить по получившемуся закону распределения ( значения </w:t>
      </w:r>
      <w:r w:rsidRPr="002D2E57">
        <w:rPr>
          <w:rFonts w:ascii="Times New Roman" w:hAnsi="Times New Roman" w:cs="Times New Roman"/>
          <w:i/>
          <w:sz w:val="28"/>
          <w:szCs w:val="28"/>
        </w:rPr>
        <w:t>х</w:t>
      </w:r>
      <w:r w:rsidRPr="002D2E57">
        <w:rPr>
          <w:rFonts w:ascii="Times New Roman" w:hAnsi="Times New Roman" w:cs="Times New Roman"/>
          <w:sz w:val="28"/>
          <w:szCs w:val="28"/>
        </w:rPr>
        <w:t xml:space="preserve">, при которых </w:t>
      </w:r>
      <w:r w:rsidRPr="002D2E57">
        <w:rPr>
          <w:rFonts w:ascii="Times New Roman" w:hAnsi="Times New Roman" w:cs="Times New Roman"/>
          <w:i/>
          <w:sz w:val="28"/>
          <w:szCs w:val="28"/>
        </w:rPr>
        <w:t>р</w:t>
      </w:r>
      <w:r w:rsidRPr="002D2E57">
        <w:rPr>
          <w:rFonts w:ascii="Times New Roman" w:hAnsi="Times New Roman" w:cs="Times New Roman"/>
          <w:sz w:val="28"/>
          <w:szCs w:val="28"/>
        </w:rPr>
        <w:t xml:space="preserve"> максимально): </w:t>
      </w:r>
      <w:r w:rsidRPr="002D2E57">
        <w:rPr>
          <w:rFonts w:ascii="Times New Roman" w:hAnsi="Times New Roman" w:cs="Times New Roman"/>
          <w:sz w:val="28"/>
          <w:szCs w:val="28"/>
          <w:lang w:val="en-US"/>
        </w:rPr>
        <w:t>k</w:t>
      </w:r>
      <w:r w:rsidRPr="002D2E57">
        <w:rPr>
          <w:rFonts w:ascii="Times New Roman" w:hAnsi="Times New Roman" w:cs="Times New Roman"/>
          <w:sz w:val="28"/>
          <w:szCs w:val="28"/>
          <w:lang w:val="en-US"/>
        </w:rPr>
        <w:sym w:font="Symbol" w:char="F0A2"/>
      </w:r>
      <w:r w:rsidRPr="002D2E57">
        <w:rPr>
          <w:rFonts w:ascii="Times New Roman" w:hAnsi="Times New Roman" w:cs="Times New Roman"/>
          <w:sz w:val="28"/>
          <w:szCs w:val="28"/>
          <w:vertAlign w:val="subscript"/>
        </w:rPr>
        <w:t>0</w:t>
      </w:r>
      <w:r w:rsidRPr="002D2E57">
        <w:rPr>
          <w:rFonts w:ascii="Times New Roman" w:hAnsi="Times New Roman" w:cs="Times New Roman"/>
          <w:sz w:val="28"/>
          <w:szCs w:val="28"/>
        </w:rPr>
        <w:t xml:space="preserve">=7,  </w:t>
      </w:r>
      <w:r w:rsidRPr="002D2E57">
        <w:rPr>
          <w:rFonts w:ascii="Times New Roman" w:hAnsi="Times New Roman" w:cs="Times New Roman"/>
          <w:sz w:val="28"/>
          <w:szCs w:val="28"/>
          <w:lang w:val="en-US"/>
        </w:rPr>
        <w:t>k</w:t>
      </w:r>
      <w:r w:rsidRPr="002D2E57">
        <w:rPr>
          <w:rFonts w:ascii="Times New Roman" w:hAnsi="Times New Roman" w:cs="Times New Roman"/>
          <w:sz w:val="28"/>
          <w:szCs w:val="28"/>
          <w:lang w:val="en-US"/>
        </w:rPr>
        <w:sym w:font="Symbol" w:char="F0B2"/>
      </w:r>
      <w:r w:rsidRPr="002D2E57">
        <w:rPr>
          <w:rFonts w:ascii="Times New Roman" w:hAnsi="Times New Roman" w:cs="Times New Roman"/>
          <w:sz w:val="28"/>
          <w:szCs w:val="28"/>
          <w:vertAlign w:val="subscript"/>
        </w:rPr>
        <w:t>0</w:t>
      </w:r>
      <w:r w:rsidRPr="002D2E57">
        <w:rPr>
          <w:rFonts w:ascii="Times New Roman" w:hAnsi="Times New Roman" w:cs="Times New Roman"/>
          <w:sz w:val="28"/>
          <w:szCs w:val="28"/>
        </w:rPr>
        <w:t xml:space="preserve">=8. Для простейшего потока событий: математическое ожидание </w:t>
      </w:r>
      <w:r w:rsidRPr="002D2E57">
        <w:rPr>
          <w:rFonts w:ascii="Times New Roman" w:hAnsi="Times New Roman" w:cs="Times New Roman"/>
          <w:position w:val="-12"/>
          <w:sz w:val="28"/>
          <w:szCs w:val="28"/>
        </w:rPr>
        <w:object w:dxaOrig="1719" w:dyaOrig="380">
          <v:shape id="_x0000_i1107" type="#_x0000_t75" style="width:86.4pt;height:18.15pt" o:ole="">
            <v:imagedata r:id="rId230" o:title=""/>
          </v:shape>
          <o:OLEObject Type="Embed" ProgID="Equation.3" ShapeID="_x0000_i1107" DrawAspect="Content" ObjectID="_1540378366" r:id="rId231"/>
        </w:object>
      </w:r>
      <w:r w:rsidRPr="002D2E57">
        <w:rPr>
          <w:rFonts w:ascii="Times New Roman" w:hAnsi="Times New Roman" w:cs="Times New Roman"/>
          <w:sz w:val="28"/>
          <w:szCs w:val="28"/>
        </w:rPr>
        <w:t xml:space="preserve">, дисперсия </w:t>
      </w:r>
      <w:r w:rsidRPr="002D2E57">
        <w:rPr>
          <w:rFonts w:ascii="Times New Roman" w:hAnsi="Times New Roman" w:cs="Times New Roman"/>
          <w:position w:val="-12"/>
          <w:sz w:val="28"/>
          <w:szCs w:val="28"/>
        </w:rPr>
        <w:object w:dxaOrig="1660" w:dyaOrig="380">
          <v:shape id="_x0000_i1108" type="#_x0000_t75" style="width:83.9pt;height:18.15pt" o:ole="">
            <v:imagedata r:id="rId232" o:title=""/>
          </v:shape>
          <o:OLEObject Type="Embed" ProgID="Equation.3" ShapeID="_x0000_i1108" DrawAspect="Content" ObjectID="_1540378367" r:id="rId233"/>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5.</w:t>
      </w:r>
    </w:p>
    <w:tbl>
      <w:tblPr>
        <w:tblpPr w:leftFromText="180" w:rightFromText="180" w:vertAnchor="text" w:horzAnchor="page" w:tblpX="6171" w:tblpY="1359"/>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
        <w:gridCol w:w="1202"/>
        <w:gridCol w:w="1202"/>
        <w:gridCol w:w="1202"/>
      </w:tblGrid>
      <w:tr w:rsidR="00037EFE" w:rsidRPr="002D2E57" w:rsidTr="003E3ED1">
        <w:trPr>
          <w:trHeight w:val="444"/>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lang w:val="en-US"/>
              </w:rPr>
              <w:t>Y</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6</w:t>
            </w:r>
          </w:p>
        </w:tc>
      </w:tr>
      <w:tr w:rsidR="00037EFE" w:rsidRPr="002D2E57" w:rsidTr="003E3ED1">
        <w:trPr>
          <w:trHeight w:val="461"/>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0,3</w:t>
            </w:r>
          </w:p>
        </w:tc>
      </w:tr>
    </w:tbl>
    <w:p w:rsidR="00037EFE" w:rsidRPr="002D2E57" w:rsidRDefault="00037EFE" w:rsidP="00037EFE">
      <w:pPr>
        <w:spacing w:after="0" w:line="240" w:lineRule="auto"/>
        <w:ind w:firstLine="708"/>
        <w:jc w:val="both"/>
        <w:rPr>
          <w:rFonts w:ascii="Times New Roman" w:hAnsi="Times New Roman" w:cs="Times New Roman"/>
          <w:sz w:val="28"/>
          <w:szCs w:val="28"/>
        </w:rPr>
      </w:pPr>
      <w:r w:rsidRPr="002D2E57">
        <w:rPr>
          <w:rFonts w:ascii="Times New Roman" w:hAnsi="Times New Roman" w:cs="Times New Roman"/>
          <w:sz w:val="28"/>
          <w:szCs w:val="28"/>
        </w:rPr>
        <w:t xml:space="preserve">Даны законы распределения независимых случайных величин </w:t>
      </w:r>
      <w:r w:rsidRPr="002D2E57">
        <w:rPr>
          <w:rFonts w:ascii="Times New Roman" w:hAnsi="Times New Roman" w:cs="Times New Roman"/>
          <w:i/>
          <w:sz w:val="28"/>
          <w:szCs w:val="28"/>
          <w:lang w:val="en-US"/>
        </w:rPr>
        <w:t>X</w:t>
      </w:r>
      <w:r w:rsidRPr="002D2E57">
        <w:rPr>
          <w:rFonts w:ascii="Times New Roman" w:hAnsi="Times New Roman" w:cs="Times New Roman"/>
          <w:sz w:val="28"/>
          <w:szCs w:val="28"/>
        </w:rPr>
        <w:t xml:space="preserve"> и </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Составить закон распределения случайной величины </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X</w:t>
      </w:r>
      <w:r w:rsidRPr="002D2E57">
        <w:rPr>
          <w:rFonts w:ascii="Times New Roman" w:hAnsi="Times New Roman" w:cs="Times New Roman"/>
          <w:i/>
          <w:sz w:val="28"/>
          <w:szCs w:val="28"/>
        </w:rPr>
        <w:t>+2</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Найти </w:t>
      </w:r>
      <w:r w:rsidRPr="002D2E57">
        <w:rPr>
          <w:rFonts w:ascii="Times New Roman" w:hAnsi="Times New Roman" w:cs="Times New Roman"/>
          <w:i/>
          <w:sz w:val="28"/>
          <w:szCs w:val="28"/>
        </w:rPr>
        <w:t>М(</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p>
    <w:tbl>
      <w:tblPr>
        <w:tblpPr w:leftFromText="180" w:rightFromText="180" w:vertAnchor="text" w:horzAnchor="margin" w:tblpY="2"/>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
        <w:gridCol w:w="1078"/>
        <w:gridCol w:w="1241"/>
        <w:gridCol w:w="1241"/>
      </w:tblGrid>
      <w:tr w:rsidR="00037EFE" w:rsidRPr="002D2E57" w:rsidTr="003E3ED1">
        <w:trPr>
          <w:trHeight w:val="46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Х</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1</w:t>
            </w:r>
          </w:p>
        </w:tc>
      </w:tr>
      <w:tr w:rsidR="00037EFE" w:rsidRPr="002D2E57" w:rsidTr="003E3ED1">
        <w:trPr>
          <w:trHeight w:val="50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rPr>
            </w:pPr>
            <w:r w:rsidRPr="002D2E57">
              <w:rPr>
                <w:rFonts w:ascii="Times New Roman" w:hAnsi="Times New Roman" w:cs="Times New Roman"/>
                <w:sz w:val="28"/>
                <w:szCs w:val="28"/>
              </w:rPr>
              <w:t>0,03</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0,06</w:t>
            </w:r>
          </w:p>
        </w:tc>
      </w:tr>
    </w:tbl>
    <w:p w:rsidR="00037EFE" w:rsidRPr="002D2E57" w:rsidRDefault="00037EFE" w:rsidP="00037EFE">
      <w:pPr>
        <w:spacing w:after="0" w:line="240" w:lineRule="auto"/>
        <w:jc w:val="both"/>
        <w:rPr>
          <w:rFonts w:ascii="Times New Roman" w:hAnsi="Times New Roman" w:cs="Times New Roman"/>
          <w:i/>
          <w:sz w:val="28"/>
          <w:szCs w:val="28"/>
          <w:lang w:val="en-US"/>
        </w:rPr>
      </w:pPr>
    </w:p>
    <w:p w:rsidR="00037EFE" w:rsidRDefault="00037EFE" w:rsidP="00037EFE">
      <w:pPr>
        <w:spacing w:after="0" w:line="240" w:lineRule="auto"/>
        <w:jc w:val="both"/>
        <w:rPr>
          <w:rFonts w:ascii="Times New Roman" w:hAnsi="Times New Roman" w:cs="Times New Roman"/>
          <w:i/>
          <w:sz w:val="28"/>
          <w:szCs w:val="28"/>
        </w:rPr>
      </w:pPr>
    </w:p>
    <w:p w:rsidR="00037EFE" w:rsidRDefault="00037EFE" w:rsidP="00037EFE">
      <w:pPr>
        <w:spacing w:after="0" w:line="240" w:lineRule="auto"/>
        <w:jc w:val="both"/>
        <w:rPr>
          <w:rFonts w:ascii="Times New Roman" w:hAnsi="Times New Roman" w:cs="Times New Roman"/>
          <w:i/>
          <w:sz w:val="28"/>
          <w:szCs w:val="28"/>
        </w:rPr>
      </w:pPr>
    </w:p>
    <w:p w:rsidR="00037EFE" w:rsidRDefault="00037EFE" w:rsidP="00037EFE">
      <w:pPr>
        <w:spacing w:after="0" w:line="240" w:lineRule="auto"/>
        <w:jc w:val="both"/>
        <w:rPr>
          <w:rFonts w:ascii="Times New Roman" w:hAnsi="Times New Roman" w:cs="Times New Roman"/>
          <w:i/>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Закон распределения </w:t>
      </w:r>
      <w:r w:rsidRPr="002D2E57">
        <w:rPr>
          <w:rFonts w:ascii="Times New Roman" w:hAnsi="Times New Roman" w:cs="Times New Roman"/>
          <w:i/>
          <w:sz w:val="28"/>
          <w:szCs w:val="28"/>
          <w:lang w:val="en-US"/>
        </w:rPr>
        <w:t>V</w:t>
      </w:r>
      <w:r w:rsidRPr="002D2E57">
        <w:rPr>
          <w:rFonts w:ascii="Times New Roman" w:hAnsi="Times New Roman" w:cs="Times New Roman"/>
          <w:i/>
          <w:sz w:val="28"/>
          <w:szCs w:val="28"/>
        </w:rPr>
        <w:t>=2</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получается из распределения </w:t>
      </w:r>
      <w:r w:rsidRPr="002D2E57">
        <w:rPr>
          <w:rFonts w:ascii="Times New Roman" w:hAnsi="Times New Roman" w:cs="Times New Roman"/>
          <w:i/>
          <w:sz w:val="28"/>
          <w:szCs w:val="28"/>
          <w:lang w:val="en-US"/>
        </w:rPr>
        <w:t>Y</w:t>
      </w:r>
      <w:r w:rsidRPr="002D2E57">
        <w:rPr>
          <w:rFonts w:ascii="Times New Roman" w:hAnsi="Times New Roman" w:cs="Times New Roman"/>
          <w:sz w:val="28"/>
          <w:szCs w:val="28"/>
        </w:rPr>
        <w:t xml:space="preserve"> путем умножения всех значений </w:t>
      </w:r>
      <w:r w:rsidRPr="002D2E57">
        <w:rPr>
          <w:rFonts w:ascii="Times New Roman" w:hAnsi="Times New Roman" w:cs="Times New Roman"/>
          <w:sz w:val="28"/>
          <w:szCs w:val="28"/>
          <w:lang w:val="en-US"/>
        </w:rPr>
        <w:t>y</w:t>
      </w:r>
      <w:r w:rsidRPr="002D2E57">
        <w:rPr>
          <w:rFonts w:ascii="Times New Roman" w:hAnsi="Times New Roman" w:cs="Times New Roman"/>
          <w:sz w:val="28"/>
          <w:szCs w:val="28"/>
          <w:vertAlign w:val="subscript"/>
          <w:lang w:val="en-US"/>
        </w:rPr>
        <w:t>i</w:t>
      </w:r>
      <w:r w:rsidRPr="002D2E57">
        <w:rPr>
          <w:rFonts w:ascii="Times New Roman" w:hAnsi="Times New Roman" w:cs="Times New Roman"/>
          <w:sz w:val="28"/>
          <w:szCs w:val="28"/>
        </w:rPr>
        <w:t xml:space="preserve"> на 2. Получаем: </w:t>
      </w:r>
    </w:p>
    <w:tbl>
      <w:tblPr>
        <w:tblpPr w:leftFromText="180" w:rightFromText="180" w:vertAnchor="text" w:horzAnchor="margin" w:tblpY="182"/>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
        <w:gridCol w:w="1164"/>
        <w:gridCol w:w="1164"/>
        <w:gridCol w:w="1164"/>
      </w:tblGrid>
      <w:tr w:rsidR="00037EFE" w:rsidRPr="002D2E57" w:rsidTr="003E3ED1">
        <w:trPr>
          <w:trHeight w:val="462"/>
        </w:trPr>
        <w:tc>
          <w:tcPr>
            <w:tcW w:w="0" w:type="auto"/>
          </w:tcPr>
          <w:p w:rsidR="00037EFE" w:rsidRPr="002D2E57" w:rsidRDefault="00037EFE" w:rsidP="003E3ED1">
            <w:pPr>
              <w:spacing w:after="0" w:line="240" w:lineRule="auto"/>
              <w:ind w:left="360"/>
              <w:rPr>
                <w:rFonts w:ascii="Times New Roman" w:hAnsi="Times New Roman" w:cs="Times New Roman"/>
                <w:i/>
                <w:sz w:val="28"/>
                <w:szCs w:val="28"/>
                <w:lang w:val="en-US"/>
              </w:rPr>
            </w:pPr>
            <w:r w:rsidRPr="002D2E57">
              <w:rPr>
                <w:rFonts w:ascii="Times New Roman" w:hAnsi="Times New Roman" w:cs="Times New Roman"/>
                <w:i/>
                <w:sz w:val="28"/>
                <w:szCs w:val="28"/>
                <w:lang w:val="en-US"/>
              </w:rPr>
              <w:t>V</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r>
      <w:tr w:rsidR="00037EFE" w:rsidRPr="002D2E57" w:rsidTr="003E3ED1">
        <w:trPr>
          <w:trHeight w:val="502"/>
        </w:trPr>
        <w:tc>
          <w:tcPr>
            <w:tcW w:w="0" w:type="auto"/>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2</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vertAlign w:val="subscript"/>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5</w:t>
            </w:r>
          </w:p>
        </w:tc>
        <w:tc>
          <w:tcPr>
            <w:tcW w:w="0" w:type="auto"/>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rPr>
              <w:t>0,</w:t>
            </w:r>
            <w:r w:rsidRPr="002D2E57">
              <w:rPr>
                <w:rFonts w:ascii="Times New Roman" w:hAnsi="Times New Roman" w:cs="Times New Roman"/>
                <w:sz w:val="28"/>
                <w:szCs w:val="28"/>
                <w:lang w:val="en-US"/>
              </w:rPr>
              <w:t>3</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lang w:val="en-US"/>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Для составления закона распределения случайной величины </w:t>
      </w:r>
      <w:r w:rsidRPr="002D2E57">
        <w:rPr>
          <w:rFonts w:ascii="Times New Roman" w:hAnsi="Times New Roman" w:cs="Times New Roman"/>
          <w:i/>
          <w:sz w:val="28"/>
          <w:szCs w:val="28"/>
          <w:lang w:val="en-US"/>
        </w:rPr>
        <w:t>Z</w:t>
      </w:r>
      <w:r w:rsidRPr="002D2E57">
        <w:rPr>
          <w:rFonts w:ascii="Times New Roman" w:hAnsi="Times New Roman" w:cs="Times New Roman"/>
          <w:sz w:val="28"/>
          <w:szCs w:val="28"/>
        </w:rPr>
        <w:t xml:space="preserve"> вычислим все ее возможные значения по формуле </w:t>
      </w:r>
      <w:r w:rsidRPr="002D2E57">
        <w:rPr>
          <w:rFonts w:ascii="Times New Roman" w:hAnsi="Times New Roman" w:cs="Times New Roman"/>
          <w:position w:val="-16"/>
          <w:sz w:val="28"/>
          <w:szCs w:val="28"/>
        </w:rPr>
        <w:object w:dxaOrig="1300" w:dyaOrig="420">
          <v:shape id="_x0000_i1109" type="#_x0000_t75" style="width:65.1pt;height:20.65pt" o:ole="">
            <v:imagedata r:id="rId234" o:title=""/>
          </v:shape>
          <o:OLEObject Type="Embed" ProgID="Equation.3" ShapeID="_x0000_i1109" DrawAspect="Content" ObjectID="_1540378368" r:id="rId235"/>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1200" w:dyaOrig="340">
          <v:shape id="_x0000_i1110" type="#_x0000_t75" style="width:60.1pt;height:17.55pt" o:ole="">
            <v:imagedata r:id="rId236" o:title=""/>
          </v:shape>
          <o:OLEObject Type="Embed" ProgID="Equation.3" ShapeID="_x0000_i1110" DrawAspect="Content" ObjectID="_1540378369" r:id="rId237"/>
        </w:object>
      </w:r>
      <w:r w:rsidRPr="002D2E57">
        <w:rPr>
          <w:rFonts w:ascii="Times New Roman" w:hAnsi="Times New Roman" w:cs="Times New Roman"/>
          <w:sz w:val="28"/>
          <w:szCs w:val="28"/>
        </w:rPr>
        <w:t xml:space="preserve">, </w:t>
      </w:r>
      <w:r w:rsidRPr="002D2E57">
        <w:rPr>
          <w:rFonts w:ascii="Times New Roman" w:hAnsi="Times New Roman" w:cs="Times New Roman"/>
          <w:position w:val="-12"/>
          <w:sz w:val="28"/>
          <w:szCs w:val="28"/>
        </w:rPr>
        <w:object w:dxaOrig="1160" w:dyaOrig="360">
          <v:shape id="_x0000_i1111" type="#_x0000_t75" style="width:57.6pt;height:17.55pt" o:ole="">
            <v:imagedata r:id="rId238" o:title=""/>
          </v:shape>
          <o:OLEObject Type="Embed" ProgID="Equation.3" ShapeID="_x0000_i1111" DrawAspect="Content" ObjectID="_1540378370" r:id="rId239"/>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Соответствующие данным значениям </w:t>
      </w:r>
      <w:r w:rsidRPr="002D2E57">
        <w:rPr>
          <w:rFonts w:ascii="Times New Roman" w:hAnsi="Times New Roman" w:cs="Times New Roman"/>
          <w:position w:val="-12"/>
          <w:sz w:val="28"/>
          <w:szCs w:val="28"/>
        </w:rPr>
        <w:object w:dxaOrig="279" w:dyaOrig="380">
          <v:shape id="_x0000_i1112" type="#_x0000_t75" style="width:14.4pt;height:18.15pt" o:ole="">
            <v:imagedata r:id="rId240" o:title=""/>
          </v:shape>
          <o:OLEObject Type="Embed" ProgID="Equation.3" ShapeID="_x0000_i1112" DrawAspect="Content" ObjectID="_1540378371" r:id="rId241"/>
        </w:object>
      </w:r>
      <w:r w:rsidRPr="002D2E57">
        <w:rPr>
          <w:rFonts w:ascii="Times New Roman" w:hAnsi="Times New Roman" w:cs="Times New Roman"/>
          <w:sz w:val="28"/>
          <w:szCs w:val="28"/>
        </w:rPr>
        <w:t xml:space="preserve"> вероятности </w:t>
      </w:r>
      <w:r w:rsidRPr="002D2E57">
        <w:rPr>
          <w:rFonts w:ascii="Times New Roman" w:hAnsi="Times New Roman" w:cs="Times New Roman"/>
          <w:position w:val="-12"/>
          <w:sz w:val="28"/>
          <w:szCs w:val="28"/>
        </w:rPr>
        <w:object w:dxaOrig="340" w:dyaOrig="380">
          <v:shape id="_x0000_i1113" type="#_x0000_t75" style="width:17.55pt;height:18.15pt" o:ole="">
            <v:imagedata r:id="rId242" o:title=""/>
          </v:shape>
          <o:OLEObject Type="Embed" ProgID="Equation.3" ShapeID="_x0000_i1113" DrawAspect="Content" ObjectID="_1540378372" r:id="rId243"/>
        </w:object>
      </w:r>
      <w:r w:rsidRPr="002D2E57">
        <w:rPr>
          <w:rFonts w:ascii="Times New Roman" w:hAnsi="Times New Roman" w:cs="Times New Roman"/>
          <w:sz w:val="28"/>
          <w:szCs w:val="28"/>
        </w:rPr>
        <w:t xml:space="preserve"> можно вычислить по формуле умножения вероятностей </w:t>
      </w:r>
      <w:r w:rsidRPr="002D2E57">
        <w:rPr>
          <w:rFonts w:ascii="Times New Roman" w:hAnsi="Times New Roman" w:cs="Times New Roman"/>
          <w:position w:val="-16"/>
          <w:sz w:val="28"/>
          <w:szCs w:val="28"/>
        </w:rPr>
        <w:object w:dxaOrig="4239" w:dyaOrig="420">
          <v:shape id="_x0000_i1114" type="#_x0000_t75" style="width:211.6pt;height:20.65pt" o:ole="">
            <v:imagedata r:id="rId244" o:title=""/>
          </v:shape>
          <o:OLEObject Type="Embed" ProgID="Equation.3" ShapeID="_x0000_i1114" DrawAspect="Content" ObjectID="_1540378373" r:id="rId245"/>
        </w:object>
      </w:r>
      <w:r w:rsidRPr="002D2E57">
        <w:rPr>
          <w:rFonts w:ascii="Times New Roman" w:hAnsi="Times New Roman" w:cs="Times New Roman"/>
          <w:sz w:val="28"/>
          <w:szCs w:val="28"/>
        </w:rPr>
        <w:t xml:space="preserve">, т. к. события </w:t>
      </w:r>
      <w:r w:rsidRPr="002D2E57">
        <w:rPr>
          <w:rFonts w:ascii="Times New Roman" w:hAnsi="Times New Roman" w:cs="Times New Roman"/>
          <w:position w:val="-12"/>
          <w:sz w:val="28"/>
          <w:szCs w:val="28"/>
        </w:rPr>
        <w:object w:dxaOrig="760" w:dyaOrig="380">
          <v:shape id="_x0000_i1115" type="#_x0000_t75" style="width:38.2pt;height:18.15pt" o:ole="">
            <v:imagedata r:id="rId246" o:title=""/>
          </v:shape>
          <o:OLEObject Type="Embed" ProgID="Equation.3" ShapeID="_x0000_i1115" DrawAspect="Content" ObjectID="_1540378374" r:id="rId247"/>
        </w:object>
      </w:r>
      <w:r w:rsidRPr="002D2E57">
        <w:rPr>
          <w:rFonts w:ascii="Times New Roman" w:hAnsi="Times New Roman" w:cs="Times New Roman"/>
          <w:sz w:val="28"/>
          <w:szCs w:val="28"/>
        </w:rPr>
        <w:t xml:space="preserve"> и </w:t>
      </w:r>
      <w:r w:rsidRPr="002D2E57">
        <w:rPr>
          <w:rFonts w:ascii="Times New Roman" w:hAnsi="Times New Roman" w:cs="Times New Roman"/>
          <w:position w:val="-16"/>
          <w:sz w:val="28"/>
          <w:szCs w:val="28"/>
        </w:rPr>
        <w:object w:dxaOrig="720" w:dyaOrig="420">
          <v:shape id="_x0000_i1116" type="#_x0000_t75" style="width:36.3pt;height:20.65pt" o:ole="">
            <v:imagedata r:id="rId248" o:title=""/>
          </v:shape>
          <o:OLEObject Type="Embed" ProgID="Equation.3" ShapeID="_x0000_i1116" DrawAspect="Content" ObjectID="_1540378375" r:id="rId249"/>
        </w:object>
      </w:r>
      <w:r w:rsidRPr="002D2E57">
        <w:rPr>
          <w:rFonts w:ascii="Times New Roman" w:hAnsi="Times New Roman" w:cs="Times New Roman"/>
          <w:sz w:val="28"/>
          <w:szCs w:val="28"/>
        </w:rPr>
        <w:t xml:space="preserve"> - независимы (исходим из независимости случайных величин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и </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и наступают совместно (событие {</w:t>
      </w:r>
      <w:r w:rsidRPr="002D2E57">
        <w:rPr>
          <w:rFonts w:ascii="Times New Roman" w:hAnsi="Times New Roman" w:cs="Times New Roman"/>
          <w:position w:val="-12"/>
          <w:sz w:val="28"/>
          <w:szCs w:val="28"/>
        </w:rPr>
        <w:object w:dxaOrig="740" w:dyaOrig="380">
          <v:shape id="_x0000_i1117" type="#_x0000_t75" style="width:36.95pt;height:18.15pt" o:ole="">
            <v:imagedata r:id="rId250" o:title=""/>
          </v:shape>
          <o:OLEObject Type="Embed" ProgID="Equation.3" ShapeID="_x0000_i1117" DrawAspect="Content" ObjectID="_1540378376" r:id="rId251"/>
        </w:object>
      </w:r>
      <w:r w:rsidRPr="002D2E57">
        <w:rPr>
          <w:rFonts w:ascii="Times New Roman" w:hAnsi="Times New Roman" w:cs="Times New Roman"/>
          <w:sz w:val="28"/>
          <w:szCs w:val="28"/>
        </w:rPr>
        <w:t xml:space="preserve">} ={совместное наступление событий </w:t>
      </w:r>
      <w:r w:rsidRPr="002D2E57">
        <w:rPr>
          <w:rFonts w:ascii="Times New Roman" w:hAnsi="Times New Roman" w:cs="Times New Roman"/>
          <w:position w:val="-12"/>
          <w:sz w:val="28"/>
          <w:szCs w:val="28"/>
        </w:rPr>
        <w:object w:dxaOrig="760" w:dyaOrig="380">
          <v:shape id="_x0000_i1118" type="#_x0000_t75" style="width:38.2pt;height:18.15pt" o:ole="">
            <v:imagedata r:id="rId246" o:title=""/>
          </v:shape>
          <o:OLEObject Type="Embed" ProgID="Equation.3" ShapeID="_x0000_i1118" DrawAspect="Content" ObjectID="_1540378377" r:id="rId252"/>
        </w:object>
      </w:r>
      <w:r w:rsidRPr="002D2E57">
        <w:rPr>
          <w:rFonts w:ascii="Times New Roman" w:hAnsi="Times New Roman" w:cs="Times New Roman"/>
          <w:sz w:val="28"/>
          <w:szCs w:val="28"/>
        </w:rPr>
        <w:t xml:space="preserve"> и </w:t>
      </w:r>
      <w:r w:rsidRPr="002D2E57">
        <w:rPr>
          <w:rFonts w:ascii="Times New Roman" w:hAnsi="Times New Roman" w:cs="Times New Roman"/>
          <w:position w:val="-16"/>
          <w:sz w:val="28"/>
          <w:szCs w:val="28"/>
        </w:rPr>
        <w:object w:dxaOrig="720" w:dyaOrig="420">
          <v:shape id="_x0000_i1119" type="#_x0000_t75" style="width:36.3pt;height:20.65pt" o:ole="">
            <v:imagedata r:id="rId248" o:title=""/>
          </v:shape>
          <o:OLEObject Type="Embed" ProgID="Equation.3" ShapeID="_x0000_i1119" DrawAspect="Content" ObjectID="_1540378378" r:id="rId253"/>
        </w:object>
      </w:r>
      <w:r w:rsidRPr="002D2E57">
        <w:rPr>
          <w:rFonts w:ascii="Times New Roman" w:hAnsi="Times New Roman" w:cs="Times New Roman"/>
          <w:sz w:val="28"/>
          <w:szCs w:val="28"/>
        </w:rPr>
        <w:t xml:space="preserve">}). Тогда распределение </w:t>
      </w:r>
      <w:r w:rsidRPr="002D2E57">
        <w:rPr>
          <w:rFonts w:ascii="Times New Roman" w:hAnsi="Times New Roman" w:cs="Times New Roman"/>
          <w:sz w:val="28"/>
          <w:szCs w:val="28"/>
          <w:lang w:val="en-US"/>
        </w:rPr>
        <w:t>Z</w:t>
      </w:r>
      <w:r w:rsidRPr="002D2E57">
        <w:rPr>
          <w:rFonts w:ascii="Times New Roman" w:hAnsi="Times New Roman" w:cs="Times New Roman"/>
          <w:sz w:val="28"/>
          <w:szCs w:val="28"/>
        </w:rPr>
        <w:t xml:space="preserve"> принимает вид </w:t>
      </w:r>
    </w:p>
    <w:tbl>
      <w:tblPr>
        <w:tblpPr w:leftFromText="180" w:rightFromText="180" w:vertAnchor="text" w:horzAnchor="margin" w:tblpX="288" w:tblpY="18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849"/>
        <w:gridCol w:w="836"/>
        <w:gridCol w:w="847"/>
        <w:gridCol w:w="801"/>
        <w:gridCol w:w="882"/>
        <w:gridCol w:w="937"/>
        <w:gridCol w:w="1080"/>
        <w:gridCol w:w="900"/>
        <w:gridCol w:w="900"/>
      </w:tblGrid>
      <w:tr w:rsidR="00037EFE" w:rsidRPr="002D2E57" w:rsidTr="003E3ED1">
        <w:trPr>
          <w:trHeight w:val="474"/>
        </w:trPr>
        <w:tc>
          <w:tcPr>
            <w:tcW w:w="716" w:type="dxa"/>
          </w:tcPr>
          <w:p w:rsidR="00037EFE" w:rsidRPr="002D2E57" w:rsidRDefault="00037EFE" w:rsidP="003E3ED1">
            <w:pPr>
              <w:spacing w:after="0" w:line="240" w:lineRule="auto"/>
              <w:ind w:left="360"/>
              <w:rPr>
                <w:rFonts w:ascii="Times New Roman" w:hAnsi="Times New Roman" w:cs="Times New Roman"/>
                <w:sz w:val="28"/>
                <w:szCs w:val="28"/>
                <w:lang w:val="en-US"/>
              </w:rPr>
            </w:pPr>
            <w:r w:rsidRPr="002D2E57">
              <w:rPr>
                <w:rFonts w:ascii="Times New Roman" w:hAnsi="Times New Roman" w:cs="Times New Roman"/>
                <w:sz w:val="28"/>
                <w:szCs w:val="28"/>
                <w:lang w:val="en-US"/>
              </w:rPr>
              <w:t>Z</w:t>
            </w:r>
          </w:p>
        </w:tc>
        <w:tc>
          <w:tcPr>
            <w:tcW w:w="849" w:type="dxa"/>
          </w:tcPr>
          <w:p w:rsidR="00037EFE" w:rsidRPr="002D2E57" w:rsidRDefault="00037EFE" w:rsidP="003E3ED1">
            <w:pPr>
              <w:spacing w:after="0" w:line="240" w:lineRule="auto"/>
              <w:ind w:left="332" w:hanging="18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w:t>
            </w:r>
          </w:p>
        </w:tc>
        <w:tc>
          <w:tcPr>
            <w:tcW w:w="836" w:type="dxa"/>
          </w:tcPr>
          <w:p w:rsidR="00037EFE" w:rsidRPr="002D2E57" w:rsidRDefault="00037EFE" w:rsidP="003E3ED1">
            <w:pPr>
              <w:spacing w:after="0" w:line="240" w:lineRule="auto"/>
              <w:ind w:left="166"/>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847" w:type="dxa"/>
          </w:tcPr>
          <w:p w:rsidR="00037EFE" w:rsidRPr="002D2E57" w:rsidRDefault="00037EFE" w:rsidP="003E3ED1">
            <w:pPr>
              <w:spacing w:after="0" w:line="240" w:lineRule="auto"/>
              <w:ind w:left="177"/>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9</w:t>
            </w:r>
          </w:p>
        </w:tc>
        <w:tc>
          <w:tcPr>
            <w:tcW w:w="801" w:type="dxa"/>
          </w:tcPr>
          <w:p w:rsidR="00037EFE" w:rsidRPr="002D2E57" w:rsidRDefault="00037EFE" w:rsidP="003E3ED1">
            <w:pPr>
              <w:spacing w:after="0" w:line="240" w:lineRule="auto"/>
              <w:ind w:left="13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882" w:type="dxa"/>
          </w:tcPr>
          <w:p w:rsidR="00037EFE" w:rsidRPr="002D2E57" w:rsidRDefault="00037EFE" w:rsidP="003E3ED1">
            <w:pPr>
              <w:spacing w:after="0" w:line="240" w:lineRule="auto"/>
              <w:ind w:left="93"/>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93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c>
          <w:tcPr>
            <w:tcW w:w="108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7</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13</w:t>
            </w:r>
          </w:p>
        </w:tc>
      </w:tr>
      <w:tr w:rsidR="00037EFE" w:rsidRPr="002D2E57" w:rsidTr="003E3ED1">
        <w:trPr>
          <w:trHeight w:val="516"/>
        </w:trPr>
        <w:tc>
          <w:tcPr>
            <w:tcW w:w="716" w:type="dxa"/>
          </w:tcPr>
          <w:p w:rsidR="00037EFE" w:rsidRPr="002D2E57" w:rsidRDefault="00037EFE" w:rsidP="003E3ED1">
            <w:pPr>
              <w:spacing w:after="0" w:line="240" w:lineRule="auto"/>
              <w:ind w:left="360"/>
              <w:rPr>
                <w:rFonts w:ascii="Times New Roman" w:hAnsi="Times New Roman" w:cs="Times New Roman"/>
                <w:sz w:val="28"/>
                <w:szCs w:val="28"/>
              </w:rPr>
            </w:pPr>
            <w:r w:rsidRPr="002D2E57">
              <w:rPr>
                <w:rFonts w:ascii="Times New Roman" w:hAnsi="Times New Roman" w:cs="Times New Roman"/>
                <w:sz w:val="28"/>
                <w:szCs w:val="28"/>
              </w:rPr>
              <w:t>р</w:t>
            </w:r>
          </w:p>
        </w:tc>
        <w:tc>
          <w:tcPr>
            <w:tcW w:w="849"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0,02</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0,05</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0,03</w:t>
            </w:r>
          </w:p>
        </w:tc>
        <w:tc>
          <w:tcPr>
            <w:tcW w:w="801"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0,06</w:t>
            </w:r>
          </w:p>
        </w:tc>
        <w:tc>
          <w:tcPr>
            <w:tcW w:w="882"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0,15</w:t>
            </w:r>
          </w:p>
        </w:tc>
        <w:tc>
          <w:tcPr>
            <w:tcW w:w="93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0.09</w:t>
            </w:r>
          </w:p>
        </w:tc>
        <w:tc>
          <w:tcPr>
            <w:tcW w:w="108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0,12</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0,3</w:t>
            </w:r>
          </w:p>
        </w:tc>
        <w:tc>
          <w:tcPr>
            <w:tcW w:w="900"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0,18</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Рассмотрим значения </w:t>
      </w:r>
      <w:r w:rsidRPr="002D2E57">
        <w:rPr>
          <w:rFonts w:ascii="Times New Roman" w:hAnsi="Times New Roman" w:cs="Times New Roman"/>
          <w:position w:val="-12"/>
          <w:sz w:val="28"/>
          <w:szCs w:val="28"/>
        </w:rPr>
        <w:object w:dxaOrig="1219" w:dyaOrig="380">
          <v:shape id="_x0000_i1120" type="#_x0000_t75" style="width:60.1pt;height:18.15pt" o:ole="">
            <v:imagedata r:id="rId254" o:title=""/>
          </v:shape>
          <o:OLEObject Type="Embed" ProgID="Equation.3" ShapeID="_x0000_i1120" DrawAspect="Content" ObjectID="_1540378379" r:id="rId255"/>
        </w:object>
      </w:r>
      <w:r w:rsidRPr="002D2E57">
        <w:rPr>
          <w:rFonts w:ascii="Times New Roman" w:hAnsi="Times New Roman" w:cs="Times New Roman"/>
          <w:sz w:val="28"/>
          <w:szCs w:val="28"/>
        </w:rPr>
        <w:t xml:space="preserve">. События </w:t>
      </w:r>
      <w:r w:rsidRPr="002D2E57">
        <w:rPr>
          <w:rFonts w:ascii="Times New Roman" w:hAnsi="Times New Roman" w:cs="Times New Roman"/>
          <w:position w:val="-12"/>
          <w:sz w:val="28"/>
          <w:szCs w:val="28"/>
        </w:rPr>
        <w:object w:dxaOrig="740" w:dyaOrig="380">
          <v:shape id="_x0000_i1121" type="#_x0000_t75" style="width:36.95pt;height:18.15pt" o:ole="">
            <v:imagedata r:id="rId256" o:title=""/>
          </v:shape>
          <o:OLEObject Type="Embed" ProgID="Equation.3" ShapeID="_x0000_i1121" DrawAspect="Content" ObjectID="_1540378380" r:id="rId257"/>
        </w:object>
      </w:r>
      <w:r w:rsidRPr="002D2E57">
        <w:rPr>
          <w:rFonts w:ascii="Times New Roman" w:hAnsi="Times New Roman" w:cs="Times New Roman"/>
          <w:sz w:val="28"/>
          <w:szCs w:val="28"/>
        </w:rPr>
        <w:t xml:space="preserve"> и </w:t>
      </w:r>
      <w:r w:rsidRPr="002D2E57">
        <w:rPr>
          <w:rFonts w:ascii="Times New Roman" w:hAnsi="Times New Roman" w:cs="Times New Roman"/>
          <w:position w:val="-12"/>
          <w:sz w:val="28"/>
          <w:szCs w:val="28"/>
        </w:rPr>
        <w:object w:dxaOrig="740" w:dyaOrig="380">
          <v:shape id="_x0000_i1122" type="#_x0000_t75" style="width:36.95pt;height:18.15pt" o:ole="">
            <v:imagedata r:id="rId258" o:title=""/>
          </v:shape>
          <o:OLEObject Type="Embed" ProgID="Equation.3" ShapeID="_x0000_i1122" DrawAspect="Content" ObjectID="_1540378381" r:id="rId259"/>
        </w:object>
      </w:r>
      <w:r w:rsidRPr="002D2E57">
        <w:rPr>
          <w:rFonts w:ascii="Times New Roman" w:hAnsi="Times New Roman" w:cs="Times New Roman"/>
          <w:sz w:val="28"/>
          <w:szCs w:val="28"/>
        </w:rPr>
        <w:t xml:space="preserve"> несовместны, поэтому вероятность наступления хотя бы одного из этих событий вычисляется по правилу сложения вероятностей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2"/>
          <w:sz w:val="28"/>
          <w:szCs w:val="28"/>
        </w:rPr>
        <w:object w:dxaOrig="7060" w:dyaOrig="380">
          <v:shape id="_x0000_i1123" type="#_x0000_t75" style="width:353.1pt;height:18.15pt" o:ole="">
            <v:imagedata r:id="rId260" o:title=""/>
          </v:shape>
          <o:OLEObject Type="Embed" ProgID="Equation.3" ShapeID="_x0000_i1123" DrawAspect="Content" ObjectID="_1540378382" r:id="rId261"/>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закон распределения случайной величины </w:t>
      </w:r>
      <w:r w:rsidRPr="002D2E57">
        <w:rPr>
          <w:rFonts w:ascii="Times New Roman" w:hAnsi="Times New Roman" w:cs="Times New Roman"/>
          <w:sz w:val="28"/>
          <w:szCs w:val="28"/>
          <w:lang w:val="en-US"/>
        </w:rPr>
        <w:t>Z</w:t>
      </w:r>
      <w:r w:rsidRPr="002D2E57">
        <w:rPr>
          <w:rFonts w:ascii="Times New Roman" w:hAnsi="Times New Roman" w:cs="Times New Roman"/>
          <w:sz w:val="28"/>
          <w:szCs w:val="28"/>
        </w:rPr>
        <w:t xml:space="preserve"> получается после размещения </w:t>
      </w:r>
      <w:r w:rsidRPr="002D2E57">
        <w:rPr>
          <w:rFonts w:ascii="Times New Roman" w:hAnsi="Times New Roman" w:cs="Times New Roman"/>
          <w:sz w:val="28"/>
          <w:szCs w:val="28"/>
          <w:lang w:val="en-US"/>
        </w:rPr>
        <w:t>z</w:t>
      </w:r>
      <w:r w:rsidRPr="002D2E57">
        <w:rPr>
          <w:rFonts w:ascii="Times New Roman" w:hAnsi="Times New Roman" w:cs="Times New Roman"/>
          <w:sz w:val="28"/>
          <w:szCs w:val="28"/>
          <w:vertAlign w:val="subscript"/>
          <w:lang w:val="en-US"/>
        </w:rPr>
        <w:t>k</w:t>
      </w:r>
      <w:r w:rsidRPr="002D2E57">
        <w:rPr>
          <w:rFonts w:ascii="Times New Roman" w:hAnsi="Times New Roman" w:cs="Times New Roman"/>
          <w:sz w:val="28"/>
          <w:szCs w:val="28"/>
        </w:rPr>
        <w:t xml:space="preserve"> по возрастанию. </w:t>
      </w:r>
    </w:p>
    <w:tbl>
      <w:tblPr>
        <w:tblpPr w:leftFromText="180" w:rightFromText="180" w:vertAnchor="text" w:horzAnchor="margin" w:tblpX="288" w:tblpY="182"/>
        <w:tblW w:w="7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6"/>
        <w:gridCol w:w="849"/>
        <w:gridCol w:w="836"/>
        <w:gridCol w:w="836"/>
        <w:gridCol w:w="847"/>
        <w:gridCol w:w="847"/>
        <w:gridCol w:w="847"/>
        <w:gridCol w:w="847"/>
        <w:gridCol w:w="847"/>
      </w:tblGrid>
      <w:tr w:rsidR="00037EFE" w:rsidRPr="002D2E57" w:rsidTr="003E3ED1">
        <w:trPr>
          <w:trHeight w:val="474"/>
        </w:trPr>
        <w:tc>
          <w:tcPr>
            <w:tcW w:w="716" w:type="dxa"/>
          </w:tcPr>
          <w:p w:rsidR="00037EFE" w:rsidRPr="002D2E57" w:rsidRDefault="00037EFE" w:rsidP="003E3ED1">
            <w:pPr>
              <w:spacing w:after="0" w:line="240" w:lineRule="auto"/>
              <w:ind w:left="360"/>
              <w:rPr>
                <w:rFonts w:ascii="Times New Roman" w:hAnsi="Times New Roman" w:cs="Times New Roman"/>
                <w:i/>
                <w:sz w:val="28"/>
                <w:szCs w:val="28"/>
                <w:lang w:val="en-US"/>
              </w:rPr>
            </w:pPr>
            <w:r w:rsidRPr="002D2E57">
              <w:rPr>
                <w:rFonts w:ascii="Times New Roman" w:hAnsi="Times New Roman" w:cs="Times New Roman"/>
                <w:i/>
                <w:sz w:val="28"/>
                <w:szCs w:val="28"/>
                <w:lang w:val="en-US"/>
              </w:rPr>
              <w:t>Z</w:t>
            </w:r>
          </w:p>
        </w:tc>
        <w:tc>
          <w:tcPr>
            <w:tcW w:w="849" w:type="dxa"/>
          </w:tcPr>
          <w:p w:rsidR="00037EFE" w:rsidRPr="002D2E57" w:rsidRDefault="00037EFE" w:rsidP="003E3ED1">
            <w:pPr>
              <w:spacing w:after="0" w:line="240" w:lineRule="auto"/>
              <w:ind w:left="332" w:hanging="18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w:t>
            </w:r>
          </w:p>
        </w:tc>
        <w:tc>
          <w:tcPr>
            <w:tcW w:w="836" w:type="dxa"/>
          </w:tcPr>
          <w:p w:rsidR="00037EFE" w:rsidRPr="002D2E57" w:rsidRDefault="00037EFE" w:rsidP="003E3ED1">
            <w:pPr>
              <w:spacing w:after="0" w:line="240" w:lineRule="auto"/>
              <w:ind w:left="130"/>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2</w:t>
            </w:r>
          </w:p>
        </w:tc>
        <w:tc>
          <w:tcPr>
            <w:tcW w:w="836" w:type="dxa"/>
          </w:tcPr>
          <w:p w:rsidR="00037EFE" w:rsidRPr="002D2E57" w:rsidRDefault="00037EFE" w:rsidP="003E3ED1">
            <w:pPr>
              <w:spacing w:after="0" w:line="240" w:lineRule="auto"/>
              <w:ind w:left="166"/>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3</w:t>
            </w:r>
          </w:p>
        </w:tc>
        <w:tc>
          <w:tcPr>
            <w:tcW w:w="847" w:type="dxa"/>
          </w:tcPr>
          <w:p w:rsidR="00037EFE" w:rsidRPr="002D2E57" w:rsidRDefault="00037EFE" w:rsidP="003E3ED1">
            <w:pPr>
              <w:spacing w:after="0" w:line="240" w:lineRule="auto"/>
              <w:ind w:left="93"/>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6</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7</w:t>
            </w:r>
          </w:p>
        </w:tc>
        <w:tc>
          <w:tcPr>
            <w:tcW w:w="847" w:type="dxa"/>
          </w:tcPr>
          <w:p w:rsidR="00037EFE" w:rsidRPr="002D2E57" w:rsidRDefault="00037EFE" w:rsidP="003E3ED1">
            <w:pPr>
              <w:spacing w:after="0" w:line="240" w:lineRule="auto"/>
              <w:ind w:left="177"/>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9</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12</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13</w:t>
            </w:r>
          </w:p>
        </w:tc>
      </w:tr>
      <w:tr w:rsidR="00037EFE" w:rsidRPr="002D2E57" w:rsidTr="003E3ED1">
        <w:trPr>
          <w:trHeight w:val="516"/>
        </w:trPr>
        <w:tc>
          <w:tcPr>
            <w:tcW w:w="716" w:type="dxa"/>
          </w:tcPr>
          <w:p w:rsidR="00037EFE" w:rsidRPr="002D2E57" w:rsidRDefault="00037EFE" w:rsidP="003E3ED1">
            <w:pPr>
              <w:spacing w:after="0" w:line="240" w:lineRule="auto"/>
              <w:ind w:left="360"/>
              <w:rPr>
                <w:rFonts w:ascii="Times New Roman" w:hAnsi="Times New Roman" w:cs="Times New Roman"/>
                <w:i/>
                <w:sz w:val="28"/>
                <w:szCs w:val="28"/>
              </w:rPr>
            </w:pPr>
            <w:r w:rsidRPr="002D2E57">
              <w:rPr>
                <w:rFonts w:ascii="Times New Roman" w:hAnsi="Times New Roman" w:cs="Times New Roman"/>
                <w:i/>
                <w:sz w:val="28"/>
                <w:szCs w:val="28"/>
              </w:rPr>
              <w:t>р</w:t>
            </w:r>
          </w:p>
        </w:tc>
        <w:tc>
          <w:tcPr>
            <w:tcW w:w="849"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0,02</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0,06</w:t>
            </w:r>
          </w:p>
        </w:tc>
        <w:tc>
          <w:tcPr>
            <w:tcW w:w="83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lang w:val="en-US"/>
              </w:rPr>
              <w:t>0,</w:t>
            </w:r>
            <w:r w:rsidRPr="002D2E57">
              <w:rPr>
                <w:rFonts w:ascii="Times New Roman" w:hAnsi="Times New Roman" w:cs="Times New Roman"/>
                <w:sz w:val="28"/>
                <w:szCs w:val="28"/>
              </w:rPr>
              <w:t>17</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0,15</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0,3</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0,03</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0,09</w:t>
            </w:r>
          </w:p>
        </w:tc>
        <w:tc>
          <w:tcPr>
            <w:tcW w:w="847" w:type="dxa"/>
          </w:tcPr>
          <w:p w:rsidR="00037EFE" w:rsidRPr="002D2E57" w:rsidRDefault="00037EFE" w:rsidP="003E3ED1">
            <w:pPr>
              <w:spacing w:after="0" w:line="240" w:lineRule="auto"/>
              <w:jc w:val="center"/>
              <w:rPr>
                <w:rFonts w:ascii="Times New Roman" w:hAnsi="Times New Roman" w:cs="Times New Roman"/>
                <w:sz w:val="28"/>
                <w:szCs w:val="28"/>
                <w:lang w:val="en-US"/>
              </w:rPr>
            </w:pPr>
            <w:r w:rsidRPr="002D2E57">
              <w:rPr>
                <w:rFonts w:ascii="Times New Roman" w:hAnsi="Times New Roman" w:cs="Times New Roman"/>
                <w:sz w:val="28"/>
                <w:szCs w:val="28"/>
                <w:lang w:val="en-US"/>
              </w:rPr>
              <w:t>0,18</w:t>
            </w:r>
          </w:p>
        </w:tc>
      </w:tr>
    </w:tbl>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p>
    <w:p w:rsidR="00037EFE" w:rsidRDefault="00037EFE" w:rsidP="00037EFE">
      <w:pPr>
        <w:spacing w:after="0" w:line="240" w:lineRule="auto"/>
        <w:jc w:val="both"/>
        <w:rPr>
          <w:rFonts w:ascii="Times New Roman" w:hAnsi="Times New Roman" w:cs="Times New Roman"/>
          <w:sz w:val="28"/>
          <w:szCs w:val="28"/>
        </w:rPr>
      </w:pP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Математическое ожидание </w:t>
      </w:r>
      <w:r w:rsidRPr="002D2E57">
        <w:rPr>
          <w:rFonts w:ascii="Times New Roman" w:hAnsi="Times New Roman" w:cs="Times New Roman"/>
          <w:i/>
          <w:sz w:val="28"/>
          <w:szCs w:val="28"/>
          <w:lang w:val="en-US"/>
        </w:rPr>
        <w:t>M</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и дисперсию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можно найти по формулам:</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1800" w:dyaOrig="700">
          <v:shape id="_x0000_i1124" type="#_x0000_t75" style="width:89.55pt;height:35.05pt" o:ole="">
            <v:imagedata r:id="rId262" o:title=""/>
          </v:shape>
          <o:OLEObject Type="Embed" ProgID="Equation.3" ShapeID="_x0000_i1124" DrawAspect="Content" ObjectID="_1540378383" r:id="rId263"/>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rPr>
        <w:object w:dxaOrig="2820" w:dyaOrig="400">
          <v:shape id="_x0000_i1125" type="#_x0000_t75" style="width:140.85pt;height:20.05pt" o:ole="">
            <v:imagedata r:id="rId264" o:title=""/>
          </v:shape>
          <o:OLEObject Type="Embed" ProgID="Equation.3" ShapeID="_x0000_i1125" DrawAspect="Content" ObjectID="_1540378384" r:id="rId265"/>
        </w:object>
      </w:r>
      <w:r w:rsidRPr="002D2E57">
        <w:rPr>
          <w:rFonts w:ascii="Times New Roman" w:hAnsi="Times New Roman" w:cs="Times New Roman"/>
          <w:sz w:val="28"/>
          <w:szCs w:val="28"/>
        </w:rPr>
        <w:t xml:space="preserve"> , где  </w:t>
      </w:r>
      <w:r w:rsidRPr="002D2E57">
        <w:rPr>
          <w:rFonts w:ascii="Times New Roman" w:hAnsi="Times New Roman" w:cs="Times New Roman"/>
          <w:position w:val="-10"/>
          <w:sz w:val="28"/>
          <w:szCs w:val="28"/>
        </w:rPr>
        <w:object w:dxaOrig="820" w:dyaOrig="380">
          <v:shape id="_x0000_i1126" type="#_x0000_t75" style="width:40.7pt;height:18.15pt" o:ole="">
            <v:imagedata r:id="rId266" o:title=""/>
          </v:shape>
          <o:OLEObject Type="Embed" ProgID="Equation.3" ShapeID="_x0000_i1126" DrawAspect="Content" ObjectID="_1540378385" r:id="rId267"/>
        </w:object>
      </w:r>
      <w:r w:rsidRPr="002D2E57">
        <w:rPr>
          <w:rFonts w:ascii="Times New Roman" w:hAnsi="Times New Roman" w:cs="Times New Roman"/>
          <w:sz w:val="28"/>
          <w:szCs w:val="28"/>
        </w:rPr>
        <w:t>=</w:t>
      </w:r>
      <w:r w:rsidRPr="002D2E57">
        <w:rPr>
          <w:rFonts w:ascii="Times New Roman" w:hAnsi="Times New Roman" w:cs="Times New Roman"/>
          <w:position w:val="-28"/>
          <w:sz w:val="28"/>
          <w:szCs w:val="28"/>
        </w:rPr>
        <w:object w:dxaOrig="980" w:dyaOrig="700">
          <v:shape id="_x0000_i1127" type="#_x0000_t75" style="width:49.45pt;height:35.05pt" o:ole="">
            <v:imagedata r:id="rId268" o:title=""/>
          </v:shape>
          <o:OLEObject Type="Embed" ProgID="Equation.3" ShapeID="_x0000_i1127" DrawAspect="Content" ObjectID="_1540378386" r:id="rId269"/>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Рассмотрим другой способ.</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lang w:val="en-US"/>
        </w:rPr>
        <w:t>M</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 xml:space="preserve">) </w:t>
      </w:r>
      <w:r w:rsidRPr="002D2E57">
        <w:rPr>
          <w:rFonts w:ascii="Times New Roman" w:hAnsi="Times New Roman" w:cs="Times New Roman"/>
          <w:sz w:val="28"/>
          <w:szCs w:val="28"/>
        </w:rPr>
        <w:t>и</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Z</w:t>
      </w:r>
      <w:r w:rsidRPr="002D2E57">
        <w:rPr>
          <w:rFonts w:ascii="Times New Roman" w:hAnsi="Times New Roman" w:cs="Times New Roman"/>
          <w:i/>
          <w:sz w:val="28"/>
          <w:szCs w:val="28"/>
        </w:rPr>
        <w:t>)</w:t>
      </w:r>
      <w:r w:rsidRPr="002D2E57">
        <w:rPr>
          <w:rFonts w:ascii="Times New Roman" w:hAnsi="Times New Roman" w:cs="Times New Roman"/>
          <w:sz w:val="28"/>
          <w:szCs w:val="28"/>
        </w:rPr>
        <w:t xml:space="preserve"> можно найти через </w:t>
      </w:r>
      <w:r w:rsidRPr="002D2E57">
        <w:rPr>
          <w:rFonts w:ascii="Times New Roman" w:hAnsi="Times New Roman" w:cs="Times New Roman"/>
          <w:i/>
          <w:sz w:val="28"/>
          <w:szCs w:val="28"/>
        </w:rPr>
        <w:t>М(Х), М(</w:t>
      </w:r>
      <w:r w:rsidRPr="002D2E57">
        <w:rPr>
          <w:rFonts w:ascii="Times New Roman" w:hAnsi="Times New Roman" w:cs="Times New Roman"/>
          <w:i/>
          <w:sz w:val="28"/>
          <w:szCs w:val="28"/>
          <w:lang w:val="en-US"/>
        </w:rPr>
        <w:t>Y</w:t>
      </w:r>
      <w:r w:rsidRPr="002D2E57">
        <w:rPr>
          <w:rFonts w:ascii="Times New Roman" w:hAnsi="Times New Roman" w:cs="Times New Roman"/>
          <w:i/>
          <w:sz w:val="28"/>
          <w:szCs w:val="28"/>
        </w:rPr>
        <w:t xml:space="preserve">),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 xml:space="preserve">(Х), </w:t>
      </w:r>
      <w:r w:rsidRPr="002D2E57">
        <w:rPr>
          <w:rFonts w:ascii="Times New Roman" w:hAnsi="Times New Roman" w:cs="Times New Roman"/>
          <w:i/>
          <w:sz w:val="28"/>
          <w:szCs w:val="28"/>
          <w:lang w:val="en-US"/>
        </w:rPr>
        <w:t>D</w:t>
      </w:r>
      <w:r w:rsidRPr="002D2E57">
        <w:rPr>
          <w:rFonts w:ascii="Times New Roman" w:hAnsi="Times New Roman" w:cs="Times New Roman"/>
          <w:i/>
          <w:sz w:val="28"/>
          <w:szCs w:val="28"/>
        </w:rPr>
        <w:t>(</w:t>
      </w:r>
      <w:r w:rsidRPr="002D2E57">
        <w:rPr>
          <w:rFonts w:ascii="Times New Roman" w:hAnsi="Times New Roman" w:cs="Times New Roman"/>
          <w:i/>
          <w:sz w:val="28"/>
          <w:szCs w:val="28"/>
          <w:lang w:val="en-US"/>
        </w:rPr>
        <w:t>Y</w:t>
      </w:r>
      <w:r w:rsidRPr="002D2E57">
        <w:rPr>
          <w:rFonts w:ascii="Times New Roman" w:hAnsi="Times New Roman" w:cs="Times New Roman"/>
          <w:i/>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5179" w:dyaOrig="700">
          <v:shape id="_x0000_i1128" type="#_x0000_t75" style="width:258.55pt;height:35.05pt" o:ole="">
            <v:imagedata r:id="rId270" o:title=""/>
          </v:shape>
          <o:OLEObject Type="Embed" ProgID="Equation.3" ShapeID="_x0000_i1128" DrawAspect="Content" ObjectID="_1540378387" r:id="rId271"/>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0"/>
          <w:sz w:val="28"/>
          <w:szCs w:val="28"/>
        </w:rPr>
        <w:object w:dxaOrig="5100" w:dyaOrig="720">
          <v:shape id="_x0000_i1129" type="#_x0000_t75" style="width:254.2pt;height:36.3pt" o:ole="">
            <v:imagedata r:id="rId272" o:title=""/>
          </v:shape>
          <o:OLEObject Type="Embed" ProgID="Equation.3" ShapeID="_x0000_i1129" DrawAspect="Content" ObjectID="_1540378388" r:id="rId273"/>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28"/>
          <w:sz w:val="28"/>
          <w:szCs w:val="28"/>
        </w:rPr>
        <w:object w:dxaOrig="8020" w:dyaOrig="700">
          <v:shape id="_x0000_i1130" type="#_x0000_t75" style="width:400.7pt;height:35.05pt" o:ole="">
            <v:imagedata r:id="rId274" o:title=""/>
          </v:shape>
          <o:OLEObject Type="Embed" ProgID="Equation.3" ShapeID="_x0000_i1130" DrawAspect="Content" ObjectID="_1540378389" r:id="rId275"/>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30"/>
          <w:sz w:val="28"/>
          <w:szCs w:val="28"/>
        </w:rPr>
        <w:object w:dxaOrig="7720" w:dyaOrig="720">
          <v:shape id="_x0000_i1131" type="#_x0000_t75" style="width:386.3pt;height:36.3pt" o:ole="">
            <v:imagedata r:id="rId276" o:title=""/>
          </v:shape>
          <o:OLEObject Type="Embed" ProgID="Equation.3" ShapeID="_x0000_i1131" DrawAspect="Content" ObjectID="_1540378390" r:id="rId277"/>
        </w:objec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8419" w:dyaOrig="360">
          <v:shape id="_x0000_i1132" type="#_x0000_t75" style="width:420.75pt;height:17.55pt" o:ole="">
            <v:imagedata r:id="rId278" o:title=""/>
          </v:shape>
          <o:OLEObject Type="Embed" ProgID="Equation.3" ShapeID="_x0000_i1132" DrawAspect="Content" ObjectID="_1540378391" r:id="rId279"/>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т. к. математическое ожидание суммы равно сумме математических ожиданий слагаемых; постоянный множитель можно вынести за знак математического ожидания.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position w:val="-10"/>
          <w:sz w:val="28"/>
          <w:szCs w:val="28"/>
        </w:rPr>
        <w:object w:dxaOrig="8520" w:dyaOrig="360">
          <v:shape id="_x0000_i1133" type="#_x0000_t75" style="width:425.75pt;height:17.55pt" o:ole="">
            <v:imagedata r:id="rId280" o:title=""/>
          </v:shape>
          <o:OLEObject Type="Embed" ProgID="Equation.3" ShapeID="_x0000_i1133" DrawAspect="Content" ObjectID="_1540378392" r:id="rId281"/>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т. к. дисперсия суммы независимых случайных величин  равна  сумме дисперсий слагаемых; постоянный множитель можно вынести за знак дисперсии, возведя его в квадрат.</w:t>
      </w:r>
    </w:p>
    <w:p w:rsidR="00037EFE" w:rsidRPr="002D2E57" w:rsidRDefault="00037EFE" w:rsidP="00037EFE">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Пример </w:t>
      </w:r>
      <w:r w:rsidRPr="002D2E57">
        <w:rPr>
          <w:rFonts w:ascii="Times New Roman" w:hAnsi="Times New Roman" w:cs="Times New Roman"/>
          <w:b/>
          <w:i/>
          <w:sz w:val="28"/>
          <w:szCs w:val="28"/>
        </w:rPr>
        <w:t>6.</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Стрелок ведет стрельбу с вероятностью попадания в цель 0,8 при каждом выстреле. Стрельба ведется до первого попадания, но делается не более 3 выстрелов. Составить закон распределения случайной величины Х, если: а) Х – число промахов; б) Х – число попаданий; в) Х – число произведенных выстрелов.</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i/>
          <w:sz w:val="28"/>
          <w:szCs w:val="28"/>
        </w:rPr>
        <w:t>Решение:</w:t>
      </w:r>
      <w:r w:rsidRPr="002D2E57">
        <w:rPr>
          <w:rFonts w:ascii="Times New Roman" w:hAnsi="Times New Roman" w:cs="Times New Roman"/>
          <w:sz w:val="28"/>
          <w:szCs w:val="28"/>
        </w:rPr>
        <w:t xml:space="preserve"> Вероятность попадания р=0,8; вероятность промаха </w: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=1-</w:t>
      </w:r>
      <w:r w:rsidRPr="002D2E57">
        <w:rPr>
          <w:rFonts w:ascii="Times New Roman" w:hAnsi="Times New Roman" w:cs="Times New Roman"/>
          <w:sz w:val="28"/>
          <w:szCs w:val="28"/>
          <w:lang w:val="en-US"/>
        </w:rPr>
        <w:t>p</w:t>
      </w:r>
      <w:r w:rsidRPr="002D2E57">
        <w:rPr>
          <w:rFonts w:ascii="Times New Roman" w:hAnsi="Times New Roman" w:cs="Times New Roman"/>
          <w:sz w:val="28"/>
          <w:szCs w:val="28"/>
        </w:rPr>
        <w:t>=0,2.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а) Случайная величина Х – число промахов при трех выстрелах – имеет следующие возможные значения: </w:t>
      </w:r>
      <w:r w:rsidRPr="002D2E57">
        <w:rPr>
          <w:rFonts w:ascii="Times New Roman" w:hAnsi="Times New Roman" w:cs="Times New Roman"/>
          <w:position w:val="-10"/>
          <w:sz w:val="28"/>
          <w:szCs w:val="28"/>
        </w:rPr>
        <w:object w:dxaOrig="660" w:dyaOrig="340">
          <v:shape id="_x0000_i1134" type="#_x0000_t75" style="width:33.2pt;height:17.55pt" o:ole="">
            <v:imagedata r:id="rId282" o:title=""/>
          </v:shape>
          <o:OLEObject Type="Embed" ProgID="Equation.3" ShapeID="_x0000_i1134" DrawAspect="Content" ObjectID="_1540378393" r:id="rId283"/>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39" w:dyaOrig="340">
          <v:shape id="_x0000_i1135" type="#_x0000_t75" style="width:32.55pt;height:17.55pt" o:ole="">
            <v:imagedata r:id="rId284" o:title=""/>
          </v:shape>
          <o:OLEObject Type="Embed" ProgID="Equation.3" ShapeID="_x0000_i1135" DrawAspect="Content" ObjectID="_1540378394" r:id="rId285"/>
        </w:objec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680" w:dyaOrig="360">
          <v:shape id="_x0000_i1136" type="#_x0000_t75" style="width:33.2pt;height:17.55pt" o:ole="">
            <v:imagedata r:id="rId286" o:title=""/>
          </v:shape>
          <o:OLEObject Type="Embed" ProgID="Equation.3" ShapeID="_x0000_i1136" DrawAspect="Content" ObjectID="_1540378395" r:id="rId287"/>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60" w:dyaOrig="340">
          <v:shape id="_x0000_i1137" type="#_x0000_t75" style="width:33.2pt;height:17.55pt" o:ole="">
            <v:imagedata r:id="rId288" o:title=""/>
          </v:shape>
          <o:OLEObject Type="Embed" ProgID="Equation.3" ShapeID="_x0000_i1137" DrawAspect="Content" ObjectID="_1540378396" r:id="rId289"/>
        </w:object>
      </w:r>
      <w:r w:rsidRPr="002D2E57">
        <w:rPr>
          <w:rFonts w:ascii="Times New Roman" w:hAnsi="Times New Roman" w:cs="Times New Roman"/>
          <w:sz w:val="28"/>
          <w:szCs w:val="28"/>
        </w:rPr>
        <w:t>.</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Событие Х=0 равносильно попаданию с первой попытки, следовательно, Р(Х=0)=р=0,8. </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Событие Х=1 равносильно попаданию со второй попытки, т. е. совместному наступлению двух событий: промаха и попадания; следовательно, Р(Х=1)=</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38" type="#_x0000_t75" style="width:5.65pt;height:5.65pt" o:ole="">
            <v:imagedata r:id="rId290" o:title=""/>
          </v:shape>
          <o:OLEObject Type="Embed" ProgID="Equation.3" ShapeID="_x0000_i1138" DrawAspect="Content" ObjectID="_1540378397" r:id="rId291"/>
        </w:object>
      </w:r>
      <w:r w:rsidRPr="002D2E57">
        <w:rPr>
          <w:rFonts w:ascii="Times New Roman" w:hAnsi="Times New Roman" w:cs="Times New Roman"/>
          <w:sz w:val="28"/>
          <w:szCs w:val="28"/>
        </w:rPr>
        <w:t>р=0,2</w:t>
      </w:r>
      <w:r w:rsidRPr="002D2E57">
        <w:rPr>
          <w:rFonts w:ascii="Times New Roman" w:hAnsi="Times New Roman" w:cs="Times New Roman"/>
          <w:sz w:val="28"/>
          <w:szCs w:val="28"/>
          <w:lang w:val="en-US"/>
        </w:rPr>
        <w:object w:dxaOrig="120" w:dyaOrig="120">
          <v:shape id="_x0000_i1139" type="#_x0000_t75" style="width:5.65pt;height:5.65pt" o:ole="">
            <v:imagedata r:id="rId292" o:title=""/>
          </v:shape>
          <o:OLEObject Type="Embed" ProgID="Equation.3" ShapeID="_x0000_i1139" DrawAspect="Content" ObjectID="_1540378398" r:id="rId293"/>
        </w:object>
      </w:r>
      <w:r w:rsidRPr="002D2E57">
        <w:rPr>
          <w:rFonts w:ascii="Times New Roman" w:hAnsi="Times New Roman" w:cs="Times New Roman"/>
          <w:sz w:val="28"/>
          <w:szCs w:val="28"/>
        </w:rPr>
        <w:t>0,8=0,16.</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Событие Х=2 равносильно попаданию с третьей попытки, т. е. Р(Х=2)=</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0" type="#_x0000_t75" style="width:5.65pt;height:5.65pt" o:ole="">
            <v:imagedata r:id="rId292" o:title=""/>
          </v:shape>
          <o:OLEObject Type="Embed" ProgID="Equation.3" ShapeID="_x0000_i1140" DrawAspect="Content" ObjectID="_1540378399" r:id="rId294"/>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1" type="#_x0000_t75" style="width:5.65pt;height:5.65pt" o:ole="">
            <v:imagedata r:id="rId292" o:title=""/>
          </v:shape>
          <o:OLEObject Type="Embed" ProgID="Equation.3" ShapeID="_x0000_i1141" DrawAspect="Content" ObjectID="_1540378400" r:id="rId295"/>
        </w:object>
      </w:r>
      <w:r w:rsidRPr="002D2E57">
        <w:rPr>
          <w:rFonts w:ascii="Times New Roman" w:hAnsi="Times New Roman" w:cs="Times New Roman"/>
          <w:sz w:val="28"/>
          <w:szCs w:val="28"/>
        </w:rPr>
        <w:t>р=0,2</w:t>
      </w:r>
      <w:r w:rsidRPr="002D2E57">
        <w:rPr>
          <w:rFonts w:ascii="Times New Roman" w:hAnsi="Times New Roman" w:cs="Times New Roman"/>
          <w:sz w:val="28"/>
          <w:szCs w:val="28"/>
          <w:lang w:val="en-US"/>
        </w:rPr>
        <w:object w:dxaOrig="120" w:dyaOrig="120">
          <v:shape id="_x0000_i1142" type="#_x0000_t75" style="width:5.65pt;height:5.65pt" o:ole="">
            <v:imagedata r:id="rId292" o:title=""/>
          </v:shape>
          <o:OLEObject Type="Embed" ProgID="Equation.3" ShapeID="_x0000_i1142" DrawAspect="Content" ObjectID="_1540378401" r:id="rId296"/>
        </w:object>
      </w:r>
      <w:r w:rsidRPr="002D2E57">
        <w:rPr>
          <w:rFonts w:ascii="Times New Roman" w:hAnsi="Times New Roman" w:cs="Times New Roman"/>
          <w:sz w:val="28"/>
          <w:szCs w:val="28"/>
        </w:rPr>
        <w:t>0,2</w:t>
      </w:r>
      <w:r w:rsidRPr="002D2E57">
        <w:rPr>
          <w:rFonts w:ascii="Times New Roman" w:hAnsi="Times New Roman" w:cs="Times New Roman"/>
          <w:sz w:val="28"/>
          <w:szCs w:val="28"/>
          <w:lang w:val="en-US"/>
        </w:rPr>
        <w:object w:dxaOrig="120" w:dyaOrig="120">
          <v:shape id="_x0000_i1143" type="#_x0000_t75" style="width:5.65pt;height:5.65pt" o:ole="">
            <v:imagedata r:id="rId292" o:title=""/>
          </v:shape>
          <o:OLEObject Type="Embed" ProgID="Equation.3" ShapeID="_x0000_i1143" DrawAspect="Content" ObjectID="_1540378402" r:id="rId297"/>
        </w:object>
      </w:r>
      <w:r w:rsidRPr="002D2E57">
        <w:rPr>
          <w:rFonts w:ascii="Times New Roman" w:hAnsi="Times New Roman" w:cs="Times New Roman"/>
          <w:sz w:val="28"/>
          <w:szCs w:val="28"/>
        </w:rPr>
        <w:t>0,8=0,032.</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Событие Х=3 означает отсутствие попаданий, Р(Х=3)=</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4" type="#_x0000_t75" style="width:5.65pt;height:5.65pt" o:ole="">
            <v:imagedata r:id="rId292" o:title=""/>
          </v:shape>
          <o:OLEObject Type="Embed" ProgID="Equation.3" ShapeID="_x0000_i1144" DrawAspect="Content" ObjectID="_1540378403" r:id="rId298"/>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45" type="#_x0000_t75" style="width:5.65pt;height:5.65pt" o:ole="">
            <v:imagedata r:id="rId292" o:title=""/>
          </v:shape>
          <o:OLEObject Type="Embed" ProgID="Equation.3" ShapeID="_x0000_i1145" DrawAspect="Content" ObjectID="_1540378404" r:id="rId299"/>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w:t>
      </w:r>
      <w:r w:rsidRPr="002D2E57">
        <w:rPr>
          <w:rFonts w:ascii="Times New Roman" w:hAnsi="Times New Roman" w:cs="Times New Roman"/>
          <w:position w:val="-10"/>
          <w:sz w:val="28"/>
          <w:szCs w:val="28"/>
          <w:lang w:val="en-US"/>
        </w:rPr>
        <w:object w:dxaOrig="460" w:dyaOrig="360">
          <v:shape id="_x0000_i1146" type="#_x0000_t75" style="width:22.55pt;height:17.55pt" o:ole="">
            <v:imagedata r:id="rId300" o:title=""/>
          </v:shape>
          <o:OLEObject Type="Embed" ProgID="Equation.3" ShapeID="_x0000_i1146" DrawAspect="Content" ObjectID="_1540378405" r:id="rId301"/>
        </w:object>
      </w:r>
      <w:r w:rsidRPr="002D2E57">
        <w:rPr>
          <w:rFonts w:ascii="Times New Roman" w:hAnsi="Times New Roman" w:cs="Times New Roman"/>
          <w:sz w:val="28"/>
          <w:szCs w:val="28"/>
        </w:rPr>
        <w:t>=0,008.</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Искомый закон распределения 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76"/>
        <w:gridCol w:w="1417"/>
        <w:gridCol w:w="1418"/>
        <w:gridCol w:w="1417"/>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р</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0,16</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0,032</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0,008</w:t>
            </w:r>
          </w:p>
        </w:tc>
      </w:tr>
    </w:tbl>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     б) Случайная величина Х – число попаданий – имеет следующие возможные значения: </w:t>
      </w:r>
      <w:r w:rsidRPr="002D2E57">
        <w:rPr>
          <w:rFonts w:ascii="Times New Roman" w:hAnsi="Times New Roman" w:cs="Times New Roman"/>
          <w:position w:val="-10"/>
          <w:sz w:val="28"/>
          <w:szCs w:val="28"/>
        </w:rPr>
        <w:object w:dxaOrig="660" w:dyaOrig="340">
          <v:shape id="_x0000_i1147" type="#_x0000_t75" style="width:33.2pt;height:17.55pt" o:ole="">
            <v:imagedata r:id="rId282" o:title=""/>
          </v:shape>
          <o:OLEObject Type="Embed" ProgID="Equation.3" ShapeID="_x0000_i1147" DrawAspect="Content" ObjectID="_1540378406" r:id="rId302"/>
        </w:object>
      </w:r>
      <w:r w:rsidRPr="002D2E57">
        <w:rPr>
          <w:rFonts w:ascii="Times New Roman" w:hAnsi="Times New Roman" w:cs="Times New Roman"/>
          <w:sz w:val="28"/>
          <w:szCs w:val="28"/>
        </w:rPr>
        <w:t>(допущено три промаха);</w:t>
      </w:r>
      <w:r w:rsidRPr="002D2E57">
        <w:rPr>
          <w:rFonts w:ascii="Times New Roman" w:hAnsi="Times New Roman" w:cs="Times New Roman"/>
          <w:position w:val="-10"/>
          <w:sz w:val="28"/>
          <w:szCs w:val="28"/>
        </w:rPr>
        <w:object w:dxaOrig="639" w:dyaOrig="340">
          <v:shape id="_x0000_i1148" type="#_x0000_t75" style="width:32.55pt;height:17.55pt" o:ole="">
            <v:imagedata r:id="rId284" o:title=""/>
          </v:shape>
          <o:OLEObject Type="Embed" ProgID="Equation.3" ShapeID="_x0000_i1148" DrawAspect="Content" ObjectID="_1540378407" r:id="rId303"/>
        </w:object>
      </w:r>
      <w:r w:rsidRPr="002D2E57">
        <w:rPr>
          <w:rFonts w:ascii="Times New Roman" w:hAnsi="Times New Roman" w:cs="Times New Roman"/>
          <w:sz w:val="28"/>
          <w:szCs w:val="28"/>
        </w:rPr>
        <w:t>(произошло попадание с первой, второй или третьей попытки).</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Тогда</w:t>
      </w:r>
      <w:r w:rsidRPr="002D2E57">
        <w:rPr>
          <w:rFonts w:ascii="Times New Roman" w:hAnsi="Times New Roman" w:cs="Times New Roman"/>
          <w:sz w:val="28"/>
          <w:szCs w:val="28"/>
        </w:rPr>
        <w:tab/>
        <w:t xml:space="preserve">Р(Х=0)= </w:t>
      </w:r>
      <w:r w:rsidRPr="002D2E57">
        <w:rPr>
          <w:rFonts w:ascii="Times New Roman" w:hAnsi="Times New Roman" w:cs="Times New Roman"/>
          <w:position w:val="-10"/>
          <w:sz w:val="28"/>
          <w:szCs w:val="28"/>
          <w:lang w:val="en-US"/>
        </w:rPr>
        <w:object w:dxaOrig="279" w:dyaOrig="360">
          <v:shape id="_x0000_i1149" type="#_x0000_t75" style="width:14.4pt;height:17.55pt" o:ole="">
            <v:imagedata r:id="rId304" o:title=""/>
          </v:shape>
          <o:OLEObject Type="Embed" ProgID="Equation.3" ShapeID="_x0000_i1149" DrawAspect="Content" ObjectID="_1540378408" r:id="rId305"/>
        </w:object>
      </w:r>
      <w:r w:rsidRPr="002D2E57">
        <w:rPr>
          <w:rFonts w:ascii="Times New Roman" w:hAnsi="Times New Roman" w:cs="Times New Roman"/>
          <w:sz w:val="28"/>
          <w:szCs w:val="28"/>
        </w:rPr>
        <w:t xml:space="preserve"> =</w:t>
      </w:r>
      <w:r w:rsidRPr="002D2E57">
        <w:rPr>
          <w:rFonts w:ascii="Times New Roman" w:hAnsi="Times New Roman" w:cs="Times New Roman"/>
          <w:position w:val="-10"/>
          <w:sz w:val="28"/>
          <w:szCs w:val="28"/>
          <w:lang w:val="en-US"/>
        </w:rPr>
        <w:object w:dxaOrig="460" w:dyaOrig="360">
          <v:shape id="_x0000_i1150" type="#_x0000_t75" style="width:22.55pt;height:17.55pt" o:ole="">
            <v:imagedata r:id="rId300" o:title=""/>
          </v:shape>
          <o:OLEObject Type="Embed" ProgID="Equation.3" ShapeID="_x0000_i1150" DrawAspect="Content" ObjectID="_1540378409" r:id="rId306"/>
        </w:object>
      </w:r>
      <w:r w:rsidRPr="002D2E57">
        <w:rPr>
          <w:rFonts w:ascii="Times New Roman" w:hAnsi="Times New Roman" w:cs="Times New Roman"/>
          <w:sz w:val="28"/>
          <w:szCs w:val="28"/>
        </w:rPr>
        <w:t>=0,008;</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ab/>
        <w:t>Р(Х=1)= 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1" type="#_x0000_t75" style="width:5.65pt;height:5.65pt" o:ole="">
            <v:imagedata r:id="rId292" o:title=""/>
          </v:shape>
          <o:OLEObject Type="Embed" ProgID="Equation.3" ShapeID="_x0000_i1151" DrawAspect="Content" ObjectID="_1540378410" r:id="rId307"/>
        </w:object>
      </w:r>
      <w:r w:rsidRPr="002D2E57">
        <w:rPr>
          <w:rFonts w:ascii="Times New Roman" w:hAnsi="Times New Roman" w:cs="Times New Roman"/>
          <w:sz w:val="28"/>
          <w:szCs w:val="28"/>
        </w:rPr>
        <w:t>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2" type="#_x0000_t75" style="width:5.65pt;height:5.65pt" o:ole="">
            <v:imagedata r:id="rId292" o:title=""/>
          </v:shape>
          <o:OLEObject Type="Embed" ProgID="Equation.3" ShapeID="_x0000_i1152" DrawAspect="Content" ObjectID="_1540378411" r:id="rId308"/>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3" type="#_x0000_t75" style="width:5.65pt;height:5.65pt" o:ole="">
            <v:imagedata r:id="rId292" o:title=""/>
          </v:shape>
          <o:OLEObject Type="Embed" ProgID="Equation.3" ShapeID="_x0000_i1153" DrawAspect="Content" ObjectID="_1540378412" r:id="rId309"/>
        </w:object>
      </w:r>
      <w:r w:rsidRPr="002D2E57">
        <w:rPr>
          <w:rFonts w:ascii="Times New Roman" w:hAnsi="Times New Roman" w:cs="Times New Roman"/>
          <w:sz w:val="28"/>
          <w:szCs w:val="28"/>
        </w:rPr>
        <w:t>р=0,8+0,16+0,032=0,992</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 xml:space="preserve">   или Р(Х=1)=1-Р(Х=0)=1-0,008=0,992.</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 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76"/>
        <w:gridCol w:w="1417"/>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Р</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0,992</w:t>
            </w:r>
          </w:p>
        </w:tc>
      </w:tr>
    </w:tbl>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 xml:space="preserve">     в) Случайная величина Х – число произведенных выстрелов – имеет следующие возможные значения: </w:t>
      </w:r>
      <w:r w:rsidRPr="002D2E57">
        <w:rPr>
          <w:rFonts w:ascii="Times New Roman" w:hAnsi="Times New Roman" w:cs="Times New Roman"/>
          <w:position w:val="-10"/>
          <w:sz w:val="28"/>
          <w:szCs w:val="28"/>
        </w:rPr>
        <w:object w:dxaOrig="600" w:dyaOrig="340">
          <v:shape id="_x0000_i1154" type="#_x0000_t75" style="width:30.05pt;height:17.55pt" o:ole="">
            <v:imagedata r:id="rId310" o:title=""/>
          </v:shape>
          <o:OLEObject Type="Embed" ProgID="Equation.3" ShapeID="_x0000_i1154" DrawAspect="Content" ObjectID="_1540378413" r:id="rId311"/>
        </w:object>
      </w:r>
      <w:r w:rsidRPr="002D2E57">
        <w:rPr>
          <w:rFonts w:ascii="Times New Roman" w:hAnsi="Times New Roman" w:cs="Times New Roman"/>
          <w:sz w:val="28"/>
          <w:szCs w:val="28"/>
        </w:rPr>
        <w:t>;</w:t>
      </w:r>
      <w:r w:rsidRPr="002D2E57">
        <w:rPr>
          <w:rFonts w:ascii="Times New Roman" w:hAnsi="Times New Roman" w:cs="Times New Roman"/>
          <w:position w:val="-10"/>
          <w:sz w:val="28"/>
          <w:szCs w:val="28"/>
        </w:rPr>
        <w:object w:dxaOrig="680" w:dyaOrig="340">
          <v:shape id="_x0000_i1155" type="#_x0000_t75" style="width:33.2pt;height:17.55pt" o:ole="">
            <v:imagedata r:id="rId312" o:title=""/>
          </v:shape>
          <o:OLEObject Type="Embed" ProgID="Equation.3" ShapeID="_x0000_i1155" DrawAspect="Content" ObjectID="_1540378414" r:id="rId313"/>
        </w:object>
      </w:r>
      <w:r w:rsidRPr="002D2E57">
        <w:rPr>
          <w:rFonts w:ascii="Times New Roman" w:hAnsi="Times New Roman" w:cs="Times New Roman"/>
          <w:sz w:val="28"/>
          <w:szCs w:val="28"/>
        </w:rPr>
        <w:t>;</w:t>
      </w:r>
      <w:r w:rsidRPr="002D2E57">
        <w:rPr>
          <w:rFonts w:ascii="Times New Roman" w:hAnsi="Times New Roman" w:cs="Times New Roman"/>
          <w:position w:val="-12"/>
          <w:sz w:val="28"/>
          <w:szCs w:val="28"/>
        </w:rPr>
        <w:object w:dxaOrig="660" w:dyaOrig="360">
          <v:shape id="_x0000_i1156" type="#_x0000_t75" style="width:33.2pt;height:17.55pt" o:ole="">
            <v:imagedata r:id="rId314" o:title=""/>
          </v:shape>
          <o:OLEObject Type="Embed" ProgID="Equation.3" ShapeID="_x0000_i1156" DrawAspect="Content" ObjectID="_1540378415" r:id="rId315"/>
        </w:object>
      </w:r>
      <w:r w:rsidRPr="002D2E57">
        <w:rPr>
          <w:rFonts w:ascii="Times New Roman" w:hAnsi="Times New Roman" w:cs="Times New Roman"/>
          <w:sz w:val="28"/>
          <w:szCs w:val="28"/>
        </w:rPr>
        <w:t xml:space="preserve">. </w:t>
      </w:r>
    </w:p>
    <w:p w:rsidR="00037EFE" w:rsidRPr="002D2E57" w:rsidRDefault="00037EFE" w:rsidP="00037EFE">
      <w:pPr>
        <w:spacing w:after="0" w:line="240" w:lineRule="auto"/>
        <w:rPr>
          <w:rFonts w:ascii="Times New Roman" w:hAnsi="Times New Roman" w:cs="Times New Roman"/>
          <w:sz w:val="28"/>
          <w:szCs w:val="28"/>
        </w:rPr>
      </w:pPr>
      <w:r w:rsidRPr="002D2E57">
        <w:rPr>
          <w:rFonts w:ascii="Times New Roman" w:hAnsi="Times New Roman" w:cs="Times New Roman"/>
          <w:sz w:val="28"/>
          <w:szCs w:val="28"/>
        </w:rPr>
        <w:t>Событие Х=1 равносильно попаданию с первой попытки, т. е. Р(Х=1)=р=0,8.</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Событие Х=2 равносильно попаданию со второй попытки, т. е. Р(Х=2)=</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7" type="#_x0000_t75" style="width:5.65pt;height:5.65pt" o:ole="">
            <v:imagedata r:id="rId290" o:title=""/>
          </v:shape>
          <o:OLEObject Type="Embed" ProgID="Equation.3" ShapeID="_x0000_i1157" DrawAspect="Content" ObjectID="_1540378416" r:id="rId316"/>
        </w:object>
      </w:r>
      <w:r w:rsidRPr="002D2E57">
        <w:rPr>
          <w:rFonts w:ascii="Times New Roman" w:hAnsi="Times New Roman" w:cs="Times New Roman"/>
          <w:sz w:val="28"/>
          <w:szCs w:val="28"/>
        </w:rPr>
        <w:t>р=0,16.</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Событие Х=3 означает, что либо произошло попадание с третьей попытки, либо было три промаха. Тогда Р(Х=3)=</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8" type="#_x0000_t75" style="width:5.65pt;height:5.65pt" o:ole="">
            <v:imagedata r:id="rId292" o:title=""/>
          </v:shape>
          <o:OLEObject Type="Embed" ProgID="Equation.3" ShapeID="_x0000_i1158" DrawAspect="Content" ObjectID="_1540378417" r:id="rId317"/>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59" type="#_x0000_t75" style="width:5.65pt;height:5.65pt" o:ole="">
            <v:imagedata r:id="rId292" o:title=""/>
          </v:shape>
          <o:OLEObject Type="Embed" ProgID="Equation.3" ShapeID="_x0000_i1159" DrawAspect="Content" ObjectID="_1540378418" r:id="rId318"/>
        </w:object>
      </w:r>
      <w:r w:rsidRPr="002D2E57">
        <w:rPr>
          <w:rFonts w:ascii="Times New Roman" w:hAnsi="Times New Roman" w:cs="Times New Roman"/>
          <w:sz w:val="28"/>
          <w:szCs w:val="28"/>
        </w:rPr>
        <w:t>р+</w: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60" type="#_x0000_t75" style="width:5.65pt;height:5.65pt" o:ole="">
            <v:imagedata r:id="rId292" o:title=""/>
          </v:shape>
          <o:OLEObject Type="Embed" ProgID="Equation.3" ShapeID="_x0000_i1160" DrawAspect="Content" ObjectID="_1540378419" r:id="rId319"/>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lang w:val="en-US"/>
        </w:rPr>
        <w:object w:dxaOrig="120" w:dyaOrig="120">
          <v:shape id="_x0000_i1161" type="#_x0000_t75" style="width:5.65pt;height:5.65pt" o:ole="">
            <v:imagedata r:id="rId292" o:title=""/>
          </v:shape>
          <o:OLEObject Type="Embed" ProgID="Equation.3" ShapeID="_x0000_i1161" DrawAspect="Content" ObjectID="_1540378420" r:id="rId320"/>
        </w:object>
      </w:r>
      <w:r w:rsidRPr="002D2E57">
        <w:rPr>
          <w:rFonts w:ascii="Times New Roman" w:hAnsi="Times New Roman" w:cs="Times New Roman"/>
          <w:sz w:val="28"/>
          <w:szCs w:val="28"/>
          <w:lang w:val="en-US"/>
        </w:rPr>
        <w:t>q</w:t>
      </w:r>
      <w:r w:rsidRPr="002D2E57">
        <w:rPr>
          <w:rFonts w:ascii="Times New Roman" w:hAnsi="Times New Roman" w:cs="Times New Roman"/>
          <w:sz w:val="28"/>
          <w:szCs w:val="28"/>
        </w:rPr>
        <w:t>=0,032+0,008=0,04.</w:t>
      </w:r>
    </w:p>
    <w:p w:rsidR="00037EFE" w:rsidRPr="002D2E57" w:rsidRDefault="00037EFE" w:rsidP="00037EFE">
      <w:pPr>
        <w:spacing w:after="0" w:line="240" w:lineRule="auto"/>
        <w:jc w:val="both"/>
        <w:rPr>
          <w:rFonts w:ascii="Times New Roman" w:hAnsi="Times New Roman" w:cs="Times New Roman"/>
          <w:sz w:val="28"/>
          <w:szCs w:val="28"/>
        </w:rPr>
      </w:pPr>
      <w:r w:rsidRPr="002D2E57">
        <w:rPr>
          <w:rFonts w:ascii="Times New Roman" w:hAnsi="Times New Roman" w:cs="Times New Roman"/>
          <w:sz w:val="28"/>
          <w:szCs w:val="28"/>
        </w:rPr>
        <w:t>Искомый закон распределения 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76"/>
        <w:gridCol w:w="1417"/>
        <w:gridCol w:w="1418"/>
      </w:tblGrid>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Х</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r>
      <w:tr w:rsidR="00037EFE" w:rsidRPr="002D2E57" w:rsidTr="003E3ED1">
        <w:tc>
          <w:tcPr>
            <w:tcW w:w="8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Р</w:t>
            </w:r>
          </w:p>
        </w:tc>
        <w:tc>
          <w:tcPr>
            <w:tcW w:w="1276"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0,8</w:t>
            </w:r>
          </w:p>
        </w:tc>
        <w:tc>
          <w:tcPr>
            <w:tcW w:w="1417"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0,16</w:t>
            </w:r>
          </w:p>
        </w:tc>
        <w:tc>
          <w:tcPr>
            <w:tcW w:w="1418" w:type="dxa"/>
          </w:tcPr>
          <w:p w:rsidR="00037EFE" w:rsidRPr="002D2E57" w:rsidRDefault="00037EFE" w:rsidP="003E3ED1">
            <w:pPr>
              <w:spacing w:after="0" w:line="240" w:lineRule="auto"/>
              <w:jc w:val="center"/>
              <w:rPr>
                <w:rFonts w:ascii="Times New Roman" w:hAnsi="Times New Roman" w:cs="Times New Roman"/>
                <w:sz w:val="28"/>
                <w:szCs w:val="28"/>
              </w:rPr>
            </w:pPr>
            <w:r w:rsidRPr="002D2E57">
              <w:rPr>
                <w:rFonts w:ascii="Times New Roman" w:hAnsi="Times New Roman" w:cs="Times New Roman"/>
                <w:sz w:val="28"/>
                <w:szCs w:val="28"/>
              </w:rPr>
              <w:t>0,04</w:t>
            </w:r>
          </w:p>
        </w:tc>
      </w:tr>
    </w:tbl>
    <w:p w:rsidR="00037EFE" w:rsidRDefault="00037EFE" w:rsidP="00037EFE">
      <w:pPr>
        <w:spacing w:after="0" w:line="360" w:lineRule="auto"/>
        <w:jc w:val="center"/>
        <w:rPr>
          <w:rFonts w:ascii="Times New Roman" w:hAnsi="Times New Roman" w:cs="Times New Roman"/>
          <w:b/>
          <w:sz w:val="28"/>
          <w:szCs w:val="28"/>
        </w:rPr>
      </w:pPr>
    </w:p>
    <w:p w:rsidR="00037EFE" w:rsidRDefault="00037EFE" w:rsidP="00037EFE">
      <w:pPr>
        <w:spacing w:after="0" w:line="360" w:lineRule="auto"/>
        <w:jc w:val="center"/>
        <w:rPr>
          <w:rFonts w:ascii="Times New Roman" w:hAnsi="Times New Roman"/>
          <w:b/>
          <w:sz w:val="28"/>
          <w:szCs w:val="28"/>
          <w:u w:val="single"/>
        </w:rPr>
      </w:pPr>
      <w:r w:rsidRPr="002D2E57">
        <w:rPr>
          <w:rFonts w:ascii="Times New Roman" w:hAnsi="Times New Roman" w:cs="Times New Roman"/>
          <w:b/>
          <w:sz w:val="28"/>
          <w:szCs w:val="28"/>
        </w:rPr>
        <w:t>Задачи</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1</w:t>
      </w:r>
      <w:r w:rsidRPr="002D2E57">
        <w:rPr>
          <w:rFonts w:ascii="Times New Roman" w:hAnsi="Times New Roman" w:cs="Times New Roman"/>
          <w:sz w:val="28"/>
          <w:szCs w:val="28"/>
        </w:rPr>
        <w:t xml:space="preserve">. Производятся последовательные независимые испытания приборов на надёжность. Каждый следующий прибор испытывается лишь в том случае, если предыдущий оказался надежным. Построить закон распределения случайного числа испытанных приборов, если вероятность выдержать испытание для каждого из них равна 0,9. Найти математическое ожидание числа испытанных приборов. Найти функцию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построить ее график;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rPr>
        <w:sym w:font="Symbol" w:char="F073"/>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построить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2.</w:t>
      </w:r>
      <w:r w:rsidRPr="002D2E57">
        <w:rPr>
          <w:rFonts w:ascii="Times New Roman" w:hAnsi="Times New Roman" w:cs="Times New Roman"/>
          <w:sz w:val="28"/>
          <w:szCs w:val="28"/>
        </w:rPr>
        <w:t xml:space="preserve"> Известно, что в партии из 20 телефонных аппаратов 5 недействующих. Случайным образом из этой партии взято 4 аппарата. Построить закон распределения случайной величины Х –  числа недействующих аппаратов изотобранных. Найти дисперсию этой случайной величины. В каких единицах она измеряется?  Построить график функции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случайной величины Х,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3.</w:t>
      </w:r>
      <w:r w:rsidRPr="002D2E57">
        <w:rPr>
          <w:rFonts w:ascii="Times New Roman" w:hAnsi="Times New Roman" w:cs="Times New Roman"/>
          <w:sz w:val="28"/>
          <w:szCs w:val="28"/>
        </w:rPr>
        <w:t xml:space="preserve"> Сырье на завод привозят от трех независимо работающих поставщиков. Вероятность своевременного прибытия сырья от первого поставщика равна 0,4, от второго – 0,7, от третьего – 0,6. Найти математическое ожидание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дисперсию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числа своевременных поставок сырья. Найти функцию распределения и построить ее график.</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4.</w:t>
      </w:r>
      <w:r w:rsidRPr="002D2E57">
        <w:rPr>
          <w:rFonts w:ascii="Times New Roman" w:hAnsi="Times New Roman" w:cs="Times New Roman"/>
          <w:sz w:val="28"/>
          <w:szCs w:val="28"/>
        </w:rPr>
        <w:t xml:space="preserve"> Завод получает сырье на автомашинах от трех независимо работающих поставщиков. Вероятность прибытия автомашины от первого поставщика равна 0,2, от второго – 0,3 и от третьего – 0,1. Составить распределение числа прибывших автомашин. Найти математическое ожидание и дисперсию полученной величины. Построить график функции распределения </w:t>
      </w:r>
      <w:r w:rsidRPr="002D2E57">
        <w:rPr>
          <w:rFonts w:ascii="Times New Roman" w:hAnsi="Times New Roman" w:cs="Times New Roman"/>
          <w:sz w:val="28"/>
          <w:szCs w:val="28"/>
          <w:lang w:val="en-US"/>
        </w:rPr>
        <w:t>F</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5</w:t>
      </w:r>
      <w:r w:rsidRPr="002D2E57">
        <w:rPr>
          <w:rFonts w:ascii="Times New Roman" w:hAnsi="Times New Roman" w:cs="Times New Roman"/>
          <w:sz w:val="28"/>
          <w:szCs w:val="28"/>
        </w:rPr>
        <w:t xml:space="preserve">. Вероятность изготовления бракованной детали р=0,1. Изготовлено 4 детали. Х – случайное число бракованных деталей. Построить закон распределения случайной величины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найти ее математическое ожидание и дисперсию. Построить график функции распределения, многоугольник распределения.</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6.</w:t>
      </w:r>
      <w:r w:rsidRPr="002D2E57">
        <w:rPr>
          <w:rFonts w:ascii="Times New Roman" w:hAnsi="Times New Roman" w:cs="Times New Roman"/>
          <w:sz w:val="28"/>
          <w:szCs w:val="28"/>
        </w:rPr>
        <w:t xml:space="preserve"> Среднее число заявок, поступающих на предприятие бытового обслуживания за 1 час, ровно 2. Составить закон распределения случайной величины Х – числа заявок, поступивших за 3 часа.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и наивероятнейшее число заявок за 3 часа.</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7.</w:t>
      </w:r>
      <w:r w:rsidRPr="002D2E57">
        <w:rPr>
          <w:rFonts w:ascii="Times New Roman" w:hAnsi="Times New Roman" w:cs="Times New Roman"/>
          <w:sz w:val="28"/>
          <w:szCs w:val="28"/>
        </w:rPr>
        <w:t xml:space="preserve"> В среднем в магазин заходит 3 человека в минуту. Составить закон распределения случайной величины Х –  числа зашедших в магазин человек за 2 минуты. Построить многоугольник распределения.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Вариант 8. </w:t>
      </w:r>
      <w:r w:rsidRPr="002D2E57">
        <w:rPr>
          <w:rFonts w:ascii="Times New Roman" w:hAnsi="Times New Roman" w:cs="Times New Roman"/>
          <w:sz w:val="28"/>
          <w:szCs w:val="28"/>
        </w:rPr>
        <w:t xml:space="preserve">Даны законы распределения независимых случайных величин </w:t>
      </w:r>
    </w:p>
    <w:tbl>
      <w:tblPr>
        <w:tblpPr w:leftFromText="180" w:rightFromText="180" w:vertAnchor="text" w:horzAnchor="margin" w:tblpX="288" w:tblpY="344"/>
        <w:tblOverlap w:val="never"/>
        <w:tblW w:w="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
        <w:gridCol w:w="807"/>
        <w:gridCol w:w="807"/>
        <w:gridCol w:w="807"/>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Х</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1</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Р</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0,6</w:t>
            </w:r>
          </w:p>
        </w:tc>
      </w:tr>
    </w:tbl>
    <w:tbl>
      <w:tblPr>
        <w:tblpPr w:leftFromText="180" w:rightFromText="180" w:vertAnchor="text" w:horzAnchor="page" w:tblpX="5271" w:tblpY="344"/>
        <w:tblW w:w="3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855"/>
        <w:gridCol w:w="855"/>
        <w:gridCol w:w="855"/>
      </w:tblGrid>
      <w:tr w:rsidR="00037EFE" w:rsidRPr="002D2E57" w:rsidTr="003E3ED1">
        <w:trPr>
          <w:trHeight w:val="539"/>
        </w:trPr>
        <w:tc>
          <w:tcPr>
            <w:tcW w:w="468" w:type="dxa"/>
          </w:tcPr>
          <w:p w:rsidR="00037EFE" w:rsidRPr="002D2E57" w:rsidRDefault="00037EFE" w:rsidP="003E3ED1">
            <w:pPr>
              <w:spacing w:line="360" w:lineRule="auto"/>
              <w:jc w:val="both"/>
              <w:rPr>
                <w:rFonts w:ascii="Times New Roman" w:hAnsi="Times New Roman" w:cs="Times New Roman"/>
                <w:sz w:val="28"/>
                <w:szCs w:val="28"/>
                <w:lang w:val="en-US"/>
              </w:rPr>
            </w:pPr>
            <w:r w:rsidRPr="002D2E57">
              <w:rPr>
                <w:rFonts w:ascii="Times New Roman" w:hAnsi="Times New Roman" w:cs="Times New Roman"/>
                <w:sz w:val="28"/>
                <w:szCs w:val="28"/>
                <w:lang w:val="en-US"/>
              </w:rPr>
              <w:t>Y</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6</w:t>
            </w:r>
          </w:p>
        </w:tc>
      </w:tr>
      <w:tr w:rsidR="00037EFE" w:rsidRPr="002D2E57" w:rsidTr="003E3ED1">
        <w:trPr>
          <w:trHeight w:val="539"/>
        </w:trPr>
        <w:tc>
          <w:tcPr>
            <w:tcW w:w="468" w:type="dxa"/>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р</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0,5</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r>
    </w:tbl>
    <w:p w:rsidR="00037EFE" w:rsidRPr="002D2E57" w:rsidRDefault="00037EFE" w:rsidP="00037EFE">
      <w:pPr>
        <w:spacing w:line="360" w:lineRule="auto"/>
        <w:ind w:firstLine="709"/>
        <w:rPr>
          <w:rFonts w:ascii="Times New Roman" w:hAnsi="Times New Roman" w:cs="Times New Roman"/>
          <w:sz w:val="28"/>
          <w:szCs w:val="28"/>
        </w:rPr>
      </w:pPr>
    </w:p>
    <w:p w:rsidR="00037EFE" w:rsidRPr="002D2E57" w:rsidRDefault="00037EFE" w:rsidP="00037EFE">
      <w:pPr>
        <w:spacing w:line="360" w:lineRule="auto"/>
        <w:ind w:firstLine="709"/>
        <w:jc w:val="both"/>
        <w:rPr>
          <w:rFonts w:ascii="Times New Roman" w:hAnsi="Times New Roman" w:cs="Times New Roman"/>
          <w:sz w:val="28"/>
          <w:szCs w:val="28"/>
        </w:rPr>
      </w:pPr>
    </w:p>
    <w:p w:rsidR="00037EFE" w:rsidRPr="002D2E57" w:rsidRDefault="00037EFE" w:rsidP="00037EFE">
      <w:pPr>
        <w:spacing w:line="360" w:lineRule="auto"/>
        <w:ind w:firstLine="709"/>
        <w:jc w:val="both"/>
        <w:rPr>
          <w:rFonts w:ascii="Times New Roman" w:hAnsi="Times New Roman" w:cs="Times New Roman"/>
          <w:sz w:val="28"/>
          <w:szCs w:val="28"/>
        </w:rPr>
      </w:pP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Составить законы распределения случайных величин: </w:t>
      </w: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а)</w:t>
      </w:r>
      <w:r w:rsidRPr="002D2E57">
        <w:rPr>
          <w:rFonts w:ascii="Times New Roman" w:hAnsi="Times New Roman" w:cs="Times New Roman"/>
          <w:sz w:val="28"/>
          <w:szCs w:val="28"/>
          <w:lang w:val="en-US"/>
        </w:rPr>
        <w:t>XY</w:t>
      </w:r>
      <w:r w:rsidRPr="002D2E57">
        <w:rPr>
          <w:rFonts w:ascii="Times New Roman" w:hAnsi="Times New Roman" w:cs="Times New Roman"/>
          <w:sz w:val="28"/>
          <w:szCs w:val="28"/>
        </w:rPr>
        <w:t xml:space="preserve">; б)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Найти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xml:space="preserve">),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 Справедливо ли равенство 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rPr>
        <w:t>М(</w:t>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)=М(</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sym w:font="Symbol" w:char="F0D7"/>
      </w:r>
      <w:r w:rsidRPr="002D2E57">
        <w:rPr>
          <w:rFonts w:ascii="Times New Roman" w:hAnsi="Times New Roman" w:cs="Times New Roman"/>
          <w:sz w:val="28"/>
          <w:szCs w:val="28"/>
          <w:lang w:val="en-US"/>
        </w:rPr>
        <w:t>Y</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 xml:space="preserve"> Вариант 9.</w:t>
      </w:r>
      <w:r w:rsidRPr="002D2E57">
        <w:rPr>
          <w:rFonts w:ascii="Times New Roman" w:hAnsi="Times New Roman" w:cs="Times New Roman"/>
          <w:sz w:val="28"/>
          <w:szCs w:val="28"/>
        </w:rPr>
        <w:t xml:space="preserve"> Команда состоит из двух стрелков. Числа очков, выбиваемых каждым из них при одном выстреле, являются случайными величинами 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 xml:space="preserve"> и Х</w:t>
      </w:r>
      <w:r w:rsidRPr="002D2E57">
        <w:rPr>
          <w:rFonts w:ascii="Times New Roman" w:hAnsi="Times New Roman" w:cs="Times New Roman"/>
          <w:sz w:val="28"/>
          <w:szCs w:val="28"/>
          <w:vertAlign w:val="subscript"/>
        </w:rPr>
        <w:t xml:space="preserve">2 </w:t>
      </w:r>
      <w:r w:rsidRPr="002D2E57">
        <w:rPr>
          <w:rFonts w:ascii="Times New Roman" w:hAnsi="Times New Roman" w:cs="Times New Roman"/>
          <w:sz w:val="28"/>
          <w:szCs w:val="28"/>
        </w:rPr>
        <w:t xml:space="preserve">, которые характеризуются следующими законами распределения: </w:t>
      </w:r>
    </w:p>
    <w:tbl>
      <w:tblPr>
        <w:tblpPr w:leftFromText="180" w:rightFromText="180" w:vertAnchor="text" w:horzAnchor="margin" w:tblpY="59"/>
        <w:tblOverlap w:val="never"/>
        <w:tblW w:w="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774"/>
        <w:gridCol w:w="774"/>
        <w:gridCol w:w="774"/>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vertAlign w:val="subscript"/>
              </w:rPr>
            </w:pP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1</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5</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Р</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0,3</w:t>
            </w:r>
          </w:p>
        </w:tc>
      </w:tr>
    </w:tbl>
    <w:tbl>
      <w:tblPr>
        <w:tblpPr w:leftFromText="180" w:rightFromText="180" w:vertAnchor="text" w:horzAnchor="page" w:tblpX="5811" w:tblpY="2"/>
        <w:tblOverlap w:val="never"/>
        <w:tblW w:w="4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794"/>
        <w:gridCol w:w="837"/>
        <w:gridCol w:w="837"/>
        <w:gridCol w:w="837"/>
      </w:tblGrid>
      <w:tr w:rsidR="00037EFE" w:rsidRPr="002D2E57" w:rsidTr="003E3ED1">
        <w:trPr>
          <w:trHeight w:val="522"/>
        </w:trPr>
        <w:tc>
          <w:tcPr>
            <w:tcW w:w="0" w:type="auto"/>
          </w:tcPr>
          <w:p w:rsidR="00037EFE" w:rsidRPr="002D2E57" w:rsidRDefault="00037EFE" w:rsidP="003E3ED1">
            <w:pPr>
              <w:spacing w:line="360" w:lineRule="auto"/>
              <w:jc w:val="both"/>
              <w:rPr>
                <w:rFonts w:ascii="Times New Roman" w:hAnsi="Times New Roman" w:cs="Times New Roman"/>
                <w:sz w:val="28"/>
                <w:szCs w:val="28"/>
                <w:vertAlign w:val="subscript"/>
              </w:rPr>
            </w:pP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p>
        </w:tc>
        <w:tc>
          <w:tcPr>
            <w:tcW w:w="794" w:type="dxa"/>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3</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4</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5</w:t>
            </w:r>
          </w:p>
        </w:tc>
      </w:tr>
      <w:tr w:rsidR="00037EFE" w:rsidRPr="002D2E57" w:rsidTr="003E3ED1">
        <w:trPr>
          <w:trHeight w:val="544"/>
        </w:trPr>
        <w:tc>
          <w:tcPr>
            <w:tcW w:w="0" w:type="auto"/>
          </w:tcPr>
          <w:p w:rsidR="00037EFE" w:rsidRPr="002D2E57" w:rsidRDefault="00037EFE" w:rsidP="003E3ED1">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Р</w:t>
            </w:r>
          </w:p>
        </w:tc>
        <w:tc>
          <w:tcPr>
            <w:tcW w:w="794" w:type="dxa"/>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0,1</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0,2</w:t>
            </w:r>
          </w:p>
        </w:tc>
        <w:tc>
          <w:tcPr>
            <w:tcW w:w="0" w:type="auto"/>
          </w:tcPr>
          <w:p w:rsidR="00037EFE" w:rsidRPr="002D2E57" w:rsidRDefault="00037EFE" w:rsidP="003E3ED1">
            <w:pPr>
              <w:spacing w:line="360" w:lineRule="auto"/>
              <w:jc w:val="center"/>
              <w:rPr>
                <w:rFonts w:ascii="Times New Roman" w:hAnsi="Times New Roman" w:cs="Times New Roman"/>
                <w:sz w:val="28"/>
                <w:szCs w:val="28"/>
              </w:rPr>
            </w:pPr>
            <w:r w:rsidRPr="002D2E57">
              <w:rPr>
                <w:rFonts w:ascii="Times New Roman" w:hAnsi="Times New Roman" w:cs="Times New Roman"/>
                <w:sz w:val="28"/>
                <w:szCs w:val="28"/>
              </w:rPr>
              <w:t>0,5</w:t>
            </w:r>
          </w:p>
        </w:tc>
      </w:tr>
    </w:tbl>
    <w:p w:rsidR="00037EFE" w:rsidRPr="002D2E57" w:rsidRDefault="00037EFE" w:rsidP="00037EFE">
      <w:pPr>
        <w:spacing w:line="360" w:lineRule="auto"/>
        <w:ind w:firstLine="709"/>
        <w:jc w:val="both"/>
        <w:rPr>
          <w:rFonts w:ascii="Times New Roman" w:hAnsi="Times New Roman" w:cs="Times New Roman"/>
          <w:sz w:val="28"/>
          <w:szCs w:val="28"/>
        </w:rPr>
      </w:pP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sz w:val="28"/>
          <w:szCs w:val="28"/>
        </w:rPr>
        <w:t xml:space="preserve">и  </w:t>
      </w:r>
    </w:p>
    <w:p w:rsidR="00037EFE" w:rsidRDefault="00037EFE" w:rsidP="00037EFE">
      <w:pPr>
        <w:spacing w:line="360" w:lineRule="auto"/>
        <w:jc w:val="both"/>
        <w:rPr>
          <w:rFonts w:ascii="Times New Roman" w:hAnsi="Times New Roman" w:cs="Times New Roman"/>
          <w:sz w:val="28"/>
          <w:szCs w:val="28"/>
        </w:rPr>
      </w:pPr>
    </w:p>
    <w:p w:rsidR="00037EFE" w:rsidRPr="002D2E57" w:rsidRDefault="00037EFE" w:rsidP="00037EFE">
      <w:pPr>
        <w:spacing w:line="360" w:lineRule="auto"/>
        <w:jc w:val="both"/>
        <w:rPr>
          <w:rFonts w:ascii="Times New Roman" w:hAnsi="Times New Roman" w:cs="Times New Roman"/>
          <w:sz w:val="28"/>
          <w:szCs w:val="28"/>
        </w:rPr>
      </w:pPr>
      <w:r w:rsidRPr="002D2E57">
        <w:rPr>
          <w:rFonts w:ascii="Times New Roman" w:hAnsi="Times New Roman" w:cs="Times New Roman"/>
          <w:sz w:val="28"/>
          <w:szCs w:val="28"/>
        </w:rPr>
        <w:t xml:space="preserve">Результаты стрельбы одного стрелка не влияют на результат стрельбы другого. Составить закон распределения числа очков, выбиваемых командой, если стрелки сделают по одному выстрелу. Убедиться в справедливости равенства </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1</w:t>
      </w:r>
      <w:r w:rsidRPr="002D2E57">
        <w:rPr>
          <w:rFonts w:ascii="Times New Roman" w:hAnsi="Times New Roman" w:cs="Times New Roman"/>
          <w:sz w:val="28"/>
          <w:szCs w:val="28"/>
        </w:rPr>
        <w:t>)+</w:t>
      </w:r>
      <w:r w:rsidRPr="002D2E57">
        <w:rPr>
          <w:rFonts w:ascii="Times New Roman" w:hAnsi="Times New Roman" w:cs="Times New Roman"/>
          <w:sz w:val="28"/>
          <w:szCs w:val="28"/>
          <w:lang w:val="en-US"/>
        </w:rPr>
        <w:t>D</w:t>
      </w:r>
      <w:r w:rsidRPr="002D2E57">
        <w:rPr>
          <w:rFonts w:ascii="Times New Roman" w:hAnsi="Times New Roman" w:cs="Times New Roman"/>
          <w:sz w:val="28"/>
          <w:szCs w:val="28"/>
        </w:rPr>
        <w:t>(Х</w:t>
      </w:r>
      <w:r w:rsidRPr="002D2E57">
        <w:rPr>
          <w:rFonts w:ascii="Times New Roman" w:hAnsi="Times New Roman" w:cs="Times New Roman"/>
          <w:sz w:val="28"/>
          <w:szCs w:val="28"/>
          <w:vertAlign w:val="subscript"/>
        </w:rPr>
        <w:t>2</w:t>
      </w:r>
      <w:r w:rsidRPr="002D2E57">
        <w:rPr>
          <w:rFonts w:ascii="Times New Roman" w:hAnsi="Times New Roman" w:cs="Times New Roman"/>
          <w:sz w:val="28"/>
          <w:szCs w:val="28"/>
        </w:rPr>
        <w:t>).</w:t>
      </w:r>
    </w:p>
    <w:p w:rsidR="00037EFE" w:rsidRPr="002D2E57" w:rsidRDefault="00037EFE" w:rsidP="00037EFE">
      <w:pPr>
        <w:spacing w:line="360" w:lineRule="auto"/>
        <w:ind w:firstLine="709"/>
        <w:jc w:val="both"/>
        <w:rPr>
          <w:rFonts w:ascii="Times New Roman" w:hAnsi="Times New Roman" w:cs="Times New Roman"/>
          <w:sz w:val="28"/>
          <w:szCs w:val="28"/>
        </w:rPr>
      </w:pPr>
      <w:r w:rsidRPr="002D2E57">
        <w:rPr>
          <w:rFonts w:ascii="Times New Roman" w:hAnsi="Times New Roman" w:cs="Times New Roman"/>
          <w:i/>
          <w:sz w:val="28"/>
          <w:szCs w:val="28"/>
        </w:rPr>
        <w:t>Вариант 10.</w:t>
      </w:r>
      <w:r w:rsidRPr="002D2E57">
        <w:rPr>
          <w:rFonts w:ascii="Times New Roman" w:hAnsi="Times New Roman" w:cs="Times New Roman"/>
          <w:sz w:val="28"/>
          <w:szCs w:val="28"/>
        </w:rPr>
        <w:t xml:space="preserve"> Производятся выстрелы из орудия с вероятностью попадания  в цель 0,9 при каждом выстреле. Стрельба ведётся до первого попадания, но делается не более 4 выстрелов. Составить закон распределения случайной величины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если: а)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произведенных выстрелов; б)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промахов; в) </w:t>
      </w:r>
      <w:r w:rsidRPr="002D2E57">
        <w:rPr>
          <w:rFonts w:ascii="Times New Roman" w:hAnsi="Times New Roman" w:cs="Times New Roman"/>
          <w:sz w:val="28"/>
          <w:szCs w:val="28"/>
          <w:lang w:val="en-US"/>
        </w:rPr>
        <w:t>X</w:t>
      </w:r>
      <w:r w:rsidRPr="002D2E57">
        <w:rPr>
          <w:rFonts w:ascii="Times New Roman" w:hAnsi="Times New Roman" w:cs="Times New Roman"/>
          <w:sz w:val="28"/>
          <w:szCs w:val="28"/>
        </w:rPr>
        <w:t xml:space="preserve"> – число попаданий. Найдите математическое ожидание всех найденных случайных величин.</w:t>
      </w:r>
    </w:p>
    <w:p w:rsidR="00037EFE" w:rsidRDefault="00037EFE" w:rsidP="00037EFE">
      <w:pPr>
        <w:pStyle w:val="a4"/>
        <w:shd w:val="clear" w:color="auto" w:fill="FFFFFF"/>
        <w:ind w:firstLine="284"/>
        <w:jc w:val="center"/>
        <w:rPr>
          <w:b/>
          <w:color w:val="000000"/>
          <w:sz w:val="28"/>
          <w:szCs w:val="28"/>
        </w:rPr>
      </w:pPr>
      <w:r w:rsidRPr="007467D8">
        <w:rPr>
          <w:b/>
          <w:color w:val="000000"/>
          <w:sz w:val="28"/>
          <w:szCs w:val="28"/>
        </w:rPr>
        <w:t>Отчет</w:t>
      </w:r>
    </w:p>
    <w:p w:rsidR="00037EFE" w:rsidRPr="00A27045" w:rsidRDefault="00037EFE" w:rsidP="00037EFE">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037EFE" w:rsidRPr="00A27045" w:rsidRDefault="00037EFE"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037EFE" w:rsidRDefault="00037EFE" w:rsidP="00037EFE">
      <w:pPr>
        <w:pStyle w:val="a4"/>
        <w:shd w:val="clear" w:color="auto" w:fill="FFFFFF"/>
        <w:ind w:firstLine="284"/>
        <w:jc w:val="center"/>
        <w:rPr>
          <w:b/>
          <w:color w:val="000000"/>
          <w:sz w:val="28"/>
          <w:szCs w:val="28"/>
        </w:rPr>
      </w:pPr>
      <w:r w:rsidRPr="007467D8">
        <w:rPr>
          <w:b/>
          <w:color w:val="000000"/>
          <w:sz w:val="28"/>
          <w:szCs w:val="28"/>
        </w:rPr>
        <w:t>Контрольные вопросы</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1. Какие значения не может принимать вероятность?</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2. Чему равна вероятность достоверного события? Невозможного?</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 xml:space="preserve">3. Дайте определение закону распределения дискретной случайной величины. </w:t>
      </w:r>
    </w:p>
    <w:p w:rsidR="00037EFE" w:rsidRPr="00BC4BA9" w:rsidRDefault="00037EFE" w:rsidP="00037EFE">
      <w:pPr>
        <w:spacing w:after="0"/>
        <w:ind w:firstLine="709"/>
        <w:jc w:val="both"/>
        <w:rPr>
          <w:rFonts w:ascii="Times New Roman" w:hAnsi="Times New Roman" w:cs="Times New Roman"/>
          <w:sz w:val="28"/>
          <w:szCs w:val="28"/>
        </w:rPr>
      </w:pPr>
      <w:r w:rsidRPr="00BC4BA9">
        <w:rPr>
          <w:rFonts w:ascii="Times New Roman" w:hAnsi="Times New Roman" w:cs="Times New Roman"/>
          <w:sz w:val="28"/>
          <w:szCs w:val="28"/>
        </w:rPr>
        <w:t>4. Дайте определение математическому ожиданию?</w:t>
      </w:r>
    </w:p>
    <w:p w:rsidR="00037EFE" w:rsidRDefault="00037EFE">
      <w:pPr>
        <w:rPr>
          <w:rFonts w:ascii="Times New Roman" w:hAnsi="Times New Roman" w:cs="Times New Roman"/>
          <w:b/>
          <w:sz w:val="28"/>
          <w:szCs w:val="28"/>
        </w:rPr>
      </w:pPr>
      <w:r>
        <w:rPr>
          <w:rFonts w:ascii="Times New Roman" w:hAnsi="Times New Roman" w:cs="Times New Roman"/>
          <w:b/>
          <w:sz w:val="28"/>
          <w:szCs w:val="28"/>
        </w:rPr>
        <w:br w:type="page"/>
      </w:r>
    </w:p>
    <w:p w:rsidR="00037EFE" w:rsidRPr="007A276F" w:rsidRDefault="00037EFE" w:rsidP="00037EFE">
      <w:pPr>
        <w:spacing w:after="105" w:line="240" w:lineRule="auto"/>
        <w:ind w:firstLine="284"/>
        <w:jc w:val="center"/>
        <w:rPr>
          <w:rStyle w:val="apple-style-span"/>
          <w:rFonts w:ascii="Times New Roman" w:hAnsi="Times New Roman" w:cs="Times New Roman"/>
          <w:sz w:val="28"/>
          <w:szCs w:val="28"/>
        </w:rPr>
      </w:pPr>
      <w:r>
        <w:rPr>
          <w:rStyle w:val="FontStyle18"/>
          <w:sz w:val="28"/>
          <w:szCs w:val="28"/>
        </w:rPr>
        <w:t>Лабораторная работа №5.</w:t>
      </w:r>
    </w:p>
    <w:p w:rsidR="00037EFE" w:rsidRPr="00746359" w:rsidRDefault="00037EFE" w:rsidP="00037EFE">
      <w:pPr>
        <w:pStyle w:val="a4"/>
        <w:shd w:val="clear" w:color="auto" w:fill="FFFFFF"/>
        <w:spacing w:before="96" w:beforeAutospacing="0" w:after="120" w:afterAutospacing="0" w:line="270" w:lineRule="atLeast"/>
        <w:jc w:val="both"/>
        <w:rPr>
          <w:rFonts w:ascii="Arial" w:hAnsi="Arial" w:cs="Arial"/>
          <w:color w:val="000000"/>
          <w:sz w:val="28"/>
          <w:szCs w:val="28"/>
        </w:rPr>
      </w:pPr>
      <w:r w:rsidRPr="007A276F">
        <w:rPr>
          <w:rStyle w:val="FontStyle18"/>
          <w:sz w:val="28"/>
          <w:szCs w:val="28"/>
        </w:rPr>
        <w:t xml:space="preserve">Тема: </w:t>
      </w:r>
      <w:r w:rsidRPr="00746359">
        <w:rPr>
          <w:rStyle w:val="FontStyle18"/>
          <w:sz w:val="28"/>
          <w:szCs w:val="28"/>
        </w:rPr>
        <w:t>Практическое применение различных алгоритмов сжатия</w:t>
      </w:r>
    </w:p>
    <w:p w:rsidR="00037EFE" w:rsidRPr="00CF4AD6" w:rsidRDefault="00037EFE" w:rsidP="00037EFE">
      <w:pPr>
        <w:spacing w:after="0"/>
        <w:ind w:firstLine="284"/>
        <w:jc w:val="both"/>
        <w:outlineLvl w:val="1"/>
        <w:rPr>
          <w:rFonts w:ascii="Times New Roman" w:hAnsi="Times New Roman"/>
          <w:sz w:val="28"/>
          <w:szCs w:val="28"/>
        </w:rPr>
      </w:pPr>
      <w:r>
        <w:rPr>
          <w:rStyle w:val="FontStyle18"/>
          <w:sz w:val="28"/>
          <w:szCs w:val="28"/>
        </w:rPr>
        <w:t xml:space="preserve">Цель: </w:t>
      </w:r>
      <w:r w:rsidRPr="00CF4AD6">
        <w:rPr>
          <w:rFonts w:ascii="Times New Roman" w:hAnsi="Times New Roman"/>
          <w:sz w:val="28"/>
          <w:szCs w:val="28"/>
        </w:rPr>
        <w:t xml:space="preserve">Целью лабораторной  работы является  получение навыков работы с архиваторами  RAR, ARJ  и ZIP, и ознакомление с основными  алгоритмами  сжатия информации. </w:t>
      </w:r>
    </w:p>
    <w:p w:rsidR="00037EFE" w:rsidRDefault="00037EFE" w:rsidP="00037EFE">
      <w:pPr>
        <w:spacing w:after="0" w:line="240" w:lineRule="auto"/>
        <w:ind w:firstLine="284"/>
        <w:jc w:val="both"/>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037EFE" w:rsidRDefault="00037EFE" w:rsidP="00037EFE">
      <w:pPr>
        <w:spacing w:after="0" w:line="240" w:lineRule="auto"/>
        <w:ind w:firstLine="284"/>
        <w:jc w:val="both"/>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037EFE" w:rsidRDefault="00037EFE" w:rsidP="00037EFE">
      <w:pPr>
        <w:spacing w:after="0" w:line="240" w:lineRule="auto"/>
        <w:ind w:firstLine="284"/>
        <w:jc w:val="both"/>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программы архиваторы: </w:t>
      </w:r>
      <w:r w:rsidRPr="00CF4AD6">
        <w:rPr>
          <w:rFonts w:ascii="Times New Roman" w:hAnsi="Times New Roman"/>
          <w:sz w:val="28"/>
          <w:szCs w:val="28"/>
        </w:rPr>
        <w:t>RAR, ARJ  и ZIP</w:t>
      </w:r>
    </w:p>
    <w:p w:rsidR="00037EFE" w:rsidRDefault="00037EFE" w:rsidP="00037EFE">
      <w:pPr>
        <w:spacing w:after="0" w:line="240" w:lineRule="auto"/>
        <w:ind w:firstLine="284"/>
        <w:jc w:val="center"/>
        <w:rPr>
          <w:rStyle w:val="FontStyle18"/>
          <w:sz w:val="28"/>
          <w:szCs w:val="28"/>
        </w:rPr>
      </w:pPr>
      <w:r>
        <w:rPr>
          <w:rStyle w:val="FontStyle18"/>
          <w:sz w:val="28"/>
          <w:szCs w:val="28"/>
        </w:rPr>
        <w:t>Теоретические основы</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При  эксплуатации  персональных компьютеров  по самым  различным причинам возможны порча или  потеря  информации на  магнитных  дисках. Это может  произойти из - за  физической порчи  магнитного  диска,  неправильной корректировки или  случайного  уничтожения  файлов,  разрушения информации компьютерным  вирусом  и т.д .  Для того  чтобы  уменьшить  потери  в таких ситуациях,  следует иметь архивные копии  используемых файлов и систематически  обновлять копии   изменяемых файлов.  Для хранения  архивов данных можно  использовать  внешние  запоминающие  устройства  большой емкости ,  которые  дают возможность  легко скопировать  жесткий диск (например,  магнитооптика,  стримеры, " Арвид "  и др.) Однако при  этом  резервные копии  занимают столько же  места,  сколькозанимают исходные файлы ,  и для ко</w:t>
      </w:r>
      <w:r>
        <w:rPr>
          <w:rFonts w:ascii="Times New Roman" w:hAnsi="Times New Roman"/>
          <w:sz w:val="28"/>
          <w:szCs w:val="28"/>
        </w:rPr>
        <w:t xml:space="preserve">пирования  нужных файлов может </w:t>
      </w:r>
      <w:r w:rsidRPr="00CF4AD6">
        <w:rPr>
          <w:rFonts w:ascii="Times New Roman" w:hAnsi="Times New Roman"/>
          <w:sz w:val="28"/>
          <w:szCs w:val="28"/>
        </w:rPr>
        <w:t>потребоваться много дискет</w:t>
      </w:r>
      <w:r>
        <w:rPr>
          <w:rFonts w:ascii="Times New Roman" w:hAnsi="Times New Roman"/>
          <w:sz w:val="28"/>
          <w:szCs w:val="28"/>
        </w:rPr>
        <w:t xml:space="preserve">. </w:t>
      </w:r>
      <w:r w:rsidRPr="00CF4AD6">
        <w:rPr>
          <w:rFonts w:ascii="Times New Roman" w:hAnsi="Times New Roman"/>
          <w:sz w:val="28"/>
          <w:szCs w:val="28"/>
        </w:rPr>
        <w:t xml:space="preserve">Более удобно для создания  архивных копий   использовать  специально разработанные программы архивации   файлов,  которые  сжимают информацию .  При  архивировании  степень сжатия файлов сильно  зависит от  их формата.  Некоторые форматы  данных ( графические, PageMaker  и др.)  имеютупакованные  разновидности,  при  этом  сжатие  производится  создающей исходный файл программой,  однако  лучшие архиваторы способны поджать  и их.  Совсем другая  картина наблюдается при  архивации  текстовых файлов. Текстовые  файлы  обычно сжимаются  на  50-70%,  а  программы  на  20-30%. Принцип работы архиваторов  основан на  поиске  в файле " избыточной" информации и последующем ее  кодировании  с  целью  получения минимального объема.  Самым известным  методом  архивации  файлов является  сжатие последовательностей одинаковых  символов.  Например,  внутри  вашего файла находятся последовательности  байтов ,  которые  часто повторяются.  Вместо того чтобы  хранить каждый байт ,  фиксируется количество  повторяющихся  символов и их позиция.  Для наглядности приведем следующий  пример: Упаковываемый файл занимает  15  байт  и состоит из  следующей  последовательности  символов:  BBBBBLLLLLAAAAA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 шестнадцатиричной системе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42 42 42 42 42 4 С 4 С 4 С 4 С 4 С 41 41 41 41 41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Архиватор  может  представить этот  файл в следующем  шестнадцатиричном</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виде :  01 05 42 06 05 4 С OA 05 41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Эти последовательности  можно  интерпретировать  следующим образом: с  первой  позиции  5 раз повторяется знак  В,  с  шестой позиции  5 раз повторяется знак  L и с  позиции  11 5 раз повторяется знак  А.  Согласитесь,  очень простая демонстрация  алгоритма архив</w:t>
      </w:r>
      <w:r>
        <w:rPr>
          <w:rFonts w:ascii="Times New Roman" w:hAnsi="Times New Roman"/>
          <w:sz w:val="28"/>
          <w:szCs w:val="28"/>
        </w:rPr>
        <w:t>ации .</w:t>
      </w:r>
      <w:r w:rsidRPr="00CF4AD6">
        <w:rPr>
          <w:rFonts w:ascii="Times New Roman" w:hAnsi="Times New Roman"/>
          <w:sz w:val="28"/>
          <w:szCs w:val="28"/>
        </w:rPr>
        <w:t xml:space="preserve">Очевидно,  что для хранения  файла в его последней форме  требуется лишь 9  байт  -  меньше на  6 байт . Описанный  метод является  простым  и очень эффективным  способом сжатия файлов.  Однако он не  обеспечивает  большой  экономии объема, если обрабатываемый текст содержит небольшое  количество  последовательностей повторяющихся  символов.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Существуют  два  основных способа  проведения сжатия: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статистический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словарный.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 xml:space="preserve">Лучшие </w:t>
      </w:r>
      <w:r w:rsidRPr="00CF4AD6">
        <w:rPr>
          <w:rFonts w:ascii="Times New Roman" w:hAnsi="Times New Roman"/>
          <w:sz w:val="28"/>
          <w:szCs w:val="28"/>
        </w:rPr>
        <w:t xml:space="preserve">статистические  методы применяют арифметическое кодирование,  лучшие словарные  -  метод Зива -Лемпела .  В статистическом  сжатии  каждому  символу  присваивается код ,  основанный на  вероятности   его появления   в тексте .  Высоко вероятные символы  получают короткие  коды,  и наоборот .  Такой способ  сжатия называют оптимальным  префиксным кодом . Для его построения  используют   алгоритмы Хаффмана или Шеннона- Фано. Например, анализируя  любой  английский  текст,  можно  установить ,  что буква Е встречается гораздо чаще,  чем  Z,  а Х и Q относятся к наименее встречающимся . Таким  образом,  используя специальную  таблицу  соответствия,  можнозакодировать  каждую букву Е меньшим числом бит,  используя более длинный  код  для более редких  букв , тогда как в обычных  кодировках любому символу соответствует  битовая  последовательность  фиксированной  длины  ( как правило, кратной байту). В словарном  методе группы последовательных  символов или  " фраз " заменяются кодом.  Замененная  фраза может  быть найдена   в некотором  " словаре".   Популярные архиваторы ARJ, RAR работают на  основе  алгоритма Лемпела - Зива .  Сущность алгоритмов  Зива  и Лемпела  состоит в том ,  что фразы  заменяются указателем  на  то  место,  где они    в тексте  уже  ранее появлялись . Это семейство алгоритмов  обозначается  как LZ- сжатие .  Такой метод быстро приспосабливается к структуре текста  и может  кодировать  короткие  функциональные слова,  т.к.  они  очень часто в нем  появляются.  Новые  слова и фразы  могут также  формироваться из  частей  ранее встреченных  слов. Декодирование сжатого текста  осуществляется  напрямую -  происходит  простая замена  указателя готовой  фразой из  словаря,  на  которую  тот  указывает. На практике   LZ-метод добивается  хорошего сжатия,  его важным свойством является  очень быстрая работа  декодировщика . Одной  из  форм такого  указателя   является  пара  (m,l),  которая заменяет  фразу из  l  символов,  начинающуюся  со смещения </w:t>
      </w:r>
      <w:r>
        <w:rPr>
          <w:rFonts w:ascii="Times New Roman" w:hAnsi="Times New Roman"/>
          <w:sz w:val="28"/>
          <w:szCs w:val="28"/>
        </w:rPr>
        <w:t>m во входном потоке</w:t>
      </w:r>
      <w:r w:rsidRPr="00CF4AD6">
        <w:rPr>
          <w:rFonts w:ascii="Times New Roman" w:hAnsi="Times New Roman"/>
          <w:sz w:val="28"/>
          <w:szCs w:val="28"/>
        </w:rPr>
        <w:t xml:space="preserve">. Например,  указатель (7,2)  адресует  7-ой и 8-ой символы  исходной строки . Используя это обозначение,  строка   " abbaabbbabab"  будет закодирована  как  " abba(1,3)(3,2)(8,3) ".  Заметим ,  что несмотря    на  рекурсию   в последнем   указателе,  производимое кодирование не  будет двусмысленным . Распространено  не  верное  представление,  что за  понятием LZ- метода  стоит единственный   алгоритм .  Из- за  большого   числа вариантов этого метода  лучшее описание  можно  осуществить только  через его растущую семью ,  где каждый член  отражает  свое  решение  разработчика .  Эти версии  отличаются друг  от  друга в двух  главных    факторах : есть    ли предел  обратного   хода  указателя,  и на  какие   подстроки из  этого множества   он   может  ссылаться.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Продвижение    указателя   в ранее   просмотренную  часть текста  может  быть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неограниченным ( расширяющееся  окно)  или  ограничено  окном  постоянного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размера из  N предшествующих  символов,  где  N  обычно составляет  несколько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тысяч.  Выбранные  подстроки также  могут быть неограниченным или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ограниченным множеством фраз,  выбранных   согласно  некоторому замыслу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Каждая комбинация   этих    условий является  компромиссом между  скоростью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выполнения,  объемом  требуемой  ОП   и качеством сжатия.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Расширяющееся окно  предлагает  лучшее сжатие  за  счет  организации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доступа к большему количеству  подстрок .  Но по мере роста окна ,  кодировщик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может  замедлить свою  работу  из - за  возрастания времени  поиска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соответствующих  подстрок,  а  сжатие    может  ухудшиться из - за  увеличения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размеров  указателей.  Если памяти для окна  будет не  хватать,  произойдет  сброс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процесса,  что также  ухудшит  сжатие    до поры нового  увеличения  окна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Окно постоянного  размера лишено   этих  проблем ,  но содержит меньше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подстрок</w:t>
      </w:r>
      <w:r w:rsidRPr="00CF4AD6">
        <w:rPr>
          <w:rFonts w:ascii="Times New Roman" w:hAnsi="Times New Roman"/>
          <w:sz w:val="28"/>
          <w:szCs w:val="28"/>
        </w:rPr>
        <w:t xml:space="preserve">,  доступных  указателю.  Ограничение   множества доступных  подстрок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размерами  фиксированного окна  уменьшает  размер  указателей  и убыстряет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кодирование.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К основным   функциям  архиваторов  относятся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архивация указанных  файлов или  всего текущего  каталога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извлечение  отдельных  или  всех  файлов из  архива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просмотр содержимого  архивного файла;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проверка  целостности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восстановление  поврежденных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ведение многотомных  архивов;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вывод  файлов из  архива  на  экран или  на  печать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парольная защита архива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Архиватор ARJ  не  имеет графического  интерфейса ,  и вся работа  с  ним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осуществляется  с  командной  строки .  Формат команд имеет следующий  вид :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arj&lt;команда &gt; [- &lt;спецификация 1&gt;[ - &lt;спецификация 2&gt;]…] &lt; имя  архива&gt;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[&lt; имя   файла &gt;…]   </w:t>
      </w:r>
    </w:p>
    <w:p w:rsidR="00037EFE"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Подробную информацию  о списке  команд архиватора  можно  получить,  набрав  в</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командной  строке:   arj /?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Рассмотрим наиболее  популярные команды  архиватора: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Для архивации  файлов:   arj a &lt; имя  архива&gt;&lt;имя   файла 1&gt;&lt; имя   файла 2&gt;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Для извлечения  файлов из  архива:   arj e &lt; имя  архива&gt;&lt;имя   файла 1&gt;&lt; 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файла 2&gt;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просмотра содержимого  архивного файла:  arj l &lt; имя  архива&gt;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проверки  целостности архива:  arj t &lt; имя  архива&gt;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восстановления  испорченного  архива :arj -jr&lt; имя  архива&gt;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создания  многотомного архива:  arj a –v&lt; размер тома&gt;&lt;имя   архива&gt;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&lt;имя   файла 1&gt;&lt; имя   файла 2&gt;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Для вывода файла из  архива  на  экран:  arj p &lt; имя  архива&gt;&lt;имя    файла &gt;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создания  архива  с  паролем:   arj a –g&lt; пароль&gt;&lt;имя  архива&gt;&lt;имя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файла &gt;   или      arj a –g? &lt; имя  архива&gt;&lt;имя    файла &gt;  в последнем  случае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пароль  будет запрошен отдельной строкой.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Для создания  самораспаковывающихся  архивов:  arj a -je&lt;имя  архива&gt;&lt;имя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файла 1&gt;&lt; имя   файла 2&gt;</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Архиватор RAR  имеет  версии ,  как для Dos, Win 3.XX   так  и для Windows</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95/98.  Последние версии  WinRar имеют  графический  интерфейс и работа  с</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ними очень проста  и понятна.  Данный архиватор позволяет создавать как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архивы *.rar  так и архивы *.zip</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К достоинствам  данного архиватора  можно  отнести: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графический  интерфейс;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высокую  степень сжатия,  даже мультимедийных файлов;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возможность  оценить размер  архива,  не  производя архивирование.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  большую  вероятность  восстановления  поврежденных архивов. </w:t>
      </w:r>
    </w:p>
    <w:p w:rsidR="00037EFE" w:rsidRPr="00CF4AD6" w:rsidRDefault="00037EFE" w:rsidP="00037EFE">
      <w:pPr>
        <w:spacing w:after="0"/>
        <w:ind w:firstLine="284"/>
        <w:jc w:val="center"/>
        <w:outlineLvl w:val="1"/>
        <w:rPr>
          <w:rFonts w:ascii="Times New Roman" w:hAnsi="Times New Roman"/>
          <w:sz w:val="28"/>
          <w:szCs w:val="28"/>
        </w:rPr>
      </w:pPr>
    </w:p>
    <w:p w:rsidR="00037EFE" w:rsidRPr="00CF4AD6" w:rsidRDefault="00037EFE" w:rsidP="00037EFE">
      <w:pPr>
        <w:spacing w:after="0"/>
        <w:ind w:firstLine="284"/>
        <w:jc w:val="center"/>
        <w:outlineLvl w:val="1"/>
        <w:rPr>
          <w:rFonts w:ascii="Times New Roman" w:hAnsi="Times New Roman"/>
          <w:sz w:val="28"/>
          <w:szCs w:val="28"/>
        </w:rPr>
      </w:pPr>
      <w:r w:rsidRPr="000E7F35">
        <w:rPr>
          <w:rFonts w:ascii="Times New Roman" w:hAnsi="Times New Roman"/>
          <w:b/>
          <w:sz w:val="28"/>
          <w:szCs w:val="28"/>
        </w:rPr>
        <w:t>Практическое задание</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1.Найдите на</w:t>
      </w:r>
      <w:r w:rsidRPr="00CF4AD6">
        <w:rPr>
          <w:rFonts w:ascii="Times New Roman" w:hAnsi="Times New Roman"/>
          <w:sz w:val="28"/>
          <w:szCs w:val="28"/>
        </w:rPr>
        <w:t xml:space="preserve"> компьютере не  менее 5-ти  текстовых файлов ( расширение .txt)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2.</w:t>
      </w:r>
      <w:r w:rsidRPr="00CF4AD6">
        <w:rPr>
          <w:rFonts w:ascii="Times New Roman" w:hAnsi="Times New Roman"/>
          <w:sz w:val="28"/>
          <w:szCs w:val="28"/>
        </w:rPr>
        <w:t xml:space="preserve">Произведите их сжатие  архиватором  RAR  в обычный  и SFX- архив.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3.</w:t>
      </w:r>
      <w:r w:rsidRPr="00CF4AD6">
        <w:rPr>
          <w:rFonts w:ascii="Times New Roman" w:hAnsi="Times New Roman"/>
          <w:sz w:val="28"/>
          <w:szCs w:val="28"/>
        </w:rPr>
        <w:t xml:space="preserve">Зафиксируйте размер  файла до сжатия и после него.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4.</w:t>
      </w:r>
      <w:r w:rsidRPr="00CF4AD6">
        <w:rPr>
          <w:rFonts w:ascii="Times New Roman" w:hAnsi="Times New Roman"/>
          <w:sz w:val="28"/>
          <w:szCs w:val="28"/>
        </w:rPr>
        <w:t xml:space="preserve">Вычислите коэффициент сжатия ( отношение  размера исходного файла к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размеру сжатого файла)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5.</w:t>
      </w:r>
      <w:r w:rsidRPr="00CF4AD6">
        <w:rPr>
          <w:rFonts w:ascii="Times New Roman" w:hAnsi="Times New Roman"/>
          <w:sz w:val="28"/>
          <w:szCs w:val="28"/>
        </w:rPr>
        <w:t xml:space="preserve">Повторите пункты 1-4  для графических  файлов ( расширение .bmp)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6.Повторите пункты 1-4  для графических  файлов ( расширение .jpg)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 xml:space="preserve">7.Повторите пункты 1-4  для звуковых  файлов ( расширение .wav) </w:t>
      </w:r>
    </w:p>
    <w:p w:rsidR="00037EFE" w:rsidRPr="00CF4AD6" w:rsidRDefault="00037EFE" w:rsidP="00037EFE">
      <w:pPr>
        <w:spacing w:after="0"/>
        <w:ind w:firstLine="284"/>
        <w:jc w:val="both"/>
        <w:outlineLvl w:val="1"/>
        <w:rPr>
          <w:rFonts w:ascii="Times New Roman" w:hAnsi="Times New Roman"/>
          <w:sz w:val="28"/>
          <w:szCs w:val="28"/>
        </w:rPr>
      </w:pPr>
      <w:r w:rsidRPr="00CF4AD6">
        <w:rPr>
          <w:rFonts w:ascii="Times New Roman" w:hAnsi="Times New Roman"/>
          <w:sz w:val="28"/>
          <w:szCs w:val="28"/>
        </w:rPr>
        <w:t>8.Сведите полученн</w:t>
      </w:r>
      <w:r>
        <w:rPr>
          <w:rFonts w:ascii="Times New Roman" w:hAnsi="Times New Roman"/>
          <w:sz w:val="28"/>
          <w:szCs w:val="28"/>
        </w:rPr>
        <w:t>ые результаты  в таблицу. Сделайте  выводы о том</w:t>
      </w:r>
      <w:r w:rsidRPr="00CF4AD6">
        <w:rPr>
          <w:rFonts w:ascii="Times New Roman" w:hAnsi="Times New Roman"/>
          <w:sz w:val="28"/>
          <w:szCs w:val="28"/>
        </w:rPr>
        <w:t xml:space="preserve">, какие </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файлы сжимаются  лучше.</w:t>
      </w:r>
    </w:p>
    <w:p w:rsidR="00037EFE" w:rsidRPr="00CF4AD6" w:rsidRDefault="00037EFE" w:rsidP="00037EFE">
      <w:pPr>
        <w:spacing w:after="0"/>
        <w:ind w:firstLine="284"/>
        <w:jc w:val="both"/>
        <w:outlineLvl w:val="1"/>
        <w:rPr>
          <w:rFonts w:ascii="Times New Roman" w:hAnsi="Times New Roman"/>
          <w:sz w:val="28"/>
          <w:szCs w:val="28"/>
        </w:rPr>
      </w:pPr>
      <w:r>
        <w:rPr>
          <w:rFonts w:ascii="Times New Roman" w:hAnsi="Times New Roman"/>
          <w:sz w:val="28"/>
          <w:szCs w:val="28"/>
        </w:rPr>
        <w:t>9.</w:t>
      </w:r>
      <w:r w:rsidRPr="00CF4AD6">
        <w:rPr>
          <w:rFonts w:ascii="Times New Roman" w:hAnsi="Times New Roman"/>
          <w:sz w:val="28"/>
          <w:szCs w:val="28"/>
        </w:rPr>
        <w:t>Напишит</w:t>
      </w:r>
      <w:r>
        <w:rPr>
          <w:rFonts w:ascii="Times New Roman" w:hAnsi="Times New Roman"/>
          <w:sz w:val="28"/>
          <w:szCs w:val="28"/>
        </w:rPr>
        <w:t>е отчет о проделанной работе.</w:t>
      </w:r>
    </w:p>
    <w:p w:rsidR="00037EFE" w:rsidRPr="00CF4AD6" w:rsidRDefault="00037EFE" w:rsidP="00037EFE">
      <w:pPr>
        <w:spacing w:after="0"/>
        <w:ind w:firstLine="284"/>
        <w:jc w:val="center"/>
        <w:outlineLvl w:val="1"/>
        <w:rPr>
          <w:rFonts w:ascii="Times New Roman" w:hAnsi="Times New Roman"/>
          <w:sz w:val="28"/>
          <w:szCs w:val="28"/>
        </w:rPr>
      </w:pPr>
    </w:p>
    <w:p w:rsidR="00037EFE" w:rsidRPr="00CF4AD6" w:rsidRDefault="00037EFE" w:rsidP="00037EFE">
      <w:pPr>
        <w:spacing w:after="0"/>
        <w:ind w:firstLine="284"/>
        <w:jc w:val="center"/>
        <w:outlineLvl w:val="1"/>
        <w:rPr>
          <w:rFonts w:ascii="Times New Roman" w:hAnsi="Times New Roman"/>
          <w:sz w:val="28"/>
          <w:szCs w:val="28"/>
        </w:rPr>
      </w:pPr>
      <w:r w:rsidRPr="00F30E44">
        <w:rPr>
          <w:rFonts w:ascii="Times New Roman" w:hAnsi="Times New Roman"/>
          <w:b/>
          <w:sz w:val="28"/>
          <w:szCs w:val="28"/>
        </w:rPr>
        <w:t>Содержание отчета</w:t>
      </w:r>
    </w:p>
    <w:p w:rsidR="00037EFE" w:rsidRPr="00CF4AD6" w:rsidRDefault="00037EFE" w:rsidP="00037EFE">
      <w:pPr>
        <w:spacing w:after="0"/>
        <w:outlineLvl w:val="1"/>
        <w:rPr>
          <w:rFonts w:ascii="Times New Roman" w:hAnsi="Times New Roman"/>
          <w:sz w:val="28"/>
          <w:szCs w:val="28"/>
        </w:rPr>
      </w:pPr>
      <w:r w:rsidRPr="00CF4AD6">
        <w:rPr>
          <w:rFonts w:ascii="Times New Roman" w:hAnsi="Times New Roman"/>
          <w:sz w:val="28"/>
          <w:szCs w:val="28"/>
        </w:rPr>
        <w:t xml:space="preserve">Отчет должен содержать следующие  разделы: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 Ответы на   контрольные  вопросы.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  Результаты  сжатия файлов в виде  таблицы.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 xml:space="preserve">  Выводы о проделанной  работе</w:t>
      </w:r>
      <w:r w:rsidRPr="00CF4AD6">
        <w:rPr>
          <w:rFonts w:ascii="Times New Roman" w:hAnsi="Times New Roman"/>
          <w:sz w:val="28"/>
          <w:szCs w:val="28"/>
        </w:rPr>
        <w:t xml:space="preserve">.  </w:t>
      </w:r>
    </w:p>
    <w:p w:rsidR="00037EFE" w:rsidRPr="00CF4AD6" w:rsidRDefault="00037EFE" w:rsidP="00037EFE">
      <w:pPr>
        <w:spacing w:after="0"/>
        <w:ind w:firstLine="284"/>
        <w:jc w:val="center"/>
        <w:outlineLvl w:val="1"/>
        <w:rPr>
          <w:rFonts w:ascii="Times New Roman" w:hAnsi="Times New Roman"/>
          <w:sz w:val="28"/>
          <w:szCs w:val="28"/>
        </w:rPr>
      </w:pPr>
    </w:p>
    <w:p w:rsidR="00037EFE" w:rsidRPr="00F30E44" w:rsidRDefault="00037EFE" w:rsidP="00037EFE">
      <w:pPr>
        <w:spacing w:after="0"/>
        <w:ind w:firstLine="284"/>
        <w:jc w:val="center"/>
        <w:outlineLvl w:val="1"/>
        <w:rPr>
          <w:rFonts w:ascii="Times New Roman" w:hAnsi="Times New Roman"/>
          <w:b/>
          <w:sz w:val="28"/>
          <w:szCs w:val="28"/>
        </w:rPr>
      </w:pPr>
      <w:r w:rsidRPr="00F30E44">
        <w:rPr>
          <w:rFonts w:ascii="Times New Roman" w:hAnsi="Times New Roman"/>
          <w:b/>
          <w:sz w:val="28"/>
          <w:szCs w:val="28"/>
        </w:rPr>
        <w:t xml:space="preserve">Контрольные вопросы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1.   Зачем  нужно  архивировать  информацию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2.   На чем  основана  работа  архиваторов.  По какому принципу они  сжимают  </w:t>
      </w:r>
    </w:p>
    <w:p w:rsidR="00037EFE" w:rsidRPr="00CF4AD6" w:rsidRDefault="00037EFE" w:rsidP="00037EFE">
      <w:pPr>
        <w:spacing w:after="0"/>
        <w:ind w:firstLine="284"/>
        <w:outlineLvl w:val="1"/>
        <w:rPr>
          <w:rFonts w:ascii="Times New Roman" w:hAnsi="Times New Roman"/>
          <w:sz w:val="28"/>
          <w:szCs w:val="28"/>
        </w:rPr>
      </w:pPr>
      <w:r>
        <w:rPr>
          <w:rFonts w:ascii="Times New Roman" w:hAnsi="Times New Roman"/>
          <w:sz w:val="28"/>
          <w:szCs w:val="28"/>
        </w:rPr>
        <w:t>информацию</w:t>
      </w:r>
      <w:r w:rsidRPr="00CF4AD6">
        <w:rPr>
          <w:rFonts w:ascii="Times New Roman" w:hAnsi="Times New Roman"/>
          <w:sz w:val="28"/>
          <w:szCs w:val="28"/>
        </w:rPr>
        <w:t xml:space="preserve">. </w:t>
      </w:r>
    </w:p>
    <w:p w:rsidR="00037EFE" w:rsidRPr="00CF4AD6"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 xml:space="preserve">3.   Каковы функции  архиваторов. </w:t>
      </w:r>
    </w:p>
    <w:p w:rsidR="00037EFE" w:rsidRDefault="00037EFE" w:rsidP="00037EFE">
      <w:pPr>
        <w:spacing w:after="0"/>
        <w:ind w:firstLine="284"/>
        <w:outlineLvl w:val="1"/>
        <w:rPr>
          <w:rFonts w:ascii="Times New Roman" w:hAnsi="Times New Roman"/>
          <w:sz w:val="28"/>
          <w:szCs w:val="28"/>
        </w:rPr>
      </w:pPr>
      <w:r w:rsidRPr="00CF4AD6">
        <w:rPr>
          <w:rFonts w:ascii="Times New Roman" w:hAnsi="Times New Roman"/>
          <w:sz w:val="28"/>
          <w:szCs w:val="28"/>
        </w:rPr>
        <w:t>4.   Чем отличаются SFX – архивы.</w:t>
      </w:r>
    </w:p>
    <w:p w:rsidR="00037EFE" w:rsidRDefault="00037EFE">
      <w:pPr>
        <w:rPr>
          <w:rFonts w:ascii="Times New Roman" w:hAnsi="Times New Roman" w:cs="Times New Roman"/>
          <w:b/>
          <w:sz w:val="28"/>
          <w:szCs w:val="28"/>
        </w:rPr>
      </w:pPr>
      <w:r>
        <w:rPr>
          <w:rFonts w:ascii="Times New Roman" w:hAnsi="Times New Roman" w:cs="Times New Roman"/>
          <w:b/>
          <w:sz w:val="28"/>
          <w:szCs w:val="28"/>
        </w:rPr>
        <w:br w:type="page"/>
      </w:r>
    </w:p>
    <w:p w:rsidR="00495C40" w:rsidRDefault="00495C40" w:rsidP="00495C40">
      <w:pPr>
        <w:spacing w:after="105" w:line="240" w:lineRule="auto"/>
        <w:ind w:firstLine="284"/>
        <w:jc w:val="center"/>
        <w:rPr>
          <w:rStyle w:val="FontStyle18"/>
          <w:sz w:val="24"/>
          <w:szCs w:val="24"/>
        </w:rPr>
      </w:pPr>
      <w:r>
        <w:rPr>
          <w:rFonts w:ascii="Times New Roman" w:eastAsia="Times New Roman" w:hAnsi="Times New Roman" w:cs="Times New Roman"/>
          <w:bCs/>
          <w:color w:val="000000"/>
          <w:sz w:val="28"/>
          <w:szCs w:val="28"/>
        </w:rPr>
        <w:t>Лабораторная работа №6</w:t>
      </w:r>
    </w:p>
    <w:p w:rsidR="00495C40" w:rsidRPr="0091788F" w:rsidRDefault="00495C40" w:rsidP="00495C40">
      <w:pPr>
        <w:spacing w:after="105" w:line="240" w:lineRule="auto"/>
        <w:ind w:firstLine="284"/>
        <w:jc w:val="center"/>
        <w:rPr>
          <w:rStyle w:val="FontStyle18"/>
          <w:sz w:val="28"/>
          <w:szCs w:val="28"/>
        </w:rPr>
      </w:pPr>
      <w:r w:rsidRPr="007A276F">
        <w:rPr>
          <w:rStyle w:val="FontStyle18"/>
          <w:sz w:val="28"/>
          <w:szCs w:val="28"/>
        </w:rPr>
        <w:t xml:space="preserve">Тема: </w:t>
      </w:r>
      <w:r w:rsidRPr="0091788F">
        <w:rPr>
          <w:rStyle w:val="FontStyle18"/>
          <w:sz w:val="28"/>
          <w:szCs w:val="28"/>
        </w:rPr>
        <w:t>Сравнение и анализ архиваторов</w:t>
      </w:r>
    </w:p>
    <w:p w:rsidR="00495C40" w:rsidRDefault="00495C40" w:rsidP="00495C40">
      <w:pPr>
        <w:spacing w:after="0" w:line="240" w:lineRule="auto"/>
        <w:ind w:firstLine="284"/>
        <w:rPr>
          <w:rStyle w:val="FontStyle18"/>
          <w:b w:val="0"/>
          <w:sz w:val="28"/>
          <w:szCs w:val="28"/>
        </w:rPr>
      </w:pPr>
      <w:r>
        <w:rPr>
          <w:rStyle w:val="FontStyle18"/>
          <w:sz w:val="28"/>
          <w:szCs w:val="28"/>
        </w:rPr>
        <w:t xml:space="preserve">Цель: </w:t>
      </w:r>
      <w:r w:rsidRPr="0091788F">
        <w:rPr>
          <w:rFonts w:ascii="Times New Roman" w:hAnsi="Times New Roman" w:cs="Times New Roman"/>
          <w:sz w:val="28"/>
          <w:szCs w:val="28"/>
        </w:rPr>
        <w:t>формирование практических навыков и умений  архивирования и сжатия  файлов.</w:t>
      </w:r>
    </w:p>
    <w:p w:rsidR="00495C40" w:rsidRDefault="00495C40" w:rsidP="00495C40">
      <w:pPr>
        <w:spacing w:after="0" w:line="240" w:lineRule="auto"/>
        <w:ind w:firstLine="284"/>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ind w:firstLine="284"/>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ind w:firstLine="284"/>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программы архиваторы.</w:t>
      </w:r>
    </w:p>
    <w:p w:rsidR="00495C40" w:rsidRDefault="00495C40" w:rsidP="00495C40">
      <w:pPr>
        <w:spacing w:after="0" w:line="240" w:lineRule="auto"/>
        <w:ind w:firstLine="284"/>
        <w:jc w:val="center"/>
        <w:rPr>
          <w:rStyle w:val="FontStyle18"/>
          <w:sz w:val="28"/>
          <w:szCs w:val="28"/>
        </w:rPr>
      </w:pPr>
      <w:r>
        <w:rPr>
          <w:rStyle w:val="FontStyle18"/>
          <w:sz w:val="28"/>
          <w:szCs w:val="28"/>
        </w:rPr>
        <w:t>Теоретические основы</w:t>
      </w:r>
    </w:p>
    <w:p w:rsidR="00495C40" w:rsidRPr="0091788F" w:rsidRDefault="00495C40" w:rsidP="00495C40">
      <w:pPr>
        <w:shd w:val="clear" w:color="auto" w:fill="FFFFFF"/>
        <w:spacing w:after="0"/>
        <w:ind w:right="19" w:firstLine="708"/>
        <w:jc w:val="both"/>
        <w:rPr>
          <w:rFonts w:ascii="Times New Roman" w:hAnsi="Times New Roman" w:cs="Times New Roman"/>
          <w:color w:val="000000"/>
          <w:spacing w:val="-5"/>
          <w:sz w:val="28"/>
          <w:szCs w:val="28"/>
        </w:rPr>
      </w:pPr>
      <w:r w:rsidRPr="0091788F">
        <w:rPr>
          <w:rFonts w:ascii="Times New Roman" w:hAnsi="Times New Roman" w:cs="Times New Roman"/>
          <w:color w:val="000000"/>
          <w:spacing w:val="-5"/>
          <w:sz w:val="28"/>
          <w:szCs w:val="28"/>
        </w:rPr>
        <w:t>Характерной особенностью большинства типов данных, с которыми традиционно работают пользователи, является определенная избыточность. Степень избыточности зависит от типа данных.</w:t>
      </w:r>
    </w:p>
    <w:p w:rsidR="00495C40" w:rsidRPr="0091788F" w:rsidRDefault="00495C40" w:rsidP="00495C40">
      <w:pPr>
        <w:shd w:val="clear" w:color="auto" w:fill="FFFFFF"/>
        <w:spacing w:after="0"/>
        <w:ind w:right="19" w:firstLine="708"/>
        <w:jc w:val="both"/>
        <w:rPr>
          <w:rFonts w:ascii="Times New Roman" w:hAnsi="Times New Roman" w:cs="Times New Roman"/>
          <w:sz w:val="28"/>
          <w:szCs w:val="28"/>
        </w:rPr>
      </w:pPr>
      <w:r w:rsidRPr="0091788F">
        <w:rPr>
          <w:rFonts w:ascii="Times New Roman" w:hAnsi="Times New Roman" w:cs="Times New Roman"/>
          <w:color w:val="000000"/>
          <w:spacing w:val="-5"/>
          <w:sz w:val="28"/>
          <w:szCs w:val="28"/>
        </w:rPr>
        <w:t>При обработке информации избыточность также играет важную роль. Так, напри</w:t>
      </w:r>
      <w:r w:rsidRPr="0091788F">
        <w:rPr>
          <w:rFonts w:ascii="Times New Roman" w:hAnsi="Times New Roman" w:cs="Times New Roman"/>
          <w:color w:val="000000"/>
          <w:spacing w:val="-6"/>
          <w:sz w:val="28"/>
          <w:szCs w:val="28"/>
        </w:rPr>
        <w:t xml:space="preserve">мер, при преобразовании или селекции информации избыточность используют для </w:t>
      </w:r>
      <w:r w:rsidRPr="0091788F">
        <w:rPr>
          <w:rFonts w:ascii="Times New Roman" w:hAnsi="Times New Roman" w:cs="Times New Roman"/>
          <w:color w:val="000000"/>
          <w:spacing w:val="-4"/>
          <w:sz w:val="28"/>
          <w:szCs w:val="28"/>
        </w:rPr>
        <w:t xml:space="preserve">повышения ее качества (репрезентативности, актуальности, адекватности и т.п.). </w:t>
      </w:r>
      <w:r w:rsidRPr="0091788F">
        <w:rPr>
          <w:rFonts w:ascii="Times New Roman" w:hAnsi="Times New Roman" w:cs="Times New Roman"/>
          <w:color w:val="000000"/>
          <w:spacing w:val="-9"/>
          <w:sz w:val="28"/>
          <w:szCs w:val="28"/>
        </w:rPr>
        <w:t xml:space="preserve">Однако, когда речь заходит не об обработке, а о хранении готовых документов или их </w:t>
      </w:r>
      <w:r w:rsidRPr="0091788F">
        <w:rPr>
          <w:rFonts w:ascii="Times New Roman" w:hAnsi="Times New Roman" w:cs="Times New Roman"/>
          <w:color w:val="000000"/>
          <w:spacing w:val="-4"/>
          <w:sz w:val="28"/>
          <w:szCs w:val="28"/>
        </w:rPr>
        <w:t>передаче, то избыточность можно уменьшить, что дает эффект сжатия данных.</w:t>
      </w:r>
    </w:p>
    <w:p w:rsidR="00495C40" w:rsidRPr="0091788F" w:rsidRDefault="00495C40" w:rsidP="00495C40">
      <w:pPr>
        <w:shd w:val="clear" w:color="auto" w:fill="FFFFFF"/>
        <w:spacing w:after="0"/>
        <w:ind w:right="19" w:firstLine="708"/>
        <w:jc w:val="both"/>
        <w:rPr>
          <w:rFonts w:ascii="Times New Roman" w:hAnsi="Times New Roman" w:cs="Times New Roman"/>
          <w:i/>
          <w:iCs/>
          <w:color w:val="000000"/>
          <w:spacing w:val="-4"/>
          <w:sz w:val="28"/>
          <w:szCs w:val="28"/>
        </w:rPr>
      </w:pPr>
      <w:r w:rsidRPr="0091788F">
        <w:rPr>
          <w:rFonts w:ascii="Times New Roman" w:hAnsi="Times New Roman" w:cs="Times New Roman"/>
          <w:color w:val="000000"/>
          <w:spacing w:val="-3"/>
          <w:sz w:val="28"/>
          <w:szCs w:val="28"/>
        </w:rPr>
        <w:t xml:space="preserve">Если методы сжатия информации применяют к готовым документам, то нередко </w:t>
      </w:r>
      <w:r w:rsidRPr="0091788F">
        <w:rPr>
          <w:rFonts w:ascii="Times New Roman" w:hAnsi="Times New Roman" w:cs="Times New Roman"/>
          <w:color w:val="000000"/>
          <w:spacing w:val="-5"/>
          <w:sz w:val="28"/>
          <w:szCs w:val="28"/>
        </w:rPr>
        <w:t xml:space="preserve">термин </w:t>
      </w:r>
      <w:r w:rsidRPr="0091788F">
        <w:rPr>
          <w:rFonts w:ascii="Times New Roman" w:hAnsi="Times New Roman" w:cs="Times New Roman"/>
          <w:i/>
          <w:iCs/>
          <w:color w:val="000000"/>
          <w:spacing w:val="-5"/>
          <w:sz w:val="28"/>
          <w:szCs w:val="28"/>
        </w:rPr>
        <w:t xml:space="preserve">сжатие данных </w:t>
      </w:r>
      <w:r w:rsidRPr="0091788F">
        <w:rPr>
          <w:rFonts w:ascii="Times New Roman" w:hAnsi="Times New Roman" w:cs="Times New Roman"/>
          <w:color w:val="000000"/>
          <w:spacing w:val="-5"/>
          <w:sz w:val="28"/>
          <w:szCs w:val="28"/>
        </w:rPr>
        <w:t xml:space="preserve">подменяют термином </w:t>
      </w:r>
      <w:r w:rsidRPr="0091788F">
        <w:rPr>
          <w:rFonts w:ascii="Times New Roman" w:hAnsi="Times New Roman" w:cs="Times New Roman"/>
          <w:i/>
          <w:iCs/>
          <w:color w:val="000000"/>
          <w:spacing w:val="-5"/>
          <w:sz w:val="28"/>
          <w:szCs w:val="28"/>
        </w:rPr>
        <w:t xml:space="preserve">архивация данных, </w:t>
      </w:r>
      <w:r w:rsidRPr="0091788F">
        <w:rPr>
          <w:rFonts w:ascii="Times New Roman" w:hAnsi="Times New Roman" w:cs="Times New Roman"/>
          <w:color w:val="000000"/>
          <w:spacing w:val="-5"/>
          <w:sz w:val="28"/>
          <w:szCs w:val="28"/>
        </w:rPr>
        <w:t xml:space="preserve">а программные </w:t>
      </w:r>
      <w:r w:rsidRPr="0091788F">
        <w:rPr>
          <w:rFonts w:ascii="Times New Roman" w:hAnsi="Times New Roman" w:cs="Times New Roman"/>
          <w:color w:val="000000"/>
          <w:spacing w:val="-4"/>
          <w:sz w:val="28"/>
          <w:szCs w:val="28"/>
        </w:rPr>
        <w:t xml:space="preserve">средства, выполняющие эти операции, называют </w:t>
      </w:r>
      <w:r w:rsidRPr="0091788F">
        <w:rPr>
          <w:rFonts w:ascii="Times New Roman" w:hAnsi="Times New Roman" w:cs="Times New Roman"/>
          <w:i/>
          <w:iCs/>
          <w:color w:val="000000"/>
          <w:spacing w:val="-4"/>
          <w:sz w:val="28"/>
          <w:szCs w:val="28"/>
        </w:rPr>
        <w:t>архиваторами.</w:t>
      </w:r>
    </w:p>
    <w:p w:rsidR="00495C40" w:rsidRPr="0091788F" w:rsidRDefault="00495C40" w:rsidP="00495C40">
      <w:pPr>
        <w:autoSpaceDE w:val="0"/>
        <w:autoSpaceDN w:val="0"/>
        <w:spacing w:after="0"/>
        <w:ind w:firstLine="709"/>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Степень сжатия файлов характеризуется коэффициентом </w:t>
      </w:r>
      <w:r w:rsidRPr="0091788F">
        <w:rPr>
          <w:rFonts w:ascii="Times New Roman" w:hAnsi="Times New Roman" w:cs="Times New Roman"/>
          <w:b/>
          <w:bCs/>
          <w:i/>
          <w:iCs/>
          <w:spacing w:val="-5"/>
          <w:sz w:val="28"/>
          <w:szCs w:val="28"/>
        </w:rPr>
        <w:t>К</w:t>
      </w:r>
      <w:r w:rsidRPr="0091788F">
        <w:rPr>
          <w:rFonts w:ascii="Times New Roman" w:hAnsi="Times New Roman" w:cs="Times New Roman"/>
          <w:b/>
          <w:bCs/>
          <w:i/>
          <w:iCs/>
          <w:spacing w:val="-5"/>
          <w:sz w:val="28"/>
          <w:szCs w:val="28"/>
          <w:vertAlign w:val="subscript"/>
        </w:rPr>
        <w:t>с</w:t>
      </w:r>
      <w:r w:rsidRPr="0091788F">
        <w:rPr>
          <w:rFonts w:ascii="Times New Roman" w:hAnsi="Times New Roman" w:cs="Times New Roman"/>
          <w:iCs/>
          <w:spacing w:val="-5"/>
          <w:sz w:val="28"/>
          <w:szCs w:val="28"/>
        </w:rPr>
        <w:t>,</w:t>
      </w:r>
      <w:r w:rsidRPr="0091788F">
        <w:rPr>
          <w:rFonts w:ascii="Times New Roman" w:hAnsi="Times New Roman" w:cs="Times New Roman"/>
          <w:spacing w:val="-4"/>
          <w:sz w:val="28"/>
          <w:szCs w:val="28"/>
        </w:rPr>
        <w:t xml:space="preserve">определяемым как отношение объема сжатого файла </w:t>
      </w:r>
      <w:r w:rsidRPr="0091788F">
        <w:rPr>
          <w:rFonts w:ascii="Times New Roman" w:hAnsi="Times New Roman" w:cs="Times New Roman"/>
          <w:b/>
          <w:bCs/>
          <w:i/>
          <w:iCs/>
          <w:spacing w:val="-4"/>
          <w:sz w:val="28"/>
          <w:szCs w:val="28"/>
          <w:lang w:val="en-US"/>
        </w:rPr>
        <w:t>V</w:t>
      </w:r>
      <w:r w:rsidRPr="0091788F">
        <w:rPr>
          <w:rFonts w:ascii="Times New Roman" w:hAnsi="Times New Roman" w:cs="Times New Roman"/>
          <w:b/>
          <w:bCs/>
          <w:i/>
          <w:iCs/>
          <w:spacing w:val="-4"/>
          <w:sz w:val="28"/>
          <w:szCs w:val="28"/>
          <w:vertAlign w:val="subscript"/>
          <w:lang w:val="en-US"/>
        </w:rPr>
        <w:t>c</w:t>
      </w:r>
      <w:r w:rsidRPr="0091788F">
        <w:rPr>
          <w:rFonts w:ascii="Times New Roman" w:hAnsi="Times New Roman" w:cs="Times New Roman"/>
          <w:spacing w:val="-4"/>
          <w:sz w:val="28"/>
          <w:szCs w:val="28"/>
        </w:rPr>
        <w:t>к объе</w:t>
      </w:r>
      <w:r w:rsidRPr="0091788F">
        <w:rPr>
          <w:rFonts w:ascii="Times New Roman" w:hAnsi="Times New Roman" w:cs="Times New Roman"/>
          <w:spacing w:val="-8"/>
          <w:sz w:val="28"/>
          <w:szCs w:val="28"/>
        </w:rPr>
        <w:t xml:space="preserve">му исходного файла </w:t>
      </w:r>
      <w:r w:rsidRPr="0091788F">
        <w:rPr>
          <w:rFonts w:ascii="Times New Roman" w:hAnsi="Times New Roman" w:cs="Times New Roman"/>
          <w:b/>
          <w:bCs/>
          <w:i/>
          <w:iCs/>
          <w:caps/>
          <w:spacing w:val="-8"/>
          <w:sz w:val="28"/>
          <w:szCs w:val="28"/>
          <w:lang w:val="en-US"/>
        </w:rPr>
        <w:t>v</w:t>
      </w:r>
      <w:r w:rsidRPr="0091788F">
        <w:rPr>
          <w:rFonts w:ascii="Times New Roman" w:hAnsi="Times New Roman" w:cs="Times New Roman"/>
          <w:i/>
          <w:iCs/>
          <w:caps/>
          <w:spacing w:val="-8"/>
          <w:sz w:val="28"/>
          <w:szCs w:val="28"/>
        </w:rPr>
        <w:t xml:space="preserve">, </w:t>
      </w:r>
      <w:r w:rsidRPr="0091788F">
        <w:rPr>
          <w:rFonts w:ascii="Times New Roman" w:hAnsi="Times New Roman" w:cs="Times New Roman"/>
          <w:spacing w:val="-8"/>
          <w:sz w:val="28"/>
          <w:szCs w:val="28"/>
        </w:rPr>
        <w:t xml:space="preserve">выраженное в процентах: </w:t>
      </w:r>
      <w:r w:rsidRPr="0091788F">
        <w:rPr>
          <w:rFonts w:ascii="Times New Roman" w:hAnsi="Times New Roman" w:cs="Times New Roman"/>
          <w:b/>
          <w:bCs/>
          <w:i/>
          <w:iCs/>
          <w:spacing w:val="-8"/>
          <w:sz w:val="28"/>
          <w:szCs w:val="28"/>
        </w:rPr>
        <w:t>К</w:t>
      </w:r>
      <w:r w:rsidRPr="0091788F">
        <w:rPr>
          <w:rFonts w:ascii="Times New Roman" w:hAnsi="Times New Roman" w:cs="Times New Roman"/>
          <w:b/>
          <w:bCs/>
          <w:i/>
          <w:iCs/>
          <w:spacing w:val="-8"/>
          <w:sz w:val="28"/>
          <w:szCs w:val="28"/>
          <w:vertAlign w:val="subscript"/>
          <w:lang w:val="en-US"/>
        </w:rPr>
        <w:t>o</w:t>
      </w:r>
      <w:r w:rsidRPr="0091788F">
        <w:rPr>
          <w:rFonts w:ascii="Times New Roman" w:hAnsi="Times New Roman" w:cs="Times New Roman"/>
          <w:b/>
          <w:bCs/>
          <w:i/>
          <w:iCs/>
          <w:spacing w:val="-8"/>
          <w:sz w:val="28"/>
          <w:szCs w:val="28"/>
        </w:rPr>
        <w:t>=(</w:t>
      </w:r>
      <w:r w:rsidRPr="0091788F">
        <w:rPr>
          <w:rFonts w:ascii="Times New Roman" w:hAnsi="Times New Roman" w:cs="Times New Roman"/>
          <w:b/>
          <w:bCs/>
          <w:i/>
          <w:iCs/>
          <w:spacing w:val="-8"/>
          <w:sz w:val="28"/>
          <w:szCs w:val="28"/>
          <w:lang w:val="en-US"/>
        </w:rPr>
        <w:t>V</w:t>
      </w:r>
      <w:r w:rsidRPr="0091788F">
        <w:rPr>
          <w:rFonts w:ascii="Times New Roman" w:hAnsi="Times New Roman" w:cs="Times New Roman"/>
          <w:b/>
          <w:bCs/>
          <w:i/>
          <w:iCs/>
          <w:spacing w:val="-8"/>
          <w:sz w:val="28"/>
          <w:szCs w:val="28"/>
          <w:vertAlign w:val="subscript"/>
          <w:lang w:val="en-US"/>
        </w:rPr>
        <w:t>c</w:t>
      </w:r>
      <w:r w:rsidRPr="0091788F">
        <w:rPr>
          <w:rFonts w:ascii="Times New Roman" w:hAnsi="Times New Roman" w:cs="Times New Roman"/>
          <w:b/>
          <w:bCs/>
          <w:i/>
          <w:iCs/>
          <w:spacing w:val="-8"/>
          <w:sz w:val="28"/>
          <w:szCs w:val="28"/>
        </w:rPr>
        <w:sym w:font="Symbol" w:char="F02F"/>
      </w:r>
      <w:r w:rsidRPr="0091788F">
        <w:rPr>
          <w:rFonts w:ascii="Times New Roman" w:hAnsi="Times New Roman" w:cs="Times New Roman"/>
          <w:b/>
          <w:bCs/>
          <w:i/>
          <w:iCs/>
          <w:spacing w:val="-8"/>
          <w:sz w:val="28"/>
          <w:szCs w:val="28"/>
          <w:lang w:val="en-US"/>
        </w:rPr>
        <w:t>V</w:t>
      </w:r>
      <w:r w:rsidRPr="0091788F">
        <w:rPr>
          <w:rFonts w:ascii="Times New Roman" w:hAnsi="Times New Roman" w:cs="Times New Roman"/>
          <w:b/>
          <w:bCs/>
          <w:i/>
          <w:iCs/>
          <w:spacing w:val="-8"/>
          <w:sz w:val="28"/>
          <w:szCs w:val="28"/>
        </w:rPr>
        <w:t>*100)</w:t>
      </w:r>
      <w:r w:rsidRPr="0091788F">
        <w:rPr>
          <w:rFonts w:ascii="Times New Roman" w:hAnsi="Times New Roman" w:cs="Times New Roman"/>
          <w:i/>
          <w:iCs/>
          <w:spacing w:val="-8"/>
          <w:sz w:val="28"/>
          <w:szCs w:val="28"/>
        </w:rPr>
        <w:t xml:space="preserve">. </w:t>
      </w:r>
      <w:r w:rsidRPr="0091788F">
        <w:rPr>
          <w:rFonts w:ascii="Times New Roman" w:hAnsi="Times New Roman" w:cs="Times New Roman"/>
          <w:spacing w:val="-1"/>
          <w:sz w:val="28"/>
          <w:szCs w:val="28"/>
        </w:rPr>
        <w:t xml:space="preserve">Степень сжатия зависит от используемой программы, метода </w:t>
      </w:r>
      <w:r w:rsidRPr="0091788F">
        <w:rPr>
          <w:rFonts w:ascii="Times New Roman" w:hAnsi="Times New Roman" w:cs="Times New Roman"/>
          <w:spacing w:val="-3"/>
          <w:sz w:val="28"/>
          <w:szCs w:val="28"/>
        </w:rPr>
        <w:t xml:space="preserve">сжатия и типа исходного файла. Наиболее хорошо сжимаются </w:t>
      </w:r>
      <w:r w:rsidRPr="0091788F">
        <w:rPr>
          <w:rFonts w:ascii="Times New Roman" w:hAnsi="Times New Roman" w:cs="Times New Roman"/>
          <w:spacing w:val="-4"/>
          <w:sz w:val="28"/>
          <w:szCs w:val="28"/>
        </w:rPr>
        <w:t xml:space="preserve">файлы графических образов, текстовые файлы и файлы данных, </w:t>
      </w:r>
      <w:r w:rsidRPr="0091788F">
        <w:rPr>
          <w:rFonts w:ascii="Times New Roman" w:hAnsi="Times New Roman" w:cs="Times New Roman"/>
          <w:spacing w:val="-7"/>
          <w:sz w:val="28"/>
          <w:szCs w:val="28"/>
        </w:rPr>
        <w:t>для которых степень сжатия может достигать 5-40%, меньше сжи</w:t>
      </w:r>
      <w:r w:rsidRPr="0091788F">
        <w:rPr>
          <w:rFonts w:ascii="Times New Roman" w:hAnsi="Times New Roman" w:cs="Times New Roman"/>
          <w:spacing w:val="-4"/>
          <w:sz w:val="28"/>
          <w:szCs w:val="28"/>
        </w:rPr>
        <w:t xml:space="preserve">маются файлы исполняемых программ и загрузочных модулей </w:t>
      </w:r>
      <w:r w:rsidRPr="0091788F">
        <w:rPr>
          <w:rFonts w:ascii="Times New Roman" w:hAnsi="Times New Roman" w:cs="Times New Roman"/>
          <w:sz w:val="28"/>
          <w:szCs w:val="28"/>
        </w:rPr>
        <w:t>–</w:t>
      </w:r>
      <w:r w:rsidRPr="0091788F">
        <w:rPr>
          <w:rFonts w:ascii="Times New Roman" w:hAnsi="Times New Roman" w:cs="Times New Roman"/>
          <w:spacing w:val="-3"/>
          <w:sz w:val="28"/>
          <w:szCs w:val="28"/>
        </w:rPr>
        <w:t>60-90%. Почти не сжимаются архивные файлы.</w:t>
      </w:r>
    </w:p>
    <w:p w:rsidR="00495C40" w:rsidRPr="0091788F" w:rsidRDefault="00495C40" w:rsidP="00495C40">
      <w:pPr>
        <w:shd w:val="clear" w:color="auto" w:fill="FFFFFF"/>
        <w:spacing w:after="0"/>
        <w:ind w:firstLine="708"/>
        <w:jc w:val="both"/>
        <w:rPr>
          <w:rFonts w:ascii="Times New Roman" w:hAnsi="Times New Roman" w:cs="Times New Roman"/>
          <w:sz w:val="28"/>
          <w:szCs w:val="28"/>
        </w:rPr>
      </w:pPr>
      <w:r w:rsidRPr="0091788F">
        <w:rPr>
          <w:rFonts w:ascii="Times New Roman" w:hAnsi="Times New Roman" w:cs="Times New Roman"/>
          <w:b/>
          <w:bCs/>
          <w:color w:val="000000"/>
          <w:spacing w:val="-6"/>
          <w:sz w:val="28"/>
          <w:szCs w:val="28"/>
        </w:rPr>
        <w:t>Объекты сжатия</w:t>
      </w:r>
    </w:p>
    <w:p w:rsidR="00495C40" w:rsidRPr="0091788F" w:rsidRDefault="00495C40" w:rsidP="00495C40">
      <w:pPr>
        <w:shd w:val="clear" w:color="auto" w:fill="FFFFFF"/>
        <w:spacing w:after="0"/>
        <w:ind w:right="19"/>
        <w:jc w:val="both"/>
        <w:rPr>
          <w:rFonts w:ascii="Times New Roman" w:hAnsi="Times New Roman" w:cs="Times New Roman"/>
          <w:sz w:val="28"/>
          <w:szCs w:val="28"/>
        </w:rPr>
      </w:pPr>
      <w:r w:rsidRPr="0091788F">
        <w:rPr>
          <w:rFonts w:ascii="Times New Roman" w:hAnsi="Times New Roman" w:cs="Times New Roman"/>
          <w:color w:val="000000"/>
          <w:spacing w:val="-7"/>
          <w:sz w:val="28"/>
          <w:szCs w:val="28"/>
        </w:rPr>
        <w:t xml:space="preserve">В зависимости от того, в каком объекте размещены данные, подвергаемые сжатию, </w:t>
      </w:r>
      <w:r w:rsidRPr="0091788F">
        <w:rPr>
          <w:rFonts w:ascii="Times New Roman" w:hAnsi="Times New Roman" w:cs="Times New Roman"/>
          <w:color w:val="000000"/>
          <w:spacing w:val="-9"/>
          <w:sz w:val="28"/>
          <w:szCs w:val="28"/>
        </w:rPr>
        <w:t xml:space="preserve">различают: </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z w:val="28"/>
          <w:szCs w:val="28"/>
        </w:rPr>
        <w:t>уплотнение (архивацию) файлов;</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уплотнение (архивацию) папок;</w:t>
      </w:r>
    </w:p>
    <w:p w:rsidR="00495C40" w:rsidRPr="0091788F" w:rsidRDefault="00495C40" w:rsidP="00C31B99">
      <w:pPr>
        <w:numPr>
          <w:ilvl w:val="0"/>
          <w:numId w:val="21"/>
        </w:numPr>
        <w:shd w:val="clear" w:color="auto" w:fill="FFFFFF"/>
        <w:tabs>
          <w:tab w:val="left" w:pos="466"/>
        </w:tabs>
        <w:spacing w:after="0"/>
        <w:ind w:left="720" w:hanging="360"/>
        <w:jc w:val="both"/>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уплотнение дисков.</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i/>
          <w:iCs/>
          <w:color w:val="000000"/>
          <w:spacing w:val="-9"/>
          <w:sz w:val="28"/>
          <w:szCs w:val="28"/>
        </w:rPr>
        <w:t xml:space="preserve">Уплотнение файлов </w:t>
      </w:r>
      <w:r w:rsidRPr="0091788F">
        <w:rPr>
          <w:rFonts w:ascii="Times New Roman" w:hAnsi="Times New Roman" w:cs="Times New Roman"/>
          <w:color w:val="000000"/>
          <w:spacing w:val="-9"/>
          <w:sz w:val="28"/>
          <w:szCs w:val="28"/>
        </w:rPr>
        <w:t>применяют для уменьшения их размеров при подготовке к пере</w:t>
      </w:r>
      <w:r w:rsidRPr="0091788F">
        <w:rPr>
          <w:rFonts w:ascii="Times New Roman" w:hAnsi="Times New Roman" w:cs="Times New Roman"/>
          <w:color w:val="000000"/>
          <w:spacing w:val="-4"/>
          <w:sz w:val="28"/>
          <w:szCs w:val="28"/>
        </w:rPr>
        <w:t xml:space="preserve">даче по каналам электронных сетей или к транспортировке на внешнем носителе </w:t>
      </w:r>
      <w:r w:rsidRPr="0091788F">
        <w:rPr>
          <w:rFonts w:ascii="Times New Roman" w:hAnsi="Times New Roman" w:cs="Times New Roman"/>
          <w:color w:val="000000"/>
          <w:spacing w:val="-5"/>
          <w:sz w:val="28"/>
          <w:szCs w:val="28"/>
        </w:rPr>
        <w:t>малой емкости, например на гибком диске.</w:t>
      </w:r>
    </w:p>
    <w:p w:rsidR="00495C40" w:rsidRDefault="00495C40" w:rsidP="00495C40">
      <w:pPr>
        <w:shd w:val="clear" w:color="auto" w:fill="FFFFFF"/>
        <w:spacing w:after="0"/>
        <w:ind w:right="5" w:firstLine="708"/>
        <w:jc w:val="both"/>
        <w:rPr>
          <w:rFonts w:ascii="Times New Roman" w:hAnsi="Times New Roman" w:cs="Times New Roman"/>
          <w:color w:val="000000"/>
          <w:spacing w:val="-4"/>
          <w:sz w:val="28"/>
          <w:szCs w:val="28"/>
        </w:rPr>
      </w:pPr>
      <w:r w:rsidRPr="0091788F">
        <w:rPr>
          <w:rFonts w:ascii="Times New Roman" w:hAnsi="Times New Roman" w:cs="Times New Roman"/>
          <w:i/>
          <w:iCs/>
          <w:color w:val="000000"/>
          <w:spacing w:val="-5"/>
          <w:sz w:val="28"/>
          <w:szCs w:val="28"/>
        </w:rPr>
        <w:t xml:space="preserve">Уплотнение папок </w:t>
      </w:r>
      <w:r w:rsidRPr="0091788F">
        <w:rPr>
          <w:rFonts w:ascii="Times New Roman" w:hAnsi="Times New Roman" w:cs="Times New Roman"/>
          <w:color w:val="000000"/>
          <w:spacing w:val="-5"/>
          <w:sz w:val="28"/>
          <w:szCs w:val="28"/>
        </w:rPr>
        <w:t xml:space="preserve">используют как средство архивации данных перед длительным </w:t>
      </w:r>
      <w:r w:rsidRPr="0091788F">
        <w:rPr>
          <w:rFonts w:ascii="Times New Roman" w:hAnsi="Times New Roman" w:cs="Times New Roman"/>
          <w:color w:val="000000"/>
          <w:spacing w:val="-4"/>
          <w:sz w:val="28"/>
          <w:szCs w:val="28"/>
        </w:rPr>
        <w:t>хранением, в частности, при резервном копировании.</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i/>
          <w:iCs/>
          <w:color w:val="000000"/>
          <w:spacing w:val="-3"/>
          <w:sz w:val="28"/>
          <w:szCs w:val="28"/>
        </w:rPr>
        <w:t xml:space="preserve">Уплотнение дисков </w:t>
      </w:r>
      <w:r w:rsidRPr="0091788F">
        <w:rPr>
          <w:rFonts w:ascii="Times New Roman" w:hAnsi="Times New Roman" w:cs="Times New Roman"/>
          <w:color w:val="000000"/>
          <w:spacing w:val="-3"/>
          <w:sz w:val="28"/>
          <w:szCs w:val="28"/>
        </w:rPr>
        <w:t>служит целям повышения эффективности использования их рабочего пространства и, как правило, применяется к дискам, имеющим недоста</w:t>
      </w:r>
      <w:r w:rsidRPr="0091788F">
        <w:rPr>
          <w:rFonts w:ascii="Times New Roman" w:hAnsi="Times New Roman" w:cs="Times New Roman"/>
          <w:color w:val="000000"/>
          <w:spacing w:val="-7"/>
          <w:sz w:val="28"/>
          <w:szCs w:val="28"/>
        </w:rPr>
        <w:t>точную емкость.</w:t>
      </w:r>
    </w:p>
    <w:p w:rsidR="00495C40" w:rsidRPr="0091788F" w:rsidRDefault="00495C40" w:rsidP="00495C40">
      <w:pPr>
        <w:shd w:val="clear" w:color="auto" w:fill="FFFFFF"/>
        <w:spacing w:after="0"/>
        <w:ind w:right="5" w:firstLine="708"/>
        <w:jc w:val="both"/>
        <w:rPr>
          <w:rFonts w:ascii="Times New Roman" w:hAnsi="Times New Roman" w:cs="Times New Roman"/>
          <w:sz w:val="28"/>
          <w:szCs w:val="28"/>
        </w:rPr>
      </w:pPr>
      <w:r w:rsidRPr="0091788F">
        <w:rPr>
          <w:rFonts w:ascii="Times New Roman" w:hAnsi="Times New Roman" w:cs="Times New Roman"/>
          <w:color w:val="000000"/>
          <w:spacing w:val="-3"/>
          <w:sz w:val="28"/>
          <w:szCs w:val="28"/>
        </w:rPr>
        <w:t xml:space="preserve">Несмотря на изобилие алгоритмов сжатия данных, теоретически есть только три </w:t>
      </w:r>
      <w:r w:rsidRPr="0091788F">
        <w:rPr>
          <w:rFonts w:ascii="Times New Roman" w:hAnsi="Times New Roman" w:cs="Times New Roman"/>
          <w:color w:val="000000"/>
          <w:spacing w:val="-4"/>
          <w:sz w:val="28"/>
          <w:szCs w:val="28"/>
        </w:rPr>
        <w:t xml:space="preserve">способа уменьшения их избыточности. Это либо изменение содержания данных, </w:t>
      </w:r>
      <w:r w:rsidRPr="0091788F">
        <w:rPr>
          <w:rFonts w:ascii="Times New Roman" w:hAnsi="Times New Roman" w:cs="Times New Roman"/>
          <w:color w:val="000000"/>
          <w:spacing w:val="-5"/>
          <w:sz w:val="28"/>
          <w:szCs w:val="28"/>
        </w:rPr>
        <w:t>либо изменение их структуры, либо и то и другое вместе.</w:t>
      </w:r>
    </w:p>
    <w:p w:rsidR="00495C40" w:rsidRPr="0091788F" w:rsidRDefault="00495C40" w:rsidP="00495C40">
      <w:pPr>
        <w:shd w:val="clear" w:color="auto" w:fill="FFFFFF"/>
        <w:spacing w:after="0"/>
        <w:ind w:firstLine="709"/>
        <w:jc w:val="both"/>
        <w:rPr>
          <w:rFonts w:ascii="Times New Roman" w:hAnsi="Times New Roman" w:cs="Times New Roman"/>
          <w:sz w:val="28"/>
          <w:szCs w:val="28"/>
        </w:rPr>
      </w:pPr>
      <w:r w:rsidRPr="0091788F">
        <w:rPr>
          <w:rFonts w:ascii="Times New Roman" w:hAnsi="Times New Roman" w:cs="Times New Roman"/>
          <w:color w:val="000000"/>
          <w:spacing w:val="-10"/>
          <w:sz w:val="28"/>
          <w:szCs w:val="28"/>
        </w:rPr>
        <w:t>Если при сжатии данных происходит изменение их содержания, метод сжатия необра</w:t>
      </w:r>
      <w:r w:rsidRPr="0091788F">
        <w:rPr>
          <w:rFonts w:ascii="Times New Roman" w:hAnsi="Times New Roman" w:cs="Times New Roman"/>
          <w:color w:val="000000"/>
          <w:spacing w:val="-4"/>
          <w:sz w:val="28"/>
          <w:szCs w:val="28"/>
        </w:rPr>
        <w:t>тим и при восстановлении данных из сжатого файла не происходит полного вос</w:t>
      </w:r>
      <w:r w:rsidRPr="0091788F">
        <w:rPr>
          <w:rFonts w:ascii="Times New Roman" w:hAnsi="Times New Roman" w:cs="Times New Roman"/>
          <w:color w:val="000000"/>
          <w:spacing w:val="3"/>
          <w:sz w:val="28"/>
          <w:szCs w:val="28"/>
        </w:rPr>
        <w:t xml:space="preserve">становления исходной последовательности. Такие методы называют также </w:t>
      </w:r>
      <w:r w:rsidRPr="0091788F">
        <w:rPr>
          <w:rFonts w:ascii="Times New Roman" w:hAnsi="Times New Roman" w:cs="Times New Roman"/>
          <w:i/>
          <w:iCs/>
          <w:color w:val="000000"/>
          <w:spacing w:val="-6"/>
          <w:sz w:val="28"/>
          <w:szCs w:val="28"/>
        </w:rPr>
        <w:t xml:space="preserve">методами сжатия с регулируемой потерей информации. </w:t>
      </w:r>
      <w:r w:rsidRPr="0091788F">
        <w:rPr>
          <w:rFonts w:ascii="Times New Roman" w:hAnsi="Times New Roman" w:cs="Times New Roman"/>
          <w:color w:val="000000"/>
          <w:spacing w:val="-6"/>
          <w:sz w:val="28"/>
          <w:szCs w:val="28"/>
        </w:rPr>
        <w:t xml:space="preserve">Они применимы только </w:t>
      </w:r>
      <w:r w:rsidRPr="0091788F">
        <w:rPr>
          <w:rFonts w:ascii="Times New Roman" w:hAnsi="Times New Roman" w:cs="Times New Roman"/>
          <w:color w:val="000000"/>
          <w:spacing w:val="-4"/>
          <w:sz w:val="28"/>
          <w:szCs w:val="28"/>
        </w:rPr>
        <w:t>для тех типов данных, для которых формальная утрата части содержания не при</w:t>
      </w:r>
      <w:r w:rsidRPr="0091788F">
        <w:rPr>
          <w:rFonts w:ascii="Times New Roman" w:hAnsi="Times New Roman" w:cs="Times New Roman"/>
          <w:color w:val="000000"/>
          <w:spacing w:val="-4"/>
          <w:sz w:val="28"/>
          <w:szCs w:val="28"/>
        </w:rPr>
        <w:softHyphen/>
      </w:r>
      <w:r w:rsidRPr="0091788F">
        <w:rPr>
          <w:rFonts w:ascii="Times New Roman" w:hAnsi="Times New Roman" w:cs="Times New Roman"/>
          <w:color w:val="000000"/>
          <w:spacing w:val="-7"/>
          <w:sz w:val="28"/>
          <w:szCs w:val="28"/>
        </w:rPr>
        <w:t xml:space="preserve">водит к значительному снижению потребительских свойств. В первую очередь, это </w:t>
      </w:r>
      <w:r w:rsidRPr="0091788F">
        <w:rPr>
          <w:rFonts w:ascii="Times New Roman" w:hAnsi="Times New Roman" w:cs="Times New Roman"/>
          <w:color w:val="000000"/>
          <w:spacing w:val="-6"/>
          <w:sz w:val="28"/>
          <w:szCs w:val="28"/>
        </w:rPr>
        <w:t>относится к мультимедийным данным: видеорядам, музыкальным записям, звуко</w:t>
      </w:r>
      <w:r w:rsidRPr="0091788F">
        <w:rPr>
          <w:rFonts w:ascii="Times New Roman" w:hAnsi="Times New Roman" w:cs="Times New Roman"/>
          <w:color w:val="000000"/>
          <w:spacing w:val="-6"/>
          <w:sz w:val="28"/>
          <w:szCs w:val="28"/>
        </w:rPr>
        <w:softHyphen/>
        <w:t>записям и рисункам. Методы сжатия с потерей информации обычно обеспечивают гораздо более высокую степень сжатия, чем обратимые методы, но их нельзя при</w:t>
      </w:r>
      <w:r w:rsidRPr="0091788F">
        <w:rPr>
          <w:rFonts w:ascii="Times New Roman" w:hAnsi="Times New Roman" w:cs="Times New Roman"/>
          <w:color w:val="000000"/>
          <w:spacing w:val="-6"/>
          <w:sz w:val="28"/>
          <w:szCs w:val="28"/>
        </w:rPr>
        <w:softHyphen/>
      </w:r>
      <w:r w:rsidRPr="0091788F">
        <w:rPr>
          <w:rFonts w:ascii="Times New Roman" w:hAnsi="Times New Roman" w:cs="Times New Roman"/>
          <w:color w:val="000000"/>
          <w:spacing w:val="-7"/>
          <w:sz w:val="28"/>
          <w:szCs w:val="28"/>
        </w:rPr>
        <w:t xml:space="preserve">менять к текстовым документам, базам данных и, тем более, к программному коду. </w:t>
      </w:r>
      <w:r w:rsidRPr="0091788F">
        <w:rPr>
          <w:rFonts w:ascii="Times New Roman" w:hAnsi="Times New Roman" w:cs="Times New Roman"/>
          <w:color w:val="000000"/>
          <w:spacing w:val="-4"/>
          <w:sz w:val="28"/>
          <w:szCs w:val="28"/>
        </w:rPr>
        <w:t xml:space="preserve">Характерными форматами сжатия с потерей информации являются: </w:t>
      </w:r>
      <w:r w:rsidRPr="0091788F">
        <w:rPr>
          <w:rFonts w:ascii="Times New Roman" w:hAnsi="Times New Roman" w:cs="Times New Roman"/>
          <w:color w:val="000000"/>
          <w:spacing w:val="-3"/>
          <w:sz w:val="28"/>
          <w:szCs w:val="28"/>
          <w:lang w:val="en-US"/>
        </w:rPr>
        <w:t>JPG</w:t>
      </w:r>
      <w:r w:rsidRPr="0091788F">
        <w:rPr>
          <w:rFonts w:ascii="Times New Roman" w:hAnsi="Times New Roman" w:cs="Times New Roman"/>
          <w:color w:val="000000"/>
          <w:spacing w:val="-3"/>
          <w:sz w:val="28"/>
          <w:szCs w:val="28"/>
        </w:rPr>
        <w:t xml:space="preserve"> для графических данных; </w:t>
      </w:r>
      <w:r w:rsidRPr="0091788F">
        <w:rPr>
          <w:rFonts w:ascii="Times New Roman" w:hAnsi="Times New Roman" w:cs="Times New Roman"/>
          <w:color w:val="000000"/>
          <w:spacing w:val="-10"/>
          <w:sz w:val="28"/>
          <w:szCs w:val="28"/>
        </w:rPr>
        <w:t>.</w:t>
      </w:r>
      <w:r w:rsidRPr="0091788F">
        <w:rPr>
          <w:rFonts w:ascii="Times New Roman" w:hAnsi="Times New Roman" w:cs="Times New Roman"/>
          <w:color w:val="000000"/>
          <w:spacing w:val="-10"/>
          <w:sz w:val="28"/>
          <w:szCs w:val="28"/>
          <w:lang w:val="en-US"/>
        </w:rPr>
        <w:t>MPG</w:t>
      </w:r>
      <w:r w:rsidRPr="0091788F">
        <w:rPr>
          <w:rFonts w:ascii="Times New Roman" w:hAnsi="Times New Roman" w:cs="Times New Roman"/>
          <w:color w:val="000000"/>
          <w:spacing w:val="-10"/>
          <w:sz w:val="28"/>
          <w:szCs w:val="28"/>
        </w:rPr>
        <w:t xml:space="preserve"> для видеоданных; </w:t>
      </w:r>
      <w:r w:rsidRPr="0091788F">
        <w:rPr>
          <w:rFonts w:ascii="Times New Roman" w:hAnsi="Times New Roman" w:cs="Times New Roman"/>
          <w:color w:val="000000"/>
          <w:spacing w:val="-7"/>
          <w:sz w:val="28"/>
          <w:szCs w:val="28"/>
        </w:rPr>
        <w:t>.МРЗ для звуковых данных.</w:t>
      </w:r>
      <w:r w:rsidRPr="0091788F">
        <w:rPr>
          <w:rFonts w:ascii="Times New Roman" w:hAnsi="Times New Roman" w:cs="Times New Roman"/>
          <w:color w:val="000000"/>
          <w:sz w:val="28"/>
          <w:szCs w:val="28"/>
        </w:rPr>
        <w:tab/>
      </w:r>
    </w:p>
    <w:p w:rsidR="00495C40" w:rsidRPr="0091788F" w:rsidRDefault="00495C40" w:rsidP="00495C40">
      <w:pPr>
        <w:shd w:val="clear" w:color="auto" w:fill="FFFFFF"/>
        <w:spacing w:after="0"/>
        <w:ind w:right="5" w:firstLine="708"/>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4"/>
          <w:sz w:val="28"/>
          <w:szCs w:val="28"/>
        </w:rPr>
        <w:t xml:space="preserve">Если при сжатии данных происходит только изменение их структуры, то метод </w:t>
      </w:r>
      <w:r w:rsidRPr="0091788F">
        <w:rPr>
          <w:rFonts w:ascii="Times New Roman" w:hAnsi="Times New Roman" w:cs="Times New Roman"/>
          <w:color w:val="000000"/>
          <w:spacing w:val="-7"/>
          <w:sz w:val="28"/>
          <w:szCs w:val="28"/>
        </w:rPr>
        <w:t xml:space="preserve">сжатия обратим. Из результирующего кода можно восстановить исходный массив </w:t>
      </w:r>
      <w:r w:rsidRPr="0091788F">
        <w:rPr>
          <w:rFonts w:ascii="Times New Roman" w:hAnsi="Times New Roman" w:cs="Times New Roman"/>
          <w:color w:val="000000"/>
          <w:spacing w:val="-5"/>
          <w:sz w:val="28"/>
          <w:szCs w:val="28"/>
        </w:rPr>
        <w:t xml:space="preserve">путем применения обратного метода. Обратимые методы применяют для сжатия любых типов данных. Характерными форматами сжатия без потери информации </w:t>
      </w:r>
      <w:r w:rsidRPr="0091788F">
        <w:rPr>
          <w:rFonts w:ascii="Times New Roman" w:hAnsi="Times New Roman" w:cs="Times New Roman"/>
          <w:color w:val="000000"/>
          <w:spacing w:val="-1"/>
          <w:sz w:val="28"/>
          <w:szCs w:val="28"/>
        </w:rPr>
        <w:t xml:space="preserve">являются: </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GIF</w:t>
      </w:r>
      <w:r w:rsidRPr="0091788F">
        <w:rPr>
          <w:rFonts w:ascii="Times New Roman" w:hAnsi="Times New Roman" w:cs="Times New Roman"/>
          <w:color w:val="000000"/>
          <w:spacing w:val="-7"/>
          <w:sz w:val="28"/>
          <w:szCs w:val="28"/>
        </w:rPr>
        <w:t>, .</w:t>
      </w:r>
      <w:r w:rsidRPr="0091788F">
        <w:rPr>
          <w:rFonts w:ascii="Times New Roman" w:hAnsi="Times New Roman" w:cs="Times New Roman"/>
          <w:color w:val="000000"/>
          <w:spacing w:val="-7"/>
          <w:sz w:val="28"/>
          <w:szCs w:val="28"/>
          <w:lang w:val="en-US"/>
        </w:rPr>
        <w:t>TIP</w:t>
      </w:r>
      <w:r w:rsidRPr="0091788F">
        <w:rPr>
          <w:rFonts w:ascii="Times New Roman" w:hAnsi="Times New Roman" w:cs="Times New Roman"/>
          <w:color w:val="000000"/>
          <w:spacing w:val="-7"/>
          <w:sz w:val="28"/>
          <w:szCs w:val="28"/>
        </w:rPr>
        <w:t>, .</w:t>
      </w:r>
      <w:r w:rsidRPr="0091788F">
        <w:rPr>
          <w:rFonts w:ascii="Times New Roman" w:hAnsi="Times New Roman" w:cs="Times New Roman"/>
          <w:color w:val="000000"/>
          <w:spacing w:val="-7"/>
          <w:sz w:val="28"/>
          <w:szCs w:val="28"/>
          <w:lang w:val="en-US"/>
        </w:rPr>
        <w:t>PCX</w:t>
      </w:r>
      <w:r w:rsidRPr="0091788F">
        <w:rPr>
          <w:rFonts w:ascii="Times New Roman" w:hAnsi="Times New Roman" w:cs="Times New Roman"/>
          <w:color w:val="000000"/>
          <w:spacing w:val="-7"/>
          <w:sz w:val="28"/>
          <w:szCs w:val="28"/>
        </w:rPr>
        <w:t xml:space="preserve"> и многие другие для графических данных; </w:t>
      </w:r>
      <w:r w:rsidRPr="0091788F">
        <w:rPr>
          <w:rFonts w:ascii="Times New Roman" w:hAnsi="Times New Roman" w:cs="Times New Roman"/>
          <w:color w:val="000000"/>
          <w:spacing w:val="-10"/>
          <w:sz w:val="28"/>
          <w:szCs w:val="28"/>
        </w:rPr>
        <w:t>.</w:t>
      </w:r>
      <w:r w:rsidRPr="0091788F">
        <w:rPr>
          <w:rFonts w:ascii="Times New Roman" w:hAnsi="Times New Roman" w:cs="Times New Roman"/>
          <w:color w:val="000000"/>
          <w:spacing w:val="-10"/>
          <w:sz w:val="28"/>
          <w:szCs w:val="28"/>
          <w:lang w:val="en-US"/>
        </w:rPr>
        <w:t>AVI</w:t>
      </w:r>
      <w:r w:rsidRPr="0091788F">
        <w:rPr>
          <w:rFonts w:ascii="Times New Roman" w:hAnsi="Times New Roman" w:cs="Times New Roman"/>
          <w:color w:val="000000"/>
          <w:spacing w:val="-10"/>
          <w:sz w:val="28"/>
          <w:szCs w:val="28"/>
        </w:rPr>
        <w:t xml:space="preserve"> для видеоданных; </w:t>
      </w:r>
      <w:r w:rsidRPr="0091788F">
        <w:rPr>
          <w:rFonts w:ascii="Times New Roman" w:hAnsi="Times New Roman" w:cs="Times New Roman"/>
          <w:color w:val="000000"/>
          <w:spacing w:val="-9"/>
          <w:sz w:val="28"/>
          <w:szCs w:val="28"/>
        </w:rPr>
        <w:t>.</w:t>
      </w:r>
      <w:r w:rsidRPr="0091788F">
        <w:rPr>
          <w:rFonts w:ascii="Times New Roman" w:hAnsi="Times New Roman" w:cs="Times New Roman"/>
          <w:color w:val="000000"/>
          <w:spacing w:val="-9"/>
          <w:sz w:val="28"/>
          <w:szCs w:val="28"/>
          <w:lang w:val="en-US"/>
        </w:rPr>
        <w:t>ZIP</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ARJ</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RAR</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LZH</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LH</w:t>
      </w:r>
      <w:r w:rsidRPr="0091788F">
        <w:rPr>
          <w:rFonts w:ascii="Times New Roman" w:hAnsi="Times New Roman" w:cs="Times New Roman"/>
          <w:color w:val="000000"/>
          <w:spacing w:val="-9"/>
          <w:sz w:val="28"/>
          <w:szCs w:val="28"/>
        </w:rPr>
        <w:t>, .</w:t>
      </w:r>
      <w:r w:rsidRPr="0091788F">
        <w:rPr>
          <w:rFonts w:ascii="Times New Roman" w:hAnsi="Times New Roman" w:cs="Times New Roman"/>
          <w:color w:val="000000"/>
          <w:spacing w:val="-9"/>
          <w:sz w:val="28"/>
          <w:szCs w:val="28"/>
          <w:lang w:val="en-US"/>
        </w:rPr>
        <w:t>CAB</w:t>
      </w:r>
      <w:r w:rsidRPr="0091788F">
        <w:rPr>
          <w:rFonts w:ascii="Times New Roman" w:hAnsi="Times New Roman" w:cs="Times New Roman"/>
          <w:color w:val="000000"/>
          <w:spacing w:val="-9"/>
          <w:sz w:val="28"/>
          <w:szCs w:val="28"/>
        </w:rPr>
        <w:t xml:space="preserve"> и многие другие для любых типов данных.</w:t>
      </w:r>
    </w:p>
    <w:p w:rsidR="00495C40" w:rsidRPr="0091788F" w:rsidRDefault="00495C40" w:rsidP="00495C40">
      <w:pPr>
        <w:spacing w:after="0"/>
        <w:rPr>
          <w:rFonts w:ascii="Times New Roman" w:hAnsi="Times New Roman" w:cs="Times New Roman"/>
          <w:b/>
          <w:sz w:val="28"/>
          <w:szCs w:val="28"/>
        </w:rPr>
      </w:pPr>
      <w:r w:rsidRPr="0091788F">
        <w:rPr>
          <w:rFonts w:ascii="Times New Roman" w:hAnsi="Times New Roman" w:cs="Times New Roman"/>
          <w:b/>
          <w:sz w:val="28"/>
          <w:szCs w:val="28"/>
        </w:rPr>
        <w:tab/>
        <w:t>Архиваторы</w:t>
      </w:r>
    </w:p>
    <w:p w:rsidR="00495C40" w:rsidRPr="0091788F" w:rsidRDefault="00495C40" w:rsidP="00495C40">
      <w:pPr>
        <w:spacing w:after="0"/>
        <w:ind w:firstLine="708"/>
        <w:jc w:val="both"/>
        <w:rPr>
          <w:rFonts w:ascii="Times New Roman" w:hAnsi="Times New Roman" w:cs="Times New Roman"/>
          <w:bCs/>
          <w:sz w:val="28"/>
          <w:szCs w:val="28"/>
        </w:rPr>
      </w:pPr>
      <w:r w:rsidRPr="0091788F">
        <w:rPr>
          <w:rFonts w:ascii="Times New Roman" w:hAnsi="Times New Roman" w:cs="Times New Roman"/>
          <w:bCs/>
          <w:sz w:val="28"/>
          <w:szCs w:val="28"/>
        </w:rPr>
        <w:t xml:space="preserve">Современные программные средства для создания и обслуживания архивов отличаются большим объемом функциональных возможностей, многие из которых выходят за рамки простого сжатия данных и эффективно дополняют стандартные средства операционной системы. В этом смысле современные средства архивации данных называют </w:t>
      </w:r>
      <w:r w:rsidRPr="0091788F">
        <w:rPr>
          <w:rFonts w:ascii="Times New Roman" w:hAnsi="Times New Roman" w:cs="Times New Roman"/>
          <w:bCs/>
          <w:i/>
          <w:iCs/>
          <w:sz w:val="28"/>
          <w:szCs w:val="28"/>
        </w:rPr>
        <w:t>диспетчерами архивов</w:t>
      </w:r>
      <w:r w:rsidRPr="0091788F">
        <w:rPr>
          <w:rFonts w:ascii="Times New Roman" w:hAnsi="Times New Roman" w:cs="Times New Roman"/>
          <w:bCs/>
          <w:sz w:val="28"/>
          <w:szCs w:val="28"/>
        </w:rPr>
        <w:t>.</w:t>
      </w:r>
    </w:p>
    <w:p w:rsidR="00495C40" w:rsidRPr="0091788F" w:rsidRDefault="00495C40" w:rsidP="00495C40">
      <w:pPr>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 xml:space="preserve">К базовым функциям, которые выполняют современные диспетчеры архивов, относятся: извлечение файлов из архивов, создание новых архивов, добавление файлов в имеющийся архив, создание самораспаковывающихся архивов, создание распределенных архивов на носителях малой емкости, тестирование целостности структуры архивов, полное или частичное восстановление поврежденных архивов, защита архивов от просмотра и несанкционированной модификации. </w:t>
      </w:r>
    </w:p>
    <w:p w:rsidR="00495C40" w:rsidRPr="0091788F" w:rsidRDefault="00495C40" w:rsidP="00495C40">
      <w:pPr>
        <w:shd w:val="clear" w:color="auto" w:fill="FFFFFF"/>
        <w:spacing w:after="0"/>
        <w:ind w:firstLine="720"/>
        <w:jc w:val="both"/>
        <w:rPr>
          <w:rFonts w:ascii="Times New Roman" w:hAnsi="Times New Roman" w:cs="Times New Roman"/>
          <w:sz w:val="28"/>
          <w:szCs w:val="28"/>
        </w:rPr>
      </w:pPr>
      <w:r w:rsidRPr="0091788F">
        <w:rPr>
          <w:rFonts w:ascii="Times New Roman" w:hAnsi="Times New Roman" w:cs="Times New Roman"/>
          <w:color w:val="000000"/>
          <w:spacing w:val="-6"/>
          <w:sz w:val="28"/>
          <w:szCs w:val="28"/>
        </w:rPr>
        <w:t xml:space="preserve">К дополнительным функциям диспетчеров архивов относятся сервисные функции, </w:t>
      </w:r>
      <w:r w:rsidRPr="0091788F">
        <w:rPr>
          <w:rFonts w:ascii="Times New Roman" w:hAnsi="Times New Roman" w:cs="Times New Roman"/>
          <w:color w:val="000000"/>
          <w:spacing w:val="-5"/>
          <w:sz w:val="28"/>
          <w:szCs w:val="28"/>
        </w:rPr>
        <w:t xml:space="preserve">делающие работу более удобной. Они часто реализуются внешним подключением </w:t>
      </w:r>
      <w:r w:rsidRPr="0091788F">
        <w:rPr>
          <w:rFonts w:ascii="Times New Roman" w:hAnsi="Times New Roman" w:cs="Times New Roman"/>
          <w:color w:val="000000"/>
          <w:spacing w:val="-4"/>
          <w:sz w:val="28"/>
          <w:szCs w:val="28"/>
        </w:rPr>
        <w:t>дополнительных служебных программ и обеспечивают:</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просмотр файлов различных форматов без извлечения их из архива;</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поиск файлов и данных внутри архивов;</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установку программ из архивов без предварительной распаковки;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проверку отсутствия компьютерных вирусов в архиве до его распаковки;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3"/>
          <w:sz w:val="28"/>
          <w:szCs w:val="28"/>
        </w:rPr>
        <w:t>криптографическую защиту архивной информации;</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декодирование сообщений электронной почты;</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7"/>
          <w:sz w:val="28"/>
          <w:szCs w:val="28"/>
        </w:rPr>
        <w:t>«прозрачное» уплотнение исполнимых файлов .ЕХЕ и .</w:t>
      </w:r>
      <w:r w:rsidRPr="0091788F">
        <w:rPr>
          <w:rFonts w:ascii="Times New Roman" w:hAnsi="Times New Roman" w:cs="Times New Roman"/>
          <w:color w:val="000000"/>
          <w:spacing w:val="-7"/>
          <w:sz w:val="28"/>
          <w:szCs w:val="28"/>
          <w:lang w:val="en-US"/>
        </w:rPr>
        <w:t>DLL</w:t>
      </w:r>
      <w:r w:rsidRPr="0091788F">
        <w:rPr>
          <w:rFonts w:ascii="Times New Roman" w:hAnsi="Times New Roman" w:cs="Times New Roman"/>
          <w:color w:val="000000"/>
          <w:spacing w:val="-7"/>
          <w:sz w:val="28"/>
          <w:szCs w:val="28"/>
        </w:rPr>
        <w:t>;</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создание самораспаковывающихся многотомных архивов;</w:t>
      </w:r>
    </w:p>
    <w:p w:rsidR="00495C40" w:rsidRPr="0091788F" w:rsidRDefault="00495C40" w:rsidP="00C31B99">
      <w:pPr>
        <w:numPr>
          <w:ilvl w:val="0"/>
          <w:numId w:val="23"/>
        </w:numPr>
        <w:shd w:val="clear" w:color="auto" w:fill="FFFFFF"/>
        <w:tabs>
          <w:tab w:val="left" w:pos="595"/>
        </w:tabs>
        <w:spacing w:after="0"/>
        <w:ind w:left="720" w:hanging="360"/>
        <w:rPr>
          <w:rFonts w:ascii="Times New Roman" w:hAnsi="Times New Roman" w:cs="Times New Roman"/>
          <w:color w:val="000000"/>
          <w:sz w:val="28"/>
          <w:szCs w:val="28"/>
        </w:rPr>
      </w:pPr>
      <w:r w:rsidRPr="0091788F">
        <w:rPr>
          <w:rFonts w:ascii="Times New Roman" w:hAnsi="Times New Roman" w:cs="Times New Roman"/>
          <w:color w:val="000000"/>
          <w:spacing w:val="-2"/>
          <w:sz w:val="28"/>
          <w:szCs w:val="28"/>
        </w:rPr>
        <w:t>выбор или настройку коэффициента сжатия информации.</w:t>
      </w:r>
    </w:p>
    <w:p w:rsidR="00495C40" w:rsidRPr="0091788F" w:rsidRDefault="00495C40" w:rsidP="00495C40">
      <w:pPr>
        <w:shd w:val="clear" w:color="auto" w:fill="FFFFFF"/>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Структура окон </w:t>
      </w:r>
      <w:r w:rsidRPr="0091788F">
        <w:rPr>
          <w:rFonts w:ascii="Times New Roman" w:hAnsi="Times New Roman" w:cs="Times New Roman"/>
          <w:sz w:val="28"/>
          <w:szCs w:val="28"/>
          <w:lang w:val="en-US"/>
        </w:rPr>
        <w:t>WinRAR</w:t>
      </w:r>
      <w:r w:rsidRPr="0091788F">
        <w:rPr>
          <w:rFonts w:ascii="Times New Roman" w:hAnsi="Times New Roman" w:cs="Times New Roman"/>
          <w:sz w:val="28"/>
          <w:szCs w:val="28"/>
        </w:rPr>
        <w:t xml:space="preserve"> и </w:t>
      </w:r>
      <w:r w:rsidRPr="0091788F">
        <w:rPr>
          <w:rFonts w:ascii="Times New Roman" w:hAnsi="Times New Roman" w:cs="Times New Roman"/>
          <w:sz w:val="28"/>
          <w:szCs w:val="28"/>
          <w:lang w:val="en-US"/>
        </w:rPr>
        <w:t>WinZip</w:t>
      </w:r>
      <w:r w:rsidRPr="0091788F">
        <w:rPr>
          <w:rFonts w:ascii="Times New Roman" w:hAnsi="Times New Roman" w:cs="Times New Roman"/>
          <w:sz w:val="28"/>
          <w:szCs w:val="28"/>
        </w:rPr>
        <w:t xml:space="preserve"> типична для приложений </w:t>
      </w:r>
      <w:r w:rsidRPr="0091788F">
        <w:rPr>
          <w:rFonts w:ascii="Times New Roman" w:hAnsi="Times New Roman" w:cs="Times New Roman"/>
          <w:sz w:val="28"/>
          <w:szCs w:val="28"/>
          <w:lang w:val="en-US"/>
        </w:rPr>
        <w:t>Windows</w:t>
      </w:r>
      <w:r w:rsidRPr="0091788F">
        <w:rPr>
          <w:rFonts w:ascii="Times New Roman" w:hAnsi="Times New Roman" w:cs="Times New Roman"/>
          <w:sz w:val="28"/>
          <w:szCs w:val="28"/>
        </w:rPr>
        <w:t xml:space="preserve">. Вид панели инструментов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приведен на рис. 1.</w:t>
      </w:r>
    </w:p>
    <w:p w:rsidR="00495C40" w:rsidRPr="0091788F" w:rsidRDefault="00495C40" w:rsidP="00495C40">
      <w:pPr>
        <w:shd w:val="clear" w:color="auto" w:fill="FFFFFF"/>
        <w:spacing w:after="0"/>
        <w:jc w:val="both"/>
        <w:rPr>
          <w:rFonts w:ascii="Times New Roman" w:hAnsi="Times New Roman" w:cs="Times New Roman"/>
          <w:color w:val="000000"/>
          <w:sz w:val="28"/>
          <w:szCs w:val="28"/>
        </w:rPr>
      </w:pPr>
      <w:r w:rsidRPr="0091788F">
        <w:rPr>
          <w:rFonts w:ascii="Times New Roman" w:hAnsi="Times New Roman" w:cs="Times New Roman"/>
          <w:b/>
          <w:bCs/>
          <w:noProof/>
          <w:color w:val="000000"/>
          <w:sz w:val="28"/>
          <w:szCs w:val="28"/>
        </w:rPr>
        <w:drawing>
          <wp:inline distT="0" distB="0" distL="0" distR="0">
            <wp:extent cx="4210050" cy="843307"/>
            <wp:effectExtent l="19050" t="0" r="0" b="0"/>
            <wp:docPr id="43" name="Рисунок 2565" descr="WinRarDelato_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WinRarDelato_ScreenShot"/>
                    <pic:cNvPicPr>
                      <a:picLocks noChangeAspect="1" noChangeArrowheads="1"/>
                    </pic:cNvPicPr>
                  </pic:nvPicPr>
                  <pic:blipFill>
                    <a:blip r:embed="rId321" cstate="print"/>
                    <a:srcRect/>
                    <a:stretch>
                      <a:fillRect/>
                    </a:stretch>
                  </pic:blipFill>
                  <pic:spPr bwMode="auto">
                    <a:xfrm flipV="1">
                      <a:off x="0" y="0"/>
                      <a:ext cx="4210050" cy="843307"/>
                    </a:xfrm>
                    <a:prstGeom prst="rect">
                      <a:avLst/>
                    </a:prstGeom>
                    <a:noFill/>
                    <a:ln w="9525">
                      <a:noFill/>
                      <a:miter lim="800000"/>
                      <a:headEnd/>
                      <a:tailEnd/>
                    </a:ln>
                  </pic:spPr>
                </pic:pic>
              </a:graphicData>
            </a:graphic>
          </wp:inline>
        </w:drawing>
      </w:r>
      <w:r w:rsidRPr="0091788F">
        <w:rPr>
          <w:rFonts w:ascii="Times New Roman" w:hAnsi="Times New Roman" w:cs="Times New Roman"/>
          <w:color w:val="000000"/>
          <w:sz w:val="28"/>
          <w:szCs w:val="28"/>
        </w:rPr>
        <w:tab/>
      </w:r>
      <w:r w:rsidRPr="0091788F">
        <w:rPr>
          <w:rFonts w:ascii="Times New Roman" w:hAnsi="Times New Roman" w:cs="Times New Roman"/>
          <w:color w:val="000000"/>
          <w:sz w:val="28"/>
          <w:szCs w:val="28"/>
        </w:rPr>
        <w:tab/>
      </w:r>
      <w:r w:rsidRPr="0091788F">
        <w:rPr>
          <w:rFonts w:ascii="Times New Roman" w:hAnsi="Times New Roman" w:cs="Times New Roman"/>
          <w:color w:val="000000"/>
          <w:sz w:val="28"/>
          <w:szCs w:val="28"/>
        </w:rPr>
        <w:tab/>
      </w:r>
    </w:p>
    <w:p w:rsidR="00495C40" w:rsidRPr="0091788F" w:rsidRDefault="00495C40" w:rsidP="00495C40">
      <w:pPr>
        <w:shd w:val="clear" w:color="auto" w:fill="FFFFFF"/>
        <w:spacing w:after="0"/>
        <w:jc w:val="both"/>
        <w:rPr>
          <w:rFonts w:ascii="Times New Roman" w:hAnsi="Times New Roman" w:cs="Times New Roman"/>
          <w:color w:val="000000"/>
          <w:sz w:val="28"/>
          <w:szCs w:val="28"/>
        </w:rPr>
      </w:pPr>
      <w:r w:rsidRPr="0091788F">
        <w:rPr>
          <w:rFonts w:ascii="Times New Roman" w:hAnsi="Times New Roman" w:cs="Times New Roman"/>
          <w:color w:val="000000"/>
          <w:sz w:val="28"/>
          <w:szCs w:val="28"/>
        </w:rPr>
        <w:t>Рис. 1. Панель инструментов WinRAR</w:t>
      </w:r>
    </w:p>
    <w:p w:rsidR="00495C40" w:rsidRPr="0091788F" w:rsidRDefault="00495C40" w:rsidP="00495C40">
      <w:pPr>
        <w:shd w:val="clear" w:color="auto" w:fill="FFFFFF"/>
        <w:spacing w:after="0"/>
        <w:ind w:firstLine="708"/>
        <w:jc w:val="both"/>
        <w:rPr>
          <w:rFonts w:ascii="Times New Roman" w:hAnsi="Times New Roman" w:cs="Times New Roman"/>
          <w:sz w:val="28"/>
          <w:szCs w:val="28"/>
        </w:rPr>
      </w:pPr>
    </w:p>
    <w:p w:rsidR="00495C40" w:rsidRPr="0091788F" w:rsidRDefault="00495C40" w:rsidP="00495C40">
      <w:pPr>
        <w:pStyle w:val="6"/>
        <w:spacing w:line="276" w:lineRule="auto"/>
        <w:rPr>
          <w:sz w:val="28"/>
          <w:szCs w:val="28"/>
        </w:rPr>
      </w:pPr>
      <w:r w:rsidRPr="0091788F">
        <w:rPr>
          <w:sz w:val="28"/>
          <w:szCs w:val="28"/>
        </w:rPr>
        <w:t>Самораспаковывающиеся архивы</w:t>
      </w:r>
    </w:p>
    <w:p w:rsidR="00495C40" w:rsidRPr="0091788F" w:rsidRDefault="00495C40" w:rsidP="00495C40">
      <w:pPr>
        <w:shd w:val="clear" w:color="auto" w:fill="FFFFFF"/>
        <w:spacing w:after="0"/>
        <w:ind w:right="77" w:firstLine="709"/>
        <w:jc w:val="both"/>
        <w:rPr>
          <w:rFonts w:ascii="Times New Roman" w:hAnsi="Times New Roman" w:cs="Times New Roman"/>
          <w:color w:val="000000"/>
          <w:spacing w:val="1"/>
          <w:sz w:val="28"/>
          <w:szCs w:val="28"/>
        </w:rPr>
      </w:pPr>
      <w:r w:rsidRPr="0091788F">
        <w:rPr>
          <w:rFonts w:ascii="Times New Roman" w:hAnsi="Times New Roman" w:cs="Times New Roman"/>
          <w:color w:val="000000"/>
          <w:spacing w:val="-2"/>
          <w:sz w:val="28"/>
          <w:szCs w:val="28"/>
        </w:rPr>
        <w:t xml:space="preserve">В тех случаях, когда архивация производится для </w:t>
      </w:r>
      <w:r w:rsidRPr="0091788F">
        <w:rPr>
          <w:rFonts w:ascii="Times New Roman" w:hAnsi="Times New Roman" w:cs="Times New Roman"/>
          <w:color w:val="000000"/>
          <w:spacing w:val="-3"/>
          <w:sz w:val="28"/>
          <w:szCs w:val="28"/>
        </w:rPr>
        <w:t>передачи документа потребителю, следует предусмотреть наличие у него программ</w:t>
      </w:r>
      <w:r w:rsidRPr="0091788F">
        <w:rPr>
          <w:rFonts w:ascii="Times New Roman" w:hAnsi="Times New Roman" w:cs="Times New Roman"/>
          <w:color w:val="000000"/>
          <w:spacing w:val="1"/>
          <w:sz w:val="28"/>
          <w:szCs w:val="28"/>
        </w:rPr>
        <w:t xml:space="preserve">ного средства, необходимого для извлечения исходных данных из уплотненного </w:t>
      </w:r>
      <w:r w:rsidRPr="0091788F">
        <w:rPr>
          <w:rFonts w:ascii="Times New Roman" w:hAnsi="Times New Roman" w:cs="Times New Roman"/>
          <w:color w:val="000000"/>
          <w:sz w:val="28"/>
          <w:szCs w:val="28"/>
        </w:rPr>
        <w:t xml:space="preserve">архива. Если таких средств у потребителя нет </w:t>
      </w:r>
      <w:r w:rsidRPr="0091788F">
        <w:rPr>
          <w:rFonts w:ascii="Times New Roman" w:hAnsi="Times New Roman" w:cs="Times New Roman"/>
          <w:sz w:val="28"/>
          <w:szCs w:val="28"/>
        </w:rPr>
        <w:t>–</w:t>
      </w:r>
      <w:r w:rsidRPr="0091788F">
        <w:rPr>
          <w:rFonts w:ascii="Times New Roman" w:hAnsi="Times New Roman" w:cs="Times New Roman"/>
          <w:color w:val="000000"/>
          <w:spacing w:val="-3"/>
          <w:sz w:val="28"/>
          <w:szCs w:val="28"/>
        </w:rPr>
        <w:t xml:space="preserve">создают самораспаковывающиеся архивы. Самораспаковывающийся архив </w:t>
      </w:r>
      <w:r w:rsidRPr="0091788F">
        <w:rPr>
          <w:rFonts w:ascii="Times New Roman" w:hAnsi="Times New Roman" w:cs="Times New Roman"/>
          <w:color w:val="000000"/>
          <w:sz w:val="28"/>
          <w:szCs w:val="28"/>
        </w:rPr>
        <w:t xml:space="preserve">готовится на базе обычного архива путем присоединения к нему небольшого программного модуля. Сам архив получает расширение .ЕХЕ, характерное для исполняемых файлов (рис. 2). Потребитель сможет выполнить его запуск как программы, </w:t>
      </w:r>
      <w:r w:rsidRPr="0091788F">
        <w:rPr>
          <w:rFonts w:ascii="Times New Roman" w:hAnsi="Times New Roman" w:cs="Times New Roman"/>
          <w:color w:val="000000"/>
          <w:spacing w:val="1"/>
          <w:sz w:val="28"/>
          <w:szCs w:val="28"/>
        </w:rPr>
        <w:t>после чего распаковка архива произойдет на его компьютере автоматически.</w:t>
      </w:r>
    </w:p>
    <w:p w:rsidR="00495C40" w:rsidRPr="0091788F" w:rsidRDefault="00495C40" w:rsidP="00495C40">
      <w:pPr>
        <w:pStyle w:val="7"/>
        <w:spacing w:before="0"/>
        <w:rPr>
          <w:rFonts w:ascii="Times New Roman" w:hAnsi="Times New Roman"/>
          <w:sz w:val="28"/>
          <w:szCs w:val="28"/>
        </w:rPr>
      </w:pPr>
      <w:r w:rsidRPr="0091788F">
        <w:rPr>
          <w:rFonts w:ascii="Times New Roman" w:hAnsi="Times New Roman"/>
          <w:sz w:val="28"/>
          <w:szCs w:val="28"/>
        </w:rPr>
        <w:t>Распределенные архивы</w:t>
      </w:r>
    </w:p>
    <w:p w:rsidR="00495C40" w:rsidRPr="0091788F" w:rsidRDefault="00495C40" w:rsidP="00495C40">
      <w:pPr>
        <w:shd w:val="clear" w:color="auto" w:fill="FFFFFF"/>
        <w:spacing w:after="0"/>
        <w:ind w:right="72" w:firstLine="708"/>
        <w:jc w:val="both"/>
        <w:rPr>
          <w:rFonts w:ascii="Times New Roman" w:hAnsi="Times New Roman" w:cs="Times New Roman"/>
          <w:sz w:val="28"/>
          <w:szCs w:val="28"/>
        </w:rPr>
      </w:pPr>
      <w:r w:rsidRPr="0091788F">
        <w:rPr>
          <w:rFonts w:ascii="Times New Roman" w:hAnsi="Times New Roman" w:cs="Times New Roman"/>
          <w:color w:val="000000"/>
          <w:spacing w:val="-4"/>
          <w:sz w:val="28"/>
          <w:szCs w:val="28"/>
        </w:rPr>
        <w:t>В тех случаях, когда предполагается передача большого ар</w:t>
      </w:r>
      <w:r w:rsidRPr="0091788F">
        <w:rPr>
          <w:rFonts w:ascii="Times New Roman" w:hAnsi="Times New Roman" w:cs="Times New Roman"/>
          <w:color w:val="000000"/>
          <w:spacing w:val="-3"/>
          <w:sz w:val="28"/>
          <w:szCs w:val="28"/>
        </w:rPr>
        <w:t>хива на носителях малой емкости, например на гибких дисках, возможно распреде</w:t>
      </w:r>
      <w:r w:rsidRPr="0091788F">
        <w:rPr>
          <w:rFonts w:ascii="Times New Roman" w:hAnsi="Times New Roman" w:cs="Times New Roman"/>
          <w:color w:val="000000"/>
          <w:sz w:val="28"/>
          <w:szCs w:val="28"/>
        </w:rPr>
        <w:t xml:space="preserve">ление одного архива в виде малых фрагментов на нескольких носителях. </w:t>
      </w:r>
      <w:r w:rsidRPr="0091788F">
        <w:rPr>
          <w:rFonts w:ascii="Times New Roman" w:hAnsi="Times New Roman" w:cs="Times New Roman"/>
          <w:color w:val="000000"/>
          <w:spacing w:val="-1"/>
          <w:sz w:val="28"/>
          <w:szCs w:val="28"/>
        </w:rPr>
        <w:t xml:space="preserve">Некоторые диспетчеры (например, </w:t>
      </w:r>
      <w:r w:rsidRPr="0091788F">
        <w:rPr>
          <w:rFonts w:ascii="Times New Roman" w:hAnsi="Times New Roman" w:cs="Times New Roman"/>
          <w:color w:val="000000"/>
          <w:spacing w:val="-1"/>
          <w:sz w:val="28"/>
          <w:szCs w:val="28"/>
          <w:lang w:val="en-US"/>
        </w:rPr>
        <w:t>WinZip</w:t>
      </w:r>
      <w:r w:rsidRPr="0091788F">
        <w:rPr>
          <w:rFonts w:ascii="Times New Roman" w:hAnsi="Times New Roman" w:cs="Times New Roman"/>
          <w:color w:val="000000"/>
          <w:spacing w:val="-1"/>
          <w:sz w:val="28"/>
          <w:szCs w:val="28"/>
        </w:rPr>
        <w:t xml:space="preserve">) выполняют разбиение сразу на гибкие </w:t>
      </w:r>
      <w:r w:rsidRPr="0091788F">
        <w:rPr>
          <w:rFonts w:ascii="Times New Roman" w:hAnsi="Times New Roman" w:cs="Times New Roman"/>
          <w:color w:val="000000"/>
          <w:spacing w:val="-7"/>
          <w:sz w:val="28"/>
          <w:szCs w:val="28"/>
        </w:rPr>
        <w:t xml:space="preserve">диски, а некоторые (например, </w:t>
      </w:r>
      <w:r w:rsidRPr="0091788F">
        <w:rPr>
          <w:rFonts w:ascii="Times New Roman" w:hAnsi="Times New Roman" w:cs="Times New Roman"/>
          <w:color w:val="000000"/>
          <w:spacing w:val="-7"/>
          <w:sz w:val="28"/>
          <w:szCs w:val="28"/>
          <w:lang w:val="en-US"/>
        </w:rPr>
        <w:t>WinRAR</w:t>
      </w:r>
      <w:r w:rsidRPr="0091788F">
        <w:rPr>
          <w:rFonts w:ascii="Times New Roman" w:hAnsi="Times New Roman" w:cs="Times New Roman"/>
          <w:color w:val="000000"/>
          <w:spacing w:val="-7"/>
          <w:sz w:val="28"/>
          <w:szCs w:val="28"/>
        </w:rPr>
        <w:t>) позволяют выполнить предваритель</w:t>
      </w:r>
      <w:r w:rsidRPr="0091788F">
        <w:rPr>
          <w:rFonts w:ascii="Times New Roman" w:hAnsi="Times New Roman" w:cs="Times New Roman"/>
          <w:color w:val="000000"/>
          <w:spacing w:val="-3"/>
          <w:sz w:val="28"/>
          <w:szCs w:val="28"/>
        </w:rPr>
        <w:t>ное разбиение архива на фрагменты заданного размера на жестком диске. Впослед</w:t>
      </w:r>
      <w:r w:rsidRPr="0091788F">
        <w:rPr>
          <w:rFonts w:ascii="Times New Roman" w:hAnsi="Times New Roman" w:cs="Times New Roman"/>
          <w:color w:val="000000"/>
          <w:spacing w:val="1"/>
          <w:sz w:val="28"/>
          <w:szCs w:val="28"/>
        </w:rPr>
        <w:t>ствии их можно перенести на внешние носители путем копирования.</w:t>
      </w:r>
    </w:p>
    <w:p w:rsidR="00495C40" w:rsidRPr="0091788F" w:rsidRDefault="00495C40" w:rsidP="00495C40">
      <w:pPr>
        <w:shd w:val="clear" w:color="auto" w:fill="FFFFFF"/>
        <w:spacing w:after="0"/>
        <w:ind w:right="77"/>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2197564" cy="2057400"/>
            <wp:effectExtent l="19050" t="0" r="0" b="0"/>
            <wp:docPr id="44" name="Рисунок 2566" descr="p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p35104"/>
                    <pic:cNvPicPr>
                      <a:picLocks noChangeAspect="1" noChangeArrowheads="1"/>
                    </pic:cNvPicPr>
                  </pic:nvPicPr>
                  <pic:blipFill>
                    <a:blip r:embed="rId322" cstate="print"/>
                    <a:srcRect/>
                    <a:stretch>
                      <a:fillRect/>
                    </a:stretch>
                  </pic:blipFill>
                  <pic:spPr bwMode="auto">
                    <a:xfrm>
                      <a:off x="0" y="0"/>
                      <a:ext cx="2197564" cy="2057400"/>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z w:val="28"/>
          <w:szCs w:val="28"/>
        </w:rPr>
        <w:t xml:space="preserve">Рис. 2. </w:t>
      </w:r>
      <w:r w:rsidRPr="0091788F">
        <w:rPr>
          <w:rFonts w:ascii="Times New Roman" w:hAnsi="Times New Roman" w:cs="Times New Roman"/>
          <w:spacing w:val="-5"/>
          <w:sz w:val="28"/>
          <w:szCs w:val="28"/>
        </w:rPr>
        <w:t>Определение параметров архива</w:t>
      </w:r>
    </w:p>
    <w:p w:rsidR="00495C40" w:rsidRPr="0091788F" w:rsidRDefault="00495C40" w:rsidP="00495C40">
      <w:pPr>
        <w:shd w:val="clear" w:color="auto" w:fill="FFFFFF"/>
        <w:spacing w:after="0"/>
        <w:ind w:right="77"/>
        <w:jc w:val="center"/>
        <w:rPr>
          <w:rFonts w:ascii="Times New Roman" w:hAnsi="Times New Roman" w:cs="Times New Roman"/>
          <w:sz w:val="28"/>
          <w:szCs w:val="28"/>
        </w:rPr>
      </w:pPr>
    </w:p>
    <w:p w:rsidR="00495C40" w:rsidRPr="0091788F" w:rsidRDefault="00495C40" w:rsidP="00495C40">
      <w:pPr>
        <w:shd w:val="clear" w:color="auto" w:fill="FFFFFF"/>
        <w:spacing w:after="0"/>
        <w:ind w:right="43" w:firstLine="708"/>
        <w:jc w:val="both"/>
        <w:rPr>
          <w:rFonts w:ascii="Times New Roman" w:hAnsi="Times New Roman" w:cs="Times New Roman"/>
          <w:sz w:val="28"/>
          <w:szCs w:val="28"/>
        </w:rPr>
      </w:pPr>
      <w:r w:rsidRPr="0091788F">
        <w:rPr>
          <w:rFonts w:ascii="Times New Roman" w:hAnsi="Times New Roman" w:cs="Times New Roman"/>
          <w:color w:val="000000"/>
          <w:spacing w:val="-4"/>
          <w:sz w:val="28"/>
          <w:szCs w:val="28"/>
        </w:rPr>
        <w:t xml:space="preserve">При создании распределенных архивов диспетчер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 xml:space="preserve"> обладает осо</w:t>
      </w:r>
      <w:r w:rsidRPr="0091788F">
        <w:rPr>
          <w:rFonts w:ascii="Times New Roman" w:hAnsi="Times New Roman" w:cs="Times New Roman"/>
          <w:color w:val="000000"/>
          <w:spacing w:val="-4"/>
          <w:sz w:val="28"/>
          <w:szCs w:val="28"/>
        </w:rPr>
        <w:softHyphen/>
      </w:r>
      <w:r w:rsidRPr="0091788F">
        <w:rPr>
          <w:rFonts w:ascii="Times New Roman" w:hAnsi="Times New Roman" w:cs="Times New Roman"/>
          <w:color w:val="000000"/>
          <w:spacing w:val="-1"/>
          <w:sz w:val="28"/>
          <w:szCs w:val="28"/>
        </w:rPr>
        <w:t>бенностью: каждый том несет файлы с одинаковыми именами. В результате этого нет возможности установить номера томов, хранящихся на каждом из гибких дис</w:t>
      </w:r>
      <w:r w:rsidRPr="0091788F">
        <w:rPr>
          <w:rFonts w:ascii="Times New Roman" w:hAnsi="Times New Roman" w:cs="Times New Roman"/>
          <w:color w:val="000000"/>
          <w:spacing w:val="-2"/>
          <w:sz w:val="28"/>
          <w:szCs w:val="28"/>
        </w:rPr>
        <w:t xml:space="preserve">ков, по названию файла. Поэтому каждый диск следует маркировать пометками на </w:t>
      </w:r>
      <w:r w:rsidRPr="0091788F">
        <w:rPr>
          <w:rFonts w:ascii="Times New Roman" w:hAnsi="Times New Roman" w:cs="Times New Roman"/>
          <w:color w:val="000000"/>
          <w:sz w:val="28"/>
          <w:szCs w:val="28"/>
        </w:rPr>
        <w:t xml:space="preserve">наклейке, а при создании распределенного архива следует быть внимательнее, </w:t>
      </w:r>
      <w:r w:rsidRPr="0091788F">
        <w:rPr>
          <w:rFonts w:ascii="Times New Roman" w:hAnsi="Times New Roman" w:cs="Times New Roman"/>
          <w:color w:val="000000"/>
          <w:spacing w:val="1"/>
          <w:sz w:val="28"/>
          <w:szCs w:val="28"/>
        </w:rPr>
        <w:t>чтобы не перепутать последова</w:t>
      </w:r>
      <w:r w:rsidRPr="0091788F">
        <w:rPr>
          <w:rFonts w:ascii="Times New Roman" w:hAnsi="Times New Roman" w:cs="Times New Roman"/>
          <w:color w:val="000000"/>
          <w:spacing w:val="2"/>
          <w:sz w:val="28"/>
          <w:szCs w:val="28"/>
        </w:rPr>
        <w:t>тельность немаркированных томов.</w:t>
      </w:r>
    </w:p>
    <w:p w:rsidR="00495C40" w:rsidRPr="0091788F" w:rsidRDefault="00495C40" w:rsidP="00495C40">
      <w:pPr>
        <w:spacing w:after="0"/>
        <w:jc w:val="both"/>
        <w:rPr>
          <w:rFonts w:ascii="Times New Roman" w:hAnsi="Times New Roman" w:cs="Times New Roman"/>
          <w:color w:val="000000"/>
          <w:sz w:val="28"/>
          <w:szCs w:val="28"/>
        </w:rPr>
      </w:pPr>
      <w:r w:rsidRPr="0091788F">
        <w:rPr>
          <w:rFonts w:ascii="Times New Roman" w:hAnsi="Times New Roman" w:cs="Times New Roman"/>
          <w:color w:val="000000"/>
          <w:spacing w:val="-4"/>
          <w:sz w:val="28"/>
          <w:szCs w:val="28"/>
        </w:rPr>
        <w:tab/>
        <w:t xml:space="preserve">В случае необходимости узнать номер тома можно не по названию файла, а по метке </w:t>
      </w:r>
      <w:r w:rsidRPr="0091788F">
        <w:rPr>
          <w:rFonts w:ascii="Times New Roman" w:hAnsi="Times New Roman" w:cs="Times New Roman"/>
          <w:color w:val="000000"/>
          <w:spacing w:val="1"/>
          <w:sz w:val="28"/>
          <w:szCs w:val="28"/>
        </w:rPr>
        <w:t>на диске, хотя эта операция не слишком удобна. Для этого следует открыть окно «</w:t>
      </w:r>
      <w:r w:rsidRPr="0091788F">
        <w:rPr>
          <w:rFonts w:ascii="Times New Roman" w:hAnsi="Times New Roman" w:cs="Times New Roman"/>
          <w:color w:val="000000"/>
          <w:spacing w:val="-2"/>
          <w:sz w:val="28"/>
          <w:szCs w:val="28"/>
        </w:rPr>
        <w:t>Мой компьютер», выбрать значок дисковода, щелкнуть на нем правой кноп</w:t>
      </w:r>
      <w:r w:rsidRPr="0091788F">
        <w:rPr>
          <w:rFonts w:ascii="Times New Roman" w:hAnsi="Times New Roman" w:cs="Times New Roman"/>
          <w:color w:val="000000"/>
          <w:spacing w:val="-4"/>
          <w:sz w:val="28"/>
          <w:szCs w:val="28"/>
        </w:rPr>
        <w:t>кой мыши и выбрать в контекстном меню пункт «Свойства». В диалоговом окне «Свой</w:t>
      </w:r>
      <w:r w:rsidRPr="0091788F">
        <w:rPr>
          <w:rFonts w:ascii="Times New Roman" w:hAnsi="Times New Roman" w:cs="Times New Roman"/>
          <w:color w:val="000000"/>
          <w:sz w:val="28"/>
          <w:szCs w:val="28"/>
        </w:rPr>
        <w:t>ства: Диск …» на вкладке «Общие» можно узнать номер тома распределенного архива в поле «Метка тома».</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color w:val="000000"/>
          <w:sz w:val="28"/>
          <w:szCs w:val="28"/>
        </w:rPr>
        <w:tab/>
      </w:r>
      <w:r w:rsidRPr="0091788F">
        <w:rPr>
          <w:rFonts w:ascii="Times New Roman" w:hAnsi="Times New Roman" w:cs="Times New Roman"/>
          <w:b/>
          <w:sz w:val="28"/>
          <w:szCs w:val="28"/>
        </w:rPr>
        <w:t xml:space="preserve">Консольная версия </w:t>
      </w:r>
      <w:r w:rsidRPr="0091788F">
        <w:rPr>
          <w:rFonts w:ascii="Times New Roman" w:hAnsi="Times New Roman" w:cs="Times New Roman"/>
          <w:b/>
          <w:sz w:val="28"/>
          <w:szCs w:val="28"/>
          <w:lang w:val="en-US"/>
        </w:rPr>
        <w:t>Win</w:t>
      </w:r>
      <w:r w:rsidRPr="0091788F">
        <w:rPr>
          <w:rFonts w:ascii="Times New Roman" w:hAnsi="Times New Roman" w:cs="Times New Roman"/>
          <w:b/>
          <w:sz w:val="28"/>
          <w:szCs w:val="28"/>
        </w:rPr>
        <w:t>RAR</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Консольная версия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поддерживает архивы только в формате RAR, у которых обычно расширение ".rar". ZIP и прочие форматы не поддерживаются. Пользователи Windows могут установить GUI-версию RAR – WinRAR, которая обрабатывает и архивы других типов.</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Некоторые отличительные особенности RAR:</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оригинальный высокоэффективный алгоритм сжатия данных;</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специальные алгоритмы сжатия, оптимизированные для текстовых, аудио- и графических данных, а также для 32- и 64-битовых исполняемых файлов архитектуры Intel;</w:t>
      </w:r>
    </w:p>
    <w:p w:rsidR="00495C40" w:rsidRPr="0091788F" w:rsidRDefault="00495C40" w:rsidP="00C31B99">
      <w:pPr>
        <w:numPr>
          <w:ilvl w:val="0"/>
          <w:numId w:val="22"/>
        </w:numPr>
        <w:tabs>
          <w:tab w:val="clear" w:pos="1440"/>
          <w:tab w:val="num" w:pos="0"/>
          <w:tab w:val="left" w:pos="851"/>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лучшая, чем у аналогичных продуктов, степень сжатия при использовании режима "непрерывного" (solid) архивирования;</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электронная подпись (только в зарегистрированной версии);</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самораспаковывающиеся (SFX) архивы и тома;</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восстановление физически поврежденных архивов;</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блокировка, шифрование, задание порядка архивирования файлов;</w:t>
      </w:r>
    </w:p>
    <w:p w:rsidR="00495C40" w:rsidRPr="0091788F" w:rsidRDefault="00495C40" w:rsidP="00C31B99">
      <w:pPr>
        <w:numPr>
          <w:ilvl w:val="0"/>
          <w:numId w:val="22"/>
        </w:numPr>
        <w:tabs>
          <w:tab w:val="clear" w:pos="1440"/>
          <w:tab w:val="num" w:pos="900"/>
        </w:tabs>
        <w:spacing w:after="0"/>
        <w:ind w:left="0" w:firstLine="709"/>
        <w:jc w:val="both"/>
        <w:rPr>
          <w:rFonts w:ascii="Times New Roman" w:hAnsi="Times New Roman" w:cs="Times New Roman"/>
          <w:sz w:val="28"/>
          <w:szCs w:val="28"/>
        </w:rPr>
      </w:pPr>
      <w:r w:rsidRPr="0091788F">
        <w:rPr>
          <w:rFonts w:ascii="Times New Roman" w:hAnsi="Times New Roman" w:cs="Times New Roman"/>
          <w:sz w:val="28"/>
          <w:szCs w:val="28"/>
        </w:rPr>
        <w:t>сохранение прав доступа к файлам, меток тома и др.</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 xml:space="preserve">Следует отметить, что при создании томов RAR в FAT или FAT32 </w:t>
      </w:r>
      <w:r w:rsidRPr="0091788F">
        <w:rPr>
          <w:rFonts w:ascii="Times New Roman" w:hAnsi="Times New Roman" w:cs="Times New Roman"/>
          <w:spacing w:val="-4"/>
          <w:sz w:val="28"/>
          <w:szCs w:val="28"/>
        </w:rPr>
        <w:t xml:space="preserve">WinRAR автоматически ограничивает максимальный объем тома до 4 ГБ минус 1 </w:t>
      </w:r>
      <w:r w:rsidRPr="0091788F">
        <w:rPr>
          <w:rFonts w:ascii="Times New Roman" w:hAnsi="Times New Roman" w:cs="Times New Roman"/>
          <w:sz w:val="28"/>
          <w:szCs w:val="28"/>
        </w:rPr>
        <w:t>байт, так как эти файловые системы не поддерживают файлы объемом больше 4 ГБ.</w:t>
      </w:r>
    </w:p>
    <w:p w:rsidR="00495C40" w:rsidRPr="0091788F" w:rsidRDefault="00495C40" w:rsidP="00495C40">
      <w:pPr>
        <w:pStyle w:val="5"/>
        <w:spacing w:line="276" w:lineRule="auto"/>
        <w:ind w:firstLine="708"/>
        <w:rPr>
          <w:sz w:val="28"/>
          <w:szCs w:val="28"/>
        </w:rPr>
      </w:pPr>
      <w:r w:rsidRPr="0091788F">
        <w:rPr>
          <w:sz w:val="28"/>
          <w:szCs w:val="28"/>
        </w:rPr>
        <w:t xml:space="preserve">Работа с </w:t>
      </w:r>
      <w:r w:rsidRPr="0091788F">
        <w:rPr>
          <w:sz w:val="28"/>
          <w:szCs w:val="28"/>
          <w:lang w:val="en-US"/>
        </w:rPr>
        <w:t>Win</w:t>
      </w:r>
      <w:r w:rsidRPr="0091788F">
        <w:rPr>
          <w:sz w:val="28"/>
          <w:szCs w:val="28"/>
        </w:rPr>
        <w:t>RAR из консоли</w:t>
      </w:r>
    </w:p>
    <w:p w:rsidR="00495C40" w:rsidRPr="0091788F" w:rsidRDefault="00495C40" w:rsidP="00495C40">
      <w:pPr>
        <w:pStyle w:val="2"/>
        <w:spacing w:before="0" w:beforeAutospacing="0" w:after="0" w:afterAutospacing="0" w:line="276" w:lineRule="auto"/>
        <w:rPr>
          <w:i/>
          <w:iCs/>
          <w:sz w:val="28"/>
          <w:szCs w:val="28"/>
        </w:rPr>
      </w:pPr>
      <w:r w:rsidRPr="0091788F">
        <w:rPr>
          <w:i/>
          <w:iCs/>
          <w:sz w:val="28"/>
          <w:szCs w:val="28"/>
        </w:rPr>
        <w:t xml:space="preserve">Синтаксис командной строки </w:t>
      </w:r>
      <w:r w:rsidRPr="0091788F">
        <w:rPr>
          <w:i/>
          <w:iCs/>
          <w:sz w:val="28"/>
          <w:szCs w:val="28"/>
          <w:lang w:val="en-US"/>
        </w:rPr>
        <w:t>Win</w:t>
      </w:r>
      <w:r w:rsidRPr="0091788F">
        <w:rPr>
          <w:i/>
          <w:iCs/>
          <w:sz w:val="28"/>
          <w:szCs w:val="28"/>
        </w:rPr>
        <w:t>RAR</w:t>
      </w:r>
    </w:p>
    <w:p w:rsidR="00495C40" w:rsidRPr="0091788F" w:rsidRDefault="00495C40" w:rsidP="00495C40">
      <w:pPr>
        <w:spacing w:after="0"/>
        <w:ind w:firstLine="709"/>
        <w:rPr>
          <w:rFonts w:ascii="Times New Roman" w:hAnsi="Times New Roman" w:cs="Times New Roman"/>
          <w:sz w:val="28"/>
          <w:szCs w:val="28"/>
        </w:rPr>
      </w:pPr>
      <w:r w:rsidRPr="0091788F">
        <w:rPr>
          <w:rFonts w:ascii="Times New Roman" w:hAnsi="Times New Roman" w:cs="Times New Roman"/>
          <w:sz w:val="28"/>
          <w:szCs w:val="28"/>
        </w:rPr>
        <w:t>Формат вызова:</w:t>
      </w:r>
    </w:p>
    <w:p w:rsidR="00495C40" w:rsidRPr="0091788F" w:rsidRDefault="00495C40" w:rsidP="00495C40">
      <w:pPr>
        <w:spacing w:after="0"/>
        <w:rPr>
          <w:rFonts w:ascii="Times New Roman" w:hAnsi="Times New Roman" w:cs="Times New Roman"/>
          <w:i/>
          <w:color w:val="000000"/>
          <w:sz w:val="28"/>
          <w:szCs w:val="28"/>
        </w:rPr>
      </w:pPr>
      <w:r w:rsidRPr="0091788F">
        <w:rPr>
          <w:rFonts w:ascii="Times New Roman" w:hAnsi="Times New Roman" w:cs="Times New Roman"/>
          <w:b/>
          <w:bCs/>
          <w:i/>
          <w:color w:val="000000"/>
          <w:sz w:val="28"/>
          <w:szCs w:val="28"/>
        </w:rPr>
        <w:tab/>
      </w:r>
      <w:r w:rsidRPr="0091788F">
        <w:rPr>
          <w:rFonts w:ascii="Times New Roman" w:hAnsi="Times New Roman" w:cs="Times New Roman"/>
          <w:b/>
          <w:bCs/>
          <w:i/>
          <w:color w:val="000000"/>
          <w:sz w:val="28"/>
          <w:szCs w:val="28"/>
          <w:lang w:val="en-US"/>
        </w:rPr>
        <w:t>WinRAR</w:t>
      </w:r>
      <w:r w:rsidRPr="0091788F">
        <w:rPr>
          <w:rFonts w:ascii="Times New Roman" w:hAnsi="Times New Roman" w:cs="Times New Roman"/>
          <w:i/>
          <w:iCs/>
          <w:sz w:val="28"/>
          <w:szCs w:val="28"/>
        </w:rPr>
        <w:t>&lt;команда&gt;[ -&lt;ключи&gt;... ] &lt;архив&gt; [&lt;@файлы-списки...&gt;]   [&lt;файлы...&gt;] [ &lt;путь_для_извлечения\&gt; ]</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Для создания и управления архивами служат параметры командной строки (команды и ключи). </w:t>
      </w:r>
      <w:r w:rsidRPr="0091788F">
        <w:rPr>
          <w:rFonts w:ascii="Times New Roman" w:hAnsi="Times New Roman" w:cs="Times New Roman"/>
          <w:i/>
          <w:iCs/>
          <w:sz w:val="28"/>
          <w:szCs w:val="28"/>
        </w:rPr>
        <w:t xml:space="preserve">Команда </w:t>
      </w:r>
      <w:r w:rsidRPr="0091788F">
        <w:rPr>
          <w:rFonts w:ascii="Times New Roman" w:hAnsi="Times New Roman" w:cs="Times New Roman"/>
          <w:sz w:val="28"/>
          <w:szCs w:val="28"/>
        </w:rPr>
        <w:t xml:space="preserve">– это строка (или одна буква), указывающая, что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 xml:space="preserve">RAR должен выполнить соответствующее действие. </w:t>
      </w:r>
      <w:r w:rsidRPr="0091788F">
        <w:rPr>
          <w:rFonts w:ascii="Times New Roman" w:hAnsi="Times New Roman" w:cs="Times New Roman"/>
          <w:i/>
          <w:iCs/>
          <w:sz w:val="28"/>
          <w:szCs w:val="28"/>
        </w:rPr>
        <w:t xml:space="preserve">Ключи </w:t>
      </w:r>
      <w:r w:rsidRPr="0091788F">
        <w:rPr>
          <w:rFonts w:ascii="Times New Roman" w:hAnsi="Times New Roman" w:cs="Times New Roman"/>
          <w:sz w:val="28"/>
          <w:szCs w:val="28"/>
        </w:rPr>
        <w:t>модифицируют действие команды. Остальные параметры – это имена архива и файлов, которые будут добавлены или извлечены из архива.</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Файлы-списки – это обычные текстовые файлы, содержащие имена файлов для обработки. Каждое имя файла должно быть указано на отдельной строке и начинаться с первой позиции строки. В файл-список допускается помещать комментарии, признак начала комментария – символы //. Например, для архивирования файлов *.txt из каталога c:\1</w:t>
      </w:r>
      <w:r w:rsidRPr="0091788F">
        <w:rPr>
          <w:rFonts w:ascii="Times New Roman" w:hAnsi="Times New Roman" w:cs="Times New Roman"/>
          <w:sz w:val="28"/>
          <w:szCs w:val="28"/>
          <w:lang w:val="en-US"/>
        </w:rPr>
        <w:t>kurs</w:t>
      </w:r>
      <w:r w:rsidRPr="0091788F">
        <w:rPr>
          <w:rFonts w:ascii="Times New Roman" w:hAnsi="Times New Roman" w:cs="Times New Roman"/>
          <w:sz w:val="28"/>
          <w:szCs w:val="28"/>
        </w:rPr>
        <w:t>\doc, файлов *.bmp из каталога c:\1</w:t>
      </w:r>
      <w:r w:rsidRPr="0091788F">
        <w:rPr>
          <w:rFonts w:ascii="Times New Roman" w:hAnsi="Times New Roman" w:cs="Times New Roman"/>
          <w:sz w:val="28"/>
          <w:szCs w:val="28"/>
          <w:lang w:val="en-US"/>
        </w:rPr>
        <w:t>kurs</w:t>
      </w:r>
      <w:r w:rsidRPr="0091788F">
        <w:rPr>
          <w:rFonts w:ascii="Times New Roman" w:hAnsi="Times New Roman" w:cs="Times New Roman"/>
          <w:sz w:val="28"/>
          <w:szCs w:val="28"/>
        </w:rPr>
        <w:t>\image и всех файлов из каталога c:\evm\misc  можно создать backup.lst, содержащий следующие строки:</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rPr>
        <w:t>c:\1</w:t>
      </w:r>
      <w:r w:rsidRPr="0091788F">
        <w:rPr>
          <w:rFonts w:ascii="Times New Roman" w:hAnsi="Times New Roman" w:cs="Times New Roman"/>
          <w:i/>
          <w:iCs/>
          <w:sz w:val="28"/>
          <w:szCs w:val="28"/>
          <w:lang w:val="en-US"/>
        </w:rPr>
        <w:t>kurs</w:t>
      </w:r>
      <w:r w:rsidRPr="0091788F">
        <w:rPr>
          <w:rFonts w:ascii="Times New Roman" w:hAnsi="Times New Roman" w:cs="Times New Roman"/>
          <w:i/>
          <w:iCs/>
          <w:sz w:val="28"/>
          <w:szCs w:val="28"/>
        </w:rPr>
        <w:t>\doc\*.txt      //резервная копия текстов</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rPr>
        <w:t>c:\1</w:t>
      </w:r>
      <w:r w:rsidRPr="0091788F">
        <w:rPr>
          <w:rFonts w:ascii="Times New Roman" w:hAnsi="Times New Roman" w:cs="Times New Roman"/>
          <w:i/>
          <w:iCs/>
          <w:sz w:val="28"/>
          <w:szCs w:val="28"/>
          <w:lang w:val="en-US"/>
        </w:rPr>
        <w:t>kurs</w:t>
      </w:r>
      <w:r w:rsidRPr="0091788F">
        <w:rPr>
          <w:rFonts w:ascii="Times New Roman" w:hAnsi="Times New Roman" w:cs="Times New Roman"/>
          <w:i/>
          <w:iCs/>
          <w:sz w:val="28"/>
          <w:szCs w:val="28"/>
        </w:rPr>
        <w:t>\image\*.bmp    //резервная копия рисунков</w:t>
      </w:r>
    </w:p>
    <w:p w:rsidR="00495C40" w:rsidRPr="0091788F" w:rsidRDefault="00495C40" w:rsidP="00495C40">
      <w:pPr>
        <w:spacing w:after="0"/>
        <w:ind w:left="1416"/>
        <w:rPr>
          <w:rFonts w:ascii="Times New Roman" w:hAnsi="Times New Roman" w:cs="Times New Roman"/>
          <w:i/>
          <w:iCs/>
          <w:sz w:val="28"/>
          <w:szCs w:val="28"/>
        </w:rPr>
      </w:pPr>
      <w:r w:rsidRPr="0091788F">
        <w:rPr>
          <w:rFonts w:ascii="Times New Roman" w:hAnsi="Times New Roman" w:cs="Times New Roman"/>
          <w:i/>
          <w:iCs/>
          <w:sz w:val="28"/>
          <w:szCs w:val="28"/>
          <w:lang w:val="en-US"/>
        </w:rPr>
        <w:t>c</w:t>
      </w:r>
      <w:r w:rsidRPr="0091788F">
        <w:rPr>
          <w:rFonts w:ascii="Times New Roman" w:hAnsi="Times New Roman" w:cs="Times New Roman"/>
          <w:i/>
          <w:iCs/>
          <w:sz w:val="28"/>
          <w:szCs w:val="28"/>
        </w:rPr>
        <w:t>:\1</w:t>
      </w:r>
      <w:r w:rsidRPr="0091788F">
        <w:rPr>
          <w:rFonts w:ascii="Times New Roman" w:hAnsi="Times New Roman" w:cs="Times New Roman"/>
          <w:i/>
          <w:iCs/>
          <w:sz w:val="28"/>
          <w:szCs w:val="28"/>
          <w:lang w:val="en-US"/>
        </w:rPr>
        <w:t>kurs</w:t>
      </w:r>
      <w:r w:rsidRPr="0091788F">
        <w:rPr>
          <w:rFonts w:ascii="Times New Roman" w:hAnsi="Times New Roman" w:cs="Times New Roman"/>
          <w:i/>
          <w:iCs/>
          <w:sz w:val="28"/>
          <w:szCs w:val="28"/>
        </w:rPr>
        <w:t>\</w:t>
      </w:r>
      <w:r w:rsidRPr="0091788F">
        <w:rPr>
          <w:rFonts w:ascii="Times New Roman" w:hAnsi="Times New Roman" w:cs="Times New Roman"/>
          <w:i/>
          <w:iCs/>
          <w:sz w:val="28"/>
          <w:szCs w:val="28"/>
          <w:lang w:val="en-US"/>
        </w:rPr>
        <w:t>misc</w:t>
      </w:r>
    </w:p>
    <w:p w:rsidR="00495C40" w:rsidRPr="0091788F" w:rsidRDefault="00495C40" w:rsidP="00495C40">
      <w:pPr>
        <w:spacing w:after="0"/>
        <w:ind w:firstLine="708"/>
        <w:rPr>
          <w:rFonts w:ascii="Times New Roman" w:hAnsi="Times New Roman" w:cs="Times New Roman"/>
          <w:sz w:val="28"/>
          <w:szCs w:val="28"/>
        </w:rPr>
      </w:pPr>
      <w:r w:rsidRPr="0091788F">
        <w:rPr>
          <w:rFonts w:ascii="Times New Roman" w:hAnsi="Times New Roman" w:cs="Times New Roman"/>
          <w:sz w:val="28"/>
          <w:szCs w:val="28"/>
        </w:rPr>
        <w:t>После этого для архивирования достаточно будет выполнить команду:</w:t>
      </w:r>
    </w:p>
    <w:p w:rsidR="00495C40" w:rsidRPr="0091788F" w:rsidRDefault="00495C40" w:rsidP="00495C40">
      <w:pPr>
        <w:spacing w:after="0"/>
        <w:ind w:left="708" w:firstLine="708"/>
        <w:rPr>
          <w:rFonts w:ascii="Times New Roman" w:hAnsi="Times New Roman" w:cs="Times New Roman"/>
          <w:i/>
          <w:iCs/>
          <w:sz w:val="28"/>
          <w:szCs w:val="28"/>
        </w:rPr>
      </w:pPr>
      <w:r w:rsidRPr="0091788F">
        <w:rPr>
          <w:rFonts w:ascii="Times New Roman" w:hAnsi="Times New Roman" w:cs="Times New Roman"/>
          <w:i/>
          <w:iCs/>
          <w:sz w:val="28"/>
          <w:szCs w:val="28"/>
          <w:lang w:val="en-US"/>
        </w:rPr>
        <w:t>winrarabackup</w:t>
      </w:r>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backup</w:t>
      </w:r>
      <w:r w:rsidRPr="0091788F">
        <w:rPr>
          <w:rFonts w:ascii="Times New Roman" w:hAnsi="Times New Roman" w:cs="Times New Roman"/>
          <w:i/>
          <w:iCs/>
          <w:sz w:val="28"/>
          <w:szCs w:val="28"/>
        </w:rPr>
        <w:t>.</w:t>
      </w:r>
      <w:r w:rsidRPr="0091788F">
        <w:rPr>
          <w:rFonts w:ascii="Times New Roman" w:hAnsi="Times New Roman" w:cs="Times New Roman"/>
          <w:i/>
          <w:iCs/>
          <w:sz w:val="28"/>
          <w:szCs w:val="28"/>
          <w:lang w:val="en-US"/>
        </w:rPr>
        <w:t>lst</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Если требуется прочитать имена файлов с устройства stdin (стандартный  ввод), то после символа "@" не указывайте имя файла (просто @).</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 xml:space="preserve">В одной командной строке разрешается указывать как обычные имена или группы файлов для обработки, так и файлы-списки. Если не указаны ни файлы, ни файлы-списки, то подразумевается шаблон *.* (т.е.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 обработает все файлы).</w:t>
      </w:r>
    </w:p>
    <w:p w:rsidR="00495C40" w:rsidRPr="0091788F" w:rsidRDefault="00495C40" w:rsidP="00495C40">
      <w:pPr>
        <w:spacing w:after="0"/>
        <w:ind w:firstLine="708"/>
        <w:rPr>
          <w:rFonts w:ascii="Times New Roman" w:hAnsi="Times New Roman" w:cs="Times New Roman"/>
          <w:b/>
          <w:bCs/>
          <w:sz w:val="28"/>
          <w:szCs w:val="28"/>
        </w:rPr>
      </w:pPr>
      <w:r w:rsidRPr="0091788F">
        <w:rPr>
          <w:rFonts w:ascii="Times New Roman" w:hAnsi="Times New Roman" w:cs="Times New Roman"/>
          <w:b/>
          <w:bCs/>
          <w:sz w:val="28"/>
          <w:szCs w:val="28"/>
        </w:rPr>
        <w:t>Команды: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a</w:t>
      </w:r>
      <w:r w:rsidRPr="0091788F">
        <w:rPr>
          <w:rFonts w:ascii="Times New Roman" w:hAnsi="Times New Roman" w:cs="Times New Roman"/>
          <w:sz w:val="28"/>
          <w:szCs w:val="28"/>
        </w:rPr>
        <w:tab/>
        <w:t>– добавляет указанные файлы к архиву;</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m</w:t>
      </w:r>
      <w:r w:rsidRPr="0091788F">
        <w:rPr>
          <w:rFonts w:ascii="Times New Roman" w:hAnsi="Times New Roman" w:cs="Times New Roman"/>
          <w:sz w:val="28"/>
          <w:szCs w:val="28"/>
        </w:rPr>
        <w:tab/>
        <w:t>– переносит указанные файлы и подкаталоги в архив;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d</w:t>
      </w:r>
      <w:r w:rsidRPr="0091788F">
        <w:rPr>
          <w:rFonts w:ascii="Times New Roman" w:hAnsi="Times New Roman" w:cs="Times New Roman"/>
          <w:sz w:val="28"/>
          <w:szCs w:val="28"/>
        </w:rPr>
        <w:tab/>
        <w:t>– удаляет указанные файлы из архива;</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w:t>
      </w:r>
      <w:r w:rsidRPr="0091788F">
        <w:rPr>
          <w:rFonts w:ascii="Times New Roman" w:hAnsi="Times New Roman" w:cs="Times New Roman"/>
          <w:sz w:val="28"/>
          <w:szCs w:val="28"/>
        </w:rPr>
        <w:tab/>
        <w:t>– извлекает указанные файлы из архива с восстановлением структуры подкаталогов;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e</w:t>
      </w:r>
      <w:r w:rsidRPr="0091788F">
        <w:rPr>
          <w:rFonts w:ascii="Times New Roman" w:hAnsi="Times New Roman" w:cs="Times New Roman"/>
          <w:sz w:val="28"/>
          <w:szCs w:val="28"/>
        </w:rPr>
        <w:tab/>
        <w:t>– извлекает указанные файлы из архива в текущий подкаталог;</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v</w:t>
      </w:r>
      <w:r w:rsidRPr="0091788F">
        <w:rPr>
          <w:rFonts w:ascii="Times New Roman" w:hAnsi="Times New Roman" w:cs="Times New Roman"/>
          <w:sz w:val="28"/>
          <w:szCs w:val="28"/>
        </w:rPr>
        <w:tab/>
        <w:t>– просмотр содержимого архива;</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u</w:t>
      </w:r>
      <w:r w:rsidRPr="0091788F">
        <w:rPr>
          <w:rFonts w:ascii="Times New Roman" w:hAnsi="Times New Roman" w:cs="Times New Roman"/>
          <w:sz w:val="28"/>
          <w:szCs w:val="28"/>
        </w:rPr>
        <w:tab/>
        <w:t>– добавляет те файлы к архиву, которых в нем нет;</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c</w:t>
      </w:r>
      <w:r w:rsidRPr="0091788F">
        <w:rPr>
          <w:rFonts w:ascii="Times New Roman" w:hAnsi="Times New Roman" w:cs="Times New Roman"/>
          <w:sz w:val="28"/>
          <w:szCs w:val="28"/>
        </w:rPr>
        <w:tab/>
        <w:t>– добавляет комментарии к архиву;</w:t>
      </w: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k</w:t>
      </w:r>
      <w:r w:rsidRPr="0091788F">
        <w:rPr>
          <w:rFonts w:ascii="Times New Roman" w:hAnsi="Times New Roman" w:cs="Times New Roman"/>
          <w:sz w:val="28"/>
          <w:szCs w:val="28"/>
        </w:rPr>
        <w:tab/>
        <w:t>– защита данных от модификации.</w:t>
      </w:r>
    </w:p>
    <w:p w:rsidR="00495C40" w:rsidRPr="0091788F" w:rsidRDefault="00495C40" w:rsidP="00495C40">
      <w:pPr>
        <w:spacing w:after="0"/>
        <w:ind w:firstLine="708"/>
        <w:rPr>
          <w:rFonts w:ascii="Times New Roman" w:hAnsi="Times New Roman" w:cs="Times New Roman"/>
          <w:b/>
          <w:bCs/>
          <w:sz w:val="28"/>
          <w:szCs w:val="28"/>
        </w:rPr>
      </w:pPr>
      <w:r w:rsidRPr="0091788F">
        <w:rPr>
          <w:rFonts w:ascii="Times New Roman" w:hAnsi="Times New Roman" w:cs="Times New Roman"/>
          <w:b/>
          <w:bCs/>
          <w:sz w:val="28"/>
          <w:szCs w:val="28"/>
        </w:rPr>
        <w:t>Ключи: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w:t>
      </w:r>
      <w:r w:rsidRPr="0091788F">
        <w:rPr>
          <w:rFonts w:ascii="Times New Roman" w:hAnsi="Times New Roman" w:cs="Times New Roman"/>
          <w:sz w:val="28"/>
          <w:szCs w:val="28"/>
        </w:rPr>
        <w:tab/>
        <w:t>– выводит экран помощи;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-r</w:t>
      </w:r>
      <w:r w:rsidRPr="0091788F">
        <w:rPr>
          <w:rFonts w:ascii="Times New Roman" w:hAnsi="Times New Roman" w:cs="Times New Roman"/>
          <w:sz w:val="28"/>
          <w:szCs w:val="28"/>
        </w:rPr>
        <w:tab/>
        <w:t>– сохраняет структуру подкаталогов;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-o+</w:t>
      </w:r>
      <w:r w:rsidRPr="0091788F">
        <w:rPr>
          <w:rFonts w:ascii="Times New Roman" w:hAnsi="Times New Roman" w:cs="Times New Roman"/>
          <w:sz w:val="28"/>
          <w:szCs w:val="28"/>
        </w:rPr>
        <w:tab/>
        <w:t>– при распаковке разрешает перезаписывать существующие файлы;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-o-</w:t>
      </w:r>
      <w:r w:rsidRPr="0091788F">
        <w:rPr>
          <w:rFonts w:ascii="Times New Roman" w:hAnsi="Times New Roman" w:cs="Times New Roman"/>
          <w:sz w:val="28"/>
          <w:szCs w:val="28"/>
        </w:rPr>
        <w:tab/>
        <w:t>– при распаковке не разрешает перезаписывать существующие файлы;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-x&lt;name&gt; – все файлы, с соответствующими name именами, будут исключены из обработки (можно использовать шаблоны);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-x@&lt;list&gt; – задает файл, в котором содержатся имена файлов, исключаемых из обработки;</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-v&lt;size&gt; – создание архивных томов;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-p&lt;password&gt; – назначить пароль.</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sz w:val="28"/>
          <w:szCs w:val="28"/>
        </w:rPr>
        <w:tab/>
        <w:t>Примеры команд</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1).</w:t>
      </w:r>
      <w:r w:rsidRPr="0091788F">
        <w:rPr>
          <w:rFonts w:ascii="Times New Roman" w:hAnsi="Times New Roman" w:cs="Times New Roman"/>
          <w:sz w:val="28"/>
          <w:szCs w:val="28"/>
        </w:rPr>
        <w:tab/>
        <w:t>Добавить комментарий к архиву:</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i/>
          <w:iCs/>
          <w:sz w:val="28"/>
          <w:szCs w:val="28"/>
          <w:lang w:val="en-US"/>
        </w:rPr>
        <w:t>rarcdistrib</w:t>
      </w:r>
      <w:r w:rsidRPr="0091788F">
        <w:rPr>
          <w:rFonts w:ascii="Times New Roman" w:hAnsi="Times New Roman" w:cs="Times New Roman"/>
          <w:i/>
          <w:iCs/>
          <w:sz w:val="28"/>
          <w:szCs w:val="28"/>
        </w:rPr>
        <w:t>.</w:t>
      </w:r>
      <w:r w:rsidRPr="0091788F">
        <w:rPr>
          <w:rFonts w:ascii="Times New Roman" w:hAnsi="Times New Roman" w:cs="Times New Roman"/>
          <w:i/>
          <w:iCs/>
          <w:sz w:val="28"/>
          <w:szCs w:val="28"/>
          <w:lang w:val="en-US"/>
        </w:rPr>
        <w:t>rar</w:t>
      </w:r>
    </w:p>
    <w:p w:rsidR="00495C40" w:rsidRPr="0091788F" w:rsidRDefault="00495C40" w:rsidP="00495C40">
      <w:pPr>
        <w:tabs>
          <w:tab w:val="left" w:pos="1134"/>
        </w:tabs>
        <w:spacing w:after="0"/>
        <w:ind w:firstLine="709"/>
        <w:jc w:val="both"/>
        <w:rPr>
          <w:rFonts w:ascii="Times New Roman" w:hAnsi="Times New Roman" w:cs="Times New Roman"/>
          <w:i/>
          <w:iCs/>
          <w:sz w:val="28"/>
          <w:szCs w:val="28"/>
        </w:rPr>
      </w:pPr>
      <w:r w:rsidRPr="0091788F">
        <w:rPr>
          <w:rFonts w:ascii="Times New Roman" w:hAnsi="Times New Roman" w:cs="Times New Roman"/>
          <w:sz w:val="28"/>
          <w:szCs w:val="28"/>
        </w:rPr>
        <w:t xml:space="preserve">Комментарии отображаются во время обработки архива. Длина       комментария не должна превышать 62000 байт.  </w:t>
      </w:r>
    </w:p>
    <w:p w:rsidR="00495C40" w:rsidRPr="0091788F" w:rsidRDefault="00495C40" w:rsidP="00495C40">
      <w:pPr>
        <w:tabs>
          <w:tab w:val="left" w:pos="1134"/>
        </w:tabs>
        <w:spacing w:after="0"/>
        <w:ind w:firstLine="709"/>
        <w:jc w:val="both"/>
        <w:rPr>
          <w:rFonts w:ascii="Times New Roman" w:hAnsi="Times New Roman" w:cs="Times New Roman"/>
          <w:i/>
          <w:iCs/>
          <w:sz w:val="28"/>
          <w:szCs w:val="28"/>
        </w:rPr>
      </w:pPr>
      <w:r w:rsidRPr="0091788F">
        <w:rPr>
          <w:rFonts w:ascii="Times New Roman" w:hAnsi="Times New Roman" w:cs="Times New Roman"/>
          <w:sz w:val="28"/>
          <w:szCs w:val="28"/>
        </w:rPr>
        <w:t>2).</w:t>
      </w:r>
      <w:r w:rsidRPr="0091788F">
        <w:rPr>
          <w:rFonts w:ascii="Times New Roman" w:hAnsi="Times New Roman" w:cs="Times New Roman"/>
          <w:sz w:val="28"/>
          <w:szCs w:val="28"/>
        </w:rPr>
        <w:tab/>
        <w:t>Добавить комментарий из файла:</w:t>
      </w:r>
      <w:r w:rsidRPr="0091788F">
        <w:rPr>
          <w:rFonts w:ascii="Times New Roman" w:hAnsi="Times New Roman" w:cs="Times New Roman"/>
          <w:i/>
          <w:iCs/>
          <w:sz w:val="28"/>
          <w:szCs w:val="28"/>
          <w:lang w:val="en-US"/>
        </w:rPr>
        <w:t>rarc</w:t>
      </w:r>
      <w:r w:rsidRPr="0091788F">
        <w:rPr>
          <w:rFonts w:ascii="Times New Roman" w:hAnsi="Times New Roman" w:cs="Times New Roman"/>
          <w:i/>
          <w:iCs/>
          <w:sz w:val="28"/>
          <w:szCs w:val="28"/>
        </w:rPr>
        <w:t xml:space="preserve"> -</w:t>
      </w:r>
      <w:r w:rsidRPr="0091788F">
        <w:rPr>
          <w:rFonts w:ascii="Times New Roman" w:hAnsi="Times New Roman" w:cs="Times New Roman"/>
          <w:i/>
          <w:iCs/>
          <w:sz w:val="28"/>
          <w:szCs w:val="28"/>
          <w:lang w:val="en-US"/>
        </w:rPr>
        <w:t>zinfo</w:t>
      </w:r>
      <w:r w:rsidRPr="0091788F">
        <w:rPr>
          <w:rFonts w:ascii="Times New Roman" w:hAnsi="Times New Roman" w:cs="Times New Roman"/>
          <w:i/>
          <w:iCs/>
          <w:sz w:val="28"/>
          <w:szCs w:val="28"/>
        </w:rPr>
        <w:t>.</w:t>
      </w:r>
      <w:r w:rsidRPr="0091788F">
        <w:rPr>
          <w:rFonts w:ascii="Times New Roman" w:hAnsi="Times New Roman" w:cs="Times New Roman"/>
          <w:i/>
          <w:iCs/>
          <w:sz w:val="28"/>
          <w:szCs w:val="28"/>
          <w:lang w:val="en-US"/>
        </w:rPr>
        <w:t>txtdummy</w:t>
      </w:r>
    </w:p>
    <w:p w:rsidR="00495C40" w:rsidRPr="001B19C7" w:rsidRDefault="00495C40" w:rsidP="00495C40">
      <w:pPr>
        <w:pStyle w:val="25"/>
        <w:tabs>
          <w:tab w:val="left" w:pos="1134"/>
        </w:tabs>
        <w:spacing w:line="276" w:lineRule="auto"/>
        <w:ind w:firstLine="709"/>
        <w:jc w:val="left"/>
        <w:rPr>
          <w:b w:val="0"/>
          <w:szCs w:val="28"/>
        </w:rPr>
      </w:pPr>
      <w:r w:rsidRPr="001B19C7">
        <w:rPr>
          <w:b w:val="0"/>
          <w:szCs w:val="28"/>
        </w:rPr>
        <w:t>3).</w:t>
      </w:r>
      <w:r w:rsidRPr="001B19C7">
        <w:rPr>
          <w:b w:val="0"/>
          <w:szCs w:val="28"/>
        </w:rPr>
        <w:tab/>
        <w:t>Записать комментарий архива в указанный файл:</w:t>
      </w:r>
    </w:p>
    <w:p w:rsidR="00495C40" w:rsidRPr="0091788F" w:rsidRDefault="00495C40" w:rsidP="00495C40">
      <w:pPr>
        <w:tabs>
          <w:tab w:val="left" w:pos="1134"/>
        </w:tabs>
        <w:spacing w:after="0"/>
        <w:ind w:firstLine="709"/>
        <w:rPr>
          <w:rFonts w:ascii="Times New Roman" w:hAnsi="Times New Roman" w:cs="Times New Roman"/>
          <w:i/>
          <w:iCs/>
          <w:sz w:val="28"/>
          <w:szCs w:val="28"/>
          <w:lang w:val="en-US"/>
        </w:rPr>
      </w:pPr>
      <w:r w:rsidRPr="0091788F">
        <w:rPr>
          <w:rFonts w:ascii="Times New Roman" w:hAnsi="Times New Roman" w:cs="Times New Roman"/>
          <w:i/>
          <w:iCs/>
          <w:sz w:val="28"/>
          <w:szCs w:val="28"/>
          <w:lang w:val="en-US"/>
        </w:rPr>
        <w:t>rarcwoldarch comment.txt</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lang w:val="en-US"/>
        </w:rPr>
        <w:t>4).</w:t>
      </w:r>
      <w:r w:rsidRPr="0091788F">
        <w:rPr>
          <w:rFonts w:ascii="Times New Roman" w:hAnsi="Times New Roman" w:cs="Times New Roman"/>
          <w:sz w:val="28"/>
          <w:szCs w:val="28"/>
          <w:lang w:val="en-US"/>
        </w:rPr>
        <w:tab/>
      </w:r>
      <w:r w:rsidRPr="0091788F">
        <w:rPr>
          <w:rFonts w:ascii="Times New Roman" w:hAnsi="Times New Roman" w:cs="Times New Roman"/>
          <w:sz w:val="28"/>
          <w:szCs w:val="28"/>
        </w:rPr>
        <w:t>Выполнить регистрозависимый поиск строки "firstlevel" в файлах             *.txt, находящихся в архивах *.rar на диске c:.</w:t>
      </w:r>
    </w:p>
    <w:p w:rsidR="00495C40" w:rsidRPr="0091788F" w:rsidRDefault="00495C40" w:rsidP="00495C40">
      <w:pPr>
        <w:spacing w:after="0"/>
        <w:rPr>
          <w:rFonts w:ascii="Times New Roman" w:hAnsi="Times New Roman" w:cs="Times New Roman"/>
          <w:i/>
          <w:iCs/>
          <w:sz w:val="28"/>
          <w:szCs w:val="28"/>
          <w:lang w:val="en-US"/>
        </w:rPr>
      </w:pPr>
      <w:r w:rsidRPr="0091788F">
        <w:rPr>
          <w:rFonts w:ascii="Times New Roman" w:hAnsi="Times New Roman" w:cs="Times New Roman"/>
          <w:sz w:val="28"/>
          <w:szCs w:val="28"/>
        </w:rPr>
        <w:tab/>
      </w:r>
      <w:r w:rsidRPr="0091788F">
        <w:rPr>
          <w:rFonts w:ascii="Times New Roman" w:hAnsi="Times New Roman" w:cs="Times New Roman"/>
          <w:sz w:val="28"/>
          <w:szCs w:val="28"/>
        </w:rPr>
        <w:tab/>
      </w:r>
      <w:r w:rsidRPr="0091788F">
        <w:rPr>
          <w:rFonts w:ascii="Times New Roman" w:hAnsi="Times New Roman" w:cs="Times New Roman"/>
          <w:i/>
          <w:iCs/>
          <w:sz w:val="28"/>
          <w:szCs w:val="28"/>
          <w:lang w:val="en-US"/>
        </w:rPr>
        <w:t>rar "ic=first level" -r c:\*.rar *.txt</w:t>
      </w:r>
    </w:p>
    <w:p w:rsidR="00495C40" w:rsidRPr="0091788F" w:rsidRDefault="00495C40" w:rsidP="00495C40">
      <w:pPr>
        <w:pStyle w:val="25"/>
        <w:spacing w:line="276" w:lineRule="auto"/>
        <w:ind w:firstLine="709"/>
        <w:rPr>
          <w:szCs w:val="28"/>
        </w:rPr>
      </w:pPr>
      <w:r w:rsidRPr="0091788F">
        <w:rPr>
          <w:szCs w:val="28"/>
        </w:rPr>
        <w:t>Поддерживаются следующие необязательные параметры:</w:t>
      </w:r>
    </w:p>
    <w:p w:rsidR="00495C40" w:rsidRPr="0091788F" w:rsidRDefault="00495C40" w:rsidP="00495C40">
      <w:pPr>
        <w:pStyle w:val="ad"/>
        <w:tabs>
          <w:tab w:val="clear" w:pos="4677"/>
          <w:tab w:val="clear" w:pos="9355"/>
        </w:tabs>
        <w:spacing w:line="276" w:lineRule="auto"/>
        <w:ind w:firstLine="709"/>
        <w:jc w:val="both"/>
        <w:rPr>
          <w:rFonts w:ascii="Times New Roman" w:hAnsi="Times New Roman"/>
          <w:sz w:val="28"/>
          <w:szCs w:val="28"/>
        </w:rPr>
      </w:pPr>
      <w:r w:rsidRPr="0091788F">
        <w:rPr>
          <w:rFonts w:ascii="Times New Roman" w:hAnsi="Times New Roman"/>
          <w:sz w:val="28"/>
          <w:szCs w:val="28"/>
        </w:rPr>
        <w:t>i – не различать прописные и строчные буквы (по умолчанию);</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c – различать прописные и строчные буквы;</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h – поиск в шестнадцатеричном режиме;</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t – использовать таблицы символов ANSI, Unicode и др.</w:t>
      </w:r>
    </w:p>
    <w:p w:rsidR="00495C40" w:rsidRPr="0091788F" w:rsidRDefault="00495C40" w:rsidP="00495C40">
      <w:pPr>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Если ни один параметр не указан, вместо синтаксиса i=&lt;строка&gt;             можно использовать более простую команду i&lt;строка&gt;. Модификатор 't' допускается применять вместе с другими параметрами.</w:t>
      </w:r>
    </w:p>
    <w:p w:rsidR="00495C40" w:rsidRPr="001B19C7" w:rsidRDefault="00495C40" w:rsidP="00495C40">
      <w:pPr>
        <w:pStyle w:val="25"/>
        <w:tabs>
          <w:tab w:val="left" w:pos="1134"/>
        </w:tabs>
        <w:spacing w:line="276" w:lineRule="auto"/>
        <w:ind w:firstLine="709"/>
        <w:rPr>
          <w:b w:val="0"/>
          <w:szCs w:val="28"/>
        </w:rPr>
      </w:pPr>
      <w:r w:rsidRPr="001B19C7">
        <w:rPr>
          <w:b w:val="0"/>
          <w:szCs w:val="28"/>
        </w:rPr>
        <w:t>5).</w:t>
      </w:r>
      <w:r w:rsidRPr="001B19C7">
        <w:rPr>
          <w:b w:val="0"/>
          <w:szCs w:val="28"/>
        </w:rPr>
        <w:tab/>
        <w:t>Найти шестнадцатеричную строку f0e0aeaeab2d83e3a9 в архивах RAR, расположенных в каталоге e:\texts</w:t>
      </w:r>
    </w:p>
    <w:p w:rsidR="00495C40" w:rsidRPr="0091788F" w:rsidRDefault="00495C40" w:rsidP="00495C40">
      <w:pPr>
        <w:tabs>
          <w:tab w:val="left" w:pos="1134"/>
        </w:tabs>
        <w:spacing w:after="0"/>
        <w:ind w:left="708" w:firstLine="709"/>
        <w:jc w:val="both"/>
        <w:rPr>
          <w:rFonts w:ascii="Times New Roman" w:hAnsi="Times New Roman" w:cs="Times New Roman"/>
          <w:i/>
          <w:iCs/>
          <w:sz w:val="28"/>
          <w:szCs w:val="28"/>
          <w:lang w:val="en-US"/>
        </w:rPr>
      </w:pPr>
      <w:r w:rsidRPr="0091788F">
        <w:rPr>
          <w:rFonts w:ascii="Times New Roman" w:hAnsi="Times New Roman" w:cs="Times New Roman"/>
          <w:i/>
          <w:iCs/>
          <w:sz w:val="28"/>
          <w:szCs w:val="28"/>
          <w:lang w:val="en-US"/>
        </w:rPr>
        <w:t>rarih=f0e0aeaeab2d83e3a9 -r e:\texts</w:t>
      </w: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6).</w:t>
      </w:r>
      <w:r w:rsidRPr="0091788F">
        <w:rPr>
          <w:rFonts w:ascii="Times New Roman" w:hAnsi="Times New Roman" w:cs="Times New Roman"/>
          <w:sz w:val="28"/>
          <w:szCs w:val="28"/>
        </w:rPr>
        <w:tab/>
        <w:t>Добавить к пути назначения имя архива</w:t>
      </w:r>
    </w:p>
    <w:p w:rsidR="00495C40" w:rsidRPr="0091788F" w:rsidRDefault="00495C40" w:rsidP="00495C40">
      <w:pPr>
        <w:spacing w:after="0"/>
        <w:rPr>
          <w:rFonts w:ascii="Times New Roman" w:hAnsi="Times New Roman" w:cs="Times New Roman"/>
          <w:i/>
          <w:iCs/>
          <w:sz w:val="28"/>
          <w:szCs w:val="28"/>
          <w:lang w:val="en-US"/>
        </w:rPr>
      </w:pPr>
      <w:r w:rsidRPr="0091788F">
        <w:rPr>
          <w:rFonts w:ascii="Times New Roman" w:hAnsi="Times New Roman" w:cs="Times New Roman"/>
          <w:sz w:val="28"/>
          <w:szCs w:val="28"/>
        </w:rPr>
        <w:tab/>
      </w:r>
      <w:r w:rsidRPr="0091788F">
        <w:rPr>
          <w:rFonts w:ascii="Times New Roman" w:hAnsi="Times New Roman" w:cs="Times New Roman"/>
          <w:i/>
          <w:iCs/>
          <w:sz w:val="28"/>
          <w:szCs w:val="28"/>
          <w:lang w:val="en-US"/>
        </w:rPr>
        <w:t>rar x -ad *.rar data\</w:t>
      </w:r>
    </w:p>
    <w:p w:rsidR="00495C40" w:rsidRPr="001B19C7" w:rsidRDefault="00495C40" w:rsidP="00495C40">
      <w:pPr>
        <w:pStyle w:val="25"/>
        <w:spacing w:line="276" w:lineRule="auto"/>
        <w:ind w:firstLine="709"/>
        <w:rPr>
          <w:b w:val="0"/>
          <w:szCs w:val="28"/>
        </w:rPr>
      </w:pPr>
      <w:r w:rsidRPr="001B19C7">
        <w:rPr>
          <w:b w:val="0"/>
          <w:szCs w:val="28"/>
        </w:rPr>
        <w:t>Эта опция может пригодиться при распаковке группы архивов. По  умолчанию RAR извлекает файлы из всех архивов в одну и  ту же папку, если же указать этот ключ, то файлы из каждого  архива будут распакованы в отдельные папки (в данном случае в папке 'data').</w:t>
      </w:r>
    </w:p>
    <w:p w:rsidR="00495C40" w:rsidRPr="001B19C7" w:rsidRDefault="00495C40" w:rsidP="00495C40">
      <w:pPr>
        <w:autoSpaceDE w:val="0"/>
        <w:autoSpaceDN w:val="0"/>
        <w:spacing w:after="0"/>
        <w:ind w:left="1206" w:hanging="497"/>
        <w:jc w:val="both"/>
        <w:rPr>
          <w:rFonts w:ascii="Times New Roman" w:hAnsi="Times New Roman" w:cs="Times New Roman"/>
          <w:spacing w:val="3"/>
          <w:sz w:val="28"/>
          <w:szCs w:val="28"/>
        </w:rPr>
      </w:pPr>
      <w:r w:rsidRPr="001B19C7">
        <w:rPr>
          <w:rFonts w:ascii="Times New Roman" w:hAnsi="Times New Roman" w:cs="Times New Roman"/>
          <w:spacing w:val="3"/>
          <w:sz w:val="28"/>
          <w:szCs w:val="28"/>
        </w:rPr>
        <w:t xml:space="preserve">Работа с архиватором </w:t>
      </w:r>
      <w:r w:rsidRPr="001B19C7">
        <w:rPr>
          <w:rFonts w:ascii="Times New Roman" w:hAnsi="Times New Roman" w:cs="Times New Roman"/>
          <w:spacing w:val="3"/>
          <w:sz w:val="28"/>
          <w:szCs w:val="28"/>
          <w:lang w:val="en-US"/>
        </w:rPr>
        <w:t>WinRAR</w:t>
      </w:r>
    </w:p>
    <w:p w:rsidR="00495C40" w:rsidRPr="0091788F" w:rsidRDefault="00495C40" w:rsidP="00495C40">
      <w:pPr>
        <w:spacing w:after="0"/>
        <w:jc w:val="both"/>
        <w:rPr>
          <w:rFonts w:ascii="Times New Roman" w:hAnsi="Times New Roman" w:cs="Times New Roman"/>
          <w:b/>
          <w:sz w:val="28"/>
          <w:szCs w:val="28"/>
        </w:rPr>
      </w:pPr>
      <w:r w:rsidRPr="0091788F">
        <w:rPr>
          <w:rFonts w:ascii="Times New Roman" w:hAnsi="Times New Roman" w:cs="Times New Roman"/>
          <w:b/>
          <w:spacing w:val="-6"/>
          <w:sz w:val="28"/>
          <w:szCs w:val="28"/>
        </w:rPr>
        <w:tab/>
        <w:t>Получение справки о программе</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2"/>
          <w:sz w:val="28"/>
          <w:szCs w:val="28"/>
        </w:rPr>
        <w:t>Для получения справочной информации выберите коман</w:t>
      </w:r>
      <w:r w:rsidRPr="0091788F">
        <w:rPr>
          <w:rFonts w:ascii="Times New Roman" w:hAnsi="Times New Roman" w:cs="Times New Roman"/>
          <w:spacing w:val="-8"/>
          <w:sz w:val="28"/>
          <w:szCs w:val="28"/>
        </w:rPr>
        <w:t>ду</w:t>
      </w:r>
      <w:r w:rsidRPr="0091788F">
        <w:rPr>
          <w:rFonts w:ascii="Times New Roman" w:hAnsi="Times New Roman" w:cs="Times New Roman"/>
          <w:b/>
          <w:bCs/>
          <w:spacing w:val="-8"/>
          <w:sz w:val="28"/>
          <w:szCs w:val="28"/>
        </w:rPr>
        <w:t>?</w:t>
      </w:r>
      <w:r w:rsidRPr="0091788F">
        <w:rPr>
          <w:rFonts w:ascii="Times New Roman" w:hAnsi="Times New Roman" w:cs="Times New Roman"/>
          <w:bCs/>
          <w:spacing w:val="-8"/>
          <w:sz w:val="28"/>
          <w:szCs w:val="28"/>
        </w:rPr>
        <w:t>Содержание</w:t>
      </w:r>
      <w:r w:rsidRPr="0091788F">
        <w:rPr>
          <w:rFonts w:ascii="Times New Roman" w:hAnsi="Times New Roman" w:cs="Times New Roman"/>
          <w:spacing w:val="-8"/>
          <w:sz w:val="28"/>
          <w:szCs w:val="28"/>
        </w:rPr>
        <w:t xml:space="preserve">. В окне </w:t>
      </w:r>
      <w:r w:rsidRPr="0091788F">
        <w:rPr>
          <w:rFonts w:ascii="Times New Roman" w:hAnsi="Times New Roman" w:cs="Times New Roman"/>
          <w:i/>
          <w:iCs/>
          <w:spacing w:val="-8"/>
          <w:sz w:val="28"/>
          <w:szCs w:val="28"/>
        </w:rPr>
        <w:t xml:space="preserve">Справка </w:t>
      </w:r>
      <w:r w:rsidRPr="0091788F">
        <w:rPr>
          <w:rFonts w:ascii="Times New Roman" w:hAnsi="Times New Roman" w:cs="Times New Roman"/>
          <w:spacing w:val="-10"/>
          <w:sz w:val="28"/>
          <w:szCs w:val="28"/>
        </w:rPr>
        <w:t xml:space="preserve">выберите на вкладке </w:t>
      </w:r>
      <w:r w:rsidRPr="0091788F">
        <w:rPr>
          <w:rFonts w:ascii="Times New Roman" w:hAnsi="Times New Roman" w:cs="Times New Roman"/>
          <w:bCs/>
          <w:i/>
          <w:spacing w:val="-10"/>
          <w:sz w:val="28"/>
          <w:szCs w:val="28"/>
        </w:rPr>
        <w:t>Содержание</w:t>
      </w:r>
      <w:r w:rsidRPr="0091788F">
        <w:rPr>
          <w:rFonts w:ascii="Times New Roman" w:hAnsi="Times New Roman" w:cs="Times New Roman"/>
          <w:spacing w:val="-10"/>
          <w:sz w:val="28"/>
          <w:szCs w:val="28"/>
        </w:rPr>
        <w:t xml:space="preserve"> раздел </w:t>
      </w:r>
      <w:r w:rsidRPr="0091788F">
        <w:rPr>
          <w:rFonts w:ascii="Times New Roman" w:hAnsi="Times New Roman" w:cs="Times New Roman"/>
          <w:bCs/>
          <w:i/>
          <w:spacing w:val="-10"/>
          <w:sz w:val="28"/>
          <w:szCs w:val="28"/>
          <w:lang w:val="en-US"/>
        </w:rPr>
        <w:t>WinRARInterface</w:t>
      </w:r>
      <w:r w:rsidRPr="0091788F">
        <w:rPr>
          <w:rFonts w:ascii="Times New Roman" w:hAnsi="Times New Roman" w:cs="Times New Roman"/>
          <w:spacing w:val="-10"/>
          <w:sz w:val="28"/>
          <w:szCs w:val="28"/>
        </w:rPr>
        <w:t>, под</w:t>
      </w:r>
      <w:r w:rsidRPr="0091788F">
        <w:rPr>
          <w:rFonts w:ascii="Times New Roman" w:hAnsi="Times New Roman" w:cs="Times New Roman"/>
          <w:spacing w:val="-4"/>
          <w:sz w:val="28"/>
          <w:szCs w:val="28"/>
        </w:rPr>
        <w:t xml:space="preserve">раздел </w:t>
      </w:r>
      <w:r w:rsidRPr="0091788F">
        <w:rPr>
          <w:rFonts w:ascii="Times New Roman" w:hAnsi="Times New Roman" w:cs="Times New Roman"/>
          <w:bCs/>
          <w:i/>
          <w:spacing w:val="-4"/>
          <w:sz w:val="28"/>
          <w:szCs w:val="28"/>
          <w:lang w:val="en-US"/>
        </w:rPr>
        <w:t>WinRARmenus</w:t>
      </w:r>
      <w:r w:rsidRPr="0091788F">
        <w:rPr>
          <w:rFonts w:ascii="Times New Roman" w:hAnsi="Times New Roman" w:cs="Times New Roman"/>
          <w:spacing w:val="-4"/>
          <w:sz w:val="28"/>
          <w:szCs w:val="28"/>
        </w:rPr>
        <w:t>, как показано на рис. 3.</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noProof/>
          <w:spacing w:val="-4"/>
          <w:sz w:val="28"/>
          <w:szCs w:val="28"/>
        </w:rPr>
        <w:drawing>
          <wp:inline distT="0" distB="0" distL="0" distR="0">
            <wp:extent cx="2724150" cy="2685392"/>
            <wp:effectExtent l="19050" t="0" r="0" b="0"/>
            <wp:docPr id="45" name="Рисунок 2567" descr="p3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p35102"/>
                    <pic:cNvPicPr>
                      <a:picLocks noChangeAspect="1" noChangeArrowheads="1"/>
                    </pic:cNvPicPr>
                  </pic:nvPicPr>
                  <pic:blipFill>
                    <a:blip r:embed="rId323" cstate="print"/>
                    <a:srcRect/>
                    <a:stretch>
                      <a:fillRect/>
                    </a:stretch>
                  </pic:blipFill>
                  <pic:spPr bwMode="auto">
                    <a:xfrm>
                      <a:off x="0" y="0"/>
                      <a:ext cx="2724150" cy="2685392"/>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both"/>
        <w:rPr>
          <w:rFonts w:ascii="Times New Roman" w:hAnsi="Times New Roman" w:cs="Times New Roman"/>
          <w:sz w:val="28"/>
          <w:szCs w:val="28"/>
        </w:rPr>
      </w:pPr>
      <w:r w:rsidRPr="0091788F">
        <w:rPr>
          <w:rFonts w:ascii="Times New Roman" w:hAnsi="Times New Roman" w:cs="Times New Roman"/>
          <w:sz w:val="28"/>
          <w:szCs w:val="28"/>
        </w:rPr>
        <w:tab/>
      </w:r>
      <w:r w:rsidRPr="0091788F">
        <w:rPr>
          <w:rFonts w:ascii="Times New Roman" w:hAnsi="Times New Roman" w:cs="Times New Roman"/>
          <w:sz w:val="28"/>
          <w:szCs w:val="28"/>
        </w:rPr>
        <w:tab/>
        <w:t xml:space="preserve">Рис. 3. Окно справки </w:t>
      </w:r>
      <w:r w:rsidRPr="0091788F">
        <w:rPr>
          <w:rFonts w:ascii="Times New Roman" w:hAnsi="Times New Roman" w:cs="Times New Roman"/>
          <w:sz w:val="28"/>
          <w:szCs w:val="28"/>
          <w:lang w:val="en-US"/>
        </w:rPr>
        <w:t>WinRAR</w:t>
      </w:r>
    </w:p>
    <w:p w:rsidR="00495C40" w:rsidRPr="0091788F" w:rsidRDefault="00495C40" w:rsidP="00495C40">
      <w:pPr>
        <w:autoSpaceDE w:val="0"/>
        <w:autoSpaceDN w:val="0"/>
        <w:spacing w:after="0"/>
        <w:ind w:left="709"/>
        <w:jc w:val="both"/>
        <w:rPr>
          <w:rFonts w:ascii="Times New Roman" w:hAnsi="Times New Roman" w:cs="Times New Roman"/>
          <w:sz w:val="28"/>
          <w:szCs w:val="28"/>
        </w:rPr>
      </w:pPr>
    </w:p>
    <w:p w:rsidR="00495C40" w:rsidRPr="0091788F" w:rsidRDefault="00495C40" w:rsidP="00495C40">
      <w:pPr>
        <w:autoSpaceDE w:val="0"/>
        <w:autoSpaceDN w:val="0"/>
        <w:spacing w:after="0"/>
        <w:ind w:firstLine="720"/>
        <w:jc w:val="both"/>
        <w:rPr>
          <w:rFonts w:ascii="Times New Roman" w:hAnsi="Times New Roman" w:cs="Times New Roman"/>
          <w:spacing w:val="-1"/>
          <w:sz w:val="28"/>
          <w:szCs w:val="28"/>
        </w:rPr>
      </w:pPr>
      <w:r w:rsidRPr="0091788F">
        <w:rPr>
          <w:rFonts w:ascii="Times New Roman" w:hAnsi="Times New Roman" w:cs="Times New Roman"/>
          <w:spacing w:val="3"/>
          <w:sz w:val="28"/>
          <w:szCs w:val="28"/>
        </w:rPr>
        <w:t xml:space="preserve">После запуска архиватора </w:t>
      </w:r>
      <w:r w:rsidRPr="0091788F">
        <w:rPr>
          <w:rFonts w:ascii="Times New Roman" w:hAnsi="Times New Roman" w:cs="Times New Roman"/>
          <w:spacing w:val="3"/>
          <w:sz w:val="28"/>
          <w:szCs w:val="28"/>
          <w:lang w:val="en-US"/>
        </w:rPr>
        <w:t>WinRAR</w:t>
      </w:r>
      <w:r w:rsidRPr="0091788F">
        <w:rPr>
          <w:rFonts w:ascii="Times New Roman" w:hAnsi="Times New Roman" w:cs="Times New Roman"/>
          <w:sz w:val="28"/>
          <w:szCs w:val="28"/>
        </w:rPr>
        <w:t xml:space="preserve">на экране будет раскрыто окно,  приведенное </w:t>
      </w:r>
      <w:r w:rsidRPr="0091788F">
        <w:rPr>
          <w:rFonts w:ascii="Times New Roman" w:hAnsi="Times New Roman" w:cs="Times New Roman"/>
          <w:spacing w:val="-1"/>
          <w:sz w:val="28"/>
          <w:szCs w:val="28"/>
        </w:rPr>
        <w:t>на рис. 4.</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p>
    <w:p w:rsidR="00495C40" w:rsidRPr="0091788F" w:rsidRDefault="00495C40" w:rsidP="00495C40">
      <w:pPr>
        <w:autoSpaceDE w:val="0"/>
        <w:autoSpaceDN w:val="0"/>
        <w:spacing w:after="0"/>
        <w:ind w:left="1206" w:hanging="78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3171825" cy="1983057"/>
            <wp:effectExtent l="19050" t="0" r="9525" b="0"/>
            <wp:docPr id="46" name="Рисунок 2568" descr="p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p35101"/>
                    <pic:cNvPicPr>
                      <a:picLocks noChangeAspect="1" noChangeArrowheads="1"/>
                    </pic:cNvPicPr>
                  </pic:nvPicPr>
                  <pic:blipFill>
                    <a:blip r:embed="rId324" cstate="print"/>
                    <a:srcRect/>
                    <a:stretch>
                      <a:fillRect/>
                    </a:stretch>
                  </pic:blipFill>
                  <pic:spPr bwMode="auto">
                    <a:xfrm>
                      <a:off x="0" y="0"/>
                      <a:ext cx="3171825" cy="1983057"/>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pacing w:val="-4"/>
          <w:sz w:val="28"/>
          <w:szCs w:val="28"/>
        </w:rPr>
        <w:t xml:space="preserve">Рис. 4. Окно </w:t>
      </w:r>
      <w:r w:rsidRPr="0091788F">
        <w:rPr>
          <w:rFonts w:ascii="Times New Roman" w:hAnsi="Times New Roman" w:cs="Times New Roman"/>
          <w:i/>
          <w:iCs/>
          <w:spacing w:val="-4"/>
          <w:sz w:val="28"/>
          <w:szCs w:val="28"/>
          <w:lang w:val="en-US"/>
        </w:rPr>
        <w:t>WinRAR</w:t>
      </w:r>
      <w:r w:rsidRPr="0091788F">
        <w:rPr>
          <w:rFonts w:ascii="Times New Roman" w:hAnsi="Times New Roman" w:cs="Times New Roman"/>
          <w:spacing w:val="-4"/>
          <w:sz w:val="28"/>
          <w:szCs w:val="28"/>
        </w:rPr>
        <w:t>в режиме операций с файлами</w:t>
      </w:r>
    </w:p>
    <w:p w:rsidR="00495C40" w:rsidRPr="0091788F" w:rsidRDefault="00495C40" w:rsidP="00495C40">
      <w:pPr>
        <w:autoSpaceDE w:val="0"/>
        <w:autoSpaceDN w:val="0"/>
        <w:spacing w:after="0"/>
        <w:ind w:firstLine="720"/>
        <w:rPr>
          <w:rFonts w:ascii="Times New Roman" w:hAnsi="Times New Roman" w:cs="Times New Roman"/>
          <w:spacing w:val="-5"/>
          <w:sz w:val="28"/>
          <w:szCs w:val="28"/>
        </w:rPr>
      </w:pPr>
    </w:p>
    <w:p w:rsidR="00495C40" w:rsidRPr="0091788F" w:rsidRDefault="00495C40" w:rsidP="00495C40">
      <w:pPr>
        <w:autoSpaceDE w:val="0"/>
        <w:autoSpaceDN w:val="0"/>
        <w:spacing w:after="0"/>
        <w:ind w:firstLine="720"/>
        <w:jc w:val="both"/>
        <w:rPr>
          <w:rFonts w:ascii="Times New Roman" w:hAnsi="Times New Roman" w:cs="Times New Roman"/>
          <w:spacing w:val="-7"/>
          <w:sz w:val="28"/>
          <w:szCs w:val="28"/>
        </w:rPr>
      </w:pPr>
      <w:r w:rsidRPr="0091788F">
        <w:rPr>
          <w:rFonts w:ascii="Times New Roman" w:hAnsi="Times New Roman" w:cs="Times New Roman"/>
          <w:spacing w:val="-5"/>
          <w:sz w:val="28"/>
          <w:szCs w:val="28"/>
        </w:rPr>
        <w:t xml:space="preserve">Окно архиватора </w:t>
      </w:r>
      <w:r w:rsidRPr="0091788F">
        <w:rPr>
          <w:rFonts w:ascii="Times New Roman" w:hAnsi="Times New Roman" w:cs="Times New Roman"/>
          <w:spacing w:val="-5"/>
          <w:sz w:val="28"/>
          <w:szCs w:val="28"/>
          <w:lang w:val="en-US"/>
        </w:rPr>
        <w:t>WinRAR</w:t>
      </w:r>
      <w:r w:rsidRPr="0091788F">
        <w:rPr>
          <w:rFonts w:ascii="Times New Roman" w:hAnsi="Times New Roman" w:cs="Times New Roman"/>
          <w:spacing w:val="-5"/>
          <w:sz w:val="28"/>
          <w:szCs w:val="28"/>
        </w:rPr>
        <w:t>, в отличие от окна</w:t>
      </w:r>
      <w:r w:rsidRPr="0091788F">
        <w:rPr>
          <w:rFonts w:ascii="Times New Roman" w:hAnsi="Times New Roman" w:cs="Times New Roman"/>
          <w:spacing w:val="-7"/>
          <w:sz w:val="28"/>
          <w:szCs w:val="28"/>
        </w:rPr>
        <w:t xml:space="preserve">, </w:t>
      </w:r>
      <w:r w:rsidRPr="0091788F">
        <w:rPr>
          <w:rFonts w:ascii="Times New Roman" w:hAnsi="Times New Roman" w:cs="Times New Roman"/>
          <w:spacing w:val="-7"/>
          <w:sz w:val="28"/>
          <w:szCs w:val="28"/>
          <w:lang w:val="en-US"/>
        </w:rPr>
        <w:t>WinZip</w:t>
      </w:r>
      <w:r w:rsidRPr="0091788F">
        <w:rPr>
          <w:rFonts w:ascii="Times New Roman" w:hAnsi="Times New Roman" w:cs="Times New Roman"/>
          <w:spacing w:val="-7"/>
          <w:sz w:val="28"/>
          <w:szCs w:val="28"/>
        </w:rPr>
        <w:t>, имеет средства навигации по дискам и папкам компью</w:t>
      </w:r>
      <w:r w:rsidRPr="0091788F">
        <w:rPr>
          <w:rFonts w:ascii="Times New Roman" w:hAnsi="Times New Roman" w:cs="Times New Roman"/>
          <w:spacing w:val="-9"/>
          <w:sz w:val="28"/>
          <w:szCs w:val="28"/>
        </w:rPr>
        <w:t>тера: поле списка для выбора дисков и папок, кнопку для перехо</w:t>
      </w:r>
      <w:r w:rsidRPr="0091788F">
        <w:rPr>
          <w:rFonts w:ascii="Times New Roman" w:hAnsi="Times New Roman" w:cs="Times New Roman"/>
          <w:spacing w:val="-7"/>
          <w:sz w:val="28"/>
          <w:szCs w:val="28"/>
        </w:rPr>
        <w:t xml:space="preserve">да на верхний уровень в иерархии папок. </w:t>
      </w:r>
    </w:p>
    <w:p w:rsidR="00495C40" w:rsidRPr="0091788F" w:rsidRDefault="00495C40" w:rsidP="00495C40">
      <w:pPr>
        <w:autoSpaceDE w:val="0"/>
        <w:autoSpaceDN w:val="0"/>
        <w:spacing w:after="0"/>
        <w:ind w:firstLine="720"/>
        <w:jc w:val="both"/>
        <w:rPr>
          <w:rFonts w:ascii="Times New Roman" w:hAnsi="Times New Roman" w:cs="Times New Roman"/>
          <w:spacing w:val="-5"/>
          <w:sz w:val="28"/>
          <w:szCs w:val="28"/>
        </w:rPr>
      </w:pPr>
      <w:r w:rsidRPr="0091788F">
        <w:rPr>
          <w:rFonts w:ascii="Times New Roman" w:hAnsi="Times New Roman" w:cs="Times New Roman"/>
          <w:spacing w:val="-3"/>
          <w:sz w:val="28"/>
          <w:szCs w:val="28"/>
        </w:rPr>
        <w:t xml:space="preserve">Для выбора нужного диска используйте окно списка дисков. </w:t>
      </w:r>
      <w:r w:rsidRPr="0091788F">
        <w:rPr>
          <w:rFonts w:ascii="Times New Roman" w:hAnsi="Times New Roman" w:cs="Times New Roman"/>
          <w:spacing w:val="-6"/>
          <w:sz w:val="28"/>
          <w:szCs w:val="28"/>
        </w:rPr>
        <w:t>Для выхода в родительский каталог щелкните ярлык папки с именем</w:t>
      </w:r>
      <w:r w:rsidRPr="0091788F">
        <w:rPr>
          <w:rFonts w:ascii="Times New Roman" w:hAnsi="Times New Roman" w:cs="Times New Roman"/>
          <w:b/>
          <w:bCs/>
          <w:spacing w:val="-6"/>
          <w:sz w:val="28"/>
          <w:szCs w:val="28"/>
        </w:rPr>
        <w:t>«..»</w:t>
      </w:r>
      <w:r w:rsidRPr="0091788F">
        <w:rPr>
          <w:rFonts w:ascii="Times New Roman" w:hAnsi="Times New Roman" w:cs="Times New Roman"/>
          <w:spacing w:val="-6"/>
          <w:sz w:val="28"/>
          <w:szCs w:val="28"/>
        </w:rPr>
        <w:t>. Для открытия нужной папки щелкните ярлык с названи</w:t>
      </w:r>
      <w:r w:rsidRPr="0091788F">
        <w:rPr>
          <w:rFonts w:ascii="Times New Roman" w:hAnsi="Times New Roman" w:cs="Times New Roman"/>
          <w:spacing w:val="-5"/>
          <w:sz w:val="28"/>
          <w:szCs w:val="28"/>
        </w:rPr>
        <w:t>ем папки.</w:t>
      </w:r>
      <w:r w:rsidRPr="0091788F">
        <w:rPr>
          <w:rFonts w:ascii="Times New Roman" w:hAnsi="Times New Roman" w:cs="Times New Roman"/>
          <w:spacing w:val="-5"/>
          <w:sz w:val="28"/>
          <w:szCs w:val="28"/>
        </w:rPr>
        <w:tab/>
      </w:r>
    </w:p>
    <w:p w:rsidR="00495C40" w:rsidRPr="0091788F" w:rsidRDefault="00495C40" w:rsidP="00495C40">
      <w:pPr>
        <w:autoSpaceDE w:val="0"/>
        <w:autoSpaceDN w:val="0"/>
        <w:spacing w:after="0"/>
        <w:ind w:firstLine="720"/>
        <w:jc w:val="both"/>
        <w:rPr>
          <w:rFonts w:ascii="Times New Roman" w:hAnsi="Times New Roman" w:cs="Times New Roman"/>
          <w:spacing w:val="-2"/>
          <w:sz w:val="28"/>
          <w:szCs w:val="28"/>
        </w:rPr>
      </w:pPr>
      <w:r w:rsidRPr="0091788F">
        <w:rPr>
          <w:rFonts w:ascii="Times New Roman" w:hAnsi="Times New Roman" w:cs="Times New Roman"/>
          <w:spacing w:val="-5"/>
          <w:sz w:val="28"/>
          <w:szCs w:val="28"/>
        </w:rPr>
        <w:t xml:space="preserve">При проведении процессов архивации (разархивации) с группой файлов, имена которых задаются шаблонами, применяются следующие действия. Для выделения группы файлов выберите в меню </w:t>
      </w:r>
      <w:r w:rsidRPr="0091788F">
        <w:rPr>
          <w:rFonts w:ascii="Times New Roman" w:hAnsi="Times New Roman" w:cs="Times New Roman"/>
          <w:bCs/>
          <w:i/>
          <w:spacing w:val="-7"/>
          <w:sz w:val="28"/>
          <w:szCs w:val="28"/>
          <w:lang w:val="en-US"/>
        </w:rPr>
        <w:t>File</w:t>
      </w:r>
      <w:r w:rsidRPr="0091788F">
        <w:rPr>
          <w:rFonts w:ascii="Times New Roman" w:hAnsi="Times New Roman" w:cs="Times New Roman"/>
          <w:i/>
          <w:spacing w:val="-7"/>
          <w:sz w:val="28"/>
          <w:szCs w:val="28"/>
        </w:rPr>
        <w:t xml:space="preserve"> к</w:t>
      </w:r>
      <w:r w:rsidRPr="0091788F">
        <w:rPr>
          <w:rFonts w:ascii="Times New Roman" w:hAnsi="Times New Roman" w:cs="Times New Roman"/>
          <w:spacing w:val="-7"/>
          <w:sz w:val="28"/>
          <w:szCs w:val="28"/>
        </w:rPr>
        <w:t xml:space="preserve">оманду </w:t>
      </w:r>
      <w:r w:rsidRPr="0091788F">
        <w:rPr>
          <w:rFonts w:ascii="Times New Roman" w:hAnsi="Times New Roman" w:cs="Times New Roman"/>
          <w:b/>
          <w:bCs/>
          <w:i/>
          <w:spacing w:val="-7"/>
          <w:sz w:val="28"/>
          <w:szCs w:val="28"/>
          <w:lang w:val="en-US"/>
        </w:rPr>
        <w:t>Selectgroup</w:t>
      </w:r>
      <w:r w:rsidRPr="0091788F">
        <w:rPr>
          <w:rFonts w:ascii="Times New Roman" w:hAnsi="Times New Roman" w:cs="Times New Roman"/>
          <w:spacing w:val="-7"/>
          <w:sz w:val="28"/>
          <w:szCs w:val="28"/>
        </w:rPr>
        <w:t xml:space="preserve">или щелкните </w:t>
      </w:r>
      <w:r w:rsidRPr="0091788F">
        <w:rPr>
          <w:rFonts w:ascii="Times New Roman" w:hAnsi="Times New Roman" w:cs="Times New Roman"/>
          <w:bCs/>
          <w:i/>
          <w:spacing w:val="-7"/>
          <w:sz w:val="28"/>
          <w:szCs w:val="28"/>
        </w:rPr>
        <w:t>кнопку Серый плюс</w:t>
      </w:r>
      <w:r w:rsidRPr="0091788F">
        <w:rPr>
          <w:rFonts w:ascii="Times New Roman" w:hAnsi="Times New Roman" w:cs="Times New Roman"/>
          <w:spacing w:val="-7"/>
          <w:sz w:val="28"/>
          <w:szCs w:val="28"/>
        </w:rPr>
        <w:t xml:space="preserve"> и задайте в окне </w:t>
      </w:r>
      <w:r w:rsidRPr="0091788F">
        <w:rPr>
          <w:rFonts w:ascii="Times New Roman" w:hAnsi="Times New Roman" w:cs="Times New Roman"/>
          <w:spacing w:val="-5"/>
          <w:sz w:val="28"/>
          <w:szCs w:val="28"/>
        </w:rPr>
        <w:t>выбора маску «</w:t>
      </w:r>
      <w:r w:rsidRPr="0091788F">
        <w:rPr>
          <w:rFonts w:ascii="Times New Roman" w:hAnsi="Times New Roman" w:cs="Times New Roman"/>
          <w:b/>
          <w:bCs/>
          <w:i/>
          <w:spacing w:val="-5"/>
          <w:sz w:val="28"/>
          <w:szCs w:val="28"/>
        </w:rPr>
        <w:t>0*.*</w:t>
      </w:r>
      <w:r w:rsidRPr="0091788F">
        <w:rPr>
          <w:rFonts w:ascii="Times New Roman" w:hAnsi="Times New Roman" w:cs="Times New Roman"/>
          <w:i/>
          <w:spacing w:val="-5"/>
          <w:sz w:val="28"/>
          <w:szCs w:val="28"/>
        </w:rPr>
        <w:t>»,</w:t>
      </w:r>
      <w:r w:rsidRPr="0091788F">
        <w:rPr>
          <w:rFonts w:ascii="Times New Roman" w:hAnsi="Times New Roman" w:cs="Times New Roman"/>
          <w:spacing w:val="-5"/>
          <w:sz w:val="28"/>
          <w:szCs w:val="28"/>
        </w:rPr>
        <w:t xml:space="preserve"> как показано на рис. 5. Щелкнув кнопку </w:t>
      </w:r>
      <w:r w:rsidRPr="0091788F">
        <w:rPr>
          <w:rFonts w:ascii="Times New Roman" w:hAnsi="Times New Roman" w:cs="Times New Roman"/>
          <w:spacing w:val="-2"/>
          <w:sz w:val="28"/>
          <w:szCs w:val="28"/>
        </w:rPr>
        <w:t>«ОК», завершите создание маски для выбора группы файлов.</w:t>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733550" cy="602409"/>
            <wp:effectExtent l="19050" t="0" r="0" b="0"/>
            <wp:docPr id="47" name="Рисунок 2569" descr="p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p35106"/>
                    <pic:cNvPicPr>
                      <a:picLocks noChangeAspect="1" noChangeArrowheads="1"/>
                    </pic:cNvPicPr>
                  </pic:nvPicPr>
                  <pic:blipFill>
                    <a:blip r:embed="rId325" cstate="print"/>
                    <a:srcRect/>
                    <a:stretch>
                      <a:fillRect/>
                    </a:stretch>
                  </pic:blipFill>
                  <pic:spPr bwMode="auto">
                    <a:xfrm>
                      <a:off x="0" y="0"/>
                      <a:ext cx="1733550" cy="602409"/>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pacing w:val="-4"/>
          <w:sz w:val="28"/>
          <w:szCs w:val="28"/>
        </w:rPr>
        <w:t>Рис. 5 Выделение группы файлов в архиве</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Для создания </w:t>
      </w:r>
      <w:r w:rsidRPr="0091788F">
        <w:rPr>
          <w:rFonts w:ascii="Times New Roman" w:hAnsi="Times New Roman" w:cs="Times New Roman"/>
          <w:spacing w:val="-4"/>
          <w:sz w:val="28"/>
          <w:szCs w:val="28"/>
        </w:rPr>
        <w:t xml:space="preserve">архива из нескольких файлов, </w:t>
      </w:r>
      <w:r w:rsidRPr="0091788F">
        <w:rPr>
          <w:rFonts w:ascii="Times New Roman" w:hAnsi="Times New Roman" w:cs="Times New Roman"/>
          <w:spacing w:val="-3"/>
          <w:sz w:val="28"/>
          <w:szCs w:val="28"/>
        </w:rPr>
        <w:t>вы</w:t>
      </w:r>
      <w:r w:rsidRPr="0091788F">
        <w:rPr>
          <w:rFonts w:ascii="Times New Roman" w:hAnsi="Times New Roman" w:cs="Times New Roman"/>
          <w:spacing w:val="-4"/>
          <w:sz w:val="28"/>
          <w:szCs w:val="28"/>
        </w:rPr>
        <w:t xml:space="preserve">делите нужные файлы и щелкните кнопку «Добавить» (Add) на панели </w:t>
      </w:r>
      <w:r w:rsidRPr="0091788F">
        <w:rPr>
          <w:rFonts w:ascii="Times New Roman" w:hAnsi="Times New Roman" w:cs="Times New Roman"/>
          <w:spacing w:val="-3"/>
          <w:sz w:val="28"/>
          <w:szCs w:val="28"/>
        </w:rPr>
        <w:t>инструментов (рис. 6).</w:t>
      </w:r>
    </w:p>
    <w:p w:rsidR="00495C40" w:rsidRPr="0091788F" w:rsidRDefault="00495C40" w:rsidP="00495C40">
      <w:pPr>
        <w:autoSpaceDE w:val="0"/>
        <w:autoSpaceDN w:val="0"/>
        <w:spacing w:after="0"/>
        <w:ind w:firstLine="720"/>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771650" cy="1600200"/>
            <wp:effectExtent l="19050" t="0" r="0" b="0"/>
            <wp:docPr id="48"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26" cstate="print"/>
                    <a:srcRect r="68634" b="54960"/>
                    <a:stretch>
                      <a:fillRect/>
                    </a:stretch>
                  </pic:blipFill>
                  <pic:spPr bwMode="auto">
                    <a:xfrm>
                      <a:off x="0" y="0"/>
                      <a:ext cx="1771650" cy="1600200"/>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firstLine="720"/>
        <w:jc w:val="both"/>
        <w:rPr>
          <w:rFonts w:ascii="Times New Roman" w:hAnsi="Times New Roman" w:cs="Times New Roman"/>
          <w:spacing w:val="-3"/>
          <w:sz w:val="28"/>
          <w:szCs w:val="28"/>
        </w:rPr>
      </w:pPr>
      <w:r w:rsidRPr="0091788F">
        <w:rPr>
          <w:rFonts w:ascii="Times New Roman" w:hAnsi="Times New Roman" w:cs="Times New Roman"/>
          <w:sz w:val="28"/>
          <w:szCs w:val="28"/>
        </w:rPr>
        <w:tab/>
        <w:t xml:space="preserve">Рис. 6. </w:t>
      </w:r>
      <w:r w:rsidRPr="0091788F">
        <w:rPr>
          <w:rFonts w:ascii="Times New Roman" w:hAnsi="Times New Roman" w:cs="Times New Roman"/>
          <w:spacing w:val="-3"/>
          <w:sz w:val="28"/>
          <w:szCs w:val="28"/>
        </w:rPr>
        <w:t>Добавление выбранных файлов в архив</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spacing w:val="-3"/>
          <w:sz w:val="28"/>
          <w:szCs w:val="28"/>
        </w:rPr>
        <w:t xml:space="preserve">Для удаления из архива файла необходимо открыть архив в окне архиватора </w:t>
      </w:r>
      <w:r w:rsidRPr="0091788F">
        <w:rPr>
          <w:rFonts w:ascii="Times New Roman" w:hAnsi="Times New Roman" w:cs="Times New Roman"/>
          <w:spacing w:val="-3"/>
          <w:sz w:val="28"/>
          <w:szCs w:val="28"/>
          <w:lang w:val="en-US"/>
        </w:rPr>
        <w:t>WinRAR</w:t>
      </w:r>
      <w:r w:rsidRPr="0091788F">
        <w:rPr>
          <w:rFonts w:ascii="Times New Roman" w:hAnsi="Times New Roman" w:cs="Times New Roman"/>
          <w:spacing w:val="-3"/>
          <w:sz w:val="28"/>
          <w:szCs w:val="28"/>
        </w:rPr>
        <w:t xml:space="preserve">, указать удаляемый файл и </w:t>
      </w:r>
      <w:r w:rsidRPr="0091788F">
        <w:rPr>
          <w:rFonts w:ascii="Times New Roman" w:hAnsi="Times New Roman" w:cs="Times New Roman"/>
          <w:spacing w:val="-4"/>
          <w:sz w:val="28"/>
          <w:szCs w:val="28"/>
        </w:rPr>
        <w:t>щелкнуть кнопку «Удалить» на панели инструментов или выбрать</w:t>
      </w:r>
      <w:r w:rsidRPr="0091788F">
        <w:rPr>
          <w:rFonts w:ascii="Times New Roman" w:hAnsi="Times New Roman" w:cs="Times New Roman"/>
          <w:spacing w:val="-9"/>
          <w:sz w:val="28"/>
          <w:szCs w:val="28"/>
        </w:rPr>
        <w:t xml:space="preserve"> последовательность команд: </w:t>
      </w:r>
      <w:r w:rsidRPr="0091788F">
        <w:rPr>
          <w:rFonts w:ascii="Times New Roman" w:hAnsi="Times New Roman" w:cs="Times New Roman"/>
          <w:bCs/>
          <w:i/>
          <w:spacing w:val="-9"/>
          <w:sz w:val="28"/>
          <w:szCs w:val="28"/>
        </w:rPr>
        <w:t>Команды-Удалить файлы</w:t>
      </w:r>
      <w:r w:rsidRPr="0091788F">
        <w:rPr>
          <w:rFonts w:ascii="Times New Roman" w:hAnsi="Times New Roman" w:cs="Times New Roman"/>
          <w:i/>
          <w:spacing w:val="-9"/>
          <w:sz w:val="28"/>
          <w:szCs w:val="28"/>
        </w:rPr>
        <w:t xml:space="preserve">. </w:t>
      </w:r>
      <w:r w:rsidRPr="0091788F">
        <w:rPr>
          <w:rFonts w:ascii="Times New Roman" w:hAnsi="Times New Roman" w:cs="Times New Roman"/>
          <w:spacing w:val="-9"/>
          <w:sz w:val="28"/>
          <w:szCs w:val="28"/>
        </w:rPr>
        <w:t xml:space="preserve">Подтвердить удаление </w:t>
      </w:r>
      <w:r w:rsidRPr="0091788F">
        <w:rPr>
          <w:rFonts w:ascii="Times New Roman" w:hAnsi="Times New Roman" w:cs="Times New Roman"/>
          <w:spacing w:val="-4"/>
          <w:sz w:val="28"/>
          <w:szCs w:val="28"/>
        </w:rPr>
        <w:t xml:space="preserve">можно, нажав кнопку «Да» в окне подтверждения </w:t>
      </w:r>
      <w:r w:rsidRPr="0091788F">
        <w:rPr>
          <w:rFonts w:ascii="Times New Roman" w:hAnsi="Times New Roman" w:cs="Times New Roman"/>
          <w:i/>
          <w:iCs/>
          <w:spacing w:val="-4"/>
          <w:sz w:val="28"/>
          <w:szCs w:val="28"/>
        </w:rPr>
        <w:t>Удале</w:t>
      </w:r>
      <w:r w:rsidRPr="0091788F">
        <w:rPr>
          <w:rFonts w:ascii="Times New Roman" w:hAnsi="Times New Roman" w:cs="Times New Roman"/>
          <w:i/>
          <w:iCs/>
          <w:spacing w:val="-6"/>
          <w:sz w:val="28"/>
          <w:szCs w:val="28"/>
        </w:rPr>
        <w:t xml:space="preserve">ние </w:t>
      </w:r>
      <w:r w:rsidRPr="0091788F">
        <w:rPr>
          <w:rFonts w:ascii="Times New Roman" w:hAnsi="Times New Roman" w:cs="Times New Roman"/>
          <w:iCs/>
          <w:spacing w:val="-6"/>
          <w:sz w:val="28"/>
          <w:szCs w:val="28"/>
        </w:rPr>
        <w:t>(рис. 7).</w:t>
      </w:r>
    </w:p>
    <w:p w:rsidR="00495C40" w:rsidRPr="0091788F" w:rsidRDefault="00495C40" w:rsidP="00495C40">
      <w:pPr>
        <w:autoSpaceDE w:val="0"/>
        <w:autoSpaceDN w:val="0"/>
        <w:spacing w:after="0"/>
        <w:ind w:firstLine="720"/>
        <w:jc w:val="both"/>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3876675" cy="2635555"/>
            <wp:effectExtent l="19050" t="0" r="9525" b="0"/>
            <wp:docPr id="49" name="Рисунок 2571" descr="p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p35105"/>
                    <pic:cNvPicPr>
                      <a:picLocks noChangeAspect="1" noChangeArrowheads="1"/>
                    </pic:cNvPicPr>
                  </pic:nvPicPr>
                  <pic:blipFill>
                    <a:blip r:embed="rId327" cstate="print"/>
                    <a:srcRect/>
                    <a:stretch>
                      <a:fillRect/>
                    </a:stretch>
                  </pic:blipFill>
                  <pic:spPr bwMode="auto">
                    <a:xfrm>
                      <a:off x="0" y="0"/>
                      <a:ext cx="3876675" cy="2635555"/>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ind w:left="360"/>
        <w:jc w:val="center"/>
        <w:rPr>
          <w:rFonts w:ascii="Times New Roman" w:hAnsi="Times New Roman" w:cs="Times New Roman"/>
          <w:sz w:val="28"/>
          <w:szCs w:val="28"/>
        </w:rPr>
      </w:pPr>
      <w:r w:rsidRPr="0091788F">
        <w:rPr>
          <w:rFonts w:ascii="Times New Roman" w:hAnsi="Times New Roman" w:cs="Times New Roman"/>
          <w:sz w:val="28"/>
          <w:szCs w:val="28"/>
        </w:rPr>
        <w:t>Рис. 7. Окно WinRAR в режиме «удаление файла из архива»</w:t>
      </w:r>
    </w:p>
    <w:p w:rsidR="00495C40" w:rsidRPr="0091788F" w:rsidRDefault="00495C40" w:rsidP="00495C40">
      <w:pPr>
        <w:autoSpaceDE w:val="0"/>
        <w:autoSpaceDN w:val="0"/>
        <w:spacing w:after="0"/>
        <w:ind w:left="709" w:firstLine="11"/>
        <w:jc w:val="both"/>
        <w:rPr>
          <w:rFonts w:ascii="Times New Roman" w:hAnsi="Times New Roman" w:cs="Times New Roman"/>
          <w:b/>
          <w:spacing w:val="-5"/>
          <w:sz w:val="28"/>
          <w:szCs w:val="28"/>
        </w:rPr>
      </w:pPr>
      <w:r w:rsidRPr="0091788F">
        <w:rPr>
          <w:rFonts w:ascii="Times New Roman" w:hAnsi="Times New Roman" w:cs="Times New Roman"/>
          <w:b/>
          <w:spacing w:val="-5"/>
          <w:sz w:val="28"/>
          <w:szCs w:val="28"/>
        </w:rPr>
        <w:t xml:space="preserve">Изменение настроек программы </w:t>
      </w:r>
      <w:r w:rsidRPr="0091788F">
        <w:rPr>
          <w:rFonts w:ascii="Times New Roman" w:hAnsi="Times New Roman" w:cs="Times New Roman"/>
          <w:b/>
          <w:spacing w:val="-5"/>
          <w:sz w:val="28"/>
          <w:szCs w:val="28"/>
          <w:lang w:val="en-US"/>
        </w:rPr>
        <w:t>WinRAR</w:t>
      </w:r>
    </w:p>
    <w:p w:rsidR="00495C40" w:rsidRPr="0091788F" w:rsidRDefault="00495C40" w:rsidP="00495C40">
      <w:pPr>
        <w:spacing w:after="0"/>
        <w:jc w:val="both"/>
        <w:rPr>
          <w:rFonts w:ascii="Times New Roman" w:hAnsi="Times New Roman" w:cs="Times New Roman"/>
          <w:sz w:val="28"/>
          <w:szCs w:val="28"/>
        </w:rPr>
      </w:pPr>
      <w:r w:rsidRPr="0091788F">
        <w:rPr>
          <w:rFonts w:ascii="Times New Roman" w:hAnsi="Times New Roman" w:cs="Times New Roman"/>
          <w:spacing w:val="-5"/>
          <w:sz w:val="28"/>
          <w:szCs w:val="28"/>
        </w:rPr>
        <w:tab/>
        <w:t xml:space="preserve">Для изменения </w:t>
      </w:r>
      <w:r w:rsidRPr="0091788F">
        <w:rPr>
          <w:rFonts w:ascii="Times New Roman" w:hAnsi="Times New Roman" w:cs="Times New Roman"/>
          <w:sz w:val="28"/>
          <w:szCs w:val="28"/>
        </w:rPr>
        <w:t xml:space="preserve">настроек выберите команду </w:t>
      </w:r>
      <w:r w:rsidRPr="0091788F">
        <w:rPr>
          <w:rFonts w:ascii="Times New Roman" w:hAnsi="Times New Roman" w:cs="Times New Roman"/>
          <w:bCs/>
          <w:i/>
          <w:sz w:val="28"/>
          <w:szCs w:val="28"/>
        </w:rPr>
        <w:t>Параметры-Установки</w:t>
      </w:r>
      <w:r w:rsidRPr="0091788F">
        <w:rPr>
          <w:rFonts w:ascii="Times New Roman" w:hAnsi="Times New Roman" w:cs="Times New Roman"/>
          <w:i/>
          <w:sz w:val="28"/>
          <w:szCs w:val="28"/>
        </w:rPr>
        <w:t>,</w:t>
      </w:r>
      <w:r w:rsidRPr="0091788F">
        <w:rPr>
          <w:rFonts w:ascii="Times New Roman" w:hAnsi="Times New Roman" w:cs="Times New Roman"/>
          <w:sz w:val="28"/>
          <w:szCs w:val="28"/>
        </w:rPr>
        <w:t xml:space="preserve"> после чего на экране развернется окно настройки параметров </w:t>
      </w:r>
      <w:r w:rsidRPr="0091788F">
        <w:rPr>
          <w:rFonts w:ascii="Times New Roman" w:hAnsi="Times New Roman" w:cs="Times New Roman"/>
          <w:sz w:val="28"/>
          <w:szCs w:val="28"/>
          <w:lang w:val="en-US"/>
        </w:rPr>
        <w:t>WinRAR</w:t>
      </w:r>
      <w:r w:rsidRPr="0091788F">
        <w:rPr>
          <w:rFonts w:ascii="Times New Roman" w:hAnsi="Times New Roman" w:cs="Times New Roman"/>
          <w:sz w:val="28"/>
          <w:szCs w:val="28"/>
        </w:rPr>
        <w:t>. Выбирая различные вкладки окна</w:t>
      </w:r>
      <w:r w:rsidRPr="0091788F">
        <w:rPr>
          <w:rFonts w:ascii="Times New Roman" w:hAnsi="Times New Roman" w:cs="Times New Roman"/>
          <w:i/>
          <w:iCs/>
          <w:sz w:val="28"/>
          <w:szCs w:val="28"/>
        </w:rPr>
        <w:t xml:space="preserve">Параметры </w:t>
      </w:r>
      <w:r w:rsidRPr="0091788F">
        <w:rPr>
          <w:rFonts w:ascii="Times New Roman" w:hAnsi="Times New Roman" w:cs="Times New Roman"/>
          <w:sz w:val="28"/>
          <w:szCs w:val="28"/>
        </w:rPr>
        <w:t>для получения под</w:t>
      </w:r>
      <w:r w:rsidRPr="0091788F">
        <w:rPr>
          <w:rFonts w:ascii="Times New Roman" w:hAnsi="Times New Roman" w:cs="Times New Roman"/>
          <w:spacing w:val="-6"/>
          <w:sz w:val="28"/>
          <w:szCs w:val="28"/>
        </w:rPr>
        <w:t>сказки по параметрам настройки, используйте всплывающую под</w:t>
      </w:r>
      <w:r w:rsidRPr="0091788F">
        <w:rPr>
          <w:rFonts w:ascii="Times New Roman" w:hAnsi="Times New Roman" w:cs="Times New Roman"/>
          <w:spacing w:val="-2"/>
          <w:sz w:val="28"/>
          <w:szCs w:val="28"/>
        </w:rPr>
        <w:t xml:space="preserve">сказку. Задайте следующие параметры настройки </w:t>
      </w:r>
      <w:r w:rsidRPr="0091788F">
        <w:rPr>
          <w:rFonts w:ascii="Times New Roman" w:hAnsi="Times New Roman" w:cs="Times New Roman"/>
          <w:spacing w:val="-2"/>
          <w:sz w:val="28"/>
          <w:szCs w:val="28"/>
          <w:lang w:val="en-US"/>
        </w:rPr>
        <w:t>WinRAR</w:t>
      </w:r>
      <w:r w:rsidRPr="0091788F">
        <w:rPr>
          <w:rFonts w:ascii="Times New Roman" w:hAnsi="Times New Roman" w:cs="Times New Roman"/>
          <w:spacing w:val="-2"/>
          <w:sz w:val="28"/>
          <w:szCs w:val="28"/>
        </w:rPr>
        <w:t>:</w:t>
      </w:r>
    </w:p>
    <w:p w:rsidR="00495C40" w:rsidRPr="0091788F" w:rsidRDefault="00495C40" w:rsidP="00495C40">
      <w:pPr>
        <w:spacing w:after="0"/>
        <w:jc w:val="both"/>
        <w:rPr>
          <w:rFonts w:ascii="Times New Roman" w:hAnsi="Times New Roman" w:cs="Times New Roman"/>
          <w:sz w:val="28"/>
          <w:szCs w:val="28"/>
        </w:rPr>
      </w:pPr>
      <w:r w:rsidRPr="0091788F">
        <w:rPr>
          <w:rFonts w:ascii="Times New Roman" w:hAnsi="Times New Roman" w:cs="Times New Roman"/>
          <w:spacing w:val="-4"/>
          <w:sz w:val="28"/>
          <w:szCs w:val="28"/>
        </w:rPr>
        <w:tab/>
        <w:t xml:space="preserve">- на вкладке </w:t>
      </w:r>
      <w:r w:rsidRPr="0091788F">
        <w:rPr>
          <w:rFonts w:ascii="Times New Roman" w:hAnsi="Times New Roman" w:cs="Times New Roman"/>
          <w:bCs/>
          <w:i/>
          <w:spacing w:val="-4"/>
          <w:sz w:val="28"/>
          <w:szCs w:val="28"/>
        </w:rPr>
        <w:t>Архивация</w:t>
      </w:r>
      <w:r w:rsidRPr="0091788F">
        <w:rPr>
          <w:rFonts w:ascii="Times New Roman" w:hAnsi="Times New Roman" w:cs="Times New Roman"/>
          <w:spacing w:val="-4"/>
          <w:sz w:val="28"/>
          <w:szCs w:val="28"/>
        </w:rPr>
        <w:t>щелкните кнопку «Создать по умол</w:t>
      </w:r>
      <w:r w:rsidRPr="0091788F">
        <w:rPr>
          <w:rFonts w:ascii="Times New Roman" w:hAnsi="Times New Roman" w:cs="Times New Roman"/>
          <w:spacing w:val="-3"/>
          <w:sz w:val="28"/>
          <w:szCs w:val="28"/>
        </w:rPr>
        <w:t>чанию» для создания опций архивирования по умолчанию, в от</w:t>
      </w:r>
      <w:r w:rsidRPr="0091788F">
        <w:rPr>
          <w:rFonts w:ascii="Times New Roman" w:hAnsi="Times New Roman" w:cs="Times New Roman"/>
          <w:spacing w:val="-5"/>
          <w:sz w:val="28"/>
          <w:szCs w:val="28"/>
        </w:rPr>
        <w:t>крывшемся после этого окне</w:t>
      </w:r>
      <w:r w:rsidRPr="0091788F">
        <w:rPr>
          <w:rFonts w:ascii="Times New Roman" w:hAnsi="Times New Roman" w:cs="Times New Roman"/>
          <w:i/>
          <w:iCs/>
          <w:spacing w:val="-5"/>
          <w:sz w:val="28"/>
          <w:szCs w:val="28"/>
        </w:rPr>
        <w:t xml:space="preserve">Установить параметры </w:t>
      </w:r>
      <w:r w:rsidRPr="0091788F">
        <w:rPr>
          <w:rFonts w:ascii="Times New Roman" w:hAnsi="Times New Roman" w:cs="Times New Roman"/>
          <w:spacing w:val="-5"/>
          <w:sz w:val="28"/>
          <w:szCs w:val="28"/>
        </w:rPr>
        <w:t xml:space="preserve">сжатия по </w:t>
      </w:r>
      <w:r w:rsidRPr="0091788F">
        <w:rPr>
          <w:rFonts w:ascii="Times New Roman" w:hAnsi="Times New Roman" w:cs="Times New Roman"/>
          <w:spacing w:val="-1"/>
          <w:sz w:val="28"/>
          <w:szCs w:val="28"/>
        </w:rPr>
        <w:t xml:space="preserve">умолчанию включите опции Создать </w:t>
      </w:r>
      <w:r w:rsidRPr="0091788F">
        <w:rPr>
          <w:rFonts w:ascii="Times New Roman" w:hAnsi="Times New Roman" w:cs="Times New Roman"/>
          <w:spacing w:val="-1"/>
          <w:sz w:val="28"/>
          <w:szCs w:val="28"/>
          <w:lang w:val="en-US"/>
        </w:rPr>
        <w:t>SFX</w:t>
      </w:r>
      <w:r w:rsidRPr="0091788F">
        <w:rPr>
          <w:rFonts w:ascii="Times New Roman" w:hAnsi="Times New Roman" w:cs="Times New Roman"/>
          <w:spacing w:val="-1"/>
          <w:sz w:val="28"/>
          <w:szCs w:val="28"/>
        </w:rPr>
        <w:t>-архив, в списке Раз</w:t>
      </w:r>
      <w:r w:rsidRPr="0091788F">
        <w:rPr>
          <w:rFonts w:ascii="Times New Roman" w:hAnsi="Times New Roman" w:cs="Times New Roman"/>
          <w:spacing w:val="-4"/>
          <w:sz w:val="28"/>
          <w:szCs w:val="28"/>
        </w:rPr>
        <w:t>мер тома выберите стандартный размер тома сменного носителя.  Щелкнув кнопку «ОК», закройте окно</w:t>
      </w:r>
      <w:r w:rsidRPr="0091788F">
        <w:rPr>
          <w:rFonts w:ascii="Times New Roman" w:hAnsi="Times New Roman" w:cs="Times New Roman"/>
          <w:i/>
          <w:iCs/>
          <w:spacing w:val="-4"/>
          <w:sz w:val="28"/>
          <w:szCs w:val="28"/>
        </w:rPr>
        <w:t xml:space="preserve">Установить параметры сжатия </w:t>
      </w:r>
      <w:r w:rsidRPr="0091788F">
        <w:rPr>
          <w:rFonts w:ascii="Times New Roman" w:hAnsi="Times New Roman" w:cs="Times New Roman"/>
          <w:spacing w:val="-4"/>
          <w:sz w:val="28"/>
          <w:szCs w:val="28"/>
        </w:rPr>
        <w:t xml:space="preserve">по умолчанию (рис. 8). </w:t>
      </w:r>
      <w:r w:rsidRPr="0091788F">
        <w:rPr>
          <w:rFonts w:ascii="Times New Roman" w:hAnsi="Times New Roman" w:cs="Times New Roman"/>
          <w:spacing w:val="-9"/>
          <w:sz w:val="28"/>
          <w:szCs w:val="28"/>
        </w:rPr>
        <w:t xml:space="preserve">Можно отредактировать значение размера тома в </w:t>
      </w:r>
      <w:r w:rsidRPr="0091788F">
        <w:rPr>
          <w:rFonts w:ascii="Times New Roman" w:hAnsi="Times New Roman" w:cs="Times New Roman"/>
          <w:sz w:val="28"/>
          <w:szCs w:val="28"/>
        </w:rPr>
        <w:t>списке Размер тома, задав его величину вручную;</w:t>
      </w:r>
    </w:p>
    <w:p w:rsidR="00495C40" w:rsidRPr="0091788F" w:rsidRDefault="00495C40" w:rsidP="00495C40">
      <w:pPr>
        <w:spacing w:after="0"/>
        <w:jc w:val="both"/>
        <w:rPr>
          <w:rFonts w:ascii="Times New Roman" w:hAnsi="Times New Roman" w:cs="Times New Roman"/>
          <w:spacing w:val="-6"/>
          <w:sz w:val="28"/>
          <w:szCs w:val="28"/>
        </w:rPr>
      </w:pPr>
      <w:r w:rsidRPr="0091788F">
        <w:rPr>
          <w:rFonts w:ascii="Times New Roman" w:hAnsi="Times New Roman" w:cs="Times New Roman"/>
          <w:sz w:val="28"/>
          <w:szCs w:val="28"/>
        </w:rPr>
        <w:tab/>
        <w:t>- на вкладке Интеграция включите все флажки в поле</w:t>
      </w:r>
      <w:r w:rsidRPr="0091788F">
        <w:rPr>
          <w:rFonts w:ascii="Times New Roman" w:hAnsi="Times New Roman" w:cs="Times New Roman"/>
          <w:i/>
          <w:iCs/>
          <w:sz w:val="28"/>
          <w:szCs w:val="28"/>
        </w:rPr>
        <w:t xml:space="preserve">Связать </w:t>
      </w:r>
      <w:r w:rsidRPr="0091788F">
        <w:rPr>
          <w:rFonts w:ascii="Times New Roman" w:hAnsi="Times New Roman" w:cs="Times New Roman"/>
          <w:i/>
          <w:iCs/>
          <w:spacing w:val="-3"/>
          <w:sz w:val="28"/>
          <w:szCs w:val="28"/>
          <w:lang w:val="en-US"/>
        </w:rPr>
        <w:t>WinRAR</w:t>
      </w:r>
      <w:r w:rsidRPr="0091788F">
        <w:rPr>
          <w:rFonts w:ascii="Times New Roman" w:hAnsi="Times New Roman" w:cs="Times New Roman"/>
          <w:spacing w:val="-3"/>
          <w:sz w:val="28"/>
          <w:szCs w:val="28"/>
        </w:rPr>
        <w:t xml:space="preserve">с и щелкните кнопку «ОК» для применения внесенных </w:t>
      </w:r>
      <w:r w:rsidRPr="0091788F">
        <w:rPr>
          <w:rFonts w:ascii="Times New Roman" w:hAnsi="Times New Roman" w:cs="Times New Roman"/>
          <w:spacing w:val="-5"/>
          <w:sz w:val="28"/>
          <w:szCs w:val="28"/>
        </w:rPr>
        <w:t xml:space="preserve">изменений. </w:t>
      </w:r>
      <w:r w:rsidRPr="0091788F">
        <w:rPr>
          <w:rFonts w:ascii="Times New Roman" w:hAnsi="Times New Roman" w:cs="Times New Roman"/>
          <w:spacing w:val="-4"/>
          <w:sz w:val="28"/>
          <w:szCs w:val="28"/>
        </w:rPr>
        <w:t>Проверьте действие измененных параметров, выделив не</w:t>
      </w:r>
      <w:r w:rsidRPr="0091788F">
        <w:rPr>
          <w:rFonts w:ascii="Times New Roman" w:hAnsi="Times New Roman" w:cs="Times New Roman"/>
          <w:spacing w:val="-5"/>
          <w:sz w:val="28"/>
          <w:szCs w:val="28"/>
        </w:rPr>
        <w:t xml:space="preserve">сколько файлов и щелкнув кнопку </w:t>
      </w:r>
      <w:r w:rsidRPr="0091788F">
        <w:rPr>
          <w:rFonts w:ascii="Times New Roman" w:hAnsi="Times New Roman" w:cs="Times New Roman"/>
          <w:i/>
          <w:spacing w:val="-5"/>
          <w:sz w:val="28"/>
          <w:szCs w:val="28"/>
        </w:rPr>
        <w:t>«Добавить</w:t>
      </w:r>
      <w:r w:rsidRPr="0091788F">
        <w:rPr>
          <w:rFonts w:ascii="Times New Roman" w:hAnsi="Times New Roman" w:cs="Times New Roman"/>
          <w:spacing w:val="-5"/>
          <w:sz w:val="28"/>
          <w:szCs w:val="28"/>
        </w:rPr>
        <w:t>» на панели инстру</w:t>
      </w:r>
      <w:r w:rsidRPr="0091788F">
        <w:rPr>
          <w:rFonts w:ascii="Times New Roman" w:hAnsi="Times New Roman" w:cs="Times New Roman"/>
          <w:spacing w:val="-4"/>
          <w:sz w:val="28"/>
          <w:szCs w:val="28"/>
        </w:rPr>
        <w:t xml:space="preserve">ментов. После этого откроется окно </w:t>
      </w:r>
      <w:r w:rsidRPr="0091788F">
        <w:rPr>
          <w:rFonts w:ascii="Times New Roman" w:hAnsi="Times New Roman" w:cs="Times New Roman"/>
          <w:i/>
          <w:iCs/>
          <w:spacing w:val="-4"/>
          <w:sz w:val="28"/>
          <w:szCs w:val="28"/>
        </w:rPr>
        <w:t xml:space="preserve">Имя и параметры архива, </w:t>
      </w:r>
      <w:r w:rsidRPr="0091788F">
        <w:rPr>
          <w:rFonts w:ascii="Times New Roman" w:hAnsi="Times New Roman" w:cs="Times New Roman"/>
          <w:spacing w:val="-4"/>
          <w:sz w:val="28"/>
          <w:szCs w:val="28"/>
        </w:rPr>
        <w:t xml:space="preserve">в </w:t>
      </w:r>
      <w:r w:rsidRPr="0091788F">
        <w:rPr>
          <w:rFonts w:ascii="Times New Roman" w:hAnsi="Times New Roman" w:cs="Times New Roman"/>
          <w:spacing w:val="-6"/>
          <w:sz w:val="28"/>
          <w:szCs w:val="28"/>
        </w:rPr>
        <w:t xml:space="preserve">поле </w:t>
      </w:r>
      <w:r w:rsidRPr="0091788F">
        <w:rPr>
          <w:rFonts w:ascii="Times New Roman" w:hAnsi="Times New Roman" w:cs="Times New Roman"/>
          <w:i/>
          <w:iCs/>
          <w:spacing w:val="-6"/>
          <w:sz w:val="28"/>
          <w:szCs w:val="28"/>
        </w:rPr>
        <w:t xml:space="preserve">Имя архива </w:t>
      </w:r>
      <w:r w:rsidRPr="0091788F">
        <w:rPr>
          <w:rFonts w:ascii="Times New Roman" w:hAnsi="Times New Roman" w:cs="Times New Roman"/>
          <w:spacing w:val="-6"/>
          <w:sz w:val="28"/>
          <w:szCs w:val="28"/>
        </w:rPr>
        <w:t xml:space="preserve">которого выводится имя с расширением .ехе (как </w:t>
      </w:r>
      <w:r w:rsidRPr="0091788F">
        <w:rPr>
          <w:rFonts w:ascii="Times New Roman" w:hAnsi="Times New Roman" w:cs="Times New Roman"/>
          <w:spacing w:val="-2"/>
          <w:sz w:val="28"/>
          <w:szCs w:val="28"/>
        </w:rPr>
        <w:t xml:space="preserve">было установлено, по умолчанию создается </w:t>
      </w:r>
      <w:r w:rsidRPr="0091788F">
        <w:rPr>
          <w:rFonts w:ascii="Times New Roman" w:hAnsi="Times New Roman" w:cs="Times New Roman"/>
          <w:spacing w:val="-2"/>
          <w:sz w:val="28"/>
          <w:szCs w:val="28"/>
          <w:lang w:val="en-US"/>
        </w:rPr>
        <w:t>SFX</w:t>
      </w:r>
      <w:r w:rsidRPr="0091788F">
        <w:rPr>
          <w:rFonts w:ascii="Times New Roman" w:hAnsi="Times New Roman" w:cs="Times New Roman"/>
          <w:spacing w:val="-2"/>
          <w:sz w:val="28"/>
          <w:szCs w:val="28"/>
        </w:rPr>
        <w:t xml:space="preserve">-архив), в поле </w:t>
      </w:r>
      <w:r w:rsidRPr="0091788F">
        <w:rPr>
          <w:rFonts w:ascii="Times New Roman" w:hAnsi="Times New Roman" w:cs="Times New Roman"/>
          <w:i/>
          <w:iCs/>
          <w:spacing w:val="-5"/>
          <w:sz w:val="28"/>
          <w:szCs w:val="28"/>
        </w:rPr>
        <w:t xml:space="preserve">Размер тома </w:t>
      </w:r>
      <w:r w:rsidRPr="0091788F">
        <w:rPr>
          <w:rFonts w:ascii="Times New Roman" w:hAnsi="Times New Roman" w:cs="Times New Roman"/>
          <w:spacing w:val="-5"/>
          <w:sz w:val="28"/>
          <w:szCs w:val="28"/>
        </w:rPr>
        <w:t>отображается значение заданного по умол</w:t>
      </w:r>
      <w:r w:rsidRPr="0091788F">
        <w:rPr>
          <w:rFonts w:ascii="Times New Roman" w:hAnsi="Times New Roman" w:cs="Times New Roman"/>
          <w:spacing w:val="-6"/>
          <w:sz w:val="28"/>
          <w:szCs w:val="28"/>
        </w:rPr>
        <w:t xml:space="preserve">чанию размер тома. Щелкнув клавишу </w:t>
      </w:r>
      <w:r w:rsidRPr="0091788F">
        <w:rPr>
          <w:rFonts w:ascii="Times New Roman" w:hAnsi="Times New Roman" w:cs="Times New Roman"/>
          <w:bCs/>
          <w:i/>
          <w:spacing w:val="-6"/>
          <w:sz w:val="28"/>
          <w:szCs w:val="28"/>
          <w:lang w:val="en-US"/>
        </w:rPr>
        <w:t>Esc</w:t>
      </w:r>
      <w:r w:rsidRPr="0091788F">
        <w:rPr>
          <w:rFonts w:ascii="Times New Roman" w:hAnsi="Times New Roman" w:cs="Times New Roman"/>
          <w:spacing w:val="-6"/>
          <w:sz w:val="28"/>
          <w:szCs w:val="28"/>
        </w:rPr>
        <w:t xml:space="preserve">, отмените архивацию. </w:t>
      </w:r>
    </w:p>
    <w:p w:rsidR="00495C40" w:rsidRDefault="00495C40" w:rsidP="00495C40">
      <w:pPr>
        <w:jc w:val="center"/>
        <w:rPr>
          <w:spacing w:val="-6"/>
        </w:rPr>
      </w:pPr>
      <w:r>
        <w:rPr>
          <w:noProof/>
          <w:sz w:val="20"/>
        </w:rPr>
        <w:drawing>
          <wp:inline distT="0" distB="0" distL="0" distR="0">
            <wp:extent cx="2586400" cy="2419350"/>
            <wp:effectExtent l="19050" t="0" r="4400" b="0"/>
            <wp:docPr id="50" name="Рисунок 2572" descr="p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p35104"/>
                    <pic:cNvPicPr>
                      <a:picLocks noChangeAspect="1" noChangeArrowheads="1"/>
                    </pic:cNvPicPr>
                  </pic:nvPicPr>
                  <pic:blipFill>
                    <a:blip r:embed="rId322" cstate="print"/>
                    <a:srcRect/>
                    <a:stretch>
                      <a:fillRect/>
                    </a:stretch>
                  </pic:blipFill>
                  <pic:spPr bwMode="auto">
                    <a:xfrm>
                      <a:off x="0" y="0"/>
                      <a:ext cx="2586779" cy="2419704"/>
                    </a:xfrm>
                    <a:prstGeom prst="rect">
                      <a:avLst/>
                    </a:prstGeom>
                    <a:noFill/>
                    <a:ln w="9525">
                      <a:noFill/>
                      <a:miter lim="800000"/>
                      <a:headEnd/>
                      <a:tailEnd/>
                    </a:ln>
                  </pic:spPr>
                </pic:pic>
              </a:graphicData>
            </a:graphic>
          </wp:inline>
        </w:drawing>
      </w:r>
    </w:p>
    <w:p w:rsidR="00495C40" w:rsidRPr="0091788F" w:rsidRDefault="00495C40" w:rsidP="00495C40">
      <w:pPr>
        <w:spacing w:after="0" w:line="240" w:lineRule="auto"/>
        <w:jc w:val="center"/>
        <w:rPr>
          <w:rFonts w:ascii="Times New Roman" w:hAnsi="Times New Roman" w:cs="Times New Roman"/>
          <w:spacing w:val="-6"/>
          <w:sz w:val="28"/>
          <w:szCs w:val="28"/>
        </w:rPr>
      </w:pPr>
      <w:r w:rsidRPr="0091788F">
        <w:rPr>
          <w:rFonts w:ascii="Times New Roman" w:hAnsi="Times New Roman" w:cs="Times New Roman"/>
          <w:spacing w:val="-6"/>
          <w:sz w:val="28"/>
          <w:szCs w:val="28"/>
        </w:rPr>
        <w:t>Рис. 8. Определение параметров архива</w:t>
      </w:r>
    </w:p>
    <w:p w:rsidR="00495C40" w:rsidRPr="0091788F" w:rsidRDefault="00495C40" w:rsidP="00495C40">
      <w:pPr>
        <w:autoSpaceDE w:val="0"/>
        <w:autoSpaceDN w:val="0"/>
        <w:spacing w:after="0" w:line="240" w:lineRule="auto"/>
        <w:ind w:left="709"/>
        <w:jc w:val="both"/>
        <w:rPr>
          <w:rFonts w:ascii="Times New Roman" w:hAnsi="Times New Roman" w:cs="Times New Roman"/>
          <w:b/>
          <w:sz w:val="28"/>
          <w:szCs w:val="28"/>
        </w:rPr>
      </w:pPr>
      <w:r w:rsidRPr="0091788F">
        <w:rPr>
          <w:rFonts w:ascii="Times New Roman" w:hAnsi="Times New Roman" w:cs="Times New Roman"/>
          <w:b/>
          <w:sz w:val="28"/>
          <w:szCs w:val="28"/>
        </w:rPr>
        <w:t>Создание многотомных архивов</w:t>
      </w:r>
    </w:p>
    <w:p w:rsidR="00495C40" w:rsidRPr="0091788F" w:rsidRDefault="00495C40" w:rsidP="00495C40">
      <w:pPr>
        <w:autoSpaceDE w:val="0"/>
        <w:autoSpaceDN w:val="0"/>
        <w:spacing w:after="0" w:line="240" w:lineRule="auto"/>
        <w:ind w:firstLine="720"/>
        <w:jc w:val="both"/>
        <w:rPr>
          <w:rFonts w:ascii="Times New Roman" w:hAnsi="Times New Roman" w:cs="Times New Roman"/>
          <w:b/>
          <w:sz w:val="28"/>
          <w:szCs w:val="28"/>
        </w:rPr>
      </w:pPr>
      <w:r w:rsidRPr="0091788F">
        <w:rPr>
          <w:rFonts w:ascii="Times New Roman" w:hAnsi="Times New Roman" w:cs="Times New Roman"/>
          <w:sz w:val="28"/>
          <w:szCs w:val="28"/>
        </w:rPr>
        <w:t>Для создания</w:t>
      </w:r>
      <w:r w:rsidRPr="0091788F">
        <w:rPr>
          <w:rFonts w:ascii="Times New Roman" w:hAnsi="Times New Roman" w:cs="Times New Roman"/>
          <w:spacing w:val="-1"/>
          <w:sz w:val="28"/>
          <w:szCs w:val="28"/>
        </w:rPr>
        <w:t xml:space="preserve">многотомного архива файлов необходимо </w:t>
      </w:r>
      <w:r w:rsidRPr="0091788F">
        <w:rPr>
          <w:rFonts w:ascii="Times New Roman" w:hAnsi="Times New Roman" w:cs="Times New Roman"/>
          <w:spacing w:val="-3"/>
          <w:sz w:val="28"/>
          <w:szCs w:val="28"/>
        </w:rPr>
        <w:t xml:space="preserve"> открыть окно архиватора, выбрать в поле списка дис</w:t>
      </w:r>
      <w:r w:rsidRPr="0091788F">
        <w:rPr>
          <w:rFonts w:ascii="Times New Roman" w:hAnsi="Times New Roman" w:cs="Times New Roman"/>
          <w:spacing w:val="1"/>
          <w:sz w:val="28"/>
          <w:szCs w:val="28"/>
        </w:rPr>
        <w:t xml:space="preserve">ков и папок папку, подлежащую архивации, выделите все файлы и щелкните кнопку </w:t>
      </w:r>
      <w:r w:rsidRPr="0091788F">
        <w:rPr>
          <w:rFonts w:ascii="Times New Roman" w:hAnsi="Times New Roman" w:cs="Times New Roman"/>
          <w:i/>
          <w:spacing w:val="-2"/>
          <w:sz w:val="28"/>
          <w:szCs w:val="28"/>
        </w:rPr>
        <w:t>«Добавить</w:t>
      </w:r>
      <w:r w:rsidRPr="0091788F">
        <w:rPr>
          <w:rFonts w:ascii="Times New Roman" w:hAnsi="Times New Roman" w:cs="Times New Roman"/>
          <w:spacing w:val="-2"/>
          <w:sz w:val="28"/>
          <w:szCs w:val="28"/>
        </w:rPr>
        <w:t xml:space="preserve">» на панели инструментов. </w:t>
      </w:r>
    </w:p>
    <w:p w:rsidR="00495C40" w:rsidRPr="0091788F" w:rsidRDefault="00495C40" w:rsidP="00495C40">
      <w:pPr>
        <w:autoSpaceDE w:val="0"/>
        <w:autoSpaceDN w:val="0"/>
        <w:spacing w:after="0" w:line="240" w:lineRule="auto"/>
        <w:ind w:firstLine="720"/>
        <w:jc w:val="both"/>
        <w:rPr>
          <w:rFonts w:ascii="Times New Roman" w:hAnsi="Times New Roman" w:cs="Times New Roman"/>
          <w:sz w:val="28"/>
          <w:szCs w:val="28"/>
        </w:rPr>
      </w:pPr>
      <w:r w:rsidRPr="0091788F">
        <w:rPr>
          <w:rFonts w:ascii="Times New Roman" w:hAnsi="Times New Roman" w:cs="Times New Roman"/>
          <w:spacing w:val="-5"/>
          <w:sz w:val="28"/>
          <w:szCs w:val="28"/>
        </w:rPr>
        <w:t xml:space="preserve">В окне </w:t>
      </w:r>
      <w:r w:rsidRPr="0091788F">
        <w:rPr>
          <w:rFonts w:ascii="Times New Roman" w:hAnsi="Times New Roman" w:cs="Times New Roman"/>
          <w:i/>
          <w:iCs/>
          <w:spacing w:val="-5"/>
          <w:sz w:val="28"/>
          <w:szCs w:val="28"/>
        </w:rPr>
        <w:t xml:space="preserve">Имя и параметры архива </w:t>
      </w:r>
      <w:r w:rsidRPr="0091788F">
        <w:rPr>
          <w:rFonts w:ascii="Times New Roman" w:hAnsi="Times New Roman" w:cs="Times New Roman"/>
          <w:spacing w:val="-5"/>
          <w:sz w:val="28"/>
          <w:szCs w:val="28"/>
        </w:rPr>
        <w:t xml:space="preserve">выбрать вкладку </w:t>
      </w:r>
      <w:r w:rsidRPr="0091788F">
        <w:rPr>
          <w:rFonts w:ascii="Times New Roman" w:hAnsi="Times New Roman" w:cs="Times New Roman"/>
          <w:bCs/>
          <w:i/>
          <w:spacing w:val="-5"/>
          <w:sz w:val="28"/>
          <w:szCs w:val="28"/>
        </w:rPr>
        <w:t>Общие</w:t>
      </w:r>
      <w:r w:rsidRPr="0091788F">
        <w:rPr>
          <w:rFonts w:ascii="Times New Roman" w:hAnsi="Times New Roman" w:cs="Times New Roman"/>
          <w:i/>
          <w:spacing w:val="-5"/>
          <w:sz w:val="28"/>
          <w:szCs w:val="28"/>
        </w:rPr>
        <w:t xml:space="preserve">. </w:t>
      </w:r>
      <w:r w:rsidRPr="0091788F">
        <w:rPr>
          <w:rFonts w:ascii="Times New Roman" w:hAnsi="Times New Roman" w:cs="Times New Roman"/>
          <w:spacing w:val="-5"/>
          <w:sz w:val="28"/>
          <w:szCs w:val="28"/>
        </w:rPr>
        <w:t xml:space="preserve">Далее в </w:t>
      </w:r>
      <w:r w:rsidRPr="0091788F">
        <w:rPr>
          <w:rFonts w:ascii="Times New Roman" w:hAnsi="Times New Roman" w:cs="Times New Roman"/>
          <w:spacing w:val="-1"/>
          <w:sz w:val="28"/>
          <w:szCs w:val="28"/>
        </w:rPr>
        <w:t xml:space="preserve">поле </w:t>
      </w:r>
      <w:r w:rsidRPr="0091788F">
        <w:rPr>
          <w:rFonts w:ascii="Times New Roman" w:hAnsi="Times New Roman" w:cs="Times New Roman"/>
          <w:i/>
          <w:iCs/>
          <w:spacing w:val="-1"/>
          <w:sz w:val="28"/>
          <w:szCs w:val="28"/>
        </w:rPr>
        <w:t xml:space="preserve">Имя архива </w:t>
      </w:r>
      <w:r w:rsidRPr="0091788F">
        <w:rPr>
          <w:rFonts w:ascii="Times New Roman" w:hAnsi="Times New Roman" w:cs="Times New Roman"/>
          <w:spacing w:val="-1"/>
          <w:sz w:val="28"/>
          <w:szCs w:val="28"/>
        </w:rPr>
        <w:t xml:space="preserve">задайте имя архива (например, </w:t>
      </w:r>
      <w:r w:rsidRPr="0091788F">
        <w:rPr>
          <w:rFonts w:ascii="Times New Roman" w:hAnsi="Times New Roman" w:cs="Times New Roman"/>
          <w:spacing w:val="-1"/>
          <w:sz w:val="28"/>
          <w:szCs w:val="28"/>
          <w:lang w:val="en-US"/>
        </w:rPr>
        <w:t>Archive</w:t>
      </w:r>
      <w:r w:rsidRPr="0091788F">
        <w:rPr>
          <w:rFonts w:ascii="Times New Roman" w:hAnsi="Times New Roman" w:cs="Times New Roman"/>
          <w:spacing w:val="-1"/>
          <w:sz w:val="28"/>
          <w:szCs w:val="28"/>
        </w:rPr>
        <w:t>2.</w:t>
      </w:r>
      <w:r w:rsidRPr="0091788F">
        <w:rPr>
          <w:rFonts w:ascii="Times New Roman" w:hAnsi="Times New Roman" w:cs="Times New Roman"/>
          <w:spacing w:val="-1"/>
          <w:sz w:val="28"/>
          <w:szCs w:val="28"/>
          <w:lang w:val="en-US"/>
        </w:rPr>
        <w:t>rar</w:t>
      </w:r>
      <w:r w:rsidRPr="0091788F">
        <w:rPr>
          <w:rFonts w:ascii="Times New Roman" w:hAnsi="Times New Roman" w:cs="Times New Roman"/>
          <w:spacing w:val="-1"/>
          <w:sz w:val="28"/>
          <w:szCs w:val="28"/>
        </w:rPr>
        <w:t xml:space="preserve">), </w:t>
      </w:r>
      <w:r w:rsidRPr="0091788F">
        <w:rPr>
          <w:rFonts w:ascii="Times New Roman" w:hAnsi="Times New Roman" w:cs="Times New Roman"/>
          <w:spacing w:val="-3"/>
          <w:sz w:val="28"/>
          <w:szCs w:val="28"/>
        </w:rPr>
        <w:t xml:space="preserve">выберите вариант формата архива </w:t>
      </w:r>
      <w:r w:rsidRPr="0091788F">
        <w:rPr>
          <w:rFonts w:ascii="Times New Roman" w:hAnsi="Times New Roman" w:cs="Times New Roman"/>
          <w:spacing w:val="-3"/>
          <w:sz w:val="28"/>
          <w:szCs w:val="28"/>
          <w:lang w:val="en-US"/>
        </w:rPr>
        <w:t>RAR</w:t>
      </w:r>
      <w:r w:rsidRPr="0091788F">
        <w:rPr>
          <w:rFonts w:ascii="Times New Roman" w:hAnsi="Times New Roman" w:cs="Times New Roman"/>
          <w:spacing w:val="-3"/>
          <w:sz w:val="28"/>
          <w:szCs w:val="28"/>
        </w:rPr>
        <w:t xml:space="preserve">, в поле </w:t>
      </w:r>
      <w:r w:rsidRPr="0091788F">
        <w:rPr>
          <w:rFonts w:ascii="Times New Roman" w:hAnsi="Times New Roman" w:cs="Times New Roman"/>
          <w:i/>
          <w:iCs/>
          <w:spacing w:val="-3"/>
          <w:sz w:val="28"/>
          <w:szCs w:val="28"/>
          <w:lang w:val="en-US"/>
        </w:rPr>
        <w:t>Volumesize</w:t>
      </w:r>
      <w:r w:rsidRPr="0091788F">
        <w:rPr>
          <w:rFonts w:ascii="Times New Roman" w:hAnsi="Times New Roman" w:cs="Times New Roman"/>
          <w:spacing w:val="-3"/>
          <w:sz w:val="28"/>
          <w:szCs w:val="28"/>
        </w:rPr>
        <w:t>(Раз</w:t>
      </w:r>
      <w:r w:rsidRPr="0091788F">
        <w:rPr>
          <w:rFonts w:ascii="Times New Roman" w:hAnsi="Times New Roman" w:cs="Times New Roman"/>
          <w:spacing w:val="-2"/>
          <w:sz w:val="28"/>
          <w:szCs w:val="28"/>
        </w:rPr>
        <w:t>мер тома) задайте размер тома архива (например, 1.44).</w:t>
      </w:r>
    </w:p>
    <w:p w:rsidR="00495C40" w:rsidRPr="0091788F" w:rsidRDefault="00495C40" w:rsidP="00495C40">
      <w:pPr>
        <w:autoSpaceDE w:val="0"/>
        <w:autoSpaceDN w:val="0"/>
        <w:spacing w:after="0" w:line="240" w:lineRule="auto"/>
        <w:ind w:firstLine="720"/>
        <w:jc w:val="both"/>
        <w:rPr>
          <w:rFonts w:ascii="Times New Roman" w:hAnsi="Times New Roman" w:cs="Times New Roman"/>
          <w:sz w:val="28"/>
          <w:szCs w:val="28"/>
        </w:rPr>
      </w:pPr>
      <w:r w:rsidRPr="0091788F">
        <w:rPr>
          <w:rFonts w:ascii="Times New Roman" w:hAnsi="Times New Roman" w:cs="Times New Roman"/>
          <w:b/>
          <w:spacing w:val="-10"/>
          <w:sz w:val="28"/>
          <w:szCs w:val="28"/>
        </w:rPr>
        <w:t>Внимание</w:t>
      </w:r>
      <w:r w:rsidRPr="0091788F">
        <w:rPr>
          <w:rFonts w:ascii="Times New Roman" w:hAnsi="Times New Roman" w:cs="Times New Roman"/>
          <w:spacing w:val="-10"/>
          <w:sz w:val="28"/>
          <w:szCs w:val="28"/>
        </w:rPr>
        <w:t xml:space="preserve">: при выполнении лабораторной работы размер тома определите в несколько раз меньше </w:t>
      </w:r>
      <w:r w:rsidRPr="0091788F">
        <w:rPr>
          <w:rFonts w:ascii="Times New Roman" w:hAnsi="Times New Roman" w:cs="Times New Roman"/>
          <w:spacing w:val="-8"/>
          <w:sz w:val="28"/>
          <w:szCs w:val="28"/>
        </w:rPr>
        <w:t>суммарного объема файлов, включаемых в архив, чтобы в процессе архивации было создано нескольких томов.</w:t>
      </w:r>
    </w:p>
    <w:p w:rsidR="00495C40" w:rsidRPr="0091788F" w:rsidRDefault="00495C40" w:rsidP="00495C40">
      <w:pPr>
        <w:autoSpaceDE w:val="0"/>
        <w:autoSpaceDN w:val="0"/>
        <w:spacing w:after="0" w:line="240" w:lineRule="auto"/>
        <w:ind w:firstLine="720"/>
        <w:jc w:val="both"/>
        <w:rPr>
          <w:rFonts w:ascii="Times New Roman" w:hAnsi="Times New Roman" w:cs="Times New Roman"/>
          <w:spacing w:val="-4"/>
          <w:sz w:val="28"/>
          <w:szCs w:val="28"/>
        </w:rPr>
      </w:pPr>
      <w:r w:rsidRPr="0091788F">
        <w:rPr>
          <w:rFonts w:ascii="Times New Roman" w:hAnsi="Times New Roman" w:cs="Times New Roman"/>
          <w:spacing w:val="-2"/>
          <w:sz w:val="28"/>
          <w:szCs w:val="28"/>
        </w:rPr>
        <w:t>Щелкнув кнопку «ОК», запустите операцию упаковки фай</w:t>
      </w:r>
      <w:r w:rsidRPr="0091788F">
        <w:rPr>
          <w:rFonts w:ascii="Times New Roman" w:hAnsi="Times New Roman" w:cs="Times New Roman"/>
          <w:spacing w:val="-1"/>
          <w:sz w:val="28"/>
          <w:szCs w:val="28"/>
        </w:rPr>
        <w:t>лов в архив. По окончании архивации в текущем каталоге по</w:t>
      </w:r>
      <w:r w:rsidRPr="0091788F">
        <w:rPr>
          <w:rFonts w:ascii="Times New Roman" w:hAnsi="Times New Roman" w:cs="Times New Roman"/>
          <w:spacing w:val="-3"/>
          <w:sz w:val="28"/>
          <w:szCs w:val="28"/>
        </w:rPr>
        <w:t>явится несколько файлов с именем созданного архива, с расши</w:t>
      </w:r>
      <w:r w:rsidRPr="0091788F">
        <w:rPr>
          <w:rFonts w:ascii="Times New Roman" w:hAnsi="Times New Roman" w:cs="Times New Roman"/>
          <w:spacing w:val="-2"/>
          <w:sz w:val="28"/>
          <w:szCs w:val="28"/>
        </w:rPr>
        <w:t xml:space="preserve">рениями, отличающимися нумерацией, например: </w:t>
      </w:r>
      <w:r w:rsidRPr="0091788F">
        <w:rPr>
          <w:rFonts w:ascii="Times New Roman" w:hAnsi="Times New Roman" w:cs="Times New Roman"/>
          <w:spacing w:val="-2"/>
          <w:sz w:val="28"/>
          <w:szCs w:val="28"/>
          <w:lang w:val="en-US"/>
        </w:rPr>
        <w:t>Archive</w:t>
      </w:r>
      <w:r w:rsidRPr="0091788F">
        <w:rPr>
          <w:rFonts w:ascii="Times New Roman" w:hAnsi="Times New Roman" w:cs="Times New Roman"/>
          <w:spacing w:val="-2"/>
          <w:sz w:val="28"/>
          <w:szCs w:val="28"/>
        </w:rPr>
        <w:t>2.</w:t>
      </w:r>
      <w:r w:rsidRPr="0091788F">
        <w:rPr>
          <w:rFonts w:ascii="Times New Roman" w:hAnsi="Times New Roman" w:cs="Times New Roman"/>
          <w:spacing w:val="-2"/>
          <w:sz w:val="28"/>
          <w:szCs w:val="28"/>
          <w:lang w:val="en-US"/>
        </w:rPr>
        <w:t>rar</w:t>
      </w:r>
      <w:r w:rsidRPr="0091788F">
        <w:rPr>
          <w:rFonts w:ascii="Times New Roman" w:hAnsi="Times New Roman" w:cs="Times New Roman"/>
          <w:spacing w:val="-2"/>
          <w:sz w:val="28"/>
          <w:szCs w:val="28"/>
        </w:rPr>
        <w:t xml:space="preserve">,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 xml:space="preserve">00,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 xml:space="preserve">01, </w:t>
      </w:r>
      <w:r w:rsidRPr="0091788F">
        <w:rPr>
          <w:rFonts w:ascii="Times New Roman" w:hAnsi="Times New Roman" w:cs="Times New Roman"/>
          <w:spacing w:val="-5"/>
          <w:sz w:val="28"/>
          <w:szCs w:val="28"/>
          <w:lang w:val="en-US"/>
        </w:rPr>
        <w:t>Archive</w:t>
      </w:r>
      <w:r w:rsidRPr="0091788F">
        <w:rPr>
          <w:rFonts w:ascii="Times New Roman" w:hAnsi="Times New Roman" w:cs="Times New Roman"/>
          <w:spacing w:val="-5"/>
          <w:sz w:val="28"/>
          <w:szCs w:val="28"/>
        </w:rPr>
        <w:t>2.</w:t>
      </w:r>
      <w:r w:rsidRPr="0091788F">
        <w:rPr>
          <w:rFonts w:ascii="Times New Roman" w:hAnsi="Times New Roman" w:cs="Times New Roman"/>
          <w:spacing w:val="-5"/>
          <w:sz w:val="28"/>
          <w:szCs w:val="28"/>
          <w:lang w:val="en-US"/>
        </w:rPr>
        <w:t>r</w:t>
      </w:r>
      <w:r w:rsidRPr="0091788F">
        <w:rPr>
          <w:rFonts w:ascii="Times New Roman" w:hAnsi="Times New Roman" w:cs="Times New Roman"/>
          <w:spacing w:val="-5"/>
          <w:sz w:val="28"/>
          <w:szCs w:val="28"/>
        </w:rPr>
        <w:t>02 и т.п., где файл с расши</w:t>
      </w:r>
      <w:r w:rsidRPr="0091788F">
        <w:rPr>
          <w:rFonts w:ascii="Times New Roman" w:hAnsi="Times New Roman" w:cs="Times New Roman"/>
          <w:spacing w:val="7"/>
          <w:sz w:val="28"/>
          <w:szCs w:val="28"/>
        </w:rPr>
        <w:t>рением .</w:t>
      </w:r>
      <w:r w:rsidRPr="0091788F">
        <w:rPr>
          <w:rFonts w:ascii="Times New Roman" w:hAnsi="Times New Roman" w:cs="Times New Roman"/>
          <w:spacing w:val="7"/>
          <w:sz w:val="28"/>
          <w:szCs w:val="28"/>
          <w:lang w:val="en-US"/>
        </w:rPr>
        <w:t>rar</w:t>
      </w:r>
      <w:r w:rsidRPr="0091788F">
        <w:rPr>
          <w:rFonts w:ascii="Times New Roman" w:hAnsi="Times New Roman" w:cs="Times New Roman"/>
          <w:sz w:val="28"/>
          <w:szCs w:val="28"/>
        </w:rPr>
        <w:t>–</w:t>
      </w:r>
      <w:r w:rsidRPr="0091788F">
        <w:rPr>
          <w:rFonts w:ascii="Times New Roman" w:hAnsi="Times New Roman" w:cs="Times New Roman"/>
          <w:spacing w:val="7"/>
          <w:sz w:val="28"/>
          <w:szCs w:val="28"/>
        </w:rPr>
        <w:t xml:space="preserve"> первый том архива, файлы с расширением </w:t>
      </w:r>
      <w:r w:rsidRPr="0091788F">
        <w:rPr>
          <w:rFonts w:ascii="Times New Roman" w:hAnsi="Times New Roman" w:cs="Times New Roman"/>
          <w:spacing w:val="-4"/>
          <w:sz w:val="28"/>
          <w:szCs w:val="28"/>
        </w:rPr>
        <w:t>.</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00, .</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01, .</w:t>
      </w:r>
      <w:r w:rsidRPr="0091788F">
        <w:rPr>
          <w:rFonts w:ascii="Times New Roman" w:hAnsi="Times New Roman" w:cs="Times New Roman"/>
          <w:spacing w:val="-4"/>
          <w:sz w:val="28"/>
          <w:szCs w:val="28"/>
          <w:lang w:val="en-US"/>
        </w:rPr>
        <w:t>r</w:t>
      </w:r>
      <w:r w:rsidRPr="0091788F">
        <w:rPr>
          <w:rFonts w:ascii="Times New Roman" w:hAnsi="Times New Roman" w:cs="Times New Roman"/>
          <w:spacing w:val="-4"/>
          <w:sz w:val="28"/>
          <w:szCs w:val="28"/>
        </w:rPr>
        <w:t xml:space="preserve">02 и т.п. </w:t>
      </w:r>
      <w:r w:rsidRPr="0091788F">
        <w:rPr>
          <w:rFonts w:ascii="Times New Roman" w:hAnsi="Times New Roman" w:cs="Times New Roman"/>
          <w:sz w:val="28"/>
          <w:szCs w:val="28"/>
        </w:rPr>
        <w:t>–</w:t>
      </w:r>
      <w:r w:rsidRPr="0091788F">
        <w:rPr>
          <w:rFonts w:ascii="Times New Roman" w:hAnsi="Times New Roman" w:cs="Times New Roman"/>
          <w:spacing w:val="-4"/>
          <w:sz w:val="28"/>
          <w:szCs w:val="28"/>
        </w:rPr>
        <w:t xml:space="preserve"> файлы следующих томов архива.</w:t>
      </w:r>
    </w:p>
    <w:p w:rsidR="00495C40" w:rsidRPr="0091788F" w:rsidRDefault="00495C40" w:rsidP="00495C40">
      <w:pPr>
        <w:autoSpaceDE w:val="0"/>
        <w:autoSpaceDN w:val="0"/>
        <w:spacing w:after="0" w:line="240" w:lineRule="auto"/>
        <w:ind w:left="709"/>
        <w:jc w:val="both"/>
        <w:rPr>
          <w:rFonts w:ascii="Times New Roman" w:hAnsi="Times New Roman" w:cs="Times New Roman"/>
          <w:b/>
          <w:sz w:val="28"/>
          <w:szCs w:val="28"/>
        </w:rPr>
      </w:pPr>
      <w:r w:rsidRPr="0091788F">
        <w:rPr>
          <w:rFonts w:ascii="Times New Roman" w:hAnsi="Times New Roman" w:cs="Times New Roman"/>
          <w:b/>
          <w:spacing w:val="-4"/>
          <w:sz w:val="28"/>
          <w:szCs w:val="28"/>
        </w:rPr>
        <w:t>Создание защищенных архивов</w:t>
      </w:r>
    </w:p>
    <w:p w:rsidR="00495C40" w:rsidRPr="0091788F" w:rsidRDefault="00495C40" w:rsidP="00495C40">
      <w:pPr>
        <w:autoSpaceDE w:val="0"/>
        <w:autoSpaceDN w:val="0"/>
        <w:spacing w:after="0" w:line="240" w:lineRule="auto"/>
        <w:ind w:firstLine="709"/>
        <w:jc w:val="both"/>
        <w:rPr>
          <w:rFonts w:ascii="Times New Roman" w:hAnsi="Times New Roman" w:cs="Times New Roman"/>
          <w:spacing w:val="-7"/>
          <w:sz w:val="28"/>
          <w:szCs w:val="28"/>
        </w:rPr>
      </w:pPr>
      <w:r w:rsidRPr="0091788F">
        <w:rPr>
          <w:rFonts w:ascii="Times New Roman" w:hAnsi="Times New Roman" w:cs="Times New Roman"/>
          <w:spacing w:val="-2"/>
          <w:sz w:val="28"/>
          <w:szCs w:val="28"/>
        </w:rPr>
        <w:t>Для создания архивов, доступ к которым защищен паро</w:t>
      </w:r>
      <w:r w:rsidRPr="0091788F">
        <w:rPr>
          <w:rFonts w:ascii="Times New Roman" w:hAnsi="Times New Roman" w:cs="Times New Roman"/>
          <w:spacing w:val="-6"/>
          <w:sz w:val="28"/>
          <w:szCs w:val="28"/>
        </w:rPr>
        <w:t xml:space="preserve">лем, выберите в меню </w:t>
      </w:r>
      <w:r w:rsidRPr="0091788F">
        <w:rPr>
          <w:rFonts w:ascii="Times New Roman" w:hAnsi="Times New Roman" w:cs="Times New Roman"/>
          <w:bCs/>
          <w:i/>
          <w:spacing w:val="-6"/>
          <w:sz w:val="28"/>
          <w:szCs w:val="28"/>
        </w:rPr>
        <w:t>Файл</w:t>
      </w:r>
      <w:r w:rsidRPr="0091788F">
        <w:rPr>
          <w:rFonts w:ascii="Times New Roman" w:hAnsi="Times New Roman" w:cs="Times New Roman"/>
          <w:spacing w:val="-6"/>
          <w:sz w:val="28"/>
          <w:szCs w:val="28"/>
        </w:rPr>
        <w:t xml:space="preserve">команду </w:t>
      </w:r>
      <w:r w:rsidRPr="0091788F">
        <w:rPr>
          <w:rFonts w:ascii="Times New Roman" w:hAnsi="Times New Roman" w:cs="Times New Roman"/>
          <w:bCs/>
          <w:i/>
          <w:spacing w:val="-6"/>
          <w:sz w:val="28"/>
          <w:szCs w:val="28"/>
        </w:rPr>
        <w:t>Пароль</w:t>
      </w:r>
      <w:r w:rsidRPr="0091788F">
        <w:rPr>
          <w:rFonts w:ascii="Times New Roman" w:hAnsi="Times New Roman" w:cs="Times New Roman"/>
          <w:spacing w:val="-6"/>
          <w:sz w:val="28"/>
          <w:szCs w:val="28"/>
        </w:rPr>
        <w:t xml:space="preserve">, в окне </w:t>
      </w:r>
      <w:r w:rsidRPr="0091788F">
        <w:rPr>
          <w:rFonts w:ascii="Times New Roman" w:hAnsi="Times New Roman" w:cs="Times New Roman"/>
          <w:i/>
          <w:iCs/>
          <w:spacing w:val="-6"/>
          <w:sz w:val="28"/>
          <w:szCs w:val="28"/>
        </w:rPr>
        <w:t xml:space="preserve">Ввод пароля </w:t>
      </w:r>
      <w:r w:rsidRPr="0091788F">
        <w:rPr>
          <w:rFonts w:ascii="Times New Roman" w:hAnsi="Times New Roman" w:cs="Times New Roman"/>
          <w:spacing w:val="-4"/>
          <w:sz w:val="28"/>
          <w:szCs w:val="28"/>
        </w:rPr>
        <w:t>по умолчанию в поле</w:t>
      </w:r>
      <w:r w:rsidRPr="0091788F">
        <w:rPr>
          <w:rFonts w:ascii="Times New Roman" w:hAnsi="Times New Roman" w:cs="Times New Roman"/>
          <w:i/>
          <w:iCs/>
          <w:spacing w:val="-4"/>
          <w:sz w:val="28"/>
          <w:szCs w:val="28"/>
        </w:rPr>
        <w:t xml:space="preserve">Введите пароль </w:t>
      </w:r>
      <w:r w:rsidRPr="0091788F">
        <w:rPr>
          <w:rFonts w:ascii="Times New Roman" w:hAnsi="Times New Roman" w:cs="Times New Roman"/>
          <w:spacing w:val="-4"/>
          <w:sz w:val="28"/>
          <w:szCs w:val="28"/>
        </w:rPr>
        <w:t xml:space="preserve">введите значение пароля и </w:t>
      </w:r>
      <w:r w:rsidRPr="0091788F">
        <w:rPr>
          <w:rFonts w:ascii="Times New Roman" w:hAnsi="Times New Roman" w:cs="Times New Roman"/>
          <w:spacing w:val="-1"/>
          <w:sz w:val="28"/>
          <w:szCs w:val="28"/>
        </w:rPr>
        <w:t xml:space="preserve">повторите ввод пароля в поле </w:t>
      </w:r>
      <w:r w:rsidRPr="0091788F">
        <w:rPr>
          <w:rFonts w:ascii="Times New Roman" w:hAnsi="Times New Roman" w:cs="Times New Roman"/>
          <w:i/>
          <w:iCs/>
          <w:spacing w:val="-1"/>
          <w:sz w:val="28"/>
          <w:szCs w:val="28"/>
        </w:rPr>
        <w:t xml:space="preserve">Повторите пароль для проверки. </w:t>
      </w:r>
      <w:r w:rsidRPr="0091788F">
        <w:rPr>
          <w:rFonts w:ascii="Times New Roman" w:hAnsi="Times New Roman" w:cs="Times New Roman"/>
          <w:sz w:val="28"/>
          <w:szCs w:val="28"/>
        </w:rPr>
        <w:t xml:space="preserve">Щелкнув кнопку «ОК», завершите определение пароля. После </w:t>
      </w:r>
      <w:r w:rsidRPr="0091788F">
        <w:rPr>
          <w:rFonts w:ascii="Times New Roman" w:hAnsi="Times New Roman" w:cs="Times New Roman"/>
          <w:spacing w:val="-2"/>
          <w:sz w:val="28"/>
          <w:szCs w:val="28"/>
        </w:rPr>
        <w:t>этого в данном сеансе работы архиватора доступ ко всем созда</w:t>
      </w:r>
      <w:r w:rsidRPr="0091788F">
        <w:rPr>
          <w:rFonts w:ascii="Times New Roman" w:hAnsi="Times New Roman" w:cs="Times New Roman"/>
          <w:spacing w:val="-7"/>
          <w:sz w:val="28"/>
          <w:szCs w:val="28"/>
        </w:rPr>
        <w:t>ющимся архивам будет закрываться заданным паролем (рис. 9).</w:t>
      </w:r>
    </w:p>
    <w:p w:rsidR="00495C40" w:rsidRPr="0091788F" w:rsidRDefault="00495C40" w:rsidP="00495C40">
      <w:pPr>
        <w:autoSpaceDE w:val="0"/>
        <w:autoSpaceDN w:val="0"/>
        <w:spacing w:after="0" w:line="240" w:lineRule="auto"/>
        <w:ind w:left="709" w:hanging="425"/>
        <w:jc w:val="center"/>
        <w:rPr>
          <w:rFonts w:ascii="Times New Roman" w:hAnsi="Times New Roman" w:cs="Times New Roman"/>
          <w:sz w:val="28"/>
          <w:szCs w:val="28"/>
        </w:rPr>
      </w:pPr>
      <w:r w:rsidRPr="0091788F">
        <w:rPr>
          <w:rFonts w:ascii="Times New Roman" w:hAnsi="Times New Roman" w:cs="Times New Roman"/>
          <w:noProof/>
          <w:sz w:val="28"/>
          <w:szCs w:val="28"/>
        </w:rPr>
        <w:drawing>
          <wp:inline distT="0" distB="0" distL="0" distR="0">
            <wp:extent cx="1914473" cy="1631503"/>
            <wp:effectExtent l="19050" t="0" r="0" b="0"/>
            <wp:docPr id="51" name="Рисунок 2573" descr="p3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p35109"/>
                    <pic:cNvPicPr>
                      <a:picLocks noChangeAspect="1" noChangeArrowheads="1"/>
                    </pic:cNvPicPr>
                  </pic:nvPicPr>
                  <pic:blipFill>
                    <a:blip r:embed="rId328" cstate="print"/>
                    <a:srcRect/>
                    <a:stretch>
                      <a:fillRect/>
                    </a:stretch>
                  </pic:blipFill>
                  <pic:spPr bwMode="auto">
                    <a:xfrm>
                      <a:off x="0" y="0"/>
                      <a:ext cx="1914518" cy="1631541"/>
                    </a:xfrm>
                    <a:prstGeom prst="rect">
                      <a:avLst/>
                    </a:prstGeom>
                    <a:noFill/>
                    <a:ln w="9525">
                      <a:noFill/>
                      <a:miter lim="800000"/>
                      <a:headEnd/>
                      <a:tailEnd/>
                    </a:ln>
                  </pic:spPr>
                </pic:pic>
              </a:graphicData>
            </a:graphic>
          </wp:inline>
        </w:drawing>
      </w:r>
    </w:p>
    <w:p w:rsidR="00495C40" w:rsidRPr="0091788F" w:rsidRDefault="00495C40" w:rsidP="00495C40">
      <w:pPr>
        <w:autoSpaceDE w:val="0"/>
        <w:autoSpaceDN w:val="0"/>
        <w:spacing w:after="0" w:line="240" w:lineRule="auto"/>
        <w:ind w:left="360"/>
        <w:jc w:val="center"/>
        <w:rPr>
          <w:rFonts w:ascii="Times New Roman" w:hAnsi="Times New Roman" w:cs="Times New Roman"/>
          <w:spacing w:val="-5"/>
          <w:sz w:val="28"/>
          <w:szCs w:val="28"/>
        </w:rPr>
      </w:pPr>
      <w:r w:rsidRPr="0091788F">
        <w:rPr>
          <w:rFonts w:ascii="Times New Roman" w:hAnsi="Times New Roman" w:cs="Times New Roman"/>
          <w:spacing w:val="-5"/>
          <w:sz w:val="28"/>
          <w:szCs w:val="28"/>
        </w:rPr>
        <w:t>Рис. 9. Задание пароля архива</w:t>
      </w:r>
    </w:p>
    <w:p w:rsidR="00495C40" w:rsidRPr="0091788F" w:rsidRDefault="00495C40" w:rsidP="00495C40">
      <w:pPr>
        <w:autoSpaceDE w:val="0"/>
        <w:autoSpaceDN w:val="0"/>
        <w:spacing w:after="0" w:line="240" w:lineRule="auto"/>
        <w:ind w:firstLine="709"/>
        <w:jc w:val="both"/>
        <w:rPr>
          <w:rFonts w:ascii="Times New Roman" w:hAnsi="Times New Roman" w:cs="Times New Roman"/>
          <w:sz w:val="28"/>
          <w:szCs w:val="28"/>
        </w:rPr>
      </w:pPr>
      <w:r w:rsidRPr="0091788F">
        <w:rPr>
          <w:rFonts w:ascii="Times New Roman" w:hAnsi="Times New Roman" w:cs="Times New Roman"/>
          <w:b/>
          <w:sz w:val="28"/>
          <w:szCs w:val="28"/>
        </w:rPr>
        <w:t>Внимание:</w:t>
      </w:r>
      <w:r w:rsidRPr="0091788F">
        <w:rPr>
          <w:rFonts w:ascii="Times New Roman" w:hAnsi="Times New Roman" w:cs="Times New Roman"/>
          <w:spacing w:val="-5"/>
          <w:sz w:val="28"/>
          <w:szCs w:val="28"/>
        </w:rPr>
        <w:t>при вводе пароля обратите внимание на включен</w:t>
      </w:r>
      <w:r w:rsidRPr="0091788F">
        <w:rPr>
          <w:rFonts w:ascii="Times New Roman" w:hAnsi="Times New Roman" w:cs="Times New Roman"/>
          <w:spacing w:val="-6"/>
          <w:sz w:val="28"/>
          <w:szCs w:val="28"/>
        </w:rPr>
        <w:t xml:space="preserve">ный регистр символов. </w:t>
      </w:r>
    </w:p>
    <w:p w:rsidR="00495C40" w:rsidRPr="0091788F" w:rsidRDefault="00495C40" w:rsidP="00495C40">
      <w:pPr>
        <w:autoSpaceDE w:val="0"/>
        <w:autoSpaceDN w:val="0"/>
        <w:spacing w:after="0" w:line="240" w:lineRule="auto"/>
        <w:ind w:left="709"/>
        <w:jc w:val="both"/>
        <w:rPr>
          <w:rFonts w:ascii="Times New Roman" w:hAnsi="Times New Roman" w:cs="Times New Roman"/>
          <w:spacing w:val="-5"/>
          <w:sz w:val="28"/>
          <w:szCs w:val="28"/>
        </w:rPr>
      </w:pPr>
      <w:r w:rsidRPr="0091788F">
        <w:rPr>
          <w:rFonts w:ascii="Times New Roman" w:hAnsi="Times New Roman" w:cs="Times New Roman"/>
          <w:spacing w:val="-5"/>
          <w:sz w:val="28"/>
          <w:szCs w:val="28"/>
        </w:rPr>
        <w:t>Создайте архив из нескольких файлов в рабочем каталоге.</w:t>
      </w:r>
    </w:p>
    <w:p w:rsidR="00495C40" w:rsidRPr="0091788F" w:rsidRDefault="00495C40" w:rsidP="00495C40">
      <w:pPr>
        <w:autoSpaceDE w:val="0"/>
        <w:autoSpaceDN w:val="0"/>
        <w:spacing w:after="0" w:line="240" w:lineRule="auto"/>
        <w:ind w:firstLine="720"/>
        <w:jc w:val="both"/>
        <w:rPr>
          <w:rFonts w:ascii="Times New Roman" w:hAnsi="Times New Roman" w:cs="Times New Roman"/>
          <w:spacing w:val="-1"/>
          <w:sz w:val="28"/>
          <w:szCs w:val="28"/>
        </w:rPr>
      </w:pPr>
      <w:r w:rsidRPr="0091788F">
        <w:rPr>
          <w:rFonts w:ascii="Times New Roman" w:hAnsi="Times New Roman" w:cs="Times New Roman"/>
          <w:spacing w:val="-5"/>
          <w:sz w:val="28"/>
          <w:szCs w:val="28"/>
        </w:rPr>
        <w:t xml:space="preserve">При извлечении файлов из защищенного паролем архива </w:t>
      </w:r>
      <w:r w:rsidRPr="0091788F">
        <w:rPr>
          <w:rFonts w:ascii="Times New Roman" w:hAnsi="Times New Roman" w:cs="Times New Roman"/>
          <w:spacing w:val="-2"/>
          <w:sz w:val="28"/>
          <w:szCs w:val="28"/>
        </w:rPr>
        <w:t xml:space="preserve">откроется окно </w:t>
      </w:r>
      <w:r w:rsidRPr="0091788F">
        <w:rPr>
          <w:rFonts w:ascii="Times New Roman" w:hAnsi="Times New Roman" w:cs="Times New Roman"/>
          <w:i/>
          <w:iCs/>
          <w:spacing w:val="-2"/>
          <w:sz w:val="28"/>
          <w:szCs w:val="28"/>
        </w:rPr>
        <w:t xml:space="preserve">Ввод пароля. </w:t>
      </w:r>
      <w:r w:rsidRPr="0091788F">
        <w:rPr>
          <w:rFonts w:ascii="Times New Roman" w:hAnsi="Times New Roman" w:cs="Times New Roman"/>
          <w:spacing w:val="-7"/>
          <w:sz w:val="28"/>
          <w:szCs w:val="28"/>
        </w:rPr>
        <w:t>Введите в поле</w:t>
      </w:r>
      <w:r w:rsidRPr="0091788F">
        <w:rPr>
          <w:rFonts w:ascii="Times New Roman" w:hAnsi="Times New Roman" w:cs="Times New Roman"/>
          <w:i/>
          <w:iCs/>
          <w:spacing w:val="-7"/>
          <w:sz w:val="28"/>
          <w:szCs w:val="28"/>
        </w:rPr>
        <w:t xml:space="preserve">Введите пароль для зашифрованного файла </w:t>
      </w:r>
      <w:r w:rsidRPr="0091788F">
        <w:rPr>
          <w:rFonts w:ascii="Times New Roman" w:hAnsi="Times New Roman" w:cs="Times New Roman"/>
          <w:sz w:val="28"/>
          <w:szCs w:val="28"/>
        </w:rPr>
        <w:t xml:space="preserve">любое сочетание символов – неправильный пароль и щелкните </w:t>
      </w:r>
      <w:r w:rsidRPr="0091788F">
        <w:rPr>
          <w:rFonts w:ascii="Times New Roman" w:hAnsi="Times New Roman" w:cs="Times New Roman"/>
          <w:spacing w:val="1"/>
          <w:sz w:val="28"/>
          <w:szCs w:val="28"/>
        </w:rPr>
        <w:t xml:space="preserve">кнопку «ОК». Если пароль неправильный, то раскроется окно </w:t>
      </w:r>
      <w:r w:rsidRPr="0091788F">
        <w:rPr>
          <w:rFonts w:ascii="Times New Roman" w:hAnsi="Times New Roman" w:cs="Times New Roman"/>
          <w:spacing w:val="-3"/>
          <w:sz w:val="28"/>
          <w:szCs w:val="28"/>
        </w:rPr>
        <w:t xml:space="preserve">сообщений, в котором будет выведено сообщение: </w:t>
      </w:r>
      <w:r w:rsidRPr="0091788F">
        <w:rPr>
          <w:rFonts w:ascii="Times New Roman" w:hAnsi="Times New Roman" w:cs="Times New Roman"/>
          <w:i/>
          <w:spacing w:val="-3"/>
          <w:sz w:val="28"/>
          <w:szCs w:val="28"/>
        </w:rPr>
        <w:t xml:space="preserve">Ошибка </w:t>
      </w:r>
      <w:r w:rsidRPr="0091788F">
        <w:rPr>
          <w:rFonts w:ascii="Times New Roman" w:hAnsi="Times New Roman" w:cs="Times New Roman"/>
          <w:i/>
          <w:spacing w:val="-3"/>
          <w:sz w:val="28"/>
          <w:szCs w:val="28"/>
          <w:lang w:val="en-US"/>
        </w:rPr>
        <w:t>CRC</w:t>
      </w:r>
      <w:r w:rsidRPr="0091788F">
        <w:rPr>
          <w:rFonts w:ascii="Times New Roman" w:hAnsi="Times New Roman" w:cs="Times New Roman"/>
          <w:spacing w:val="-4"/>
          <w:sz w:val="28"/>
          <w:szCs w:val="28"/>
        </w:rPr>
        <w:t>в зашифрованном файле (неправильный пароль). Щелкнув кноп</w:t>
      </w:r>
      <w:r w:rsidRPr="0091788F">
        <w:rPr>
          <w:rFonts w:ascii="Times New Roman" w:hAnsi="Times New Roman" w:cs="Times New Roman"/>
          <w:spacing w:val="-6"/>
          <w:sz w:val="28"/>
          <w:szCs w:val="28"/>
        </w:rPr>
        <w:t>ку «Закрыть», закройте окно сообщения. Повторно щелкнув кноп</w:t>
      </w:r>
      <w:r w:rsidRPr="0091788F">
        <w:rPr>
          <w:rFonts w:ascii="Times New Roman" w:hAnsi="Times New Roman" w:cs="Times New Roman"/>
          <w:spacing w:val="-3"/>
          <w:sz w:val="28"/>
          <w:szCs w:val="28"/>
        </w:rPr>
        <w:t xml:space="preserve">ку «Извлечь в» на панели инструментов, в окне </w:t>
      </w:r>
      <w:r w:rsidRPr="0091788F">
        <w:rPr>
          <w:rFonts w:ascii="Times New Roman" w:hAnsi="Times New Roman" w:cs="Times New Roman"/>
          <w:i/>
          <w:iCs/>
          <w:spacing w:val="-3"/>
          <w:sz w:val="28"/>
          <w:szCs w:val="28"/>
        </w:rPr>
        <w:t xml:space="preserve">Ввод пароля </w:t>
      </w:r>
      <w:r w:rsidRPr="0091788F">
        <w:rPr>
          <w:rFonts w:ascii="Times New Roman" w:hAnsi="Times New Roman" w:cs="Times New Roman"/>
          <w:spacing w:val="-3"/>
          <w:sz w:val="28"/>
          <w:szCs w:val="28"/>
        </w:rPr>
        <w:t>вве</w:t>
      </w:r>
      <w:r w:rsidRPr="0091788F">
        <w:rPr>
          <w:rFonts w:ascii="Times New Roman" w:hAnsi="Times New Roman" w:cs="Times New Roman"/>
          <w:spacing w:val="-2"/>
          <w:sz w:val="28"/>
          <w:szCs w:val="28"/>
        </w:rPr>
        <w:t xml:space="preserve">дите правильный пароль и щелкните кнопку «ОК». Если пароль </w:t>
      </w:r>
      <w:r w:rsidRPr="0091788F">
        <w:rPr>
          <w:rFonts w:ascii="Times New Roman" w:hAnsi="Times New Roman" w:cs="Times New Roman"/>
          <w:spacing w:val="-1"/>
          <w:sz w:val="28"/>
          <w:szCs w:val="28"/>
        </w:rPr>
        <w:t>был введен правильно, то файл будет распакован из архива.</w:t>
      </w:r>
    </w:p>
    <w:p w:rsidR="00495C40" w:rsidRPr="0091788F" w:rsidRDefault="00495C40" w:rsidP="00495C40">
      <w:pPr>
        <w:shd w:val="clear" w:color="auto" w:fill="FFFFFF"/>
        <w:spacing w:after="0" w:line="240" w:lineRule="auto"/>
        <w:ind w:left="1925" w:right="1843" w:hanging="1217"/>
        <w:jc w:val="both"/>
        <w:rPr>
          <w:rFonts w:ascii="Times New Roman" w:hAnsi="Times New Roman" w:cs="Times New Roman"/>
          <w:sz w:val="28"/>
          <w:szCs w:val="28"/>
        </w:rPr>
      </w:pPr>
      <w:r w:rsidRPr="0091788F">
        <w:rPr>
          <w:rFonts w:ascii="Times New Roman" w:hAnsi="Times New Roman" w:cs="Times New Roman"/>
          <w:b/>
          <w:bCs/>
          <w:color w:val="000000"/>
          <w:spacing w:val="-6"/>
          <w:sz w:val="28"/>
          <w:szCs w:val="28"/>
        </w:rPr>
        <w:t>Создание самораспаковывающегося</w:t>
      </w:r>
      <w:r w:rsidRPr="0091788F">
        <w:rPr>
          <w:rFonts w:ascii="Times New Roman" w:hAnsi="Times New Roman" w:cs="Times New Roman"/>
          <w:b/>
          <w:bCs/>
          <w:color w:val="000000"/>
          <w:spacing w:val="-4"/>
          <w:sz w:val="28"/>
          <w:szCs w:val="28"/>
          <w:lang w:val="en-US"/>
        </w:rPr>
        <w:t>ZIP</w:t>
      </w:r>
      <w:r w:rsidRPr="0091788F">
        <w:rPr>
          <w:rFonts w:ascii="Times New Roman" w:hAnsi="Times New Roman" w:cs="Times New Roman"/>
          <w:b/>
          <w:bCs/>
          <w:color w:val="000000"/>
          <w:spacing w:val="-4"/>
          <w:sz w:val="28"/>
          <w:szCs w:val="28"/>
        </w:rPr>
        <w:t>-архива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1"/>
          <w:sz w:val="28"/>
          <w:szCs w:val="28"/>
        </w:rPr>
      </w:pPr>
      <w:r w:rsidRPr="0091788F">
        <w:rPr>
          <w:rFonts w:ascii="Times New Roman" w:hAnsi="Times New Roman" w:cs="Times New Roman"/>
          <w:color w:val="000000"/>
          <w:spacing w:val="-4"/>
          <w:sz w:val="28"/>
          <w:szCs w:val="28"/>
        </w:rPr>
        <w:t>1).</w:t>
      </w:r>
      <w:r w:rsidRPr="0091788F">
        <w:rPr>
          <w:rFonts w:ascii="Times New Roman" w:hAnsi="Times New Roman" w:cs="Times New Roman"/>
          <w:color w:val="000000"/>
          <w:spacing w:val="-4"/>
          <w:sz w:val="28"/>
          <w:szCs w:val="28"/>
        </w:rPr>
        <w:tab/>
        <w:t xml:space="preserve">Запустите программу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5"/>
          <w:sz w:val="28"/>
          <w:szCs w:val="28"/>
        </w:rPr>
        <w:t>2).</w:t>
      </w:r>
      <w:r w:rsidRPr="0091788F">
        <w:rPr>
          <w:rFonts w:ascii="Times New Roman" w:hAnsi="Times New Roman" w:cs="Times New Roman"/>
          <w:color w:val="000000"/>
          <w:spacing w:val="-5"/>
          <w:sz w:val="28"/>
          <w:szCs w:val="28"/>
        </w:rPr>
        <w:tab/>
        <w:t xml:space="preserve">Выполните команду </w:t>
      </w:r>
      <w:r w:rsidRPr="0091788F">
        <w:rPr>
          <w:rFonts w:ascii="Times New Roman" w:hAnsi="Times New Roman" w:cs="Times New Roman"/>
          <w:color w:val="000000"/>
          <w:spacing w:val="-5"/>
          <w:sz w:val="28"/>
          <w:szCs w:val="28"/>
          <w:lang w:val="en-US"/>
        </w:rPr>
        <w:t>File</w:t>
      </w:r>
      <w:r w:rsidRPr="0091788F">
        <w:rPr>
          <w:rFonts w:ascii="Times New Roman" w:hAnsi="Times New Roman" w:cs="Times New Roman"/>
          <w:color w:val="000000"/>
          <w:spacing w:val="-5"/>
          <w:sz w:val="28"/>
          <w:szCs w:val="28"/>
        </w:rPr>
        <w:t>/</w:t>
      </w:r>
      <w:r w:rsidRPr="0091788F">
        <w:rPr>
          <w:rFonts w:ascii="Times New Roman" w:hAnsi="Times New Roman" w:cs="Times New Roman"/>
          <w:color w:val="000000"/>
          <w:spacing w:val="-5"/>
          <w:sz w:val="28"/>
          <w:szCs w:val="28"/>
          <w:lang w:val="en-US"/>
        </w:rPr>
        <w:t>OpenArchive</w:t>
      </w:r>
      <w:r w:rsidRPr="0091788F">
        <w:rPr>
          <w:rFonts w:ascii="Times New Roman" w:hAnsi="Times New Roman" w:cs="Times New Roman"/>
          <w:color w:val="000000"/>
          <w:spacing w:val="-5"/>
          <w:sz w:val="28"/>
          <w:szCs w:val="28"/>
        </w:rPr>
        <w:t xml:space="preserve"> (Файл</w:t>
      </w:r>
      <w:r w:rsidRPr="0091788F">
        <w:rPr>
          <w:rFonts w:ascii="Times New Roman" w:hAnsi="Times New Roman" w:cs="Times New Roman"/>
          <w:i/>
          <w:iCs/>
          <w:color w:val="000000"/>
          <w:spacing w:val="-5"/>
          <w:sz w:val="28"/>
          <w:szCs w:val="28"/>
        </w:rPr>
        <w:t>/</w:t>
      </w:r>
      <w:r w:rsidRPr="0091788F">
        <w:rPr>
          <w:rFonts w:ascii="Times New Roman" w:hAnsi="Times New Roman" w:cs="Times New Roman"/>
          <w:color w:val="000000"/>
          <w:spacing w:val="-5"/>
          <w:sz w:val="28"/>
          <w:szCs w:val="28"/>
        </w:rPr>
        <w:t>Открыть архив). Откройте ранее создан</w:t>
      </w:r>
      <w:r w:rsidRPr="0091788F">
        <w:rPr>
          <w:rFonts w:ascii="Times New Roman" w:hAnsi="Times New Roman" w:cs="Times New Roman"/>
          <w:color w:val="000000"/>
          <w:spacing w:val="-5"/>
          <w:sz w:val="28"/>
          <w:szCs w:val="28"/>
        </w:rPr>
        <w:softHyphen/>
      </w:r>
      <w:r w:rsidRPr="0091788F">
        <w:rPr>
          <w:rFonts w:ascii="Times New Roman" w:hAnsi="Times New Roman" w:cs="Times New Roman"/>
          <w:color w:val="000000"/>
          <w:sz w:val="28"/>
          <w:szCs w:val="28"/>
        </w:rPr>
        <w:t>ный архив .</w:t>
      </w:r>
      <w:r w:rsidRPr="0091788F">
        <w:rPr>
          <w:rFonts w:ascii="Times New Roman" w:hAnsi="Times New Roman" w:cs="Times New Roman"/>
          <w:color w:val="000000"/>
          <w:sz w:val="28"/>
          <w:szCs w:val="28"/>
          <w:lang w:val="en-US"/>
        </w:rPr>
        <w:t>zip</w:t>
      </w:r>
      <w:r w:rsidRPr="0091788F">
        <w:rPr>
          <w:rFonts w:ascii="Times New Roman" w:hAnsi="Times New Roman" w:cs="Times New Roman"/>
          <w:color w:val="000000"/>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4"/>
          <w:sz w:val="28"/>
          <w:szCs w:val="28"/>
        </w:rPr>
        <w:t>3).</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Actions</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lang w:val="en-US"/>
        </w:rPr>
        <w:t>Make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ExeFile</w:t>
      </w:r>
      <w:r w:rsidRPr="0091788F">
        <w:rPr>
          <w:rFonts w:ascii="Times New Roman" w:hAnsi="Times New Roman" w:cs="Times New Roman"/>
          <w:color w:val="000000"/>
          <w:spacing w:val="-4"/>
          <w:sz w:val="28"/>
          <w:szCs w:val="28"/>
        </w:rPr>
        <w:t xml:space="preserve"> (Действия</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rPr>
        <w:t xml:space="preserve">Создать исполнимый файл) </w:t>
      </w:r>
      <w:r w:rsidRPr="0091788F">
        <w:rPr>
          <w:rFonts w:ascii="Times New Roman" w:hAnsi="Times New Roman" w:cs="Times New Roman"/>
          <w:sz w:val="28"/>
          <w:szCs w:val="28"/>
        </w:rPr>
        <w:t>–</w:t>
      </w:r>
      <w:r w:rsidRPr="0091788F">
        <w:rPr>
          <w:rFonts w:ascii="Times New Roman" w:hAnsi="Times New Roman" w:cs="Times New Roman"/>
          <w:color w:val="000000"/>
          <w:spacing w:val="-1"/>
          <w:sz w:val="28"/>
          <w:szCs w:val="28"/>
        </w:rPr>
        <w:t xml:space="preserve">откроется диалоговое окно </w:t>
      </w:r>
      <w:r w:rsidRPr="0091788F">
        <w:rPr>
          <w:rFonts w:ascii="Times New Roman" w:hAnsi="Times New Roman" w:cs="Times New Roman"/>
          <w:color w:val="000000"/>
          <w:spacing w:val="-1"/>
          <w:sz w:val="28"/>
          <w:szCs w:val="28"/>
          <w:lang w:val="en-US"/>
        </w:rPr>
        <w:t>WinZipSelf</w:t>
      </w:r>
      <w:r w:rsidRPr="0091788F">
        <w:rPr>
          <w:rFonts w:ascii="Times New Roman" w:hAnsi="Times New Roman" w:cs="Times New Roman"/>
          <w:color w:val="000000"/>
          <w:spacing w:val="-1"/>
          <w:sz w:val="28"/>
          <w:szCs w:val="28"/>
        </w:rPr>
        <w:t>-</w:t>
      </w:r>
      <w:r w:rsidRPr="0091788F">
        <w:rPr>
          <w:rFonts w:ascii="Times New Roman" w:hAnsi="Times New Roman" w:cs="Times New Roman"/>
          <w:color w:val="000000"/>
          <w:spacing w:val="-1"/>
          <w:sz w:val="28"/>
          <w:szCs w:val="28"/>
          <w:lang w:val="en-US"/>
        </w:rPr>
        <w:t>Extractor</w:t>
      </w:r>
      <w:r w:rsidRPr="0091788F">
        <w:rPr>
          <w:rFonts w:ascii="Times New Roman" w:hAnsi="Times New Roman" w:cs="Times New Roman"/>
          <w:color w:val="000000"/>
          <w:spacing w:val="-1"/>
          <w:sz w:val="28"/>
          <w:szCs w:val="28"/>
        </w:rPr>
        <w:t xml:space="preserve"> (Генератор самораспаковываю</w:t>
      </w:r>
      <w:r w:rsidRPr="0091788F">
        <w:rPr>
          <w:rFonts w:ascii="Times New Roman" w:hAnsi="Times New Roman" w:cs="Times New Roman"/>
          <w:color w:val="000000"/>
          <w:spacing w:val="-2"/>
          <w:sz w:val="28"/>
          <w:szCs w:val="28"/>
        </w:rPr>
        <w:t>щегося архива).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2"/>
          <w:sz w:val="28"/>
          <w:szCs w:val="28"/>
        </w:rPr>
        <w:t>4).</w:t>
      </w:r>
      <w:r w:rsidRPr="0091788F">
        <w:rPr>
          <w:rFonts w:ascii="Times New Roman" w:hAnsi="Times New Roman" w:cs="Times New Roman"/>
          <w:color w:val="000000"/>
          <w:spacing w:val="-2"/>
          <w:sz w:val="28"/>
          <w:szCs w:val="28"/>
        </w:rPr>
        <w:tab/>
        <w:t xml:space="preserve">В поле </w:t>
      </w:r>
      <w:r w:rsidRPr="0091788F">
        <w:rPr>
          <w:rFonts w:ascii="Times New Roman" w:hAnsi="Times New Roman" w:cs="Times New Roman"/>
          <w:color w:val="000000"/>
          <w:spacing w:val="-2"/>
          <w:sz w:val="28"/>
          <w:szCs w:val="28"/>
          <w:lang w:val="en-US"/>
        </w:rPr>
        <w:t>CreateSelf</w:t>
      </w:r>
      <w:r w:rsidRPr="0091788F">
        <w:rPr>
          <w:rFonts w:ascii="Times New Roman" w:hAnsi="Times New Roman" w:cs="Times New Roman"/>
          <w:color w:val="000000"/>
          <w:spacing w:val="-2"/>
          <w:sz w:val="28"/>
          <w:szCs w:val="28"/>
        </w:rPr>
        <w:t>-</w:t>
      </w:r>
      <w:r w:rsidRPr="0091788F">
        <w:rPr>
          <w:rFonts w:ascii="Times New Roman" w:hAnsi="Times New Roman" w:cs="Times New Roman"/>
          <w:color w:val="000000"/>
          <w:spacing w:val="-2"/>
          <w:sz w:val="28"/>
          <w:szCs w:val="28"/>
          <w:lang w:val="en-US"/>
        </w:rPr>
        <w:t>ExtractingZipfilesfrom</w:t>
      </w:r>
      <w:r w:rsidRPr="0091788F">
        <w:rPr>
          <w:rFonts w:ascii="Times New Roman" w:hAnsi="Times New Roman" w:cs="Times New Roman"/>
          <w:color w:val="000000"/>
          <w:spacing w:val="-2"/>
          <w:sz w:val="28"/>
          <w:szCs w:val="28"/>
        </w:rPr>
        <w:t xml:space="preserve"> (Создать </w:t>
      </w:r>
      <w:r w:rsidRPr="0091788F">
        <w:rPr>
          <w:rFonts w:ascii="Times New Roman" w:hAnsi="Times New Roman" w:cs="Times New Roman"/>
          <w:color w:val="000000"/>
          <w:spacing w:val="-1"/>
          <w:sz w:val="28"/>
          <w:szCs w:val="28"/>
        </w:rPr>
        <w:t>самораспаковывающийся архив из ...) необходимо записать адрес исходного</w:t>
      </w:r>
      <w:r w:rsidRPr="0091788F">
        <w:rPr>
          <w:rFonts w:ascii="Times New Roman" w:hAnsi="Times New Roman" w:cs="Times New Roman"/>
          <w:color w:val="000000"/>
          <w:spacing w:val="-1"/>
          <w:sz w:val="28"/>
          <w:szCs w:val="28"/>
          <w:lang w:val="en-US"/>
        </w:rPr>
        <w:t>ZIP</w:t>
      </w:r>
      <w:r w:rsidRPr="0091788F">
        <w:rPr>
          <w:rFonts w:ascii="Times New Roman" w:hAnsi="Times New Roman" w:cs="Times New Roman"/>
          <w:color w:val="000000"/>
          <w:spacing w:val="-3"/>
          <w:sz w:val="28"/>
          <w:szCs w:val="28"/>
        </w:rPr>
        <w:t xml:space="preserve">-файла. Можно воспользоваться кнопкой </w:t>
      </w:r>
      <w:r w:rsidRPr="0091788F">
        <w:rPr>
          <w:rFonts w:ascii="Times New Roman" w:hAnsi="Times New Roman" w:cs="Times New Roman"/>
          <w:color w:val="000000"/>
          <w:spacing w:val="-3"/>
          <w:sz w:val="28"/>
          <w:szCs w:val="28"/>
          <w:lang w:val="en-US"/>
        </w:rPr>
        <w:t>Browse</w:t>
      </w:r>
      <w:r w:rsidRPr="0091788F">
        <w:rPr>
          <w:rFonts w:ascii="Times New Roman" w:hAnsi="Times New Roman" w:cs="Times New Roman"/>
          <w:color w:val="000000"/>
          <w:spacing w:val="-3"/>
          <w:sz w:val="28"/>
          <w:szCs w:val="28"/>
        </w:rPr>
        <w:t xml:space="preserve"> (Обзор) для поиска нуж</w:t>
      </w:r>
      <w:r w:rsidRPr="0091788F">
        <w:rPr>
          <w:rFonts w:ascii="Times New Roman" w:hAnsi="Times New Roman" w:cs="Times New Roman"/>
          <w:color w:val="000000"/>
          <w:spacing w:val="1"/>
          <w:sz w:val="28"/>
          <w:szCs w:val="28"/>
        </w:rPr>
        <w:t>ного файла.</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4"/>
          <w:sz w:val="28"/>
          <w:szCs w:val="28"/>
        </w:rPr>
      </w:pPr>
      <w:r w:rsidRPr="0091788F">
        <w:rPr>
          <w:rFonts w:ascii="Times New Roman" w:hAnsi="Times New Roman" w:cs="Times New Roman"/>
          <w:color w:val="000000"/>
          <w:spacing w:val="-7"/>
          <w:sz w:val="28"/>
          <w:szCs w:val="28"/>
        </w:rPr>
        <w:t>5).</w:t>
      </w:r>
      <w:r w:rsidRPr="0091788F">
        <w:rPr>
          <w:rFonts w:ascii="Times New Roman" w:hAnsi="Times New Roman" w:cs="Times New Roman"/>
          <w:color w:val="000000"/>
          <w:spacing w:val="-7"/>
          <w:sz w:val="28"/>
          <w:szCs w:val="28"/>
        </w:rPr>
        <w:tab/>
        <w:t xml:space="preserve">В группе </w:t>
      </w:r>
      <w:r w:rsidRPr="0091788F">
        <w:rPr>
          <w:rFonts w:ascii="Times New Roman" w:hAnsi="Times New Roman" w:cs="Times New Roman"/>
          <w:color w:val="000000"/>
          <w:spacing w:val="-7"/>
          <w:sz w:val="28"/>
          <w:szCs w:val="28"/>
          <w:lang w:val="en-US"/>
        </w:rPr>
        <w:t>SelfExtractorType</w:t>
      </w:r>
      <w:r w:rsidRPr="0091788F">
        <w:rPr>
          <w:rFonts w:ascii="Times New Roman" w:hAnsi="Times New Roman" w:cs="Times New Roman"/>
          <w:color w:val="000000"/>
          <w:spacing w:val="-7"/>
          <w:sz w:val="28"/>
          <w:szCs w:val="28"/>
        </w:rPr>
        <w:t xml:space="preserve"> (Тип самораспаковывающегося архива) включите пере</w:t>
      </w:r>
      <w:r w:rsidRPr="0091788F">
        <w:rPr>
          <w:rFonts w:ascii="Times New Roman" w:hAnsi="Times New Roman" w:cs="Times New Roman"/>
          <w:color w:val="000000"/>
          <w:spacing w:val="-2"/>
          <w:sz w:val="28"/>
          <w:szCs w:val="28"/>
        </w:rPr>
        <w:t xml:space="preserve">ключатель, соответствующий операционной системе компьютера, для которого </w:t>
      </w:r>
      <w:r w:rsidRPr="0091788F">
        <w:rPr>
          <w:rFonts w:ascii="Times New Roman" w:hAnsi="Times New Roman" w:cs="Times New Roman"/>
          <w:color w:val="000000"/>
          <w:spacing w:val="1"/>
          <w:sz w:val="28"/>
          <w:szCs w:val="28"/>
        </w:rPr>
        <w:t>готовится архив.</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2"/>
          <w:sz w:val="28"/>
          <w:szCs w:val="28"/>
        </w:rPr>
        <w:t>6).</w:t>
      </w:r>
      <w:r w:rsidRPr="0091788F">
        <w:rPr>
          <w:rFonts w:ascii="Times New Roman" w:hAnsi="Times New Roman" w:cs="Times New Roman"/>
          <w:color w:val="000000"/>
          <w:spacing w:val="-2"/>
          <w:sz w:val="28"/>
          <w:szCs w:val="28"/>
        </w:rPr>
        <w:tab/>
        <w:t xml:space="preserve">В группе </w:t>
      </w:r>
      <w:r w:rsidRPr="0091788F">
        <w:rPr>
          <w:rFonts w:ascii="Times New Roman" w:hAnsi="Times New Roman" w:cs="Times New Roman"/>
          <w:color w:val="000000"/>
          <w:spacing w:val="-2"/>
          <w:sz w:val="28"/>
          <w:szCs w:val="28"/>
          <w:lang w:val="en-US"/>
        </w:rPr>
        <w:t>SpanningSupport</w:t>
      </w:r>
      <w:r w:rsidRPr="0091788F">
        <w:rPr>
          <w:rFonts w:ascii="Times New Roman" w:hAnsi="Times New Roman" w:cs="Times New Roman"/>
          <w:color w:val="000000"/>
          <w:spacing w:val="-2"/>
          <w:sz w:val="28"/>
          <w:szCs w:val="28"/>
        </w:rPr>
        <w:t xml:space="preserve"> (Поддержка распределенного архива) включите переключатель </w:t>
      </w:r>
      <w:r w:rsidRPr="0091788F">
        <w:rPr>
          <w:rFonts w:ascii="Times New Roman" w:hAnsi="Times New Roman" w:cs="Times New Roman"/>
          <w:color w:val="000000"/>
          <w:spacing w:val="-2"/>
          <w:sz w:val="28"/>
          <w:szCs w:val="28"/>
          <w:lang w:val="en-US"/>
        </w:rPr>
        <w:t>Nospanning</w:t>
      </w:r>
      <w:r w:rsidRPr="0091788F">
        <w:rPr>
          <w:rFonts w:ascii="Times New Roman" w:hAnsi="Times New Roman" w:cs="Times New Roman"/>
          <w:color w:val="000000"/>
          <w:spacing w:val="-2"/>
          <w:sz w:val="28"/>
          <w:szCs w:val="28"/>
        </w:rPr>
        <w:t xml:space="preserve"> (Без распределения) </w:t>
      </w:r>
      <w:r w:rsidRPr="0091788F">
        <w:rPr>
          <w:rFonts w:ascii="Times New Roman" w:hAnsi="Times New Roman" w:cs="Times New Roman"/>
          <w:color w:val="000000"/>
          <w:spacing w:val="-1"/>
          <w:sz w:val="28"/>
          <w:szCs w:val="28"/>
        </w:rPr>
        <w:t>и нажмите кнопку ОК.</w:t>
      </w:r>
    </w:p>
    <w:p w:rsidR="00495C40" w:rsidRPr="0091788F" w:rsidRDefault="00495C40" w:rsidP="00495C40">
      <w:pPr>
        <w:shd w:val="clear" w:color="auto" w:fill="FFFFFF"/>
        <w:spacing w:after="0" w:line="240" w:lineRule="auto"/>
        <w:ind w:firstLine="586"/>
        <w:jc w:val="both"/>
        <w:rPr>
          <w:rFonts w:ascii="Times New Roman" w:hAnsi="Times New Roman" w:cs="Times New Roman"/>
          <w:sz w:val="28"/>
          <w:szCs w:val="28"/>
        </w:rPr>
      </w:pPr>
      <w:r w:rsidRPr="0091788F">
        <w:rPr>
          <w:rFonts w:ascii="Times New Roman" w:hAnsi="Times New Roman" w:cs="Times New Roman"/>
          <w:b/>
          <w:bCs/>
          <w:color w:val="000000"/>
          <w:spacing w:val="-5"/>
          <w:sz w:val="28"/>
          <w:szCs w:val="28"/>
        </w:rPr>
        <w:t xml:space="preserve">Создание самораспаковывающегося </w:t>
      </w:r>
      <w:r w:rsidRPr="0091788F">
        <w:rPr>
          <w:rFonts w:ascii="Times New Roman" w:hAnsi="Times New Roman" w:cs="Times New Roman"/>
          <w:b/>
          <w:bCs/>
          <w:color w:val="000000"/>
          <w:spacing w:val="-6"/>
          <w:sz w:val="28"/>
          <w:szCs w:val="28"/>
        </w:rPr>
        <w:t>распределенного архива</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21"/>
          <w:sz w:val="28"/>
          <w:szCs w:val="28"/>
        </w:rPr>
      </w:pPr>
      <w:r w:rsidRPr="0091788F">
        <w:rPr>
          <w:rFonts w:ascii="Times New Roman" w:hAnsi="Times New Roman" w:cs="Times New Roman"/>
          <w:color w:val="000000"/>
          <w:spacing w:val="-4"/>
          <w:sz w:val="28"/>
          <w:szCs w:val="28"/>
        </w:rPr>
        <w:t>1).</w:t>
      </w:r>
      <w:r w:rsidRPr="0091788F">
        <w:rPr>
          <w:rFonts w:ascii="Times New Roman" w:hAnsi="Times New Roman" w:cs="Times New Roman"/>
          <w:color w:val="000000"/>
          <w:spacing w:val="-4"/>
          <w:sz w:val="28"/>
          <w:szCs w:val="28"/>
        </w:rPr>
        <w:tab/>
        <w:t xml:space="preserve">Запустите программу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5"/>
          <w:sz w:val="28"/>
          <w:szCs w:val="28"/>
        </w:rPr>
        <w:t>2).</w:t>
      </w:r>
      <w:r w:rsidRPr="0091788F">
        <w:rPr>
          <w:rFonts w:ascii="Times New Roman" w:hAnsi="Times New Roman" w:cs="Times New Roman"/>
          <w:color w:val="000000"/>
          <w:spacing w:val="-5"/>
          <w:sz w:val="28"/>
          <w:szCs w:val="28"/>
        </w:rPr>
        <w:tab/>
        <w:t xml:space="preserve">Выполните команду </w:t>
      </w:r>
      <w:r w:rsidRPr="0091788F">
        <w:rPr>
          <w:rFonts w:ascii="Times New Roman" w:hAnsi="Times New Roman" w:cs="Times New Roman"/>
          <w:color w:val="000000"/>
          <w:spacing w:val="-5"/>
          <w:sz w:val="28"/>
          <w:szCs w:val="28"/>
          <w:lang w:val="en-US"/>
        </w:rPr>
        <w:t>File</w:t>
      </w:r>
      <w:r w:rsidRPr="0091788F">
        <w:rPr>
          <w:rFonts w:ascii="Times New Roman" w:hAnsi="Times New Roman" w:cs="Times New Roman"/>
          <w:color w:val="000000"/>
          <w:spacing w:val="-5"/>
          <w:sz w:val="28"/>
          <w:szCs w:val="28"/>
        </w:rPr>
        <w:t>/</w:t>
      </w:r>
      <w:r w:rsidRPr="0091788F">
        <w:rPr>
          <w:rFonts w:ascii="Times New Roman" w:hAnsi="Times New Roman" w:cs="Times New Roman"/>
          <w:color w:val="000000"/>
          <w:spacing w:val="-5"/>
          <w:sz w:val="28"/>
          <w:szCs w:val="28"/>
          <w:lang w:val="en-US"/>
        </w:rPr>
        <w:t>OpenArchive</w:t>
      </w:r>
      <w:r w:rsidRPr="0091788F">
        <w:rPr>
          <w:rFonts w:ascii="Times New Roman" w:hAnsi="Times New Roman" w:cs="Times New Roman"/>
          <w:color w:val="000000"/>
          <w:spacing w:val="-5"/>
          <w:sz w:val="28"/>
          <w:szCs w:val="28"/>
        </w:rPr>
        <w:t xml:space="preserve"> (Файл</w:t>
      </w:r>
      <w:r w:rsidRPr="0091788F">
        <w:rPr>
          <w:rFonts w:ascii="Times New Roman" w:hAnsi="Times New Roman" w:cs="Times New Roman"/>
          <w:i/>
          <w:iCs/>
          <w:color w:val="000000"/>
          <w:spacing w:val="-5"/>
          <w:sz w:val="28"/>
          <w:szCs w:val="28"/>
        </w:rPr>
        <w:t>/</w:t>
      </w:r>
      <w:r w:rsidRPr="0091788F">
        <w:rPr>
          <w:rFonts w:ascii="Times New Roman" w:hAnsi="Times New Roman" w:cs="Times New Roman"/>
          <w:color w:val="000000"/>
          <w:spacing w:val="-5"/>
          <w:sz w:val="28"/>
          <w:szCs w:val="28"/>
        </w:rPr>
        <w:t>Открыть архив). Откройте ранее создан</w:t>
      </w:r>
      <w:r w:rsidRPr="0091788F">
        <w:rPr>
          <w:rFonts w:ascii="Times New Roman" w:hAnsi="Times New Roman" w:cs="Times New Roman"/>
          <w:color w:val="000000"/>
          <w:sz w:val="28"/>
          <w:szCs w:val="28"/>
        </w:rPr>
        <w:t>ный архив .</w:t>
      </w:r>
      <w:r w:rsidRPr="0091788F">
        <w:rPr>
          <w:rFonts w:ascii="Times New Roman" w:hAnsi="Times New Roman" w:cs="Times New Roman"/>
          <w:color w:val="000000"/>
          <w:sz w:val="28"/>
          <w:szCs w:val="28"/>
          <w:lang w:val="en-US"/>
        </w:rPr>
        <w:t>zip</w:t>
      </w:r>
      <w:r w:rsidRPr="0091788F">
        <w:rPr>
          <w:rFonts w:ascii="Times New Roman" w:hAnsi="Times New Roman" w:cs="Times New Roman"/>
          <w:color w:val="000000"/>
          <w:sz w:val="28"/>
          <w:szCs w:val="28"/>
        </w:rPr>
        <w:t>.</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4"/>
          <w:sz w:val="28"/>
          <w:szCs w:val="28"/>
        </w:rPr>
        <w:t>3).</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Actions</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lang w:val="en-US"/>
        </w:rPr>
        <w:t>Make</w:t>
      </w:r>
      <w:r w:rsidRPr="0091788F">
        <w:rPr>
          <w:rFonts w:ascii="Times New Roman" w:hAnsi="Times New Roman" w:cs="Times New Roman"/>
          <w:color w:val="000000"/>
          <w:spacing w:val="-4"/>
          <w:sz w:val="28"/>
          <w:szCs w:val="28"/>
        </w:rPr>
        <w:t xml:space="preserve"> .</w:t>
      </w:r>
      <w:r w:rsidRPr="0091788F">
        <w:rPr>
          <w:rFonts w:ascii="Times New Roman" w:hAnsi="Times New Roman" w:cs="Times New Roman"/>
          <w:color w:val="000000"/>
          <w:spacing w:val="-4"/>
          <w:sz w:val="28"/>
          <w:szCs w:val="28"/>
          <w:lang w:val="en-US"/>
        </w:rPr>
        <w:t>ExeFile</w:t>
      </w:r>
      <w:r w:rsidRPr="0091788F">
        <w:rPr>
          <w:rFonts w:ascii="Times New Roman" w:hAnsi="Times New Roman" w:cs="Times New Roman"/>
          <w:color w:val="000000"/>
          <w:spacing w:val="-4"/>
          <w:sz w:val="28"/>
          <w:szCs w:val="28"/>
        </w:rPr>
        <w:t xml:space="preserve"> (Действия</w:t>
      </w:r>
      <w:r w:rsidRPr="0091788F">
        <w:rPr>
          <w:rFonts w:ascii="Times New Roman" w:hAnsi="Times New Roman" w:cs="Times New Roman"/>
          <w:i/>
          <w:iCs/>
          <w:color w:val="000000"/>
          <w:spacing w:val="-4"/>
          <w:sz w:val="28"/>
          <w:szCs w:val="28"/>
        </w:rPr>
        <w:t>/</w:t>
      </w:r>
      <w:r w:rsidRPr="0091788F">
        <w:rPr>
          <w:rFonts w:ascii="Times New Roman" w:hAnsi="Times New Roman" w:cs="Times New Roman"/>
          <w:color w:val="000000"/>
          <w:spacing w:val="-4"/>
          <w:sz w:val="28"/>
          <w:szCs w:val="28"/>
        </w:rPr>
        <w:t xml:space="preserve">Создать исполнимый файл) </w:t>
      </w:r>
      <w:r w:rsidRPr="0091788F">
        <w:rPr>
          <w:rFonts w:ascii="Times New Roman" w:hAnsi="Times New Roman" w:cs="Times New Roman"/>
          <w:sz w:val="28"/>
          <w:szCs w:val="28"/>
        </w:rPr>
        <w:t>–</w:t>
      </w:r>
      <w:r w:rsidRPr="0091788F">
        <w:rPr>
          <w:rFonts w:ascii="Times New Roman" w:hAnsi="Times New Roman" w:cs="Times New Roman"/>
          <w:color w:val="000000"/>
          <w:spacing w:val="-1"/>
          <w:sz w:val="28"/>
          <w:szCs w:val="28"/>
        </w:rPr>
        <w:t xml:space="preserve">откроется диалоговое окно </w:t>
      </w:r>
      <w:r w:rsidRPr="0091788F">
        <w:rPr>
          <w:rFonts w:ascii="Times New Roman" w:hAnsi="Times New Roman" w:cs="Times New Roman"/>
          <w:color w:val="000000"/>
          <w:spacing w:val="-1"/>
          <w:sz w:val="28"/>
          <w:szCs w:val="28"/>
          <w:lang w:val="en-US"/>
        </w:rPr>
        <w:t>WinZipSelf</w:t>
      </w:r>
      <w:r w:rsidRPr="0091788F">
        <w:rPr>
          <w:rFonts w:ascii="Times New Roman" w:hAnsi="Times New Roman" w:cs="Times New Roman"/>
          <w:color w:val="000000"/>
          <w:spacing w:val="-1"/>
          <w:sz w:val="28"/>
          <w:szCs w:val="28"/>
        </w:rPr>
        <w:t>-</w:t>
      </w:r>
      <w:r w:rsidRPr="0091788F">
        <w:rPr>
          <w:rFonts w:ascii="Times New Roman" w:hAnsi="Times New Roman" w:cs="Times New Roman"/>
          <w:color w:val="000000"/>
          <w:spacing w:val="-1"/>
          <w:sz w:val="28"/>
          <w:szCs w:val="28"/>
          <w:lang w:val="en-US"/>
        </w:rPr>
        <w:t>Extractor</w:t>
      </w:r>
      <w:r w:rsidRPr="0091788F">
        <w:rPr>
          <w:rFonts w:ascii="Times New Roman" w:hAnsi="Times New Roman" w:cs="Times New Roman"/>
          <w:color w:val="000000"/>
          <w:spacing w:val="-1"/>
          <w:sz w:val="28"/>
          <w:szCs w:val="28"/>
        </w:rPr>
        <w:t xml:space="preserve"> (Генератор самораспаковываю</w:t>
      </w:r>
      <w:r w:rsidRPr="0091788F">
        <w:rPr>
          <w:rFonts w:ascii="Times New Roman" w:hAnsi="Times New Roman" w:cs="Times New Roman"/>
          <w:color w:val="000000"/>
          <w:spacing w:val="-2"/>
          <w:sz w:val="28"/>
          <w:szCs w:val="28"/>
        </w:rPr>
        <w:t>щегося архива).</w:t>
      </w:r>
    </w:p>
    <w:p w:rsidR="00495C40" w:rsidRPr="0091788F" w:rsidRDefault="00495C40" w:rsidP="00495C40">
      <w:pPr>
        <w:shd w:val="clear" w:color="auto" w:fill="FFFFFF"/>
        <w:tabs>
          <w:tab w:val="left" w:pos="1134"/>
        </w:tabs>
        <w:spacing w:after="0" w:line="240" w:lineRule="auto"/>
        <w:ind w:firstLine="720"/>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6"/>
          <w:sz w:val="28"/>
          <w:szCs w:val="28"/>
        </w:rPr>
        <w:t>4).</w:t>
      </w:r>
      <w:r w:rsidRPr="0091788F">
        <w:rPr>
          <w:rFonts w:ascii="Times New Roman" w:hAnsi="Times New Roman" w:cs="Times New Roman"/>
          <w:color w:val="000000"/>
          <w:spacing w:val="-6"/>
          <w:sz w:val="28"/>
          <w:szCs w:val="28"/>
        </w:rPr>
        <w:tab/>
        <w:t xml:space="preserve">В группе элементов управления </w:t>
      </w:r>
      <w:r w:rsidRPr="0091788F">
        <w:rPr>
          <w:rFonts w:ascii="Times New Roman" w:hAnsi="Times New Roman" w:cs="Times New Roman"/>
          <w:color w:val="000000"/>
          <w:spacing w:val="-6"/>
          <w:sz w:val="28"/>
          <w:szCs w:val="28"/>
          <w:lang w:val="en-US"/>
        </w:rPr>
        <w:t>SpanningSupport</w:t>
      </w:r>
      <w:r w:rsidRPr="0091788F">
        <w:rPr>
          <w:rFonts w:ascii="Times New Roman" w:hAnsi="Times New Roman" w:cs="Times New Roman"/>
          <w:color w:val="000000"/>
          <w:spacing w:val="-6"/>
          <w:sz w:val="28"/>
          <w:szCs w:val="28"/>
        </w:rPr>
        <w:t xml:space="preserve"> (Поддержка распределенного </w:t>
      </w:r>
      <w:r w:rsidRPr="0091788F">
        <w:rPr>
          <w:rFonts w:ascii="Times New Roman" w:hAnsi="Times New Roman" w:cs="Times New Roman"/>
          <w:color w:val="000000"/>
          <w:spacing w:val="-9"/>
          <w:sz w:val="28"/>
          <w:szCs w:val="28"/>
        </w:rPr>
        <w:t xml:space="preserve">архива) включите переключатель </w:t>
      </w:r>
      <w:r w:rsidRPr="0091788F">
        <w:rPr>
          <w:rFonts w:ascii="Times New Roman" w:hAnsi="Times New Roman" w:cs="Times New Roman"/>
          <w:color w:val="000000"/>
          <w:spacing w:val="-9"/>
          <w:sz w:val="28"/>
          <w:szCs w:val="28"/>
          <w:lang w:val="en-US"/>
        </w:rPr>
        <w:t>SafeSpanningMethod</w:t>
      </w:r>
      <w:r w:rsidRPr="0091788F">
        <w:rPr>
          <w:rFonts w:ascii="Times New Roman" w:hAnsi="Times New Roman" w:cs="Times New Roman"/>
          <w:color w:val="000000"/>
          <w:spacing w:val="-9"/>
          <w:sz w:val="28"/>
          <w:szCs w:val="28"/>
        </w:rPr>
        <w:t xml:space="preserve"> (Защищенный метод рас</w:t>
      </w:r>
      <w:r w:rsidRPr="0091788F">
        <w:rPr>
          <w:rFonts w:ascii="Times New Roman" w:hAnsi="Times New Roman" w:cs="Times New Roman"/>
          <w:color w:val="000000"/>
          <w:spacing w:val="-6"/>
          <w:sz w:val="28"/>
          <w:szCs w:val="28"/>
        </w:rPr>
        <w:t xml:space="preserve">пределения) или </w:t>
      </w:r>
      <w:r w:rsidRPr="0091788F">
        <w:rPr>
          <w:rFonts w:ascii="Times New Roman" w:hAnsi="Times New Roman" w:cs="Times New Roman"/>
          <w:color w:val="000000"/>
          <w:spacing w:val="-6"/>
          <w:sz w:val="28"/>
          <w:szCs w:val="28"/>
          <w:lang w:val="en-US"/>
        </w:rPr>
        <w:t>OldSpanningMethod</w:t>
      </w:r>
      <w:r w:rsidRPr="0091788F">
        <w:rPr>
          <w:rFonts w:ascii="Times New Roman" w:hAnsi="Times New Roman" w:cs="Times New Roman"/>
          <w:color w:val="000000"/>
          <w:spacing w:val="-6"/>
          <w:sz w:val="28"/>
          <w:szCs w:val="28"/>
        </w:rPr>
        <w:t xml:space="preserve"> (Обычный метод распределения).</w:t>
      </w:r>
    </w:p>
    <w:p w:rsidR="00495C40" w:rsidRPr="0091788F" w:rsidRDefault="00495C40" w:rsidP="00495C40">
      <w:pPr>
        <w:shd w:val="clear" w:color="auto" w:fill="FFFFFF"/>
        <w:spacing w:after="0" w:line="240" w:lineRule="auto"/>
        <w:ind w:right="10" w:firstLine="590"/>
        <w:jc w:val="both"/>
        <w:rPr>
          <w:rFonts w:ascii="Times New Roman" w:hAnsi="Times New Roman" w:cs="Times New Roman"/>
          <w:sz w:val="28"/>
          <w:szCs w:val="28"/>
        </w:rPr>
      </w:pPr>
      <w:r w:rsidRPr="0091788F">
        <w:rPr>
          <w:rFonts w:ascii="Times New Roman" w:hAnsi="Times New Roman" w:cs="Times New Roman"/>
          <w:i/>
          <w:iCs/>
          <w:color w:val="000000"/>
          <w:spacing w:val="2"/>
          <w:sz w:val="28"/>
          <w:szCs w:val="28"/>
        </w:rPr>
        <w:t xml:space="preserve">Защищенный метод </w:t>
      </w:r>
      <w:r w:rsidRPr="0091788F">
        <w:rPr>
          <w:rFonts w:ascii="Times New Roman" w:hAnsi="Times New Roman" w:cs="Times New Roman"/>
          <w:color w:val="000000"/>
          <w:spacing w:val="2"/>
          <w:sz w:val="28"/>
          <w:szCs w:val="28"/>
        </w:rPr>
        <w:t xml:space="preserve">создает на первом гибком диске два файла: исполнимый </w:t>
      </w:r>
      <w:r w:rsidRPr="0091788F">
        <w:rPr>
          <w:rFonts w:ascii="Times New Roman" w:hAnsi="Times New Roman" w:cs="Times New Roman"/>
          <w:color w:val="000000"/>
          <w:spacing w:val="-4"/>
          <w:sz w:val="28"/>
          <w:szCs w:val="28"/>
        </w:rPr>
        <w:t xml:space="preserve">файл, выполняющий автоматическую распаковку, и первый том распределенного архива. На последующих дисках создается продолжение распределенного архива. </w:t>
      </w:r>
      <w:r w:rsidRPr="0091788F">
        <w:rPr>
          <w:rFonts w:ascii="Times New Roman" w:hAnsi="Times New Roman" w:cs="Times New Roman"/>
          <w:color w:val="000000"/>
          <w:spacing w:val="1"/>
          <w:sz w:val="28"/>
          <w:szCs w:val="28"/>
        </w:rPr>
        <w:t xml:space="preserve">Такой подход повышает уровень безопасности, поскольку даже в том случае, </w:t>
      </w:r>
      <w:r w:rsidRPr="0091788F">
        <w:rPr>
          <w:rFonts w:ascii="Times New Roman" w:hAnsi="Times New Roman" w:cs="Times New Roman"/>
          <w:color w:val="000000"/>
          <w:spacing w:val="-5"/>
          <w:sz w:val="28"/>
          <w:szCs w:val="28"/>
        </w:rPr>
        <w:t>когда исполнимый файл поврежден, например компьютерным вирусом, информа</w:t>
      </w:r>
      <w:r w:rsidRPr="0091788F">
        <w:rPr>
          <w:rFonts w:ascii="Times New Roman" w:hAnsi="Times New Roman" w:cs="Times New Roman"/>
          <w:color w:val="000000"/>
          <w:spacing w:val="-3"/>
          <w:sz w:val="28"/>
          <w:szCs w:val="28"/>
        </w:rPr>
        <w:t xml:space="preserve">ция остается в архивном файле. </w:t>
      </w:r>
      <w:r w:rsidRPr="0091788F">
        <w:rPr>
          <w:rFonts w:ascii="Times New Roman" w:hAnsi="Times New Roman" w:cs="Times New Roman"/>
          <w:color w:val="000000"/>
          <w:spacing w:val="1"/>
          <w:sz w:val="28"/>
          <w:szCs w:val="28"/>
        </w:rPr>
        <w:t xml:space="preserve">Этот </w:t>
      </w:r>
      <w:r w:rsidRPr="0091788F">
        <w:rPr>
          <w:rFonts w:ascii="Times New Roman" w:hAnsi="Times New Roman" w:cs="Times New Roman"/>
          <w:color w:val="000000"/>
          <w:spacing w:val="2"/>
          <w:sz w:val="28"/>
          <w:szCs w:val="28"/>
        </w:rPr>
        <w:t>метод применяют для передачи архивных материалов на гибких дисках.</w:t>
      </w:r>
    </w:p>
    <w:p w:rsidR="00495C40" w:rsidRPr="0091788F" w:rsidRDefault="00495C40" w:rsidP="00495C40">
      <w:pPr>
        <w:shd w:val="clear" w:color="auto" w:fill="FFFFFF"/>
        <w:spacing w:after="0" w:line="240" w:lineRule="auto"/>
        <w:ind w:right="10" w:firstLine="581"/>
        <w:jc w:val="both"/>
        <w:rPr>
          <w:rFonts w:ascii="Times New Roman" w:hAnsi="Times New Roman" w:cs="Times New Roman"/>
          <w:sz w:val="28"/>
          <w:szCs w:val="28"/>
        </w:rPr>
      </w:pPr>
      <w:r w:rsidRPr="0091788F">
        <w:rPr>
          <w:rFonts w:ascii="Times New Roman" w:hAnsi="Times New Roman" w:cs="Times New Roman"/>
          <w:i/>
          <w:iCs/>
          <w:color w:val="000000"/>
          <w:spacing w:val="-6"/>
          <w:sz w:val="28"/>
          <w:szCs w:val="28"/>
        </w:rPr>
        <w:t xml:space="preserve">Обычный метод </w:t>
      </w:r>
      <w:r w:rsidRPr="0091788F">
        <w:rPr>
          <w:rFonts w:ascii="Times New Roman" w:hAnsi="Times New Roman" w:cs="Times New Roman"/>
          <w:color w:val="000000"/>
          <w:sz w:val="28"/>
          <w:szCs w:val="28"/>
        </w:rPr>
        <w:t xml:space="preserve">не создает отдельного исполнимого </w:t>
      </w:r>
      <w:r w:rsidRPr="0091788F">
        <w:rPr>
          <w:rFonts w:ascii="Times New Roman" w:hAnsi="Times New Roman" w:cs="Times New Roman"/>
          <w:color w:val="000000"/>
          <w:spacing w:val="1"/>
          <w:sz w:val="28"/>
          <w:szCs w:val="28"/>
        </w:rPr>
        <w:t xml:space="preserve">файла и весь архив хранится в одном исполнимом файле, распределенном по </w:t>
      </w:r>
      <w:r w:rsidRPr="0091788F">
        <w:rPr>
          <w:rFonts w:ascii="Times New Roman" w:hAnsi="Times New Roman" w:cs="Times New Roman"/>
          <w:color w:val="000000"/>
          <w:spacing w:val="-3"/>
          <w:sz w:val="28"/>
          <w:szCs w:val="28"/>
        </w:rPr>
        <w:t xml:space="preserve">нескольким носителям. Данный метод используют для самораспаковывающихся </w:t>
      </w:r>
      <w:r w:rsidRPr="0091788F">
        <w:rPr>
          <w:rFonts w:ascii="Times New Roman" w:hAnsi="Times New Roman" w:cs="Times New Roman"/>
          <w:color w:val="000000"/>
          <w:spacing w:val="-1"/>
          <w:sz w:val="28"/>
          <w:szCs w:val="28"/>
        </w:rPr>
        <w:t>архивов, передаваемых по каналам компьютерных сетей.</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7"/>
          <w:sz w:val="28"/>
          <w:szCs w:val="28"/>
        </w:rPr>
      </w:pPr>
      <w:r w:rsidRPr="0091788F">
        <w:rPr>
          <w:rFonts w:ascii="Times New Roman" w:hAnsi="Times New Roman" w:cs="Times New Roman"/>
          <w:color w:val="000000"/>
          <w:spacing w:val="-3"/>
          <w:sz w:val="28"/>
          <w:szCs w:val="28"/>
        </w:rPr>
        <w:t>5).</w:t>
      </w:r>
      <w:r w:rsidRPr="0091788F">
        <w:rPr>
          <w:rFonts w:ascii="Times New Roman" w:hAnsi="Times New Roman" w:cs="Times New Roman"/>
          <w:color w:val="000000"/>
          <w:spacing w:val="-3"/>
          <w:sz w:val="28"/>
          <w:szCs w:val="28"/>
        </w:rPr>
        <w:tab/>
        <w:t xml:space="preserve">Откройте диалоговое окно </w:t>
      </w:r>
      <w:r w:rsidRPr="0091788F">
        <w:rPr>
          <w:rFonts w:ascii="Times New Roman" w:hAnsi="Times New Roman" w:cs="Times New Roman"/>
          <w:color w:val="000000"/>
          <w:spacing w:val="-3"/>
          <w:sz w:val="28"/>
          <w:szCs w:val="28"/>
          <w:lang w:val="en-US"/>
        </w:rPr>
        <w:t>WinZipSelf</w:t>
      </w:r>
      <w:r w:rsidRPr="0091788F">
        <w:rPr>
          <w:rFonts w:ascii="Times New Roman" w:hAnsi="Times New Roman" w:cs="Times New Roman"/>
          <w:color w:val="000000"/>
          <w:spacing w:val="-3"/>
          <w:sz w:val="28"/>
          <w:szCs w:val="28"/>
        </w:rPr>
        <w:t>-</w:t>
      </w:r>
      <w:r w:rsidRPr="0091788F">
        <w:rPr>
          <w:rFonts w:ascii="Times New Roman" w:hAnsi="Times New Roman" w:cs="Times New Roman"/>
          <w:color w:val="000000"/>
          <w:spacing w:val="-12"/>
          <w:sz w:val="28"/>
          <w:szCs w:val="28"/>
          <w:lang w:val="en-US"/>
        </w:rPr>
        <w:t>Extractor</w:t>
      </w:r>
      <w:r w:rsidRPr="0091788F">
        <w:rPr>
          <w:rFonts w:ascii="Times New Roman" w:hAnsi="Times New Roman" w:cs="Times New Roman"/>
          <w:color w:val="000000"/>
          <w:spacing w:val="-12"/>
          <w:sz w:val="28"/>
          <w:szCs w:val="28"/>
        </w:rPr>
        <w:t xml:space="preserve"> (Генератор самораспаковывающегося архива) и </w:t>
      </w:r>
      <w:r w:rsidRPr="0091788F">
        <w:rPr>
          <w:rFonts w:ascii="Times New Roman" w:hAnsi="Times New Roman" w:cs="Times New Roman"/>
          <w:color w:val="000000"/>
          <w:spacing w:val="-8"/>
          <w:sz w:val="28"/>
          <w:szCs w:val="28"/>
        </w:rPr>
        <w:t xml:space="preserve">установите флажок </w:t>
      </w:r>
      <w:r w:rsidRPr="0091788F">
        <w:rPr>
          <w:rFonts w:ascii="Times New Roman" w:hAnsi="Times New Roman" w:cs="Times New Roman"/>
          <w:color w:val="000000"/>
          <w:spacing w:val="-8"/>
          <w:sz w:val="28"/>
          <w:szCs w:val="28"/>
          <w:lang w:val="en-US"/>
        </w:rPr>
        <w:t>Eraseanyexistingfilesonthenewdiskbeforecontinuing</w:t>
      </w:r>
      <w:r w:rsidRPr="0091788F">
        <w:rPr>
          <w:rFonts w:ascii="Times New Roman" w:hAnsi="Times New Roman" w:cs="Times New Roman"/>
          <w:color w:val="000000"/>
          <w:spacing w:val="-8"/>
          <w:sz w:val="28"/>
          <w:szCs w:val="28"/>
        </w:rPr>
        <w:t xml:space="preserve"> (Пред</w:t>
      </w:r>
      <w:r w:rsidRPr="0091788F">
        <w:rPr>
          <w:rFonts w:ascii="Times New Roman" w:hAnsi="Times New Roman" w:cs="Times New Roman"/>
          <w:color w:val="000000"/>
          <w:spacing w:val="-7"/>
          <w:sz w:val="28"/>
          <w:szCs w:val="28"/>
        </w:rPr>
        <w:t xml:space="preserve">варительно стереть все существующие файлы на гибких дисках).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2"/>
          <w:sz w:val="28"/>
          <w:szCs w:val="28"/>
        </w:rPr>
      </w:pPr>
      <w:r w:rsidRPr="0091788F">
        <w:rPr>
          <w:rFonts w:ascii="Times New Roman" w:hAnsi="Times New Roman" w:cs="Times New Roman"/>
          <w:color w:val="000000"/>
          <w:spacing w:val="-7"/>
          <w:sz w:val="28"/>
          <w:szCs w:val="28"/>
        </w:rPr>
        <w:t>6).</w:t>
      </w:r>
      <w:r w:rsidRPr="0091788F">
        <w:rPr>
          <w:rFonts w:ascii="Times New Roman" w:hAnsi="Times New Roman" w:cs="Times New Roman"/>
          <w:color w:val="000000"/>
          <w:spacing w:val="-7"/>
          <w:sz w:val="28"/>
          <w:szCs w:val="28"/>
        </w:rPr>
        <w:tab/>
        <w:t xml:space="preserve">Далее нажмите кнопку </w:t>
      </w:r>
      <w:r w:rsidRPr="0091788F">
        <w:rPr>
          <w:rFonts w:ascii="Times New Roman" w:hAnsi="Times New Roman" w:cs="Times New Roman"/>
          <w:color w:val="000000"/>
          <w:spacing w:val="-7"/>
          <w:sz w:val="28"/>
          <w:szCs w:val="28"/>
          <w:lang w:val="en-US"/>
        </w:rPr>
        <w:t>OK</w:t>
      </w:r>
      <w:r w:rsidRPr="0091788F">
        <w:rPr>
          <w:rFonts w:ascii="Times New Roman" w:hAnsi="Times New Roman" w:cs="Times New Roman"/>
          <w:sz w:val="28"/>
          <w:szCs w:val="28"/>
        </w:rPr>
        <w:t>–</w:t>
      </w:r>
      <w:r w:rsidRPr="0091788F">
        <w:rPr>
          <w:rFonts w:ascii="Times New Roman" w:hAnsi="Times New Roman" w:cs="Times New Roman"/>
          <w:color w:val="000000"/>
          <w:spacing w:val="-1"/>
          <w:sz w:val="28"/>
          <w:szCs w:val="28"/>
        </w:rPr>
        <w:t>начнется процесс создания первого тома распреде</w:t>
      </w:r>
      <w:r w:rsidRPr="0091788F">
        <w:rPr>
          <w:rFonts w:ascii="Times New Roman" w:hAnsi="Times New Roman" w:cs="Times New Roman"/>
          <w:color w:val="000000"/>
          <w:sz w:val="28"/>
          <w:szCs w:val="28"/>
        </w:rPr>
        <w:t xml:space="preserve">ленного архива. По окончании процесса по указанию программы извлеките </w:t>
      </w:r>
      <w:r w:rsidRPr="0091788F">
        <w:rPr>
          <w:rFonts w:ascii="Times New Roman" w:hAnsi="Times New Roman" w:cs="Times New Roman"/>
          <w:color w:val="000000"/>
          <w:spacing w:val="2"/>
          <w:sz w:val="28"/>
          <w:szCs w:val="28"/>
        </w:rPr>
        <w:t>записанный гибкий диск и вставьте новый.</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
          <w:sz w:val="28"/>
          <w:szCs w:val="28"/>
        </w:rPr>
      </w:pPr>
      <w:r w:rsidRPr="0091788F">
        <w:rPr>
          <w:rFonts w:ascii="Times New Roman" w:hAnsi="Times New Roman" w:cs="Times New Roman"/>
          <w:color w:val="000000"/>
          <w:spacing w:val="1"/>
          <w:sz w:val="28"/>
          <w:szCs w:val="28"/>
        </w:rPr>
        <w:t>7).</w:t>
      </w:r>
      <w:r w:rsidRPr="0091788F">
        <w:rPr>
          <w:rFonts w:ascii="Times New Roman" w:hAnsi="Times New Roman" w:cs="Times New Roman"/>
          <w:color w:val="000000"/>
          <w:spacing w:val="1"/>
          <w:sz w:val="28"/>
          <w:szCs w:val="28"/>
        </w:rPr>
        <w:tab/>
        <w:t>Создав последний том, программа предложит извлечь последний диск и вста</w:t>
      </w:r>
      <w:r w:rsidRPr="0091788F">
        <w:rPr>
          <w:rFonts w:ascii="Times New Roman" w:hAnsi="Times New Roman" w:cs="Times New Roman"/>
          <w:color w:val="000000"/>
          <w:spacing w:val="2"/>
          <w:sz w:val="28"/>
          <w:szCs w:val="28"/>
        </w:rPr>
        <w:t>вить первый для внесения правок в заголовок архива.</w:t>
      </w:r>
    </w:p>
    <w:p w:rsidR="00495C40" w:rsidRPr="0091788F" w:rsidRDefault="00495C40" w:rsidP="00495C40">
      <w:pPr>
        <w:spacing w:after="0" w:line="240" w:lineRule="auto"/>
        <w:jc w:val="both"/>
        <w:rPr>
          <w:rFonts w:ascii="Times New Roman" w:hAnsi="Times New Roman" w:cs="Times New Roman"/>
          <w:b/>
          <w:color w:val="000000"/>
          <w:sz w:val="28"/>
          <w:szCs w:val="28"/>
        </w:rPr>
      </w:pPr>
      <w:r w:rsidRPr="0091788F">
        <w:rPr>
          <w:rFonts w:ascii="Times New Roman" w:hAnsi="Times New Roman" w:cs="Times New Roman"/>
          <w:b/>
          <w:color w:val="000000"/>
          <w:sz w:val="28"/>
          <w:szCs w:val="28"/>
        </w:rPr>
        <w:tab/>
        <w:t>Альтернативные архиваторы</w:t>
      </w:r>
    </w:p>
    <w:p w:rsidR="00495C40" w:rsidRPr="0091788F" w:rsidRDefault="00495C40" w:rsidP="00495C40">
      <w:pPr>
        <w:shd w:val="clear" w:color="auto" w:fill="FFFFFF"/>
        <w:spacing w:after="0" w:line="240" w:lineRule="auto"/>
        <w:jc w:val="both"/>
        <w:rPr>
          <w:rFonts w:ascii="Times New Roman" w:hAnsi="Times New Roman" w:cs="Times New Roman"/>
          <w:color w:val="000000"/>
          <w:spacing w:val="-12"/>
          <w:sz w:val="28"/>
          <w:szCs w:val="28"/>
        </w:rPr>
      </w:pPr>
      <w:r w:rsidRPr="0091788F">
        <w:rPr>
          <w:rFonts w:ascii="Times New Roman" w:hAnsi="Times New Roman" w:cs="Times New Roman"/>
          <w:color w:val="000000"/>
          <w:sz w:val="28"/>
          <w:szCs w:val="28"/>
        </w:rPr>
        <w:tab/>
        <w:t xml:space="preserve">Среди альтернативных архиваторов можно выделить 5 программ: </w:t>
      </w:r>
      <w:hyperlink r:id="rId329" w:history="1">
        <w:r w:rsidRPr="0091788F">
          <w:rPr>
            <w:rFonts w:ascii="Times New Roman" w:hAnsi="Times New Roman" w:cs="Times New Roman"/>
            <w:bCs/>
            <w:i/>
            <w:sz w:val="28"/>
            <w:szCs w:val="28"/>
          </w:rPr>
          <w:t>UniversalExtractor</w:t>
        </w:r>
      </w:hyperlink>
      <w:r w:rsidRPr="0091788F">
        <w:rPr>
          <w:rFonts w:ascii="Times New Roman" w:hAnsi="Times New Roman" w:cs="Times New Roman"/>
          <w:sz w:val="28"/>
          <w:szCs w:val="28"/>
        </w:rPr>
        <w:t xml:space="preserve"> – программа, служащая для извлечения данных из архивов практически любых типов; </w:t>
      </w:r>
      <w:hyperlink r:id="rId330" w:history="1">
        <w:r w:rsidRPr="0091788F">
          <w:rPr>
            <w:rFonts w:ascii="Times New Roman" w:hAnsi="Times New Roman" w:cs="Times New Roman"/>
            <w:bCs/>
            <w:i/>
            <w:sz w:val="28"/>
            <w:szCs w:val="28"/>
          </w:rPr>
          <w:t>7-Zip</w:t>
        </w:r>
      </w:hyperlink>
      <w:r w:rsidRPr="0091788F">
        <w:rPr>
          <w:rFonts w:ascii="Times New Roman" w:hAnsi="Times New Roman" w:cs="Times New Roman"/>
          <w:sz w:val="28"/>
          <w:szCs w:val="28"/>
        </w:rPr>
        <w:t xml:space="preserve"> – бесплатный файловый архиватор для Windows с высокой степенью сжатия; </w:t>
      </w:r>
      <w:hyperlink r:id="rId331" w:history="1">
        <w:r w:rsidRPr="0091788F">
          <w:rPr>
            <w:rFonts w:ascii="Times New Roman" w:hAnsi="Times New Roman" w:cs="Times New Roman"/>
            <w:bCs/>
            <w:i/>
            <w:sz w:val="28"/>
            <w:szCs w:val="28"/>
          </w:rPr>
          <w:t>PeaZip</w:t>
        </w:r>
      </w:hyperlink>
      <w:r w:rsidRPr="0091788F">
        <w:rPr>
          <w:rFonts w:ascii="Times New Roman" w:hAnsi="Times New Roman" w:cs="Times New Roman"/>
          <w:sz w:val="28"/>
          <w:szCs w:val="28"/>
        </w:rPr>
        <w:t xml:space="preserve"> – свободный бесплатный архиватор и графическая оболочка для других архиваторов; </w:t>
      </w:r>
      <w:hyperlink r:id="rId332" w:history="1">
        <w:r w:rsidRPr="0091788F">
          <w:rPr>
            <w:rFonts w:ascii="Times New Roman" w:hAnsi="Times New Roman" w:cs="Times New Roman"/>
            <w:bCs/>
            <w:i/>
            <w:sz w:val="28"/>
            <w:szCs w:val="28"/>
          </w:rPr>
          <w:t>IZArc</w:t>
        </w:r>
      </w:hyperlink>
      <w:r w:rsidRPr="0091788F">
        <w:rPr>
          <w:rFonts w:ascii="Times New Roman" w:hAnsi="Times New Roman" w:cs="Times New Roman"/>
          <w:sz w:val="28"/>
          <w:szCs w:val="28"/>
        </w:rPr>
        <w:t xml:space="preserve"> – бесплатный архиватор для Windows, поддерживающий большое количество форматов; </w:t>
      </w:r>
      <w:hyperlink r:id="rId333" w:history="1">
        <w:r w:rsidRPr="0091788F">
          <w:rPr>
            <w:rFonts w:ascii="Times New Roman" w:hAnsi="Times New Roman" w:cs="Times New Roman"/>
            <w:bCs/>
            <w:i/>
            <w:sz w:val="28"/>
            <w:szCs w:val="28"/>
          </w:rPr>
          <w:t>TUGZip</w:t>
        </w:r>
      </w:hyperlink>
      <w:r w:rsidRPr="0091788F">
        <w:rPr>
          <w:rFonts w:ascii="Times New Roman" w:hAnsi="Times New Roman" w:cs="Times New Roman"/>
          <w:sz w:val="28"/>
          <w:szCs w:val="28"/>
        </w:rPr>
        <w:t xml:space="preserve"> – простой в использовании архиватор, поддерживающий большое количество форматов. Среди перечисленных архиваторов лидирующие позиции занимает </w:t>
      </w:r>
      <w:hyperlink r:id="rId334" w:history="1">
        <w:r w:rsidRPr="0091788F">
          <w:rPr>
            <w:rFonts w:ascii="Times New Roman" w:hAnsi="Times New Roman" w:cs="Times New Roman"/>
            <w:bCs/>
            <w:sz w:val="28"/>
            <w:szCs w:val="28"/>
          </w:rPr>
          <w:t>7-Zip</w:t>
        </w:r>
      </w:hyperlink>
      <w:r w:rsidRPr="0091788F">
        <w:rPr>
          <w:rFonts w:ascii="Times New Roman" w:hAnsi="Times New Roman" w:cs="Times New Roman"/>
          <w:sz w:val="28"/>
          <w:szCs w:val="28"/>
        </w:rPr>
        <w:t xml:space="preserve">. По степени сжатия он является лучшим не только среди бесплатных программ, но и подавляющего большинства коммерческих продуктов. 7-Zip работает со всеми популярными форматами архивов, поддерживает шифрование, умеет создавать самораспаковывающиеся архивы и обладает многими другими удобными функциями. К недостаткам 7-Zip можно отнести сравнительно малое количество поддерживаемых форматов. Программа </w:t>
      </w:r>
      <w:hyperlink r:id="rId335" w:history="1">
        <w:r w:rsidRPr="0091788F">
          <w:rPr>
            <w:rFonts w:ascii="Times New Roman" w:hAnsi="Times New Roman" w:cs="Times New Roman"/>
            <w:bCs/>
            <w:sz w:val="28"/>
            <w:szCs w:val="28"/>
          </w:rPr>
          <w:t>IZArc</w:t>
        </w:r>
      </w:hyperlink>
      <w:r w:rsidRPr="0091788F">
        <w:rPr>
          <w:rFonts w:ascii="Times New Roman" w:hAnsi="Times New Roman" w:cs="Times New Roman"/>
          <w:sz w:val="28"/>
          <w:szCs w:val="28"/>
        </w:rPr>
        <w:t xml:space="preserve"> умеет распаковывать около 50 типов архивов, включая многие редкие. Также он может архивировать и сохранять файлы в 12 различных форматах и обрабатывать многотомные ZIP-архивы. Мультиформатный архиватор </w:t>
      </w:r>
      <w:hyperlink r:id="rId336" w:history="1">
        <w:r w:rsidRPr="0091788F">
          <w:rPr>
            <w:rFonts w:ascii="Times New Roman" w:hAnsi="Times New Roman" w:cs="Times New Roman"/>
            <w:bCs/>
            <w:sz w:val="28"/>
            <w:szCs w:val="28"/>
          </w:rPr>
          <w:t>TUGZip</w:t>
        </w:r>
      </w:hyperlink>
      <w:r w:rsidRPr="0091788F">
        <w:rPr>
          <w:rFonts w:ascii="Times New Roman" w:hAnsi="Times New Roman" w:cs="Times New Roman"/>
          <w:sz w:val="28"/>
          <w:szCs w:val="28"/>
        </w:rPr>
        <w:t xml:space="preserve"> имеет некоторые специальные возможности, например, восстановление поврежденных архивов ZIP и SQX. </w:t>
      </w:r>
      <w:hyperlink r:id="rId337" w:history="1">
        <w:r w:rsidRPr="0091788F">
          <w:rPr>
            <w:rFonts w:ascii="Times New Roman" w:hAnsi="Times New Roman" w:cs="Times New Roman"/>
            <w:bCs/>
            <w:sz w:val="28"/>
            <w:szCs w:val="28"/>
          </w:rPr>
          <w:t>PeaZip</w:t>
        </w:r>
      </w:hyperlink>
      <w:r w:rsidRPr="0091788F">
        <w:rPr>
          <w:rFonts w:ascii="Times New Roman" w:hAnsi="Times New Roman" w:cs="Times New Roman"/>
          <w:sz w:val="28"/>
          <w:szCs w:val="28"/>
        </w:rPr>
        <w:t xml:space="preserve"> – небольшой, бесплатный архиватор с открытыми кодами, как и IZArc поддерживает множество форматов архивов, включая ACE, ARJ, CAB, DMG, ISO, LHA, RAR, и UDF, работает как с 32, так и с 64-битнымы версиями Windows. </w:t>
      </w:r>
      <w:hyperlink r:id="rId338" w:history="1">
        <w:r w:rsidRPr="0091788F">
          <w:rPr>
            <w:rFonts w:ascii="Times New Roman" w:hAnsi="Times New Roman" w:cs="Times New Roman"/>
            <w:bCs/>
            <w:sz w:val="28"/>
            <w:szCs w:val="28"/>
          </w:rPr>
          <w:t>UniversalExtractor</w:t>
        </w:r>
      </w:hyperlink>
      <w:r w:rsidRPr="0091788F">
        <w:rPr>
          <w:rFonts w:ascii="Times New Roman" w:hAnsi="Times New Roman" w:cs="Times New Roman"/>
          <w:sz w:val="28"/>
          <w:szCs w:val="28"/>
        </w:rPr>
        <w:t xml:space="preserve"> нельзя назвать настоящим архиватором, так как сжимать файлы он не умеет, но является наилучшим распаковщиком редких  форматов. Огромное количество поддерживаемых форматов делает его лучшим в этом секторе</w:t>
      </w:r>
    </w:p>
    <w:p w:rsidR="00495C40" w:rsidRPr="0091788F" w:rsidRDefault="00495C40" w:rsidP="00495C40">
      <w:pPr>
        <w:shd w:val="clear" w:color="auto" w:fill="FFFFFF"/>
        <w:spacing w:after="0" w:line="240" w:lineRule="auto"/>
        <w:ind w:left="245" w:right="5" w:firstLine="463"/>
        <w:jc w:val="both"/>
        <w:rPr>
          <w:rFonts w:ascii="Times New Roman" w:hAnsi="Times New Roman" w:cs="Times New Roman"/>
          <w:b/>
          <w:bCs/>
          <w:color w:val="000000"/>
          <w:spacing w:val="2"/>
          <w:sz w:val="28"/>
          <w:szCs w:val="28"/>
        </w:rPr>
      </w:pPr>
      <w:r w:rsidRPr="0091788F">
        <w:rPr>
          <w:rFonts w:ascii="Times New Roman" w:hAnsi="Times New Roman" w:cs="Times New Roman"/>
          <w:b/>
          <w:bCs/>
          <w:color w:val="000000"/>
          <w:spacing w:val="2"/>
          <w:sz w:val="28"/>
          <w:szCs w:val="28"/>
        </w:rPr>
        <w:t xml:space="preserve">Интеграция служебных и прикладных программ с </w:t>
      </w:r>
      <w:r w:rsidRPr="0091788F">
        <w:rPr>
          <w:rFonts w:ascii="Times New Roman" w:hAnsi="Times New Roman" w:cs="Times New Roman"/>
          <w:b/>
          <w:bCs/>
          <w:color w:val="000000"/>
          <w:spacing w:val="2"/>
          <w:sz w:val="28"/>
          <w:szCs w:val="28"/>
          <w:lang w:val="en-US"/>
        </w:rPr>
        <w:t>OC</w:t>
      </w:r>
    </w:p>
    <w:p w:rsidR="00495C40" w:rsidRPr="0091788F" w:rsidRDefault="00495C40" w:rsidP="00495C40">
      <w:pPr>
        <w:shd w:val="clear" w:color="auto" w:fill="FFFFFF"/>
        <w:spacing w:after="0" w:line="240" w:lineRule="auto"/>
        <w:ind w:left="6" w:right="6"/>
        <w:jc w:val="both"/>
        <w:rPr>
          <w:rFonts w:ascii="Times New Roman" w:hAnsi="Times New Roman" w:cs="Times New Roman"/>
          <w:sz w:val="28"/>
          <w:szCs w:val="28"/>
        </w:rPr>
      </w:pPr>
      <w:r w:rsidRPr="0091788F">
        <w:rPr>
          <w:rFonts w:ascii="Times New Roman" w:hAnsi="Times New Roman" w:cs="Times New Roman"/>
          <w:color w:val="000000"/>
          <w:spacing w:val="1"/>
          <w:sz w:val="28"/>
          <w:szCs w:val="28"/>
        </w:rPr>
        <w:tab/>
        <w:t xml:space="preserve">Под интеграцией программного обеспечения понимают возможность совместной </w:t>
      </w:r>
      <w:r w:rsidRPr="0091788F">
        <w:rPr>
          <w:rFonts w:ascii="Times New Roman" w:hAnsi="Times New Roman" w:cs="Times New Roman"/>
          <w:color w:val="000000"/>
          <w:spacing w:val="-2"/>
          <w:sz w:val="28"/>
          <w:szCs w:val="28"/>
        </w:rPr>
        <w:t xml:space="preserve">работы нескольких различных программ в рамках единой системы управления. Так, </w:t>
      </w:r>
      <w:r w:rsidRPr="0091788F">
        <w:rPr>
          <w:rFonts w:ascii="Times New Roman" w:hAnsi="Times New Roman" w:cs="Times New Roman"/>
          <w:color w:val="000000"/>
          <w:sz w:val="28"/>
          <w:szCs w:val="28"/>
        </w:rPr>
        <w:t>например, известным системным средством интеграции является концеп</w:t>
      </w:r>
      <w:r w:rsidRPr="0091788F">
        <w:rPr>
          <w:rFonts w:ascii="Times New Roman" w:hAnsi="Times New Roman" w:cs="Times New Roman"/>
          <w:color w:val="000000"/>
          <w:spacing w:val="-2"/>
          <w:sz w:val="28"/>
          <w:szCs w:val="28"/>
        </w:rPr>
        <w:t xml:space="preserve">ция внедрения и связывания объектов и основанный на ней буфер обмена </w:t>
      </w:r>
      <w:r w:rsidRPr="0091788F">
        <w:rPr>
          <w:rFonts w:ascii="Times New Roman" w:hAnsi="Times New Roman" w:cs="Times New Roman"/>
          <w:color w:val="000000"/>
          <w:spacing w:val="-2"/>
          <w:sz w:val="28"/>
          <w:szCs w:val="28"/>
          <w:lang w:val="en-US"/>
        </w:rPr>
        <w:t>Windows</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pacing w:val="-3"/>
          <w:sz w:val="28"/>
          <w:szCs w:val="28"/>
        </w:rPr>
        <w:t xml:space="preserve">Другим приемом интеграции, в основе которого лежит </w:t>
      </w:r>
      <w:r w:rsidRPr="0091788F">
        <w:rPr>
          <w:rFonts w:ascii="Times New Roman" w:hAnsi="Times New Roman" w:cs="Times New Roman"/>
          <w:color w:val="000000"/>
          <w:spacing w:val="1"/>
          <w:sz w:val="28"/>
          <w:szCs w:val="28"/>
        </w:rPr>
        <w:t xml:space="preserve">изменение свойств программы Проводник и связанного с ней контекстного меню </w:t>
      </w:r>
      <w:r w:rsidRPr="0091788F">
        <w:rPr>
          <w:rFonts w:ascii="Times New Roman" w:hAnsi="Times New Roman" w:cs="Times New Roman"/>
          <w:color w:val="000000"/>
          <w:spacing w:val="-1"/>
          <w:sz w:val="28"/>
          <w:szCs w:val="28"/>
        </w:rPr>
        <w:t xml:space="preserve">объектов. </w:t>
      </w:r>
      <w:r w:rsidRPr="0091788F">
        <w:rPr>
          <w:rFonts w:ascii="Times New Roman" w:hAnsi="Times New Roman" w:cs="Times New Roman"/>
          <w:color w:val="000000"/>
          <w:sz w:val="28"/>
          <w:szCs w:val="28"/>
        </w:rPr>
        <w:t xml:space="preserve">Для эпизодических работ по архивации и извлечению файлов и папок удобнее </w:t>
      </w:r>
      <w:r w:rsidRPr="0091788F">
        <w:rPr>
          <w:rFonts w:ascii="Times New Roman" w:hAnsi="Times New Roman" w:cs="Times New Roman"/>
          <w:color w:val="000000"/>
          <w:spacing w:val="-7"/>
          <w:sz w:val="28"/>
          <w:szCs w:val="28"/>
        </w:rPr>
        <w:t xml:space="preserve">использовать систему, хорошо интегрированную в </w:t>
      </w:r>
      <w:r w:rsidRPr="0091788F">
        <w:rPr>
          <w:rFonts w:ascii="Times New Roman" w:hAnsi="Times New Roman" w:cs="Times New Roman"/>
          <w:color w:val="000000"/>
          <w:spacing w:val="-7"/>
          <w:sz w:val="28"/>
          <w:szCs w:val="28"/>
          <w:lang w:val="en-US"/>
        </w:rPr>
        <w:t>Windows</w:t>
      </w:r>
      <w:r w:rsidRPr="0091788F">
        <w:rPr>
          <w:rFonts w:ascii="Times New Roman" w:hAnsi="Times New Roman" w:cs="Times New Roman"/>
          <w:color w:val="000000"/>
          <w:spacing w:val="-7"/>
          <w:sz w:val="28"/>
          <w:szCs w:val="28"/>
        </w:rPr>
        <w:t xml:space="preserve">, например, </w:t>
      </w:r>
      <w:r w:rsidRPr="0091788F">
        <w:rPr>
          <w:rFonts w:ascii="Times New Roman" w:hAnsi="Times New Roman" w:cs="Times New Roman"/>
          <w:color w:val="000000"/>
          <w:spacing w:val="-7"/>
          <w:sz w:val="28"/>
          <w:szCs w:val="28"/>
          <w:lang w:val="en-US"/>
        </w:rPr>
        <w:t>WinZip</w:t>
      </w:r>
      <w:r w:rsidRPr="0091788F">
        <w:rPr>
          <w:rFonts w:ascii="Times New Roman" w:hAnsi="Times New Roman" w:cs="Times New Roman"/>
          <w:color w:val="000000"/>
          <w:spacing w:val="-7"/>
          <w:sz w:val="28"/>
          <w:szCs w:val="28"/>
        </w:rPr>
        <w:t xml:space="preserve">. </w:t>
      </w:r>
      <w:r w:rsidRPr="0091788F">
        <w:rPr>
          <w:rFonts w:ascii="Times New Roman" w:hAnsi="Times New Roman" w:cs="Times New Roman"/>
          <w:color w:val="000000"/>
          <w:spacing w:val="1"/>
          <w:sz w:val="28"/>
          <w:szCs w:val="28"/>
        </w:rPr>
        <w:t xml:space="preserve">Для регулярных работ по созданию резервных копий папок и дисков удобнее </w:t>
      </w:r>
      <w:r w:rsidRPr="0091788F">
        <w:rPr>
          <w:rFonts w:ascii="Times New Roman" w:hAnsi="Times New Roman" w:cs="Times New Roman"/>
          <w:color w:val="000000"/>
          <w:spacing w:val="-7"/>
          <w:sz w:val="28"/>
          <w:szCs w:val="28"/>
        </w:rPr>
        <w:t>использовать автономные средства, поскольку для них проще организуется взаимо</w:t>
      </w:r>
      <w:r w:rsidRPr="0091788F">
        <w:rPr>
          <w:rFonts w:ascii="Times New Roman" w:hAnsi="Times New Roman" w:cs="Times New Roman"/>
          <w:color w:val="000000"/>
          <w:spacing w:val="-1"/>
          <w:sz w:val="28"/>
          <w:szCs w:val="28"/>
        </w:rPr>
        <w:t xml:space="preserve">действие с прочими программами (в частности, со средствами автоматизации). </w:t>
      </w:r>
      <w:r w:rsidRPr="0091788F">
        <w:rPr>
          <w:rFonts w:ascii="Times New Roman" w:hAnsi="Times New Roman" w:cs="Times New Roman"/>
          <w:color w:val="000000"/>
          <w:spacing w:val="-2"/>
          <w:sz w:val="28"/>
          <w:szCs w:val="28"/>
        </w:rPr>
        <w:t xml:space="preserve">В этих случаях можно рекомендовать, например, программу </w:t>
      </w:r>
      <w:r w:rsidRPr="0091788F">
        <w:rPr>
          <w:rFonts w:ascii="Times New Roman" w:hAnsi="Times New Roman" w:cs="Times New Roman"/>
          <w:color w:val="000000"/>
          <w:spacing w:val="-2"/>
          <w:sz w:val="28"/>
          <w:szCs w:val="28"/>
          <w:lang w:val="en-US"/>
        </w:rPr>
        <w:t>WinRAR</w:t>
      </w:r>
      <w:r w:rsidRPr="0091788F">
        <w:rPr>
          <w:rFonts w:ascii="Times New Roman" w:hAnsi="Times New Roman" w:cs="Times New Roman"/>
          <w:color w:val="000000"/>
          <w:spacing w:val="-2"/>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6"/>
          <w:sz w:val="28"/>
          <w:szCs w:val="28"/>
        </w:rPr>
      </w:pPr>
      <w:r w:rsidRPr="0091788F">
        <w:rPr>
          <w:rFonts w:ascii="Times New Roman" w:hAnsi="Times New Roman" w:cs="Times New Roman"/>
          <w:color w:val="000000"/>
          <w:spacing w:val="-3"/>
          <w:sz w:val="28"/>
          <w:szCs w:val="28"/>
        </w:rPr>
        <w:t>1).</w:t>
      </w:r>
      <w:r w:rsidRPr="0091788F">
        <w:rPr>
          <w:rFonts w:ascii="Times New Roman" w:hAnsi="Times New Roman" w:cs="Times New Roman"/>
          <w:color w:val="000000"/>
          <w:spacing w:val="-3"/>
          <w:sz w:val="28"/>
          <w:szCs w:val="28"/>
        </w:rPr>
        <w:tab/>
        <w:t>Запустите программу «Проводник» (Пуск /Программы / Проводник).</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8"/>
          <w:sz w:val="28"/>
          <w:szCs w:val="28"/>
        </w:rPr>
        <w:t>2).</w:t>
      </w:r>
      <w:r w:rsidRPr="0091788F">
        <w:rPr>
          <w:rFonts w:ascii="Times New Roman" w:hAnsi="Times New Roman" w:cs="Times New Roman"/>
          <w:color w:val="000000"/>
          <w:spacing w:val="-8"/>
          <w:sz w:val="28"/>
          <w:szCs w:val="28"/>
        </w:rPr>
        <w:tab/>
        <w:t xml:space="preserve">Скопируйте в созданную папку несколько произвольных файлов.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2"/>
          <w:sz w:val="28"/>
          <w:szCs w:val="28"/>
        </w:rPr>
        <w:t>3).</w:t>
      </w:r>
      <w:r w:rsidRPr="0091788F">
        <w:rPr>
          <w:rFonts w:ascii="Times New Roman" w:hAnsi="Times New Roman" w:cs="Times New Roman"/>
          <w:color w:val="000000"/>
          <w:spacing w:val="2"/>
          <w:sz w:val="28"/>
          <w:szCs w:val="28"/>
        </w:rPr>
        <w:tab/>
        <w:t xml:space="preserve">Выделите один из  файлов  и откройте </w:t>
      </w:r>
      <w:r w:rsidRPr="0091788F">
        <w:rPr>
          <w:rFonts w:ascii="Times New Roman" w:hAnsi="Times New Roman" w:cs="Times New Roman"/>
          <w:color w:val="000000"/>
          <w:spacing w:val="-3"/>
          <w:sz w:val="28"/>
          <w:szCs w:val="28"/>
        </w:rPr>
        <w:t xml:space="preserve">контекстное меню. Обратите внимание на то, что в </w:t>
      </w:r>
      <w:r w:rsidRPr="0091788F">
        <w:rPr>
          <w:rFonts w:ascii="Times New Roman" w:hAnsi="Times New Roman" w:cs="Times New Roman"/>
          <w:color w:val="000000"/>
          <w:spacing w:val="2"/>
          <w:sz w:val="28"/>
          <w:szCs w:val="28"/>
        </w:rPr>
        <w:t>нем имеются два пункта для создания архива (создание архива с произволь</w:t>
      </w:r>
      <w:r w:rsidRPr="0091788F">
        <w:rPr>
          <w:rFonts w:ascii="Times New Roman" w:hAnsi="Times New Roman" w:cs="Times New Roman"/>
          <w:color w:val="000000"/>
          <w:sz w:val="28"/>
          <w:szCs w:val="28"/>
        </w:rPr>
        <w:t xml:space="preserve">ным именем и с именем, соответствующим текущему файлу). Появление этих </w:t>
      </w:r>
      <w:r w:rsidRPr="0091788F">
        <w:rPr>
          <w:rFonts w:ascii="Times New Roman" w:hAnsi="Times New Roman" w:cs="Times New Roman"/>
          <w:color w:val="000000"/>
          <w:spacing w:val="3"/>
          <w:sz w:val="28"/>
          <w:szCs w:val="28"/>
        </w:rPr>
        <w:t xml:space="preserve">пунктов связано с наличием в компьютерной системе диспетчера архивов и </w:t>
      </w:r>
      <w:r w:rsidRPr="0091788F">
        <w:rPr>
          <w:rFonts w:ascii="Times New Roman" w:hAnsi="Times New Roman" w:cs="Times New Roman"/>
          <w:color w:val="000000"/>
          <w:spacing w:val="-2"/>
          <w:sz w:val="28"/>
          <w:szCs w:val="28"/>
        </w:rPr>
        <w:t xml:space="preserve">интеграции </w:t>
      </w:r>
      <w:r w:rsidRPr="0091788F">
        <w:rPr>
          <w:rFonts w:ascii="Times New Roman" w:hAnsi="Times New Roman" w:cs="Times New Roman"/>
          <w:color w:val="000000"/>
          <w:spacing w:val="-2"/>
          <w:sz w:val="28"/>
          <w:szCs w:val="28"/>
          <w:lang w:val="en-US"/>
        </w:rPr>
        <w:t>WinZip</w:t>
      </w:r>
      <w:r w:rsidRPr="0091788F">
        <w:rPr>
          <w:rFonts w:ascii="Times New Roman" w:hAnsi="Times New Roman" w:cs="Times New Roman"/>
          <w:color w:val="000000"/>
          <w:spacing w:val="-2"/>
          <w:sz w:val="28"/>
          <w:szCs w:val="28"/>
        </w:rPr>
        <w:t xml:space="preserve"> с Проводником </w:t>
      </w:r>
      <w:r w:rsidRPr="0091788F">
        <w:rPr>
          <w:rFonts w:ascii="Times New Roman" w:hAnsi="Times New Roman" w:cs="Times New Roman"/>
          <w:color w:val="000000"/>
          <w:spacing w:val="-2"/>
          <w:sz w:val="28"/>
          <w:szCs w:val="28"/>
          <w:lang w:val="en-US"/>
        </w:rPr>
        <w:t>Windows</w:t>
      </w:r>
      <w:r w:rsidRPr="0091788F">
        <w:rPr>
          <w:rFonts w:ascii="Times New Roman" w:hAnsi="Times New Roman" w:cs="Times New Roman"/>
          <w:color w:val="000000"/>
          <w:spacing w:val="-2"/>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9"/>
          <w:sz w:val="28"/>
          <w:szCs w:val="28"/>
        </w:rPr>
      </w:pPr>
      <w:r w:rsidRPr="0091788F">
        <w:rPr>
          <w:rFonts w:ascii="Times New Roman" w:hAnsi="Times New Roman" w:cs="Times New Roman"/>
          <w:color w:val="000000"/>
          <w:spacing w:val="-7"/>
          <w:sz w:val="28"/>
          <w:szCs w:val="28"/>
        </w:rPr>
        <w:t>4).</w:t>
      </w:r>
      <w:r w:rsidRPr="0091788F">
        <w:rPr>
          <w:rFonts w:ascii="Times New Roman" w:hAnsi="Times New Roman" w:cs="Times New Roman"/>
          <w:color w:val="000000"/>
          <w:spacing w:val="-7"/>
          <w:sz w:val="28"/>
          <w:szCs w:val="28"/>
        </w:rPr>
        <w:tab/>
        <w:t xml:space="preserve">Выполните команду </w:t>
      </w:r>
      <w:r w:rsidRPr="0091788F">
        <w:rPr>
          <w:rFonts w:ascii="Times New Roman" w:hAnsi="Times New Roman" w:cs="Times New Roman"/>
          <w:color w:val="000000"/>
          <w:spacing w:val="-7"/>
          <w:sz w:val="28"/>
          <w:szCs w:val="28"/>
          <w:lang w:val="en-US"/>
        </w:rPr>
        <w:t>AddtoZip</w:t>
      </w:r>
      <w:r w:rsidRPr="0091788F">
        <w:rPr>
          <w:rFonts w:ascii="Times New Roman" w:hAnsi="Times New Roman" w:cs="Times New Roman"/>
          <w:color w:val="000000"/>
          <w:spacing w:val="-7"/>
          <w:sz w:val="28"/>
          <w:szCs w:val="28"/>
        </w:rPr>
        <w:t xml:space="preserve"> (Добавить в архив). Далее произойдет автоматический запуск </w:t>
      </w:r>
      <w:r w:rsidRPr="0091788F">
        <w:rPr>
          <w:rFonts w:ascii="Times New Roman" w:hAnsi="Times New Roman" w:cs="Times New Roman"/>
          <w:color w:val="000000"/>
          <w:spacing w:val="-3"/>
          <w:sz w:val="28"/>
          <w:szCs w:val="28"/>
        </w:rPr>
        <w:t xml:space="preserve">диспетчера архивов </w:t>
      </w:r>
      <w:r w:rsidRPr="0091788F">
        <w:rPr>
          <w:rFonts w:ascii="Times New Roman" w:hAnsi="Times New Roman" w:cs="Times New Roman"/>
          <w:color w:val="000000"/>
          <w:spacing w:val="-3"/>
          <w:sz w:val="28"/>
          <w:szCs w:val="28"/>
          <w:lang w:val="en-US"/>
        </w:rPr>
        <w:t>WinZip</w:t>
      </w:r>
      <w:r w:rsidRPr="0091788F">
        <w:rPr>
          <w:rFonts w:ascii="Times New Roman" w:hAnsi="Times New Roman" w:cs="Times New Roman"/>
          <w:color w:val="000000"/>
          <w:spacing w:val="-3"/>
          <w:sz w:val="28"/>
          <w:szCs w:val="28"/>
        </w:rPr>
        <w:t xml:space="preserve">  и откроется диалоговое окно </w:t>
      </w:r>
      <w:r w:rsidRPr="0091788F">
        <w:rPr>
          <w:rFonts w:ascii="Times New Roman" w:hAnsi="Times New Roman" w:cs="Times New Roman"/>
          <w:color w:val="000000"/>
          <w:spacing w:val="-3"/>
          <w:sz w:val="28"/>
          <w:szCs w:val="28"/>
          <w:lang w:val="en-US"/>
        </w:rPr>
        <w:t>Add</w:t>
      </w:r>
      <w:r w:rsidRPr="0091788F">
        <w:rPr>
          <w:rFonts w:ascii="Times New Roman" w:hAnsi="Times New Roman" w:cs="Times New Roman"/>
          <w:color w:val="000000"/>
          <w:spacing w:val="-3"/>
          <w:sz w:val="28"/>
          <w:szCs w:val="28"/>
        </w:rPr>
        <w:t xml:space="preserve"> (Добавление в </w:t>
      </w:r>
      <w:r w:rsidRPr="0091788F">
        <w:rPr>
          <w:rFonts w:ascii="Times New Roman" w:hAnsi="Times New Roman" w:cs="Times New Roman"/>
          <w:color w:val="000000"/>
          <w:spacing w:val="-4"/>
          <w:sz w:val="28"/>
          <w:szCs w:val="28"/>
        </w:rPr>
        <w:t>архив).</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5).</w:t>
      </w:r>
      <w:r w:rsidRPr="0091788F">
        <w:rPr>
          <w:rFonts w:ascii="Times New Roman" w:hAnsi="Times New Roman" w:cs="Times New Roman"/>
          <w:color w:val="000000"/>
          <w:spacing w:val="-4"/>
          <w:sz w:val="28"/>
          <w:szCs w:val="28"/>
        </w:rPr>
        <w:tab/>
        <w:t xml:space="preserve">В поле </w:t>
      </w:r>
      <w:r w:rsidRPr="0091788F">
        <w:rPr>
          <w:rFonts w:ascii="Times New Roman" w:hAnsi="Times New Roman" w:cs="Times New Roman"/>
          <w:color w:val="000000"/>
          <w:spacing w:val="-4"/>
          <w:sz w:val="28"/>
          <w:szCs w:val="28"/>
          <w:lang w:val="en-US"/>
        </w:rPr>
        <w:t>Addtoarchive</w:t>
      </w:r>
      <w:r w:rsidRPr="0091788F">
        <w:rPr>
          <w:rFonts w:ascii="Times New Roman" w:hAnsi="Times New Roman" w:cs="Times New Roman"/>
          <w:color w:val="000000"/>
          <w:spacing w:val="-4"/>
          <w:sz w:val="28"/>
          <w:szCs w:val="28"/>
        </w:rPr>
        <w:t xml:space="preserve"> (Добавить в архив) ввести</w:t>
      </w:r>
      <w:r w:rsidRPr="0091788F">
        <w:rPr>
          <w:rFonts w:ascii="Times New Roman" w:hAnsi="Times New Roman" w:cs="Times New Roman"/>
          <w:color w:val="000000"/>
          <w:spacing w:val="-5"/>
          <w:sz w:val="28"/>
          <w:szCs w:val="28"/>
        </w:rPr>
        <w:t xml:space="preserve"> название файла создаваемого архива</w:t>
      </w:r>
      <w:r w:rsidRPr="0091788F">
        <w:rPr>
          <w:rFonts w:ascii="Times New Roman" w:hAnsi="Times New Roman" w:cs="Times New Roman"/>
          <w:color w:val="000000"/>
          <w:spacing w:val="-4"/>
          <w:sz w:val="28"/>
          <w:szCs w:val="28"/>
        </w:rPr>
        <w:t xml:space="preserve">, адрес текущей </w:t>
      </w:r>
      <w:r w:rsidRPr="0091788F">
        <w:rPr>
          <w:rFonts w:ascii="Times New Roman" w:hAnsi="Times New Roman" w:cs="Times New Roman"/>
          <w:color w:val="000000"/>
          <w:spacing w:val="-5"/>
          <w:sz w:val="28"/>
          <w:szCs w:val="28"/>
        </w:rPr>
        <w:t xml:space="preserve">папки </w:t>
      </w:r>
      <w:r w:rsidRPr="0091788F">
        <w:rPr>
          <w:rFonts w:ascii="Times New Roman" w:hAnsi="Times New Roman" w:cs="Times New Roman"/>
          <w:color w:val="000000"/>
          <w:spacing w:val="-4"/>
          <w:sz w:val="28"/>
          <w:szCs w:val="28"/>
        </w:rPr>
        <w:t>заносится автоматически</w:t>
      </w:r>
      <w:r w:rsidRPr="0091788F">
        <w:rPr>
          <w:rFonts w:ascii="Times New Roman" w:hAnsi="Times New Roman" w:cs="Times New Roman"/>
          <w:color w:val="000000"/>
          <w:spacing w:val="-2"/>
          <w:sz w:val="28"/>
          <w:szCs w:val="28"/>
        </w:rPr>
        <w:t xml:space="preserve">. </w:t>
      </w:r>
      <w:r w:rsidRPr="0091788F">
        <w:rPr>
          <w:rFonts w:ascii="Times New Roman" w:hAnsi="Times New Roman" w:cs="Times New Roman"/>
          <w:color w:val="000000"/>
          <w:sz w:val="28"/>
          <w:szCs w:val="28"/>
        </w:rPr>
        <w:t xml:space="preserve">Проверив настройку </w:t>
      </w:r>
      <w:r w:rsidRPr="0091788F">
        <w:rPr>
          <w:rFonts w:ascii="Times New Roman" w:hAnsi="Times New Roman" w:cs="Times New Roman"/>
          <w:color w:val="000000"/>
          <w:spacing w:val="-5"/>
          <w:sz w:val="28"/>
          <w:szCs w:val="28"/>
        </w:rPr>
        <w:t>прочих элементов управления, запустите процесс архивации щелчком на команд</w:t>
      </w:r>
      <w:r w:rsidRPr="0091788F">
        <w:rPr>
          <w:rFonts w:ascii="Times New Roman" w:hAnsi="Times New Roman" w:cs="Times New Roman"/>
          <w:color w:val="000000"/>
          <w:spacing w:val="-2"/>
          <w:sz w:val="28"/>
          <w:szCs w:val="28"/>
        </w:rPr>
        <w:t xml:space="preserve">ной кнопке </w:t>
      </w:r>
      <w:r w:rsidRPr="0091788F">
        <w:rPr>
          <w:rFonts w:ascii="Times New Roman" w:hAnsi="Times New Roman" w:cs="Times New Roman"/>
          <w:color w:val="000000"/>
          <w:spacing w:val="-2"/>
          <w:sz w:val="28"/>
          <w:szCs w:val="28"/>
          <w:lang w:val="en-US"/>
        </w:rPr>
        <w:t>Add</w:t>
      </w:r>
      <w:r w:rsidRPr="0091788F">
        <w:rPr>
          <w:rFonts w:ascii="Times New Roman" w:hAnsi="Times New Roman" w:cs="Times New Roman"/>
          <w:color w:val="000000"/>
          <w:spacing w:val="-2"/>
          <w:sz w:val="28"/>
          <w:szCs w:val="28"/>
        </w:rPr>
        <w:t xml:space="preserve"> (Добавить).</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7"/>
          <w:sz w:val="28"/>
          <w:szCs w:val="28"/>
        </w:rPr>
      </w:pPr>
      <w:r w:rsidRPr="0091788F">
        <w:rPr>
          <w:rFonts w:ascii="Times New Roman" w:hAnsi="Times New Roman" w:cs="Times New Roman"/>
          <w:color w:val="000000"/>
          <w:spacing w:val="-5"/>
          <w:sz w:val="28"/>
          <w:szCs w:val="28"/>
        </w:rPr>
        <w:t>6).</w:t>
      </w:r>
      <w:r w:rsidRPr="0091788F">
        <w:rPr>
          <w:rFonts w:ascii="Times New Roman" w:hAnsi="Times New Roman" w:cs="Times New Roman"/>
          <w:color w:val="000000"/>
          <w:spacing w:val="-5"/>
          <w:sz w:val="28"/>
          <w:szCs w:val="28"/>
        </w:rPr>
        <w:tab/>
        <w:t xml:space="preserve">Перейдите в окно программы Проводник и убедитесь в том, что в </w:t>
      </w:r>
      <w:r w:rsidRPr="0091788F">
        <w:rPr>
          <w:rFonts w:ascii="Times New Roman" w:hAnsi="Times New Roman" w:cs="Times New Roman"/>
          <w:color w:val="000000"/>
          <w:spacing w:val="-3"/>
          <w:sz w:val="28"/>
          <w:szCs w:val="28"/>
        </w:rPr>
        <w:t xml:space="preserve">папке появился архивный файл  </w:t>
      </w:r>
      <w:r w:rsidRPr="0091788F">
        <w:rPr>
          <w:rFonts w:ascii="Times New Roman" w:hAnsi="Times New Roman" w:cs="Times New Roman"/>
          <w:color w:val="000000"/>
          <w:spacing w:val="-3"/>
          <w:sz w:val="28"/>
          <w:szCs w:val="28"/>
          <w:lang w:val="en-US"/>
        </w:rPr>
        <w:t>test</w:t>
      </w:r>
      <w:r w:rsidRPr="0091788F">
        <w:rPr>
          <w:rFonts w:ascii="Times New Roman" w:hAnsi="Times New Roman" w:cs="Times New Roman"/>
          <w:color w:val="000000"/>
          <w:spacing w:val="-3"/>
          <w:sz w:val="28"/>
          <w:szCs w:val="28"/>
        </w:rPr>
        <w:t>.</w:t>
      </w:r>
      <w:r w:rsidRPr="0091788F">
        <w:rPr>
          <w:rFonts w:ascii="Times New Roman" w:hAnsi="Times New Roman" w:cs="Times New Roman"/>
          <w:color w:val="000000"/>
          <w:spacing w:val="-3"/>
          <w:sz w:val="28"/>
          <w:szCs w:val="28"/>
          <w:lang w:val="en-US"/>
        </w:rPr>
        <w:t>zip</w:t>
      </w:r>
      <w:r w:rsidRPr="0091788F">
        <w:rPr>
          <w:rFonts w:ascii="Times New Roman" w:hAnsi="Times New Roman" w:cs="Times New Roman"/>
          <w:color w:val="000000"/>
          <w:spacing w:val="-3"/>
          <w:sz w:val="28"/>
          <w:szCs w:val="28"/>
        </w:rPr>
        <w:t xml:space="preserve">. </w:t>
      </w:r>
      <w:r w:rsidRPr="0091788F">
        <w:rPr>
          <w:rFonts w:ascii="Times New Roman" w:hAnsi="Times New Roman" w:cs="Times New Roman"/>
          <w:color w:val="000000"/>
          <w:spacing w:val="-4"/>
          <w:sz w:val="28"/>
          <w:szCs w:val="28"/>
        </w:rPr>
        <w:t xml:space="preserve">Щелкните на значке архивного файла правой кнопкой мыши и изучите новые </w:t>
      </w:r>
      <w:r w:rsidRPr="0091788F">
        <w:rPr>
          <w:rFonts w:ascii="Times New Roman" w:hAnsi="Times New Roman" w:cs="Times New Roman"/>
          <w:color w:val="000000"/>
          <w:spacing w:val="-3"/>
          <w:sz w:val="28"/>
          <w:szCs w:val="28"/>
        </w:rPr>
        <w:t xml:space="preserve">команды контекстного меню, позволяющие выполнить операции с архивным </w:t>
      </w:r>
      <w:r w:rsidRPr="0091788F">
        <w:rPr>
          <w:rFonts w:ascii="Times New Roman" w:hAnsi="Times New Roman" w:cs="Times New Roman"/>
          <w:color w:val="000000"/>
          <w:spacing w:val="-2"/>
          <w:sz w:val="28"/>
          <w:szCs w:val="28"/>
        </w:rPr>
        <w:t>файлом.</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4"/>
          <w:sz w:val="28"/>
          <w:szCs w:val="28"/>
        </w:rPr>
        <w:t>7).</w:t>
      </w:r>
      <w:r w:rsidRPr="0091788F">
        <w:rPr>
          <w:rFonts w:ascii="Times New Roman" w:hAnsi="Times New Roman" w:cs="Times New Roman"/>
          <w:color w:val="000000"/>
          <w:spacing w:val="-4"/>
          <w:sz w:val="28"/>
          <w:szCs w:val="28"/>
        </w:rPr>
        <w:tab/>
        <w:t xml:space="preserve">Выполните команду </w:t>
      </w:r>
      <w:r w:rsidRPr="0091788F">
        <w:rPr>
          <w:rFonts w:ascii="Times New Roman" w:hAnsi="Times New Roman" w:cs="Times New Roman"/>
          <w:color w:val="000000"/>
          <w:spacing w:val="-4"/>
          <w:sz w:val="28"/>
          <w:szCs w:val="28"/>
          <w:lang w:val="en-US"/>
        </w:rPr>
        <w:t>CreateSelf</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Extractor</w:t>
      </w:r>
      <w:r w:rsidRPr="0091788F">
        <w:rPr>
          <w:rFonts w:ascii="Times New Roman" w:hAnsi="Times New Roman" w:cs="Times New Roman"/>
          <w:color w:val="000000"/>
          <w:spacing w:val="-4"/>
          <w:sz w:val="28"/>
          <w:szCs w:val="28"/>
        </w:rPr>
        <w:t xml:space="preserve"> (Создать самораспаковывающийся архив). </w:t>
      </w:r>
      <w:r w:rsidRPr="0091788F">
        <w:rPr>
          <w:rFonts w:ascii="Times New Roman" w:hAnsi="Times New Roman" w:cs="Times New Roman"/>
          <w:color w:val="000000"/>
          <w:spacing w:val="-9"/>
          <w:sz w:val="28"/>
          <w:szCs w:val="28"/>
        </w:rPr>
        <w:t>В открывшемся диалоговом окне щелкните на командной кнопке «Да» и в последу</w:t>
      </w:r>
      <w:r w:rsidRPr="0091788F">
        <w:rPr>
          <w:rFonts w:ascii="Times New Roman" w:hAnsi="Times New Roman" w:cs="Times New Roman"/>
          <w:color w:val="000000"/>
          <w:spacing w:val="-5"/>
          <w:sz w:val="28"/>
          <w:szCs w:val="28"/>
        </w:rPr>
        <w:t xml:space="preserve">ющих диалоговых окнах откажитесь от проверки созданного архива.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5"/>
          <w:sz w:val="28"/>
          <w:szCs w:val="28"/>
        </w:rPr>
        <w:t>8).</w:t>
      </w:r>
      <w:r w:rsidRPr="0091788F">
        <w:rPr>
          <w:rFonts w:ascii="Times New Roman" w:hAnsi="Times New Roman" w:cs="Times New Roman"/>
          <w:color w:val="000000"/>
          <w:spacing w:val="-5"/>
          <w:sz w:val="28"/>
          <w:szCs w:val="28"/>
        </w:rPr>
        <w:tab/>
        <w:t xml:space="preserve">Закройте </w:t>
      </w:r>
      <w:r w:rsidRPr="0091788F">
        <w:rPr>
          <w:rFonts w:ascii="Times New Roman" w:hAnsi="Times New Roman" w:cs="Times New Roman"/>
          <w:color w:val="000000"/>
          <w:spacing w:val="-4"/>
          <w:sz w:val="28"/>
          <w:szCs w:val="28"/>
        </w:rPr>
        <w:t xml:space="preserve">открытые окна программы </w:t>
      </w:r>
      <w:r w:rsidRPr="0091788F">
        <w:rPr>
          <w:rFonts w:ascii="Times New Roman" w:hAnsi="Times New Roman" w:cs="Times New Roman"/>
          <w:color w:val="000000"/>
          <w:spacing w:val="-4"/>
          <w:sz w:val="28"/>
          <w:szCs w:val="28"/>
          <w:lang w:val="en-US"/>
        </w:rPr>
        <w:t>WinZip</w:t>
      </w:r>
      <w:r w:rsidRPr="0091788F">
        <w:rPr>
          <w:rFonts w:ascii="Times New Roman" w:hAnsi="Times New Roman" w:cs="Times New Roman"/>
          <w:color w:val="000000"/>
          <w:spacing w:val="-4"/>
          <w:sz w:val="28"/>
          <w:szCs w:val="28"/>
        </w:rPr>
        <w:t xml:space="preserve"> и в программе Проводник убедитесь в том, </w:t>
      </w:r>
      <w:r w:rsidRPr="0091788F">
        <w:rPr>
          <w:rFonts w:ascii="Times New Roman" w:hAnsi="Times New Roman" w:cs="Times New Roman"/>
          <w:color w:val="000000"/>
          <w:spacing w:val="-3"/>
          <w:sz w:val="28"/>
          <w:szCs w:val="28"/>
        </w:rPr>
        <w:t xml:space="preserve">что в рабочей папке появился исполняемый файл (.ехе). </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20"/>
          <w:sz w:val="28"/>
          <w:szCs w:val="28"/>
        </w:rPr>
      </w:pPr>
      <w:r w:rsidRPr="0091788F">
        <w:rPr>
          <w:rFonts w:ascii="Times New Roman" w:hAnsi="Times New Roman" w:cs="Times New Roman"/>
          <w:color w:val="000000"/>
          <w:spacing w:val="-5"/>
          <w:sz w:val="28"/>
          <w:szCs w:val="28"/>
        </w:rPr>
        <w:t>9).</w:t>
      </w:r>
      <w:r w:rsidRPr="0091788F">
        <w:rPr>
          <w:rFonts w:ascii="Times New Roman" w:hAnsi="Times New Roman" w:cs="Times New Roman"/>
          <w:color w:val="000000"/>
          <w:spacing w:val="-5"/>
          <w:sz w:val="28"/>
          <w:szCs w:val="28"/>
        </w:rPr>
        <w:tab/>
        <w:t xml:space="preserve">В программе Проводник выполните перетаскивание значка любого файла (или </w:t>
      </w:r>
      <w:r w:rsidRPr="0091788F">
        <w:rPr>
          <w:rFonts w:ascii="Times New Roman" w:hAnsi="Times New Roman" w:cs="Times New Roman"/>
          <w:color w:val="000000"/>
          <w:spacing w:val="1"/>
          <w:sz w:val="28"/>
          <w:szCs w:val="28"/>
        </w:rPr>
        <w:t xml:space="preserve">группы файлов) на значок созданного </w:t>
      </w:r>
      <w:r w:rsidRPr="0091788F">
        <w:rPr>
          <w:rFonts w:ascii="Times New Roman" w:hAnsi="Times New Roman" w:cs="Times New Roman"/>
          <w:color w:val="000000"/>
          <w:spacing w:val="1"/>
          <w:sz w:val="28"/>
          <w:szCs w:val="28"/>
          <w:lang w:val="en-US"/>
        </w:rPr>
        <w:t>ZIP</w:t>
      </w:r>
      <w:r w:rsidRPr="0091788F">
        <w:rPr>
          <w:rFonts w:ascii="Times New Roman" w:hAnsi="Times New Roman" w:cs="Times New Roman"/>
          <w:color w:val="000000"/>
          <w:spacing w:val="1"/>
          <w:sz w:val="28"/>
          <w:szCs w:val="28"/>
        </w:rPr>
        <w:t xml:space="preserve">-архива. При отпускании кнопки </w:t>
      </w:r>
      <w:r w:rsidRPr="0091788F">
        <w:rPr>
          <w:rFonts w:ascii="Times New Roman" w:hAnsi="Times New Roman" w:cs="Times New Roman"/>
          <w:color w:val="000000"/>
          <w:spacing w:val="-4"/>
          <w:sz w:val="28"/>
          <w:szCs w:val="28"/>
        </w:rPr>
        <w:t xml:space="preserve">мыши в конце перетаскивания происходит автоматическое добавление новых </w:t>
      </w:r>
      <w:r w:rsidRPr="0091788F">
        <w:rPr>
          <w:rFonts w:ascii="Times New Roman" w:hAnsi="Times New Roman" w:cs="Times New Roman"/>
          <w:color w:val="000000"/>
          <w:spacing w:val="-7"/>
          <w:sz w:val="28"/>
          <w:szCs w:val="28"/>
        </w:rPr>
        <w:t xml:space="preserve">файлов в архив. Если содержимое правой панели Проводника открыто в режиме </w:t>
      </w:r>
      <w:r w:rsidRPr="0091788F">
        <w:rPr>
          <w:rFonts w:ascii="Times New Roman" w:hAnsi="Times New Roman" w:cs="Times New Roman"/>
          <w:color w:val="000000"/>
          <w:spacing w:val="-6"/>
          <w:sz w:val="28"/>
          <w:szCs w:val="28"/>
        </w:rPr>
        <w:t xml:space="preserve">Таблица, после каждого перетаскивания можно наблюдать увеличение размера </w:t>
      </w:r>
      <w:r w:rsidRPr="0091788F">
        <w:rPr>
          <w:rFonts w:ascii="Times New Roman" w:hAnsi="Times New Roman" w:cs="Times New Roman"/>
          <w:color w:val="000000"/>
          <w:spacing w:val="-7"/>
          <w:sz w:val="28"/>
          <w:szCs w:val="28"/>
        </w:rPr>
        <w:t>файла архива.</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sz w:val="28"/>
          <w:szCs w:val="28"/>
        </w:rPr>
      </w:pPr>
      <w:r w:rsidRPr="0091788F">
        <w:rPr>
          <w:rFonts w:ascii="Times New Roman" w:hAnsi="Times New Roman" w:cs="Times New Roman"/>
          <w:b/>
          <w:bCs/>
          <w:color w:val="000000"/>
          <w:spacing w:val="-5"/>
          <w:sz w:val="28"/>
          <w:szCs w:val="28"/>
        </w:rPr>
        <w:tab/>
        <w:t xml:space="preserve">Исследование свойств форматов сжатия </w:t>
      </w:r>
      <w:r w:rsidRPr="0091788F">
        <w:rPr>
          <w:rFonts w:ascii="Times New Roman" w:hAnsi="Times New Roman" w:cs="Times New Roman"/>
          <w:b/>
          <w:bCs/>
          <w:color w:val="000000"/>
          <w:spacing w:val="-9"/>
          <w:sz w:val="28"/>
          <w:szCs w:val="28"/>
        </w:rPr>
        <w:t>графических данных</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1"/>
          <w:sz w:val="28"/>
          <w:szCs w:val="28"/>
        </w:rPr>
      </w:pPr>
      <w:r w:rsidRPr="0091788F">
        <w:rPr>
          <w:rFonts w:ascii="Times New Roman" w:hAnsi="Times New Roman" w:cs="Times New Roman"/>
          <w:color w:val="000000"/>
          <w:spacing w:val="-9"/>
          <w:sz w:val="28"/>
          <w:szCs w:val="28"/>
        </w:rPr>
        <w:t>1).</w:t>
      </w:r>
      <w:r w:rsidRPr="0091788F">
        <w:rPr>
          <w:rFonts w:ascii="Times New Roman" w:hAnsi="Times New Roman" w:cs="Times New Roman"/>
          <w:color w:val="000000"/>
          <w:spacing w:val="-9"/>
          <w:sz w:val="28"/>
          <w:szCs w:val="28"/>
        </w:rPr>
        <w:tab/>
        <w:t xml:space="preserve">Откройте графический редактор </w:t>
      </w:r>
      <w:r w:rsidRPr="0091788F">
        <w:rPr>
          <w:rFonts w:ascii="Times New Roman" w:hAnsi="Times New Roman" w:cs="Times New Roman"/>
          <w:color w:val="000000"/>
          <w:spacing w:val="-9"/>
          <w:sz w:val="28"/>
          <w:szCs w:val="28"/>
          <w:lang w:val="en-US"/>
        </w:rPr>
        <w:t>Paint</w:t>
      </w:r>
      <w:r w:rsidRPr="0091788F">
        <w:rPr>
          <w:rFonts w:ascii="Times New Roman" w:hAnsi="Times New Roman" w:cs="Times New Roman"/>
          <w:color w:val="000000"/>
          <w:spacing w:val="-9"/>
          <w:sz w:val="28"/>
          <w:szCs w:val="28"/>
        </w:rPr>
        <w:t xml:space="preserve"> (Пуск/Программы/Стандартные/ </w:t>
      </w:r>
      <w:r w:rsidRPr="0091788F">
        <w:rPr>
          <w:rFonts w:ascii="Times New Roman" w:hAnsi="Times New Roman" w:cs="Times New Roman"/>
          <w:color w:val="000000"/>
          <w:spacing w:val="-9"/>
          <w:sz w:val="28"/>
          <w:szCs w:val="28"/>
          <w:lang w:val="en-US"/>
        </w:rPr>
        <w:t>Paint</w:t>
      </w:r>
      <w:r w:rsidRPr="0091788F">
        <w:rPr>
          <w:rFonts w:ascii="Times New Roman" w:hAnsi="Times New Roman" w:cs="Times New Roman"/>
          <w:color w:val="000000"/>
          <w:spacing w:val="-9"/>
          <w:sz w:val="28"/>
          <w:szCs w:val="28"/>
        </w:rPr>
        <w:t>).</w:t>
      </w:r>
    </w:p>
    <w:p w:rsidR="00495C40" w:rsidRPr="0091788F" w:rsidRDefault="00495C40" w:rsidP="00495C40">
      <w:pPr>
        <w:shd w:val="clear" w:color="auto" w:fill="FFFFFF"/>
        <w:tabs>
          <w:tab w:val="left" w:pos="1134"/>
        </w:tabs>
        <w:spacing w:after="0" w:line="240" w:lineRule="auto"/>
        <w:ind w:firstLine="709"/>
        <w:jc w:val="both"/>
        <w:rPr>
          <w:rFonts w:ascii="Times New Roman" w:hAnsi="Times New Roman" w:cs="Times New Roman"/>
          <w:color w:val="000000"/>
          <w:spacing w:val="-11"/>
          <w:sz w:val="28"/>
          <w:szCs w:val="28"/>
        </w:rPr>
      </w:pPr>
      <w:r w:rsidRPr="0091788F">
        <w:rPr>
          <w:rFonts w:ascii="Times New Roman" w:hAnsi="Times New Roman" w:cs="Times New Roman"/>
          <w:color w:val="000000"/>
          <w:spacing w:val="-9"/>
          <w:sz w:val="28"/>
          <w:szCs w:val="28"/>
        </w:rPr>
        <w:t>2).</w:t>
      </w:r>
      <w:r w:rsidRPr="0091788F">
        <w:rPr>
          <w:rFonts w:ascii="Times New Roman" w:hAnsi="Times New Roman" w:cs="Times New Roman"/>
          <w:color w:val="000000"/>
          <w:spacing w:val="-9"/>
          <w:sz w:val="28"/>
          <w:szCs w:val="28"/>
        </w:rPr>
        <w:tab/>
      </w:r>
      <w:r w:rsidRPr="0091788F">
        <w:rPr>
          <w:rFonts w:ascii="Times New Roman" w:hAnsi="Times New Roman" w:cs="Times New Roman"/>
          <w:color w:val="000000"/>
          <w:spacing w:val="-5"/>
          <w:sz w:val="28"/>
          <w:szCs w:val="28"/>
        </w:rPr>
        <w:t xml:space="preserve">Загрузите в него заранее подготовленный многоцветный рисунок. </w:t>
      </w:r>
    </w:p>
    <w:p w:rsidR="00495C40" w:rsidRPr="0091788F" w:rsidRDefault="00495C40" w:rsidP="00495C40">
      <w:pPr>
        <w:shd w:val="clear" w:color="auto" w:fill="FFFFFF"/>
        <w:tabs>
          <w:tab w:val="left" w:pos="0"/>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9"/>
          <w:sz w:val="28"/>
          <w:szCs w:val="28"/>
        </w:rPr>
        <w:t>3).</w:t>
      </w:r>
      <w:r w:rsidRPr="0091788F">
        <w:rPr>
          <w:rFonts w:ascii="Times New Roman" w:hAnsi="Times New Roman" w:cs="Times New Roman"/>
          <w:color w:val="000000"/>
          <w:spacing w:val="-9"/>
          <w:sz w:val="28"/>
          <w:szCs w:val="28"/>
        </w:rPr>
        <w:tab/>
        <w:t>Определите размер рисунка в пикселях (Рисунок/Атрибуты).</w:t>
      </w:r>
    </w:p>
    <w:p w:rsidR="00495C40" w:rsidRPr="0091788F" w:rsidRDefault="00495C40" w:rsidP="00495C40">
      <w:pPr>
        <w:shd w:val="clear" w:color="auto" w:fill="FFFFFF"/>
        <w:tabs>
          <w:tab w:val="left" w:pos="0"/>
          <w:tab w:val="left" w:pos="1134"/>
        </w:tabs>
        <w:spacing w:after="0" w:line="240" w:lineRule="auto"/>
        <w:ind w:firstLine="709"/>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9"/>
          <w:sz w:val="28"/>
          <w:szCs w:val="28"/>
        </w:rPr>
        <w:t>4).</w:t>
      </w:r>
      <w:r w:rsidRPr="0091788F">
        <w:rPr>
          <w:rFonts w:ascii="Times New Roman" w:hAnsi="Times New Roman" w:cs="Times New Roman"/>
          <w:color w:val="000000"/>
          <w:spacing w:val="-9"/>
          <w:sz w:val="28"/>
          <w:szCs w:val="28"/>
        </w:rPr>
        <w:tab/>
        <w:t>Оцените теорети</w:t>
      </w:r>
      <w:r w:rsidRPr="0091788F">
        <w:rPr>
          <w:rFonts w:ascii="Times New Roman" w:hAnsi="Times New Roman" w:cs="Times New Roman"/>
          <w:color w:val="000000"/>
          <w:spacing w:val="-6"/>
          <w:sz w:val="28"/>
          <w:szCs w:val="28"/>
        </w:rPr>
        <w:t>ческий размер рисунка в 24-разрядной палитре (3 байта на точку) по формуле:</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4"/>
          <w:sz w:val="28"/>
          <w:szCs w:val="28"/>
        </w:rPr>
      </w:pPr>
      <w:r w:rsidRPr="0091788F">
        <w:rPr>
          <w:rFonts w:ascii="Times New Roman" w:hAnsi="Times New Roman" w:cs="Times New Roman"/>
          <w:color w:val="000000"/>
          <w:spacing w:val="-6"/>
          <w:sz w:val="28"/>
          <w:szCs w:val="28"/>
        </w:rPr>
        <w:tab/>
      </w:r>
      <w:r w:rsidRPr="0091788F">
        <w:rPr>
          <w:rFonts w:ascii="Times New Roman" w:hAnsi="Times New Roman" w:cs="Times New Roman"/>
          <w:color w:val="000000"/>
          <w:spacing w:val="-6"/>
          <w:sz w:val="28"/>
          <w:szCs w:val="28"/>
        </w:rPr>
        <w:tab/>
      </w:r>
      <w:r w:rsidRPr="0091788F">
        <w:rPr>
          <w:rFonts w:ascii="Times New Roman" w:hAnsi="Times New Roman" w:cs="Times New Roman"/>
          <w:color w:val="000000"/>
          <w:spacing w:val="-5"/>
          <w:w w:val="120"/>
          <w:sz w:val="28"/>
          <w:szCs w:val="28"/>
          <w:lang w:val="en-US"/>
        </w:rPr>
        <w:t>S</w:t>
      </w:r>
      <w:r w:rsidRPr="0091788F">
        <w:rPr>
          <w:rFonts w:ascii="Times New Roman" w:hAnsi="Times New Roman" w:cs="Times New Roman"/>
          <w:color w:val="000000"/>
          <w:spacing w:val="-5"/>
          <w:w w:val="120"/>
          <w:sz w:val="28"/>
          <w:szCs w:val="28"/>
        </w:rPr>
        <w:t>=</w:t>
      </w:r>
      <w:r w:rsidRPr="0091788F">
        <w:rPr>
          <w:rFonts w:ascii="Times New Roman" w:hAnsi="Times New Roman" w:cs="Times New Roman"/>
          <w:color w:val="000000"/>
          <w:spacing w:val="-5"/>
          <w:w w:val="120"/>
          <w:sz w:val="28"/>
          <w:szCs w:val="28"/>
          <w:lang w:val="en-US"/>
        </w:rPr>
        <w:t>M</w:t>
      </w:r>
      <w:r w:rsidRPr="0091788F">
        <w:rPr>
          <w:rFonts w:ascii="Times New Roman" w:hAnsi="Times New Roman" w:cs="Times New Roman"/>
          <w:color w:val="000000"/>
          <w:spacing w:val="-5"/>
          <w:w w:val="120"/>
          <w:sz w:val="28"/>
          <w:szCs w:val="28"/>
        </w:rPr>
        <w:t>-</w:t>
      </w:r>
      <w:r w:rsidRPr="0091788F">
        <w:rPr>
          <w:rFonts w:ascii="Times New Roman" w:hAnsi="Times New Roman" w:cs="Times New Roman"/>
          <w:color w:val="000000"/>
          <w:spacing w:val="-5"/>
          <w:w w:val="120"/>
          <w:sz w:val="28"/>
          <w:szCs w:val="28"/>
          <w:lang w:val="en-US"/>
        </w:rPr>
        <w:t>N</w:t>
      </w:r>
      <w:r w:rsidRPr="0091788F">
        <w:rPr>
          <w:rFonts w:ascii="Times New Roman" w:hAnsi="Times New Roman" w:cs="Times New Roman"/>
          <w:color w:val="000000"/>
          <w:spacing w:val="-5"/>
          <w:w w:val="120"/>
          <w:sz w:val="28"/>
          <w:szCs w:val="28"/>
        </w:rPr>
        <w:t xml:space="preserve">-3, </w:t>
      </w:r>
      <w:r w:rsidRPr="0091788F">
        <w:rPr>
          <w:rFonts w:ascii="Times New Roman" w:hAnsi="Times New Roman" w:cs="Times New Roman"/>
          <w:color w:val="000000"/>
          <w:spacing w:val="-4"/>
          <w:sz w:val="28"/>
          <w:szCs w:val="28"/>
        </w:rPr>
        <w:t xml:space="preserve">где   </w:t>
      </w:r>
      <w:r w:rsidRPr="0091788F">
        <w:rPr>
          <w:rFonts w:ascii="Times New Roman" w:hAnsi="Times New Roman" w:cs="Times New Roman"/>
          <w:color w:val="000000"/>
          <w:spacing w:val="-4"/>
          <w:sz w:val="28"/>
          <w:szCs w:val="28"/>
          <w:lang w:val="en-US"/>
        </w:rPr>
        <w:t>S</w:t>
      </w:r>
      <w:r w:rsidRPr="0091788F">
        <w:rPr>
          <w:rFonts w:ascii="Times New Roman" w:hAnsi="Times New Roman" w:cs="Times New Roman"/>
          <w:sz w:val="28"/>
          <w:szCs w:val="28"/>
        </w:rPr>
        <w:t xml:space="preserve">– </w:t>
      </w:r>
      <w:r w:rsidRPr="0091788F">
        <w:rPr>
          <w:rFonts w:ascii="Times New Roman" w:hAnsi="Times New Roman" w:cs="Times New Roman"/>
          <w:color w:val="000000"/>
          <w:spacing w:val="-4"/>
          <w:sz w:val="28"/>
          <w:szCs w:val="28"/>
        </w:rPr>
        <w:t xml:space="preserve">размер файла с рисунком (байт); </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3"/>
          <w:sz w:val="28"/>
          <w:szCs w:val="28"/>
        </w:rPr>
      </w:pPr>
      <w:r w:rsidRPr="0091788F">
        <w:rPr>
          <w:rFonts w:ascii="Times New Roman" w:hAnsi="Times New Roman" w:cs="Times New Roman"/>
          <w:color w:val="000000"/>
          <w:spacing w:val="-4"/>
          <w:sz w:val="28"/>
          <w:szCs w:val="28"/>
        </w:rPr>
        <w:tab/>
      </w:r>
      <w:r w:rsidRPr="0091788F">
        <w:rPr>
          <w:rFonts w:ascii="Times New Roman" w:hAnsi="Times New Roman" w:cs="Times New Roman"/>
          <w:color w:val="000000"/>
          <w:spacing w:val="-3"/>
          <w:sz w:val="28"/>
          <w:szCs w:val="28"/>
        </w:rPr>
        <w:t xml:space="preserve">М </w:t>
      </w:r>
      <w:r w:rsidRPr="0091788F">
        <w:rPr>
          <w:rFonts w:ascii="Times New Roman" w:hAnsi="Times New Roman" w:cs="Times New Roman"/>
          <w:sz w:val="28"/>
          <w:szCs w:val="28"/>
        </w:rPr>
        <w:t>–</w:t>
      </w:r>
      <w:r w:rsidRPr="0091788F">
        <w:rPr>
          <w:rFonts w:ascii="Times New Roman" w:hAnsi="Times New Roman" w:cs="Times New Roman"/>
          <w:color w:val="000000"/>
          <w:spacing w:val="-3"/>
          <w:sz w:val="28"/>
          <w:szCs w:val="28"/>
        </w:rPr>
        <w:t xml:space="preserve"> ширина рисунка (точек); </w:t>
      </w:r>
    </w:p>
    <w:p w:rsidR="00495C40" w:rsidRPr="0091788F" w:rsidRDefault="00495C40" w:rsidP="00495C40">
      <w:pPr>
        <w:shd w:val="clear" w:color="auto" w:fill="FFFFFF"/>
        <w:tabs>
          <w:tab w:val="left" w:pos="0"/>
        </w:tabs>
        <w:spacing w:after="0" w:line="240" w:lineRule="auto"/>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3"/>
          <w:sz w:val="28"/>
          <w:szCs w:val="28"/>
        </w:rPr>
        <w:tab/>
      </w:r>
      <w:r w:rsidRPr="0091788F">
        <w:rPr>
          <w:rFonts w:ascii="Times New Roman" w:hAnsi="Times New Roman" w:cs="Times New Roman"/>
          <w:color w:val="000000"/>
          <w:spacing w:val="-3"/>
          <w:sz w:val="28"/>
          <w:szCs w:val="28"/>
          <w:lang w:val="en-US"/>
        </w:rPr>
        <w:t>N</w:t>
      </w:r>
      <w:r w:rsidRPr="0091788F">
        <w:rPr>
          <w:rFonts w:ascii="Times New Roman" w:hAnsi="Times New Roman" w:cs="Times New Roman"/>
          <w:sz w:val="28"/>
          <w:szCs w:val="28"/>
        </w:rPr>
        <w:t>–</w:t>
      </w:r>
      <w:r w:rsidRPr="0091788F">
        <w:rPr>
          <w:rFonts w:ascii="Times New Roman" w:hAnsi="Times New Roman" w:cs="Times New Roman"/>
          <w:color w:val="000000"/>
          <w:spacing w:val="-3"/>
          <w:sz w:val="28"/>
          <w:szCs w:val="28"/>
        </w:rPr>
        <w:t>высота рисунка (точек).</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0"/>
          <w:sz w:val="28"/>
          <w:szCs w:val="28"/>
        </w:rPr>
      </w:pPr>
      <w:r w:rsidRPr="0091788F">
        <w:rPr>
          <w:rFonts w:ascii="Times New Roman" w:hAnsi="Times New Roman" w:cs="Times New Roman"/>
          <w:color w:val="000000"/>
          <w:spacing w:val="-7"/>
          <w:sz w:val="28"/>
          <w:szCs w:val="28"/>
        </w:rPr>
        <w:t>5).</w:t>
      </w:r>
      <w:r w:rsidRPr="0091788F">
        <w:rPr>
          <w:rFonts w:ascii="Times New Roman" w:hAnsi="Times New Roman" w:cs="Times New Roman"/>
          <w:color w:val="000000"/>
          <w:spacing w:val="-7"/>
          <w:sz w:val="28"/>
          <w:szCs w:val="28"/>
        </w:rPr>
        <w:tab/>
        <w:t xml:space="preserve">Сохраните рисунок в папку </w:t>
      </w:r>
      <w:r w:rsidRPr="0091788F">
        <w:rPr>
          <w:rFonts w:ascii="Times New Roman" w:hAnsi="Times New Roman" w:cs="Times New Roman"/>
          <w:color w:val="000000"/>
          <w:spacing w:val="-7"/>
          <w:sz w:val="28"/>
          <w:szCs w:val="28"/>
          <w:lang w:val="en-US"/>
        </w:rPr>
        <w:t>C</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Temp</w:t>
      </w:r>
      <w:r w:rsidRPr="0091788F">
        <w:rPr>
          <w:rFonts w:ascii="Times New Roman" w:hAnsi="Times New Roman" w:cs="Times New Roman"/>
          <w:color w:val="000000"/>
          <w:spacing w:val="-7"/>
          <w:sz w:val="28"/>
          <w:szCs w:val="28"/>
        </w:rPr>
        <w:t>\</w:t>
      </w:r>
      <w:r w:rsidRPr="0091788F">
        <w:rPr>
          <w:rFonts w:ascii="Times New Roman" w:hAnsi="Times New Roman" w:cs="Times New Roman"/>
          <w:color w:val="000000"/>
          <w:spacing w:val="-7"/>
          <w:sz w:val="28"/>
          <w:szCs w:val="28"/>
          <w:lang w:val="en-US"/>
        </w:rPr>
        <w:t>Pictures</w:t>
      </w:r>
      <w:r w:rsidRPr="0091788F">
        <w:rPr>
          <w:rFonts w:ascii="Times New Roman" w:hAnsi="Times New Roman" w:cs="Times New Roman"/>
          <w:color w:val="000000"/>
          <w:spacing w:val="-7"/>
          <w:sz w:val="28"/>
          <w:szCs w:val="28"/>
        </w:rPr>
        <w:t xml:space="preserve">, выбрав имя файла </w:t>
      </w:r>
      <w:r w:rsidRPr="0091788F">
        <w:rPr>
          <w:rFonts w:ascii="Times New Roman" w:hAnsi="Times New Roman" w:cs="Times New Roman"/>
          <w:color w:val="000000"/>
          <w:spacing w:val="-7"/>
          <w:sz w:val="28"/>
          <w:szCs w:val="28"/>
          <w:lang w:val="en-US"/>
        </w:rPr>
        <w:t>test</w:t>
      </w:r>
      <w:r w:rsidRPr="0091788F">
        <w:rPr>
          <w:rFonts w:ascii="Times New Roman" w:hAnsi="Times New Roman" w:cs="Times New Roman"/>
          <w:color w:val="000000"/>
          <w:spacing w:val="-7"/>
          <w:sz w:val="28"/>
          <w:szCs w:val="28"/>
        </w:rPr>
        <w:t xml:space="preserve"> и назначив </w:t>
      </w:r>
      <w:r w:rsidRPr="0091788F">
        <w:rPr>
          <w:rFonts w:ascii="Times New Roman" w:hAnsi="Times New Roman" w:cs="Times New Roman"/>
          <w:color w:val="000000"/>
          <w:spacing w:val="-6"/>
          <w:sz w:val="28"/>
          <w:szCs w:val="28"/>
        </w:rPr>
        <w:t>тип файла: 24-разрядный рисунок (.</w:t>
      </w:r>
      <w:r w:rsidRPr="0091788F">
        <w:rPr>
          <w:rFonts w:ascii="Times New Roman" w:hAnsi="Times New Roman" w:cs="Times New Roman"/>
          <w:color w:val="000000"/>
          <w:spacing w:val="-6"/>
          <w:sz w:val="28"/>
          <w:szCs w:val="28"/>
          <w:lang w:val="en-US"/>
        </w:rPr>
        <w:t>BMP</w:t>
      </w:r>
      <w:r w:rsidRPr="0091788F">
        <w:rPr>
          <w:rFonts w:ascii="Times New Roman" w:hAnsi="Times New Roman" w:cs="Times New Roman"/>
          <w:color w:val="000000"/>
          <w:spacing w:val="-6"/>
          <w:sz w:val="28"/>
          <w:szCs w:val="28"/>
        </w:rPr>
        <w:t>).</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5"/>
          <w:sz w:val="28"/>
          <w:szCs w:val="28"/>
        </w:rPr>
      </w:pPr>
      <w:r w:rsidRPr="0091788F">
        <w:rPr>
          <w:rFonts w:ascii="Times New Roman" w:hAnsi="Times New Roman" w:cs="Times New Roman"/>
          <w:color w:val="000000"/>
          <w:spacing w:val="-9"/>
          <w:sz w:val="28"/>
          <w:szCs w:val="28"/>
        </w:rPr>
        <w:t>6).</w:t>
      </w:r>
      <w:r w:rsidRPr="0091788F">
        <w:rPr>
          <w:rFonts w:ascii="Times New Roman" w:hAnsi="Times New Roman" w:cs="Times New Roman"/>
          <w:color w:val="000000"/>
          <w:spacing w:val="-9"/>
          <w:sz w:val="28"/>
          <w:szCs w:val="28"/>
        </w:rPr>
        <w:tab/>
        <w:t xml:space="preserve">Повторно сохраните рисунок, выбрав то же имя </w:t>
      </w:r>
      <w:r w:rsidRPr="0091788F">
        <w:rPr>
          <w:rFonts w:ascii="Times New Roman" w:hAnsi="Times New Roman" w:cs="Times New Roman"/>
          <w:color w:val="000000"/>
          <w:spacing w:val="-9"/>
          <w:sz w:val="28"/>
          <w:szCs w:val="28"/>
          <w:lang w:val="en-US"/>
        </w:rPr>
        <w:t>test</w:t>
      </w:r>
      <w:r w:rsidRPr="0091788F">
        <w:rPr>
          <w:rFonts w:ascii="Times New Roman" w:hAnsi="Times New Roman" w:cs="Times New Roman"/>
          <w:color w:val="000000"/>
          <w:spacing w:val="-9"/>
          <w:sz w:val="28"/>
          <w:szCs w:val="28"/>
        </w:rPr>
        <w:t>, но назначив тип файла .</w:t>
      </w:r>
      <w:r w:rsidRPr="0091788F">
        <w:rPr>
          <w:rFonts w:ascii="Times New Roman" w:hAnsi="Times New Roman" w:cs="Times New Roman"/>
          <w:color w:val="000000"/>
          <w:spacing w:val="-9"/>
          <w:sz w:val="28"/>
          <w:szCs w:val="28"/>
          <w:lang w:val="en-US"/>
        </w:rPr>
        <w:t>GIF</w:t>
      </w:r>
      <w:r w:rsidRPr="0091788F">
        <w:rPr>
          <w:rFonts w:ascii="Times New Roman" w:hAnsi="Times New Roman" w:cs="Times New Roman"/>
          <w:color w:val="000000"/>
          <w:spacing w:val="-9"/>
          <w:sz w:val="28"/>
          <w:szCs w:val="28"/>
        </w:rPr>
        <w:t xml:space="preserve">. </w:t>
      </w:r>
      <w:r w:rsidRPr="0091788F">
        <w:rPr>
          <w:rFonts w:ascii="Times New Roman" w:hAnsi="Times New Roman" w:cs="Times New Roman"/>
          <w:color w:val="000000"/>
          <w:spacing w:val="-4"/>
          <w:sz w:val="28"/>
          <w:szCs w:val="28"/>
        </w:rPr>
        <w:t>При сохранении произойдет потеря определенной части графической информации.</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7).</w:t>
      </w:r>
      <w:r w:rsidRPr="0091788F">
        <w:rPr>
          <w:rFonts w:ascii="Times New Roman" w:hAnsi="Times New Roman" w:cs="Times New Roman"/>
          <w:color w:val="000000"/>
          <w:spacing w:val="-4"/>
          <w:sz w:val="28"/>
          <w:szCs w:val="28"/>
        </w:rPr>
        <w:tab/>
        <w:t xml:space="preserve">Восстановите рисунок, загрузив его из ранее сохраненного файла </w:t>
      </w:r>
      <w:r w:rsidRPr="0091788F">
        <w:rPr>
          <w:rFonts w:ascii="Times New Roman" w:hAnsi="Times New Roman" w:cs="Times New Roman"/>
          <w:color w:val="000000"/>
          <w:spacing w:val="-4"/>
          <w:sz w:val="28"/>
          <w:szCs w:val="28"/>
          <w:lang w:val="en-US"/>
        </w:rPr>
        <w:t>Test</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bmp</w:t>
      </w:r>
      <w:r w:rsidRPr="0091788F">
        <w:rPr>
          <w:rFonts w:ascii="Times New Roman" w:hAnsi="Times New Roman" w:cs="Times New Roman"/>
          <w:color w:val="000000"/>
          <w:spacing w:val="-4"/>
          <w:sz w:val="28"/>
          <w:szCs w:val="28"/>
        </w:rPr>
        <w:t xml:space="preserve">. </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8).</w:t>
      </w:r>
      <w:r w:rsidRPr="0091788F">
        <w:rPr>
          <w:rFonts w:ascii="Times New Roman" w:hAnsi="Times New Roman" w:cs="Times New Roman"/>
          <w:color w:val="000000"/>
          <w:spacing w:val="-6"/>
          <w:sz w:val="28"/>
          <w:szCs w:val="28"/>
        </w:rPr>
        <w:tab/>
        <w:t xml:space="preserve">Вновь сохраните его под тем же именем, но выбрав в качестве типа файла формата </w:t>
      </w:r>
      <w:r w:rsidRPr="0091788F">
        <w:rPr>
          <w:rFonts w:ascii="Times New Roman" w:hAnsi="Times New Roman" w:cs="Times New Roman"/>
          <w:i/>
          <w:iCs/>
          <w:color w:val="000000"/>
          <w:spacing w:val="2"/>
          <w:sz w:val="28"/>
          <w:szCs w:val="28"/>
        </w:rPr>
        <w:t>.</w:t>
      </w:r>
      <w:r w:rsidRPr="0091788F">
        <w:rPr>
          <w:rFonts w:ascii="Times New Roman" w:hAnsi="Times New Roman" w:cs="Times New Roman"/>
          <w:i/>
          <w:iCs/>
          <w:color w:val="000000"/>
          <w:spacing w:val="2"/>
          <w:sz w:val="28"/>
          <w:szCs w:val="28"/>
          <w:lang w:val="en-US"/>
        </w:rPr>
        <w:t>JPEG</w:t>
      </w:r>
      <w:r w:rsidRPr="0091788F">
        <w:rPr>
          <w:rFonts w:ascii="Times New Roman" w:hAnsi="Times New Roman" w:cs="Times New Roman"/>
          <w:i/>
          <w:iCs/>
          <w:color w:val="000000"/>
          <w:spacing w:val="2"/>
          <w:sz w:val="28"/>
          <w:szCs w:val="28"/>
        </w:rPr>
        <w:t xml:space="preserve">. </w:t>
      </w:r>
    </w:p>
    <w:p w:rsidR="00495C40" w:rsidRPr="0091788F" w:rsidRDefault="00495C40" w:rsidP="00495C40">
      <w:pPr>
        <w:shd w:val="clear" w:color="auto" w:fill="FFFFFF"/>
        <w:tabs>
          <w:tab w:val="left" w:pos="0"/>
          <w:tab w:val="left" w:pos="1134"/>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9).</w:t>
      </w:r>
      <w:r w:rsidRPr="0091788F">
        <w:rPr>
          <w:rFonts w:ascii="Times New Roman" w:hAnsi="Times New Roman" w:cs="Times New Roman"/>
          <w:color w:val="000000"/>
          <w:spacing w:val="-4"/>
          <w:sz w:val="28"/>
          <w:szCs w:val="28"/>
        </w:rPr>
        <w:tab/>
        <w:t xml:space="preserve">Запустите программу Проводник. </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4"/>
          <w:sz w:val="28"/>
          <w:szCs w:val="28"/>
        </w:rPr>
        <w:t>10).</w:t>
      </w:r>
      <w:r w:rsidRPr="0091788F">
        <w:rPr>
          <w:rFonts w:ascii="Times New Roman" w:hAnsi="Times New Roman" w:cs="Times New Roman"/>
          <w:color w:val="000000"/>
          <w:spacing w:val="-4"/>
          <w:sz w:val="28"/>
          <w:szCs w:val="28"/>
        </w:rPr>
        <w:tab/>
        <w:t xml:space="preserve">Откройте папку </w:t>
      </w:r>
      <w:r w:rsidRPr="0091788F">
        <w:rPr>
          <w:rFonts w:ascii="Times New Roman" w:hAnsi="Times New Roman" w:cs="Times New Roman"/>
          <w:color w:val="000000"/>
          <w:spacing w:val="-4"/>
          <w:sz w:val="28"/>
          <w:szCs w:val="28"/>
          <w:lang w:val="en-US"/>
        </w:rPr>
        <w:t>C</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Temp</w:t>
      </w:r>
      <w:r w:rsidRPr="0091788F">
        <w:rPr>
          <w:rFonts w:ascii="Times New Roman" w:hAnsi="Times New Roman" w:cs="Times New Roman"/>
          <w:color w:val="000000"/>
          <w:spacing w:val="-4"/>
          <w:sz w:val="28"/>
          <w:szCs w:val="28"/>
        </w:rPr>
        <w:t>\</w:t>
      </w:r>
      <w:r w:rsidRPr="0091788F">
        <w:rPr>
          <w:rFonts w:ascii="Times New Roman" w:hAnsi="Times New Roman" w:cs="Times New Roman"/>
          <w:color w:val="000000"/>
          <w:spacing w:val="-4"/>
          <w:sz w:val="28"/>
          <w:szCs w:val="28"/>
          <w:lang w:val="en-US"/>
        </w:rPr>
        <w:t>Pictures</w:t>
      </w:r>
      <w:r w:rsidRPr="0091788F">
        <w:rPr>
          <w:rFonts w:ascii="Times New Roman" w:hAnsi="Times New Roman" w:cs="Times New Roman"/>
          <w:color w:val="000000"/>
          <w:spacing w:val="-4"/>
          <w:sz w:val="28"/>
          <w:szCs w:val="28"/>
        </w:rPr>
        <w:t xml:space="preserve"> в режиме </w:t>
      </w:r>
      <w:r w:rsidRPr="0091788F">
        <w:rPr>
          <w:rFonts w:ascii="Times New Roman" w:hAnsi="Times New Roman" w:cs="Times New Roman"/>
          <w:color w:val="000000"/>
          <w:spacing w:val="-6"/>
          <w:sz w:val="28"/>
          <w:szCs w:val="28"/>
        </w:rPr>
        <w:t>Таблица.</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11).</w:t>
      </w:r>
      <w:r w:rsidRPr="0091788F">
        <w:rPr>
          <w:rFonts w:ascii="Times New Roman" w:hAnsi="Times New Roman" w:cs="Times New Roman"/>
          <w:color w:val="000000"/>
          <w:spacing w:val="-6"/>
          <w:sz w:val="28"/>
          <w:szCs w:val="28"/>
        </w:rPr>
        <w:tab/>
        <w:t xml:space="preserve">Определите размеры файлов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bmp</w:t>
      </w:r>
      <w:r w:rsidRPr="0091788F">
        <w:rPr>
          <w:rFonts w:ascii="Times New Roman" w:hAnsi="Times New Roman" w:cs="Times New Roman"/>
          <w:color w:val="000000"/>
          <w:spacing w:val="-6"/>
          <w:sz w:val="28"/>
          <w:szCs w:val="28"/>
        </w:rPr>
        <w:t xml:space="preserve">,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gif</w:t>
      </w:r>
      <w:r w:rsidRPr="0091788F">
        <w:rPr>
          <w:rFonts w:ascii="Times New Roman" w:hAnsi="Times New Roman" w:cs="Times New Roman"/>
          <w:color w:val="000000"/>
          <w:spacing w:val="-6"/>
          <w:sz w:val="28"/>
          <w:szCs w:val="28"/>
        </w:rPr>
        <w:t xml:space="preserve"> и </w:t>
      </w:r>
      <w:r w:rsidRPr="0091788F">
        <w:rPr>
          <w:rFonts w:ascii="Times New Roman" w:hAnsi="Times New Roman" w:cs="Times New Roman"/>
          <w:color w:val="000000"/>
          <w:spacing w:val="-6"/>
          <w:sz w:val="28"/>
          <w:szCs w:val="28"/>
          <w:lang w:val="en-US"/>
        </w:rPr>
        <w:t>Test</w:t>
      </w:r>
      <w:r w:rsidRPr="0091788F">
        <w:rPr>
          <w:rFonts w:ascii="Times New Roman" w:hAnsi="Times New Roman" w:cs="Times New Roman"/>
          <w:color w:val="000000"/>
          <w:spacing w:val="-6"/>
          <w:sz w:val="28"/>
          <w:szCs w:val="28"/>
        </w:rPr>
        <w:t>.</w:t>
      </w:r>
      <w:r w:rsidRPr="0091788F">
        <w:rPr>
          <w:rFonts w:ascii="Times New Roman" w:hAnsi="Times New Roman" w:cs="Times New Roman"/>
          <w:color w:val="000000"/>
          <w:spacing w:val="-6"/>
          <w:sz w:val="28"/>
          <w:szCs w:val="28"/>
          <w:lang w:val="en-US"/>
        </w:rPr>
        <w:t>jpg</w:t>
      </w:r>
      <w:r w:rsidRPr="0091788F">
        <w:rPr>
          <w:rFonts w:ascii="Times New Roman" w:hAnsi="Times New Roman" w:cs="Times New Roman"/>
          <w:color w:val="000000"/>
          <w:spacing w:val="-6"/>
          <w:sz w:val="28"/>
          <w:szCs w:val="28"/>
        </w:rPr>
        <w:t xml:space="preserve">. </w:t>
      </w:r>
    </w:p>
    <w:p w:rsidR="00495C40" w:rsidRPr="0091788F" w:rsidRDefault="00495C40" w:rsidP="00495C40">
      <w:pPr>
        <w:shd w:val="clear" w:color="auto" w:fill="FFFFFF"/>
        <w:tabs>
          <w:tab w:val="left" w:pos="0"/>
          <w:tab w:val="left" w:pos="1276"/>
        </w:tabs>
        <w:spacing w:after="0" w:line="240" w:lineRule="auto"/>
        <w:ind w:firstLine="720"/>
        <w:jc w:val="both"/>
        <w:rPr>
          <w:rFonts w:ascii="Times New Roman" w:hAnsi="Times New Roman" w:cs="Times New Roman"/>
          <w:color w:val="000000"/>
          <w:spacing w:val="-13"/>
          <w:sz w:val="28"/>
          <w:szCs w:val="28"/>
        </w:rPr>
      </w:pPr>
      <w:r w:rsidRPr="0091788F">
        <w:rPr>
          <w:rFonts w:ascii="Times New Roman" w:hAnsi="Times New Roman" w:cs="Times New Roman"/>
          <w:color w:val="000000"/>
          <w:spacing w:val="-6"/>
          <w:sz w:val="28"/>
          <w:szCs w:val="28"/>
        </w:rPr>
        <w:t>12).</w:t>
      </w:r>
      <w:r w:rsidRPr="0091788F">
        <w:rPr>
          <w:rFonts w:ascii="Times New Roman" w:hAnsi="Times New Roman" w:cs="Times New Roman"/>
          <w:color w:val="000000"/>
          <w:spacing w:val="-6"/>
          <w:sz w:val="28"/>
          <w:szCs w:val="28"/>
        </w:rPr>
        <w:tab/>
        <w:t xml:space="preserve">Определите </w:t>
      </w:r>
      <w:r w:rsidRPr="0091788F">
        <w:rPr>
          <w:rFonts w:ascii="Times New Roman" w:hAnsi="Times New Roman" w:cs="Times New Roman"/>
          <w:color w:val="000000"/>
          <w:spacing w:val="-4"/>
          <w:sz w:val="28"/>
          <w:szCs w:val="28"/>
        </w:rPr>
        <w:t xml:space="preserve">коэффициент сжатия файлов </w:t>
      </w:r>
      <w:r w:rsidRPr="0091788F">
        <w:rPr>
          <w:rFonts w:ascii="Times New Roman" w:hAnsi="Times New Roman" w:cs="Times New Roman"/>
          <w:i/>
          <w:iCs/>
          <w:color w:val="000000"/>
          <w:spacing w:val="-4"/>
          <w:sz w:val="28"/>
          <w:szCs w:val="28"/>
        </w:rPr>
        <w:t>(</w:t>
      </w:r>
      <w:r w:rsidRPr="0091788F">
        <w:rPr>
          <w:rFonts w:ascii="Times New Roman" w:hAnsi="Times New Roman" w:cs="Times New Roman"/>
          <w:i/>
          <w:iCs/>
          <w:color w:val="000000"/>
          <w:spacing w:val="-4"/>
          <w:sz w:val="28"/>
          <w:szCs w:val="28"/>
          <w:lang w:val="en-US"/>
        </w:rPr>
        <w:t>R</w:t>
      </w:r>
      <w:r w:rsidRPr="0091788F">
        <w:rPr>
          <w:rFonts w:ascii="Times New Roman" w:hAnsi="Times New Roman" w:cs="Times New Roman"/>
          <w:i/>
          <w:iCs/>
          <w:color w:val="000000"/>
          <w:spacing w:val="-4"/>
          <w:sz w:val="28"/>
          <w:szCs w:val="28"/>
        </w:rPr>
        <w:t xml:space="preserve">), </w:t>
      </w:r>
      <w:r w:rsidRPr="0091788F">
        <w:rPr>
          <w:rFonts w:ascii="Times New Roman" w:hAnsi="Times New Roman" w:cs="Times New Roman"/>
          <w:color w:val="000000"/>
          <w:spacing w:val="-4"/>
          <w:sz w:val="28"/>
          <w:szCs w:val="28"/>
        </w:rPr>
        <w:t>взяв отношения размеров файлов к теорети</w:t>
      </w:r>
      <w:r w:rsidRPr="0091788F">
        <w:rPr>
          <w:rFonts w:ascii="Times New Roman" w:hAnsi="Times New Roman" w:cs="Times New Roman"/>
          <w:color w:val="000000"/>
          <w:spacing w:val="-3"/>
          <w:sz w:val="28"/>
          <w:szCs w:val="28"/>
        </w:rPr>
        <w:t>ческой величине, полученной расчетным путем.</w:t>
      </w:r>
    </w:p>
    <w:p w:rsidR="00495C40" w:rsidRDefault="00495C40" w:rsidP="00495C40">
      <w:pPr>
        <w:pStyle w:val="a4"/>
        <w:shd w:val="clear" w:color="auto" w:fill="FFFFFF"/>
        <w:spacing w:before="0" w:beforeAutospacing="0" w:after="0" w:afterAutospacing="0"/>
        <w:ind w:firstLine="284"/>
        <w:jc w:val="center"/>
        <w:rPr>
          <w:b/>
          <w:color w:val="000000"/>
          <w:sz w:val="28"/>
          <w:szCs w:val="28"/>
        </w:rPr>
      </w:pPr>
    </w:p>
    <w:p w:rsidR="00495C40" w:rsidRDefault="00495C40" w:rsidP="00495C40">
      <w:pPr>
        <w:pStyle w:val="a4"/>
        <w:shd w:val="clear" w:color="auto" w:fill="FFFFFF"/>
        <w:spacing w:before="0" w:beforeAutospacing="0" w:after="0" w:afterAutospacing="0"/>
        <w:ind w:firstLine="284"/>
        <w:jc w:val="center"/>
        <w:rPr>
          <w:color w:val="000000"/>
          <w:sz w:val="28"/>
          <w:szCs w:val="28"/>
        </w:rPr>
      </w:pPr>
      <w:r>
        <w:rPr>
          <w:b/>
          <w:color w:val="000000"/>
          <w:sz w:val="28"/>
          <w:szCs w:val="28"/>
        </w:rPr>
        <w:t>Порядок выполнения работы</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1)Создать или скопировать на рабочем диске в рабочей директории 5-7 файлов (текстовых, исполняемых, командных, программных).</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 xml:space="preserve">2)Создать архивы для этих файлов с помощью различных архиваторов, например, </w:t>
      </w:r>
      <w:r w:rsidRPr="0091788F">
        <w:rPr>
          <w:rFonts w:ascii="Times New Roman" w:hAnsi="Times New Roman" w:cs="Times New Roman"/>
          <w:sz w:val="28"/>
          <w:szCs w:val="28"/>
          <w:lang w:val="en-US"/>
        </w:rPr>
        <w:t>WinRar</w:t>
      </w:r>
      <w:r w:rsidRPr="0091788F">
        <w:rPr>
          <w:rFonts w:ascii="Times New Roman" w:hAnsi="Times New Roman" w:cs="Times New Roman"/>
          <w:sz w:val="28"/>
          <w:szCs w:val="28"/>
        </w:rPr>
        <w:t>, WinZip и др.</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3)Сравнить объемы получившихся файлов, результаты занести в таблицу и сделать выводы:</w:t>
      </w:r>
    </w:p>
    <w:p w:rsidR="00495C40" w:rsidRPr="0091788F" w:rsidRDefault="00495C40" w:rsidP="00495C40">
      <w:pPr>
        <w:spacing w:after="0"/>
        <w:jc w:val="both"/>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4"/>
        <w:gridCol w:w="1506"/>
        <w:gridCol w:w="1440"/>
        <w:gridCol w:w="2880"/>
        <w:gridCol w:w="1896"/>
      </w:tblGrid>
      <w:tr w:rsidR="00495C40" w:rsidRPr="0091788F" w:rsidTr="003E3ED1">
        <w:trPr>
          <w:trHeight w:val="270"/>
        </w:trPr>
        <w:tc>
          <w:tcPr>
            <w:tcW w:w="1554"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Название архиватора</w:t>
            </w:r>
          </w:p>
        </w:tc>
        <w:tc>
          <w:tcPr>
            <w:tcW w:w="1506"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Тип файла</w:t>
            </w:r>
          </w:p>
        </w:tc>
        <w:tc>
          <w:tcPr>
            <w:tcW w:w="1440"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Размер файла</w:t>
            </w:r>
          </w:p>
        </w:tc>
        <w:tc>
          <w:tcPr>
            <w:tcW w:w="2880"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Размер файла после сжатия</w:t>
            </w:r>
          </w:p>
        </w:tc>
        <w:tc>
          <w:tcPr>
            <w:tcW w:w="1896" w:type="dxa"/>
          </w:tcPr>
          <w:p w:rsidR="00495C40" w:rsidRPr="0091788F" w:rsidRDefault="00495C40" w:rsidP="003E3ED1">
            <w:pPr>
              <w:spacing w:after="0"/>
              <w:jc w:val="center"/>
              <w:rPr>
                <w:rFonts w:ascii="Times New Roman" w:hAnsi="Times New Roman" w:cs="Times New Roman"/>
                <w:sz w:val="28"/>
                <w:szCs w:val="28"/>
              </w:rPr>
            </w:pPr>
            <w:r w:rsidRPr="0091788F">
              <w:rPr>
                <w:rFonts w:ascii="Times New Roman" w:hAnsi="Times New Roman" w:cs="Times New Roman"/>
                <w:sz w:val="28"/>
                <w:szCs w:val="28"/>
              </w:rPr>
              <w:t>Степень сжатия(%)</w:t>
            </w:r>
          </w:p>
        </w:tc>
      </w:tr>
      <w:tr w:rsidR="00495C40" w:rsidRPr="0091788F" w:rsidTr="003E3ED1">
        <w:trPr>
          <w:trHeight w:val="270"/>
        </w:trPr>
        <w:tc>
          <w:tcPr>
            <w:tcW w:w="1554" w:type="dxa"/>
          </w:tcPr>
          <w:p w:rsidR="00495C40" w:rsidRPr="0091788F" w:rsidRDefault="00495C40" w:rsidP="003E3ED1">
            <w:pPr>
              <w:spacing w:after="0"/>
              <w:jc w:val="both"/>
              <w:rPr>
                <w:rFonts w:ascii="Times New Roman" w:hAnsi="Times New Roman" w:cs="Times New Roman"/>
                <w:sz w:val="28"/>
                <w:szCs w:val="28"/>
              </w:rPr>
            </w:pPr>
          </w:p>
        </w:tc>
        <w:tc>
          <w:tcPr>
            <w:tcW w:w="1506" w:type="dxa"/>
          </w:tcPr>
          <w:p w:rsidR="00495C40" w:rsidRPr="0091788F" w:rsidRDefault="00495C40" w:rsidP="003E3ED1">
            <w:pPr>
              <w:spacing w:after="0"/>
              <w:jc w:val="both"/>
              <w:rPr>
                <w:rFonts w:ascii="Times New Roman" w:hAnsi="Times New Roman" w:cs="Times New Roman"/>
                <w:sz w:val="28"/>
                <w:szCs w:val="28"/>
              </w:rPr>
            </w:pPr>
          </w:p>
        </w:tc>
        <w:tc>
          <w:tcPr>
            <w:tcW w:w="1440" w:type="dxa"/>
          </w:tcPr>
          <w:p w:rsidR="00495C40" w:rsidRPr="0091788F" w:rsidRDefault="00495C40" w:rsidP="003E3ED1">
            <w:pPr>
              <w:spacing w:after="0"/>
              <w:jc w:val="both"/>
              <w:rPr>
                <w:rFonts w:ascii="Times New Roman" w:hAnsi="Times New Roman" w:cs="Times New Roman"/>
                <w:sz w:val="28"/>
                <w:szCs w:val="28"/>
              </w:rPr>
            </w:pPr>
          </w:p>
        </w:tc>
        <w:tc>
          <w:tcPr>
            <w:tcW w:w="2880" w:type="dxa"/>
          </w:tcPr>
          <w:p w:rsidR="00495C40" w:rsidRPr="0091788F" w:rsidRDefault="00495C40" w:rsidP="003E3ED1">
            <w:pPr>
              <w:spacing w:after="0"/>
              <w:jc w:val="both"/>
              <w:rPr>
                <w:rFonts w:ascii="Times New Roman" w:hAnsi="Times New Roman" w:cs="Times New Roman"/>
                <w:sz w:val="28"/>
                <w:szCs w:val="28"/>
              </w:rPr>
            </w:pPr>
          </w:p>
        </w:tc>
        <w:tc>
          <w:tcPr>
            <w:tcW w:w="1896" w:type="dxa"/>
          </w:tcPr>
          <w:p w:rsidR="00495C40" w:rsidRPr="0091788F" w:rsidRDefault="00495C40" w:rsidP="003E3ED1">
            <w:pPr>
              <w:spacing w:after="0"/>
              <w:jc w:val="both"/>
              <w:rPr>
                <w:rFonts w:ascii="Times New Roman" w:hAnsi="Times New Roman" w:cs="Times New Roman"/>
                <w:sz w:val="28"/>
                <w:szCs w:val="28"/>
              </w:rPr>
            </w:pPr>
          </w:p>
        </w:tc>
      </w:tr>
    </w:tbl>
    <w:p w:rsidR="00495C40" w:rsidRPr="0091788F" w:rsidRDefault="00495C40" w:rsidP="00495C40">
      <w:pPr>
        <w:spacing w:after="0"/>
        <w:jc w:val="both"/>
        <w:rPr>
          <w:rFonts w:ascii="Times New Roman" w:hAnsi="Times New Roman" w:cs="Times New Roman"/>
          <w:sz w:val="28"/>
          <w:szCs w:val="28"/>
        </w:rPr>
      </w:pPr>
    </w:p>
    <w:p w:rsidR="00495C40" w:rsidRPr="0091788F" w:rsidRDefault="00495C40" w:rsidP="00495C40">
      <w:pPr>
        <w:tabs>
          <w:tab w:val="left" w:pos="1134"/>
        </w:tabs>
        <w:spacing w:after="0"/>
        <w:ind w:firstLine="709"/>
        <w:rPr>
          <w:rFonts w:ascii="Times New Roman" w:hAnsi="Times New Roman" w:cs="Times New Roman"/>
          <w:sz w:val="28"/>
          <w:szCs w:val="28"/>
        </w:rPr>
      </w:pPr>
      <w:r w:rsidRPr="0091788F">
        <w:rPr>
          <w:rFonts w:ascii="Times New Roman" w:hAnsi="Times New Roman" w:cs="Times New Roman"/>
          <w:sz w:val="28"/>
          <w:szCs w:val="28"/>
        </w:rPr>
        <w:t>4)C помощью архиватора (в соответствии с заданием преподавателя) выполнить следующие команды:</w:t>
      </w:r>
    </w:p>
    <w:p w:rsidR="00495C40" w:rsidRPr="0091788F" w:rsidRDefault="00495C40" w:rsidP="00495C40">
      <w:pPr>
        <w:spacing w:after="0"/>
        <w:ind w:firstLine="708"/>
        <w:jc w:val="both"/>
        <w:rPr>
          <w:rFonts w:ascii="Times New Roman" w:hAnsi="Times New Roman" w:cs="Times New Roman"/>
          <w:sz w:val="28"/>
          <w:szCs w:val="28"/>
        </w:rPr>
      </w:pPr>
      <w:r w:rsidRPr="0091788F">
        <w:rPr>
          <w:rFonts w:ascii="Times New Roman" w:hAnsi="Times New Roman" w:cs="Times New Roman"/>
          <w:sz w:val="28"/>
          <w:szCs w:val="28"/>
        </w:rPr>
        <w:t>a) добавить в архив заданный файл;</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б) поместить в архив все файлы из текущего каталога, за исключением файлов с заданным расширением;</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в) создать защищенный архив;</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г) создать архивный файл, позволяющий сохранить структуру каталогов;</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д) добавить комментарии к архивам;</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е) извлечь заданный файл из архива.</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ж) создать многотомный архив, указав  размер тома – 80 К;</w:t>
      </w:r>
    </w:p>
    <w:p w:rsidR="00495C40" w:rsidRPr="0091788F" w:rsidRDefault="00495C40" w:rsidP="00495C40">
      <w:pPr>
        <w:spacing w:after="0"/>
        <w:ind w:left="708"/>
        <w:jc w:val="both"/>
        <w:rPr>
          <w:rFonts w:ascii="Times New Roman" w:hAnsi="Times New Roman" w:cs="Times New Roman"/>
          <w:sz w:val="28"/>
          <w:szCs w:val="28"/>
        </w:rPr>
      </w:pPr>
      <w:r w:rsidRPr="0091788F">
        <w:rPr>
          <w:rFonts w:ascii="Times New Roman" w:hAnsi="Times New Roman" w:cs="Times New Roman"/>
          <w:sz w:val="28"/>
          <w:szCs w:val="28"/>
        </w:rPr>
        <w:t>з) выполнить поиск заданной строки в архивах по различным поисковым признакам.</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 xml:space="preserve">5)Используя программу архивации, создать на диске, заданном в параметрах, многотомный архив с паролем, заданным в параметрах, поместив в них все файлы из каталога </w:t>
      </w:r>
      <w:r w:rsidRPr="0091788F">
        <w:rPr>
          <w:rFonts w:ascii="Times New Roman" w:hAnsi="Times New Roman" w:cs="Times New Roman"/>
          <w:sz w:val="28"/>
          <w:szCs w:val="28"/>
          <w:lang w:val="en-US"/>
        </w:rPr>
        <w:t>LAB</w:t>
      </w:r>
      <w:r w:rsidRPr="0091788F">
        <w:rPr>
          <w:rFonts w:ascii="Times New Roman" w:hAnsi="Times New Roman" w:cs="Times New Roman"/>
          <w:sz w:val="28"/>
          <w:szCs w:val="28"/>
        </w:rPr>
        <w:t xml:space="preserve"> рабочего диска, исключив файлы с расширением </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w:t>
      </w:r>
    </w:p>
    <w:p w:rsidR="00495C40" w:rsidRPr="001B19C7" w:rsidRDefault="00495C40" w:rsidP="00495C40">
      <w:pPr>
        <w:pStyle w:val="25"/>
        <w:tabs>
          <w:tab w:val="left" w:pos="1134"/>
        </w:tabs>
        <w:spacing w:line="276" w:lineRule="auto"/>
        <w:ind w:firstLine="709"/>
        <w:jc w:val="left"/>
        <w:rPr>
          <w:b w:val="0"/>
          <w:szCs w:val="28"/>
        </w:rPr>
      </w:pPr>
      <w:r w:rsidRPr="001B19C7">
        <w:rPr>
          <w:b w:val="0"/>
          <w:szCs w:val="28"/>
        </w:rPr>
        <w:t>6)</w:t>
      </w:r>
      <w:r w:rsidRPr="001B19C7">
        <w:rPr>
          <w:b w:val="0"/>
          <w:szCs w:val="28"/>
        </w:rPr>
        <w:tab/>
        <w:t>Просмотреть списки созданных архивов.</w:t>
      </w:r>
    </w:p>
    <w:p w:rsidR="00495C40" w:rsidRPr="0091788F" w:rsidRDefault="00495C40" w:rsidP="00495C40">
      <w:pPr>
        <w:tabs>
          <w:tab w:val="left" w:pos="1134"/>
        </w:tabs>
        <w:spacing w:after="0"/>
        <w:ind w:firstLine="709"/>
        <w:jc w:val="both"/>
        <w:rPr>
          <w:rFonts w:ascii="Times New Roman" w:hAnsi="Times New Roman" w:cs="Times New Roman"/>
          <w:sz w:val="28"/>
          <w:szCs w:val="28"/>
        </w:rPr>
      </w:pPr>
      <w:r w:rsidRPr="0091788F">
        <w:rPr>
          <w:rFonts w:ascii="Times New Roman" w:hAnsi="Times New Roman" w:cs="Times New Roman"/>
          <w:sz w:val="28"/>
          <w:szCs w:val="28"/>
        </w:rPr>
        <w:t>7)Создать командный файл, который с помощью архиватора позволяет расположить файлы в архиве в заданном порядке, просмотреть архив, извлечь файлы из архива в заранее созданный каталог.</w:t>
      </w:r>
    </w:p>
    <w:p w:rsidR="00495C40" w:rsidRPr="0091788F" w:rsidRDefault="00495C40" w:rsidP="00495C40">
      <w:pPr>
        <w:tabs>
          <w:tab w:val="left" w:pos="1134"/>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8)</w:t>
      </w:r>
      <w:r w:rsidRPr="0091788F">
        <w:rPr>
          <w:rFonts w:ascii="Times New Roman" w:hAnsi="Times New Roman" w:cs="Times New Roman"/>
          <w:bCs/>
          <w:sz w:val="28"/>
          <w:szCs w:val="28"/>
        </w:rPr>
        <w:tab/>
        <w:t xml:space="preserve">Создать самораспаковывающиеся </w:t>
      </w:r>
      <w:r w:rsidRPr="0091788F">
        <w:rPr>
          <w:rFonts w:ascii="Times New Roman" w:hAnsi="Times New Roman" w:cs="Times New Roman"/>
          <w:bCs/>
          <w:sz w:val="28"/>
          <w:szCs w:val="28"/>
          <w:lang w:val="en-US"/>
        </w:rPr>
        <w:t>RAR</w:t>
      </w:r>
      <w:r w:rsidRPr="0091788F">
        <w:rPr>
          <w:rFonts w:ascii="Times New Roman" w:hAnsi="Times New Roman" w:cs="Times New Roman"/>
          <w:bCs/>
          <w:sz w:val="28"/>
          <w:szCs w:val="28"/>
        </w:rPr>
        <w:t xml:space="preserve">- и </w:t>
      </w:r>
      <w:r w:rsidRPr="0091788F">
        <w:rPr>
          <w:rFonts w:ascii="Times New Roman" w:hAnsi="Times New Roman" w:cs="Times New Roman"/>
          <w:bCs/>
          <w:sz w:val="28"/>
          <w:szCs w:val="28"/>
          <w:lang w:val="en-US"/>
        </w:rPr>
        <w:t>ZIP</w:t>
      </w:r>
      <w:r w:rsidRPr="0091788F">
        <w:rPr>
          <w:rFonts w:ascii="Times New Roman" w:hAnsi="Times New Roman" w:cs="Times New Roman"/>
          <w:bCs/>
          <w:sz w:val="28"/>
          <w:szCs w:val="28"/>
        </w:rPr>
        <w:t xml:space="preserve">-архивы, не поддерживающие распределенные архивы (включить переключатель «Без распределения» в группе </w:t>
      </w:r>
      <w:r w:rsidRPr="0091788F">
        <w:rPr>
          <w:rFonts w:ascii="Times New Roman" w:hAnsi="Times New Roman" w:cs="Times New Roman"/>
          <w:bCs/>
          <w:sz w:val="28"/>
          <w:szCs w:val="28"/>
          <w:lang w:val="en-US"/>
        </w:rPr>
        <w:t>SpanningSupport</w:t>
      </w:r>
      <w:r w:rsidRPr="0091788F">
        <w:rPr>
          <w:rFonts w:ascii="Times New Roman" w:hAnsi="Times New Roman" w:cs="Times New Roman"/>
          <w:sz w:val="28"/>
          <w:szCs w:val="28"/>
        </w:rPr>
        <w:t>–</w:t>
      </w:r>
      <w:r w:rsidRPr="0091788F">
        <w:rPr>
          <w:rFonts w:ascii="Times New Roman" w:hAnsi="Times New Roman" w:cs="Times New Roman"/>
          <w:bCs/>
          <w:sz w:val="28"/>
          <w:szCs w:val="28"/>
        </w:rPr>
        <w:t xml:space="preserve"> Поддержка распределенного архива).</w:t>
      </w:r>
    </w:p>
    <w:p w:rsidR="00495C40" w:rsidRPr="0091788F" w:rsidRDefault="00495C40" w:rsidP="00495C40">
      <w:pPr>
        <w:tabs>
          <w:tab w:val="left" w:pos="1134"/>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9)</w:t>
      </w:r>
      <w:r w:rsidRPr="0091788F">
        <w:rPr>
          <w:rFonts w:ascii="Times New Roman" w:hAnsi="Times New Roman" w:cs="Times New Roman"/>
          <w:bCs/>
          <w:sz w:val="28"/>
          <w:szCs w:val="28"/>
        </w:rPr>
        <w:tab/>
        <w:t xml:space="preserve">Создать самораспаковывающиеся распределенные архивы </w:t>
      </w:r>
      <w:r w:rsidRPr="0091788F">
        <w:rPr>
          <w:rFonts w:ascii="Times New Roman" w:hAnsi="Times New Roman" w:cs="Times New Roman"/>
          <w:bCs/>
          <w:sz w:val="28"/>
          <w:szCs w:val="28"/>
          <w:lang w:val="en-US"/>
        </w:rPr>
        <w:t>RAR</w:t>
      </w:r>
      <w:r w:rsidRPr="0091788F">
        <w:rPr>
          <w:rFonts w:ascii="Times New Roman" w:hAnsi="Times New Roman" w:cs="Times New Roman"/>
          <w:bCs/>
          <w:sz w:val="28"/>
          <w:szCs w:val="28"/>
        </w:rPr>
        <w:t xml:space="preserve">- и </w:t>
      </w:r>
      <w:r w:rsidRPr="0091788F">
        <w:rPr>
          <w:rFonts w:ascii="Times New Roman" w:hAnsi="Times New Roman" w:cs="Times New Roman"/>
          <w:bCs/>
          <w:sz w:val="28"/>
          <w:szCs w:val="28"/>
          <w:lang w:val="en-US"/>
        </w:rPr>
        <w:t>ZIP</w:t>
      </w:r>
      <w:r w:rsidRPr="0091788F">
        <w:rPr>
          <w:rFonts w:ascii="Times New Roman" w:hAnsi="Times New Roman" w:cs="Times New Roman"/>
          <w:bCs/>
          <w:sz w:val="28"/>
          <w:szCs w:val="28"/>
        </w:rPr>
        <w:t xml:space="preserve">-архивы. </w:t>
      </w: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10)</w:t>
      </w:r>
      <w:r w:rsidRPr="0091788F">
        <w:rPr>
          <w:rFonts w:ascii="Times New Roman" w:hAnsi="Times New Roman" w:cs="Times New Roman"/>
          <w:bCs/>
          <w:sz w:val="28"/>
          <w:szCs w:val="28"/>
        </w:rPr>
        <w:tab/>
        <w:t xml:space="preserve">Используя диспетчер архивов </w:t>
      </w:r>
      <w:r w:rsidRPr="0091788F">
        <w:rPr>
          <w:rFonts w:ascii="Times New Roman" w:hAnsi="Times New Roman" w:cs="Times New Roman"/>
          <w:bCs/>
          <w:sz w:val="28"/>
          <w:szCs w:val="28"/>
          <w:lang w:val="en-US"/>
        </w:rPr>
        <w:t>WinZip</w:t>
      </w:r>
      <w:r w:rsidRPr="0091788F">
        <w:rPr>
          <w:rFonts w:ascii="Times New Roman" w:hAnsi="Times New Roman" w:cs="Times New Roman"/>
          <w:bCs/>
          <w:sz w:val="28"/>
          <w:szCs w:val="28"/>
        </w:rPr>
        <w:t xml:space="preserve">, выполнить интеграцию служебных и прикладных программ с операционной системой </w:t>
      </w:r>
      <w:r w:rsidRPr="0091788F">
        <w:rPr>
          <w:rFonts w:ascii="Times New Roman" w:hAnsi="Times New Roman" w:cs="Times New Roman"/>
          <w:bCs/>
          <w:sz w:val="28"/>
          <w:szCs w:val="28"/>
          <w:lang w:val="en-US"/>
        </w:rPr>
        <w:t>Windows</w:t>
      </w:r>
      <w:r w:rsidRPr="0091788F">
        <w:rPr>
          <w:rFonts w:ascii="Times New Roman" w:hAnsi="Times New Roman" w:cs="Times New Roman"/>
          <w:bCs/>
          <w:sz w:val="28"/>
          <w:szCs w:val="28"/>
        </w:rPr>
        <w:t>.</w:t>
      </w: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11)</w:t>
      </w:r>
      <w:r w:rsidRPr="0091788F">
        <w:rPr>
          <w:rFonts w:ascii="Times New Roman" w:hAnsi="Times New Roman" w:cs="Times New Roman"/>
          <w:bCs/>
          <w:sz w:val="28"/>
          <w:szCs w:val="28"/>
        </w:rPr>
        <w:tab/>
        <w:t>Исследуйте свойства форматов сжатия графических данных (файлы .</w:t>
      </w:r>
      <w:r w:rsidRPr="0091788F">
        <w:rPr>
          <w:rFonts w:ascii="Times New Roman" w:hAnsi="Times New Roman" w:cs="Times New Roman"/>
          <w:bCs/>
          <w:sz w:val="28"/>
          <w:szCs w:val="28"/>
          <w:lang w:val="en-US"/>
        </w:rPr>
        <w:t>bmp</w:t>
      </w:r>
      <w:r w:rsidRPr="0091788F">
        <w:rPr>
          <w:rFonts w:ascii="Times New Roman" w:hAnsi="Times New Roman" w:cs="Times New Roman"/>
          <w:bCs/>
          <w:sz w:val="28"/>
          <w:szCs w:val="28"/>
        </w:rPr>
        <w:t>, .</w:t>
      </w:r>
      <w:r w:rsidRPr="0091788F">
        <w:rPr>
          <w:rFonts w:ascii="Times New Roman" w:hAnsi="Times New Roman" w:cs="Times New Roman"/>
          <w:bCs/>
          <w:sz w:val="28"/>
          <w:szCs w:val="28"/>
          <w:lang w:val="en-US"/>
        </w:rPr>
        <w:t>gif</w:t>
      </w:r>
      <w:r w:rsidRPr="0091788F">
        <w:rPr>
          <w:rFonts w:ascii="Times New Roman" w:hAnsi="Times New Roman" w:cs="Times New Roman"/>
          <w:bCs/>
          <w:sz w:val="28"/>
          <w:szCs w:val="28"/>
        </w:rPr>
        <w:t>, .</w:t>
      </w:r>
      <w:r w:rsidRPr="0091788F">
        <w:rPr>
          <w:rFonts w:ascii="Times New Roman" w:hAnsi="Times New Roman" w:cs="Times New Roman"/>
          <w:bCs/>
          <w:sz w:val="28"/>
          <w:szCs w:val="28"/>
          <w:lang w:val="en-US"/>
        </w:rPr>
        <w:t>jpg</w:t>
      </w:r>
      <w:r w:rsidRPr="0091788F">
        <w:rPr>
          <w:rFonts w:ascii="Times New Roman" w:hAnsi="Times New Roman" w:cs="Times New Roman"/>
          <w:bCs/>
          <w:sz w:val="28"/>
          <w:szCs w:val="28"/>
        </w:rPr>
        <w:t>). Результаты занесите в таблицу: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0"/>
        <w:gridCol w:w="3078"/>
        <w:gridCol w:w="2682"/>
      </w:tblGrid>
      <w:tr w:rsidR="00495C40" w:rsidRPr="0091788F" w:rsidTr="003E3ED1">
        <w:trPr>
          <w:trHeight w:val="46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Формат файла</w:t>
            </w:r>
          </w:p>
        </w:tc>
        <w:tc>
          <w:tcPr>
            <w:tcW w:w="3078"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Размер файла (Кбайт)</w:t>
            </w:r>
          </w:p>
        </w:tc>
        <w:tc>
          <w:tcPr>
            <w:tcW w:w="2682"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Степень сжатия (%)</w:t>
            </w:r>
          </w:p>
        </w:tc>
      </w:tr>
      <w:tr w:rsidR="00495C40" w:rsidRPr="0091788F" w:rsidTr="003E3ED1">
        <w:trPr>
          <w:trHeight w:val="486"/>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24 разрядный .</w:t>
            </w:r>
            <w:r w:rsidRPr="0091788F">
              <w:rPr>
                <w:rFonts w:ascii="Times New Roman" w:hAnsi="Times New Roman" w:cs="Times New Roman"/>
                <w:bCs/>
                <w:sz w:val="28"/>
                <w:szCs w:val="28"/>
                <w:lang w:val="en-US"/>
              </w:rPr>
              <w:t>bmp</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r w:rsidR="00495C40" w:rsidRPr="0091788F" w:rsidTr="003E3ED1">
        <w:trPr>
          <w:trHeight w:val="37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w:t>
            </w:r>
            <w:r w:rsidRPr="0091788F">
              <w:rPr>
                <w:rFonts w:ascii="Times New Roman" w:hAnsi="Times New Roman" w:cs="Times New Roman"/>
                <w:bCs/>
                <w:sz w:val="28"/>
                <w:szCs w:val="28"/>
                <w:lang w:val="en-US"/>
              </w:rPr>
              <w:t>gif</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r w:rsidR="00495C40" w:rsidRPr="0091788F" w:rsidTr="003E3ED1">
        <w:trPr>
          <w:trHeight w:val="378"/>
        </w:trPr>
        <w:tc>
          <w:tcPr>
            <w:tcW w:w="3060" w:type="dxa"/>
          </w:tcPr>
          <w:p w:rsidR="00495C40" w:rsidRPr="0091788F" w:rsidRDefault="00495C40" w:rsidP="003E3ED1">
            <w:pPr>
              <w:spacing w:after="0"/>
              <w:jc w:val="both"/>
              <w:rPr>
                <w:rFonts w:ascii="Times New Roman" w:hAnsi="Times New Roman" w:cs="Times New Roman"/>
                <w:bCs/>
                <w:sz w:val="28"/>
                <w:szCs w:val="28"/>
              </w:rPr>
            </w:pPr>
            <w:r w:rsidRPr="0091788F">
              <w:rPr>
                <w:rFonts w:ascii="Times New Roman" w:hAnsi="Times New Roman" w:cs="Times New Roman"/>
                <w:bCs/>
                <w:sz w:val="28"/>
                <w:szCs w:val="28"/>
              </w:rPr>
              <w:t>.</w:t>
            </w:r>
            <w:r w:rsidRPr="0091788F">
              <w:rPr>
                <w:rFonts w:ascii="Times New Roman" w:hAnsi="Times New Roman" w:cs="Times New Roman"/>
                <w:bCs/>
                <w:sz w:val="28"/>
                <w:szCs w:val="28"/>
                <w:lang w:val="en-US"/>
              </w:rPr>
              <w:t>jpg</w:t>
            </w:r>
          </w:p>
        </w:tc>
        <w:tc>
          <w:tcPr>
            <w:tcW w:w="3078" w:type="dxa"/>
          </w:tcPr>
          <w:p w:rsidR="00495C40" w:rsidRPr="0091788F" w:rsidRDefault="00495C40" w:rsidP="003E3ED1">
            <w:pPr>
              <w:spacing w:after="0"/>
              <w:jc w:val="both"/>
              <w:rPr>
                <w:rFonts w:ascii="Times New Roman" w:hAnsi="Times New Roman" w:cs="Times New Roman"/>
                <w:bCs/>
                <w:sz w:val="28"/>
                <w:szCs w:val="28"/>
              </w:rPr>
            </w:pPr>
          </w:p>
        </w:tc>
        <w:tc>
          <w:tcPr>
            <w:tcW w:w="2682" w:type="dxa"/>
          </w:tcPr>
          <w:p w:rsidR="00495C40" w:rsidRPr="0091788F" w:rsidRDefault="00495C40" w:rsidP="003E3ED1">
            <w:pPr>
              <w:spacing w:after="0"/>
              <w:jc w:val="both"/>
              <w:rPr>
                <w:rFonts w:ascii="Times New Roman" w:hAnsi="Times New Roman" w:cs="Times New Roman"/>
                <w:bCs/>
                <w:sz w:val="28"/>
                <w:szCs w:val="28"/>
              </w:rPr>
            </w:pPr>
          </w:p>
        </w:tc>
      </w:tr>
    </w:tbl>
    <w:p w:rsidR="00495C40" w:rsidRPr="0091788F" w:rsidRDefault="00495C40" w:rsidP="00495C40">
      <w:pPr>
        <w:spacing w:after="0"/>
        <w:jc w:val="both"/>
        <w:rPr>
          <w:rFonts w:ascii="Times New Roman" w:hAnsi="Times New Roman" w:cs="Times New Roman"/>
          <w:bCs/>
          <w:sz w:val="28"/>
          <w:szCs w:val="28"/>
        </w:rPr>
      </w:pPr>
    </w:p>
    <w:p w:rsidR="00495C40" w:rsidRPr="0091788F" w:rsidRDefault="00495C40" w:rsidP="00495C40">
      <w:pPr>
        <w:tabs>
          <w:tab w:val="left" w:pos="1276"/>
        </w:tabs>
        <w:spacing w:after="0"/>
        <w:ind w:firstLine="709"/>
        <w:jc w:val="both"/>
        <w:rPr>
          <w:rFonts w:ascii="Times New Roman" w:hAnsi="Times New Roman" w:cs="Times New Roman"/>
          <w:bCs/>
          <w:sz w:val="28"/>
          <w:szCs w:val="28"/>
        </w:rPr>
      </w:pPr>
      <w:r w:rsidRPr="0091788F">
        <w:rPr>
          <w:rFonts w:ascii="Times New Roman" w:hAnsi="Times New Roman" w:cs="Times New Roman"/>
          <w:bCs/>
          <w:sz w:val="28"/>
          <w:szCs w:val="28"/>
        </w:rPr>
        <w:t>12)</w:t>
      </w:r>
      <w:r w:rsidRPr="0091788F">
        <w:rPr>
          <w:rFonts w:ascii="Times New Roman" w:hAnsi="Times New Roman" w:cs="Times New Roman"/>
          <w:bCs/>
          <w:sz w:val="28"/>
          <w:szCs w:val="28"/>
        </w:rPr>
        <w:tab/>
        <w:t>Используя программу, например, Excel, построить диаграммы по результатам, приведенным в таблицах, и сделать выводы.</w:t>
      </w:r>
    </w:p>
    <w:p w:rsidR="00495C40" w:rsidRDefault="00495C40" w:rsidP="00495C40">
      <w:pPr>
        <w:spacing w:after="0"/>
        <w:ind w:firstLine="284"/>
        <w:jc w:val="center"/>
        <w:outlineLvl w:val="1"/>
        <w:rPr>
          <w:rFonts w:ascii="Times New Roman" w:hAnsi="Times New Roman"/>
          <w:b/>
          <w:sz w:val="28"/>
          <w:szCs w:val="28"/>
        </w:rPr>
      </w:pPr>
    </w:p>
    <w:p w:rsidR="00495C40" w:rsidRPr="00CF4AD6" w:rsidRDefault="00495C40" w:rsidP="00495C40">
      <w:pPr>
        <w:spacing w:after="0"/>
        <w:ind w:firstLine="284"/>
        <w:jc w:val="center"/>
        <w:outlineLvl w:val="1"/>
        <w:rPr>
          <w:rFonts w:ascii="Times New Roman" w:hAnsi="Times New Roman"/>
          <w:sz w:val="28"/>
          <w:szCs w:val="28"/>
        </w:rPr>
      </w:pPr>
      <w:r w:rsidRPr="00F30E44">
        <w:rPr>
          <w:rFonts w:ascii="Times New Roman" w:hAnsi="Times New Roman"/>
          <w:b/>
          <w:sz w:val="28"/>
          <w:szCs w:val="28"/>
        </w:rPr>
        <w:t>Содержание отчета</w:t>
      </w:r>
    </w:p>
    <w:p w:rsidR="00495C40" w:rsidRPr="00CF4AD6" w:rsidRDefault="00495C40" w:rsidP="00495C40">
      <w:pPr>
        <w:spacing w:after="0"/>
        <w:outlineLvl w:val="1"/>
        <w:rPr>
          <w:rFonts w:ascii="Times New Roman" w:hAnsi="Times New Roman"/>
          <w:sz w:val="28"/>
          <w:szCs w:val="28"/>
        </w:rPr>
      </w:pPr>
      <w:r w:rsidRPr="00CF4AD6">
        <w:rPr>
          <w:rFonts w:ascii="Times New Roman" w:hAnsi="Times New Roman"/>
          <w:sz w:val="28"/>
          <w:szCs w:val="28"/>
        </w:rPr>
        <w:t xml:space="preserve">Отчет должен содержать следующие  разделы: </w:t>
      </w:r>
    </w:p>
    <w:p w:rsidR="00495C40" w:rsidRPr="00CF4AD6" w:rsidRDefault="00495C40" w:rsidP="00495C40">
      <w:pPr>
        <w:spacing w:after="0"/>
        <w:ind w:firstLine="284"/>
        <w:outlineLvl w:val="1"/>
        <w:rPr>
          <w:rFonts w:ascii="Times New Roman" w:hAnsi="Times New Roman"/>
          <w:sz w:val="28"/>
          <w:szCs w:val="28"/>
        </w:rPr>
      </w:pPr>
      <w:r w:rsidRPr="00CF4AD6">
        <w:rPr>
          <w:rFonts w:ascii="Times New Roman" w:hAnsi="Times New Roman"/>
          <w:sz w:val="28"/>
          <w:szCs w:val="28"/>
        </w:rPr>
        <w:t xml:space="preserve"> Ответы на   контрольные  вопросы. </w:t>
      </w:r>
    </w:p>
    <w:p w:rsidR="00495C40" w:rsidRPr="00CF4AD6" w:rsidRDefault="00495C40" w:rsidP="00495C40">
      <w:pPr>
        <w:spacing w:after="0"/>
        <w:ind w:firstLine="284"/>
        <w:outlineLvl w:val="1"/>
        <w:rPr>
          <w:rFonts w:ascii="Times New Roman" w:hAnsi="Times New Roman"/>
          <w:sz w:val="28"/>
          <w:szCs w:val="28"/>
        </w:rPr>
      </w:pPr>
      <w:r w:rsidRPr="00CF4AD6">
        <w:rPr>
          <w:rFonts w:ascii="Times New Roman" w:hAnsi="Times New Roman"/>
          <w:sz w:val="28"/>
          <w:szCs w:val="28"/>
        </w:rPr>
        <w:t xml:space="preserve">  Результаты  сжатия файлов в виде  таблицы. </w:t>
      </w:r>
    </w:p>
    <w:p w:rsidR="00495C40" w:rsidRPr="00CF4AD6" w:rsidRDefault="00495C40" w:rsidP="00495C40">
      <w:pPr>
        <w:spacing w:after="0"/>
        <w:ind w:firstLine="284"/>
        <w:outlineLvl w:val="1"/>
        <w:rPr>
          <w:rFonts w:ascii="Times New Roman" w:hAnsi="Times New Roman"/>
          <w:sz w:val="28"/>
          <w:szCs w:val="28"/>
        </w:rPr>
      </w:pPr>
      <w:r>
        <w:rPr>
          <w:rFonts w:ascii="Times New Roman" w:hAnsi="Times New Roman"/>
          <w:sz w:val="28"/>
          <w:szCs w:val="28"/>
        </w:rPr>
        <w:t xml:space="preserve">  Выводы о проделанной  работе</w:t>
      </w:r>
      <w:r w:rsidRPr="00CF4AD6">
        <w:rPr>
          <w:rFonts w:ascii="Times New Roman" w:hAnsi="Times New Roman"/>
          <w:sz w:val="28"/>
          <w:szCs w:val="28"/>
        </w:rPr>
        <w:t xml:space="preserve">.  </w:t>
      </w:r>
    </w:p>
    <w:p w:rsidR="00495C40" w:rsidRPr="0091788F" w:rsidRDefault="00495C40" w:rsidP="00495C40">
      <w:pPr>
        <w:spacing w:after="0"/>
        <w:ind w:left="360"/>
        <w:jc w:val="both"/>
        <w:rPr>
          <w:rFonts w:ascii="Times New Roman" w:hAnsi="Times New Roman" w:cs="Times New Roman"/>
          <w:sz w:val="28"/>
          <w:szCs w:val="28"/>
        </w:rPr>
      </w:pPr>
    </w:p>
    <w:p w:rsidR="00495C40" w:rsidRPr="001B19C7" w:rsidRDefault="00495C40" w:rsidP="00495C40">
      <w:pPr>
        <w:spacing w:after="0" w:line="240" w:lineRule="auto"/>
        <w:jc w:val="center"/>
        <w:rPr>
          <w:rFonts w:ascii="Times New Roman" w:hAnsi="Times New Roman" w:cs="Times New Roman"/>
          <w:b/>
          <w:sz w:val="28"/>
          <w:szCs w:val="28"/>
        </w:rPr>
      </w:pPr>
      <w:r w:rsidRPr="001B19C7">
        <w:rPr>
          <w:rFonts w:ascii="Times New Roman" w:hAnsi="Times New Roman" w:cs="Times New Roman"/>
          <w:b/>
          <w:sz w:val="28"/>
          <w:szCs w:val="28"/>
        </w:rPr>
        <w:t>Контрольные вопросы</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Для чего необходимо создавать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Поясните основные алгоритмы архивации.</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можно упаковать информацию при хранении на диске?</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 xml:space="preserve">Приведите команды упаковки данных в архив и распаковки данных из архива для архиватора </w:t>
      </w:r>
      <w:r w:rsidRPr="0091788F">
        <w:rPr>
          <w:rFonts w:ascii="Times New Roman" w:hAnsi="Times New Roman" w:cs="Times New Roman"/>
          <w:sz w:val="28"/>
          <w:szCs w:val="28"/>
          <w:lang w:val="en-US"/>
        </w:rPr>
        <w:t>Win</w:t>
      </w:r>
      <w:r w:rsidRPr="0091788F">
        <w:rPr>
          <w:rFonts w:ascii="Times New Roman" w:hAnsi="Times New Roman" w:cs="Times New Roman"/>
          <w:sz w:val="28"/>
          <w:szCs w:val="28"/>
        </w:rPr>
        <w:t>rar.</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в консольном режиме.</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создать защищенный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Приведите команды упаковки данных в архив Win</w:t>
      </w:r>
      <w:r w:rsidRPr="0091788F">
        <w:rPr>
          <w:rFonts w:ascii="Times New Roman" w:hAnsi="Times New Roman" w:cs="Times New Roman"/>
          <w:sz w:val="28"/>
          <w:szCs w:val="28"/>
          <w:lang w:val="en-US"/>
        </w:rPr>
        <w:t>zip</w:t>
      </w:r>
      <w:r w:rsidRPr="0091788F">
        <w:rPr>
          <w:rFonts w:ascii="Times New Roman" w:hAnsi="Times New Roman" w:cs="Times New Roman"/>
          <w:sz w:val="28"/>
          <w:szCs w:val="28"/>
        </w:rPr>
        <w:t>.</w:t>
      </w:r>
      <w:r w:rsidRPr="0091788F">
        <w:rPr>
          <w:rFonts w:ascii="Times New Roman" w:hAnsi="Times New Roman" w:cs="Times New Roman"/>
          <w:sz w:val="28"/>
          <w:szCs w:val="28"/>
          <w:lang w:val="en-US"/>
        </w:rPr>
        <w:t>exe</w:t>
      </w:r>
      <w:r w:rsidRPr="0091788F">
        <w:rPr>
          <w:rFonts w:ascii="Times New Roman" w:hAnsi="Times New Roman" w:cs="Times New Roman"/>
          <w:sz w:val="28"/>
          <w:szCs w:val="28"/>
        </w:rPr>
        <w:t xml:space="preserve"> и распаковки данных из архива.</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Как создать многотомный архив?</w:t>
      </w:r>
    </w:p>
    <w:p w:rsidR="00495C40" w:rsidRPr="0091788F" w:rsidRDefault="00495C40" w:rsidP="00C31B99">
      <w:pPr>
        <w:numPr>
          <w:ilvl w:val="0"/>
          <w:numId w:val="24"/>
        </w:numPr>
        <w:tabs>
          <w:tab w:val="left" w:pos="1276"/>
        </w:tabs>
        <w:spacing w:after="0"/>
        <w:ind w:left="0" w:firstLine="709"/>
        <w:rPr>
          <w:rFonts w:ascii="Times New Roman" w:hAnsi="Times New Roman" w:cs="Times New Roman"/>
          <w:sz w:val="28"/>
          <w:szCs w:val="28"/>
        </w:rPr>
      </w:pPr>
      <w:r w:rsidRPr="0091788F">
        <w:rPr>
          <w:rFonts w:ascii="Times New Roman" w:hAnsi="Times New Roman" w:cs="Times New Roman"/>
          <w:sz w:val="28"/>
          <w:szCs w:val="28"/>
        </w:rPr>
        <w:t>Укажите расширение имен файлов продолжения архива.</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Как получить полную справку по всем возможным режимам работы программы-архиватора?</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Как создать самораспаковывающий архив?</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Приведите примеры альтернативных программ архивации.</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sz w:val="28"/>
          <w:szCs w:val="28"/>
        </w:rPr>
        <w:t>В чем особенность альтернативных программ архивации.</w:t>
      </w:r>
    </w:p>
    <w:p w:rsidR="00495C40" w:rsidRPr="0091788F" w:rsidRDefault="00495C40" w:rsidP="00C31B99">
      <w:pPr>
        <w:pStyle w:val="ad"/>
        <w:numPr>
          <w:ilvl w:val="0"/>
          <w:numId w:val="24"/>
        </w:numPr>
        <w:tabs>
          <w:tab w:val="clear" w:pos="4677"/>
          <w:tab w:val="clear" w:pos="9355"/>
          <w:tab w:val="left" w:pos="1276"/>
        </w:tabs>
        <w:spacing w:line="276" w:lineRule="auto"/>
        <w:ind w:left="0" w:firstLine="709"/>
        <w:rPr>
          <w:rFonts w:ascii="Times New Roman" w:hAnsi="Times New Roman"/>
          <w:sz w:val="28"/>
          <w:szCs w:val="28"/>
        </w:rPr>
      </w:pPr>
      <w:r w:rsidRPr="0091788F">
        <w:rPr>
          <w:rFonts w:ascii="Times New Roman" w:hAnsi="Times New Roman"/>
          <w:color w:val="000000"/>
          <w:spacing w:val="2"/>
          <w:sz w:val="28"/>
          <w:szCs w:val="28"/>
        </w:rPr>
        <w:t xml:space="preserve">Что понимается под интеграцией служебных и прикладных программ с </w:t>
      </w:r>
      <w:r w:rsidRPr="0091788F">
        <w:rPr>
          <w:rFonts w:ascii="Times New Roman" w:hAnsi="Times New Roman"/>
          <w:color w:val="000000"/>
          <w:spacing w:val="2"/>
          <w:sz w:val="28"/>
          <w:szCs w:val="28"/>
          <w:lang w:val="en-US"/>
        </w:rPr>
        <w:t>OC</w:t>
      </w:r>
      <w:r w:rsidRPr="0091788F">
        <w:rPr>
          <w:rFonts w:ascii="Times New Roman" w:hAnsi="Times New Roman"/>
          <w:color w:val="000000"/>
          <w:spacing w:val="2"/>
          <w:sz w:val="28"/>
          <w:szCs w:val="28"/>
        </w:rPr>
        <w:t>?</w:t>
      </w:r>
    </w:p>
    <w:p w:rsidR="00495C40" w:rsidRDefault="00495C40">
      <w:pPr>
        <w:rPr>
          <w:rFonts w:ascii="Times New Roman" w:hAnsi="Times New Roman" w:cs="Times New Roman"/>
          <w:b/>
          <w:sz w:val="28"/>
          <w:szCs w:val="28"/>
        </w:rPr>
      </w:pPr>
      <w:r>
        <w:rPr>
          <w:rFonts w:ascii="Times New Roman" w:hAnsi="Times New Roman" w:cs="Times New Roman"/>
          <w:b/>
          <w:sz w:val="28"/>
          <w:szCs w:val="28"/>
        </w:rPr>
        <w:br w:type="page"/>
      </w:r>
    </w:p>
    <w:p w:rsidR="00495C40" w:rsidRPr="001B18FB" w:rsidRDefault="00495C40" w:rsidP="00495C40">
      <w:pPr>
        <w:spacing w:after="0"/>
        <w:ind w:firstLine="284"/>
        <w:jc w:val="center"/>
        <w:rPr>
          <w:rStyle w:val="FontStyle18"/>
          <w:sz w:val="28"/>
          <w:szCs w:val="24"/>
        </w:rPr>
      </w:pPr>
      <w:r>
        <w:rPr>
          <w:rFonts w:ascii="Times New Roman" w:eastAsia="Times New Roman" w:hAnsi="Times New Roman" w:cs="Times New Roman"/>
          <w:bCs/>
          <w:sz w:val="28"/>
          <w:szCs w:val="28"/>
        </w:rPr>
        <w:t>Лабораторная работа №7.</w:t>
      </w:r>
    </w:p>
    <w:p w:rsidR="00495C40" w:rsidRPr="001B18FB" w:rsidRDefault="00495C40" w:rsidP="00495C40">
      <w:pPr>
        <w:spacing w:after="0"/>
        <w:ind w:firstLine="284"/>
        <w:jc w:val="center"/>
        <w:rPr>
          <w:rStyle w:val="FontStyle18"/>
          <w:sz w:val="28"/>
          <w:szCs w:val="24"/>
        </w:rPr>
      </w:pPr>
      <w:r w:rsidRPr="001B18FB">
        <w:rPr>
          <w:rStyle w:val="FontStyle18"/>
          <w:sz w:val="28"/>
          <w:szCs w:val="24"/>
        </w:rPr>
        <w:t xml:space="preserve">Тема: </w:t>
      </w:r>
      <w:r w:rsidRPr="00325BC1">
        <w:rPr>
          <w:rStyle w:val="FontStyle18"/>
          <w:sz w:val="28"/>
          <w:szCs w:val="28"/>
        </w:rPr>
        <w:t>Практическое применение алгоритмов кодирования</w:t>
      </w:r>
    </w:p>
    <w:p w:rsidR="00495C40" w:rsidRPr="009820BF" w:rsidRDefault="00495C40" w:rsidP="00495C40">
      <w:pPr>
        <w:spacing w:after="0" w:line="240" w:lineRule="auto"/>
        <w:jc w:val="both"/>
        <w:rPr>
          <w:rFonts w:ascii="Times New Roman" w:hAnsi="Times New Roman"/>
          <w:sz w:val="28"/>
          <w:szCs w:val="28"/>
        </w:rPr>
      </w:pPr>
      <w:r w:rsidRPr="00C637C6">
        <w:rPr>
          <w:rFonts w:ascii="Times New Roman" w:eastAsia="Times New Roman" w:hAnsi="Times New Roman" w:cs="Times New Roman"/>
          <w:b/>
          <w:bCs/>
          <w:iCs/>
          <w:sz w:val="28"/>
          <w:szCs w:val="28"/>
        </w:rPr>
        <w:t>Цель:</w:t>
      </w:r>
      <w:r w:rsidRPr="009820BF">
        <w:rPr>
          <w:rFonts w:ascii="Times New Roman" w:hAnsi="Times New Roman"/>
          <w:sz w:val="28"/>
          <w:szCs w:val="28"/>
        </w:rPr>
        <w:t>Познакомить</w:t>
      </w:r>
      <w:r>
        <w:rPr>
          <w:rFonts w:ascii="Times New Roman" w:hAnsi="Times New Roman"/>
          <w:sz w:val="28"/>
          <w:szCs w:val="28"/>
        </w:rPr>
        <w:t>ся</w:t>
      </w:r>
      <w:r w:rsidRPr="009820BF">
        <w:rPr>
          <w:rFonts w:ascii="Times New Roman" w:hAnsi="Times New Roman"/>
          <w:sz w:val="28"/>
          <w:szCs w:val="28"/>
        </w:rPr>
        <w:t xml:space="preserve"> с различными кодировками символов</w:t>
      </w:r>
      <w:r>
        <w:rPr>
          <w:rFonts w:ascii="Times New Roman" w:hAnsi="Times New Roman"/>
          <w:sz w:val="28"/>
          <w:szCs w:val="28"/>
        </w:rPr>
        <w:t>, используя текстовые редакторы, в</w:t>
      </w:r>
      <w:r w:rsidRPr="009820BF">
        <w:rPr>
          <w:rFonts w:ascii="Times New Roman" w:hAnsi="Times New Roman"/>
          <w:sz w:val="28"/>
          <w:szCs w:val="28"/>
        </w:rPr>
        <w:t>ыполнить задания в различных текстовых приложениях</w:t>
      </w:r>
      <w:r>
        <w:rPr>
          <w:rFonts w:ascii="Times New Roman" w:hAnsi="Times New Roman"/>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текстовые редакторы. </w:t>
      </w:r>
    </w:p>
    <w:p w:rsidR="00495C40" w:rsidRDefault="00495C40" w:rsidP="00495C40">
      <w:pPr>
        <w:spacing w:after="0" w:line="240" w:lineRule="auto"/>
        <w:ind w:firstLine="284"/>
        <w:jc w:val="center"/>
        <w:rPr>
          <w:rStyle w:val="FontStyle18"/>
          <w:sz w:val="28"/>
          <w:szCs w:val="28"/>
        </w:rPr>
      </w:pPr>
    </w:p>
    <w:p w:rsidR="00495C40" w:rsidRDefault="00495C40" w:rsidP="00495C40">
      <w:pPr>
        <w:spacing w:after="0" w:line="240" w:lineRule="auto"/>
        <w:ind w:firstLine="284"/>
        <w:jc w:val="center"/>
        <w:rPr>
          <w:rStyle w:val="FontStyle18"/>
          <w:sz w:val="28"/>
          <w:szCs w:val="28"/>
        </w:rPr>
      </w:pPr>
      <w:r>
        <w:rPr>
          <w:rStyle w:val="FontStyle18"/>
          <w:sz w:val="28"/>
          <w:szCs w:val="28"/>
        </w:rPr>
        <w:t>Теоретические основы</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Правило цифрового представления символов следующее: каждому символу ставится в соответствие некоторое целое число, то есть каждый символ нумеруется.</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Пример:</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sz w:val="28"/>
          <w:szCs w:val="28"/>
        </w:rPr>
        <w:t>Рассмотрим последовательность строчных букв русского алфавита: а, б, в, г, д, е, ё, ж, з, и, й. к, л, м. н. о, п, р, с, т, у, ф, х, ц, ч, ш, щ, ъ, ы, в, э, ю, я. Присвоив каждой букве номер от 0 до 33. получим простейший способ представления символов. Последнее число - 32 в двоичной форме имеет вид 100000, то есть для хранения символа в памяти понадобится 6 бит.Так как с помощью шести бит можно представить число 2</w:t>
      </w:r>
      <w:r w:rsidRPr="009820BF">
        <w:rPr>
          <w:rFonts w:ascii="Times New Roman" w:hAnsi="Times New Roman"/>
          <w:sz w:val="28"/>
          <w:szCs w:val="28"/>
          <w:vertAlign w:val="superscript"/>
        </w:rPr>
        <w:t>6</w:t>
      </w:r>
      <w:r w:rsidRPr="009820BF">
        <w:rPr>
          <w:rFonts w:ascii="Times New Roman" w:hAnsi="Times New Roman"/>
          <w:sz w:val="28"/>
          <w:szCs w:val="28"/>
        </w:rPr>
        <w:t xml:space="preserve"> - 1 = 63, то шести бит будет достаточно для представления 64 букв.</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sz w:val="28"/>
          <w:szCs w:val="28"/>
        </w:rPr>
        <w:t>Имеются разные стандарты для представления, символов, которые отличаются лишь порядк</w:t>
      </w:r>
      <w:r>
        <w:rPr>
          <w:rFonts w:ascii="Times New Roman" w:hAnsi="Times New Roman"/>
          <w:sz w:val="28"/>
          <w:szCs w:val="28"/>
        </w:rPr>
        <w:t>ом нумерации символов. Наиболее</w:t>
      </w:r>
      <w:r w:rsidRPr="009820BF">
        <w:rPr>
          <w:rFonts w:ascii="Times New Roman" w:hAnsi="Times New Roman"/>
          <w:sz w:val="28"/>
          <w:szCs w:val="28"/>
        </w:rPr>
        <w:t>распространён американский стандартный код для информационного обмена - ASCII [AmericanStandard-CodeforInformationInterchange] введён в США в 1963г. В 1977 году в несколько модифицированном виде он был принят в качестве всемирного стандарта Международной организации стандартов [InternationalStandardsOrganization -. ISO] под названием ISO-646. Согласно этому стандарту каждому символу поставлено в соответствие число от 0 до 255. Символы от 0 до 127 - латинские буквы, цифры и знаки препинания - составляют постоянную часть таблицы. Остальные символы используются для представления национальных алфавитов. Конкретный состав этих символов определяется кодовой страницей. В русской версии ОC Windows95 используется кодовая, страница 866. В ОС Linux для представления русских букв более употребительна кодировка КОИ-8. Недостатки такого способа кодировки национального, алфавита очевидны. Во-первых, невозможно одновременное представление русских и ,например, французских букв. Во-вторых, такая кодировка совершенно непригодна для представления, китайских иероглифов. В 1991 году была создана некоммерческая организация Unicode, в которую входят представители ряда фирм (Borland. IBM, Noyell, Sun и др) и которая занимается развитием и внедрением нового стандарта. Кодировка Unicode использует 16 разрядов ,и может содержать 65536 символов. Это символы большинства народов мира, элементы иероглифов, спецсимволы, 5000 – мест для частного использования, резерв из 30000 мест.</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Пример: </w:t>
      </w:r>
    </w:p>
    <w:p w:rsidR="00495C40" w:rsidRPr="009820BF" w:rsidRDefault="00495C40" w:rsidP="00495C40">
      <w:pPr>
        <w:shd w:val="clear" w:color="auto" w:fill="FFFFFF"/>
        <w:spacing w:after="0" w:line="240" w:lineRule="auto"/>
        <w:ind w:firstLine="284"/>
        <w:jc w:val="both"/>
        <w:rPr>
          <w:rFonts w:ascii="Times New Roman" w:hAnsi="Times New Roman"/>
          <w:sz w:val="28"/>
          <w:szCs w:val="28"/>
        </w:rPr>
      </w:pP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-код символа А= 65</w:t>
      </w:r>
      <w:r w:rsidRPr="009820BF">
        <w:rPr>
          <w:rFonts w:ascii="Times New Roman" w:hAnsi="Times New Roman"/>
          <w:color w:val="000000"/>
          <w:sz w:val="28"/>
          <w:szCs w:val="28"/>
          <w:vertAlign w:val="subscript"/>
        </w:rPr>
        <w:t>10</w:t>
      </w:r>
      <w:r w:rsidRPr="009820BF">
        <w:rPr>
          <w:rFonts w:ascii="Times New Roman" w:hAnsi="Times New Roman"/>
          <w:color w:val="000000"/>
          <w:sz w:val="28"/>
          <w:szCs w:val="28"/>
        </w:rPr>
        <w:t xml:space="preserve"> =41</w:t>
      </w:r>
      <w:r w:rsidRPr="009820BF">
        <w:rPr>
          <w:rFonts w:ascii="Times New Roman" w:hAnsi="Times New Roman"/>
          <w:color w:val="000000"/>
          <w:sz w:val="28"/>
          <w:szCs w:val="28"/>
          <w:vertAlign w:val="subscript"/>
        </w:rPr>
        <w:t>16</w:t>
      </w:r>
      <w:r w:rsidRPr="009820BF">
        <w:rPr>
          <w:rFonts w:ascii="Times New Roman" w:hAnsi="Times New Roman"/>
          <w:color w:val="000000"/>
          <w:sz w:val="28"/>
          <w:szCs w:val="28"/>
        </w:rPr>
        <w:t>= 01000111</w:t>
      </w:r>
      <w:r w:rsidRPr="009820BF">
        <w:rPr>
          <w:rFonts w:ascii="Times New Roman" w:hAnsi="Times New Roman"/>
          <w:color w:val="000000"/>
          <w:sz w:val="28"/>
          <w:szCs w:val="28"/>
          <w:vertAlign w:val="subscript"/>
        </w:rPr>
        <w:t>2</w:t>
      </w:r>
      <w:r w:rsidRPr="009820BF">
        <w:rPr>
          <w:rFonts w:ascii="Times New Roman" w:hAnsi="Times New Roman"/>
          <w:color w:val="000000"/>
          <w:sz w:val="28"/>
          <w:szCs w:val="28"/>
        </w:rPr>
        <w:t>;</w:t>
      </w: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r w:rsidRPr="009820BF">
        <w:rPr>
          <w:rFonts w:ascii="Times New Roman" w:hAnsi="Times New Roman"/>
          <w:color w:val="000000"/>
          <w:sz w:val="28"/>
          <w:szCs w:val="28"/>
          <w:lang w:val="en-US"/>
        </w:rPr>
        <w:t>Unicode</w:t>
      </w:r>
      <w:r w:rsidRPr="009820BF">
        <w:rPr>
          <w:rFonts w:ascii="Times New Roman" w:hAnsi="Times New Roman"/>
          <w:color w:val="000000"/>
          <w:sz w:val="28"/>
          <w:szCs w:val="28"/>
        </w:rPr>
        <w:t>-код символа С= 67</w:t>
      </w:r>
      <w:r w:rsidRPr="009820BF">
        <w:rPr>
          <w:rFonts w:ascii="Times New Roman" w:hAnsi="Times New Roman"/>
          <w:color w:val="000000"/>
          <w:sz w:val="28"/>
          <w:szCs w:val="28"/>
          <w:vertAlign w:val="subscript"/>
        </w:rPr>
        <w:t>10</w:t>
      </w:r>
      <w:r w:rsidRPr="009820BF">
        <w:rPr>
          <w:rFonts w:ascii="Times New Roman" w:hAnsi="Times New Roman"/>
          <w:color w:val="000000"/>
          <w:sz w:val="28"/>
          <w:szCs w:val="28"/>
        </w:rPr>
        <w:t>=0000000001100111</w:t>
      </w:r>
      <w:r w:rsidRPr="009820BF">
        <w:rPr>
          <w:rFonts w:ascii="Times New Roman" w:hAnsi="Times New Roman"/>
          <w:color w:val="000000"/>
          <w:sz w:val="28"/>
          <w:szCs w:val="28"/>
          <w:vertAlign w:val="subscript"/>
        </w:rPr>
        <w:t>2</w:t>
      </w: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p>
    <w:p w:rsidR="00495C40" w:rsidRPr="009820BF" w:rsidRDefault="00495C40" w:rsidP="00495C40">
      <w:pPr>
        <w:shd w:val="clear" w:color="auto" w:fill="FFFFFF"/>
        <w:spacing w:after="0" w:line="230" w:lineRule="atLeast"/>
        <w:ind w:firstLine="284"/>
        <w:jc w:val="both"/>
        <w:rPr>
          <w:rFonts w:ascii="Times New Roman" w:hAnsi="Times New Roman"/>
          <w:sz w:val="28"/>
          <w:szCs w:val="28"/>
        </w:rPr>
      </w:pPr>
      <w:r w:rsidRPr="009820BF">
        <w:rPr>
          <w:rFonts w:ascii="Times New Roman" w:hAnsi="Times New Roman"/>
          <w:b/>
          <w:bCs/>
          <w:color w:val="000000"/>
          <w:sz w:val="28"/>
          <w:szCs w:val="28"/>
        </w:rPr>
        <w:t>Задания</w:t>
      </w:r>
      <w:r w:rsidRPr="009820BF">
        <w:rPr>
          <w:rFonts w:ascii="Times New Roman" w:hAnsi="Times New Roman"/>
          <w:color w:val="000000"/>
          <w:sz w:val="28"/>
          <w:szCs w:val="28"/>
        </w:rPr>
        <w:t xml:space="preserve">                                                                                                                         </w:t>
      </w:r>
    </w:p>
    <w:p w:rsidR="00495C40" w:rsidRPr="009820BF" w:rsidRDefault="00495C40" w:rsidP="00C31B99">
      <w:pPr>
        <w:numPr>
          <w:ilvl w:val="0"/>
          <w:numId w:val="16"/>
        </w:numPr>
        <w:shd w:val="clear" w:color="auto" w:fill="FFFFFF"/>
        <w:spacing w:after="0" w:line="240" w:lineRule="auto"/>
        <w:ind w:left="0" w:firstLine="284"/>
        <w:jc w:val="both"/>
        <w:rPr>
          <w:rFonts w:ascii="Times New Roman" w:hAnsi="Times New Roman"/>
          <w:color w:val="000000"/>
          <w:sz w:val="28"/>
          <w:szCs w:val="28"/>
        </w:rPr>
      </w:pPr>
      <w:r w:rsidRPr="009820BF">
        <w:rPr>
          <w:rFonts w:ascii="Times New Roman" w:hAnsi="Times New Roman"/>
          <w:color w:val="000000"/>
          <w:sz w:val="28"/>
          <w:szCs w:val="28"/>
        </w:rPr>
        <w:t>Закодируйте свое имя, фамилию и отчество с помощью одной из таблиц (</w:t>
      </w:r>
      <w:r w:rsidRPr="009820BF">
        <w:rPr>
          <w:rFonts w:ascii="Times New Roman" w:hAnsi="Times New Roman"/>
          <w:color w:val="000000"/>
          <w:sz w:val="28"/>
          <w:szCs w:val="28"/>
          <w:lang w:val="en-US"/>
        </w:rPr>
        <w:t>win</w:t>
      </w:r>
      <w:r w:rsidRPr="009820BF">
        <w:rPr>
          <w:rFonts w:ascii="Times New Roman" w:hAnsi="Times New Roman"/>
          <w:color w:val="000000"/>
          <w:sz w:val="28"/>
          <w:szCs w:val="28"/>
        </w:rPr>
        <w:t xml:space="preserve">-1251, </w:t>
      </w:r>
      <w:r w:rsidRPr="009820BF">
        <w:rPr>
          <w:rFonts w:ascii="Times New Roman" w:hAnsi="Times New Roman"/>
          <w:color w:val="000000"/>
          <w:sz w:val="28"/>
          <w:szCs w:val="28"/>
          <w:lang w:val="en-US"/>
        </w:rPr>
        <w:t>KOI</w:t>
      </w:r>
      <w:r w:rsidRPr="009820BF">
        <w:rPr>
          <w:rFonts w:ascii="Times New Roman" w:hAnsi="Times New Roman"/>
          <w:color w:val="000000"/>
          <w:sz w:val="28"/>
          <w:szCs w:val="28"/>
        </w:rPr>
        <w:t>-8)</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Раскодируйте ФИО соседа</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 xml:space="preserve">Закодируйте следующие слова, используя таблицы </w:t>
      </w: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-кодов: ИНФОРМАТИЗАЦИЯ, МИКРОПРОЦЕССОР, МОДЕЛИРОВАНИЕ</w:t>
      </w:r>
    </w:p>
    <w:p w:rsidR="00495C40" w:rsidRPr="009820BF" w:rsidRDefault="00495C40" w:rsidP="00C31B99">
      <w:pPr>
        <w:numPr>
          <w:ilvl w:val="0"/>
          <w:numId w:val="16"/>
        </w:numPr>
        <w:shd w:val="clear" w:color="auto" w:fill="FFFFFF"/>
        <w:spacing w:after="0" w:line="250" w:lineRule="atLeast"/>
        <w:ind w:left="0" w:firstLine="284"/>
        <w:jc w:val="both"/>
        <w:rPr>
          <w:rFonts w:ascii="Times New Roman" w:hAnsi="Times New Roman"/>
          <w:color w:val="000000"/>
          <w:sz w:val="28"/>
          <w:szCs w:val="28"/>
        </w:rPr>
      </w:pPr>
      <w:r w:rsidRPr="009820BF">
        <w:rPr>
          <w:rFonts w:ascii="Times New Roman" w:hAnsi="Times New Roman"/>
          <w:color w:val="000000"/>
          <w:sz w:val="28"/>
          <w:szCs w:val="28"/>
        </w:rPr>
        <w:t xml:space="preserve">Раскодируйте следующие слова, используя таблицы </w:t>
      </w:r>
      <w:r w:rsidRPr="009820BF">
        <w:rPr>
          <w:rFonts w:ascii="Times New Roman" w:hAnsi="Times New Roman"/>
          <w:color w:val="000000"/>
          <w:sz w:val="28"/>
          <w:szCs w:val="28"/>
          <w:lang w:val="en-US"/>
        </w:rPr>
        <w:t>ASCII</w:t>
      </w:r>
      <w:r w:rsidRPr="009820BF">
        <w:rPr>
          <w:rFonts w:ascii="Times New Roman" w:hAnsi="Times New Roman"/>
          <w:color w:val="000000"/>
          <w:sz w:val="28"/>
          <w:szCs w:val="28"/>
        </w:rPr>
        <w:t xml:space="preserve">-кодов: </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lang w:val="en-US"/>
        </w:rPr>
      </w:pPr>
      <w:r w:rsidRPr="009820BF">
        <w:rPr>
          <w:rFonts w:ascii="Times New Roman" w:hAnsi="Times New Roman"/>
          <w:color w:val="000000"/>
          <w:sz w:val="28"/>
          <w:szCs w:val="28"/>
          <w:lang w:val="en-US"/>
        </w:rPr>
        <w:t>88 AD E4 AE E0 AC A0 E2 A8 AA A0</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rPr>
      </w:pPr>
      <w:r w:rsidRPr="009820BF">
        <w:rPr>
          <w:rFonts w:ascii="Times New Roman" w:hAnsi="Times New Roman"/>
          <w:color w:val="000000"/>
          <w:sz w:val="28"/>
          <w:szCs w:val="28"/>
        </w:rPr>
        <w:t xml:space="preserve">50 72 </w:t>
      </w:r>
      <w:smartTag w:uri="urn:schemas-microsoft-com:office:smarttags" w:element="metricconverter">
        <w:smartTagPr>
          <w:attr w:name="ProductID" w:val="6F"/>
        </w:smartTagPr>
        <w:r w:rsidRPr="009820BF">
          <w:rPr>
            <w:rFonts w:ascii="Times New Roman" w:hAnsi="Times New Roman"/>
            <w:color w:val="000000"/>
            <w:sz w:val="28"/>
            <w:szCs w:val="28"/>
          </w:rPr>
          <w:t>6</w:t>
        </w:r>
        <w:r w:rsidRPr="009820BF">
          <w:rPr>
            <w:rFonts w:ascii="Times New Roman" w:hAnsi="Times New Roman"/>
            <w:color w:val="000000"/>
            <w:sz w:val="28"/>
            <w:szCs w:val="28"/>
            <w:lang w:val="en-US"/>
          </w:rPr>
          <w:t>F</w:t>
        </w:r>
      </w:smartTag>
      <w:r w:rsidRPr="009820BF">
        <w:rPr>
          <w:rFonts w:ascii="Times New Roman" w:hAnsi="Times New Roman"/>
          <w:color w:val="000000"/>
          <w:sz w:val="28"/>
          <w:szCs w:val="28"/>
        </w:rPr>
        <w:t xml:space="preserve"> 67 72 61 6</w:t>
      </w:r>
      <w:r w:rsidRPr="009820BF">
        <w:rPr>
          <w:rFonts w:ascii="Times New Roman" w:hAnsi="Times New Roman"/>
          <w:color w:val="000000"/>
          <w:sz w:val="28"/>
          <w:szCs w:val="28"/>
          <w:lang w:val="en-US"/>
        </w:rPr>
        <w:t>D</w:t>
      </w:r>
    </w:p>
    <w:p w:rsidR="00495C40" w:rsidRPr="009820BF" w:rsidRDefault="00495C40" w:rsidP="00495C40">
      <w:pPr>
        <w:shd w:val="clear" w:color="auto" w:fill="FFFFFF"/>
        <w:spacing w:after="0" w:line="250" w:lineRule="atLeast"/>
        <w:ind w:firstLine="284"/>
        <w:jc w:val="both"/>
        <w:rPr>
          <w:rFonts w:ascii="Times New Roman" w:hAnsi="Times New Roman"/>
          <w:sz w:val="28"/>
          <w:szCs w:val="28"/>
        </w:rPr>
      </w:pPr>
      <w:r w:rsidRPr="009820BF">
        <w:rPr>
          <w:rFonts w:ascii="Times New Roman" w:hAnsi="Times New Roman"/>
          <w:color w:val="000000"/>
          <w:sz w:val="28"/>
          <w:szCs w:val="28"/>
        </w:rPr>
        <w:t xml:space="preserve">43 </w:t>
      </w:r>
      <w:smartTag w:uri="urn:schemas-microsoft-com:office:smarttags" w:element="metricconverter">
        <w:smartTagPr>
          <w:attr w:name="ProductID" w:val="6F"/>
        </w:smartTagPr>
        <w:r w:rsidRPr="009820BF">
          <w:rPr>
            <w:rFonts w:ascii="Times New Roman" w:hAnsi="Times New Roman"/>
            <w:color w:val="000000"/>
            <w:sz w:val="28"/>
            <w:szCs w:val="28"/>
          </w:rPr>
          <w:t>6</w:t>
        </w:r>
        <w:r w:rsidRPr="009820BF">
          <w:rPr>
            <w:rFonts w:ascii="Times New Roman" w:hAnsi="Times New Roman"/>
            <w:color w:val="000000"/>
            <w:sz w:val="28"/>
            <w:szCs w:val="28"/>
            <w:lang w:val="en-US"/>
          </w:rPr>
          <w:t>F</w:t>
        </w:r>
      </w:smartTag>
      <w:r w:rsidRPr="009820BF">
        <w:rPr>
          <w:rFonts w:ascii="Times New Roman" w:hAnsi="Times New Roman"/>
          <w:color w:val="000000"/>
          <w:sz w:val="28"/>
          <w:szCs w:val="28"/>
        </w:rPr>
        <w:t xml:space="preserve"> 6</w:t>
      </w:r>
      <w:r w:rsidRPr="009820BF">
        <w:rPr>
          <w:rFonts w:ascii="Times New Roman" w:hAnsi="Times New Roman"/>
          <w:color w:val="000000"/>
          <w:sz w:val="28"/>
          <w:szCs w:val="28"/>
          <w:lang w:val="en-US"/>
        </w:rPr>
        <w:t>D</w:t>
      </w:r>
      <w:r w:rsidRPr="009820BF">
        <w:rPr>
          <w:rFonts w:ascii="Times New Roman" w:hAnsi="Times New Roman"/>
          <w:color w:val="000000"/>
          <w:sz w:val="28"/>
          <w:szCs w:val="28"/>
        </w:rPr>
        <w:t xml:space="preserve"> 70 75 74 65 72 20 49 42 4</w:t>
      </w:r>
      <w:r w:rsidRPr="009820BF">
        <w:rPr>
          <w:rFonts w:ascii="Times New Roman" w:hAnsi="Times New Roman"/>
          <w:color w:val="000000"/>
          <w:sz w:val="28"/>
          <w:szCs w:val="28"/>
          <w:lang w:val="en-US"/>
        </w:rPr>
        <w:t>D</w:t>
      </w:r>
      <w:r w:rsidRPr="009820BF">
        <w:rPr>
          <w:rFonts w:ascii="Times New Roman" w:hAnsi="Times New Roman"/>
          <w:color w:val="000000"/>
          <w:sz w:val="28"/>
          <w:szCs w:val="28"/>
        </w:rPr>
        <w:t xml:space="preserve"> 20 50 43</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5</w:t>
      </w:r>
      <w:r w:rsidRPr="009820BF">
        <w:rPr>
          <w:rFonts w:ascii="Times New Roman" w:hAnsi="Times New Roman"/>
          <w:b/>
          <w:bCs/>
          <w:sz w:val="28"/>
          <w:szCs w:val="28"/>
        </w:rPr>
        <w:t>. Текстовый редактор Блокнот</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Открыть блокнот.</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а) Используя клавишу Alt и малую цифровую клавиатуру раскодировать фразу: 145 170 174 224 174 255 170 160 173 168 170 227 171 235;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При удерживаемой клавише Alt, набрать на малой цифровой клавиатуре указанные цифры. Отпустить клавишу Alt, после чего в тексте появится буква, закодированная набранным кодом.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б) Используя ключ к кодированию, закодировать слово  – зима;</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Из предыдущего задания выяснить, каким кодом записана буква а. Учитывая, что буквы кодируются в алфавитном порядке, выяснить коды остальных букв.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Что вы заметили при выполнении этого задания во время раскодировки? Запишите свои наблюдения. </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6</w:t>
      </w:r>
      <w:r w:rsidRPr="009820BF">
        <w:rPr>
          <w:rFonts w:ascii="Times New Roman" w:hAnsi="Times New Roman"/>
          <w:b/>
          <w:bCs/>
          <w:sz w:val="28"/>
          <w:szCs w:val="28"/>
        </w:rPr>
        <w:t>. Текстовый п</w:t>
      </w:r>
      <w:r>
        <w:rPr>
          <w:rFonts w:ascii="Times New Roman" w:hAnsi="Times New Roman"/>
          <w:b/>
          <w:bCs/>
          <w:sz w:val="28"/>
          <w:szCs w:val="28"/>
        </w:rPr>
        <w:t>роцессор</w:t>
      </w:r>
      <w:r w:rsidRPr="009820BF">
        <w:rPr>
          <w:rFonts w:ascii="Times New Roman" w:hAnsi="Times New Roman"/>
          <w:b/>
          <w:bCs/>
          <w:sz w:val="28"/>
          <w:szCs w:val="28"/>
        </w:rPr>
        <w:t xml:space="preserve">.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Технология выполнения задания: </w:t>
      </w:r>
      <w:r w:rsidRPr="009820BF">
        <w:rPr>
          <w:rFonts w:ascii="Times New Roman" w:hAnsi="Times New Roman"/>
          <w:sz w:val="28"/>
          <w:szCs w:val="28"/>
        </w:rPr>
        <w:t xml:space="preserve">рассмотрим на примере: представить в различных кодировках слово </w:t>
      </w:r>
      <w:r w:rsidRPr="009820BF">
        <w:rPr>
          <w:rFonts w:ascii="Times New Roman" w:hAnsi="Times New Roman"/>
          <w:sz w:val="28"/>
          <w:szCs w:val="28"/>
          <w:u w:val="single"/>
        </w:rPr>
        <w:t>Кодировка</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 xml:space="preserve">Решение: </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Создать новый текстовый документ в </w:t>
      </w:r>
      <w:r>
        <w:rPr>
          <w:rFonts w:ascii="Times New Roman" w:hAnsi="Times New Roman"/>
          <w:sz w:val="28"/>
          <w:szCs w:val="28"/>
        </w:rPr>
        <w:t>текстовом редакторе</w:t>
      </w:r>
      <w:r w:rsidRPr="009820BF">
        <w:rPr>
          <w:rFonts w:ascii="Times New Roman" w:hAnsi="Times New Roman"/>
          <w:sz w:val="28"/>
          <w:szCs w:val="28"/>
        </w:rPr>
        <w:t>;</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Выбрать  – Команда –  Вставка – Символ.           </w:t>
      </w:r>
      <w:r w:rsidRPr="009820BF">
        <w:rPr>
          <w:rFonts w:ascii="Times New Roman" w:hAnsi="Times New Roman"/>
          <w:sz w:val="28"/>
          <w:szCs w:val="28"/>
        </w:rPr>
        <w:br/>
        <w:t>В открывшемся окне «Символ» установить из: Юникод (шестн.),</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В наборе символов находим букву  </w:t>
      </w:r>
      <w:r w:rsidRPr="009820BF">
        <w:rPr>
          <w:rFonts w:ascii="Times New Roman" w:hAnsi="Times New Roman"/>
          <w:b/>
          <w:bCs/>
          <w:sz w:val="28"/>
          <w:szCs w:val="28"/>
        </w:rPr>
        <w:t>К</w:t>
      </w:r>
      <w:r w:rsidRPr="009820BF">
        <w:rPr>
          <w:rFonts w:ascii="Times New Roman" w:hAnsi="Times New Roman"/>
          <w:sz w:val="28"/>
          <w:szCs w:val="28"/>
        </w:rPr>
        <w:t xml:space="preserve"> и щелкнем на ней левой кнопкой мыши (ЩЛКМ).</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В строке код знака  появится код выбранной буквы 041А (незначащие нули тоже записываем).</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 xml:space="preserve">У буквы </w:t>
      </w:r>
      <w:r w:rsidRPr="009820BF">
        <w:rPr>
          <w:rFonts w:ascii="Times New Roman" w:hAnsi="Times New Roman"/>
          <w:b/>
          <w:bCs/>
          <w:sz w:val="28"/>
          <w:szCs w:val="28"/>
        </w:rPr>
        <w:t>о</w:t>
      </w:r>
      <w:r w:rsidRPr="009820BF">
        <w:rPr>
          <w:rFonts w:ascii="Times New Roman" w:hAnsi="Times New Roman"/>
          <w:sz w:val="28"/>
          <w:szCs w:val="28"/>
        </w:rPr>
        <w:t xml:space="preserve"> код – 043Е и так далее: д – 0434, и – 0438, р – 0440, о – 043Е, в – 0432, к – 043А, а – 0430.</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Установить Кириллица (дес.)</w:t>
      </w:r>
    </w:p>
    <w:p w:rsidR="00495C40" w:rsidRPr="009820BF" w:rsidRDefault="00495C40" w:rsidP="00C31B99">
      <w:pPr>
        <w:numPr>
          <w:ilvl w:val="0"/>
          <w:numId w:val="17"/>
        </w:numPr>
        <w:spacing w:after="0" w:line="240" w:lineRule="auto"/>
        <w:ind w:left="0" w:firstLine="284"/>
        <w:rPr>
          <w:rFonts w:ascii="Times New Roman" w:hAnsi="Times New Roman"/>
          <w:sz w:val="28"/>
          <w:szCs w:val="28"/>
        </w:rPr>
      </w:pPr>
      <w:r w:rsidRPr="009820BF">
        <w:rPr>
          <w:rFonts w:ascii="Times New Roman" w:hAnsi="Times New Roman"/>
          <w:sz w:val="28"/>
          <w:szCs w:val="28"/>
        </w:rPr>
        <w:t>К – 0202, о – 0238, д – 0228, и – 0232, р – 0240, о – 0238, в –0226, к – 0202, а –0224.</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b/>
          <w:bCs/>
          <w:sz w:val="28"/>
          <w:szCs w:val="28"/>
        </w:rPr>
        <w:t xml:space="preserve">7. </w:t>
      </w:r>
      <w:r w:rsidRPr="009820BF">
        <w:rPr>
          <w:rFonts w:ascii="Times New Roman" w:hAnsi="Times New Roman"/>
          <w:sz w:val="28"/>
          <w:szCs w:val="28"/>
        </w:rPr>
        <w:t xml:space="preserve">Открыть </w:t>
      </w:r>
      <w:r>
        <w:rPr>
          <w:rFonts w:ascii="Times New Roman" w:hAnsi="Times New Roman"/>
          <w:sz w:val="28"/>
          <w:szCs w:val="28"/>
        </w:rPr>
        <w:t>Текстовый редактор</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Используя окно «Вставка символа» выполнить задания: Закодировать слово </w:t>
      </w:r>
      <w:r w:rsidRPr="009820BF">
        <w:rPr>
          <w:rFonts w:ascii="Times New Roman" w:hAnsi="Times New Roman"/>
          <w:b/>
          <w:bCs/>
          <w:sz w:val="28"/>
          <w:szCs w:val="28"/>
        </w:rPr>
        <w:t>Forest</w:t>
      </w:r>
    </w:p>
    <w:p w:rsidR="00495C40" w:rsidRDefault="00495C40" w:rsidP="00495C40">
      <w:pPr>
        <w:spacing w:after="0" w:line="240" w:lineRule="auto"/>
        <w:ind w:firstLine="284"/>
        <w:jc w:val="both"/>
        <w:rPr>
          <w:rFonts w:ascii="Times New Roman" w:hAnsi="Times New Roman"/>
          <w:b/>
          <w:bCs/>
          <w:sz w:val="28"/>
          <w:szCs w:val="28"/>
        </w:rPr>
      </w:pPr>
      <w:r w:rsidRPr="009820BF">
        <w:rPr>
          <w:rFonts w:ascii="Times New Roman" w:hAnsi="Times New Roman"/>
          <w:sz w:val="28"/>
          <w:szCs w:val="28"/>
        </w:rPr>
        <w:t xml:space="preserve">а) Выбрать шрифт CourierNew, кодировку ASCII(дес.) Ответ: </w:t>
      </w:r>
      <w:r w:rsidRPr="009820BF">
        <w:rPr>
          <w:rFonts w:ascii="Times New Roman" w:hAnsi="Times New Roman"/>
          <w:b/>
          <w:bCs/>
          <w:sz w:val="28"/>
          <w:szCs w:val="28"/>
        </w:rPr>
        <w:t>70 111 114 101 115 116</w:t>
      </w:r>
      <w:r w:rsidRPr="009820BF">
        <w:rPr>
          <w:rFonts w:ascii="Times New Roman" w:hAnsi="Times New Roman"/>
          <w:sz w:val="28"/>
          <w:szCs w:val="28"/>
        </w:rPr>
        <w:br/>
        <w:t xml:space="preserve">б) Выбрать шрифт CourierNew, кодировку Юникод(шест.) Ответ: </w:t>
      </w:r>
      <w:r w:rsidRPr="009820BF">
        <w:rPr>
          <w:rFonts w:ascii="Times New Roman" w:hAnsi="Times New Roman"/>
          <w:b/>
          <w:bCs/>
          <w:sz w:val="28"/>
          <w:szCs w:val="28"/>
        </w:rPr>
        <w:t xml:space="preserve">0046 </w:t>
      </w:r>
      <w:smartTag w:uri="urn:schemas-microsoft-com:office:smarttags" w:element="metricconverter">
        <w:smartTagPr>
          <w:attr w:name="ProductID" w:val="006F"/>
        </w:smartTagPr>
        <w:r w:rsidRPr="009820BF">
          <w:rPr>
            <w:rFonts w:ascii="Times New Roman" w:hAnsi="Times New Roman"/>
            <w:b/>
            <w:bCs/>
            <w:sz w:val="28"/>
            <w:szCs w:val="28"/>
          </w:rPr>
          <w:t>006F</w:t>
        </w:r>
      </w:smartTag>
      <w:r w:rsidRPr="009820BF">
        <w:rPr>
          <w:rFonts w:ascii="Times New Roman" w:hAnsi="Times New Roman"/>
          <w:b/>
          <w:bCs/>
          <w:sz w:val="28"/>
          <w:szCs w:val="28"/>
        </w:rPr>
        <w:t xml:space="preserve"> 0072 0665 0073 0074</w:t>
      </w:r>
    </w:p>
    <w:p w:rsidR="00495C40" w:rsidRDefault="00495C40" w:rsidP="00495C40">
      <w:pPr>
        <w:spacing w:after="0" w:line="240" w:lineRule="auto"/>
        <w:ind w:firstLine="284"/>
        <w:jc w:val="both"/>
        <w:rPr>
          <w:rFonts w:ascii="Times New Roman" w:hAnsi="Times New Roman"/>
          <w:b/>
          <w:bCs/>
          <w:sz w:val="28"/>
          <w:szCs w:val="28"/>
        </w:rPr>
      </w:pPr>
      <w:r w:rsidRPr="009820BF">
        <w:rPr>
          <w:rFonts w:ascii="Times New Roman" w:hAnsi="Times New Roman"/>
          <w:sz w:val="28"/>
          <w:szCs w:val="28"/>
        </w:rPr>
        <w:t>в) Выбрать шрифт TimesNewRoman, кодировку Кирилица(дес.) Ответ:</w:t>
      </w:r>
      <w:r w:rsidRPr="009820BF">
        <w:rPr>
          <w:rFonts w:ascii="Times New Roman" w:hAnsi="Times New Roman"/>
          <w:b/>
          <w:bCs/>
          <w:sz w:val="28"/>
          <w:szCs w:val="28"/>
        </w:rPr>
        <w:t xml:space="preserve"> 70 111 114 101 115</w:t>
      </w:r>
      <w:r>
        <w:rPr>
          <w:rFonts w:ascii="Times New Roman" w:hAnsi="Times New Roman"/>
          <w:b/>
          <w:bCs/>
          <w:sz w:val="28"/>
          <w:szCs w:val="28"/>
        </w:rPr>
        <w:t> </w:t>
      </w:r>
      <w:r w:rsidRPr="009820BF">
        <w:rPr>
          <w:rFonts w:ascii="Times New Roman" w:hAnsi="Times New Roman"/>
          <w:b/>
          <w:bCs/>
          <w:sz w:val="28"/>
          <w:szCs w:val="28"/>
        </w:rPr>
        <w:t>116</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 xml:space="preserve">г) Выбрать шрифт TimesNewRoman, кодировку ASCII(дес.) Ответ: </w:t>
      </w:r>
      <w:r w:rsidRPr="009820BF">
        <w:rPr>
          <w:rFonts w:ascii="Times New Roman" w:hAnsi="Times New Roman"/>
          <w:b/>
          <w:bCs/>
          <w:sz w:val="28"/>
          <w:szCs w:val="28"/>
        </w:rPr>
        <w:t>70 111 114 101 115 116</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b/>
          <w:bCs/>
          <w:sz w:val="28"/>
          <w:szCs w:val="28"/>
        </w:rPr>
        <w:t>Вывод:</w:t>
      </w:r>
      <w:r w:rsidRPr="009820BF">
        <w:rPr>
          <w:rFonts w:ascii="Times New Roman" w:hAnsi="Times New Roman"/>
          <w:sz w:val="28"/>
          <w:szCs w:val="28"/>
        </w:rPr>
        <w:t xml:space="preserve"> _________________________________________________________</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Выполнение лабораторной работы оформить в виде таблицы.</w:t>
      </w:r>
    </w:p>
    <w:p w:rsidR="00495C40" w:rsidRPr="009820BF" w:rsidRDefault="00495C40" w:rsidP="00495C40">
      <w:pPr>
        <w:spacing w:after="0" w:line="240" w:lineRule="auto"/>
        <w:ind w:firstLine="284"/>
        <w:jc w:val="both"/>
        <w:rPr>
          <w:rFonts w:ascii="Times New Roman" w:hAnsi="Times New Roman"/>
          <w:sz w:val="28"/>
          <w:szCs w:val="28"/>
        </w:rPr>
      </w:pPr>
      <w:r>
        <w:rPr>
          <w:rFonts w:ascii="Times New Roman" w:hAnsi="Times New Roman"/>
          <w:sz w:val="28"/>
          <w:szCs w:val="28"/>
        </w:rPr>
        <w:t>8</w:t>
      </w:r>
      <w:r w:rsidRPr="009820BF">
        <w:rPr>
          <w:rFonts w:ascii="Times New Roman" w:hAnsi="Times New Roman"/>
          <w:sz w:val="28"/>
          <w:szCs w:val="28"/>
        </w:rPr>
        <w:t xml:space="preserve">. Буква Z  имеет десятичный код 90, а z – 122. Записать слово «sport» в десятичном коде. </w:t>
      </w:r>
    </w:p>
    <w:p w:rsidR="00495C40" w:rsidRDefault="00495C40" w:rsidP="00495C40">
      <w:pPr>
        <w:spacing w:after="0" w:line="240" w:lineRule="auto"/>
        <w:ind w:firstLine="284"/>
        <w:jc w:val="both"/>
        <w:rPr>
          <w:rFonts w:ascii="Times New Roman" w:hAnsi="Times New Roman"/>
          <w:sz w:val="28"/>
          <w:szCs w:val="28"/>
        </w:rPr>
      </w:pPr>
      <w:r>
        <w:rPr>
          <w:rFonts w:ascii="Times New Roman" w:hAnsi="Times New Roman"/>
          <w:sz w:val="28"/>
          <w:szCs w:val="28"/>
        </w:rPr>
        <w:t>9</w:t>
      </w:r>
      <w:r w:rsidRPr="009820BF">
        <w:rPr>
          <w:rFonts w:ascii="Times New Roman" w:hAnsi="Times New Roman"/>
          <w:sz w:val="28"/>
          <w:szCs w:val="28"/>
        </w:rPr>
        <w:t xml:space="preserve">. С помощью десятичных кодов зашифровано слово «info» 105 110 102 111. Записать последовательность десятичных кодов для этого же слова, но записанного заглавными буквами. </w:t>
      </w:r>
    </w:p>
    <w:p w:rsidR="00495C40" w:rsidRPr="009820BF" w:rsidRDefault="00495C40" w:rsidP="00495C40">
      <w:pPr>
        <w:spacing w:after="0" w:line="240" w:lineRule="auto"/>
        <w:ind w:firstLine="284"/>
        <w:jc w:val="both"/>
        <w:rPr>
          <w:rFonts w:ascii="Times New Roman" w:hAnsi="Times New Roman"/>
          <w:sz w:val="28"/>
          <w:szCs w:val="28"/>
        </w:rPr>
      </w:pPr>
      <w:r w:rsidRPr="009820BF">
        <w:rPr>
          <w:rFonts w:ascii="Times New Roman" w:hAnsi="Times New Roman"/>
          <w:sz w:val="28"/>
          <w:szCs w:val="28"/>
        </w:rPr>
        <w:t>1</w:t>
      </w:r>
      <w:r>
        <w:rPr>
          <w:rFonts w:ascii="Times New Roman" w:hAnsi="Times New Roman"/>
          <w:sz w:val="28"/>
          <w:szCs w:val="28"/>
        </w:rPr>
        <w:t>0</w:t>
      </w:r>
      <w:r w:rsidRPr="009820BF">
        <w:rPr>
          <w:rFonts w:ascii="Times New Roman" w:hAnsi="Times New Roman"/>
          <w:sz w:val="28"/>
          <w:szCs w:val="28"/>
        </w:rPr>
        <w:t xml:space="preserve">. Буква Z  имеет десятичный код 90, а z – 122. Записать слово «forma» в десятичном коде. </w:t>
      </w:r>
    </w:p>
    <w:p w:rsidR="00495C40" w:rsidRDefault="00495C40" w:rsidP="00495C40">
      <w:pPr>
        <w:spacing w:after="0" w:line="240" w:lineRule="auto"/>
        <w:ind w:firstLine="284"/>
        <w:jc w:val="both"/>
        <w:rPr>
          <w:rFonts w:ascii="Times New Roman" w:hAnsi="Times New Roman"/>
          <w:b/>
          <w:bCs/>
          <w:sz w:val="28"/>
          <w:szCs w:val="28"/>
        </w:rPr>
      </w:pPr>
      <w:r>
        <w:rPr>
          <w:rFonts w:ascii="Times New Roman" w:hAnsi="Times New Roman"/>
          <w:sz w:val="28"/>
          <w:szCs w:val="28"/>
        </w:rPr>
        <w:t>11</w:t>
      </w:r>
      <w:r w:rsidRPr="009820BF">
        <w:rPr>
          <w:rFonts w:ascii="Times New Roman" w:hAnsi="Times New Roman"/>
          <w:sz w:val="28"/>
          <w:szCs w:val="28"/>
        </w:rPr>
        <w:t xml:space="preserve">. С помощью десятичных кодов зашифровано слово «port» 112 111 114 116. Записать последовательность десятичных кодов для этого же слова, но записанного заглавными буквами. Ответ: </w:t>
      </w:r>
      <w:r w:rsidRPr="009820BF">
        <w:rPr>
          <w:rFonts w:ascii="Times New Roman" w:hAnsi="Times New Roman"/>
          <w:b/>
          <w:bCs/>
          <w:sz w:val="28"/>
          <w:szCs w:val="28"/>
        </w:rPr>
        <w:t>80 79 82 84</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sidRPr="006137EE">
        <w:rPr>
          <w:rFonts w:ascii="Times New Roman" w:hAnsi="Times New Roman"/>
          <w:sz w:val="28"/>
          <w:szCs w:val="28"/>
        </w:rPr>
        <w:t xml:space="preserve">1. </w:t>
      </w:r>
      <w:r>
        <w:rPr>
          <w:rFonts w:ascii="Times New Roman" w:hAnsi="Times New Roman"/>
          <w:sz w:val="28"/>
          <w:szCs w:val="28"/>
        </w:rPr>
        <w:t>Какие возможности предоставляет текстовые редакторы по работе с символами?</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Pr>
          <w:rFonts w:ascii="Times New Roman" w:hAnsi="Times New Roman"/>
          <w:sz w:val="28"/>
          <w:szCs w:val="28"/>
        </w:rPr>
        <w:t>2. Какие вы знаете алгоритмы кодирования информации?</w:t>
      </w:r>
    </w:p>
    <w:p w:rsidR="00495C40" w:rsidRDefault="00495C40" w:rsidP="00495C40">
      <w:pPr>
        <w:widowControl w:val="0"/>
        <w:shd w:val="clear" w:color="auto" w:fill="FFFFFF"/>
        <w:autoSpaceDE w:val="0"/>
        <w:autoSpaceDN w:val="0"/>
        <w:adjustRightInd w:val="0"/>
        <w:spacing w:after="0"/>
        <w:jc w:val="both"/>
        <w:rPr>
          <w:rFonts w:ascii="Times New Roman" w:hAnsi="Times New Roman"/>
          <w:sz w:val="28"/>
          <w:szCs w:val="28"/>
        </w:rPr>
      </w:pPr>
      <w:r>
        <w:rPr>
          <w:rFonts w:ascii="Times New Roman" w:hAnsi="Times New Roman"/>
          <w:sz w:val="28"/>
          <w:szCs w:val="28"/>
        </w:rPr>
        <w:t>3. Где применяется алгоритм кодирования информации?</w:t>
      </w:r>
    </w:p>
    <w:p w:rsidR="00495C40" w:rsidRPr="00811B8D" w:rsidRDefault="00495C40" w:rsidP="00495C40">
      <w:pPr>
        <w:spacing w:after="0"/>
        <w:ind w:firstLine="284"/>
        <w:jc w:val="center"/>
        <w:rPr>
          <w:rFonts w:ascii="Times New Roman" w:eastAsia="Times New Roman" w:hAnsi="Times New Roman" w:cs="Times New Roman"/>
          <w:bCs/>
          <w:sz w:val="28"/>
          <w:szCs w:val="28"/>
        </w:rPr>
      </w:pPr>
      <w:r>
        <w:rPr>
          <w:rFonts w:ascii="Times New Roman" w:hAnsi="Times New Roman"/>
          <w:sz w:val="28"/>
          <w:szCs w:val="28"/>
        </w:rPr>
        <w:br w:type="page"/>
      </w:r>
      <w:r>
        <w:rPr>
          <w:rFonts w:ascii="Times New Roman" w:eastAsia="Times New Roman" w:hAnsi="Times New Roman" w:cs="Times New Roman"/>
          <w:bCs/>
          <w:sz w:val="28"/>
          <w:szCs w:val="28"/>
        </w:rPr>
        <w:t>Лабораторная работа №8</w:t>
      </w:r>
    </w:p>
    <w:p w:rsidR="00495C40" w:rsidRDefault="00495C40" w:rsidP="00495C40">
      <w:pPr>
        <w:widowControl w:val="0"/>
        <w:shd w:val="clear" w:color="auto" w:fill="FFFFFF"/>
        <w:autoSpaceDE w:val="0"/>
        <w:autoSpaceDN w:val="0"/>
        <w:adjustRightInd w:val="0"/>
        <w:spacing w:after="0"/>
        <w:jc w:val="center"/>
        <w:rPr>
          <w:rStyle w:val="FontStyle18"/>
          <w:sz w:val="28"/>
          <w:szCs w:val="28"/>
        </w:rPr>
      </w:pPr>
      <w:r w:rsidRPr="001B18FB">
        <w:rPr>
          <w:rStyle w:val="FontStyle18"/>
          <w:sz w:val="28"/>
          <w:szCs w:val="24"/>
        </w:rPr>
        <w:t xml:space="preserve">Тема: </w:t>
      </w:r>
      <w:r w:rsidRPr="00E874BF">
        <w:rPr>
          <w:rStyle w:val="FontStyle18"/>
          <w:sz w:val="28"/>
          <w:szCs w:val="28"/>
        </w:rPr>
        <w:t>Кодирование информации</w:t>
      </w:r>
    </w:p>
    <w:p w:rsidR="00495C40" w:rsidRPr="009820BF" w:rsidRDefault="00495C40" w:rsidP="00495C40">
      <w:pPr>
        <w:spacing w:after="0" w:line="240" w:lineRule="auto"/>
        <w:jc w:val="both"/>
        <w:rPr>
          <w:rFonts w:ascii="Times New Roman" w:hAnsi="Times New Roman"/>
          <w:sz w:val="28"/>
          <w:szCs w:val="28"/>
        </w:rPr>
      </w:pPr>
      <w:r w:rsidRPr="00C637C6">
        <w:rPr>
          <w:rFonts w:ascii="Times New Roman" w:eastAsia="Times New Roman" w:hAnsi="Times New Roman" w:cs="Times New Roman"/>
          <w:b/>
          <w:bCs/>
          <w:iCs/>
          <w:sz w:val="28"/>
          <w:szCs w:val="28"/>
        </w:rPr>
        <w:t>Цель:</w:t>
      </w:r>
      <w:r>
        <w:rPr>
          <w:rFonts w:ascii="Times New Roman" w:hAnsi="Times New Roman"/>
          <w:sz w:val="28"/>
          <w:szCs w:val="28"/>
        </w:rPr>
        <w:t>п</w:t>
      </w:r>
      <w:r w:rsidRPr="009820BF">
        <w:rPr>
          <w:rFonts w:ascii="Times New Roman" w:hAnsi="Times New Roman"/>
          <w:sz w:val="28"/>
          <w:szCs w:val="28"/>
        </w:rPr>
        <w:t>ознакомить</w:t>
      </w:r>
      <w:r>
        <w:rPr>
          <w:rFonts w:ascii="Times New Roman" w:hAnsi="Times New Roman"/>
          <w:sz w:val="28"/>
          <w:szCs w:val="28"/>
        </w:rPr>
        <w:t xml:space="preserve">ся с различными кодировками звуковой информации и с характеристиками звуковых файлов. </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звуковые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С начала 90-х годов персональные компьютеры получили возможность работать со звуковой информацией. Каждый компьютер, имеющий звуковую плату, может сохранять в виде файлов (файл - это определённое количество информации, хранящееся на диске и имеющее имя) и воспроизводить звуковую информацию. С помощью специальных программных средств (редакторов аудио файлов) открываются широкие возможности по созданию, редактированию и прослушиванию звуковых файлов. Создаются программы распознавания речи, и появляется возможность управления компьютером голосом.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Именно звуковая плата (карта) преобразует аналоговый сигнал в дискретную фонограмму и наоборот, «оцифрованный» звук – в аналоговый (непрерывный) сигнал, который поступает на вход динамика.</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5934075" cy="3000375"/>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9" cstate="print"/>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При двоичном кодировании аналогового звукового сигнала непрерывный сигнал дискретизируется, т.е. заменяется серией его отдельных выборок - отсчётов. Качество двоичного кодирования зависит от двух параметров: количества дискретных уровней сигнала и количества выборок в секунду. Количество выборок или частота дискретизации в аудиоадаптерах бывает различной: 11 кГц, 22 кГц, 44,1 кГц и др. Если количество уровней равно 65536, то на один звуковой сигнал рассчитано 16 бит (216). 16-разрядный аудиоадаптер точнее кодирует и воспроизводит звук, чем 8-разрядный.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Количество бит, необходимое для кодирования одного уровня звука, называется глубиной звука. Объём моноаудиофайла (в байтах) определяется по формуле:</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124325" cy="1066800"/>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0" cstate="print"/>
                    <a:srcRect/>
                    <a:stretch>
                      <a:fillRect/>
                    </a:stretch>
                  </pic:blipFill>
                  <pic:spPr bwMode="auto">
                    <a:xfrm>
                      <a:off x="0" y="0"/>
                      <a:ext cx="4124325" cy="1066800"/>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При стереофоническом звучании объём аудиофайла удваивается, при квадрофоническом звучании – учетверяется. </w:t>
      </w:r>
    </w:p>
    <w:p w:rsidR="00495C40"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По мере усложнения программ и увеличения их функций, а также появления мультимедиа-приложений, растёт функциональный объём программ и данных. Если в середине 80-х годов обычный объём программ и данных составлял десятки и лишь иногда сотни килобайт, то в середине 90-х годов он стал составлять десятки мегабайт. Соответственно растёт объём оперативной памяти.</w:t>
      </w:r>
    </w:p>
    <w:p w:rsidR="00495C40" w:rsidRPr="009F1B50" w:rsidRDefault="00495C40" w:rsidP="00495C40">
      <w:pPr>
        <w:spacing w:after="0"/>
        <w:ind w:firstLine="284"/>
        <w:jc w:val="both"/>
        <w:rPr>
          <w:rFonts w:ascii="Times New Roman" w:hAnsi="Times New Roman"/>
          <w:sz w:val="28"/>
          <w:szCs w:val="28"/>
        </w:rPr>
      </w:pPr>
      <w:r w:rsidRPr="009F1B50">
        <w:rPr>
          <w:rFonts w:ascii="Times New Roman" w:hAnsi="Times New Roman"/>
          <w:sz w:val="28"/>
          <w:szCs w:val="28"/>
        </w:rPr>
        <w:t>Пример решения: Подсчитать, сколько места будет занимать одна минута цифрового звука на жестком диске или любом другом цифровом носителе, записанного с частотой</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а) 44.1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б) 11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в) 22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г) 32 кГц</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 xml:space="preserve">и разрядностью 16 бит. </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 xml:space="preserve">Решение. </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а) Если записывают моносигнал с частотой 44.1 кГц, разрядностью 16 бит (2 байта), то каждую минуту аналого-цифровой преобразователь будет выдавать 441000 * 2 * 60 = 529 000 байт (около 5 Мб) данных об амплитуде аналогового сигнала, который в компьютере записываются на жесткий диск.</w:t>
      </w:r>
    </w:p>
    <w:p w:rsidR="00495C40" w:rsidRPr="009F1B50" w:rsidRDefault="00495C40" w:rsidP="00495C40">
      <w:pPr>
        <w:spacing w:after="0"/>
        <w:ind w:firstLine="284"/>
        <w:rPr>
          <w:rFonts w:ascii="Times New Roman" w:hAnsi="Times New Roman"/>
          <w:sz w:val="28"/>
          <w:szCs w:val="28"/>
        </w:rPr>
      </w:pPr>
      <w:r w:rsidRPr="009F1B50">
        <w:rPr>
          <w:rFonts w:ascii="Times New Roman" w:hAnsi="Times New Roman"/>
          <w:sz w:val="28"/>
          <w:szCs w:val="28"/>
        </w:rPr>
        <w:t>Если записывают стереосигнал, то 1 058 000 байт (около 10 Мб).</w:t>
      </w:r>
    </w:p>
    <w:p w:rsidR="00495C40" w:rsidRPr="004F1CC6" w:rsidRDefault="00495C40" w:rsidP="00495C40">
      <w:pPr>
        <w:spacing w:after="0"/>
        <w:ind w:firstLine="284"/>
        <w:jc w:val="center"/>
        <w:rPr>
          <w:rFonts w:ascii="Times New Roman" w:hAnsi="Times New Roman"/>
          <w:b/>
          <w:sz w:val="28"/>
          <w:szCs w:val="28"/>
        </w:rPr>
      </w:pPr>
      <w:r>
        <w:rPr>
          <w:rFonts w:ascii="Times New Roman" w:hAnsi="Times New Roman"/>
          <w:b/>
          <w:sz w:val="28"/>
          <w:szCs w:val="28"/>
        </w:rPr>
        <w:t>Задания</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1. Какой объем памяти требуется для хранения цифрового аудиофайла с записью звука высокого качества при условии, что время звучания составляет 3 минуты?</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2.     Какой объем данных имеет моноаудиофайл, длительность звучания которого 1 секунда, при среднем качестве звука (16 бит, 24 кГц)? </w:t>
      </w:r>
    </w:p>
    <w:p w:rsidR="00495C40" w:rsidRPr="00933BF1" w:rsidRDefault="00495C40" w:rsidP="00495C40">
      <w:pPr>
        <w:spacing w:after="0"/>
        <w:ind w:firstLine="284"/>
        <w:rPr>
          <w:rFonts w:ascii="Times New Roman" w:hAnsi="Times New Roman"/>
          <w:sz w:val="28"/>
          <w:szCs w:val="28"/>
        </w:rPr>
      </w:pPr>
      <w:r w:rsidRPr="007B51C1">
        <w:rPr>
          <w:rFonts w:ascii="Times New Roman" w:hAnsi="Times New Roman"/>
          <w:sz w:val="28"/>
          <w:szCs w:val="28"/>
        </w:rPr>
        <w:t>3.     Рассчитайте объем стереоаудиофайла длительностью 20 секунд при 20-битном кодировании и частоте дискредитации 44.1 кГц. Варианты: 44,1 Mb, 4.21 Mb, 3,53 Mb.</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4. Оцените информационный объем моноаудиофайла длительностью звучания 20 с, если "глубина" кодирования и частота дискретизации звукового сигнала равны соответственно 8 бит и 8 кГц;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5.  Рассчитайте время звучания моноаудиофайла, если при 16-битном кодировании и частоте дискретизации 32 кГц его объем равен 700 Кбайт;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6. Запишите звуковой моноаудиофайл длительностью 20 с, с "глубиной" кодирования 8 бит и частотой дискретизации 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7. Определите качество звука (качество радиотрансляции, среднее качество, качество аудио-</w:t>
      </w:r>
      <w:r w:rsidRPr="007B51C1">
        <w:rPr>
          <w:rFonts w:ascii="Times New Roman" w:hAnsi="Times New Roman"/>
          <w:sz w:val="28"/>
          <w:szCs w:val="28"/>
          <w:lang w:val="en-US"/>
        </w:rPr>
        <w:t>CD</w:t>
      </w:r>
      <w:r w:rsidRPr="007B51C1">
        <w:rPr>
          <w:rFonts w:ascii="Times New Roman" w:hAnsi="Times New Roman"/>
          <w:sz w:val="28"/>
          <w:szCs w:val="28"/>
        </w:rPr>
        <w:t xml:space="preserve">) если известно, что объем стериоаудиофайла длительностью звучания в 10 сек. Равен 940 Кбайт;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8. Оцените информационный объем стериоаудиофайла длительностью звучания 30 с, если "глубина" кодирования и частота дискретизации звукового сигнала равны соответственно 8 бит и 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9. Запишите звуковой файл длительностью 30с с "глубиной" кодирования 8бит и частотой дискретизации 8 кГц. Вычислите его объем и сверьтесь с полученным на практике значением.</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10. Аналоговый звуковой сигнал был дискретизирован сначала с использованием 256 уровней интенсивности сигнала (качество звучания радиотрансляции), а затем с использованием 65536 уровней интенсивности сигнала (качество звучания аудио-</w:t>
      </w:r>
      <w:r w:rsidRPr="007B51C1">
        <w:rPr>
          <w:rFonts w:ascii="Times New Roman" w:hAnsi="Times New Roman"/>
          <w:sz w:val="28"/>
          <w:szCs w:val="28"/>
          <w:lang w:val="en-US"/>
        </w:rPr>
        <w:t>CD</w:t>
      </w:r>
      <w:r w:rsidRPr="007B51C1">
        <w:rPr>
          <w:rFonts w:ascii="Times New Roman" w:hAnsi="Times New Roman"/>
          <w:sz w:val="28"/>
          <w:szCs w:val="28"/>
        </w:rPr>
        <w:t xml:space="preserve">). Во сколько раз различаются информационные объемы оцифрованного звука?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11. Оцените информационный объем моноаудиофайла длительностью звучания 1 мин. если "глубина" кодирования и частота дискретизации звукового сигнала равны соответственно: </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 xml:space="preserve">16 бит и 48 кГц. </w:t>
      </w:r>
    </w:p>
    <w:p w:rsidR="00495C40" w:rsidRPr="00933BF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12. Запишите звуковой моноаудиофайл длительностью 1 минута с "глубиной" кодирования 16 бит и частотой дискретизации 48 кГц.</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13. Подсчитать объем файла с 10 минутной речью записанного с частотой дискретизации 11025 Гц при 4 разрядном кодировании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14. Подсчитать время звучания звукового файла объемом 3.5 Мбайт содержащего стерео запись с частотой дискретизации 44100 Гц, 16-ти разрядном кодировании.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15. Определите количество уровней звукового сигнала при использовании 8-битных звуковых карт. Варианты: 256, 512,1024, 65 536.</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16. Приведите пример:</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а) аналогового способа представления звуковой информации;</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б) дискретного способа представления звуковой информации.</w:t>
      </w:r>
    </w:p>
    <w:p w:rsidR="00495C40" w:rsidRPr="009F1B50" w:rsidRDefault="00495C40" w:rsidP="00495C40">
      <w:pPr>
        <w:spacing w:after="0"/>
        <w:ind w:firstLine="284"/>
        <w:rPr>
          <w:rFonts w:ascii="Times New Roman" w:hAnsi="Times New Roman"/>
          <w:i/>
          <w:sz w:val="28"/>
          <w:szCs w:val="28"/>
        </w:rPr>
      </w:pPr>
      <w:r w:rsidRPr="009F1B50">
        <w:rPr>
          <w:rFonts w:ascii="Times New Roman" w:hAnsi="Times New Roman"/>
          <w:sz w:val="28"/>
          <w:szCs w:val="28"/>
        </w:rPr>
        <w:t xml:space="preserve">17. Подготовить презентацию, демонстрирующую возможности звуковых форматов </w:t>
      </w:r>
      <w:r w:rsidRPr="009F1B50">
        <w:rPr>
          <w:rFonts w:ascii="Times New Roman" w:hAnsi="Times New Roman"/>
          <w:sz w:val="28"/>
          <w:szCs w:val="28"/>
          <w:lang w:val="en-US"/>
        </w:rPr>
        <w:t>midi</w:t>
      </w:r>
      <w:r w:rsidRPr="009F1B50">
        <w:rPr>
          <w:rFonts w:ascii="Times New Roman" w:hAnsi="Times New Roman"/>
          <w:sz w:val="28"/>
          <w:szCs w:val="28"/>
        </w:rPr>
        <w:t xml:space="preserve">, </w:t>
      </w:r>
      <w:r w:rsidRPr="009F1B50">
        <w:rPr>
          <w:rFonts w:ascii="Times New Roman" w:hAnsi="Times New Roman"/>
          <w:sz w:val="28"/>
          <w:szCs w:val="28"/>
          <w:lang w:val="en-US"/>
        </w:rPr>
        <w:t>wav</w:t>
      </w:r>
      <w:r w:rsidRPr="009F1B50">
        <w:rPr>
          <w:rFonts w:ascii="Times New Roman" w:hAnsi="Times New Roman"/>
          <w:sz w:val="28"/>
          <w:szCs w:val="28"/>
        </w:rPr>
        <w:t xml:space="preserve">, </w:t>
      </w:r>
      <w:r w:rsidRPr="009F1B50">
        <w:rPr>
          <w:rFonts w:ascii="Times New Roman" w:hAnsi="Times New Roman"/>
          <w:sz w:val="28"/>
          <w:szCs w:val="28"/>
          <w:lang w:val="en-US"/>
        </w:rPr>
        <w:t>mp</w:t>
      </w:r>
      <w:r w:rsidRPr="009F1B50">
        <w:rPr>
          <w:rFonts w:ascii="Times New Roman" w:hAnsi="Times New Roman"/>
          <w:sz w:val="28"/>
          <w:szCs w:val="28"/>
        </w:rPr>
        <w:t xml:space="preserve">3, </w:t>
      </w:r>
      <w:r w:rsidRPr="009F1B50">
        <w:rPr>
          <w:rFonts w:ascii="Times New Roman" w:hAnsi="Times New Roman"/>
          <w:sz w:val="28"/>
          <w:szCs w:val="28"/>
          <w:lang w:val="en-US"/>
        </w:rPr>
        <w:t>mod</w:t>
      </w:r>
      <w:r w:rsidRPr="009F1B50">
        <w:rPr>
          <w:rFonts w:ascii="Times New Roman" w:hAnsi="Times New Roman"/>
          <w:i/>
          <w:sz w:val="28"/>
          <w:szCs w:val="28"/>
        </w:rPr>
        <w:t>.</w:t>
      </w:r>
    </w:p>
    <w:p w:rsidR="00495C40" w:rsidRPr="007B51C1" w:rsidRDefault="00495C40" w:rsidP="00495C40">
      <w:pPr>
        <w:spacing w:after="0"/>
        <w:ind w:firstLine="284"/>
        <w:rPr>
          <w:rFonts w:ascii="Times New Roman" w:hAnsi="Times New Roman"/>
          <w:sz w:val="28"/>
          <w:szCs w:val="28"/>
        </w:rPr>
      </w:pPr>
      <w:r w:rsidRPr="007B51C1">
        <w:rPr>
          <w:rFonts w:ascii="Times New Roman" w:hAnsi="Times New Roman"/>
          <w:sz w:val="28"/>
          <w:szCs w:val="28"/>
        </w:rPr>
        <w:t>18. Перечислите параметры, от которых зависит качество двоичного кодирования звука.</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 xml:space="preserve">Отчет должен </w:t>
      </w:r>
      <w:r>
        <w:rPr>
          <w:color w:val="000000"/>
          <w:sz w:val="28"/>
          <w:szCs w:val="28"/>
        </w:rPr>
        <w:t xml:space="preserve">быть оформлен в текстовом редакторе и </w:t>
      </w:r>
      <w:r w:rsidRPr="00A27045">
        <w:rPr>
          <w:color w:val="000000"/>
          <w:sz w:val="28"/>
          <w:szCs w:val="28"/>
        </w:rPr>
        <w:t>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sidRPr="004F1CC6">
        <w:rPr>
          <w:rFonts w:ascii="Times New Roman" w:hAnsi="Times New Roman"/>
          <w:color w:val="000000"/>
          <w:spacing w:val="2"/>
          <w:sz w:val="28"/>
          <w:szCs w:val="28"/>
        </w:rPr>
        <w:t>1. С какими звуковыми форматами вы встречаетесь чаще в повседневной жизни?</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Pr>
          <w:rFonts w:ascii="Times New Roman" w:hAnsi="Times New Roman"/>
          <w:color w:val="000000"/>
          <w:spacing w:val="2"/>
          <w:sz w:val="28"/>
          <w:szCs w:val="28"/>
        </w:rPr>
        <w:t>2. Дайте определение аудиоадаптеру?</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r>
        <w:rPr>
          <w:rFonts w:ascii="Times New Roman" w:hAnsi="Times New Roman"/>
          <w:color w:val="000000"/>
          <w:spacing w:val="2"/>
          <w:sz w:val="28"/>
          <w:szCs w:val="28"/>
        </w:rPr>
        <w:t>3. Что значит оцифровка звука?</w:t>
      </w:r>
    </w:p>
    <w:p w:rsidR="00495C40"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p>
    <w:p w:rsidR="00495C40" w:rsidRPr="004F1CC6" w:rsidRDefault="00495C40" w:rsidP="00495C40">
      <w:pPr>
        <w:widowControl w:val="0"/>
        <w:shd w:val="clear" w:color="auto" w:fill="FFFFFF"/>
        <w:autoSpaceDE w:val="0"/>
        <w:autoSpaceDN w:val="0"/>
        <w:adjustRightInd w:val="0"/>
        <w:spacing w:after="0"/>
        <w:ind w:firstLine="284"/>
        <w:rPr>
          <w:rFonts w:ascii="Times New Roman" w:hAnsi="Times New Roman"/>
          <w:color w:val="000000"/>
          <w:spacing w:val="2"/>
          <w:sz w:val="28"/>
          <w:szCs w:val="28"/>
        </w:rPr>
      </w:pPr>
    </w:p>
    <w:p w:rsidR="00495C40"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pPr>
    </w:p>
    <w:p w:rsidR="00495C40"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sectPr w:rsidR="00495C40" w:rsidSect="00495C40">
          <w:pgSz w:w="11906" w:h="16838"/>
          <w:pgMar w:top="567" w:right="851" w:bottom="1134" w:left="851" w:header="708" w:footer="708" w:gutter="0"/>
          <w:cols w:space="708"/>
          <w:docGrid w:linePitch="360"/>
        </w:sectPr>
      </w:pPr>
    </w:p>
    <w:p w:rsidR="00495C40" w:rsidRPr="00DC175F" w:rsidRDefault="00495C40" w:rsidP="00495C40">
      <w:pPr>
        <w:widowControl w:val="0"/>
        <w:shd w:val="clear" w:color="auto" w:fill="FFFFFF"/>
        <w:autoSpaceDE w:val="0"/>
        <w:autoSpaceDN w:val="0"/>
        <w:adjustRightInd w:val="0"/>
        <w:spacing w:after="0"/>
        <w:ind w:firstLine="284"/>
        <w:jc w:val="center"/>
        <w:rPr>
          <w:rStyle w:val="FontStyle18"/>
          <w:b w:val="0"/>
          <w:sz w:val="28"/>
          <w:szCs w:val="28"/>
        </w:rPr>
      </w:pPr>
      <w:r>
        <w:rPr>
          <w:rStyle w:val="FontStyle18"/>
          <w:sz w:val="28"/>
          <w:szCs w:val="28"/>
        </w:rPr>
        <w:t>Лабораторная работа №</w:t>
      </w:r>
      <w:r w:rsidR="003E3ED1">
        <w:rPr>
          <w:rStyle w:val="FontStyle18"/>
          <w:sz w:val="28"/>
          <w:szCs w:val="28"/>
        </w:rPr>
        <w:t>8</w:t>
      </w:r>
    </w:p>
    <w:p w:rsidR="00495C40" w:rsidRPr="00DC175F" w:rsidRDefault="00495C40" w:rsidP="00495C40">
      <w:pPr>
        <w:widowControl w:val="0"/>
        <w:shd w:val="clear" w:color="auto" w:fill="FFFFFF"/>
        <w:autoSpaceDE w:val="0"/>
        <w:autoSpaceDN w:val="0"/>
        <w:adjustRightInd w:val="0"/>
        <w:spacing w:after="0"/>
        <w:ind w:firstLine="284"/>
        <w:jc w:val="center"/>
        <w:rPr>
          <w:rFonts w:ascii="Times New Roman" w:hAnsi="Times New Roman"/>
          <w:b/>
          <w:color w:val="000000"/>
          <w:spacing w:val="2"/>
          <w:sz w:val="28"/>
          <w:szCs w:val="28"/>
          <w:u w:val="single"/>
        </w:rPr>
      </w:pPr>
      <w:r w:rsidRPr="00DC175F">
        <w:rPr>
          <w:rStyle w:val="FontStyle18"/>
          <w:sz w:val="28"/>
          <w:szCs w:val="28"/>
        </w:rPr>
        <w:t>Тема: Кодирование информации</w:t>
      </w:r>
    </w:p>
    <w:p w:rsidR="00495C40" w:rsidRDefault="00495C40" w:rsidP="00495C40">
      <w:pPr>
        <w:spacing w:after="0"/>
        <w:ind w:firstLine="284"/>
        <w:jc w:val="both"/>
        <w:rPr>
          <w:rFonts w:ascii="Times New Roman" w:hAnsi="Times New Roman"/>
          <w:sz w:val="28"/>
          <w:szCs w:val="28"/>
        </w:rPr>
      </w:pPr>
      <w:r w:rsidRPr="000B3E27">
        <w:rPr>
          <w:rFonts w:ascii="Times New Roman" w:hAnsi="Times New Roman"/>
          <w:b/>
          <w:sz w:val="28"/>
          <w:szCs w:val="28"/>
        </w:rPr>
        <w:t xml:space="preserve">Цель: </w:t>
      </w:r>
      <w:r w:rsidRPr="00DC175F">
        <w:rPr>
          <w:rFonts w:ascii="Times New Roman" w:hAnsi="Times New Roman"/>
          <w:sz w:val="28"/>
          <w:szCs w:val="28"/>
        </w:rPr>
        <w:t xml:space="preserve">научиться кодировать растровые графические файлы; научиться измерять информационный объем графических файлов. </w:t>
      </w:r>
    </w:p>
    <w:p w:rsidR="00495C40" w:rsidRDefault="00495C40" w:rsidP="00495C40">
      <w:pPr>
        <w:spacing w:after="0" w:line="240" w:lineRule="auto"/>
        <w:rPr>
          <w:rStyle w:val="FontStyle18"/>
          <w:sz w:val="28"/>
          <w:szCs w:val="28"/>
        </w:rPr>
      </w:pPr>
      <w:r>
        <w:rPr>
          <w:rStyle w:val="FontStyle18"/>
          <w:sz w:val="28"/>
          <w:szCs w:val="28"/>
        </w:rPr>
        <w:t xml:space="preserve">Время выполнения: </w:t>
      </w:r>
      <w:r w:rsidRPr="002B0C2B">
        <w:rPr>
          <w:rStyle w:val="FontStyle18"/>
          <w:sz w:val="28"/>
          <w:szCs w:val="28"/>
        </w:rPr>
        <w:t>2 часа</w:t>
      </w:r>
    </w:p>
    <w:p w:rsidR="00495C40" w:rsidRDefault="00495C40" w:rsidP="00495C40">
      <w:pPr>
        <w:spacing w:after="0" w:line="240" w:lineRule="auto"/>
        <w:rPr>
          <w:rStyle w:val="FontStyle18"/>
          <w:b w:val="0"/>
          <w:sz w:val="28"/>
          <w:szCs w:val="28"/>
        </w:rPr>
      </w:pPr>
      <w:r>
        <w:rPr>
          <w:rStyle w:val="FontStyle18"/>
          <w:sz w:val="28"/>
          <w:szCs w:val="28"/>
        </w:rPr>
        <w:t xml:space="preserve">Оборудование: </w:t>
      </w:r>
      <w:r w:rsidRPr="00D00DCD">
        <w:rPr>
          <w:rStyle w:val="FontStyle18"/>
          <w:sz w:val="28"/>
          <w:szCs w:val="28"/>
        </w:rPr>
        <w:t>ПК</w:t>
      </w:r>
      <w:r>
        <w:rPr>
          <w:rStyle w:val="FontStyle18"/>
          <w:sz w:val="28"/>
          <w:szCs w:val="28"/>
        </w:rPr>
        <w:t>.</w:t>
      </w:r>
    </w:p>
    <w:p w:rsidR="00495C40" w:rsidRDefault="00495C40" w:rsidP="00495C40">
      <w:pPr>
        <w:spacing w:after="0" w:line="240" w:lineRule="auto"/>
        <w:rPr>
          <w:rStyle w:val="FontStyle18"/>
          <w:sz w:val="28"/>
          <w:szCs w:val="28"/>
        </w:rPr>
      </w:pPr>
      <w:r>
        <w:rPr>
          <w:rStyle w:val="FontStyle18"/>
          <w:sz w:val="28"/>
          <w:szCs w:val="28"/>
        </w:rPr>
        <w:t xml:space="preserve">Программное обеспечение: </w:t>
      </w:r>
      <w:r w:rsidRPr="00D00DCD">
        <w:rPr>
          <w:rStyle w:val="FontStyle18"/>
          <w:sz w:val="28"/>
          <w:szCs w:val="28"/>
        </w:rPr>
        <w:t>операционная система,</w:t>
      </w:r>
      <w:r>
        <w:rPr>
          <w:rStyle w:val="FontStyle18"/>
          <w:sz w:val="28"/>
          <w:szCs w:val="28"/>
        </w:rPr>
        <w:t xml:space="preserve"> графические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Графическая информация на экране дисплея представляется в виде изображения, которое формируется из точек (пикселей). Всмотритесь в газетную фотографию, и вы увидите, что она тоже состоит из мельчайших точек. Если это только чёрные и белые точки, то каждую из них можно закодировать 1 битом. Но если на фотографии оттенки, то два бита позволяет закодировать 4 оттенка точек: 00 - белый цвет, 01 - светло-серый, 10 - тёмно-серый, 11 - чёрный. Три бита позволяют закодировать 8 оттенков и т.д.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Количество бит, необходимое для кодирования одного оттенка цвета, называется глубиной цвета. </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962525" cy="447675"/>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1" cstate="print"/>
                    <a:srcRect/>
                    <a:stretch>
                      <a:fillRect/>
                    </a:stretch>
                  </pic:blipFill>
                  <pic:spPr bwMode="auto">
                    <a:xfrm>
                      <a:off x="0" y="0"/>
                      <a:ext cx="4962525" cy="4476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В современных компьютерах разрешающая способность (количество точек на экране), а также количество цветов зависит от видеоадаптера и может изменяться программно.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Цветные изображения могут иметь различные режимы: 16 цветов, 256 цветов, 65536 цветов (highcolor), 16777216 цветов (truecolor). На одну точку для режима highcolor необходимо 16 бит или 2 байта.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Наиболее распространённой разрешающей способностью экрана является разрешение 800 на 600 точек, т.е. 480000 точек. Рассчитаем необходимый для режима highcolor объём видеопамяти: 2 байт *480000=960000 байт. </w:t>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Для измерения объёма информации используются и более крупные единицы:</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076700" cy="714375"/>
            <wp:effectExtent l="19050" t="0" r="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2" cstate="print"/>
                    <a:srcRect/>
                    <a:stretch>
                      <a:fillRect/>
                    </a:stretch>
                  </pic:blipFill>
                  <pic:spPr bwMode="auto">
                    <a:xfrm>
                      <a:off x="0" y="0"/>
                      <a:ext cx="4076700" cy="7143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Следовательно, 960000 байт приблизительно равно 937,5 Кбайт. Если человек говорит по восемь часов в день без перерыва, то за 70 лет жизни он наговорит около 10 гигабайт информации (это 5 миллионов страниц - стопка бумаги высотой </w:t>
      </w:r>
      <w:smartTag w:uri="urn:schemas-microsoft-com:office:smarttags" w:element="metricconverter">
        <w:smartTagPr>
          <w:attr w:name="ProductID" w:val="500 метров"/>
        </w:smartTagPr>
        <w:r w:rsidRPr="007B51C1">
          <w:rPr>
            <w:rFonts w:ascii="Times New Roman" w:hAnsi="Times New Roman"/>
            <w:sz w:val="28"/>
            <w:szCs w:val="28"/>
          </w:rPr>
          <w:t>500 метров</w:t>
        </w:r>
      </w:smartTag>
      <w:r w:rsidRPr="007B51C1">
        <w:rPr>
          <w:rFonts w:ascii="Times New Roman" w:hAnsi="Times New Roman"/>
          <w:sz w:val="28"/>
          <w:szCs w:val="28"/>
        </w:rPr>
        <w:t>).</w:t>
      </w:r>
    </w:p>
    <w:p w:rsidR="00495C40" w:rsidRPr="004F1CC6" w:rsidRDefault="00495C40" w:rsidP="00495C40">
      <w:pPr>
        <w:spacing w:after="0"/>
        <w:ind w:firstLine="284"/>
        <w:jc w:val="both"/>
        <w:rPr>
          <w:rFonts w:ascii="Times New Roman" w:hAnsi="Times New Roman"/>
          <w:sz w:val="28"/>
          <w:szCs w:val="28"/>
        </w:rPr>
      </w:pPr>
      <w:r w:rsidRPr="004F1CC6">
        <w:rPr>
          <w:rFonts w:ascii="Times New Roman" w:hAnsi="Times New Roman"/>
          <w:sz w:val="28"/>
          <w:szCs w:val="28"/>
        </w:rPr>
        <w:t>Скорость передачи информации - это количество битов, передаваемых в 1 секунду. Скорость передачи 1 бит в 1 секунду называется 1 бод.</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848225" cy="409575"/>
            <wp:effectExtent l="19050" t="0" r="9525"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3" cstate="print"/>
                    <a:srcRect/>
                    <a:stretch>
                      <a:fillRect/>
                    </a:stretch>
                  </pic:blipFill>
                  <pic:spPr bwMode="auto">
                    <a:xfrm>
                      <a:off x="0" y="0"/>
                      <a:ext cx="4848225" cy="409575"/>
                    </a:xfrm>
                    <a:prstGeom prst="rect">
                      <a:avLst/>
                    </a:prstGeom>
                    <a:noFill/>
                    <a:ln w="9525">
                      <a:noFill/>
                      <a:miter lim="800000"/>
                      <a:headEnd/>
                      <a:tailEnd/>
                    </a:ln>
                  </pic:spPr>
                </pic:pic>
              </a:graphicData>
            </a:graphic>
          </wp:inline>
        </w:drawing>
      </w:r>
    </w:p>
    <w:p w:rsidR="00495C40" w:rsidRPr="007B51C1" w:rsidRDefault="00495C40" w:rsidP="00495C40">
      <w:pPr>
        <w:spacing w:after="0"/>
        <w:ind w:firstLine="284"/>
        <w:jc w:val="both"/>
        <w:rPr>
          <w:rFonts w:ascii="Times New Roman" w:hAnsi="Times New Roman"/>
          <w:sz w:val="28"/>
          <w:szCs w:val="28"/>
        </w:rPr>
      </w:pPr>
      <w:r w:rsidRPr="007B51C1">
        <w:rPr>
          <w:rFonts w:ascii="Times New Roman" w:hAnsi="Times New Roman"/>
          <w:sz w:val="28"/>
          <w:szCs w:val="28"/>
        </w:rPr>
        <w:t xml:space="preserve">    В видеопамяти компьютера хранится битовая карта, являющаяся двоичным кодом изображения, откуда она считывается процессором (не реже 50 раз в секунду) и отображается на экран.</w:t>
      </w:r>
    </w:p>
    <w:p w:rsidR="00495C40" w:rsidRPr="007B51C1" w:rsidRDefault="00495C40" w:rsidP="00495C40">
      <w:pPr>
        <w:spacing w:after="0"/>
        <w:ind w:firstLine="284"/>
        <w:jc w:val="center"/>
        <w:rPr>
          <w:rFonts w:ascii="Times New Roman" w:hAnsi="Times New Roman"/>
          <w:sz w:val="28"/>
          <w:szCs w:val="28"/>
        </w:rPr>
      </w:pPr>
      <w:r>
        <w:rPr>
          <w:rFonts w:ascii="Times New Roman" w:hAnsi="Times New Roman"/>
          <w:noProof/>
          <w:sz w:val="28"/>
          <w:szCs w:val="28"/>
        </w:rPr>
        <w:drawing>
          <wp:inline distT="0" distB="0" distL="0" distR="0">
            <wp:extent cx="4324350" cy="1828800"/>
            <wp:effectExtent l="1905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4" cstate="print"/>
                    <a:srcRect/>
                    <a:stretch>
                      <a:fillRect/>
                    </a:stretch>
                  </pic:blipFill>
                  <pic:spPr bwMode="auto">
                    <a:xfrm>
                      <a:off x="0" y="0"/>
                      <a:ext cx="4324350" cy="1828800"/>
                    </a:xfrm>
                    <a:prstGeom prst="rect">
                      <a:avLst/>
                    </a:prstGeom>
                    <a:noFill/>
                    <a:ln w="9525">
                      <a:noFill/>
                      <a:miter lim="800000"/>
                      <a:headEnd/>
                      <a:tailEnd/>
                    </a:ln>
                  </pic:spPr>
                </pic:pic>
              </a:graphicData>
            </a:graphic>
          </wp:inline>
        </w:drawing>
      </w:r>
    </w:p>
    <w:p w:rsidR="00495C40" w:rsidRPr="007B51C1" w:rsidRDefault="00495C40" w:rsidP="00495C40">
      <w:pPr>
        <w:tabs>
          <w:tab w:val="left" w:pos="142"/>
          <w:tab w:val="left" w:pos="284"/>
          <w:tab w:val="left" w:pos="567"/>
        </w:tabs>
        <w:spacing w:after="0"/>
        <w:ind w:firstLine="284"/>
        <w:jc w:val="center"/>
        <w:rPr>
          <w:rFonts w:ascii="Times New Roman" w:hAnsi="Times New Roman"/>
          <w:b/>
          <w:sz w:val="28"/>
          <w:szCs w:val="28"/>
        </w:rPr>
      </w:pPr>
      <w:r w:rsidRPr="007B51C1">
        <w:rPr>
          <w:rFonts w:ascii="Times New Roman" w:hAnsi="Times New Roman"/>
          <w:b/>
          <w:sz w:val="28"/>
          <w:szCs w:val="28"/>
        </w:rPr>
        <w:t>Задачи:</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Известно, что видеопамять компьютера имеет объем 512 Кбайт. Разрешающая способность экрана 640 на 200. Сколько страниц экрана одновременно разместится в в</w:t>
      </w:r>
      <w:r>
        <w:rPr>
          <w:rFonts w:ascii="Times New Roman" w:hAnsi="Times New Roman"/>
          <w:sz w:val="28"/>
          <w:szCs w:val="28"/>
        </w:rPr>
        <w:t xml:space="preserve">идеопамяти при палитре: </w:t>
      </w:r>
      <w:r w:rsidRPr="007B51C1">
        <w:rPr>
          <w:rFonts w:ascii="Times New Roman" w:hAnsi="Times New Roman"/>
          <w:sz w:val="28"/>
          <w:szCs w:val="28"/>
        </w:rPr>
        <w:t>а) из 8 цветов,  б) 16 цветов; в) 256 цветов?</w:t>
      </w:r>
    </w:p>
    <w:p w:rsidR="00495C40"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 xml:space="preserve"> Сколько бит требуется, чтобы закодировать информацию о 130 оттенках? </w:t>
      </w:r>
    </w:p>
    <w:p w:rsidR="00495C40" w:rsidRPr="00E01CF7"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Подумайте, как уплотнить информацию о рисунке при его записи в файл, если из</w:t>
      </w:r>
      <w:r>
        <w:rPr>
          <w:rFonts w:ascii="Times New Roman" w:hAnsi="Times New Roman"/>
          <w:sz w:val="28"/>
          <w:szCs w:val="28"/>
        </w:rPr>
        <w:t xml:space="preserve">вестно, что: </w:t>
      </w:r>
      <w:r w:rsidRPr="007B51C1">
        <w:rPr>
          <w:rFonts w:ascii="Times New Roman" w:hAnsi="Times New Roman"/>
          <w:sz w:val="28"/>
          <w:szCs w:val="28"/>
        </w:rPr>
        <w:t>а) в рисунке одновременно содержится только 16 цветовых оттенков из 138 возможных;</w:t>
      </w:r>
      <w:r w:rsidRPr="00E01CF7">
        <w:rPr>
          <w:rFonts w:ascii="Times New Roman" w:hAnsi="Times New Roman"/>
          <w:sz w:val="28"/>
          <w:szCs w:val="28"/>
        </w:rPr>
        <w:t xml:space="preserve">б) в рисунке присутствуют все 130 оттенков одновременно, но количество точек, закрашенных разными оттенками, сильно различаются. </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 xml:space="preserve">Найдите в сети Интернет информацию на тему «Цветовые модели </w:t>
      </w:r>
      <w:r w:rsidRPr="007B51C1">
        <w:rPr>
          <w:rFonts w:ascii="Times New Roman" w:hAnsi="Times New Roman"/>
          <w:sz w:val="28"/>
          <w:szCs w:val="28"/>
          <w:lang w:val="en-US"/>
        </w:rPr>
        <w:t>HSB</w:t>
      </w:r>
      <w:r w:rsidRPr="007B51C1">
        <w:rPr>
          <w:rFonts w:ascii="Times New Roman" w:hAnsi="Times New Roman"/>
          <w:sz w:val="28"/>
          <w:szCs w:val="28"/>
        </w:rPr>
        <w:t xml:space="preserve">, </w:t>
      </w:r>
      <w:r w:rsidRPr="007B51C1">
        <w:rPr>
          <w:rFonts w:ascii="Times New Roman" w:hAnsi="Times New Roman"/>
          <w:sz w:val="28"/>
          <w:szCs w:val="28"/>
          <w:lang w:val="en-US"/>
        </w:rPr>
        <w:t>RGB</w:t>
      </w:r>
      <w:r w:rsidRPr="007B51C1">
        <w:rPr>
          <w:rFonts w:ascii="Times New Roman" w:hAnsi="Times New Roman"/>
          <w:sz w:val="28"/>
          <w:szCs w:val="28"/>
        </w:rPr>
        <w:t xml:space="preserve">, </w:t>
      </w:r>
      <w:r w:rsidRPr="007B51C1">
        <w:rPr>
          <w:rFonts w:ascii="Times New Roman" w:hAnsi="Times New Roman"/>
          <w:sz w:val="28"/>
          <w:szCs w:val="28"/>
          <w:lang w:val="en-US"/>
        </w:rPr>
        <w:t>CMYK</w:t>
      </w:r>
      <w:r w:rsidRPr="007B51C1">
        <w:rPr>
          <w:rFonts w:ascii="Times New Roman" w:hAnsi="Times New Roman"/>
          <w:sz w:val="28"/>
          <w:szCs w:val="28"/>
        </w:rPr>
        <w:t>» и создайте на эту тему презентацию. В ней отобразите положительные и отрицательные стороны каждой цветовой модели, принцип ее функционирования и применение.</w:t>
      </w:r>
    </w:p>
    <w:p w:rsidR="00495C40" w:rsidRPr="007B51C1"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sz w:val="28"/>
          <w:szCs w:val="28"/>
        </w:rPr>
      </w:pPr>
      <w:r w:rsidRPr="007B51C1">
        <w:rPr>
          <w:rFonts w:ascii="Times New Roman" w:hAnsi="Times New Roman"/>
          <w:sz w:val="28"/>
          <w:szCs w:val="28"/>
        </w:rPr>
        <w:t>В приложении «Точечный рисунок» создайте файл размером (по вариантам):</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А) 200*300, (№ по списку 1, 8, 15, 22, 29)</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Б) 590*350, (№ по списку 2, 9, 16, 23, 30)</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В) 478*472, (№ по списку 3, 10, 17, 24, 31)</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Г)190*367, (№ по списку 4, 11, 18, 25, 32)</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Д) 288*577; (№ по списку 5, 12, 19, 26, 33)</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Е) 100*466, (№ по списку 5, 13, 20, 27, 34)</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Ж) 390*277. (№ по списку  6, 14, 21, 28)</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Сохраните его под следующими расширениями: </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монохромный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- 16-цветный рисунок, </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- 256-цветный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- 24-битный рисунок,</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 формат </w:t>
      </w:r>
      <w:r w:rsidRPr="007B51C1">
        <w:rPr>
          <w:rFonts w:ascii="Times New Roman" w:hAnsi="Times New Roman"/>
          <w:sz w:val="28"/>
          <w:szCs w:val="28"/>
          <w:lang w:val="en-US"/>
        </w:rPr>
        <w:t>JPG</w:t>
      </w:r>
      <w:r w:rsidRPr="007B51C1">
        <w:rPr>
          <w:rFonts w:ascii="Times New Roman" w:hAnsi="Times New Roman"/>
          <w:sz w:val="28"/>
          <w:szCs w:val="28"/>
        </w:rPr>
        <w:t>.</w:t>
      </w:r>
    </w:p>
    <w:p w:rsidR="00495C40" w:rsidRPr="007B51C1" w:rsidRDefault="00495C40" w:rsidP="00495C40">
      <w:pPr>
        <w:pStyle w:val="a3"/>
        <w:tabs>
          <w:tab w:val="left" w:pos="142"/>
          <w:tab w:val="left" w:pos="284"/>
          <w:tab w:val="left" w:pos="567"/>
        </w:tabs>
        <w:spacing w:after="0"/>
        <w:ind w:left="0" w:firstLine="284"/>
        <w:jc w:val="both"/>
        <w:rPr>
          <w:rFonts w:ascii="Times New Roman" w:hAnsi="Times New Roman"/>
          <w:sz w:val="28"/>
          <w:szCs w:val="28"/>
        </w:rPr>
      </w:pPr>
      <w:r w:rsidRPr="007B51C1">
        <w:rPr>
          <w:rFonts w:ascii="Times New Roman" w:hAnsi="Times New Roman"/>
          <w:sz w:val="28"/>
          <w:szCs w:val="28"/>
        </w:rPr>
        <w:t xml:space="preserve">Используя информацию о размере каждого из полученных файлов, вычислите количество используемых цветов в каждом из файлов, проверьте с полученным на практике. Объясните, почему формула расчета количества цветов не подходит для формата </w:t>
      </w:r>
      <w:r w:rsidRPr="007B51C1">
        <w:rPr>
          <w:rFonts w:ascii="Times New Roman" w:hAnsi="Times New Roman"/>
          <w:sz w:val="28"/>
          <w:szCs w:val="28"/>
          <w:lang w:val="en-US"/>
        </w:rPr>
        <w:t>JPG</w:t>
      </w:r>
      <w:r w:rsidRPr="007B51C1">
        <w:rPr>
          <w:rFonts w:ascii="Times New Roman" w:hAnsi="Times New Roman"/>
          <w:sz w:val="28"/>
          <w:szCs w:val="28"/>
        </w:rPr>
        <w:t>. Для этого воспользуйтесь информацией  из сети Интернет.</w:t>
      </w:r>
    </w:p>
    <w:p w:rsidR="00495C40" w:rsidRDefault="00495C40" w:rsidP="00C31B99">
      <w:pPr>
        <w:pStyle w:val="a3"/>
        <w:numPr>
          <w:ilvl w:val="0"/>
          <w:numId w:val="18"/>
        </w:numPr>
        <w:tabs>
          <w:tab w:val="left" w:pos="142"/>
          <w:tab w:val="left" w:pos="284"/>
          <w:tab w:val="left" w:pos="567"/>
        </w:tabs>
        <w:spacing w:after="0"/>
        <w:ind w:left="0" w:firstLine="284"/>
        <w:contextualSpacing w:val="0"/>
        <w:jc w:val="both"/>
        <w:rPr>
          <w:rFonts w:ascii="Times New Roman" w:hAnsi="Times New Roman"/>
          <w:b/>
          <w:color w:val="000000"/>
          <w:spacing w:val="2"/>
          <w:sz w:val="28"/>
          <w:szCs w:val="28"/>
          <w:u w:val="single"/>
        </w:rPr>
      </w:pPr>
      <w:r w:rsidRPr="00E01CF7">
        <w:rPr>
          <w:rFonts w:ascii="Times New Roman" w:hAnsi="Times New Roman"/>
          <w:sz w:val="28"/>
          <w:szCs w:val="28"/>
        </w:rPr>
        <w:t>Н</w:t>
      </w:r>
      <w:r w:rsidRPr="007B51C1">
        <w:rPr>
          <w:rFonts w:ascii="Times New Roman" w:hAnsi="Times New Roman"/>
          <w:sz w:val="28"/>
          <w:szCs w:val="28"/>
        </w:rPr>
        <w:t xml:space="preserve">а бумаге в клетку (или в приложении </w:t>
      </w:r>
      <w:r>
        <w:rPr>
          <w:rFonts w:ascii="Times New Roman" w:hAnsi="Times New Roman"/>
          <w:sz w:val="28"/>
          <w:szCs w:val="28"/>
        </w:rPr>
        <w:t>табличный редактор</w:t>
      </w:r>
      <w:r w:rsidRPr="007B51C1">
        <w:rPr>
          <w:rFonts w:ascii="Times New Roman" w:hAnsi="Times New Roman"/>
          <w:sz w:val="28"/>
          <w:szCs w:val="28"/>
        </w:rPr>
        <w:t>) нарисуйте произвольный рисунок 10*10 клеток. Закодируйте его двоичным кодом (закрашена клетка – 1, не закрашена - 0</w:t>
      </w:r>
      <w:r>
        <w:rPr>
          <w:rFonts w:ascii="Times New Roman" w:hAnsi="Times New Roman"/>
          <w:sz w:val="28"/>
          <w:szCs w:val="28"/>
        </w:rPr>
        <w:t>). Полученный код отдайте одногруппнику</w:t>
      </w:r>
      <w:r w:rsidRPr="007B51C1">
        <w:rPr>
          <w:rFonts w:ascii="Times New Roman" w:hAnsi="Times New Roman"/>
          <w:sz w:val="28"/>
          <w:szCs w:val="28"/>
        </w:rPr>
        <w:t xml:space="preserve"> для раскодирования и получения изображения.</w:t>
      </w:r>
    </w:p>
    <w:p w:rsidR="00495C40" w:rsidRDefault="00495C40" w:rsidP="00495C40">
      <w:pPr>
        <w:spacing w:after="0" w:line="240" w:lineRule="auto"/>
        <w:ind w:firstLine="284"/>
        <w:rPr>
          <w:rFonts w:ascii="Tahoma" w:eastAsia="Times New Roman" w:hAnsi="Tahoma" w:cs="Tahoma"/>
          <w:b/>
          <w:bCs/>
          <w:sz w:val="18"/>
          <w:szCs w:val="18"/>
        </w:rPr>
      </w:pP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1. Влияет разрешение рисунка на объем файла?</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2. Чем отличаются цветовые модели?</w:t>
      </w:r>
    </w:p>
    <w:p w:rsidR="00495C40" w:rsidRPr="004F1CC6"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3. Что означает глубина цвета?</w:t>
      </w:r>
    </w:p>
    <w:p w:rsidR="00495C40" w:rsidRDefault="00495C40" w:rsidP="00495C40">
      <w:pPr>
        <w:rPr>
          <w:rFonts w:ascii="Tahoma" w:eastAsia="Times New Roman" w:hAnsi="Tahoma" w:cs="Tahoma"/>
          <w:b/>
          <w:bCs/>
          <w:sz w:val="18"/>
          <w:szCs w:val="18"/>
        </w:rPr>
      </w:pPr>
      <w:r>
        <w:rPr>
          <w:rFonts w:ascii="Tahoma" w:eastAsia="Times New Roman" w:hAnsi="Tahoma" w:cs="Tahoma"/>
          <w:b/>
          <w:bCs/>
          <w:sz w:val="18"/>
          <w:szCs w:val="18"/>
        </w:rPr>
        <w:br w:type="page"/>
      </w:r>
    </w:p>
    <w:p w:rsidR="00495C40" w:rsidRPr="00DE560A" w:rsidRDefault="00495C40" w:rsidP="00495C40">
      <w:pPr>
        <w:shd w:val="clear" w:color="auto" w:fill="FFFFFF"/>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Лабораторная работа №9</w:t>
      </w:r>
    </w:p>
    <w:p w:rsidR="00495C40" w:rsidRPr="00DE560A" w:rsidRDefault="00495C40" w:rsidP="00495C40">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DE560A">
        <w:rPr>
          <w:rFonts w:ascii="Times New Roman" w:hAnsi="Times New Roman" w:cs="Times New Roman"/>
          <w:color w:val="000000"/>
          <w:sz w:val="28"/>
          <w:szCs w:val="28"/>
        </w:rPr>
        <w:t xml:space="preserve">Тема: </w:t>
      </w:r>
      <w:r>
        <w:rPr>
          <w:rFonts w:ascii="Times New Roman" w:hAnsi="Times New Roman" w:cs="Times New Roman"/>
          <w:color w:val="000000"/>
          <w:sz w:val="28"/>
          <w:szCs w:val="28"/>
        </w:rPr>
        <w:t>Д</w:t>
      </w:r>
      <w:r w:rsidRPr="00DE560A">
        <w:rPr>
          <w:rFonts w:ascii="Times New Roman" w:hAnsi="Times New Roman" w:cs="Times New Roman"/>
          <w:b/>
          <w:color w:val="000000"/>
          <w:sz w:val="28"/>
          <w:szCs w:val="28"/>
        </w:rPr>
        <w:t>екодирование информации</w:t>
      </w:r>
      <w:r>
        <w:rPr>
          <w:rFonts w:ascii="Times New Roman" w:hAnsi="Times New Roman" w:cs="Times New Roman"/>
          <w:b/>
          <w:color w:val="000000"/>
          <w:sz w:val="28"/>
          <w:szCs w:val="28"/>
        </w:rPr>
        <w:t>.</w:t>
      </w:r>
    </w:p>
    <w:p w:rsidR="00495C40" w:rsidRPr="00C4743B" w:rsidRDefault="00495C40" w:rsidP="00495C40">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4743B">
        <w:rPr>
          <w:rFonts w:ascii="Times New Roman" w:hAnsi="Times New Roman" w:cs="Times New Roman"/>
          <w:b/>
          <w:color w:val="000000"/>
          <w:sz w:val="28"/>
          <w:szCs w:val="28"/>
        </w:rPr>
        <w:t>Цель работы</w:t>
      </w:r>
      <w:r w:rsidRPr="00C4743B">
        <w:rPr>
          <w:rFonts w:ascii="Times New Roman" w:hAnsi="Times New Roman" w:cs="Times New Roman"/>
          <w:color w:val="000000"/>
          <w:sz w:val="28"/>
          <w:szCs w:val="28"/>
        </w:rPr>
        <w:t xml:space="preserve">: Ознакомление с правилами и получение практических навыков кодирования и декодирования информации. </w:t>
      </w:r>
    </w:p>
    <w:p w:rsidR="00495C40" w:rsidRPr="00C4743B" w:rsidRDefault="00495C40" w:rsidP="00495C40">
      <w:pPr>
        <w:spacing w:after="0" w:line="240" w:lineRule="auto"/>
        <w:rPr>
          <w:rStyle w:val="FontStyle18"/>
          <w:sz w:val="28"/>
          <w:szCs w:val="28"/>
        </w:rPr>
      </w:pPr>
      <w:r w:rsidRPr="00C4743B">
        <w:rPr>
          <w:rStyle w:val="FontStyle18"/>
          <w:sz w:val="28"/>
          <w:szCs w:val="28"/>
        </w:rPr>
        <w:t>Время выполнения: 2 часа</w:t>
      </w:r>
    </w:p>
    <w:p w:rsidR="00495C40" w:rsidRPr="00C4743B" w:rsidRDefault="00495C40" w:rsidP="00495C40">
      <w:pPr>
        <w:spacing w:after="0" w:line="240" w:lineRule="auto"/>
        <w:rPr>
          <w:rStyle w:val="FontStyle18"/>
          <w:b w:val="0"/>
          <w:sz w:val="28"/>
          <w:szCs w:val="28"/>
        </w:rPr>
      </w:pPr>
      <w:r w:rsidRPr="00C4743B">
        <w:rPr>
          <w:rStyle w:val="FontStyle18"/>
          <w:sz w:val="28"/>
          <w:szCs w:val="28"/>
        </w:rPr>
        <w:t>Оборудование: ПК.</w:t>
      </w:r>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графические редакторы. </w:t>
      </w:r>
    </w:p>
    <w:p w:rsidR="00495C40" w:rsidRDefault="00495C40" w:rsidP="00495C40">
      <w:pPr>
        <w:spacing w:after="0" w:line="240" w:lineRule="auto"/>
        <w:ind w:firstLine="284"/>
        <w:jc w:val="center"/>
        <w:rPr>
          <w:rStyle w:val="FontStyle18"/>
          <w:sz w:val="28"/>
          <w:szCs w:val="28"/>
        </w:rPr>
      </w:pPr>
    </w:p>
    <w:p w:rsidR="00495C40" w:rsidRPr="007B51C1" w:rsidRDefault="00495C40" w:rsidP="00495C40">
      <w:pPr>
        <w:spacing w:after="0" w:line="240" w:lineRule="auto"/>
        <w:ind w:firstLine="284"/>
        <w:jc w:val="center"/>
        <w:rPr>
          <w:rFonts w:ascii="Times New Roman" w:hAnsi="Times New Roman"/>
          <w:b/>
          <w:sz w:val="28"/>
          <w:szCs w:val="28"/>
        </w:rPr>
      </w:pPr>
      <w:r>
        <w:rPr>
          <w:rStyle w:val="FontStyle18"/>
          <w:sz w:val="28"/>
          <w:szCs w:val="28"/>
        </w:rPr>
        <w:t xml:space="preserve">Теоретические основы </w:t>
      </w:r>
    </w:p>
    <w:p w:rsidR="00495C40" w:rsidRDefault="00495C40" w:rsidP="00495C40">
      <w:pPr>
        <w:shd w:val="clear" w:color="auto" w:fill="FFFFFF"/>
        <w:autoSpaceDE w:val="0"/>
        <w:autoSpaceDN w:val="0"/>
        <w:adjustRightInd w:val="0"/>
        <w:spacing w:after="0"/>
        <w:jc w:val="both"/>
        <w:rPr>
          <w:rFonts w:ascii="Times New Roman" w:hAnsi="Times New Roman" w:cs="Times New Roman"/>
          <w:color w:val="222222"/>
          <w:sz w:val="28"/>
          <w:szCs w:val="28"/>
          <w:shd w:val="clear" w:color="auto" w:fill="FFFFFF"/>
        </w:rPr>
      </w:pPr>
      <w:r w:rsidRPr="00C4743B">
        <w:rPr>
          <w:rFonts w:ascii="Times New Roman" w:hAnsi="Times New Roman" w:cs="Times New Roman"/>
          <w:color w:val="222222"/>
          <w:sz w:val="28"/>
          <w:szCs w:val="28"/>
          <w:shd w:val="clear" w:color="auto" w:fill="FFFFFF"/>
        </w:rPr>
        <w:t>Кодирование информации это преобразование формы представления информации с целью ее передачи или хранения. Кодирование это представление символов одного алфавита символами другого. Правила, по которым осуществляется кодирование называются кодом. Под словом понимают последовательность символов, количество символов в которой называется длиной кода. Слова так же называют кодовыми комбинациями. Если при кодировании получают комбинации одинаковой длины, то такой код называют равномерным, а длину кодовых комбинаций в этом слове называют значимостью кода. Если кодовые комбинации различной длины, то код называется неравномерным.</w:t>
      </w:r>
    </w:p>
    <w:p w:rsidR="00495C40" w:rsidRDefault="00495C40" w:rsidP="00495C40">
      <w:pPr>
        <w:shd w:val="clear" w:color="auto" w:fill="FFFFFF"/>
        <w:autoSpaceDE w:val="0"/>
        <w:autoSpaceDN w:val="0"/>
        <w:adjustRightInd w:val="0"/>
        <w:spacing w:after="0"/>
        <w:jc w:val="both"/>
        <w:rPr>
          <w:rFonts w:ascii="Times New Roman" w:hAnsi="Times New Roman" w:cs="Times New Roman"/>
          <w:color w:val="222222"/>
          <w:sz w:val="28"/>
          <w:szCs w:val="28"/>
          <w:shd w:val="clear" w:color="auto" w:fill="FFFFFF"/>
        </w:rPr>
      </w:pPr>
      <w:r w:rsidRPr="00C4743B">
        <w:rPr>
          <w:rFonts w:ascii="Times New Roman" w:hAnsi="Times New Roman" w:cs="Times New Roman"/>
          <w:color w:val="222222"/>
          <w:sz w:val="28"/>
          <w:szCs w:val="28"/>
          <w:shd w:val="clear" w:color="auto" w:fill="FFFFFF"/>
        </w:rPr>
        <w:t>Процесс обратный кодированию называется декодированием.</w:t>
      </w:r>
    </w:p>
    <w:p w:rsidR="00495C40" w:rsidRPr="00C4743B" w:rsidRDefault="00495C40" w:rsidP="00495C40">
      <w:pPr>
        <w:shd w:val="clear" w:color="auto" w:fill="FFFFFF"/>
        <w:autoSpaceDE w:val="0"/>
        <w:autoSpaceDN w:val="0"/>
        <w:adjustRightInd w:val="0"/>
        <w:spacing w:after="0"/>
        <w:jc w:val="both"/>
        <w:rPr>
          <w:rFonts w:ascii="Times New Roman" w:hAnsi="Times New Roman" w:cs="Times New Roman"/>
          <w:color w:val="000000"/>
          <w:sz w:val="28"/>
          <w:szCs w:val="28"/>
        </w:rPr>
      </w:pPr>
      <w:r w:rsidRPr="00C4743B">
        <w:rPr>
          <w:rFonts w:ascii="Times New Roman" w:hAnsi="Times New Roman" w:cs="Times New Roman"/>
          <w:color w:val="222222"/>
          <w:sz w:val="28"/>
          <w:szCs w:val="28"/>
          <w:shd w:val="clear" w:color="auto" w:fill="FFFFFF"/>
        </w:rPr>
        <w:t>Если в коде ни одна более короткая комбинация не является началом более длинной кодовой комбинации, то код называется префиксным.</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кодирование – это перевод информации с одного языка на другой (запись в другой системе символов, в другом алфавите)</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обычно кодированием называют перевод информации с «человеческого» языка на формальный, например, в двоичный код, а декодированием – обратный переход</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один символ исходного сообщения может заменяться одним символом нового кода или несколькими символами, а может быть и наоборот – несколько символов исходного сообщения заменяются одним символом в новом коде (китайские иероглифы обозначают целые слова и понятия)</w:t>
      </w:r>
    </w:p>
    <w:p w:rsidR="00495C40" w:rsidRPr="00FB0D40" w:rsidRDefault="00495C40" w:rsidP="00C31B99">
      <w:pPr>
        <w:pStyle w:val="a3"/>
        <w:numPr>
          <w:ilvl w:val="0"/>
          <w:numId w:val="34"/>
        </w:numPr>
        <w:spacing w:after="0" w:line="240" w:lineRule="auto"/>
        <w:ind w:left="567"/>
        <w:rPr>
          <w:rFonts w:ascii="Times New Roman" w:hAnsi="Times New Roman"/>
          <w:sz w:val="28"/>
          <w:szCs w:val="28"/>
        </w:rPr>
      </w:pPr>
      <w:r w:rsidRPr="00FB0D40">
        <w:rPr>
          <w:rFonts w:ascii="Times New Roman" w:hAnsi="Times New Roman"/>
          <w:sz w:val="28"/>
          <w:szCs w:val="28"/>
        </w:rPr>
        <w:t xml:space="preserve">кодирование может быть </w:t>
      </w:r>
      <w:r w:rsidRPr="00FB0D40">
        <w:rPr>
          <w:rFonts w:ascii="Times New Roman" w:hAnsi="Times New Roman"/>
          <w:i/>
          <w:sz w:val="28"/>
          <w:szCs w:val="28"/>
        </w:rPr>
        <w:t>равномерное</w:t>
      </w:r>
      <w:r w:rsidRPr="00FB0D40">
        <w:rPr>
          <w:rFonts w:ascii="Times New Roman" w:hAnsi="Times New Roman"/>
          <w:sz w:val="28"/>
          <w:szCs w:val="28"/>
        </w:rPr>
        <w:t xml:space="preserve"> и </w:t>
      </w:r>
      <w:r w:rsidRPr="00FB0D40">
        <w:rPr>
          <w:rFonts w:ascii="Times New Roman" w:hAnsi="Times New Roman"/>
          <w:i/>
          <w:sz w:val="28"/>
          <w:szCs w:val="28"/>
        </w:rPr>
        <w:t>неравномерное</w:t>
      </w:r>
      <w:r w:rsidRPr="00FB0D40">
        <w:rPr>
          <w:rFonts w:ascii="Times New Roman" w:hAnsi="Times New Roman"/>
          <w:sz w:val="28"/>
          <w:szCs w:val="28"/>
        </w:rPr>
        <w:t>;</w:t>
      </w:r>
      <w:r w:rsidRPr="00FB0D40">
        <w:rPr>
          <w:rFonts w:ascii="Times New Roman" w:hAnsi="Times New Roman"/>
          <w:i/>
          <w:sz w:val="28"/>
          <w:szCs w:val="28"/>
        </w:rPr>
        <w:br/>
      </w:r>
      <w:r w:rsidRPr="00FB0D40">
        <w:rPr>
          <w:rFonts w:ascii="Times New Roman" w:hAnsi="Times New Roman"/>
          <w:sz w:val="28"/>
          <w:szCs w:val="28"/>
        </w:rPr>
        <w:t>при равномерном кодировании все символы кодируются кодами равной длины;</w:t>
      </w:r>
      <w:r w:rsidRPr="00FB0D40">
        <w:rPr>
          <w:rFonts w:ascii="Times New Roman" w:hAnsi="Times New Roman"/>
          <w:sz w:val="28"/>
          <w:szCs w:val="28"/>
        </w:rPr>
        <w:br/>
        <w:t>при неравномерном кодировании разные символы могут кодироваться кодами разной длины, это затрудняет декодирование</w:t>
      </w:r>
    </w:p>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C4743B" w:rsidRDefault="00495C40" w:rsidP="00495C40">
      <w:pPr>
        <w:rPr>
          <w:rFonts w:ascii="Times New Roman" w:hAnsi="Times New Roman" w:cs="Times New Roman"/>
          <w:sz w:val="28"/>
          <w:szCs w:val="28"/>
        </w:rPr>
      </w:pPr>
      <w:r w:rsidRPr="00C4743B">
        <w:rPr>
          <w:rFonts w:ascii="Times New Roman" w:hAnsi="Times New Roman" w:cs="Times New Roman"/>
          <w:sz w:val="28"/>
          <w:szCs w:val="28"/>
        </w:rPr>
        <w:t xml:space="preserve">Для кодирования букв А, Б, В, Г решили использовать двухразрядные последовательные двоичные числа (от 00 до 11, соответственно). Если таким способом закодировать последовательность символов БАВГ и записать результат шестнадцатеричным кодом, то получится </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1) 4B</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ab/>
      </w:r>
      <w:r w:rsidRPr="00FB0D40">
        <w:rPr>
          <w:rFonts w:ascii="Times New Roman" w:hAnsi="Times New Roman" w:cs="Times New Roman"/>
          <w:sz w:val="28"/>
          <w:szCs w:val="28"/>
        </w:rPr>
        <w:tab/>
        <w:t>2) 411</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ab/>
        <w:t>3)BACD</w:t>
      </w:r>
      <w:r w:rsidRPr="00FB0D40">
        <w:rPr>
          <w:rFonts w:ascii="Times New Roman" w:hAnsi="Times New Roman" w:cs="Times New Roman"/>
          <w:sz w:val="28"/>
          <w:szCs w:val="28"/>
          <w:vertAlign w:val="subscript"/>
        </w:rPr>
        <w:t>16</w:t>
      </w:r>
      <w:r w:rsidRPr="00FB0D40">
        <w:rPr>
          <w:rFonts w:ascii="Times New Roman" w:hAnsi="Times New Roman" w:cs="Times New Roman"/>
          <w:sz w:val="28"/>
          <w:szCs w:val="28"/>
        </w:rPr>
        <w:tab/>
        <w:t>4) 1023</w:t>
      </w:r>
      <w:r w:rsidRPr="00FB0D40">
        <w:rPr>
          <w:rFonts w:ascii="Times New Roman" w:hAnsi="Times New Roman" w:cs="Times New Roman"/>
          <w:sz w:val="28"/>
          <w:szCs w:val="28"/>
          <w:vertAlign w:val="subscript"/>
        </w:rPr>
        <w:t>16</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из условия коды букв такие: A – 00, Б –01, В – 10 и Г – 11, код равномерный</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последовательность БАВГ кодируется так: 01 00 10 11 = 1001011</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 xml:space="preserve">разобьем  такую запись на тетрады справа налево и каждую тетраду переведем в шестнадцатеричную систему (то есть, сначала в десятичную, а потом заменим все числа от 10 до 15 на буквы A, B, C, D, E, F); получаем </w:t>
      </w:r>
    </w:p>
    <w:p w:rsidR="00495C40" w:rsidRPr="00FB0D40" w:rsidRDefault="00495C40" w:rsidP="00495C40">
      <w:pPr>
        <w:pStyle w:val="a3"/>
        <w:spacing w:after="0" w:line="240" w:lineRule="auto"/>
        <w:ind w:left="644"/>
        <w:jc w:val="center"/>
        <w:rPr>
          <w:rFonts w:ascii="Times New Roman" w:hAnsi="Times New Roman"/>
          <w:sz w:val="28"/>
          <w:szCs w:val="28"/>
          <w:vertAlign w:val="subscript"/>
          <w:lang w:val="en-US"/>
        </w:rPr>
      </w:pPr>
      <w:r w:rsidRPr="00FB0D40">
        <w:rPr>
          <w:rFonts w:ascii="Times New Roman" w:hAnsi="Times New Roman"/>
          <w:sz w:val="28"/>
          <w:szCs w:val="28"/>
        </w:rPr>
        <w:t>1001011 = 0100  1011</w:t>
      </w:r>
      <w:r w:rsidRPr="00FB0D40">
        <w:rPr>
          <w:rFonts w:ascii="Times New Roman" w:hAnsi="Times New Roman"/>
          <w:sz w:val="28"/>
          <w:szCs w:val="28"/>
          <w:vertAlign w:val="subscript"/>
        </w:rPr>
        <w:t>2</w:t>
      </w:r>
      <w:r w:rsidRPr="00FB0D40">
        <w:rPr>
          <w:rFonts w:ascii="Times New Roman" w:hAnsi="Times New Roman"/>
          <w:sz w:val="28"/>
          <w:szCs w:val="28"/>
        </w:rPr>
        <w:t xml:space="preserve"> = 4B</w:t>
      </w:r>
      <w:r w:rsidRPr="00FB0D40">
        <w:rPr>
          <w:rFonts w:ascii="Times New Roman" w:hAnsi="Times New Roman"/>
          <w:sz w:val="28"/>
          <w:szCs w:val="28"/>
          <w:vertAlign w:val="subscript"/>
          <w:lang w:val="en-US"/>
        </w:rPr>
        <w:t>16</w:t>
      </w:r>
    </w:p>
    <w:p w:rsidR="00495C40" w:rsidRPr="00FB0D40" w:rsidRDefault="00495C40" w:rsidP="00C31B99">
      <w:pPr>
        <w:pStyle w:val="a3"/>
        <w:numPr>
          <w:ilvl w:val="0"/>
          <w:numId w:val="26"/>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1.</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4"/>
      </w:tblGrid>
      <w:tr w:rsidR="00495C40" w:rsidRPr="00FB0D40" w:rsidTr="003E3ED1">
        <w:trPr>
          <w:trHeight w:val="1798"/>
        </w:trPr>
        <w:tc>
          <w:tcPr>
            <w:tcW w:w="9321"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color w:val="000000"/>
                <w:sz w:val="28"/>
                <w:szCs w:val="28"/>
              </w:rPr>
              <w:t>расчет на то, что при переводе тетрад в шестнадцатеричную систему можно забыть заменить большие числа (10–15) на буквы (1011</w:t>
            </w:r>
            <w:r w:rsidRPr="00FB0D40">
              <w:rPr>
                <w:rFonts w:ascii="Times New Roman" w:hAnsi="Times New Roman"/>
                <w:color w:val="000000"/>
                <w:sz w:val="28"/>
                <w:szCs w:val="28"/>
                <w:vertAlign w:val="subscript"/>
              </w:rPr>
              <w:t xml:space="preserve">2 </w:t>
            </w:r>
            <w:r w:rsidRPr="00FB0D40">
              <w:rPr>
                <w:rFonts w:ascii="Times New Roman" w:hAnsi="Times New Roman"/>
                <w:color w:val="000000"/>
                <w:sz w:val="28"/>
                <w:szCs w:val="28"/>
              </w:rPr>
              <w:t>= 11, получаем неверный ответ 411</w:t>
            </w:r>
            <w:r w:rsidRPr="00FB0D40">
              <w:rPr>
                <w:rFonts w:ascii="Times New Roman" w:hAnsi="Times New Roman"/>
                <w:color w:val="000000"/>
                <w:sz w:val="28"/>
                <w:szCs w:val="28"/>
                <w:vertAlign w:val="subscript"/>
              </w:rPr>
              <w:t>16</w:t>
            </w:r>
            <w:r w:rsidRPr="00FB0D40">
              <w:rPr>
                <w:rFonts w:ascii="Times New Roman" w:hAnsi="Times New Roman"/>
                <w:color w:val="00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color w:val="000000"/>
                <w:sz w:val="28"/>
                <w:szCs w:val="28"/>
              </w:rPr>
              <w:t xml:space="preserve">может быть дан неверный ответ, в котором нужные цифры поменяли местами (расчет на невнимательность), например, </w:t>
            </w:r>
            <w:r w:rsidRPr="00FB0D40">
              <w:rPr>
                <w:rFonts w:ascii="Times New Roman" w:hAnsi="Times New Roman"/>
                <w:color w:val="000000"/>
                <w:sz w:val="28"/>
                <w:szCs w:val="28"/>
                <w:lang w:val="en-US"/>
              </w:rPr>
              <w:t>B</w:t>
            </w:r>
            <w:r w:rsidRPr="00FB0D40">
              <w:rPr>
                <w:rFonts w:ascii="Times New Roman" w:hAnsi="Times New Roman"/>
                <w:color w:val="000000"/>
                <w:sz w:val="28"/>
                <w:szCs w:val="28"/>
              </w:rPr>
              <w:t>4</w:t>
            </w:r>
            <w:r w:rsidRPr="00FB0D40">
              <w:rPr>
                <w:rFonts w:ascii="Times New Roman" w:hAnsi="Times New Roman"/>
                <w:color w:val="000000"/>
                <w:sz w:val="28"/>
                <w:szCs w:val="28"/>
                <w:vertAlign w:val="subscript"/>
              </w:rPr>
              <w:t>16</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в ответах дана последовательность, напоминающая исходную (неверный ответ </w:t>
            </w:r>
            <w:r w:rsidRPr="00FB0D40">
              <w:rPr>
                <w:rFonts w:ascii="Times New Roman" w:hAnsi="Times New Roman"/>
                <w:sz w:val="28"/>
                <w:szCs w:val="28"/>
                <w:lang w:val="en-US"/>
              </w:rPr>
              <w:t>BACD</w:t>
            </w:r>
            <w:r w:rsidRPr="00FB0D40">
              <w:rPr>
                <w:rFonts w:ascii="Times New Roman" w:hAnsi="Times New Roman"/>
                <w:sz w:val="28"/>
                <w:szCs w:val="28"/>
                <w:vertAlign w:val="subscript"/>
              </w:rPr>
              <w:t>16</w:t>
            </w:r>
            <w:r w:rsidRPr="00FB0D40">
              <w:rPr>
                <w:rFonts w:ascii="Times New Roman" w:hAnsi="Times New Roman"/>
                <w:sz w:val="28"/>
                <w:szCs w:val="28"/>
              </w:rPr>
              <w:t xml:space="preserve">), чтобы сбить </w:t>
            </w:r>
            <w:r w:rsidRPr="00FB0D40">
              <w:rPr>
                <w:rFonts w:ascii="Times New Roman" w:hAnsi="Times New Roman"/>
                <w:color w:val="000000"/>
                <w:sz w:val="28"/>
                <w:szCs w:val="28"/>
              </w:rPr>
              <w:t>случайное угадывание</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351D06" w:rsidRDefault="001C3DE1" w:rsidP="00495C40">
      <w:pPr>
        <w:rPr>
          <w:rFonts w:ascii="Times New Roman" w:hAnsi="Times New Roman" w:cs="Times New Roman"/>
          <w:sz w:val="28"/>
          <w:szCs w:val="28"/>
        </w:rPr>
      </w:pPr>
      <w:r w:rsidRPr="00351D06">
        <w:rPr>
          <w:rFonts w:ascii="Times New Roman" w:hAnsi="Times New Roman" w:cs="Times New Roman"/>
          <w:sz w:val="28"/>
          <w:szCs w:val="28"/>
        </w:rPr>
        <w:fldChar w:fldCharType="begin"/>
      </w:r>
      <w:r w:rsidR="00495C40" w:rsidRPr="00351D06">
        <w:rPr>
          <w:rFonts w:ascii="Times New Roman" w:hAnsi="Times New Roman" w:cs="Times New Roman"/>
          <w:sz w:val="28"/>
          <w:szCs w:val="28"/>
        </w:rPr>
        <w:instrText xml:space="preserve"> INCLUDETEXT F:\\Ege\\Baza\\Informat\\INFORMAT\\11_01\\002672.doc \* MERGEFORMAT </w:instrText>
      </w:r>
      <w:r w:rsidRPr="00351D06">
        <w:rPr>
          <w:rFonts w:ascii="Times New Roman" w:hAnsi="Times New Roman" w:cs="Times New Roman"/>
          <w:sz w:val="28"/>
          <w:szCs w:val="28"/>
        </w:rPr>
        <w:fldChar w:fldCharType="separate"/>
      </w:r>
      <w:r w:rsidR="00495C40" w:rsidRPr="00351D06">
        <w:rPr>
          <w:rFonts w:ascii="Times New Roman" w:hAnsi="Times New Roman" w:cs="Times New Roman"/>
          <w:sz w:val="28"/>
          <w:szCs w:val="28"/>
        </w:rPr>
        <w:t>Для 5 букв латинского алфавита заданы их двоичные коды (для некоторых букв – из двух бит, для некоторых – из трех). Эти  коды представлены в таблице:</w:t>
      </w:r>
    </w:p>
    <w:tbl>
      <w:tblPr>
        <w:tblW w:w="6749" w:type="dxa"/>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9"/>
        <w:gridCol w:w="1350"/>
        <w:gridCol w:w="1350"/>
        <w:gridCol w:w="1350"/>
        <w:gridCol w:w="1350"/>
      </w:tblGrid>
      <w:tr w:rsidR="00495C40" w:rsidRPr="00351D06" w:rsidTr="003E3ED1">
        <w:tc>
          <w:tcPr>
            <w:tcW w:w="1349"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A</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B</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C</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D</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E</w:t>
            </w:r>
          </w:p>
        </w:tc>
      </w:tr>
      <w:tr w:rsidR="00495C40" w:rsidRPr="00351D06" w:rsidTr="003E3ED1">
        <w:trPr>
          <w:trHeight w:val="112"/>
        </w:trPr>
        <w:tc>
          <w:tcPr>
            <w:tcW w:w="1349"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000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01</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100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10</w:t>
            </w:r>
          </w:p>
        </w:tc>
        <w:tc>
          <w:tcPr>
            <w:tcW w:w="1350" w:type="dxa"/>
            <w:tcBorders>
              <w:top w:val="single" w:sz="6" w:space="0" w:color="auto"/>
              <w:left w:val="single" w:sz="6" w:space="0" w:color="auto"/>
              <w:bottom w:val="single" w:sz="6" w:space="0" w:color="auto"/>
              <w:right w:val="single" w:sz="6" w:space="0" w:color="auto"/>
            </w:tcBorders>
            <w:vAlign w:val="center"/>
          </w:tcPr>
          <w:p w:rsidR="00495C40" w:rsidRPr="00351D06" w:rsidRDefault="00495C40" w:rsidP="003E3ED1">
            <w:pPr>
              <w:rPr>
                <w:rFonts w:ascii="Times New Roman" w:hAnsi="Times New Roman" w:cs="Times New Roman"/>
                <w:sz w:val="28"/>
                <w:szCs w:val="28"/>
              </w:rPr>
            </w:pPr>
            <w:r w:rsidRPr="00351D06">
              <w:rPr>
                <w:rFonts w:ascii="Times New Roman" w:hAnsi="Times New Roman" w:cs="Times New Roman"/>
                <w:sz w:val="28"/>
                <w:szCs w:val="28"/>
              </w:rPr>
              <w:t>011</w:t>
            </w:r>
          </w:p>
        </w:tc>
      </w:tr>
    </w:tbl>
    <w:p w:rsidR="00495C40" w:rsidRPr="00351D06" w:rsidRDefault="00495C40" w:rsidP="00495C40">
      <w:pPr>
        <w:rPr>
          <w:rFonts w:ascii="Times New Roman" w:hAnsi="Times New Roman" w:cs="Times New Roman"/>
          <w:sz w:val="28"/>
          <w:szCs w:val="28"/>
        </w:rPr>
      </w:pPr>
      <w:r w:rsidRPr="00351D06">
        <w:rPr>
          <w:rFonts w:ascii="Times New Roman" w:hAnsi="Times New Roman" w:cs="Times New Roman"/>
          <w:sz w:val="28"/>
          <w:szCs w:val="28"/>
        </w:rPr>
        <w:t>Определить, какой набор букв закодирован двоичной строкой 0110100011000</w:t>
      </w:r>
    </w:p>
    <w:p w:rsidR="00495C40" w:rsidRPr="00351D06" w:rsidRDefault="00495C40" w:rsidP="00495C40">
      <w:pPr>
        <w:rPr>
          <w:rFonts w:ascii="Times New Roman" w:hAnsi="Times New Roman" w:cs="Times New Roman"/>
          <w:sz w:val="28"/>
          <w:szCs w:val="28"/>
        </w:rPr>
      </w:pPr>
      <w:r w:rsidRPr="00351D06">
        <w:rPr>
          <w:rFonts w:ascii="Times New Roman" w:hAnsi="Times New Roman" w:cs="Times New Roman"/>
          <w:sz w:val="28"/>
          <w:szCs w:val="28"/>
        </w:rPr>
        <w:t>1) EBCEA</w:t>
      </w:r>
      <w:r w:rsidRPr="00351D06">
        <w:rPr>
          <w:rFonts w:ascii="Times New Roman" w:hAnsi="Times New Roman" w:cs="Times New Roman"/>
          <w:sz w:val="28"/>
          <w:szCs w:val="28"/>
        </w:rPr>
        <w:tab/>
        <w:t>2) BDDEA</w:t>
      </w:r>
      <w:r w:rsidRPr="00351D06">
        <w:rPr>
          <w:rFonts w:ascii="Times New Roman" w:hAnsi="Times New Roman" w:cs="Times New Roman"/>
          <w:sz w:val="28"/>
          <w:szCs w:val="28"/>
        </w:rPr>
        <w:tab/>
        <w:t>3) BDCEA</w:t>
      </w:r>
      <w:r w:rsidRPr="00351D06">
        <w:rPr>
          <w:rFonts w:ascii="Times New Roman" w:hAnsi="Times New Roman" w:cs="Times New Roman"/>
          <w:sz w:val="28"/>
          <w:szCs w:val="28"/>
        </w:rPr>
        <w:tab/>
        <w:t>4) EBAEA</w:t>
      </w:r>
    </w:p>
    <w:p w:rsidR="00495C40" w:rsidRPr="00351D06" w:rsidRDefault="001C3DE1" w:rsidP="00495C40">
      <w:pPr>
        <w:spacing w:after="0"/>
        <w:rPr>
          <w:rFonts w:ascii="Times New Roman" w:hAnsi="Times New Roman" w:cs="Times New Roman"/>
          <w:sz w:val="28"/>
          <w:szCs w:val="28"/>
        </w:rPr>
      </w:pPr>
      <w:r w:rsidRPr="00351D06">
        <w:rPr>
          <w:rFonts w:ascii="Times New Roman" w:hAnsi="Times New Roman" w:cs="Times New Roman"/>
          <w:sz w:val="28"/>
          <w:szCs w:val="28"/>
        </w:rPr>
        <w:fldChar w:fldCharType="end"/>
      </w:r>
      <w:r w:rsidR="00495C40" w:rsidRPr="00351D06">
        <w:rPr>
          <w:rFonts w:ascii="Times New Roman" w:hAnsi="Times New Roman" w:cs="Times New Roman"/>
          <w:b/>
          <w:sz w:val="28"/>
          <w:szCs w:val="28"/>
        </w:rPr>
        <w:t xml:space="preserve"> Решение (вариант 1, декодирование с начала)</w:t>
      </w:r>
      <w:r w:rsidR="00495C40" w:rsidRPr="00351D06">
        <w:rPr>
          <w:rFonts w:ascii="Times New Roman" w:hAnsi="Times New Roman" w:cs="Times New Roman"/>
          <w:sz w:val="28"/>
          <w:szCs w:val="28"/>
        </w:rPr>
        <w:t>:</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здесь используется неравномерное кодирование, при котором декодирование может быть неоднозначным, то есть, заданному коду может соответствовать несколько разных исходных сообщений</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попробуем декодировать с начала цепочки, первой буквой может быть B или E, эти случаи нужно рассматривать отдельно</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 xml:space="preserve">пусть первая буква – </w:t>
      </w:r>
      <w:r w:rsidRPr="00FB0D40">
        <w:rPr>
          <w:rFonts w:ascii="Times New Roman" w:hAnsi="Times New Roman"/>
          <w:sz w:val="28"/>
          <w:szCs w:val="28"/>
          <w:lang w:val="en-US"/>
        </w:rPr>
        <w:t>E</w:t>
      </w:r>
      <w:r w:rsidRPr="00FB0D40">
        <w:rPr>
          <w:rFonts w:ascii="Times New Roman" w:hAnsi="Times New Roman"/>
          <w:sz w:val="28"/>
          <w:szCs w:val="28"/>
        </w:rPr>
        <w:t xml:space="preserve"> с кодом 011, тогда остается цепочка 0100011000</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t xml:space="preserve">для кода 0100011000 первой буквой может быть только </w:t>
      </w:r>
      <w:r w:rsidRPr="00351D06">
        <w:rPr>
          <w:rFonts w:ascii="Times New Roman" w:hAnsi="Times New Roman"/>
          <w:sz w:val="28"/>
          <w:szCs w:val="28"/>
          <w:lang w:val="en-US"/>
        </w:rPr>
        <w:t>B</w:t>
      </w:r>
      <w:r w:rsidRPr="00351D06">
        <w:rPr>
          <w:rFonts w:ascii="Times New Roman" w:hAnsi="Times New Roman"/>
          <w:sz w:val="28"/>
          <w:szCs w:val="28"/>
        </w:rPr>
        <w:t xml:space="preserve"> с кодом 01, тогда остается 00011000 ( начало исходной цепочки – </w:t>
      </w:r>
      <w:r w:rsidRPr="00351D06">
        <w:rPr>
          <w:rFonts w:ascii="Times New Roman" w:hAnsi="Times New Roman"/>
          <w:sz w:val="28"/>
          <w:szCs w:val="28"/>
          <w:lang w:val="en-US"/>
        </w:rPr>
        <w:t>EB</w:t>
      </w:r>
      <w:r w:rsidRPr="00351D06">
        <w:rPr>
          <w:rFonts w:ascii="Times New Roman" w:hAnsi="Times New Roman"/>
          <w:sz w:val="28"/>
          <w:szCs w:val="28"/>
        </w:rPr>
        <w:t>?)</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t xml:space="preserve">для кода 00011000 первой буквой может быть только </w:t>
      </w:r>
      <w:r w:rsidRPr="00351D06">
        <w:rPr>
          <w:rFonts w:ascii="Times New Roman" w:hAnsi="Times New Roman"/>
          <w:sz w:val="28"/>
          <w:szCs w:val="28"/>
          <w:lang w:val="en-US"/>
        </w:rPr>
        <w:t>A</w:t>
      </w:r>
      <w:r w:rsidRPr="00351D06">
        <w:rPr>
          <w:rFonts w:ascii="Times New Roman" w:hAnsi="Times New Roman"/>
          <w:sz w:val="28"/>
          <w:szCs w:val="28"/>
        </w:rPr>
        <w:t xml:space="preserve"> с кодом 000, тогда остается 11000, а эта цепочка не может быть разложена на заданные коды букв</w:t>
      </w:r>
    </w:p>
    <w:p w:rsidR="00495C40" w:rsidRPr="00351D06" w:rsidRDefault="00495C40" w:rsidP="00C31B99">
      <w:pPr>
        <w:pStyle w:val="a3"/>
        <w:numPr>
          <w:ilvl w:val="0"/>
          <w:numId w:val="35"/>
        </w:numPr>
        <w:spacing w:after="0" w:line="240" w:lineRule="auto"/>
        <w:ind w:left="993" w:hanging="426"/>
        <w:rPr>
          <w:rFonts w:ascii="Times New Roman" w:hAnsi="Times New Roman"/>
          <w:sz w:val="28"/>
          <w:szCs w:val="28"/>
        </w:rPr>
      </w:pPr>
      <w:r w:rsidRPr="00351D06">
        <w:rPr>
          <w:rFonts w:ascii="Times New Roman" w:hAnsi="Times New Roman"/>
          <w:sz w:val="28"/>
          <w:szCs w:val="28"/>
        </w:rPr>
        <w:t>поэтому наше предположение о том, что первая буква – E, неверно</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пусть первая буква – B с кодом 01, тогда остается цепочка 10100011000</w:t>
      </w:r>
    </w:p>
    <w:p w:rsidR="00495C40" w:rsidRPr="00FB0D40" w:rsidRDefault="00495C40" w:rsidP="00C31B99">
      <w:pPr>
        <w:pStyle w:val="a3"/>
        <w:numPr>
          <w:ilvl w:val="0"/>
          <w:numId w:val="36"/>
        </w:numPr>
        <w:spacing w:after="0" w:line="240" w:lineRule="auto"/>
        <w:rPr>
          <w:rFonts w:ascii="Times New Roman" w:hAnsi="Times New Roman"/>
          <w:sz w:val="28"/>
          <w:szCs w:val="28"/>
        </w:rPr>
      </w:pPr>
      <w:r w:rsidRPr="00FB0D40">
        <w:rPr>
          <w:rFonts w:ascii="Times New Roman" w:hAnsi="Times New Roman"/>
          <w:sz w:val="28"/>
          <w:szCs w:val="28"/>
        </w:rPr>
        <w:t>для кода 10100011000 первой буквой может быть только D с кодом 10, тогда остается 100011000  (можно полагать, что начало исходной цепочки – BD?)</w:t>
      </w:r>
    </w:p>
    <w:p w:rsidR="00495C40" w:rsidRPr="00FB0D40" w:rsidRDefault="00495C40" w:rsidP="00C31B99">
      <w:pPr>
        <w:pStyle w:val="a3"/>
        <w:numPr>
          <w:ilvl w:val="0"/>
          <w:numId w:val="36"/>
        </w:numPr>
        <w:spacing w:after="0" w:line="240" w:lineRule="auto"/>
        <w:rPr>
          <w:rFonts w:ascii="Times New Roman" w:hAnsi="Times New Roman"/>
          <w:sz w:val="28"/>
          <w:szCs w:val="28"/>
        </w:rPr>
      </w:pPr>
      <w:r w:rsidRPr="00FB0D40">
        <w:rPr>
          <w:rFonts w:ascii="Times New Roman" w:hAnsi="Times New Roman"/>
          <w:sz w:val="28"/>
          <w:szCs w:val="28"/>
        </w:rPr>
        <w:t>для кода 100011000 первой буквой может быть только С с кодом 100, тогда остается 011000 (начало исходной цепочки – BD</w:t>
      </w:r>
      <w:r w:rsidRPr="00FB0D40">
        <w:rPr>
          <w:rFonts w:ascii="Times New Roman" w:hAnsi="Times New Roman"/>
          <w:sz w:val="28"/>
          <w:szCs w:val="28"/>
          <w:lang w:val="en-US"/>
        </w:rPr>
        <w:t>C</w:t>
      </w:r>
      <w:r w:rsidRPr="00FB0D40">
        <w:rPr>
          <w:rFonts w:ascii="Times New Roman" w:hAnsi="Times New Roman"/>
          <w:sz w:val="28"/>
          <w:szCs w:val="28"/>
        </w:rPr>
        <w:t>?)</w:t>
      </w:r>
    </w:p>
    <w:p w:rsidR="00495C40" w:rsidRPr="00FB0D40" w:rsidRDefault="00495C40" w:rsidP="00495C40">
      <w:pPr>
        <w:pStyle w:val="a3"/>
        <w:shd w:val="clear" w:color="auto" w:fill="FFCCCC"/>
        <w:spacing w:after="0" w:line="240" w:lineRule="auto"/>
        <w:ind w:left="1418"/>
        <w:rPr>
          <w:rFonts w:ascii="Times New Roman" w:hAnsi="Times New Roman"/>
          <w:sz w:val="28"/>
          <w:szCs w:val="28"/>
        </w:rPr>
      </w:pPr>
      <w:r w:rsidRPr="00FB0D40">
        <w:rPr>
          <w:rFonts w:ascii="Times New Roman" w:hAnsi="Times New Roman"/>
          <w:sz w:val="28"/>
          <w:szCs w:val="28"/>
        </w:rPr>
        <w:t xml:space="preserve">Несмотря на то, что среди ответов есть единственная цепочка, которая начинается с </w:t>
      </w:r>
      <w:r w:rsidRPr="00FB0D40">
        <w:rPr>
          <w:rFonts w:ascii="Times New Roman" w:hAnsi="Times New Roman"/>
          <w:sz w:val="28"/>
          <w:szCs w:val="28"/>
          <w:lang w:val="en-US"/>
        </w:rPr>
        <w:t>BDC</w:t>
      </w:r>
      <w:r w:rsidRPr="00FB0D40">
        <w:rPr>
          <w:rFonts w:ascii="Times New Roman" w:hAnsi="Times New Roman"/>
          <w:sz w:val="28"/>
          <w:szCs w:val="28"/>
        </w:rPr>
        <w:t>, здесь нельзя останавливаться, потому что «хвост» цепочки может «не сойтись»</w:t>
      </w:r>
    </w:p>
    <w:p w:rsidR="00495C40" w:rsidRPr="00FB0D40" w:rsidRDefault="00495C40" w:rsidP="00C31B99">
      <w:pPr>
        <w:pStyle w:val="a3"/>
        <w:numPr>
          <w:ilvl w:val="0"/>
          <w:numId w:val="37"/>
        </w:numPr>
        <w:spacing w:after="0" w:line="240" w:lineRule="auto"/>
        <w:rPr>
          <w:rFonts w:ascii="Times New Roman" w:hAnsi="Times New Roman"/>
          <w:sz w:val="28"/>
          <w:szCs w:val="28"/>
        </w:rPr>
      </w:pPr>
      <w:r w:rsidRPr="00FB0D40">
        <w:rPr>
          <w:rFonts w:ascii="Times New Roman" w:hAnsi="Times New Roman"/>
          <w:sz w:val="28"/>
          <w:szCs w:val="28"/>
        </w:rPr>
        <w:t xml:space="preserve">для кода 011000 на первом месте может быть </w:t>
      </w:r>
      <w:r w:rsidRPr="00FB0D40">
        <w:rPr>
          <w:rFonts w:ascii="Times New Roman" w:hAnsi="Times New Roman"/>
          <w:sz w:val="28"/>
          <w:szCs w:val="28"/>
          <w:lang w:val="en-US"/>
        </w:rPr>
        <w:t>B</w:t>
      </w:r>
      <w:r w:rsidRPr="00FB0D40">
        <w:rPr>
          <w:rFonts w:ascii="Times New Roman" w:hAnsi="Times New Roman"/>
          <w:sz w:val="28"/>
          <w:szCs w:val="28"/>
        </w:rPr>
        <w:t xml:space="preserve"> (код 01) или E (011); в первом случае «хвост» 1000 нельзя разбить на заданные коды букв, а во втором – остается код 000 (буква А), поэтому исходная цепочка может быть декодирована как BDCEA</w:t>
      </w:r>
    </w:p>
    <w:p w:rsidR="00495C40" w:rsidRPr="00FB0D40" w:rsidRDefault="00495C40" w:rsidP="00C31B99">
      <w:pPr>
        <w:pStyle w:val="a3"/>
        <w:numPr>
          <w:ilvl w:val="0"/>
          <w:numId w:val="27"/>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3</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4"/>
      </w:tblGrid>
      <w:tr w:rsidR="00495C40" w:rsidRPr="00FB0D40" w:rsidTr="003E3ED1">
        <w:trPr>
          <w:trHeight w:val="1789"/>
        </w:trPr>
        <w:tc>
          <w:tcPr>
            <w:tcW w:w="9321"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 и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при декодировании неравномерных кодов может быть очень много вариантов, их нужно рассмотреть все; это требует серьезных усилий и можно легко запутаться </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нельзя останавливаться, не закончив декодирование до конца и не убедившись, что все «сходится», на это обычно и рассчитаны неверные ответы</w:t>
            </w:r>
          </w:p>
        </w:tc>
      </w:tr>
    </w:tbl>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2, декодирование с конца)</w:t>
      </w:r>
      <w:r w:rsidRPr="00FB0D40">
        <w:rPr>
          <w:rFonts w:ascii="Times New Roman" w:hAnsi="Times New Roman" w:cs="Times New Roman"/>
          <w:sz w:val="28"/>
          <w:szCs w:val="28"/>
        </w:rPr>
        <w:t>:</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для кода 0110100011000 последней буквой может быть только А (код 000),  тогда остается цепочка 0110100011</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для 0110100011 последней может быть только буква E (011),  тогда остается цепочка 0110100</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 xml:space="preserve">для 0110100 последней может быть только буква </w:t>
      </w:r>
      <w:r w:rsidRPr="00FB0D40">
        <w:rPr>
          <w:rFonts w:ascii="Times New Roman" w:hAnsi="Times New Roman"/>
          <w:sz w:val="28"/>
          <w:szCs w:val="28"/>
          <w:lang w:val="en-US"/>
        </w:rPr>
        <w:t>C</w:t>
      </w:r>
      <w:r w:rsidRPr="00FB0D40">
        <w:rPr>
          <w:rFonts w:ascii="Times New Roman" w:hAnsi="Times New Roman"/>
          <w:sz w:val="28"/>
          <w:szCs w:val="28"/>
        </w:rPr>
        <w:t xml:space="preserve"> (100),  тогда остается цепочка 0110</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 xml:space="preserve">для 0110 последней может быть только буква </w:t>
      </w:r>
      <w:r w:rsidRPr="00FB0D40">
        <w:rPr>
          <w:rFonts w:ascii="Times New Roman" w:hAnsi="Times New Roman"/>
          <w:sz w:val="28"/>
          <w:szCs w:val="28"/>
          <w:lang w:val="en-US"/>
        </w:rPr>
        <w:t>D</w:t>
      </w:r>
      <w:r w:rsidRPr="00FB0D40">
        <w:rPr>
          <w:rFonts w:ascii="Times New Roman" w:hAnsi="Times New Roman"/>
          <w:sz w:val="28"/>
          <w:szCs w:val="28"/>
        </w:rPr>
        <w:t xml:space="preserve"> (10),  тогда остается 01 – это код буквы B</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таким образом, получилась цепочка BDCEA</w:t>
      </w:r>
    </w:p>
    <w:p w:rsidR="00495C40" w:rsidRPr="00FB0D40" w:rsidRDefault="00495C40" w:rsidP="00C31B99">
      <w:pPr>
        <w:pStyle w:val="a3"/>
        <w:numPr>
          <w:ilvl w:val="0"/>
          <w:numId w:val="28"/>
        </w:numPr>
        <w:spacing w:after="0" w:line="240" w:lineRule="auto"/>
        <w:rPr>
          <w:rFonts w:ascii="Times New Roman" w:hAnsi="Times New Roman"/>
          <w:sz w:val="28"/>
          <w:szCs w:val="28"/>
        </w:rPr>
      </w:pPr>
      <w:r w:rsidRPr="00FB0D40">
        <w:rPr>
          <w:rFonts w:ascii="Times New Roman" w:hAnsi="Times New Roman"/>
          <w:sz w:val="28"/>
          <w:szCs w:val="28"/>
        </w:rPr>
        <w:t>правильный ответ – 3</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495C40" w:rsidRPr="00FB0D40" w:rsidTr="003E3ED1">
        <w:trPr>
          <w:trHeight w:val="1789"/>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ловушки и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 xml:space="preserve">при декодировании неравномерных кодов может быть очень много вариантов (здесь </w:t>
            </w:r>
            <w:r w:rsidRPr="00FB0D40">
              <w:rPr>
                <w:rFonts w:ascii="Times New Roman" w:hAnsi="Times New Roman"/>
                <w:i/>
                <w:sz w:val="28"/>
                <w:szCs w:val="28"/>
              </w:rPr>
              <w:t>случайно</w:t>
            </w:r>
            <w:r w:rsidRPr="00FB0D40">
              <w:rPr>
                <w:rFonts w:ascii="Times New Roman" w:hAnsi="Times New Roman"/>
                <w:sz w:val="28"/>
                <w:szCs w:val="28"/>
              </w:rPr>
              <w:t xml:space="preserve"> получилась единственно возможная цепочка), их нужно рассмотреть все; это требует серьезных усилий и можно легко запутаться </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нельзя останавливаться, не закончив декодирование до конца и не убедившись, что все «сходится», на это обычно и рассчитаны неверные ответы</w:t>
            </w:r>
          </w:p>
        </w:tc>
      </w:tr>
    </w:tbl>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3, кодирование ответов)</w:t>
      </w:r>
      <w:r w:rsidRPr="00FB0D40">
        <w:rPr>
          <w:rFonts w:ascii="Times New Roman" w:hAnsi="Times New Roman" w:cs="Times New Roman"/>
          <w:sz w:val="28"/>
          <w:szCs w:val="28"/>
        </w:rPr>
        <w:t>:</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в данном случае самое простое и надежное – просто закодировать все ответы, используя приведенную таблицу кодов, а затем сравнить результаты с заданной цепочкой</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получим</w:t>
      </w:r>
    </w:p>
    <w:p w:rsidR="00495C40" w:rsidRPr="00FB0D40" w:rsidRDefault="00495C40" w:rsidP="00495C40">
      <w:pPr>
        <w:tabs>
          <w:tab w:val="left" w:pos="2127"/>
          <w:tab w:val="left" w:pos="3261"/>
          <w:tab w:val="left" w:pos="4395"/>
        </w:tabs>
        <w:spacing w:after="0" w:line="240" w:lineRule="auto"/>
        <w:ind w:left="992"/>
        <w:rPr>
          <w:rFonts w:ascii="Times New Roman" w:hAnsi="Times New Roman" w:cs="Times New Roman"/>
          <w:sz w:val="28"/>
          <w:szCs w:val="28"/>
        </w:rPr>
      </w:pPr>
      <w:r w:rsidRPr="00FB0D40">
        <w:rPr>
          <w:rFonts w:ascii="Times New Roman" w:hAnsi="Times New Roman" w:cs="Times New Roman"/>
          <w:sz w:val="28"/>
          <w:szCs w:val="28"/>
        </w:rPr>
        <w:t>1) EBCEA – 01101100011000</w:t>
      </w:r>
      <w:r w:rsidRPr="00FB0D40">
        <w:rPr>
          <w:rFonts w:ascii="Times New Roman" w:hAnsi="Times New Roman" w:cs="Times New Roman"/>
          <w:sz w:val="28"/>
          <w:szCs w:val="28"/>
        </w:rPr>
        <w:tab/>
        <w:t>2) BDDEA – 011010011000</w:t>
      </w:r>
    </w:p>
    <w:p w:rsidR="00495C40" w:rsidRPr="00FB0D40" w:rsidRDefault="00495C40" w:rsidP="00495C40">
      <w:pPr>
        <w:tabs>
          <w:tab w:val="left" w:pos="2127"/>
          <w:tab w:val="left" w:pos="3261"/>
          <w:tab w:val="left" w:pos="4395"/>
        </w:tabs>
        <w:spacing w:after="0" w:line="240" w:lineRule="auto"/>
        <w:ind w:left="992"/>
        <w:rPr>
          <w:rFonts w:ascii="Times New Roman" w:hAnsi="Times New Roman" w:cs="Times New Roman"/>
          <w:sz w:val="28"/>
          <w:szCs w:val="28"/>
        </w:rPr>
      </w:pPr>
      <w:r w:rsidRPr="00FB0D40">
        <w:rPr>
          <w:rFonts w:ascii="Times New Roman" w:hAnsi="Times New Roman" w:cs="Times New Roman"/>
          <w:sz w:val="28"/>
          <w:szCs w:val="28"/>
        </w:rPr>
        <w:t>3) BDCEA – 0110100011000</w:t>
      </w:r>
      <w:r w:rsidRPr="00FB0D40">
        <w:rPr>
          <w:rFonts w:ascii="Times New Roman" w:hAnsi="Times New Roman" w:cs="Times New Roman"/>
          <w:sz w:val="28"/>
          <w:szCs w:val="28"/>
        </w:rPr>
        <w:tab/>
        <w:t>4) EBAEA – 01101000011000</w:t>
      </w:r>
    </w:p>
    <w:p w:rsidR="00495C40" w:rsidRPr="00FB0D40" w:rsidRDefault="00495C40" w:rsidP="00C31B99">
      <w:pPr>
        <w:pStyle w:val="a3"/>
        <w:numPr>
          <w:ilvl w:val="0"/>
          <w:numId w:val="29"/>
        </w:numPr>
        <w:spacing w:after="0" w:line="240" w:lineRule="auto"/>
        <w:rPr>
          <w:rFonts w:ascii="Times New Roman" w:hAnsi="Times New Roman"/>
          <w:sz w:val="28"/>
          <w:szCs w:val="28"/>
        </w:rPr>
      </w:pPr>
      <w:r w:rsidRPr="00FB0D40">
        <w:rPr>
          <w:rFonts w:ascii="Times New Roman" w:hAnsi="Times New Roman"/>
          <w:sz w:val="28"/>
          <w:szCs w:val="28"/>
        </w:rPr>
        <w:t>сравнивая эти цепочки с заданной, находим, что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495C40" w:rsidRPr="00FB0D40" w:rsidTr="003E3ED1">
        <w:trPr>
          <w:trHeight w:val="1216"/>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сложно сравнивать длинные двоичные последовательности, поскольку они однородны, содержат много одинаковых нулей и единиц</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351D06" w:rsidRDefault="00495C40" w:rsidP="00495C40">
      <w:pPr>
        <w:ind w:left="426"/>
        <w:rPr>
          <w:rFonts w:ascii="Times New Roman" w:hAnsi="Times New Roman" w:cs="Times New Roman"/>
          <w:sz w:val="28"/>
          <w:szCs w:val="28"/>
        </w:rPr>
      </w:pPr>
      <w:r w:rsidRPr="00351D06">
        <w:rPr>
          <w:rFonts w:ascii="Times New Roman" w:hAnsi="Times New Roman" w:cs="Times New Roman"/>
          <w:sz w:val="28"/>
          <w:szCs w:val="28"/>
        </w:rPr>
        <w:t>Для передачи по каналу связи сообщения, состоящего только из букв А, Б, В, Г, решили использовать неравномерный по длине код: A=0, Б=10, В=110. Как нужно закодировать букву Г, чтобы длина кода была минимальной и допускалось однозначное разбиение кодированного сообщения на буквы?</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1 </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1110  </w:t>
      </w:r>
      <w:r w:rsidRPr="00FB0D40">
        <w:rPr>
          <w:rFonts w:ascii="Times New Roman" w:hAnsi="Times New Roman" w:cs="Times New Roman"/>
          <w:sz w:val="28"/>
          <w:szCs w:val="28"/>
        </w:rPr>
        <w:tab/>
        <w:t>3) 111</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4) 11 </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1, метод подбора)</w:t>
      </w:r>
      <w:r w:rsidRPr="00FB0D40">
        <w:rPr>
          <w:rFonts w:ascii="Times New Roman" w:hAnsi="Times New Roman" w:cs="Times New Roman"/>
          <w:sz w:val="28"/>
          <w:szCs w:val="28"/>
        </w:rPr>
        <w:t>:</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рассмотрим все варианты в порядке увеличения длины кода буквы Г</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начнем с Г=1; при этом получается, что сообщение «10» может быть раскодировано двояко: как ГА или Б, поэтому этот вариант не подходит</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следующий по длине вариант – Г=11; в этом случае сообщение «110» может быть раскодировано как ГА или В, поэтому этот вариант тоже не подходит</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третий вариант, Г=111, дает однозначное раскодирование во всех сочетаниях букв, поэтому…</w:t>
      </w:r>
    </w:p>
    <w:p w:rsidR="00495C40" w:rsidRPr="00FB0D40" w:rsidRDefault="00495C40" w:rsidP="00C31B99">
      <w:pPr>
        <w:pStyle w:val="a3"/>
        <w:numPr>
          <w:ilvl w:val="0"/>
          <w:numId w:val="30"/>
        </w:numPr>
        <w:spacing w:after="0" w:line="240" w:lineRule="auto"/>
        <w:rPr>
          <w:rFonts w:ascii="Times New Roman" w:hAnsi="Times New Roman"/>
          <w:sz w:val="28"/>
          <w:szCs w:val="28"/>
        </w:rPr>
      </w:pPr>
      <w:r w:rsidRPr="00FB0D40">
        <w:rPr>
          <w:rFonts w:ascii="Times New Roman" w:hAnsi="Times New Roman"/>
          <w:sz w:val="28"/>
          <w:szCs w:val="28"/>
        </w:rPr>
        <w:t>…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при переборе можно ошибиться и «просмотреть» какой-нибудь вариант</w:t>
            </w:r>
          </w:p>
        </w:tc>
      </w:tr>
    </w:tbl>
    <w:p w:rsidR="00495C40" w:rsidRPr="00FB0D40" w:rsidRDefault="00495C40" w:rsidP="00495C40">
      <w:pPr>
        <w:spacing w:after="0" w:line="240" w:lineRule="auto"/>
        <w:ind w:left="284"/>
        <w:rPr>
          <w:rFonts w:ascii="Times New Roman" w:hAnsi="Times New Roman" w:cs="Times New Roman"/>
          <w:b/>
          <w:sz w:val="28"/>
          <w:szCs w:val="28"/>
        </w:rPr>
      </w:pP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 (вариант 2, «умный» метод)</w:t>
      </w:r>
      <w:r w:rsidRPr="00FB0D40">
        <w:rPr>
          <w:rFonts w:ascii="Times New Roman" w:hAnsi="Times New Roman" w:cs="Times New Roman"/>
          <w:sz w:val="28"/>
          <w:szCs w:val="28"/>
        </w:rPr>
        <w:t>:</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 xml:space="preserve">для того, чтобы сообщение, записанное с помощью неравномерного по длине кода, однозначно раскодировалось, требуется, чтобы никакой код не был началом другого (более длинного) кода; это условие называют </w:t>
      </w:r>
      <w:r w:rsidRPr="00FB0D40">
        <w:rPr>
          <w:rFonts w:ascii="Times New Roman" w:hAnsi="Times New Roman"/>
          <w:i/>
          <w:sz w:val="28"/>
          <w:szCs w:val="28"/>
        </w:rPr>
        <w:t>условием Фано</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как и в первом решении, рассматриваем варианты, начиная с самого короткого кода для буквы Г; в нашем случае код Г=1 является началом кодов букв Б и В, поэтому условие Фано не выполняется, такой код не подходит</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 xml:space="preserve">код Г=11 также является началом другого кода (кода буквы В), поэтому это тоже ошибочный вариант </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третий вариант кода, Г=111, не является началом никакого уже известного кода; кроме того, ни один уже имеющийся код не является началом кода 111; таким образом, условие Фано выполняется</w:t>
      </w:r>
    </w:p>
    <w:p w:rsidR="00495C40" w:rsidRPr="00FB0D40" w:rsidRDefault="00495C40" w:rsidP="00C31B99">
      <w:pPr>
        <w:pStyle w:val="a3"/>
        <w:numPr>
          <w:ilvl w:val="0"/>
          <w:numId w:val="31"/>
        </w:numPr>
        <w:spacing w:after="0" w:line="240" w:lineRule="auto"/>
        <w:rPr>
          <w:rFonts w:ascii="Times New Roman" w:hAnsi="Times New Roman"/>
          <w:sz w:val="28"/>
          <w:szCs w:val="28"/>
        </w:rPr>
      </w:pPr>
      <w:r w:rsidRPr="00FB0D40">
        <w:rPr>
          <w:rFonts w:ascii="Times New Roman" w:hAnsi="Times New Roman"/>
          <w:sz w:val="28"/>
          <w:szCs w:val="28"/>
        </w:rPr>
        <w:t>поэтому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нужно знать условие Фано</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351D06">
        <w:rPr>
          <w:rFonts w:ascii="Times New Roman" w:hAnsi="Times New Roman" w:cs="Times New Roman"/>
          <w:i/>
          <w:sz w:val="28"/>
          <w:szCs w:val="28"/>
        </w:rPr>
        <w:t>Черно-белое растровое изображение кодируется построчно, начиная с левого верхнего угла и заканчивая в правом нижнем углу. При кодировании 1 обозначает черный цвет, а 0 – белый.</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
        <w:gridCol w:w="284"/>
        <w:gridCol w:w="284"/>
        <w:gridCol w:w="284"/>
        <w:gridCol w:w="284"/>
        <w:gridCol w:w="284"/>
      </w:tblGrid>
      <w:tr w:rsidR="00495C40" w:rsidRPr="00FB0D40" w:rsidTr="003E3ED1">
        <w:trPr>
          <w:trHeight w:val="284"/>
        </w:trPr>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r w:rsidR="00495C40" w:rsidRPr="00FB0D40" w:rsidTr="003E3ED1">
        <w:trPr>
          <w:trHeight w:val="284"/>
        </w:trPr>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tcPr>
          <w:p w:rsidR="00495C40" w:rsidRPr="00FB0D40" w:rsidRDefault="00495C40" w:rsidP="003E3ED1">
            <w:pPr>
              <w:spacing w:after="0" w:line="240" w:lineRule="auto"/>
              <w:rPr>
                <w:rFonts w:ascii="Times New Roman" w:hAnsi="Times New Roman" w:cs="Times New Roman"/>
                <w:i/>
                <w:sz w:val="28"/>
                <w:szCs w:val="28"/>
                <w:lang w:val="en-US"/>
              </w:rPr>
            </w:pPr>
          </w:p>
        </w:tc>
        <w:tc>
          <w:tcPr>
            <w:tcW w:w="284" w:type="dxa"/>
            <w:shd w:val="clear" w:color="auto" w:fill="595959"/>
          </w:tcPr>
          <w:p w:rsidR="00495C40" w:rsidRPr="00FB0D40" w:rsidRDefault="00495C40" w:rsidP="003E3ED1">
            <w:pPr>
              <w:spacing w:after="0" w:line="240" w:lineRule="auto"/>
              <w:rPr>
                <w:rFonts w:ascii="Times New Roman" w:hAnsi="Times New Roman" w:cs="Times New Roman"/>
                <w:i/>
                <w:sz w:val="28"/>
                <w:szCs w:val="28"/>
                <w:lang w:val="en-US"/>
              </w:rPr>
            </w:pPr>
          </w:p>
        </w:tc>
      </w:tr>
    </w:tbl>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FB0D40">
        <w:rPr>
          <w:rFonts w:ascii="Times New Roman" w:hAnsi="Times New Roman" w:cs="Times New Roman"/>
          <w:i/>
          <w:sz w:val="28"/>
          <w:szCs w:val="28"/>
        </w:rPr>
        <w:t>Для компактности результат записали в шестнадцатеричной системе счисления. Выберите правильную запись кода.</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w:t>
      </w:r>
      <w:r w:rsidRPr="00FB0D40">
        <w:rPr>
          <w:rFonts w:ascii="Times New Roman" w:hAnsi="Times New Roman" w:cs="Times New Roman"/>
          <w:sz w:val="28"/>
          <w:szCs w:val="28"/>
          <w:lang w:val="en-US"/>
        </w:rPr>
        <w:t>BD</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AA</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w:t>
      </w:r>
      <w:r w:rsidRPr="00FB0D40">
        <w:rPr>
          <w:rFonts w:ascii="Times New Roman" w:hAnsi="Times New Roman" w:cs="Times New Roman"/>
          <w:sz w:val="28"/>
          <w:szCs w:val="28"/>
          <w:lang w:val="en-US"/>
        </w:rPr>
        <w:t>BDA</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B</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t xml:space="preserve">3) </w:t>
      </w:r>
      <w:r w:rsidRPr="00FB0D40">
        <w:rPr>
          <w:rFonts w:ascii="Times New Roman" w:hAnsi="Times New Roman" w:cs="Times New Roman"/>
          <w:sz w:val="28"/>
          <w:szCs w:val="28"/>
          <w:lang w:val="en-US"/>
        </w:rPr>
        <w:t>BDA</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D</w:t>
      </w:r>
      <w:r w:rsidRPr="00FB0D40">
        <w:rPr>
          <w:rFonts w:ascii="Times New Roman" w:hAnsi="Times New Roman" w:cs="Times New Roman"/>
          <w:sz w:val="28"/>
          <w:szCs w:val="28"/>
        </w:rPr>
        <w:t xml:space="preserve">5  </w:t>
      </w:r>
      <w:r w:rsidRPr="00FB0D40">
        <w:rPr>
          <w:rFonts w:ascii="Times New Roman" w:hAnsi="Times New Roman" w:cs="Times New Roman"/>
          <w:sz w:val="28"/>
          <w:szCs w:val="28"/>
        </w:rPr>
        <w:tab/>
        <w:t xml:space="preserve">4) </w:t>
      </w:r>
      <w:r w:rsidRPr="00FB0D40">
        <w:rPr>
          <w:rFonts w:ascii="Times New Roman" w:hAnsi="Times New Roman" w:cs="Times New Roman"/>
          <w:sz w:val="28"/>
          <w:szCs w:val="28"/>
          <w:lang w:val="en-US"/>
        </w:rPr>
        <w:t>DB</w:t>
      </w:r>
      <w:r w:rsidRPr="00FB0D40">
        <w:rPr>
          <w:rFonts w:ascii="Times New Roman" w:hAnsi="Times New Roman" w:cs="Times New Roman"/>
          <w:sz w:val="28"/>
          <w:szCs w:val="28"/>
        </w:rPr>
        <w:t>9</w:t>
      </w:r>
      <w:r w:rsidRPr="00FB0D40">
        <w:rPr>
          <w:rFonts w:ascii="Times New Roman" w:hAnsi="Times New Roman" w:cs="Times New Roman"/>
          <w:sz w:val="28"/>
          <w:szCs w:val="28"/>
          <w:lang w:val="en-US"/>
        </w:rPr>
        <w:t>DAB</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«вытянем» растровое изображение в цепочку: сначала первая (верхняя) строка, потом – вторая, и т.д.:</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95C40" w:rsidRPr="00646510" w:rsidTr="003E3ED1">
        <w:trPr>
          <w:trHeight w:val="284"/>
          <w:jc w:val="center"/>
        </w:trPr>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c>
          <w:tcPr>
            <w:tcW w:w="284" w:type="dxa"/>
            <w:shd w:val="clear" w:color="auto" w:fill="auto"/>
          </w:tcPr>
          <w:p w:rsidR="00495C40" w:rsidRPr="00646510" w:rsidRDefault="00495C40" w:rsidP="003E3ED1">
            <w:pPr>
              <w:spacing w:after="0" w:line="240" w:lineRule="auto"/>
              <w:rPr>
                <w:rFonts w:ascii="Times New Roman" w:hAnsi="Times New Roman" w:cs="Times New Roman"/>
                <w:i/>
                <w:sz w:val="28"/>
                <w:szCs w:val="28"/>
              </w:rPr>
            </w:pPr>
          </w:p>
        </w:tc>
        <w:tc>
          <w:tcPr>
            <w:tcW w:w="284" w:type="dxa"/>
            <w:shd w:val="clear" w:color="auto" w:fill="595959"/>
          </w:tcPr>
          <w:p w:rsidR="00495C40" w:rsidRPr="00646510" w:rsidRDefault="00495C40" w:rsidP="003E3ED1">
            <w:pPr>
              <w:spacing w:after="0" w:line="240" w:lineRule="auto"/>
              <w:rPr>
                <w:rFonts w:ascii="Times New Roman" w:hAnsi="Times New Roman" w:cs="Times New Roman"/>
                <w:b/>
                <w:i/>
                <w:sz w:val="28"/>
                <w:szCs w:val="28"/>
              </w:rPr>
            </w:pPr>
          </w:p>
        </w:tc>
      </w:tr>
      <w:tr w:rsidR="00495C40" w:rsidRPr="00FB0D40" w:rsidTr="003E3ED1">
        <w:trPr>
          <w:trHeight w:val="284"/>
          <w:jc w:val="center"/>
        </w:trPr>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2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3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4 строка</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в этой полоске 24 ячейки, черные заполним единицами, а белые – нулями:</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495C40" w:rsidRPr="00FB0D40" w:rsidTr="003E3ED1">
        <w:trPr>
          <w:trHeight w:val="284"/>
          <w:jc w:val="center"/>
        </w:trPr>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4"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r>
      <w:tr w:rsidR="00495C40" w:rsidRPr="00FB0D40" w:rsidTr="003E3ED1">
        <w:trPr>
          <w:trHeight w:val="284"/>
          <w:jc w:val="center"/>
        </w:trPr>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2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3 строка</w:t>
            </w:r>
          </w:p>
        </w:tc>
        <w:tc>
          <w:tcPr>
            <w:tcW w:w="1704" w:type="dxa"/>
            <w:gridSpan w:val="6"/>
            <w:tcBorders>
              <w:left w:val="dashed" w:sz="4" w:space="0" w:color="auto"/>
              <w:bottom w:val="nil"/>
              <w:right w:val="dashed" w:sz="4" w:space="0" w:color="auto"/>
            </w:tcBorders>
            <w:shd w:val="clear" w:color="auto" w:fill="auto"/>
          </w:tcPr>
          <w:p w:rsidR="00495C40" w:rsidRPr="00FB0D40" w:rsidRDefault="00495C40" w:rsidP="003E3ED1">
            <w:pPr>
              <w:spacing w:after="0" w:line="240" w:lineRule="auto"/>
              <w:jc w:val="center"/>
              <w:rPr>
                <w:rFonts w:ascii="Times New Roman" w:hAnsi="Times New Roman" w:cs="Times New Roman"/>
                <w:i/>
                <w:sz w:val="28"/>
                <w:szCs w:val="28"/>
                <w:lang w:val="en-US"/>
              </w:rPr>
            </w:pPr>
            <w:r w:rsidRPr="00FB0D40">
              <w:rPr>
                <w:rFonts w:ascii="Times New Roman" w:hAnsi="Times New Roman" w:cs="Times New Roman"/>
                <w:i/>
                <w:sz w:val="28"/>
                <w:szCs w:val="28"/>
              </w:rPr>
              <w:t>4 строка</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 xml:space="preserve">поскольку каждая цифра в шестнадцатеричной системе раскладывается ровно в 4 двоичных цифры, разобьем полоску на </w:t>
      </w:r>
      <w:r w:rsidRPr="00FB0D40">
        <w:rPr>
          <w:rFonts w:ascii="Times New Roman" w:hAnsi="Times New Roman"/>
          <w:b/>
          <w:sz w:val="28"/>
          <w:szCs w:val="28"/>
        </w:rPr>
        <w:t>тетрады</w:t>
      </w:r>
      <w:r w:rsidRPr="00FB0D40">
        <w:rPr>
          <w:rFonts w:ascii="Times New Roman" w:hAnsi="Times New Roman"/>
          <w:sz w:val="28"/>
          <w:szCs w:val="28"/>
        </w:rPr>
        <w:t xml:space="preserve"> – группы из четырех ячеек (в данном случае все равно, откуда начинать разбивку, поскольку в полоске целое число тетрад – 6):</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495C40" w:rsidRPr="00FB0D40" w:rsidTr="003E3ED1">
        <w:trPr>
          <w:trHeight w:val="284"/>
          <w:jc w:val="center"/>
        </w:trPr>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99FF99"/>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i/>
                <w:sz w:val="28"/>
                <w:szCs w:val="28"/>
              </w:rPr>
            </w:pPr>
            <w:r w:rsidRPr="00FB0D40">
              <w:rPr>
                <w:rFonts w:ascii="Times New Roman" w:hAnsi="Times New Roman" w:cs="Times New Roman"/>
                <w:i/>
                <w:sz w:val="28"/>
                <w:szCs w:val="28"/>
              </w:rPr>
              <w:t>0</w:t>
            </w:r>
          </w:p>
        </w:tc>
        <w:tc>
          <w:tcPr>
            <w:tcW w:w="287" w:type="dxa"/>
            <w:shd w:val="clear" w:color="auto" w:fill="auto"/>
            <w:vAlign w:val="center"/>
          </w:tcPr>
          <w:p w:rsidR="00495C40" w:rsidRPr="00FB0D40" w:rsidRDefault="00495C40" w:rsidP="003E3ED1">
            <w:pPr>
              <w:spacing w:after="0" w:line="240" w:lineRule="auto"/>
              <w:jc w:val="center"/>
              <w:rPr>
                <w:rFonts w:ascii="Times New Roman" w:hAnsi="Times New Roman" w:cs="Times New Roman"/>
                <w:b/>
                <w:i/>
                <w:sz w:val="28"/>
                <w:szCs w:val="28"/>
              </w:rPr>
            </w:pPr>
            <w:r w:rsidRPr="00FB0D40">
              <w:rPr>
                <w:rFonts w:ascii="Times New Roman" w:hAnsi="Times New Roman" w:cs="Times New Roman"/>
                <w:b/>
                <w:i/>
                <w:sz w:val="28"/>
                <w:szCs w:val="28"/>
              </w:rPr>
              <w:t>1</w:t>
            </w:r>
          </w:p>
        </w:tc>
      </w:tr>
    </w:tbl>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 xml:space="preserve">переводя тетрады в шестнадцатеричную систему, получаем последовательно цифры B (11), D(13), </w:t>
      </w:r>
      <w:r w:rsidRPr="00FB0D40">
        <w:rPr>
          <w:rFonts w:ascii="Times New Roman" w:hAnsi="Times New Roman"/>
          <w:sz w:val="28"/>
          <w:szCs w:val="28"/>
          <w:lang w:val="en-US"/>
        </w:rPr>
        <w:t>A</w:t>
      </w:r>
      <w:r w:rsidRPr="00FB0D40">
        <w:rPr>
          <w:rFonts w:ascii="Times New Roman" w:hAnsi="Times New Roman"/>
          <w:sz w:val="28"/>
          <w:szCs w:val="28"/>
        </w:rPr>
        <w:t xml:space="preserve">(10), 9, </w:t>
      </w:r>
      <w:r w:rsidRPr="00FB0D40">
        <w:rPr>
          <w:rFonts w:ascii="Times New Roman" w:hAnsi="Times New Roman"/>
          <w:sz w:val="28"/>
          <w:szCs w:val="28"/>
          <w:lang w:val="en-US"/>
        </w:rPr>
        <w:t>D</w:t>
      </w:r>
      <w:r w:rsidRPr="00FB0D40">
        <w:rPr>
          <w:rFonts w:ascii="Times New Roman" w:hAnsi="Times New Roman"/>
          <w:sz w:val="28"/>
          <w:szCs w:val="28"/>
        </w:rPr>
        <w:t xml:space="preserve">(13) и 5, то есть, цепочку </w:t>
      </w:r>
      <w:r w:rsidRPr="00FB0D40">
        <w:rPr>
          <w:rFonts w:ascii="Times New Roman" w:hAnsi="Times New Roman"/>
          <w:sz w:val="28"/>
          <w:szCs w:val="28"/>
          <w:lang w:val="en-US"/>
        </w:rPr>
        <w:t>BDA</w:t>
      </w:r>
      <w:r w:rsidRPr="00FB0D40">
        <w:rPr>
          <w:rFonts w:ascii="Times New Roman" w:hAnsi="Times New Roman"/>
          <w:sz w:val="28"/>
          <w:szCs w:val="28"/>
        </w:rPr>
        <w:t>9</w:t>
      </w:r>
      <w:r w:rsidRPr="00FB0D40">
        <w:rPr>
          <w:rFonts w:ascii="Times New Roman" w:hAnsi="Times New Roman"/>
          <w:sz w:val="28"/>
          <w:szCs w:val="28"/>
          <w:lang w:val="en-US"/>
        </w:rPr>
        <w:t>D</w:t>
      </w:r>
      <w:r w:rsidRPr="00FB0D40">
        <w:rPr>
          <w:rFonts w:ascii="Times New Roman" w:hAnsi="Times New Roman"/>
          <w:sz w:val="28"/>
          <w:szCs w:val="28"/>
        </w:rPr>
        <w:t>5</w:t>
      </w:r>
    </w:p>
    <w:p w:rsidR="00495C40" w:rsidRPr="00FB0D40" w:rsidRDefault="00495C40" w:rsidP="00C31B99">
      <w:pPr>
        <w:pStyle w:val="a3"/>
        <w:numPr>
          <w:ilvl w:val="0"/>
          <w:numId w:val="32"/>
        </w:numPr>
        <w:spacing w:after="0" w:line="240" w:lineRule="auto"/>
        <w:rPr>
          <w:rFonts w:ascii="Times New Roman" w:hAnsi="Times New Roman"/>
          <w:sz w:val="28"/>
          <w:szCs w:val="28"/>
        </w:rPr>
      </w:pPr>
      <w:r w:rsidRPr="00FB0D40">
        <w:rPr>
          <w:rFonts w:ascii="Times New Roman" w:hAnsi="Times New Roman"/>
          <w:sz w:val="28"/>
          <w:szCs w:val="28"/>
        </w:rPr>
        <w:t>поэтому правильный ответ – 3.</w:t>
      </w:r>
    </w:p>
    <w:p w:rsidR="00495C40" w:rsidRPr="00FB0D40" w:rsidRDefault="00495C40" w:rsidP="00495C40">
      <w:pPr>
        <w:pStyle w:val="a3"/>
        <w:spacing w:after="0" w:line="240" w:lineRule="auto"/>
        <w:ind w:left="644"/>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6"/>
      </w:tblGrid>
      <w:tr w:rsidR="00495C40" w:rsidRPr="00FB0D40" w:rsidTr="003E3ED1">
        <w:trPr>
          <w:trHeight w:val="820"/>
        </w:trPr>
        <w:tc>
          <w:tcPr>
            <w:tcW w:w="9463" w:type="dxa"/>
            <w:shd w:val="clear" w:color="auto" w:fill="FFCCCC"/>
          </w:tcPr>
          <w:p w:rsidR="00495C40" w:rsidRPr="00FB0D40" w:rsidRDefault="00495C40" w:rsidP="003E3ED1">
            <w:pPr>
              <w:spacing w:after="0" w:line="240" w:lineRule="auto"/>
              <w:rPr>
                <w:rFonts w:ascii="Times New Roman" w:hAnsi="Times New Roman" w:cs="Times New Roman"/>
                <w:color w:val="FF0000"/>
                <w:sz w:val="28"/>
                <w:szCs w:val="28"/>
              </w:rPr>
            </w:pPr>
            <w:r w:rsidRPr="00FB0D40">
              <w:rPr>
                <w:rFonts w:ascii="Times New Roman" w:hAnsi="Times New Roman" w:cs="Times New Roman"/>
                <w:b/>
                <w:color w:val="FF0000"/>
                <w:sz w:val="28"/>
                <w:szCs w:val="28"/>
              </w:rPr>
              <w:t>Возможные проблемы</w:t>
            </w:r>
            <w:r w:rsidRPr="00FB0D40">
              <w:rPr>
                <w:rFonts w:ascii="Times New Roman" w:hAnsi="Times New Roman" w:cs="Times New Roman"/>
                <w:color w:val="FF0000"/>
                <w:sz w:val="28"/>
                <w:szCs w:val="28"/>
              </w:rPr>
              <w:t>:</w:t>
            </w:r>
          </w:p>
          <w:p w:rsidR="00495C40" w:rsidRPr="00FB0D40" w:rsidRDefault="00495C40" w:rsidP="00C31B99">
            <w:pPr>
              <w:pStyle w:val="a3"/>
              <w:numPr>
                <w:ilvl w:val="0"/>
                <w:numId w:val="25"/>
              </w:numPr>
              <w:spacing w:after="0" w:line="240" w:lineRule="auto"/>
              <w:ind w:left="459" w:hanging="207"/>
              <w:rPr>
                <w:rFonts w:ascii="Times New Roman" w:hAnsi="Times New Roman"/>
                <w:color w:val="000000"/>
                <w:sz w:val="28"/>
                <w:szCs w:val="28"/>
              </w:rPr>
            </w:pPr>
            <w:r w:rsidRPr="00FB0D40">
              <w:rPr>
                <w:rFonts w:ascii="Times New Roman" w:hAnsi="Times New Roman"/>
                <w:sz w:val="28"/>
                <w:szCs w:val="28"/>
              </w:rPr>
              <w:t>нужно уметь быстро переводить тетрады в шестнадцатеричные цифры (в крайнем случае, это можно сделать через десятичную систему)</w:t>
            </w:r>
          </w:p>
        </w:tc>
      </w:tr>
    </w:tbl>
    <w:p w:rsidR="00495C40" w:rsidRPr="00351D06" w:rsidRDefault="00495C40" w:rsidP="00495C40">
      <w:pPr>
        <w:pStyle w:val="3"/>
        <w:spacing w:before="0" w:line="240" w:lineRule="auto"/>
        <w:rPr>
          <w:rFonts w:ascii="Times New Roman" w:hAnsi="Times New Roman"/>
          <w:color w:val="000000" w:themeColor="text1"/>
          <w:sz w:val="28"/>
          <w:szCs w:val="28"/>
        </w:rPr>
      </w:pPr>
      <w:r w:rsidRPr="00351D06">
        <w:rPr>
          <w:rFonts w:ascii="Times New Roman" w:hAnsi="Times New Roman"/>
          <w:color w:val="000000" w:themeColor="text1"/>
          <w:sz w:val="28"/>
          <w:szCs w:val="28"/>
        </w:rPr>
        <w:t>Пример задания:</w:t>
      </w:r>
    </w:p>
    <w:p w:rsidR="00495C40" w:rsidRPr="00FB0D40" w:rsidRDefault="00495C40" w:rsidP="00495C40">
      <w:pPr>
        <w:shd w:val="clear" w:color="auto" w:fill="E6E6E6"/>
        <w:spacing w:after="0" w:line="240" w:lineRule="auto"/>
        <w:ind w:left="567"/>
        <w:rPr>
          <w:rFonts w:ascii="Times New Roman" w:hAnsi="Times New Roman" w:cs="Times New Roman"/>
          <w:i/>
          <w:sz w:val="28"/>
          <w:szCs w:val="28"/>
        </w:rPr>
      </w:pPr>
      <w:r w:rsidRPr="00FB0D40">
        <w:rPr>
          <w:rFonts w:ascii="Times New Roman" w:hAnsi="Times New Roman" w:cs="Times New Roman"/>
          <w:i/>
          <w:sz w:val="28"/>
          <w:szCs w:val="28"/>
        </w:rPr>
        <w:t xml:space="preserve">Для передачи чисел по каналу с помехами используется код проверки четности. Каждая его цифра записывается в двоичном представлении, с добавлением ведущих нулей до длины 4, и к получившейся последовательности дописывается сумма её элементов по модулю </w:t>
      </w:r>
      <w:r w:rsidRPr="00FB0D40">
        <w:rPr>
          <w:rFonts w:ascii="Times New Roman" w:hAnsi="Times New Roman" w:cs="Times New Roman"/>
          <w:b/>
          <w:sz w:val="28"/>
          <w:szCs w:val="28"/>
        </w:rPr>
        <w:t>2</w:t>
      </w:r>
      <w:r w:rsidRPr="00FB0D40">
        <w:rPr>
          <w:rFonts w:ascii="Times New Roman" w:hAnsi="Times New Roman" w:cs="Times New Roman"/>
          <w:i/>
          <w:sz w:val="28"/>
          <w:szCs w:val="28"/>
        </w:rPr>
        <w:t xml:space="preserve"> (например, если передаём </w:t>
      </w:r>
      <w:r w:rsidRPr="00FB0D40">
        <w:rPr>
          <w:rFonts w:ascii="Times New Roman" w:hAnsi="Times New Roman" w:cs="Times New Roman"/>
          <w:b/>
          <w:sz w:val="28"/>
          <w:szCs w:val="28"/>
        </w:rPr>
        <w:t>23</w:t>
      </w:r>
      <w:r w:rsidRPr="00FB0D40">
        <w:rPr>
          <w:rFonts w:ascii="Times New Roman" w:hAnsi="Times New Roman" w:cs="Times New Roman"/>
          <w:i/>
          <w:sz w:val="28"/>
          <w:szCs w:val="28"/>
        </w:rPr>
        <w:t xml:space="preserve">, то получим последовательность </w:t>
      </w:r>
      <w:r w:rsidRPr="00FB0D40">
        <w:rPr>
          <w:rFonts w:ascii="Times New Roman" w:hAnsi="Times New Roman" w:cs="Times New Roman"/>
          <w:b/>
          <w:sz w:val="28"/>
          <w:szCs w:val="28"/>
        </w:rPr>
        <w:t>0010100110</w:t>
      </w:r>
      <w:r w:rsidRPr="00FB0D40">
        <w:rPr>
          <w:rFonts w:ascii="Times New Roman" w:hAnsi="Times New Roman" w:cs="Times New Roman"/>
          <w:i/>
          <w:sz w:val="28"/>
          <w:szCs w:val="28"/>
        </w:rPr>
        <w:t xml:space="preserve">). Определите, какое число передавалось по каналу в виде </w:t>
      </w:r>
      <w:r w:rsidRPr="00FB0D40">
        <w:rPr>
          <w:rFonts w:ascii="Times New Roman" w:hAnsi="Times New Roman" w:cs="Times New Roman"/>
          <w:b/>
          <w:sz w:val="28"/>
          <w:szCs w:val="28"/>
        </w:rPr>
        <w:t>01010100100111100011</w:t>
      </w:r>
      <w:r w:rsidRPr="00FB0D40">
        <w:rPr>
          <w:rFonts w:ascii="Times New Roman" w:hAnsi="Times New Roman" w:cs="Times New Roman"/>
          <w:i/>
          <w:sz w:val="28"/>
          <w:szCs w:val="28"/>
        </w:rPr>
        <w:t>?</w:t>
      </w:r>
    </w:p>
    <w:p w:rsidR="00495C40" w:rsidRPr="00FB0D40" w:rsidRDefault="00495C40" w:rsidP="00495C40">
      <w:pPr>
        <w:spacing w:after="0" w:line="240" w:lineRule="auto"/>
        <w:ind w:left="1275" w:firstLine="141"/>
        <w:rPr>
          <w:rFonts w:ascii="Times New Roman" w:hAnsi="Times New Roman" w:cs="Times New Roman"/>
          <w:sz w:val="28"/>
          <w:szCs w:val="28"/>
        </w:rPr>
      </w:pPr>
      <w:r w:rsidRPr="00FB0D40">
        <w:rPr>
          <w:rFonts w:ascii="Times New Roman" w:hAnsi="Times New Roman" w:cs="Times New Roman"/>
          <w:sz w:val="28"/>
          <w:szCs w:val="28"/>
        </w:rPr>
        <w:t xml:space="preserve">1) </w:t>
      </w:r>
      <w:r w:rsidRPr="00FB0D40">
        <w:rPr>
          <w:rFonts w:ascii="Times New Roman" w:hAnsi="Times New Roman" w:cs="Times New Roman"/>
          <w:sz w:val="28"/>
          <w:szCs w:val="28"/>
          <w:lang w:val="en-US"/>
        </w:rPr>
        <w:t>59143</w:t>
      </w:r>
      <w:r w:rsidRPr="00FB0D40">
        <w:rPr>
          <w:rFonts w:ascii="Times New Roman" w:hAnsi="Times New Roman" w:cs="Times New Roman"/>
          <w:sz w:val="28"/>
          <w:szCs w:val="28"/>
        </w:rPr>
        <w:tab/>
      </w:r>
      <w:r w:rsidRPr="00FB0D40">
        <w:rPr>
          <w:rFonts w:ascii="Times New Roman" w:hAnsi="Times New Roman" w:cs="Times New Roman"/>
          <w:sz w:val="28"/>
          <w:szCs w:val="28"/>
        </w:rPr>
        <w:tab/>
        <w:t xml:space="preserve">2) 5971  </w:t>
      </w:r>
      <w:r w:rsidRPr="00FB0D40">
        <w:rPr>
          <w:rFonts w:ascii="Times New Roman" w:hAnsi="Times New Roman" w:cs="Times New Roman"/>
          <w:sz w:val="28"/>
          <w:szCs w:val="28"/>
        </w:rPr>
        <w:tab/>
        <w:t xml:space="preserve">3) </w:t>
      </w:r>
      <w:r w:rsidRPr="00FB0D40">
        <w:rPr>
          <w:rFonts w:ascii="Times New Roman" w:hAnsi="Times New Roman" w:cs="Times New Roman"/>
          <w:sz w:val="28"/>
          <w:szCs w:val="28"/>
          <w:lang w:val="en-US"/>
        </w:rPr>
        <w:t>102153</w:t>
      </w:r>
      <w:r w:rsidRPr="00FB0D40">
        <w:rPr>
          <w:rFonts w:ascii="Times New Roman" w:hAnsi="Times New Roman" w:cs="Times New Roman"/>
          <w:sz w:val="28"/>
          <w:szCs w:val="28"/>
        </w:rPr>
        <w:tab/>
      </w:r>
      <w:r w:rsidRPr="00FB0D40">
        <w:rPr>
          <w:rFonts w:ascii="Times New Roman" w:hAnsi="Times New Roman" w:cs="Times New Roman"/>
          <w:sz w:val="28"/>
          <w:szCs w:val="28"/>
        </w:rPr>
        <w:tab/>
        <w:t>4) 1</w:t>
      </w:r>
      <w:r w:rsidRPr="00FB0D40">
        <w:rPr>
          <w:rFonts w:ascii="Times New Roman" w:hAnsi="Times New Roman" w:cs="Times New Roman"/>
          <w:sz w:val="28"/>
          <w:szCs w:val="28"/>
          <w:lang w:val="en-US"/>
        </w:rPr>
        <w:t>0273</w:t>
      </w:r>
    </w:p>
    <w:p w:rsidR="00495C40" w:rsidRPr="00FB0D40" w:rsidRDefault="00495C40" w:rsidP="00495C40">
      <w:pPr>
        <w:spacing w:after="0" w:line="240" w:lineRule="auto"/>
        <w:ind w:left="284"/>
        <w:rPr>
          <w:rFonts w:ascii="Times New Roman" w:hAnsi="Times New Roman" w:cs="Times New Roman"/>
          <w:sz w:val="28"/>
          <w:szCs w:val="28"/>
        </w:rPr>
      </w:pPr>
      <w:r w:rsidRPr="00FB0D40">
        <w:rPr>
          <w:rFonts w:ascii="Times New Roman" w:hAnsi="Times New Roman" w:cs="Times New Roman"/>
          <w:b/>
          <w:sz w:val="28"/>
          <w:szCs w:val="28"/>
        </w:rPr>
        <w:t>Решение</w:t>
      </w:r>
      <w:r w:rsidRPr="00FB0D40">
        <w:rPr>
          <w:rFonts w:ascii="Times New Roman" w:hAnsi="Times New Roman" w:cs="Times New Roman"/>
          <w:sz w:val="28"/>
          <w:szCs w:val="28"/>
        </w:rPr>
        <w:t>:</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сначала разберемся, как закодированы числа в примере; очевидно, что используется код равномерной длины; поскольку 2 знака кодируются 10 двоичными разрядами (битами), на каждую цифру отводится 5 бит, то есть</w:t>
      </w:r>
    </w:p>
    <w:p w:rsidR="00495C40" w:rsidRPr="00FB0D40" w:rsidRDefault="00495C40" w:rsidP="00495C40">
      <w:pPr>
        <w:pStyle w:val="a3"/>
        <w:spacing w:after="0" w:line="240" w:lineRule="auto"/>
        <w:ind w:left="1416"/>
        <w:rPr>
          <w:rFonts w:ascii="Times New Roman" w:hAnsi="Times New Roman"/>
          <w:sz w:val="28"/>
          <w:szCs w:val="28"/>
        </w:rPr>
      </w:pPr>
      <w:r w:rsidRPr="00FB0D40">
        <w:rPr>
          <w:rFonts w:ascii="Times New Roman" w:hAnsi="Times New Roman"/>
          <w:sz w:val="28"/>
          <w:szCs w:val="28"/>
        </w:rPr>
        <w:t>2 → 00101 и 3 → 00110</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как следует из условия, четыре первых бита в каждой последовательности – это двоичный код цифры, а пятый бит (бит четности) используется для проверки и рассчитывается как «сумма по модулю два», то есть остаток от деления суммы битов на 2; тогда</w:t>
      </w:r>
    </w:p>
    <w:p w:rsidR="00495C40" w:rsidRPr="00FB0D40" w:rsidRDefault="00495C40" w:rsidP="00495C40">
      <w:pPr>
        <w:pStyle w:val="a3"/>
        <w:tabs>
          <w:tab w:val="left" w:pos="3925"/>
        </w:tabs>
        <w:spacing w:after="0" w:line="240" w:lineRule="auto"/>
        <w:ind w:left="1416"/>
        <w:rPr>
          <w:rFonts w:ascii="Times New Roman" w:hAnsi="Times New Roman"/>
          <w:sz w:val="28"/>
          <w:szCs w:val="28"/>
        </w:rPr>
      </w:pPr>
      <w:r w:rsidRPr="00FB0D40">
        <w:rPr>
          <w:rFonts w:ascii="Times New Roman" w:hAnsi="Times New Roman"/>
          <w:sz w:val="28"/>
          <w:szCs w:val="28"/>
        </w:rPr>
        <w:t>2 = 0010</w:t>
      </w:r>
      <w:r w:rsidRPr="00FB0D40">
        <w:rPr>
          <w:rFonts w:ascii="Times New Roman" w:hAnsi="Times New Roman"/>
          <w:sz w:val="28"/>
          <w:szCs w:val="28"/>
          <w:vertAlign w:val="subscript"/>
        </w:rPr>
        <w:t>2</w:t>
      </w:r>
      <w:r w:rsidRPr="00FB0D40">
        <w:rPr>
          <w:rFonts w:ascii="Times New Roman" w:hAnsi="Times New Roman"/>
          <w:sz w:val="28"/>
          <w:szCs w:val="28"/>
        </w:rPr>
        <w:t>, бит четности (0 + 0 + 1 + 0) mod 2 = 1</w:t>
      </w:r>
      <w:r w:rsidRPr="00FB0D40">
        <w:rPr>
          <w:rFonts w:ascii="Times New Roman" w:hAnsi="Times New Roman"/>
          <w:sz w:val="28"/>
          <w:szCs w:val="28"/>
        </w:rPr>
        <w:tab/>
      </w:r>
    </w:p>
    <w:p w:rsidR="00495C40" w:rsidRPr="00FB0D40" w:rsidRDefault="00495C40" w:rsidP="00495C40">
      <w:pPr>
        <w:pStyle w:val="a3"/>
        <w:tabs>
          <w:tab w:val="left" w:pos="3925"/>
        </w:tabs>
        <w:spacing w:after="0" w:line="240" w:lineRule="auto"/>
        <w:ind w:left="1416"/>
        <w:rPr>
          <w:rFonts w:ascii="Times New Roman" w:hAnsi="Times New Roman"/>
          <w:sz w:val="28"/>
          <w:szCs w:val="28"/>
        </w:rPr>
      </w:pPr>
      <w:r w:rsidRPr="00FB0D40">
        <w:rPr>
          <w:rFonts w:ascii="Times New Roman" w:hAnsi="Times New Roman"/>
          <w:sz w:val="28"/>
          <w:szCs w:val="28"/>
        </w:rPr>
        <w:t>3 = 0011</w:t>
      </w:r>
      <w:r w:rsidRPr="00FB0D40">
        <w:rPr>
          <w:rFonts w:ascii="Times New Roman" w:hAnsi="Times New Roman"/>
          <w:sz w:val="28"/>
          <w:szCs w:val="28"/>
          <w:vertAlign w:val="subscript"/>
        </w:rPr>
        <w:t>2</w:t>
      </w:r>
      <w:r w:rsidRPr="00FB0D40">
        <w:rPr>
          <w:rFonts w:ascii="Times New Roman" w:hAnsi="Times New Roman"/>
          <w:sz w:val="28"/>
          <w:szCs w:val="28"/>
        </w:rPr>
        <w:t>, бит четности (0 + 0 + 1 + 1) mod 2 = 0</w:t>
      </w:r>
      <w:r w:rsidRPr="00FB0D40">
        <w:rPr>
          <w:rFonts w:ascii="Times New Roman" w:hAnsi="Times New Roman"/>
          <w:sz w:val="28"/>
          <w:szCs w:val="28"/>
        </w:rPr>
        <w:tab/>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 xml:space="preserve">но бит четности нам совсем </w:t>
      </w:r>
      <w:r w:rsidRPr="00FB0D40">
        <w:rPr>
          <w:rFonts w:ascii="Times New Roman" w:hAnsi="Times New Roman"/>
          <w:b/>
          <w:sz w:val="28"/>
          <w:szCs w:val="28"/>
        </w:rPr>
        <w:t>не нужен</w:t>
      </w:r>
      <w:r w:rsidRPr="00FB0D40">
        <w:rPr>
          <w:rFonts w:ascii="Times New Roman" w:hAnsi="Times New Roman"/>
          <w:sz w:val="28"/>
          <w:szCs w:val="28"/>
        </w:rPr>
        <w:t xml:space="preserve">, важно другое: пятый бит в каждой пятерке </w:t>
      </w:r>
      <w:r w:rsidRPr="00FB0D40">
        <w:rPr>
          <w:rFonts w:ascii="Times New Roman" w:hAnsi="Times New Roman"/>
          <w:b/>
          <w:sz w:val="28"/>
          <w:szCs w:val="28"/>
        </w:rPr>
        <w:t>можно отбросить</w:t>
      </w:r>
      <w:r w:rsidRPr="00FB0D40">
        <w:rPr>
          <w:rFonts w:ascii="Times New Roman" w:hAnsi="Times New Roman"/>
          <w:sz w:val="28"/>
          <w:szCs w:val="28"/>
        </w:rPr>
        <w:t>!</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разобъем заданную последовательность на группы по 5 бит в каждой:</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01010, 10010, 01111, 00011.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отбросим пятый (последний) бит в каждой группе:</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0101, 1001, 0111, 0001.</w:t>
      </w:r>
      <w:r w:rsidRPr="00FB0D40">
        <w:rPr>
          <w:rFonts w:ascii="Times New Roman" w:hAnsi="Times New Roman"/>
          <w:sz w:val="28"/>
          <w:szCs w:val="28"/>
        </w:rPr>
        <w:br/>
        <w:t>это и есть двоичные коды передаваемых чисел:</w:t>
      </w:r>
    </w:p>
    <w:p w:rsidR="00495C40" w:rsidRPr="00FB0D40" w:rsidRDefault="00495C40" w:rsidP="00495C40">
      <w:pPr>
        <w:pStyle w:val="a3"/>
        <w:spacing w:after="0" w:line="240" w:lineRule="auto"/>
        <w:ind w:left="1004" w:firstLine="412"/>
        <w:rPr>
          <w:rFonts w:ascii="Times New Roman" w:hAnsi="Times New Roman"/>
          <w:sz w:val="28"/>
          <w:szCs w:val="28"/>
        </w:rPr>
      </w:pPr>
      <w:r w:rsidRPr="00FB0D40">
        <w:rPr>
          <w:rFonts w:ascii="Times New Roman" w:hAnsi="Times New Roman"/>
          <w:sz w:val="28"/>
          <w:szCs w:val="28"/>
        </w:rPr>
        <w:t>0101</w:t>
      </w:r>
      <w:r w:rsidRPr="00FB0D40">
        <w:rPr>
          <w:rFonts w:ascii="Times New Roman" w:hAnsi="Times New Roman"/>
          <w:sz w:val="28"/>
          <w:szCs w:val="28"/>
          <w:vertAlign w:val="subscript"/>
        </w:rPr>
        <w:t>2</w:t>
      </w:r>
      <w:r w:rsidRPr="00FB0D40">
        <w:rPr>
          <w:rFonts w:ascii="Times New Roman" w:hAnsi="Times New Roman"/>
          <w:sz w:val="28"/>
          <w:szCs w:val="28"/>
        </w:rPr>
        <w:t xml:space="preserve"> = 5, 1001</w:t>
      </w:r>
      <w:r w:rsidRPr="00FB0D40">
        <w:rPr>
          <w:rFonts w:ascii="Times New Roman" w:hAnsi="Times New Roman"/>
          <w:sz w:val="28"/>
          <w:szCs w:val="28"/>
          <w:vertAlign w:val="subscript"/>
        </w:rPr>
        <w:t>2</w:t>
      </w:r>
      <w:r w:rsidRPr="00FB0D40">
        <w:rPr>
          <w:rFonts w:ascii="Times New Roman" w:hAnsi="Times New Roman"/>
          <w:sz w:val="28"/>
          <w:szCs w:val="28"/>
        </w:rPr>
        <w:t xml:space="preserve"> = 9, 0111</w:t>
      </w:r>
      <w:r w:rsidRPr="00FB0D40">
        <w:rPr>
          <w:rFonts w:ascii="Times New Roman" w:hAnsi="Times New Roman"/>
          <w:sz w:val="28"/>
          <w:szCs w:val="28"/>
          <w:vertAlign w:val="subscript"/>
        </w:rPr>
        <w:t>2</w:t>
      </w:r>
      <w:r w:rsidRPr="00FB0D40">
        <w:rPr>
          <w:rFonts w:ascii="Times New Roman" w:hAnsi="Times New Roman"/>
          <w:sz w:val="28"/>
          <w:szCs w:val="28"/>
        </w:rPr>
        <w:t xml:space="preserve"> = 7, 0001</w:t>
      </w:r>
      <w:r w:rsidRPr="00FB0D40">
        <w:rPr>
          <w:rFonts w:ascii="Times New Roman" w:hAnsi="Times New Roman"/>
          <w:sz w:val="28"/>
          <w:szCs w:val="28"/>
          <w:vertAlign w:val="subscript"/>
        </w:rPr>
        <w:t>2</w:t>
      </w:r>
      <w:r w:rsidRPr="00FB0D40">
        <w:rPr>
          <w:rFonts w:ascii="Times New Roman" w:hAnsi="Times New Roman"/>
          <w:sz w:val="28"/>
          <w:szCs w:val="28"/>
        </w:rPr>
        <w:t xml:space="preserve"> = 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таким образом, были переданы числа 5, 9, 7, 1 или число 5971.</w:t>
      </w:r>
    </w:p>
    <w:p w:rsidR="00495C40" w:rsidRPr="00FB0D40" w:rsidRDefault="00495C40" w:rsidP="00C31B99">
      <w:pPr>
        <w:pStyle w:val="a3"/>
        <w:numPr>
          <w:ilvl w:val="0"/>
          <w:numId w:val="33"/>
        </w:numPr>
        <w:spacing w:after="0" w:line="240" w:lineRule="auto"/>
        <w:rPr>
          <w:rFonts w:ascii="Times New Roman" w:hAnsi="Times New Roman"/>
          <w:sz w:val="28"/>
          <w:szCs w:val="28"/>
        </w:rPr>
      </w:pPr>
      <w:r w:rsidRPr="00FB0D40">
        <w:rPr>
          <w:rFonts w:ascii="Times New Roman" w:hAnsi="Times New Roman"/>
          <w:sz w:val="28"/>
          <w:szCs w:val="28"/>
        </w:rPr>
        <w:t xml:space="preserve">Ответ: </w:t>
      </w:r>
      <w:r w:rsidRPr="00351D06">
        <w:rPr>
          <w:rFonts w:ascii="Times New Roman" w:hAnsi="Times New Roman"/>
          <w:sz w:val="28"/>
          <w:szCs w:val="28"/>
        </w:rPr>
        <w:t>2</w:t>
      </w:r>
      <w:r w:rsidRPr="00FB0D40">
        <w:rPr>
          <w:rFonts w:ascii="Times New Roman" w:hAnsi="Times New Roman"/>
          <w:sz w:val="28"/>
          <w:szCs w:val="28"/>
        </w:rPr>
        <w:t>.</w:t>
      </w: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Default="00495C40" w:rsidP="00495C40">
      <w:pPr>
        <w:spacing w:after="0"/>
        <w:ind w:firstLine="284"/>
        <w:rPr>
          <w:rFonts w:ascii="Times New Roman" w:eastAsia="Times New Roman" w:hAnsi="Times New Roman" w:cs="Times New Roman"/>
          <w:bCs/>
          <w:sz w:val="28"/>
          <w:szCs w:val="28"/>
        </w:rPr>
      </w:pPr>
      <w:r w:rsidRPr="004F1CC6">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Где применяется кодирование информации?</w:t>
      </w:r>
    </w:p>
    <w:p w:rsidR="00495C40" w:rsidRDefault="00495C40" w:rsidP="00495C40">
      <w:pPr>
        <w:spacing w:after="0"/>
        <w:ind w:firstLine="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Дать определение понятие декодер?</w:t>
      </w:r>
    </w:p>
    <w:p w:rsidR="00495C40" w:rsidRPr="004F1CC6" w:rsidRDefault="00495C40" w:rsidP="00495C40">
      <w:pPr>
        <w:spacing w:after="0"/>
        <w:ind w:firstLine="2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Какие существуют методы декодирования?</w:t>
      </w:r>
    </w:p>
    <w:p w:rsidR="00495C40" w:rsidRDefault="00495C40">
      <w:pPr>
        <w:rPr>
          <w:rFonts w:ascii="Times New Roman" w:hAnsi="Times New Roman"/>
          <w:sz w:val="28"/>
          <w:szCs w:val="28"/>
        </w:rPr>
      </w:pPr>
      <w:r>
        <w:rPr>
          <w:rFonts w:ascii="Times New Roman" w:hAnsi="Times New Roman"/>
          <w:sz w:val="28"/>
          <w:szCs w:val="28"/>
        </w:rPr>
        <w:br w:type="page"/>
      </w:r>
    </w:p>
    <w:p w:rsidR="00495C40" w:rsidRPr="007B1442" w:rsidRDefault="003E3ED1" w:rsidP="00495C40">
      <w:pPr>
        <w:shd w:val="clear" w:color="auto" w:fill="FFFFFF"/>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Лабораторная работа №10</w:t>
      </w:r>
    </w:p>
    <w:p w:rsidR="00495C40" w:rsidRPr="007B1442" w:rsidRDefault="00495C40" w:rsidP="00495C40">
      <w:pPr>
        <w:shd w:val="clear" w:color="auto" w:fill="FFFFFF"/>
        <w:autoSpaceDE w:val="0"/>
        <w:autoSpaceDN w:val="0"/>
        <w:adjustRightInd w:val="0"/>
        <w:spacing w:after="0" w:line="360" w:lineRule="auto"/>
        <w:jc w:val="center"/>
        <w:rPr>
          <w:color w:val="000000"/>
          <w:sz w:val="28"/>
          <w:szCs w:val="28"/>
        </w:rPr>
      </w:pPr>
      <w:r w:rsidRPr="007B1442">
        <w:rPr>
          <w:rStyle w:val="FontStyle18"/>
          <w:sz w:val="28"/>
          <w:szCs w:val="28"/>
        </w:rPr>
        <w:t>Тема: Практическое применение криптографии</w:t>
      </w:r>
    </w:p>
    <w:p w:rsidR="00495C40" w:rsidRDefault="00495C40" w:rsidP="00495C40">
      <w:pPr>
        <w:spacing w:after="0"/>
        <w:ind w:firstLine="284"/>
        <w:outlineLvl w:val="1"/>
        <w:rPr>
          <w:rFonts w:ascii="Times New Roman" w:hAnsi="Times New Roman"/>
          <w:sz w:val="28"/>
          <w:szCs w:val="28"/>
        </w:rPr>
      </w:pPr>
      <w:bookmarkStart w:id="1" w:name="_Toc248594587"/>
      <w:bookmarkStart w:id="2" w:name="_Toc248601022"/>
      <w:bookmarkStart w:id="3" w:name="_Toc248601672"/>
      <w:bookmarkStart w:id="4" w:name="_Toc248605211"/>
      <w:bookmarkStart w:id="5" w:name="_Toc248607830"/>
      <w:bookmarkStart w:id="6" w:name="_Toc248608021"/>
      <w:r>
        <w:rPr>
          <w:rFonts w:ascii="Times New Roman" w:hAnsi="Times New Roman"/>
          <w:b/>
          <w:bCs/>
          <w:sz w:val="28"/>
          <w:szCs w:val="28"/>
        </w:rPr>
        <w:t>Цель работы:</w:t>
      </w:r>
      <w:r w:rsidRPr="0089146A">
        <w:rPr>
          <w:rFonts w:ascii="Times New Roman" w:hAnsi="Times New Roman"/>
          <w:bCs/>
          <w:sz w:val="28"/>
          <w:szCs w:val="28"/>
        </w:rPr>
        <w:t xml:space="preserve"> и</w:t>
      </w:r>
      <w:r w:rsidRPr="0089146A">
        <w:rPr>
          <w:rFonts w:ascii="Times New Roman" w:hAnsi="Times New Roman"/>
          <w:sz w:val="28"/>
          <w:szCs w:val="28"/>
        </w:rPr>
        <w:t>сследование простейших методов криптографической зашиты информации.</w:t>
      </w:r>
      <w:bookmarkEnd w:id="1"/>
      <w:bookmarkEnd w:id="2"/>
      <w:bookmarkEnd w:id="3"/>
      <w:bookmarkEnd w:id="4"/>
      <w:bookmarkEnd w:id="5"/>
      <w:bookmarkEnd w:id="6"/>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Время выполнения: </w:t>
      </w:r>
      <w:r w:rsidR="003E3ED1">
        <w:rPr>
          <w:rStyle w:val="FontStyle18"/>
          <w:sz w:val="28"/>
          <w:szCs w:val="28"/>
        </w:rPr>
        <w:t>2</w:t>
      </w:r>
      <w:r w:rsidRPr="00C4743B">
        <w:rPr>
          <w:rStyle w:val="FontStyle18"/>
          <w:sz w:val="28"/>
          <w:szCs w:val="28"/>
        </w:rPr>
        <w:t xml:space="preserve"> часа</w:t>
      </w:r>
    </w:p>
    <w:p w:rsidR="00495C40" w:rsidRPr="00C4743B" w:rsidRDefault="00495C40" w:rsidP="00495C40">
      <w:pPr>
        <w:spacing w:after="0" w:line="240" w:lineRule="auto"/>
        <w:rPr>
          <w:rStyle w:val="FontStyle18"/>
          <w:b w:val="0"/>
          <w:sz w:val="28"/>
          <w:szCs w:val="28"/>
        </w:rPr>
      </w:pPr>
      <w:r w:rsidRPr="00C4743B">
        <w:rPr>
          <w:rStyle w:val="FontStyle18"/>
          <w:sz w:val="28"/>
          <w:szCs w:val="28"/>
        </w:rPr>
        <w:t>Оборудование: ПК.</w:t>
      </w:r>
    </w:p>
    <w:p w:rsidR="00495C40" w:rsidRPr="00C4743B" w:rsidRDefault="00495C40" w:rsidP="00495C40">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w:t>
      </w:r>
      <w:r>
        <w:rPr>
          <w:rStyle w:val="FontStyle18"/>
          <w:sz w:val="28"/>
          <w:szCs w:val="28"/>
        </w:rPr>
        <w:t>калькулятор.</w:t>
      </w:r>
    </w:p>
    <w:p w:rsidR="00495C40" w:rsidRDefault="00495C40" w:rsidP="00495C40">
      <w:pPr>
        <w:spacing w:after="0"/>
        <w:ind w:firstLine="284"/>
        <w:jc w:val="center"/>
        <w:outlineLvl w:val="1"/>
        <w:rPr>
          <w:rFonts w:ascii="Times New Roman" w:hAnsi="Times New Roman"/>
          <w:b/>
          <w:sz w:val="28"/>
          <w:szCs w:val="28"/>
        </w:rPr>
      </w:pPr>
    </w:p>
    <w:p w:rsidR="00495C40" w:rsidRPr="00EA6610" w:rsidRDefault="00495C40" w:rsidP="00495C40">
      <w:pPr>
        <w:spacing w:after="0"/>
        <w:ind w:firstLine="284"/>
        <w:jc w:val="center"/>
        <w:outlineLvl w:val="1"/>
        <w:rPr>
          <w:rFonts w:ascii="Times New Roman" w:hAnsi="Times New Roman"/>
          <w:b/>
          <w:sz w:val="28"/>
          <w:szCs w:val="28"/>
        </w:rPr>
      </w:pPr>
      <w:r w:rsidRPr="00EA6610">
        <w:rPr>
          <w:rFonts w:ascii="Times New Roman" w:hAnsi="Times New Roman"/>
          <w:b/>
          <w:sz w:val="28"/>
          <w:szCs w:val="28"/>
        </w:rPr>
        <w:t>Часть 1</w:t>
      </w:r>
    </w:p>
    <w:p w:rsidR="00495C40" w:rsidRDefault="00495C40" w:rsidP="00495C40">
      <w:pPr>
        <w:spacing w:after="0"/>
        <w:ind w:firstLine="284"/>
        <w:jc w:val="center"/>
        <w:outlineLvl w:val="1"/>
        <w:rPr>
          <w:rFonts w:ascii="Times New Roman" w:hAnsi="Times New Roman"/>
          <w:b/>
          <w:bCs/>
          <w:sz w:val="28"/>
          <w:szCs w:val="28"/>
        </w:rPr>
      </w:pPr>
      <w:r>
        <w:rPr>
          <w:rFonts w:ascii="Times New Roman" w:hAnsi="Times New Roman"/>
          <w:b/>
          <w:bCs/>
          <w:sz w:val="28"/>
          <w:szCs w:val="28"/>
        </w:rPr>
        <w:t>Теоретические основы</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Под </w:t>
      </w:r>
      <w:r w:rsidRPr="00F77E9E">
        <w:rPr>
          <w:rFonts w:ascii="Times New Roman" w:hAnsi="Times New Roman" w:cs="Times New Roman"/>
          <w:b/>
          <w:bCs/>
          <w:i/>
          <w:iCs/>
          <w:sz w:val="28"/>
          <w:szCs w:val="28"/>
        </w:rPr>
        <w:t>конфиденциальностью</w:t>
      </w:r>
      <w:r w:rsidRPr="00F77E9E">
        <w:rPr>
          <w:rFonts w:ascii="Times New Roman" w:hAnsi="Times New Roman" w:cs="Times New Roman"/>
          <w:sz w:val="28"/>
          <w:szCs w:val="28"/>
        </w:rPr>
        <w:t>понимают невозможность получения информации из преобразованного массива без знания дополнительной информации (ключа).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Аутентичность </w:t>
      </w:r>
      <w:r w:rsidRPr="00F77E9E">
        <w:rPr>
          <w:rFonts w:ascii="Times New Roman" w:hAnsi="Times New Roman" w:cs="Times New Roman"/>
          <w:sz w:val="28"/>
          <w:szCs w:val="28"/>
        </w:rPr>
        <w:t>информации состоит в подлинности авторстваи целостности.</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Криптоанализ</w:t>
      </w:r>
      <w:r w:rsidRPr="00F77E9E">
        <w:rPr>
          <w:rFonts w:ascii="Times New Roman" w:hAnsi="Times New Roman" w:cs="Times New Roman"/>
          <w:sz w:val="28"/>
          <w:szCs w:val="28"/>
        </w:rPr>
        <w:t>объединяет математические методы нарушения конфиденциальности и аутентичности информации без знания ключей.</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Алфавит </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конечное множество используемых для кодирования информации знаков.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Текст</w:t>
      </w:r>
      <w:r w:rsidRPr="00F77E9E">
        <w:rPr>
          <w:rFonts w:ascii="Times New Roman" w:hAnsi="Times New Roman" w:cs="Times New Roman"/>
          <w:i/>
          <w:iCs/>
          <w:sz w:val="28"/>
          <w:szCs w:val="28"/>
        </w:rPr>
        <w:t xml:space="preserve">- </w:t>
      </w:r>
      <w:r w:rsidRPr="00F77E9E">
        <w:rPr>
          <w:rFonts w:ascii="Times New Roman" w:hAnsi="Times New Roman" w:cs="Times New Roman"/>
          <w:sz w:val="28"/>
          <w:szCs w:val="28"/>
        </w:rPr>
        <w:t>упорядоченный набор из элементов алфавита. В качестве примеров алфавитов можно привести следующие:</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алфавит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 xml:space="preserve">33 - 32 </w:t>
      </w:r>
      <w:r w:rsidRPr="00F77E9E">
        <w:rPr>
          <w:rFonts w:ascii="Times New Roman" w:hAnsi="Times New Roman" w:cs="Times New Roman"/>
          <w:sz w:val="28"/>
          <w:szCs w:val="28"/>
        </w:rPr>
        <w:t>буквы русского алфавита (исключая "ё") и пробел;</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алфавит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256</w:t>
      </w:r>
      <w:r w:rsidRPr="00F77E9E">
        <w:rPr>
          <w:rFonts w:ascii="Times New Roman" w:hAnsi="Times New Roman" w:cs="Times New Roman"/>
          <w:sz w:val="28"/>
          <w:szCs w:val="28"/>
        </w:rPr>
        <w:t xml:space="preserve"> - символы, входящие в стандартные коды ASCII и КОИ-8;</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двоичный алфавит - </w:t>
      </w:r>
      <w:r w:rsidRPr="00F77E9E">
        <w:rPr>
          <w:rFonts w:ascii="Times New Roman" w:hAnsi="Times New Roman" w:cs="Times New Roman"/>
          <w:i/>
          <w:iCs/>
          <w:sz w:val="28"/>
          <w:szCs w:val="28"/>
        </w:rPr>
        <w:t>Z</w:t>
      </w:r>
      <w:r w:rsidRPr="00F77E9E">
        <w:rPr>
          <w:rFonts w:ascii="Times New Roman" w:hAnsi="Times New Roman" w:cs="Times New Roman"/>
          <w:sz w:val="28"/>
          <w:szCs w:val="28"/>
          <w:vertAlign w:val="subscript"/>
        </w:rPr>
        <w:t>2</w:t>
      </w:r>
      <w:r w:rsidRPr="00F77E9E">
        <w:rPr>
          <w:rFonts w:ascii="Times New Roman" w:hAnsi="Times New Roman" w:cs="Times New Roman"/>
          <w:sz w:val="28"/>
          <w:szCs w:val="28"/>
        </w:rPr>
        <w:t xml:space="preserve"> = {0, 1};</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восьмеричный или шестнадцатеричный алфавит</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Под </w:t>
      </w:r>
      <w:r w:rsidRPr="00F77E9E">
        <w:rPr>
          <w:rFonts w:ascii="Times New Roman" w:hAnsi="Times New Roman" w:cs="Times New Roman"/>
          <w:b/>
          <w:bCs/>
          <w:i/>
          <w:iCs/>
          <w:sz w:val="28"/>
          <w:szCs w:val="28"/>
        </w:rPr>
        <w:t>шифром</w:t>
      </w:r>
      <w:r w:rsidRPr="00F77E9E">
        <w:rPr>
          <w:rFonts w:ascii="Times New Roman" w:hAnsi="Times New Roman" w:cs="Times New Roman"/>
          <w:sz w:val="28"/>
          <w:szCs w:val="28"/>
        </w:rPr>
        <w:t>понимается совокупность обратимых преобразований множества открытых данных на множество зашифрованных данных, заданных алгоритмом криптографического преобразования. В шифре всегда различают два элемента: алгоритм и ключ. Алгоритм позволяет использовать сравнительно короткий ключ для шифрования сколь угодно большого текста.</w:t>
      </w:r>
    </w:p>
    <w:p w:rsidR="00495C40" w:rsidRPr="00F77E9E" w:rsidRDefault="00495C40" w:rsidP="00495C40">
      <w:pPr>
        <w:keepNext/>
        <w:widowControl w:val="0"/>
        <w:spacing w:after="0"/>
        <w:ind w:firstLine="709"/>
        <w:rPr>
          <w:rFonts w:ascii="Times New Roman" w:hAnsi="Times New Roman" w:cs="Times New Roman"/>
          <w:i/>
          <w:iCs/>
          <w:sz w:val="28"/>
          <w:szCs w:val="28"/>
        </w:rPr>
      </w:pPr>
      <w:r w:rsidRPr="00F77E9E">
        <w:rPr>
          <w:rFonts w:ascii="Times New Roman" w:hAnsi="Times New Roman" w:cs="Times New Roman"/>
          <w:b/>
          <w:bCs/>
          <w:i/>
          <w:iCs/>
          <w:sz w:val="28"/>
          <w:szCs w:val="28"/>
        </w:rPr>
        <w:t>Криптографическая система</w:t>
      </w:r>
      <w:r w:rsidRPr="00F77E9E">
        <w:rPr>
          <w:rFonts w:ascii="Times New Roman" w:hAnsi="Times New Roman" w:cs="Times New Roman"/>
          <w:sz w:val="28"/>
          <w:szCs w:val="28"/>
        </w:rPr>
        <w:t xml:space="preserve">, или </w:t>
      </w:r>
      <w:r w:rsidRPr="00F77E9E">
        <w:rPr>
          <w:rFonts w:ascii="Times New Roman" w:hAnsi="Times New Roman" w:cs="Times New Roman"/>
          <w:b/>
          <w:bCs/>
          <w:i/>
          <w:iCs/>
          <w:sz w:val="28"/>
          <w:szCs w:val="28"/>
        </w:rPr>
        <w:t xml:space="preserve">шифр </w:t>
      </w:r>
      <w:r w:rsidRPr="00F77E9E">
        <w:rPr>
          <w:rFonts w:ascii="Times New Roman" w:hAnsi="Times New Roman" w:cs="Times New Roman"/>
          <w:sz w:val="28"/>
          <w:szCs w:val="28"/>
        </w:rPr>
        <w:t xml:space="preserve">представляет собой семейство </w:t>
      </w:r>
      <w:r w:rsidRPr="00F77E9E">
        <w:rPr>
          <w:rFonts w:ascii="Times New Roman" w:hAnsi="Times New Roman" w:cs="Times New Roman"/>
          <w:b/>
          <w:bCs/>
          <w:i/>
          <w:iCs/>
          <w:sz w:val="28"/>
          <w:szCs w:val="28"/>
        </w:rPr>
        <w:t>Т</w:t>
      </w:r>
      <w:r w:rsidRPr="00F77E9E">
        <w:rPr>
          <w:rFonts w:ascii="Times New Roman" w:hAnsi="Times New Roman" w:cs="Times New Roman"/>
          <w:sz w:val="28"/>
          <w:szCs w:val="28"/>
        </w:rPr>
        <w:t xml:space="preserve">обратимых преобразований открытого текста в шифрованный. Членам этого семейства можно взаимно однозначно сопоставить число </w:t>
      </w:r>
      <w:r w:rsidRPr="00F77E9E">
        <w:rPr>
          <w:rFonts w:ascii="Times New Roman" w:hAnsi="Times New Roman" w:cs="Times New Roman"/>
          <w:b/>
          <w:bCs/>
          <w:i/>
          <w:iCs/>
          <w:sz w:val="28"/>
          <w:szCs w:val="28"/>
        </w:rPr>
        <w:t>k</w:t>
      </w:r>
      <w:r w:rsidRPr="00F77E9E">
        <w:rPr>
          <w:rFonts w:ascii="Times New Roman" w:hAnsi="Times New Roman" w:cs="Times New Roman"/>
          <w:sz w:val="28"/>
          <w:szCs w:val="28"/>
        </w:rPr>
        <w:t xml:space="preserve">, называемое </w:t>
      </w:r>
      <w:r w:rsidRPr="00F77E9E">
        <w:rPr>
          <w:rFonts w:ascii="Times New Roman" w:hAnsi="Times New Roman" w:cs="Times New Roman"/>
          <w:b/>
          <w:bCs/>
          <w:i/>
          <w:iCs/>
          <w:sz w:val="28"/>
          <w:szCs w:val="28"/>
        </w:rPr>
        <w:t xml:space="preserve">ключом. </w:t>
      </w:r>
      <w:r w:rsidRPr="00F77E9E">
        <w:rPr>
          <w:rFonts w:ascii="Times New Roman" w:hAnsi="Times New Roman" w:cs="Times New Roman"/>
          <w:sz w:val="28"/>
          <w:szCs w:val="28"/>
        </w:rPr>
        <w:t xml:space="preserve">Преобразование </w:t>
      </w:r>
      <w:r w:rsidRPr="00F77E9E">
        <w:rPr>
          <w:rFonts w:ascii="Times New Roman" w:hAnsi="Times New Roman" w:cs="Times New Roman"/>
          <w:b/>
          <w:bCs/>
          <w:i/>
          <w:iCs/>
          <w:sz w:val="28"/>
          <w:szCs w:val="28"/>
        </w:rPr>
        <w:t>Тk</w:t>
      </w:r>
      <w:r w:rsidRPr="00F77E9E">
        <w:rPr>
          <w:rFonts w:ascii="Times New Roman" w:hAnsi="Times New Roman" w:cs="Times New Roman"/>
          <w:sz w:val="28"/>
          <w:szCs w:val="28"/>
        </w:rPr>
        <w:t xml:space="preserve">определяется соответствующим алгоритмом и значением ключа </w:t>
      </w:r>
      <w:r w:rsidRPr="00F77E9E">
        <w:rPr>
          <w:rFonts w:ascii="Times New Roman" w:hAnsi="Times New Roman" w:cs="Times New Roman"/>
          <w:b/>
          <w:bCs/>
          <w:i/>
          <w:iCs/>
          <w:sz w:val="28"/>
          <w:szCs w:val="28"/>
        </w:rPr>
        <w:t>k</w:t>
      </w:r>
      <w:r w:rsidRPr="00F77E9E">
        <w:rPr>
          <w:rFonts w:ascii="Times New Roman" w:hAnsi="Times New Roman" w:cs="Times New Roman"/>
          <w:i/>
          <w:iCs/>
          <w:sz w:val="28"/>
          <w:szCs w:val="28"/>
        </w:rPr>
        <w:t>.</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Ключ </w:t>
      </w:r>
      <w:r w:rsidRPr="00F77E9E">
        <w:rPr>
          <w:rFonts w:ascii="Times New Roman" w:hAnsi="Times New Roman" w:cs="Times New Roman"/>
          <w:sz w:val="28"/>
          <w:szCs w:val="28"/>
        </w:rPr>
        <w:t>- конкретное секретное состояние некоторых параметров алгоритма криптографического преобразования данных, обеспечивающее выбор одного варианта из совокупности всевозможных для данного алгоритма. Секретность ключа должна обеспечивать невозможность восстановления исходного текста по шифрованному.</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Пространство ключей </w:t>
      </w:r>
      <w:r w:rsidRPr="00F77E9E">
        <w:rPr>
          <w:rFonts w:ascii="Times New Roman" w:hAnsi="Times New Roman" w:cs="Times New Roman"/>
          <w:b/>
          <w:bCs/>
          <w:i/>
          <w:iCs/>
          <w:sz w:val="28"/>
          <w:szCs w:val="28"/>
        </w:rPr>
        <w:t>K</w:t>
      </w:r>
      <w:r w:rsidRPr="00F77E9E">
        <w:rPr>
          <w:rFonts w:ascii="Times New Roman" w:hAnsi="Times New Roman" w:cs="Times New Roman"/>
          <w:sz w:val="28"/>
          <w:szCs w:val="28"/>
        </w:rPr>
        <w:t>- это набор возможных значений ключа.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 xml:space="preserve">Обычно ключ представляет собой последовательный ряд букв алфавита. Следует отличать понятия "ключ" и "пароль". </w:t>
      </w:r>
      <w:r w:rsidRPr="00F77E9E">
        <w:rPr>
          <w:rFonts w:ascii="Times New Roman" w:hAnsi="Times New Roman" w:cs="Times New Roman"/>
          <w:b/>
          <w:bCs/>
          <w:i/>
          <w:iCs/>
          <w:sz w:val="28"/>
          <w:szCs w:val="28"/>
        </w:rPr>
        <w:t>Пароль</w:t>
      </w:r>
      <w:r w:rsidRPr="00F77E9E">
        <w:rPr>
          <w:rFonts w:ascii="Times New Roman" w:hAnsi="Times New Roman" w:cs="Times New Roman"/>
          <w:sz w:val="28"/>
          <w:szCs w:val="28"/>
        </w:rPr>
        <w:t>также является секретной последовательностью букв алфавита, однако используется не для шифрования (как ключ), а для аутентификации субъектов.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Электронной (цифровой</w:t>
      </w:r>
      <w:r w:rsidRPr="00F77E9E">
        <w:rPr>
          <w:rFonts w:ascii="Times New Roman" w:hAnsi="Times New Roman" w:cs="Times New Roman"/>
          <w:b/>
          <w:bCs/>
          <w:sz w:val="28"/>
          <w:szCs w:val="28"/>
        </w:rPr>
        <w:t xml:space="preserve">) </w:t>
      </w:r>
      <w:r w:rsidRPr="00F77E9E">
        <w:rPr>
          <w:rFonts w:ascii="Times New Roman" w:hAnsi="Times New Roman" w:cs="Times New Roman"/>
          <w:b/>
          <w:bCs/>
          <w:i/>
          <w:iCs/>
          <w:sz w:val="28"/>
          <w:szCs w:val="28"/>
        </w:rPr>
        <w:t xml:space="preserve">подписью </w:t>
      </w:r>
      <w:r w:rsidRPr="00F77E9E">
        <w:rPr>
          <w:rFonts w:ascii="Times New Roman" w:hAnsi="Times New Roman" w:cs="Times New Roman"/>
          <w:sz w:val="28"/>
          <w:szCs w:val="28"/>
        </w:rPr>
        <w:t>называется присоединяемое к тексту его криптографическое преобразование, которое позволяет при получении текста другим пользователем проверить авторство и целостность сообщения.</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Зашифрованием</w:t>
      </w:r>
      <w:r w:rsidRPr="00F77E9E">
        <w:rPr>
          <w:rFonts w:ascii="Times New Roman" w:hAnsi="Times New Roman" w:cs="Times New Roman"/>
          <w:sz w:val="28"/>
          <w:szCs w:val="28"/>
        </w:rPr>
        <w:t xml:space="preserve">данных называется процесс преобразования открытых данных в зашифрованные с помощью шифра, а </w:t>
      </w:r>
      <w:r w:rsidRPr="00F77E9E">
        <w:rPr>
          <w:rFonts w:ascii="Times New Roman" w:hAnsi="Times New Roman" w:cs="Times New Roman"/>
          <w:b/>
          <w:bCs/>
          <w:i/>
          <w:iCs/>
          <w:sz w:val="28"/>
          <w:szCs w:val="28"/>
        </w:rPr>
        <w:t>расшифрованием</w:t>
      </w:r>
      <w:r w:rsidRPr="00F77E9E">
        <w:rPr>
          <w:rFonts w:ascii="Times New Roman" w:hAnsi="Times New Roman" w:cs="Times New Roman"/>
          <w:sz w:val="28"/>
          <w:szCs w:val="28"/>
        </w:rPr>
        <w:t>данных - процесс преобразования закрытых данных в открытые с помощью шифра.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Дешифрованием </w:t>
      </w:r>
      <w:r w:rsidRPr="00F77E9E">
        <w:rPr>
          <w:rFonts w:ascii="Times New Roman" w:hAnsi="Times New Roman" w:cs="Times New Roman"/>
          <w:sz w:val="28"/>
          <w:szCs w:val="28"/>
        </w:rPr>
        <w:t>называется процесс преобразования закрытых данных в открытые при неизвестном ключе и, возможно, неизвестном алгоритме, т.е. методами криптоанализа.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 xml:space="preserve">Шифрованием </w:t>
      </w:r>
      <w:r w:rsidRPr="00F77E9E">
        <w:rPr>
          <w:rFonts w:ascii="Times New Roman" w:hAnsi="Times New Roman" w:cs="Times New Roman"/>
          <w:sz w:val="28"/>
          <w:szCs w:val="28"/>
        </w:rPr>
        <w:t>называется процесс зашифрования или расшифрования данных. Также термин шифрование используется как синоним зашифрования. Однако неверно в качестве синонима шифрования использовать термин "кодирование" (а вместо "шифра" - "код"), так как под кодированием обычно понимают представление информации в виде знаков (букв алфавита).</w:t>
      </w:r>
    </w:p>
    <w:p w:rsidR="00495C40"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b/>
          <w:bCs/>
          <w:i/>
          <w:iCs/>
          <w:sz w:val="28"/>
          <w:szCs w:val="28"/>
        </w:rPr>
        <w:t>Криптостойкостью</w:t>
      </w:r>
      <w:r w:rsidRPr="00F77E9E">
        <w:rPr>
          <w:rFonts w:ascii="Times New Roman" w:hAnsi="Times New Roman" w:cs="Times New Roman"/>
          <w:sz w:val="28"/>
          <w:szCs w:val="28"/>
        </w:rPr>
        <w:t>называется характеристика шифра, определяющая его стойкость к дешифрованию. Обычно эта характеристика определяется периодом времени, необходимым для дешифрования.</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Криптология - это наука о преобразовании информации для обеспечения ее секретности, состоящая из двух ветвей: криптографии и криптоанализа.</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Криптоанализ - наука (и практика ее применения) о методах и способах вскрытия шифров.</w:t>
      </w:r>
    </w:p>
    <w:p w:rsidR="00495C40" w:rsidRPr="00F77E9E" w:rsidRDefault="00495C40" w:rsidP="00495C40">
      <w:pPr>
        <w:keepNext/>
        <w:widowControl w:val="0"/>
        <w:spacing w:after="0"/>
        <w:ind w:firstLine="709"/>
        <w:rPr>
          <w:rFonts w:ascii="Times New Roman" w:hAnsi="Times New Roman" w:cs="Times New Roman"/>
          <w:sz w:val="28"/>
          <w:szCs w:val="28"/>
        </w:rPr>
      </w:pPr>
      <w:r w:rsidRPr="00F77E9E">
        <w:rPr>
          <w:rFonts w:ascii="Times New Roman" w:hAnsi="Times New Roman" w:cs="Times New Roman"/>
          <w:sz w:val="28"/>
          <w:szCs w:val="28"/>
        </w:rPr>
        <w:t>Криптография - наука о способах преобразования (шифрования) информации с целью ее защиты от незаконных пользователей. Исторически первой задачей криптографии была защита передаваемых текстовых сообщений от несанкционированного ознакомления с их содержанием, известного только отправителю и получателю, все методы шифрования являются лишь развитием этой философской идеи. С усложнением информационных взаимодействий в человеческом обществе возникли и продолжают возникать новые задачи по их защите, некоторые из них были решены в рамках криптографии, что потребовало развития новых подходов и методов.</w:t>
      </w:r>
    </w:p>
    <w:p w:rsidR="00495C40" w:rsidRPr="0089146A" w:rsidRDefault="00495C40" w:rsidP="00495C40">
      <w:pPr>
        <w:spacing w:after="0"/>
        <w:ind w:firstLine="284"/>
        <w:outlineLvl w:val="3"/>
        <w:rPr>
          <w:rFonts w:ascii="Times New Roman" w:hAnsi="Times New Roman"/>
          <w:b/>
          <w:bCs/>
          <w:sz w:val="28"/>
          <w:szCs w:val="28"/>
        </w:rPr>
      </w:pPr>
      <w:r w:rsidRPr="0089146A">
        <w:rPr>
          <w:rFonts w:ascii="Times New Roman" w:hAnsi="Times New Roman"/>
          <w:b/>
          <w:bCs/>
          <w:sz w:val="28"/>
          <w:szCs w:val="28"/>
        </w:rPr>
        <w:t xml:space="preserve">Шифры простой замены </w:t>
      </w:r>
    </w:p>
    <w:p w:rsidR="00495C40" w:rsidRPr="0089146A" w:rsidRDefault="00495C40" w:rsidP="00495C40">
      <w:pPr>
        <w:spacing w:after="0"/>
        <w:ind w:firstLine="284"/>
        <w:jc w:val="both"/>
        <w:rPr>
          <w:rFonts w:ascii="Times New Roman" w:hAnsi="Times New Roman"/>
          <w:sz w:val="28"/>
          <w:szCs w:val="28"/>
        </w:rPr>
      </w:pPr>
      <w:r w:rsidRPr="0089146A">
        <w:rPr>
          <w:rFonts w:ascii="Times New Roman" w:hAnsi="Times New Roman"/>
          <w:b/>
          <w:bCs/>
          <w:sz w:val="28"/>
          <w:szCs w:val="28"/>
        </w:rPr>
        <w:t xml:space="preserve">Система шифрования Цезаря </w:t>
      </w:r>
      <w:r w:rsidRPr="0089146A">
        <w:rPr>
          <w:rFonts w:ascii="Times New Roman" w:hAnsi="Times New Roman"/>
          <w:sz w:val="28"/>
          <w:szCs w:val="28"/>
        </w:rPr>
        <w:t xml:space="preserve">- частный случай шифра простой замены. Метод основан на замене каждой буквы сообщения на другую букву того же алфавита, путем смещения от исходной буквы на K букв. </w:t>
      </w:r>
    </w:p>
    <w:p w:rsidR="00495C40" w:rsidRPr="0089146A" w:rsidRDefault="00495C40" w:rsidP="00495C40">
      <w:pPr>
        <w:spacing w:after="0"/>
        <w:ind w:firstLine="284"/>
        <w:rPr>
          <w:rFonts w:ascii="Times New Roman" w:hAnsi="Times New Roman"/>
          <w:sz w:val="28"/>
          <w:szCs w:val="28"/>
        </w:rPr>
      </w:pPr>
      <w:r w:rsidRPr="0089146A">
        <w:rPr>
          <w:rFonts w:ascii="Times New Roman" w:hAnsi="Times New Roman"/>
          <w:sz w:val="28"/>
          <w:szCs w:val="28"/>
        </w:rPr>
        <w:t xml:space="preserve">Известная фраза Юлия Цезаря </w:t>
      </w:r>
    </w:p>
    <w:p w:rsidR="00495C40" w:rsidRPr="00E719CA" w:rsidRDefault="00495C40" w:rsidP="00495C40">
      <w:pPr>
        <w:spacing w:after="0"/>
        <w:ind w:firstLine="284"/>
        <w:rPr>
          <w:rFonts w:ascii="Times New Roman" w:hAnsi="Times New Roman"/>
          <w:sz w:val="28"/>
          <w:szCs w:val="28"/>
        </w:rPr>
      </w:pPr>
      <w:r w:rsidRPr="0089146A">
        <w:rPr>
          <w:rFonts w:ascii="Times New Roman" w:hAnsi="Times New Roman"/>
          <w:sz w:val="28"/>
          <w:szCs w:val="28"/>
          <w:lang w:val="en-US"/>
        </w:rPr>
        <w:t>VENIVIDIVICI</w:t>
      </w:r>
      <w:r w:rsidRPr="00E719CA">
        <w:rPr>
          <w:rFonts w:ascii="Times New Roman" w:hAnsi="Times New Roman"/>
          <w:sz w:val="28"/>
          <w:szCs w:val="28"/>
        </w:rPr>
        <w:t xml:space="preserve">, </w:t>
      </w:r>
      <w:r w:rsidRPr="0089146A">
        <w:rPr>
          <w:rFonts w:ascii="Times New Roman" w:hAnsi="Times New Roman"/>
          <w:sz w:val="28"/>
          <w:szCs w:val="28"/>
        </w:rPr>
        <w:t>где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6"/>
        <w:gridCol w:w="736"/>
        <w:gridCol w:w="732"/>
        <w:gridCol w:w="736"/>
        <w:gridCol w:w="731"/>
        <w:gridCol w:w="723"/>
        <w:gridCol w:w="735"/>
        <w:gridCol w:w="735"/>
        <w:gridCol w:w="735"/>
        <w:gridCol w:w="752"/>
        <w:gridCol w:w="736"/>
        <w:gridCol w:w="736"/>
        <w:gridCol w:w="748"/>
      </w:tblGrid>
      <w:tr w:rsidR="00495C40" w:rsidRPr="0089146A" w:rsidTr="003E3ED1">
        <w:tc>
          <w:tcPr>
            <w:tcW w:w="845"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type id="_x0000_t32" coordsize="21600,21600" o:spt="32" o:oned="t" path="m,l21600,21600e" filled="f">
                  <v:path arrowok="t" fillok="f" o:connecttype="none"/>
                  <o:lock v:ext="edit" shapetype="t"/>
                </v:shapetype>
                <v:shape id="_x0000_s1035" type="#_x0000_t32" style="position:absolute;left:0;text-align:left;margin-left:2.4pt;margin-top:19.45pt;width:130.5pt;height:0;flip:x;z-index:251674624" o:connectortype="straight">
                  <v:stroke endarrow="block"/>
                </v:shape>
              </w:pict>
            </w:r>
            <w:r w:rsidR="00495C40" w:rsidRPr="0089146A">
              <w:rPr>
                <w:rFonts w:ascii="Times New Roman" w:hAnsi="Times New Roman"/>
                <w:sz w:val="28"/>
                <w:szCs w:val="28"/>
                <w:lang w:val="en-US"/>
              </w:rPr>
              <w:t>A</w:t>
            </w:r>
          </w:p>
        </w:tc>
        <w:tc>
          <w:tcPr>
            <w:tcW w:w="845"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3" type="#_x0000_t32" style="position:absolute;left:0;text-align:left;margin-left:8.15pt;margin-top:27.7pt;width:129pt;height:0;flip:x;z-index:251672576;mso-position-horizontal-relative:text;mso-position-vertical-relative:text" o:connectortype="straight">
                  <v:stroke endarrow="block"/>
                </v:shape>
              </w:pict>
            </w:r>
            <w:r w:rsidR="00495C40" w:rsidRPr="0089146A">
              <w:rPr>
                <w:rFonts w:ascii="Times New Roman" w:hAnsi="Times New Roman"/>
                <w:sz w:val="28"/>
                <w:szCs w:val="28"/>
                <w:lang w:val="en-US"/>
              </w:rPr>
              <w:t>B</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C</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D</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E</w:t>
            </w:r>
          </w:p>
        </w:tc>
        <w:tc>
          <w:tcPr>
            <w:tcW w:w="845"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4" type="#_x0000_t32" style="position:absolute;left:0;text-align:left;margin-left:5.65pt;margin-top:27.7pt;width:131.25pt;height:0;flip:x;z-index:251673600;mso-position-horizontal-relative:text;mso-position-vertical-relative:text" o:connectortype="straight">
                  <v:stroke endarrow="block"/>
                </v:shape>
              </w:pict>
            </w:r>
            <w:r w:rsidR="00495C40" w:rsidRPr="0089146A">
              <w:rPr>
                <w:rFonts w:ascii="Times New Roman" w:hAnsi="Times New Roman"/>
                <w:sz w:val="28"/>
                <w:szCs w:val="28"/>
                <w:lang w:val="en-US"/>
              </w:rPr>
              <w:t>F</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H</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I</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K</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L</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M</w:t>
            </w:r>
          </w:p>
          <w:p w:rsidR="00495C40" w:rsidRPr="0089146A" w:rsidRDefault="00495C40" w:rsidP="003E3ED1">
            <w:pPr>
              <w:spacing w:after="0"/>
              <w:ind w:firstLine="284"/>
              <w:rPr>
                <w:rFonts w:ascii="Times New Roman" w:hAnsi="Times New Roman"/>
                <w:sz w:val="28"/>
                <w:szCs w:val="28"/>
                <w:lang w:val="en-US"/>
              </w:rPr>
            </w:pPr>
          </w:p>
        </w:tc>
      </w:tr>
      <w:tr w:rsidR="00495C40" w:rsidRPr="0089146A" w:rsidTr="003E3ED1">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N</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O</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P</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Q</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R</w:t>
            </w:r>
          </w:p>
        </w:tc>
        <w:tc>
          <w:tcPr>
            <w:tcW w:w="845"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2" type="#_x0000_t32" style="position:absolute;left:0;text-align:left;margin-left:5.65pt;margin-top:28.35pt;width:131.25pt;height:.75pt;flip:x y;z-index:251671552;mso-position-horizontal-relative:text;mso-position-vertical-relative:text" o:connectortype="straight">
                  <v:stroke endarrow="block"/>
                </v:shape>
              </w:pict>
            </w:r>
            <w:r w:rsidR="00495C40" w:rsidRPr="0089146A">
              <w:rPr>
                <w:rFonts w:ascii="Times New Roman" w:hAnsi="Times New Roman"/>
                <w:sz w:val="28"/>
                <w:szCs w:val="28"/>
                <w:lang w:val="en-US"/>
              </w:rPr>
              <w:t>S</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T</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U</w:t>
            </w:r>
          </w:p>
        </w:tc>
        <w:tc>
          <w:tcPr>
            <w:tcW w:w="845"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V</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W</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X</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Y</w:t>
            </w:r>
          </w:p>
        </w:tc>
        <w:tc>
          <w:tcPr>
            <w:tcW w:w="846"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Z</w:t>
            </w:r>
          </w:p>
          <w:p w:rsidR="00495C40" w:rsidRPr="0089146A" w:rsidRDefault="00495C40" w:rsidP="003E3ED1">
            <w:pPr>
              <w:spacing w:after="0"/>
              <w:ind w:firstLine="284"/>
              <w:rPr>
                <w:rFonts w:ascii="Times New Roman" w:hAnsi="Times New Roman"/>
                <w:sz w:val="28"/>
                <w:szCs w:val="28"/>
                <w:lang w:val="en-US"/>
              </w:rPr>
            </w:pPr>
          </w:p>
        </w:tc>
      </w:tr>
    </w:tbl>
    <w:p w:rsidR="00495C40" w:rsidRDefault="00495C40" w:rsidP="00495C40">
      <w:pPr>
        <w:spacing w:after="0"/>
        <w:ind w:firstLine="284"/>
        <w:rPr>
          <w:rFonts w:ascii="Times New Roman" w:hAnsi="Times New Roman"/>
          <w:sz w:val="28"/>
          <w:szCs w:val="28"/>
          <w:highlight w:val="yellow"/>
        </w:rPr>
      </w:pPr>
    </w:p>
    <w:p w:rsidR="00495C40" w:rsidRPr="0089146A" w:rsidRDefault="00495C40" w:rsidP="00495C40">
      <w:pPr>
        <w:spacing w:after="0"/>
        <w:ind w:firstLine="284"/>
        <w:rPr>
          <w:rFonts w:ascii="Times New Roman" w:hAnsi="Times New Roman"/>
          <w:sz w:val="28"/>
          <w:szCs w:val="28"/>
        </w:rPr>
      </w:pPr>
      <w:r w:rsidRPr="00144224">
        <w:rPr>
          <w:rFonts w:ascii="Times New Roman" w:hAnsi="Times New Roman"/>
          <w:sz w:val="28"/>
          <w:szCs w:val="28"/>
        </w:rPr>
        <w:t>пришел, увидел, победил,</w:t>
      </w:r>
      <w:r w:rsidRPr="0089146A">
        <w:rPr>
          <w:rFonts w:ascii="Times New Roman" w:hAnsi="Times New Roman"/>
          <w:sz w:val="28"/>
          <w:szCs w:val="28"/>
        </w:rPr>
        <w:t xml:space="preserve"> зашифрованная с помощью данного метода, преобразуется в </w:t>
      </w:r>
    </w:p>
    <w:p w:rsidR="00495C40" w:rsidRPr="0089146A" w:rsidRDefault="00495C40" w:rsidP="00495C40">
      <w:pPr>
        <w:spacing w:after="0"/>
        <w:ind w:firstLine="284"/>
        <w:rPr>
          <w:rFonts w:ascii="Times New Roman" w:hAnsi="Times New Roman"/>
          <w:sz w:val="28"/>
          <w:szCs w:val="28"/>
        </w:rPr>
      </w:pPr>
      <w:r w:rsidRPr="0089146A">
        <w:rPr>
          <w:rFonts w:ascii="Times New Roman" w:hAnsi="Times New Roman"/>
          <w:sz w:val="28"/>
          <w:szCs w:val="28"/>
        </w:rPr>
        <w:t xml:space="preserve">SBKF SFAF SFZF </w:t>
      </w:r>
    </w:p>
    <w:p w:rsidR="00495C40" w:rsidRPr="0089146A" w:rsidRDefault="00495C40" w:rsidP="00495C40">
      <w:pPr>
        <w:spacing w:after="0"/>
        <w:ind w:firstLine="284"/>
        <w:jc w:val="both"/>
        <w:rPr>
          <w:rFonts w:ascii="Times New Roman" w:hAnsi="Times New Roman"/>
          <w:sz w:val="28"/>
          <w:szCs w:val="28"/>
        </w:rPr>
      </w:pPr>
      <w:r w:rsidRPr="0089146A">
        <w:rPr>
          <w:rFonts w:ascii="Times New Roman" w:hAnsi="Times New Roman"/>
          <w:sz w:val="28"/>
          <w:szCs w:val="28"/>
        </w:rPr>
        <w:t xml:space="preserve">при смещении на 4 символа влево. </w:t>
      </w:r>
    </w:p>
    <w:p w:rsidR="00495C40" w:rsidRDefault="00495C40" w:rsidP="00495C40">
      <w:pPr>
        <w:spacing w:after="0"/>
        <w:ind w:firstLine="284"/>
        <w:jc w:val="both"/>
        <w:rPr>
          <w:rFonts w:ascii="Times New Roman" w:hAnsi="Times New Roman"/>
          <w:sz w:val="28"/>
          <w:szCs w:val="28"/>
        </w:rPr>
      </w:pPr>
      <w:r w:rsidRPr="0089146A">
        <w:rPr>
          <w:rFonts w:ascii="Times New Roman" w:hAnsi="Times New Roman"/>
          <w:sz w:val="28"/>
          <w:szCs w:val="28"/>
        </w:rPr>
        <w:t xml:space="preserve">Греческим писателем Полибием за 100 лет до н.э. был изобретен так называемый </w:t>
      </w:r>
      <w:r w:rsidRPr="0089146A">
        <w:rPr>
          <w:rFonts w:ascii="Times New Roman" w:hAnsi="Times New Roman"/>
          <w:b/>
          <w:bCs/>
          <w:sz w:val="28"/>
          <w:szCs w:val="28"/>
        </w:rPr>
        <w:t xml:space="preserve">полибианский квадрат </w:t>
      </w:r>
      <w:r w:rsidRPr="0089146A">
        <w:rPr>
          <w:rFonts w:ascii="Times New Roman" w:hAnsi="Times New Roman"/>
          <w:sz w:val="28"/>
          <w:szCs w:val="28"/>
        </w:rPr>
        <w:t xml:space="preserve">размером 5*5, заполненный алфавитом в случайном порядке. Греческий алфавит имеет 24 буквы, а 25-м символом является пробел. Для шифрования на квадрате находили букву текста и записывали в зашифрованное сообщение букву, расположенную ниже ее в том же столбце. Если буква оказывалась в нижней строке таблицы, то брали верхнюю букву из того же столбца. </w:t>
      </w:r>
    </w:p>
    <w:p w:rsidR="00495C40" w:rsidRPr="0089146A" w:rsidRDefault="00495C40" w:rsidP="00495C40">
      <w:pPr>
        <w:spacing w:after="0"/>
        <w:ind w:firstLine="284"/>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7"/>
        <w:gridCol w:w="1911"/>
        <w:gridCol w:w="1911"/>
        <w:gridCol w:w="1911"/>
        <w:gridCol w:w="1921"/>
      </w:tblGrid>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M</w:t>
            </w:r>
          </w:p>
        </w:tc>
        <w:tc>
          <w:tcPr>
            <w:tcW w:w="2198"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7" type="#_x0000_t32" style="position:absolute;left:0;text-align:left;margin-left:23.05pt;margin-top:3.3pt;width:.05pt;height:83.65pt;flip:y;z-index:251676672;mso-position-horizontal-relative:text;mso-position-vertical-relative:text" o:connectortype="straight">
                  <v:stroke endarrow="block"/>
                </v:shape>
              </w:pict>
            </w:r>
            <w:r>
              <w:rPr>
                <w:rFonts w:ascii="Times New Roman" w:hAnsi="Times New Roman"/>
                <w:noProof/>
                <w:sz w:val="28"/>
                <w:szCs w:val="28"/>
                <w:lang w:eastAsia="en-US"/>
              </w:rPr>
              <w:pict>
                <v:shape id="_x0000_s1040" type="#_x0000_t32" style="position:absolute;left:0;text-align:left;margin-left:83.8pt;margin-top:13.85pt;width:0;height:17.25pt;z-index:251679744;mso-position-horizontal-relative:text;mso-position-vertical-relative:text" o:connectortype="straight">
                  <v:stroke endarrow="block"/>
                </v:shape>
              </w:pict>
            </w:r>
            <w:r w:rsidR="00495C40" w:rsidRPr="0089146A">
              <w:rPr>
                <w:rFonts w:ascii="Times New Roman" w:hAnsi="Times New Roman"/>
                <w:sz w:val="28"/>
                <w:szCs w:val="28"/>
                <w:lang w:val="en-US"/>
              </w:rPr>
              <w:t>T</w:t>
            </w:r>
          </w:p>
        </w:tc>
        <w:tc>
          <w:tcPr>
            <w:tcW w:w="2198"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6" type="#_x0000_t32" style="position:absolute;left:0;text-align:left;margin-left:39.9pt;margin-top:13.2pt;width:0;height:17.25pt;z-index:251675648;mso-position-horizontal-relative:text;mso-position-vertical-relative:text" o:connectortype="straight">
                  <v:stroke endarrow="block"/>
                </v:shape>
              </w:pict>
            </w:r>
            <w:r w:rsidR="00495C40" w:rsidRPr="0089146A">
              <w:rPr>
                <w:rFonts w:ascii="Times New Roman" w:hAnsi="Times New Roman"/>
                <w:sz w:val="28"/>
                <w:szCs w:val="28"/>
                <w:lang w:val="en-US"/>
              </w:rPr>
              <w:t>L</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E</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X</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A</w:t>
            </w:r>
          </w:p>
        </w:tc>
        <w:tc>
          <w:tcPr>
            <w:tcW w:w="2198"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8" type="#_x0000_t32" style="position:absolute;left:0;text-align:left;margin-left:46.3pt;margin-top:15.5pt;width:0;height:15pt;z-index:251677696;mso-position-horizontal-relative:text;mso-position-vertical-relative:text" o:connectortype="straight">
                  <v:stroke endarrow="block"/>
                </v:shape>
              </w:pict>
            </w:r>
            <w:r w:rsidR="00495C40" w:rsidRPr="0089146A">
              <w:rPr>
                <w:rFonts w:ascii="Times New Roman" w:hAnsi="Times New Roman"/>
                <w:sz w:val="28"/>
                <w:szCs w:val="28"/>
                <w:lang w:val="en-US"/>
              </w:rPr>
              <w:t>K</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F</w:t>
            </w:r>
          </w:p>
        </w:tc>
        <w:tc>
          <w:tcPr>
            <w:tcW w:w="2198" w:type="dxa"/>
          </w:tcPr>
          <w:p w:rsidR="00495C40" w:rsidRPr="0089146A" w:rsidRDefault="001C3DE1" w:rsidP="003E3ED1">
            <w:pPr>
              <w:spacing w:after="0"/>
              <w:ind w:firstLine="284"/>
              <w:rPr>
                <w:rFonts w:ascii="Times New Roman" w:hAnsi="Times New Roman"/>
                <w:sz w:val="28"/>
                <w:szCs w:val="28"/>
                <w:lang w:val="en-US"/>
              </w:rPr>
            </w:pPr>
            <w:r>
              <w:rPr>
                <w:rFonts w:ascii="Times New Roman" w:hAnsi="Times New Roman"/>
                <w:noProof/>
                <w:sz w:val="28"/>
                <w:szCs w:val="28"/>
                <w:lang w:eastAsia="en-US"/>
              </w:rPr>
              <w:pict>
                <v:shape id="_x0000_s1039" type="#_x0000_t32" style="position:absolute;left:0;text-align:left;margin-left:51.3pt;margin-top:11.45pt;width:.75pt;height:16.5pt;z-index:251678720;mso-position-horizontal-relative:text;mso-position-vertical-relative:text" o:connectortype="straight">
                  <v:stroke endarrow="block"/>
                </v:shape>
              </w:pict>
            </w:r>
            <w:r w:rsidR="00495C40" w:rsidRPr="0089146A">
              <w:rPr>
                <w:rFonts w:ascii="Times New Roman" w:hAnsi="Times New Roman"/>
                <w:sz w:val="28"/>
                <w:szCs w:val="28"/>
                <w:lang w:val="en-US"/>
              </w:rPr>
              <w:t>Q</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Y</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N</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B</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R</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O</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W</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C</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J</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H</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D</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P</w:t>
            </w:r>
          </w:p>
        </w:tc>
      </w:tr>
      <w:tr w:rsidR="00495C40" w:rsidRPr="0089146A" w:rsidTr="003E3ED1">
        <w:tc>
          <w:tcPr>
            <w:tcW w:w="2197"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U</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I</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S</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G</w:t>
            </w:r>
          </w:p>
        </w:tc>
        <w:tc>
          <w:tcPr>
            <w:tcW w:w="2198" w:type="dxa"/>
          </w:tcPr>
          <w:p w:rsidR="00495C40" w:rsidRPr="0089146A" w:rsidRDefault="00495C40" w:rsidP="003E3ED1">
            <w:pPr>
              <w:spacing w:after="0"/>
              <w:ind w:firstLine="284"/>
              <w:rPr>
                <w:rFonts w:ascii="Times New Roman" w:hAnsi="Times New Roman"/>
                <w:sz w:val="28"/>
                <w:szCs w:val="28"/>
                <w:lang w:val="en-US"/>
              </w:rPr>
            </w:pPr>
            <w:r w:rsidRPr="0089146A">
              <w:rPr>
                <w:rFonts w:ascii="Times New Roman" w:hAnsi="Times New Roman"/>
                <w:sz w:val="28"/>
                <w:szCs w:val="28"/>
                <w:lang w:val="en-US"/>
              </w:rPr>
              <w:t>V</w:t>
            </w:r>
          </w:p>
        </w:tc>
      </w:tr>
    </w:tbl>
    <w:p w:rsidR="00495C40" w:rsidRPr="0089146A" w:rsidRDefault="00495C40" w:rsidP="00495C40">
      <w:pPr>
        <w:pStyle w:val="21"/>
        <w:spacing w:after="0" w:line="276" w:lineRule="auto"/>
        <w:ind w:left="0" w:firstLine="284"/>
        <w:rPr>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Схема шифрования Вижинера. Таблица Вижинера представляет собой квадратную матрицу с </w:t>
      </w:r>
      <w:r w:rsidRPr="00144224">
        <w:rPr>
          <w:rFonts w:ascii="Times New Roman" w:hAnsi="Times New Roman" w:cs="Times New Roman"/>
          <w:sz w:val="28"/>
          <w:szCs w:val="28"/>
          <w:lang w:val="en-US"/>
        </w:rPr>
        <w:t>n</w:t>
      </w:r>
      <w:r w:rsidRPr="00144224">
        <w:rPr>
          <w:rFonts w:ascii="Times New Roman" w:hAnsi="Times New Roman" w:cs="Times New Roman"/>
          <w:sz w:val="28"/>
          <w:szCs w:val="28"/>
          <w:vertAlign w:val="superscript"/>
        </w:rPr>
        <w:t>2</w:t>
      </w:r>
      <w:r w:rsidRPr="00144224">
        <w:rPr>
          <w:rFonts w:ascii="Times New Roman" w:hAnsi="Times New Roman" w:cs="Times New Roman"/>
          <w:sz w:val="28"/>
          <w:szCs w:val="28"/>
        </w:rPr>
        <w:t xml:space="preserve"> элементами, где </w:t>
      </w:r>
      <w:r w:rsidRPr="00144224">
        <w:rPr>
          <w:rFonts w:ascii="Times New Roman" w:hAnsi="Times New Roman" w:cs="Times New Roman"/>
          <w:sz w:val="28"/>
          <w:szCs w:val="28"/>
          <w:lang w:val="en-US"/>
        </w:rPr>
        <w:t>n</w:t>
      </w:r>
      <w:r w:rsidRPr="00144224">
        <w:rPr>
          <w:rFonts w:ascii="Times New Roman" w:hAnsi="Times New Roman" w:cs="Times New Roman"/>
          <w:sz w:val="28"/>
          <w:szCs w:val="28"/>
        </w:rPr>
        <w:t xml:space="preserve"> — число символов используемого алфавита. На рисунке показана верхняя часть таблицы Вижинера для кириллицы. Каждая строка получена циклическим сдвигом алфавита на символ. Для шифрования выбирается буквенный ключ, в соответствии с которым формируется рабочая матрица шифрования.</w:t>
      </w:r>
    </w:p>
    <w:p w:rsidR="00495C40" w:rsidRPr="0089146A" w:rsidRDefault="00495C40" w:rsidP="00495C40">
      <w:pPr>
        <w:pStyle w:val="21"/>
        <w:spacing w:after="0" w:line="276" w:lineRule="auto"/>
        <w:ind w:left="0" w:firstLine="284"/>
        <w:rPr>
          <w:sz w:val="28"/>
          <w:szCs w:val="2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
        <w:gridCol w:w="308"/>
        <w:gridCol w:w="308"/>
        <w:gridCol w:w="308"/>
        <w:gridCol w:w="308"/>
        <w:gridCol w:w="308"/>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r>
      <w:tr w:rsidR="00495C40" w:rsidRPr="00E80016" w:rsidTr="003E3ED1">
        <w:trPr>
          <w:jc w:val="center"/>
        </w:trPr>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r>
      <w:tr w:rsidR="00495C40" w:rsidRPr="00E80016" w:rsidTr="003E3ED1">
        <w:trPr>
          <w:cantSplit/>
          <w:jc w:val="center"/>
        </w:trPr>
        <w:tc>
          <w:tcPr>
            <w:tcW w:w="10137" w:type="dxa"/>
            <w:gridSpan w:val="33"/>
            <w:tcFitText/>
            <w:vAlign w:val="center"/>
          </w:tcPr>
          <w:p w:rsidR="00495C40" w:rsidRPr="0089146A" w:rsidRDefault="00495C40" w:rsidP="003E3ED1">
            <w:pPr>
              <w:pStyle w:val="21"/>
              <w:spacing w:after="0" w:line="276" w:lineRule="auto"/>
              <w:ind w:left="0" w:firstLine="284"/>
              <w:rPr>
                <w:sz w:val="28"/>
                <w:szCs w:val="28"/>
              </w:rPr>
            </w:pPr>
            <w:r w:rsidRPr="00717541">
              <w:rPr>
                <w:spacing w:val="14"/>
                <w:sz w:val="28"/>
                <w:szCs w:val="28"/>
              </w:rPr>
              <w:t xml:space="preserve">И т.д. до 33-ей строки..                                                                                    </w:t>
            </w:r>
          </w:p>
        </w:tc>
      </w:tr>
    </w:tbl>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b/>
          <w:bCs/>
          <w:sz w:val="28"/>
          <w:szCs w:val="28"/>
        </w:rPr>
        <w:t>Таблица Вижинера</w:t>
      </w:r>
    </w:p>
    <w:p w:rsidR="00495C40" w:rsidRPr="00144224" w:rsidRDefault="00495C40" w:rsidP="00495C40">
      <w:pPr>
        <w:pStyle w:val="21"/>
        <w:spacing w:after="0" w:line="276" w:lineRule="auto"/>
        <w:ind w:left="0" w:firstLine="284"/>
        <w:rPr>
          <w:rFonts w:ascii="Times New Roman" w:hAnsi="Times New Roman" w:cs="Times New Roman"/>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Осуществляется это следующим образом. Из полной таблицы выбирается первая строка и те строки, первые буквы которых соответствуют буквам ключа. Первой размещается первая строка, а под нею — строки, соответствующие буквам ключа в порядке следования этих букв в ключе шифрования.  Пример  такой  рабочей  матрицы для ключа «книга» </w:t>
      </w:r>
      <w:r>
        <w:rPr>
          <w:rFonts w:ascii="Times New Roman" w:hAnsi="Times New Roman" w:cs="Times New Roman"/>
          <w:sz w:val="28"/>
          <w:szCs w:val="28"/>
        </w:rPr>
        <w:t>.</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u w:val="single"/>
        </w:rPr>
      </w:pPr>
      <w:r w:rsidRPr="00144224">
        <w:rPr>
          <w:rFonts w:ascii="Times New Roman" w:hAnsi="Times New Roman" w:cs="Times New Roman"/>
          <w:sz w:val="28"/>
          <w:szCs w:val="28"/>
          <w:u w:val="single"/>
        </w:rPr>
        <w:t>Процесс шифрования осуществляется следующим образом:</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1. под каждой буквой шифруемого текста записываются буквы ключа. Ключ при этом повторяется необходимое число раз.</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2. каждая буква шифруемого текста заменяется по подматрице буквами находящимися на пересечении линий, соединяющих буквы шифруемого текста   в первой строке подматрицы и находящимися под ними букв ключа.</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3. полученный текст может разбиваться на группы по несколько знаков. </w:t>
      </w:r>
    </w:p>
    <w:p w:rsidR="00495C40" w:rsidRPr="00144224" w:rsidRDefault="00495C40" w:rsidP="00495C40">
      <w:pPr>
        <w:pStyle w:val="21"/>
        <w:spacing w:after="0" w:line="276" w:lineRule="auto"/>
        <w:ind w:left="0" w:firstLine="284"/>
        <w:jc w:val="both"/>
        <w:rPr>
          <w:rFonts w:ascii="Times New Roman" w:hAnsi="Times New Roman" w:cs="Times New Roman"/>
          <w:i/>
          <w:iCs/>
          <w:sz w:val="28"/>
          <w:szCs w:val="28"/>
        </w:rPr>
      </w:pPr>
      <w:r w:rsidRPr="00144224">
        <w:rPr>
          <w:rFonts w:ascii="Times New Roman" w:hAnsi="Times New Roman" w:cs="Times New Roman"/>
          <w:sz w:val="28"/>
          <w:szCs w:val="28"/>
        </w:rPr>
        <w:t xml:space="preserve">Пусть, например, требуется зашифровать сообщение: </w:t>
      </w:r>
      <w:r w:rsidRPr="00144224">
        <w:rPr>
          <w:rFonts w:ascii="Times New Roman" w:hAnsi="Times New Roman" w:cs="Times New Roman"/>
          <w:i/>
          <w:iCs/>
          <w:sz w:val="28"/>
          <w:szCs w:val="28"/>
        </w:rPr>
        <w:t>максимально допустимой ценой является пятьсот руб. за штуку</w:t>
      </w:r>
      <w:r w:rsidRPr="00144224">
        <w:rPr>
          <w:rFonts w:ascii="Times New Roman" w:hAnsi="Times New Roman" w:cs="Times New Roman"/>
          <w:sz w:val="28"/>
          <w:szCs w:val="28"/>
        </w:rPr>
        <w:t xml:space="preserve">. В соответствии с первым правилом записываем под буквами шифруемого текста буквы ключа. Получаем:  </w:t>
      </w:r>
    </w:p>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sz w:val="28"/>
          <w:szCs w:val="28"/>
        </w:rPr>
        <w:t>максимально  допустимой   ценой  является пятьсот руб. за штуку</w:t>
      </w:r>
    </w:p>
    <w:p w:rsidR="00495C40" w:rsidRPr="00144224" w:rsidRDefault="00495C40" w:rsidP="00495C40">
      <w:pPr>
        <w:pStyle w:val="21"/>
        <w:spacing w:after="0" w:line="276" w:lineRule="auto"/>
        <w:ind w:left="0" w:firstLine="284"/>
        <w:rPr>
          <w:rFonts w:ascii="Times New Roman" w:hAnsi="Times New Roman" w:cs="Times New Roman"/>
          <w:sz w:val="28"/>
          <w:szCs w:val="28"/>
        </w:rPr>
      </w:pPr>
      <w:r w:rsidRPr="00144224">
        <w:rPr>
          <w:rFonts w:ascii="Times New Roman" w:hAnsi="Times New Roman" w:cs="Times New Roman"/>
          <w:sz w:val="28"/>
          <w:szCs w:val="28"/>
        </w:rPr>
        <w:t>книгакнигакнигакнигакнигакнигакнигакнигакнигакнигак</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
        <w:gridCol w:w="308"/>
        <w:gridCol w:w="308"/>
        <w:gridCol w:w="308"/>
        <w:gridCol w:w="308"/>
        <w:gridCol w:w="308"/>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gridCol w:w="307"/>
      </w:tblGrid>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25002F">
              <w:rPr>
                <w:b/>
                <w:bCs/>
                <w:sz w:val="28"/>
                <w:szCs w:val="28"/>
              </w:rPr>
              <w:t>к</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25002F">
              <w:rPr>
                <w:b/>
                <w:bCs/>
                <w:sz w:val="28"/>
                <w:szCs w:val="28"/>
              </w:rPr>
              <w:t>н</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25002F">
              <w:rPr>
                <w:b/>
                <w:bCs/>
                <w:sz w:val="28"/>
                <w:szCs w:val="28"/>
              </w:rPr>
              <w:t>и</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8" w:type="dxa"/>
            <w:noWrap/>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25002F">
              <w:rPr>
                <w:b/>
                <w:bCs/>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а</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r>
      <w:tr w:rsidR="00495C40" w:rsidRPr="00E80016" w:rsidTr="003E3ED1">
        <w:tc>
          <w:tcPr>
            <w:tcW w:w="308" w:type="dxa"/>
            <w:tcFitText/>
            <w:vAlign w:val="center"/>
          </w:tcPr>
          <w:p w:rsidR="00495C40" w:rsidRPr="0089146A" w:rsidRDefault="00495C40" w:rsidP="003E3ED1">
            <w:pPr>
              <w:pStyle w:val="21"/>
              <w:spacing w:after="0" w:line="276" w:lineRule="auto"/>
              <w:ind w:left="0" w:firstLine="284"/>
              <w:jc w:val="center"/>
              <w:rPr>
                <w:b/>
                <w:bCs/>
                <w:sz w:val="28"/>
                <w:szCs w:val="28"/>
              </w:rPr>
            </w:pPr>
            <w:r w:rsidRPr="0025002F">
              <w:rPr>
                <w:b/>
                <w:bCs/>
                <w:sz w:val="28"/>
                <w:szCs w:val="28"/>
              </w:rPr>
              <w:t>а</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б</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в</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г</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д</w:t>
            </w:r>
          </w:p>
        </w:tc>
        <w:tc>
          <w:tcPr>
            <w:tcW w:w="308"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е</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ё</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ж</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з</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и</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й</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к</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л</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м</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н</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о</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п</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р</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с</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т</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у</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ф</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х</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ц</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ч</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ш</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щ</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ъ</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ы</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ь</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э</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ю</w:t>
            </w:r>
          </w:p>
        </w:tc>
        <w:tc>
          <w:tcPr>
            <w:tcW w:w="307" w:type="dxa"/>
            <w:tcFitText/>
            <w:vAlign w:val="center"/>
          </w:tcPr>
          <w:p w:rsidR="00495C40" w:rsidRPr="0089146A" w:rsidRDefault="00495C40" w:rsidP="003E3ED1">
            <w:pPr>
              <w:pStyle w:val="21"/>
              <w:spacing w:after="0" w:line="276" w:lineRule="auto"/>
              <w:ind w:left="0" w:firstLine="284"/>
              <w:jc w:val="center"/>
              <w:rPr>
                <w:sz w:val="28"/>
                <w:szCs w:val="28"/>
              </w:rPr>
            </w:pPr>
            <w:r w:rsidRPr="0025002F">
              <w:rPr>
                <w:sz w:val="28"/>
                <w:szCs w:val="28"/>
              </w:rPr>
              <w:t>я</w:t>
            </w:r>
          </w:p>
        </w:tc>
      </w:tr>
    </w:tbl>
    <w:p w:rsidR="00495C40" w:rsidRDefault="00495C40" w:rsidP="00495C40">
      <w:pPr>
        <w:pStyle w:val="21"/>
        <w:spacing w:after="0" w:line="276" w:lineRule="auto"/>
        <w:ind w:left="0" w:firstLine="284"/>
        <w:rPr>
          <w:sz w:val="28"/>
          <w:szCs w:val="28"/>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Дальше осуществляется непосредственное шифрование в соответствии со вторым правилом, а именно: берем первую букву шифруемого текста (М) и соответствующую ей букву ключа (К); по букве шифруемого текста (М) входим в рабочую матрицу шифрования и выбираем под ней букву, расположенную в строке, соответствующей букве ключа (К),— в нашем примере такой буквой является Ч; выбранную таким образом букву помещаем в зашифрованный текст. Эта процедура циклически повторяется до зашифрования всего текста. </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Эксперименты показали, что при использовании такого метода статистические характеристики исходного текста практически не проявляются в зашифрованном сообщении. Нетрудно видеть, что замена по таблице Вижинера эквивалентна простой замене с циклическим изменением алфавита, т.е. здесь мы имеем полиалфавитную подстановку, причем число используемых алфавитов определяется числом букв в слове ключа. Поэтому стойкость такой замены определяется произведением стойкости прямой замены на число используемых алфавитов, т.е. число букв в ключе.</w:t>
      </w:r>
    </w:p>
    <w:p w:rsidR="00495C40" w:rsidRPr="00144224" w:rsidRDefault="00495C40" w:rsidP="00495C40">
      <w:pPr>
        <w:pStyle w:val="21"/>
        <w:spacing w:after="0" w:line="276" w:lineRule="auto"/>
        <w:ind w:left="0" w:firstLine="284"/>
        <w:rPr>
          <w:rFonts w:ascii="Times New Roman" w:hAnsi="Times New Roman" w:cs="Times New Roman"/>
          <w:sz w:val="28"/>
          <w:szCs w:val="28"/>
          <w:u w:val="single"/>
        </w:rPr>
      </w:pPr>
    </w:p>
    <w:p w:rsidR="00495C40" w:rsidRPr="00144224" w:rsidRDefault="00495C40" w:rsidP="00495C40">
      <w:pPr>
        <w:pStyle w:val="21"/>
        <w:spacing w:after="0" w:line="276" w:lineRule="auto"/>
        <w:ind w:left="0" w:firstLine="284"/>
        <w:jc w:val="both"/>
        <w:rPr>
          <w:rFonts w:ascii="Times New Roman" w:hAnsi="Times New Roman" w:cs="Times New Roman"/>
          <w:sz w:val="28"/>
          <w:szCs w:val="28"/>
          <w:u w:val="single"/>
        </w:rPr>
      </w:pPr>
      <w:r w:rsidRPr="00144224">
        <w:rPr>
          <w:rFonts w:ascii="Times New Roman" w:hAnsi="Times New Roman" w:cs="Times New Roman"/>
          <w:sz w:val="28"/>
          <w:szCs w:val="28"/>
          <w:u w:val="single"/>
        </w:rPr>
        <w:t xml:space="preserve">Расшифровка текста производится в следующей последовательности: </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над буквами зашифрованного текста последовательно надписываются буквы         ключа, причем ключ повторяется необходимое число раз.</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в строке подматрицы Вижинера, соответствующей букве ключа отыскивается буква, соответствующая  знаку  зашифрованного  текста.  Находящаяся   под ней буква первой строки подматрицы и будет буквой исходного  текста.</w:t>
      </w:r>
    </w:p>
    <w:p w:rsidR="00495C40" w:rsidRPr="00144224" w:rsidRDefault="00495C40" w:rsidP="00C31B99">
      <w:pPr>
        <w:pStyle w:val="21"/>
        <w:numPr>
          <w:ilvl w:val="0"/>
          <w:numId w:val="15"/>
        </w:numPr>
        <w:tabs>
          <w:tab w:val="num" w:pos="1065"/>
        </w:tabs>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полученный текст группируется в слова по смыслу.</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     Нетрудно видеть, что процедуры как прямого, так и обратного преобразования являются строго формальными, что позволяет реализовать их алгоритмически. Более того, обе процедуры легко реализуются по одному и тому же алгоритму.</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Одним из недостатков шифрования по таблице Вижинера является то, что при небольшой длине ключа надежность шифрования остается невысокой, а формирование длинных ключей сопряжено с трудностями.</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Нецелесообразно выбирать ключи с повторяющимися буквами, так как при этом стойкость шифра не возрастает. В то же время ключ должен легко запоминаться, чтобы его можно было не записывать. Последовательность же букв не имеющих смысла, запомнить трудно.</w:t>
      </w:r>
    </w:p>
    <w:p w:rsidR="00495C40" w:rsidRPr="00144224" w:rsidRDefault="00495C40" w:rsidP="00495C40">
      <w:pPr>
        <w:pStyle w:val="21"/>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С целью повышения стойкости шифрования можно использовать усовершенствованные варианты таблицы Вижинера. Приведем только некоторые из них:</w:t>
      </w:r>
    </w:p>
    <w:p w:rsidR="00495C40" w:rsidRPr="00144224" w:rsidRDefault="00495C40" w:rsidP="00C31B99">
      <w:pPr>
        <w:pStyle w:val="21"/>
        <w:numPr>
          <w:ilvl w:val="0"/>
          <w:numId w:val="14"/>
        </w:numPr>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во всех (кроме первой) строках таблицы буквы располагаются в произвольном порядке.</w:t>
      </w:r>
    </w:p>
    <w:p w:rsidR="00495C40" w:rsidRPr="00144224" w:rsidRDefault="00495C40" w:rsidP="00C31B99">
      <w:pPr>
        <w:pStyle w:val="21"/>
        <w:numPr>
          <w:ilvl w:val="0"/>
          <w:numId w:val="14"/>
        </w:numPr>
        <w:spacing w:after="0" w:line="276" w:lineRule="auto"/>
        <w:ind w:left="0" w:firstLine="284"/>
        <w:jc w:val="both"/>
        <w:rPr>
          <w:rFonts w:ascii="Times New Roman" w:hAnsi="Times New Roman" w:cs="Times New Roman"/>
          <w:sz w:val="28"/>
          <w:szCs w:val="28"/>
        </w:rPr>
      </w:pPr>
      <w:r w:rsidRPr="00144224">
        <w:rPr>
          <w:rFonts w:ascii="Times New Roman" w:hAnsi="Times New Roman" w:cs="Times New Roman"/>
          <w:sz w:val="28"/>
          <w:szCs w:val="28"/>
        </w:rPr>
        <w:t>В качестве ключа используется случайность последовательных чисел. Из таблицы Вижинера выбираются десять произвольных строк, которые кодируются натуральными числами от 0 до 10. Эти строки используются в соответствии с чередованием цифр в выбранном ключе.</w:t>
      </w:r>
    </w:p>
    <w:p w:rsidR="00495C40" w:rsidRPr="00144224" w:rsidRDefault="00495C40" w:rsidP="00495C40">
      <w:pPr>
        <w:pStyle w:val="21"/>
        <w:spacing w:after="0" w:line="276" w:lineRule="auto"/>
        <w:ind w:left="0" w:firstLine="284"/>
        <w:rPr>
          <w:rFonts w:ascii="Times New Roman" w:hAnsi="Times New Roman" w:cs="Times New Roman"/>
          <w:sz w:val="28"/>
          <w:szCs w:val="28"/>
        </w:rPr>
      </w:pP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Известны также и многие другие модификации метода.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b/>
          <w:bCs/>
          <w:sz w:val="28"/>
          <w:szCs w:val="28"/>
          <w:u w:val="single"/>
        </w:rPr>
        <w:t>Алгоритм перестановки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Этот метод заключается в том, что символы шифруемого текста переставляются по определенным правилам внутри шифруемого блока символов. Рассмотрим некоторые разновидности этого метода, которые могут быть использованы в автоматизированных системах.</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Самая простая перестановка — написать исходный текст задом наперед и одновременно разбить шифрограмму на пятерки букв. Например, из фразы</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ПУСТЬ БУДЕТ ТАК, КАК МЫ ХОТЕЛИ.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получится такой шифротекст:</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ИЛЕТО ХЫМКА ККАТТ ЕДУБЪ ТСУП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В последней группе (пятерке) не хватает одной буквы. Значит, прежде чем шифровать исходное выражение, следует его дополнить незначащей буквой </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(например, О) до числа, кратного пяти: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ПУСТЬ-БУДЕТ-ТАККА-КМЫХО-ТЕЛИО.</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Тогда шифрограмма, несмотря на столь незначительные изменения, будет выглядеть по-другому:</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ОИЛЕТ ОХЫМК АККАТ ТЕДУБ ЬТСУП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Кажется, ничего сложного, но при расшифровке проявляются серьезные неудобства.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Во время Гражданской войны в США в ходу был такой шифр: исходную фразу писали в несколько строк. Например, по пятнадцать букв в каждой (с заполнением последней строки незначащими буквами).</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  У  С  Т  Ь  Б  У  Д  Е  Т  Т  А  К  К  А</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К  М  Ы  Х  О  Т  Е  Л  И  К  Л  М  Н  О  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После этого вертикальные столбцы по порядку писали в строку с разбивкой на пятерки букв:</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    ПКУМС  ЫТХЬО  БТУЕД  ЛЕИТК  ТЛАМК  НКОАП</w:t>
      </w:r>
    </w:p>
    <w:p w:rsidR="00495C40" w:rsidRPr="00144224" w:rsidRDefault="00495C40" w:rsidP="00495C40">
      <w:pPr>
        <w:pStyle w:val="aa"/>
        <w:ind w:firstLine="284"/>
        <w:rPr>
          <w:rFonts w:ascii="Times New Roman" w:hAnsi="Times New Roman"/>
          <w:sz w:val="28"/>
          <w:szCs w:val="28"/>
        </w:rPr>
      </w:pPr>
      <w:r w:rsidRPr="00144224">
        <w:rPr>
          <w:rFonts w:ascii="Times New Roman" w:hAnsi="Times New Roman"/>
          <w:sz w:val="28"/>
          <w:szCs w:val="28"/>
        </w:rPr>
        <w:t xml:space="preserve">Если строки укоротить, а количество строк увеличить, то получится прямоугольник-решетка, в который можно записывать исходный текст. Но тут уже потребуется предварительная договоренность между адресатом и отправителем посланий, поскольку сама решетка может быть различной длины-высоты, записывать к нее можно по строкам, по столбцам, по спирали туда или по спирали обратно, можно писать и по  диагоналями, а для шифрования можно брать тоже различные направления. </w:t>
      </w:r>
    </w:p>
    <w:p w:rsidR="00495C40" w:rsidRPr="00144224" w:rsidRDefault="00495C40" w:rsidP="00495C40">
      <w:pPr>
        <w:spacing w:after="0"/>
        <w:ind w:firstLine="284"/>
        <w:jc w:val="both"/>
        <w:outlineLvl w:val="3"/>
        <w:rPr>
          <w:rFonts w:ascii="Times New Roman" w:hAnsi="Times New Roman" w:cs="Times New Roman"/>
          <w:bCs/>
          <w:sz w:val="28"/>
          <w:szCs w:val="28"/>
          <w:u w:val="single"/>
        </w:rPr>
      </w:pPr>
      <w:r w:rsidRPr="00144224">
        <w:rPr>
          <w:rFonts w:ascii="Times New Roman" w:hAnsi="Times New Roman" w:cs="Times New Roman"/>
          <w:bCs/>
          <w:sz w:val="28"/>
          <w:szCs w:val="28"/>
          <w:u w:val="single"/>
        </w:rPr>
        <w:t xml:space="preserve">Шифры сложной замены </w:t>
      </w:r>
    </w:p>
    <w:p w:rsidR="00495C40" w:rsidRPr="00144224" w:rsidRDefault="00495C40" w:rsidP="00495C40">
      <w:pPr>
        <w:spacing w:after="0"/>
        <w:ind w:firstLine="284"/>
        <w:jc w:val="both"/>
        <w:rPr>
          <w:rFonts w:ascii="Times New Roman" w:hAnsi="Times New Roman" w:cs="Times New Roman"/>
          <w:sz w:val="28"/>
          <w:szCs w:val="28"/>
        </w:rPr>
      </w:pPr>
      <w:r w:rsidRPr="00144224">
        <w:rPr>
          <w:rFonts w:ascii="Times New Roman" w:hAnsi="Times New Roman" w:cs="Times New Roman"/>
          <w:b/>
          <w:bCs/>
          <w:sz w:val="28"/>
          <w:szCs w:val="28"/>
        </w:rPr>
        <w:t>Шифр Гронсфельда</w:t>
      </w:r>
      <w:r w:rsidRPr="00144224">
        <w:rPr>
          <w:rFonts w:ascii="Times New Roman" w:hAnsi="Times New Roman" w:cs="Times New Roman"/>
          <w:sz w:val="28"/>
          <w:szCs w:val="28"/>
        </w:rPr>
        <w:t xml:space="preserve">состоит в модификации шифра Цезаря числовым ключом. Для этого под буквами сообщения записывают цифры числового ключа. Если ключ короче сообщения, то его запись циклически повторяют. Зашифрованное сообщение получают примерно также, как в шифре Цезаря, но используют не одно жестко заданное смещение а фрагменты ключа.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Пусть в качестве ключа используется группа из трех цифр – 314, тогда сообщение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С О В Е Р Ш Е Н Н О С Е К Р Е Т Н 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3 1 4 3 1 4 3 1 4 3 1 4 3 1 4 3 1 4  </w:t>
      </w:r>
    </w:p>
    <w:p w:rsidR="00495C40" w:rsidRPr="00144224" w:rsidRDefault="001C3DE1" w:rsidP="00495C40">
      <w:pPr>
        <w:spacing w:after="0"/>
        <w:ind w:firstLine="284"/>
        <w:rPr>
          <w:rFonts w:ascii="Times New Roman" w:hAnsi="Times New Roman" w:cs="Times New Roman"/>
          <w:sz w:val="28"/>
          <w:szCs w:val="28"/>
        </w:rPr>
      </w:pPr>
      <w:r>
        <w:rPr>
          <w:rFonts w:ascii="Times New Roman" w:hAnsi="Times New Roman" w:cs="Times New Roman"/>
          <w:noProof/>
          <w:sz w:val="28"/>
          <w:szCs w:val="28"/>
          <w:lang w:eastAsia="en-US"/>
        </w:rPr>
        <w:pict>
          <v:shape id="_x0000_s1041" type="#_x0000_t32" style="position:absolute;left:0;text-align:left;margin-left:27.35pt;margin-top:5.75pt;width:254.85pt;height:0;z-index:251680768" o:connectortype="straight"/>
        </w:pic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Ф П Ё С Ь З О С С А Х З Л Ф З У С С</w:t>
      </w:r>
    </w:p>
    <w:p w:rsidR="00495C40" w:rsidRPr="00144224" w:rsidRDefault="00495C40" w:rsidP="00495C40">
      <w:pPr>
        <w:spacing w:after="0"/>
        <w:ind w:firstLine="284"/>
        <w:rPr>
          <w:rFonts w:ascii="Times New Roman" w:hAnsi="Times New Roman" w:cs="Times New Roman"/>
          <w:sz w:val="28"/>
          <w:szCs w:val="28"/>
        </w:rPr>
      </w:pP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 </w:t>
      </w:r>
      <w:r w:rsidRPr="00144224">
        <w:rPr>
          <w:rFonts w:ascii="Times New Roman" w:hAnsi="Times New Roman" w:cs="Times New Roman"/>
          <w:b/>
          <w:bCs/>
          <w:sz w:val="28"/>
          <w:szCs w:val="28"/>
        </w:rPr>
        <w:t xml:space="preserve">шифрах многоалфавитной замены </w:t>
      </w:r>
      <w:r w:rsidRPr="00144224">
        <w:rPr>
          <w:rFonts w:ascii="Times New Roman" w:hAnsi="Times New Roman" w:cs="Times New Roman"/>
          <w:sz w:val="28"/>
          <w:szCs w:val="28"/>
        </w:rPr>
        <w:t xml:space="preserve">для шифрования каждого символа исходного сообщения применяется свой шифр простой замены (свой алфавит). </w:t>
      </w:r>
    </w:p>
    <w:p w:rsidR="00495C40" w:rsidRPr="00144224" w:rsidRDefault="00495C40" w:rsidP="00495C40">
      <w:pPr>
        <w:spacing w:after="0"/>
        <w:ind w:firstLine="284"/>
        <w:rPr>
          <w:rFonts w:ascii="Times New Roman" w:hAnsi="Times New Roman" w:cs="Times New Roman"/>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33"/>
        <w:gridCol w:w="6662"/>
      </w:tblGrid>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АБВГДЕЁЖЗИКЛМНОПРСТУФХЧШЩЪЫЬЭЮЯ_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АБВГДЕЁЖЗИКЛМНОПРСТУФХЧШЩЪЫЬЭЮЯ_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Б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_АБВГДЕЁЖЗИКЛМНОПРСТУФХЧШЩЪЫЬЭЮЯ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Я_АБВГДЕЁЖЗИКЛМНОПРСТУФХЧШЩЪЫЬЭЮ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Г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ЮЯ_АБВГДЕЁЖЗИКЛМНОПРСТУФХЧШЩЪЫЬЭ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Я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ВГДЕЁЖЗИКЛМНОПРСТУФХЧШЩЪЫЬЭЮЯ_АБ </w:t>
            </w:r>
          </w:p>
        </w:tc>
      </w:tr>
      <w:tr w:rsidR="00495C40" w:rsidRPr="00144224" w:rsidTr="003E3ED1">
        <w:trPr>
          <w:tblCellSpacing w:w="0" w:type="dxa"/>
          <w:jc w:val="center"/>
        </w:trPr>
        <w:tc>
          <w:tcPr>
            <w:tcW w:w="1433"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_ </w:t>
            </w:r>
          </w:p>
        </w:tc>
        <w:tc>
          <w:tcPr>
            <w:tcW w:w="6662" w:type="dxa"/>
          </w:tcPr>
          <w:p w:rsidR="00495C40" w:rsidRPr="00144224" w:rsidRDefault="00495C40" w:rsidP="003E3ED1">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БВГДЕЁЖЗИКЛМНОПРСТУФХЧШЩЪЫЬЭЮЯ_А </w:t>
            </w:r>
          </w:p>
        </w:tc>
      </w:tr>
    </w:tbl>
    <w:p w:rsidR="00495C40" w:rsidRPr="00144224" w:rsidRDefault="00495C40" w:rsidP="00495C40">
      <w:pPr>
        <w:spacing w:after="0"/>
        <w:ind w:firstLine="284"/>
        <w:rPr>
          <w:rFonts w:ascii="Times New Roman" w:hAnsi="Times New Roman" w:cs="Times New Roman"/>
          <w:sz w:val="28"/>
          <w:szCs w:val="28"/>
        </w:rPr>
      </w:pPr>
    </w:p>
    <w:p w:rsidR="00495C40" w:rsidRPr="00144224" w:rsidRDefault="00495C40" w:rsidP="00495C40">
      <w:pPr>
        <w:spacing w:after="0"/>
        <w:ind w:firstLine="284"/>
        <w:jc w:val="both"/>
        <w:rPr>
          <w:rFonts w:ascii="Times New Roman" w:hAnsi="Times New Roman" w:cs="Times New Roman"/>
          <w:sz w:val="28"/>
          <w:szCs w:val="28"/>
        </w:rPr>
      </w:pPr>
      <w:r w:rsidRPr="00144224">
        <w:rPr>
          <w:rFonts w:ascii="Times New Roman" w:hAnsi="Times New Roman" w:cs="Times New Roman"/>
          <w:sz w:val="28"/>
          <w:szCs w:val="28"/>
        </w:rPr>
        <w:t xml:space="preserve">Каждая строка в этой таблице соответствует одному шифру замены аналогично шифру Цезаря для алфавита, дополненного пробелом. При шифровании сообщения его выписывают в строку, а под ним ключ. Если ключ оказался короче сообщения, то его циклически повторяют. Зашифрованное сообщение получают, находя символ в колонке таблицы по букве текста и строке, соответствующей букве ключа. Например, используя ключ АГАВА, из сообщения ПРИЕЗЖАЮ ШЕСТОГО получаем следующую шифровку: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ПРИЕЗЖАЮ_ШЕСТОГО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АГАВААГАВААГАВАА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ПОИГЗЖЮЮЮШЕПТНГО </w:t>
      </w:r>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Такая операция соответствует сложению кодов ASCII символов сообщения и ключа по модулю 256. </w:t>
      </w:r>
    </w:p>
    <w:p w:rsidR="00495C40" w:rsidRPr="00144224" w:rsidRDefault="00495C40" w:rsidP="00495C40">
      <w:pPr>
        <w:spacing w:after="0"/>
        <w:ind w:firstLine="284"/>
        <w:jc w:val="center"/>
        <w:outlineLvl w:val="1"/>
        <w:rPr>
          <w:rFonts w:ascii="Times New Roman" w:hAnsi="Times New Roman" w:cs="Times New Roman"/>
          <w:b/>
          <w:bCs/>
          <w:sz w:val="28"/>
          <w:szCs w:val="28"/>
        </w:rPr>
      </w:pPr>
      <w:bookmarkStart w:id="7" w:name="_Toc248594589"/>
      <w:bookmarkStart w:id="8" w:name="_Toc248601024"/>
      <w:bookmarkStart w:id="9" w:name="_Toc248601674"/>
      <w:bookmarkStart w:id="10" w:name="_Toc248605213"/>
      <w:bookmarkStart w:id="11" w:name="_Toc248607832"/>
      <w:bookmarkStart w:id="12" w:name="_Toc248608023"/>
      <w:r>
        <w:rPr>
          <w:rFonts w:ascii="Times New Roman" w:hAnsi="Times New Roman" w:cs="Times New Roman"/>
          <w:b/>
          <w:bCs/>
          <w:sz w:val="28"/>
          <w:szCs w:val="28"/>
        </w:rPr>
        <w:t>Практическое з</w:t>
      </w:r>
      <w:r w:rsidRPr="00144224">
        <w:rPr>
          <w:rFonts w:ascii="Times New Roman" w:hAnsi="Times New Roman" w:cs="Times New Roman"/>
          <w:b/>
          <w:bCs/>
          <w:sz w:val="28"/>
          <w:szCs w:val="28"/>
        </w:rPr>
        <w:t>адание</w:t>
      </w:r>
      <w:bookmarkEnd w:id="7"/>
      <w:bookmarkEnd w:id="8"/>
      <w:bookmarkEnd w:id="9"/>
      <w:bookmarkEnd w:id="10"/>
      <w:bookmarkEnd w:id="11"/>
      <w:bookmarkEnd w:id="12"/>
    </w:p>
    <w:p w:rsidR="00495C40" w:rsidRPr="00144224" w:rsidRDefault="00495C40" w:rsidP="00495C40">
      <w:pPr>
        <w:spacing w:after="0"/>
        <w:ind w:firstLine="284"/>
        <w:rPr>
          <w:rFonts w:ascii="Times New Roman" w:hAnsi="Times New Roman" w:cs="Times New Roman"/>
          <w:sz w:val="28"/>
          <w:szCs w:val="28"/>
        </w:rPr>
      </w:pPr>
      <w:r w:rsidRPr="00144224">
        <w:rPr>
          <w:rFonts w:ascii="Times New Roman" w:hAnsi="Times New Roman" w:cs="Times New Roman"/>
          <w:sz w:val="28"/>
          <w:szCs w:val="28"/>
        </w:rPr>
        <w:t xml:space="preserve">Придумайте 3 фразы, каждая минимум из 7 слов. Реализуйте шифрование этой фразы всеми перечисленными видами шифрования. </w:t>
      </w:r>
    </w:p>
    <w:p w:rsidR="00495C40" w:rsidRPr="00C92CFD" w:rsidRDefault="00495C40" w:rsidP="00495C40">
      <w:pPr>
        <w:pStyle w:val="1"/>
        <w:jc w:val="center"/>
        <w:rPr>
          <w:sz w:val="28"/>
          <w:szCs w:val="28"/>
        </w:rPr>
      </w:pPr>
      <w:r w:rsidRPr="00C92CFD">
        <w:rPr>
          <w:sz w:val="28"/>
          <w:szCs w:val="28"/>
        </w:rPr>
        <w:t>Часть 2</w:t>
      </w:r>
    </w:p>
    <w:p w:rsidR="00495C40" w:rsidRPr="00C92CFD" w:rsidRDefault="00495C40" w:rsidP="00495C40">
      <w:pPr>
        <w:pStyle w:val="FR2"/>
        <w:jc w:val="center"/>
        <w:outlineLvl w:val="0"/>
        <w:rPr>
          <w:rFonts w:ascii="Times New Roman" w:hAnsi="Times New Roman" w:cs="Times New Roman"/>
          <w:sz w:val="28"/>
          <w:szCs w:val="28"/>
        </w:rPr>
      </w:pPr>
      <w:r w:rsidRPr="00C92CFD">
        <w:rPr>
          <w:rFonts w:ascii="Times New Roman" w:hAnsi="Times New Roman" w:cs="Times New Roman"/>
          <w:sz w:val="28"/>
          <w:szCs w:val="28"/>
        </w:rPr>
        <w:t>«Практика криптографической защиты информации»</w:t>
      </w:r>
    </w:p>
    <w:p w:rsidR="00495C40" w:rsidRPr="00C92CFD" w:rsidRDefault="00495C40" w:rsidP="00495C40">
      <w:pPr>
        <w:tabs>
          <w:tab w:val="left" w:pos="9639"/>
        </w:tabs>
        <w:ind w:right="-61"/>
        <w:jc w:val="both"/>
        <w:rPr>
          <w:rFonts w:ascii="Times New Roman" w:hAnsi="Times New Roman" w:cs="Times New Roman"/>
          <w:sz w:val="28"/>
          <w:szCs w:val="28"/>
        </w:rPr>
      </w:pPr>
    </w:p>
    <w:p w:rsidR="00495C40" w:rsidRPr="00C92CFD" w:rsidRDefault="00495C40" w:rsidP="00495C40">
      <w:pPr>
        <w:pStyle w:val="a4"/>
        <w:spacing w:before="0" w:beforeAutospacing="0" w:after="0" w:afterAutospacing="0"/>
        <w:jc w:val="center"/>
        <w:outlineLvl w:val="0"/>
        <w:rPr>
          <w:i/>
          <w:color w:val="000080"/>
          <w:sz w:val="28"/>
          <w:szCs w:val="28"/>
        </w:rPr>
      </w:pPr>
      <w:r w:rsidRPr="00C92CFD">
        <w:rPr>
          <w:b/>
          <w:bCs/>
          <w:i/>
          <w:color w:val="000080"/>
          <w:sz w:val="28"/>
          <w:szCs w:val="28"/>
        </w:rPr>
        <w:t>Введение</w:t>
      </w:r>
    </w:p>
    <w:p w:rsidR="00495C40" w:rsidRPr="00C92CFD" w:rsidRDefault="00495C40" w:rsidP="00495C40">
      <w:pPr>
        <w:pStyle w:val="a4"/>
        <w:spacing w:before="0" w:beforeAutospacing="0" w:after="0" w:afterAutospacing="0"/>
        <w:rPr>
          <w:sz w:val="28"/>
          <w:szCs w:val="28"/>
        </w:rPr>
      </w:pPr>
      <w:r w:rsidRPr="00C92CFD">
        <w:rPr>
          <w:b/>
          <w:bCs/>
          <w:sz w:val="28"/>
          <w:szCs w:val="28"/>
        </w:rPr>
        <w:t xml:space="preserve">Криптография - </w:t>
      </w:r>
      <w:r w:rsidRPr="00C92CFD">
        <w:rPr>
          <w:sz w:val="28"/>
          <w:szCs w:val="28"/>
        </w:rPr>
        <w:t>наука о методах преобразования информации с целью ее защиты от незаконных пользователей.</w:t>
      </w:r>
    </w:p>
    <w:p w:rsidR="00495C40" w:rsidRPr="00C92CFD" w:rsidRDefault="00495C40" w:rsidP="00495C40">
      <w:pPr>
        <w:pStyle w:val="a4"/>
        <w:spacing w:before="0" w:beforeAutospacing="0" w:after="0" w:afterAutospacing="0"/>
        <w:rPr>
          <w:sz w:val="28"/>
          <w:szCs w:val="28"/>
        </w:rPr>
      </w:pPr>
      <w:r w:rsidRPr="00C92CFD">
        <w:rPr>
          <w:b/>
          <w:bCs/>
          <w:sz w:val="28"/>
          <w:szCs w:val="28"/>
        </w:rPr>
        <w:t xml:space="preserve">Стеганография </w:t>
      </w:r>
      <w:r w:rsidRPr="00C92CFD">
        <w:rPr>
          <w:sz w:val="28"/>
          <w:szCs w:val="28"/>
        </w:rPr>
        <w:t>- набор средств и методов сокрытия факта передачи информации.</w:t>
      </w:r>
    </w:p>
    <w:p w:rsidR="00495C40" w:rsidRPr="00C92CFD" w:rsidRDefault="00495C40" w:rsidP="00495C40">
      <w:pPr>
        <w:pStyle w:val="a4"/>
        <w:spacing w:before="0" w:beforeAutospacing="0" w:after="0" w:afterAutospacing="0"/>
        <w:rPr>
          <w:sz w:val="28"/>
          <w:szCs w:val="28"/>
        </w:rPr>
      </w:pPr>
      <w:r w:rsidRPr="00C92CFD">
        <w:rPr>
          <w:sz w:val="28"/>
          <w:szCs w:val="28"/>
        </w:rPr>
        <w:t>Некоторые методы стеганографии:</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sz w:val="28"/>
          <w:szCs w:val="28"/>
        </w:rPr>
      </w:pPr>
      <w:r w:rsidRPr="00C92CFD">
        <w:rPr>
          <w:rFonts w:ascii="Times New Roman" w:hAnsi="Times New Roman" w:cs="Times New Roman"/>
          <w:sz w:val="28"/>
          <w:szCs w:val="28"/>
        </w:rPr>
        <w:t xml:space="preserve">В древности голову раба брили, на коже головы писали сообщение и, после отрастания волос, раба отправляли к адресанту.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sz w:val="28"/>
          <w:szCs w:val="28"/>
        </w:rPr>
      </w:pPr>
      <w:r w:rsidRPr="00C92CFD">
        <w:rPr>
          <w:rFonts w:ascii="Times New Roman" w:hAnsi="Times New Roman" w:cs="Times New Roman"/>
          <w:sz w:val="28"/>
          <w:szCs w:val="28"/>
        </w:rPr>
        <w:t xml:space="preserve">Скрытое письмо между строк: молоком, апельсиновым (или лимонным) соком, другими химическими веществами.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"Микроточка". Сообщение с помощью современной технологии записывается на очень маленький носитель ("микроточку"), которая пересылается адресату, например, под обычной маркой. </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Акростих - первые буквы слов стихотворения несут информацию: </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Д</w:t>
      </w:r>
      <w:r w:rsidRPr="00C92CFD">
        <w:rPr>
          <w:color w:val="000000" w:themeColor="text1"/>
          <w:sz w:val="28"/>
          <w:szCs w:val="28"/>
        </w:rPr>
        <w:t xml:space="preserve">обрый </w:t>
      </w:r>
      <w:r w:rsidRPr="00C92CFD">
        <w:rPr>
          <w:color w:val="000000" w:themeColor="text1"/>
          <w:sz w:val="28"/>
          <w:szCs w:val="28"/>
          <w:u w:val="single"/>
        </w:rPr>
        <w:t>у</w:t>
      </w:r>
      <w:r w:rsidRPr="00C92CFD">
        <w:rPr>
          <w:color w:val="000000" w:themeColor="text1"/>
          <w:sz w:val="28"/>
          <w:szCs w:val="28"/>
        </w:rPr>
        <w:t xml:space="preserve">дод </w:t>
      </w:r>
      <w:r w:rsidRPr="00C92CFD">
        <w:rPr>
          <w:color w:val="000000" w:themeColor="text1"/>
          <w:sz w:val="28"/>
          <w:szCs w:val="28"/>
          <w:u w:val="single"/>
        </w:rPr>
        <w:t>н</w:t>
      </w:r>
      <w:r w:rsidRPr="00C92CFD">
        <w:rPr>
          <w:color w:val="000000" w:themeColor="text1"/>
          <w:sz w:val="28"/>
          <w:szCs w:val="28"/>
        </w:rPr>
        <w:t xml:space="preserve">аелся </w:t>
      </w:r>
      <w:r w:rsidRPr="00C92CFD">
        <w:rPr>
          <w:color w:val="000000" w:themeColor="text1"/>
          <w:sz w:val="28"/>
          <w:szCs w:val="28"/>
          <w:u w:val="single"/>
        </w:rPr>
        <w:t>я</w:t>
      </w:r>
      <w:r w:rsidRPr="00C92CFD">
        <w:rPr>
          <w:color w:val="000000" w:themeColor="text1"/>
          <w:sz w:val="28"/>
          <w:szCs w:val="28"/>
        </w:rPr>
        <w:t>год,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У</w:t>
      </w:r>
      <w:r w:rsidRPr="00C92CFD">
        <w:rPr>
          <w:color w:val="000000" w:themeColor="text1"/>
          <w:sz w:val="28"/>
          <w:szCs w:val="28"/>
        </w:rPr>
        <w:t>мный удод наелся на год.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Н</w:t>
      </w:r>
      <w:r w:rsidRPr="00C92CFD">
        <w:rPr>
          <w:color w:val="000000" w:themeColor="text1"/>
          <w:sz w:val="28"/>
          <w:szCs w:val="28"/>
        </w:rPr>
        <w:t>аелся удод и песни поет.</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color w:val="000000" w:themeColor="text1"/>
          <w:sz w:val="28"/>
          <w:szCs w:val="28"/>
          <w:u w:val="single"/>
        </w:rPr>
        <w:t>Я</w:t>
      </w:r>
      <w:r w:rsidRPr="00C92CFD">
        <w:rPr>
          <w:color w:val="000000" w:themeColor="text1"/>
          <w:sz w:val="28"/>
          <w:szCs w:val="28"/>
        </w:rPr>
        <w:t>год наелся удод.</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b/>
          <w:bCs/>
          <w:color w:val="000000" w:themeColor="text1"/>
          <w:sz w:val="28"/>
          <w:szCs w:val="28"/>
        </w:rPr>
        <w:t xml:space="preserve">Задание 1: </w:t>
      </w:r>
      <w:r w:rsidRPr="00C92CFD">
        <w:rPr>
          <w:color w:val="000000" w:themeColor="text1"/>
          <w:sz w:val="28"/>
          <w:szCs w:val="28"/>
        </w:rPr>
        <w:t>Придумать акростих, в котором скрыто ваше имя.</w:t>
      </w:r>
    </w:p>
    <w:p w:rsidR="00495C40" w:rsidRPr="00C92CFD" w:rsidRDefault="00495C40" w:rsidP="00C31B99">
      <w:pPr>
        <w:numPr>
          <w:ilvl w:val="0"/>
          <w:numId w:val="38"/>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Например, каждое четвертое слово в посылаемом сообщении несет информацию (остальные слова ничего не значат). Пример: "Тридцать первого августа </w:t>
      </w:r>
      <w:r w:rsidRPr="00C92CFD">
        <w:rPr>
          <w:rFonts w:ascii="Times New Roman" w:hAnsi="Times New Roman" w:cs="Times New Roman"/>
          <w:color w:val="000000" w:themeColor="text1"/>
          <w:sz w:val="28"/>
          <w:szCs w:val="28"/>
          <w:u w:val="single"/>
        </w:rPr>
        <w:t xml:space="preserve">встреча </w:t>
      </w:r>
      <w:r w:rsidRPr="00C92CFD">
        <w:rPr>
          <w:rFonts w:ascii="Times New Roman" w:hAnsi="Times New Roman" w:cs="Times New Roman"/>
          <w:color w:val="000000" w:themeColor="text1"/>
          <w:sz w:val="28"/>
          <w:szCs w:val="28"/>
        </w:rPr>
        <w:t xml:space="preserve">судебного совета округа </w:t>
      </w:r>
      <w:r w:rsidRPr="00C92CFD">
        <w:rPr>
          <w:rFonts w:ascii="Times New Roman" w:hAnsi="Times New Roman" w:cs="Times New Roman"/>
          <w:color w:val="000000" w:themeColor="text1"/>
          <w:sz w:val="28"/>
          <w:szCs w:val="28"/>
          <w:u w:val="single"/>
        </w:rPr>
        <w:t>состоялась</w:t>
      </w:r>
      <w:r w:rsidRPr="00C92CFD">
        <w:rPr>
          <w:rFonts w:ascii="Times New Roman" w:hAnsi="Times New Roman" w:cs="Times New Roman"/>
          <w:color w:val="000000" w:themeColor="text1"/>
          <w:sz w:val="28"/>
          <w:szCs w:val="28"/>
        </w:rPr>
        <w:t xml:space="preserve">. Подтвердите дату следующего </w:t>
      </w:r>
      <w:r w:rsidRPr="00C92CFD">
        <w:rPr>
          <w:rFonts w:ascii="Times New Roman" w:hAnsi="Times New Roman" w:cs="Times New Roman"/>
          <w:color w:val="000000" w:themeColor="text1"/>
          <w:sz w:val="28"/>
          <w:szCs w:val="28"/>
          <w:u w:val="single"/>
        </w:rPr>
        <w:t xml:space="preserve">как </w:t>
      </w:r>
      <w:r w:rsidRPr="00C92CFD">
        <w:rPr>
          <w:rFonts w:ascii="Times New Roman" w:hAnsi="Times New Roman" w:cs="Times New Roman"/>
          <w:color w:val="000000" w:themeColor="text1"/>
          <w:sz w:val="28"/>
          <w:szCs w:val="28"/>
        </w:rPr>
        <w:t xml:space="preserve">можно скорее. Участники </w:t>
      </w:r>
      <w:r w:rsidRPr="00C92CFD">
        <w:rPr>
          <w:rFonts w:ascii="Times New Roman" w:hAnsi="Times New Roman" w:cs="Times New Roman"/>
          <w:color w:val="000000" w:themeColor="text1"/>
          <w:sz w:val="28"/>
          <w:szCs w:val="28"/>
          <w:u w:val="single"/>
        </w:rPr>
        <w:t>договорились</w:t>
      </w:r>
      <w:r w:rsidRPr="00C92CFD">
        <w:rPr>
          <w:rFonts w:ascii="Times New Roman" w:hAnsi="Times New Roman" w:cs="Times New Roman"/>
          <w:color w:val="000000" w:themeColor="text1"/>
          <w:sz w:val="28"/>
          <w:szCs w:val="28"/>
        </w:rPr>
        <w:t xml:space="preserve"> собраться там же. </w:t>
      </w:r>
      <w:r w:rsidRPr="00C92CFD">
        <w:rPr>
          <w:rFonts w:ascii="Times New Roman" w:hAnsi="Times New Roman" w:cs="Times New Roman"/>
          <w:color w:val="000000" w:themeColor="text1"/>
          <w:sz w:val="28"/>
          <w:szCs w:val="28"/>
          <w:u w:val="single"/>
        </w:rPr>
        <w:t>Борис</w:t>
      </w:r>
      <w:r w:rsidRPr="00C92CFD">
        <w:rPr>
          <w:rFonts w:ascii="Times New Roman" w:hAnsi="Times New Roman" w:cs="Times New Roman"/>
          <w:color w:val="000000" w:themeColor="text1"/>
          <w:sz w:val="28"/>
          <w:szCs w:val="28"/>
        </w:rPr>
        <w:t xml:space="preserve">." </w:t>
      </w:r>
    </w:p>
    <w:p w:rsidR="00495C40" w:rsidRPr="00C92CFD" w:rsidRDefault="00495C40" w:rsidP="00495C40">
      <w:pPr>
        <w:pStyle w:val="a4"/>
        <w:spacing w:before="0" w:beforeAutospacing="0" w:after="0" w:afterAutospacing="0"/>
        <w:ind w:left="360"/>
        <w:rPr>
          <w:color w:val="000000" w:themeColor="text1"/>
          <w:sz w:val="28"/>
          <w:szCs w:val="28"/>
        </w:rPr>
      </w:pPr>
      <w:r w:rsidRPr="00C92CFD">
        <w:rPr>
          <w:b/>
          <w:bCs/>
          <w:color w:val="000000" w:themeColor="text1"/>
          <w:sz w:val="28"/>
          <w:szCs w:val="28"/>
        </w:rPr>
        <w:t xml:space="preserve">Задание 2: </w:t>
      </w:r>
      <w:r w:rsidRPr="00C92CFD">
        <w:rPr>
          <w:color w:val="000000" w:themeColor="text1"/>
          <w:sz w:val="28"/>
          <w:szCs w:val="28"/>
        </w:rPr>
        <w:t>Придумать подобное послание.</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Разновидности шифров</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Шифр замены. Каждая буква заменяется на определенный символ или последовательность символов. Пример: "Пляшущие человечки" КонанДойля. </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Шифр перестановки. Буквы в передаваемом сообщении меняются местами в соответствии с определенным правилом. Примеры: МАМА - АМАМ. КРИПТОГРАФИЯ - ИПКРГРТОИЯАФ. (</w:t>
      </w:r>
      <w:r w:rsidRPr="00C92CFD">
        <w:rPr>
          <w:rFonts w:ascii="Times New Roman" w:hAnsi="Times New Roman" w:cs="Times New Roman"/>
          <w:color w:val="000000" w:themeColor="text1"/>
          <w:sz w:val="28"/>
          <w:szCs w:val="28"/>
          <w:u w:val="single"/>
        </w:rPr>
        <w:t>ИП</w:t>
      </w:r>
      <w:r w:rsidRPr="00C92CFD">
        <w:rPr>
          <w:rFonts w:ascii="Times New Roman" w:hAnsi="Times New Roman" w:cs="Times New Roman"/>
          <w:color w:val="000000" w:themeColor="text1"/>
          <w:sz w:val="28"/>
          <w:szCs w:val="28"/>
          <w:u w:val="single"/>
        </w:rPr>
        <w:t> КРГР</w:t>
      </w:r>
      <w:r w:rsidRPr="00C92CFD">
        <w:rPr>
          <w:rFonts w:ascii="Times New Roman" w:hAnsi="Times New Roman" w:cs="Times New Roman"/>
          <w:color w:val="000000" w:themeColor="text1"/>
          <w:sz w:val="28"/>
          <w:szCs w:val="28"/>
          <w:u w:val="single"/>
        </w:rPr>
        <w:t> ТОИЯ</w:t>
      </w:r>
      <w:r w:rsidRPr="00C92CFD">
        <w:rPr>
          <w:rFonts w:ascii="Times New Roman" w:hAnsi="Times New Roman" w:cs="Times New Roman"/>
          <w:color w:val="000000" w:themeColor="text1"/>
          <w:sz w:val="28"/>
          <w:szCs w:val="28"/>
          <w:u w:val="single"/>
        </w:rPr>
        <w:t> АФ</w:t>
      </w:r>
      <w:r w:rsidRPr="00C92CFD">
        <w:rPr>
          <w:rFonts w:ascii="Times New Roman" w:hAnsi="Times New Roman" w:cs="Times New Roman"/>
          <w:color w:val="000000" w:themeColor="text1"/>
          <w:sz w:val="28"/>
          <w:szCs w:val="28"/>
        </w:rPr>
        <w:t xml:space="preserve">) </w:t>
      </w:r>
    </w:p>
    <w:p w:rsidR="00495C40" w:rsidRPr="00C92CFD" w:rsidRDefault="00495C40" w:rsidP="00C31B99">
      <w:pPr>
        <w:numPr>
          <w:ilvl w:val="0"/>
          <w:numId w:val="39"/>
        </w:numPr>
        <w:tabs>
          <w:tab w:val="clear" w:pos="720"/>
        </w:tabs>
        <w:spacing w:after="0" w:line="240" w:lineRule="auto"/>
        <w:ind w:left="360"/>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Книжный шифр. В шифрованном тексте каждое слово заменено на пару чисел номер страницы в книге и номер этого слова на странице. (т.е. текст выглядит примерно так: 3-45 45-67 …). </w:t>
      </w:r>
    </w:p>
    <w:p w:rsidR="00495C40" w:rsidRPr="00C92CFD" w:rsidRDefault="00495C40" w:rsidP="00495C40">
      <w:pPr>
        <w:pStyle w:val="a4"/>
        <w:spacing w:before="0" w:beforeAutospacing="0" w:after="0" w:afterAutospacing="0"/>
        <w:ind w:firstLine="360"/>
        <w:rPr>
          <w:color w:val="000000" w:themeColor="text1"/>
          <w:sz w:val="28"/>
          <w:szCs w:val="28"/>
        </w:rPr>
      </w:pPr>
      <w:r w:rsidRPr="00C92CFD">
        <w:rPr>
          <w:color w:val="000000" w:themeColor="text1"/>
          <w:sz w:val="28"/>
          <w:szCs w:val="28"/>
        </w:rPr>
        <w:t>Ключ - сменный элемент шифра, который применен для шифрования конкретного сообщения.</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Шифры перестановки</w:t>
      </w: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Маршрутная транспозиция</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1.</w:t>
      </w:r>
      <w:r w:rsidRPr="00C92CFD">
        <w:rPr>
          <w:color w:val="000000" w:themeColor="text1"/>
          <w:sz w:val="28"/>
          <w:szCs w:val="28"/>
        </w:rPr>
        <w:t xml:space="preserve"> Т - дополнительная буква.</w:t>
      </w:r>
    </w:p>
    <w:tbl>
      <w:tblPr>
        <w:tblW w:w="2453" w:type="dxa"/>
        <w:tblCellSpacing w:w="0" w:type="dxa"/>
        <w:tblInd w:w="285" w:type="dxa"/>
        <w:tblCellMar>
          <w:top w:w="105" w:type="dxa"/>
          <w:left w:w="105" w:type="dxa"/>
          <w:bottom w:w="105" w:type="dxa"/>
          <w:right w:w="105" w:type="dxa"/>
        </w:tblCellMar>
        <w:tblLook w:val="0000"/>
      </w:tblPr>
      <w:tblGrid>
        <w:gridCol w:w="493"/>
        <w:gridCol w:w="459"/>
        <w:gridCol w:w="459"/>
        <w:gridCol w:w="413"/>
        <w:gridCol w:w="413"/>
        <w:gridCol w:w="413"/>
      </w:tblGrid>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Р</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Ч</w:t>
            </w:r>
          </w:p>
        </w:tc>
      </w:tr>
      <w:tr w:rsidR="00495C40" w:rsidRPr="00C92CFD" w:rsidTr="003E3ED1">
        <w:trPr>
          <w:tblCellSpacing w:w="0" w:type="dxa"/>
        </w:trPr>
        <w:tc>
          <w:tcPr>
            <w:tcW w:w="92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864"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783"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r>
    </w:tbl>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Фраза "Воскресная математическая школа" становится: "ЕСИЧТ АЕТНР КААСЛ ОКМЯС ОМЕАК ШЯТАВ".</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 - число 6.</w:t>
      </w:r>
    </w:p>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3:</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Зашифровать: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a) Французский математик Пьер Ферма по образованию был юрист.</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b) Леонардо Пизанского математики знают под именем "сын добряка" или Фибоначчи.</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Дешифровать (восстановить сообщение, зная ключ) Ключ 8. </w:t>
      </w:r>
      <w:r w:rsidRPr="00C92CFD">
        <w:rPr>
          <w:rFonts w:ascii="Times New Roman" w:hAnsi="Times New Roman" w:cs="Times New Roman"/>
          <w:color w:val="000000" w:themeColor="text1"/>
          <w:sz w:val="28"/>
          <w:szCs w:val="28"/>
        </w:rPr>
        <w:br/>
        <w:t xml:space="preserve">Чинои сечем лчгмсхыеооеаитнккыинлтсбчвтрйыеооссееорснеомвбадерпокп.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Примечание: АБ-дополнительные буквы.</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(восстановить сообщение, не зная ключа). </w:t>
      </w:r>
      <w:r w:rsidRPr="00C92CFD">
        <w:rPr>
          <w:rFonts w:ascii="Times New Roman" w:hAnsi="Times New Roman" w:cs="Times New Roman"/>
          <w:color w:val="000000" w:themeColor="text1"/>
          <w:sz w:val="28"/>
          <w:szCs w:val="28"/>
        </w:rPr>
        <w:br/>
        <w:t xml:space="preserve">Осузуааневемисчитдьмодоаьлвьрдвобыи. </w:t>
      </w:r>
    </w:p>
    <w:p w:rsidR="00495C40" w:rsidRPr="00C92CFD" w:rsidRDefault="00495C40" w:rsidP="00C31B99">
      <w:pPr>
        <w:numPr>
          <w:ilvl w:val="0"/>
          <w:numId w:val="40"/>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Расшифровать:</w:t>
      </w:r>
      <w:r w:rsidRPr="00C92CFD">
        <w:rPr>
          <w:rFonts w:ascii="Times New Roman" w:hAnsi="Times New Roman" w:cs="Times New Roman"/>
          <w:b/>
          <w:bCs/>
          <w:color w:val="000000" w:themeColor="text1"/>
          <w:sz w:val="28"/>
          <w:szCs w:val="28"/>
        </w:rPr>
        <w:br/>
      </w:r>
      <w:r w:rsidRPr="00C92CFD">
        <w:rPr>
          <w:rFonts w:ascii="Times New Roman" w:hAnsi="Times New Roman" w:cs="Times New Roman"/>
          <w:color w:val="000000" w:themeColor="text1"/>
          <w:sz w:val="28"/>
          <w:szCs w:val="28"/>
        </w:rPr>
        <w:t xml:space="preserve">Етгртуойдкмиуиавцлишлаегврныинисаяоплыдбаанполбр. </w:t>
      </w: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 </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 2. </w:t>
      </w:r>
      <w:r w:rsidRPr="00C92CFD">
        <w:rPr>
          <w:color w:val="000000" w:themeColor="text1"/>
          <w:sz w:val="28"/>
          <w:szCs w:val="28"/>
        </w:rPr>
        <w:t>Ключом является правило расстановки.</w:t>
      </w:r>
    </w:p>
    <w:tbl>
      <w:tblPr>
        <w:tblW w:w="7620" w:type="dxa"/>
        <w:tblCellSpacing w:w="0" w:type="dxa"/>
        <w:tblCellMar>
          <w:top w:w="105" w:type="dxa"/>
          <w:left w:w="105" w:type="dxa"/>
          <w:bottom w:w="105" w:type="dxa"/>
          <w:right w:w="105" w:type="dxa"/>
        </w:tblCellMar>
        <w:tblLook w:val="0000"/>
      </w:tblPr>
      <w:tblGrid>
        <w:gridCol w:w="459"/>
        <w:gridCol w:w="413"/>
        <w:gridCol w:w="413"/>
        <w:gridCol w:w="493"/>
        <w:gridCol w:w="459"/>
        <w:gridCol w:w="413"/>
        <w:gridCol w:w="400"/>
        <w:gridCol w:w="413"/>
        <w:gridCol w:w="4157"/>
      </w:tblGrid>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45"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894" w:type="pct"/>
            <w:vMerge w:val="restar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Воесмаласрнетокатикяачшмеяса к.</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 xml:space="preserve">Или </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Воес мала срне тока тикяачшмеяса к.</w:t>
            </w: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Р</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Т</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Ч</w:t>
            </w:r>
          </w:p>
        </w:tc>
        <w:tc>
          <w:tcPr>
            <w:tcW w:w="297"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М</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Я</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252"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blCellSpacing w:w="0" w:type="dxa"/>
        </w:trPr>
        <w:tc>
          <w:tcPr>
            <w:tcW w:w="278" w:type="pct"/>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97"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78"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45"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252" w:type="pct"/>
          </w:tcPr>
          <w:p w:rsidR="00495C40" w:rsidRPr="00C92CFD" w:rsidRDefault="00495C40" w:rsidP="003E3ED1">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w:t>
            </w:r>
          </w:p>
        </w:tc>
        <w:tc>
          <w:tcPr>
            <w:tcW w:w="0" w:type="auto"/>
            <w:vMerge/>
            <w:vAlign w:val="center"/>
          </w:tcPr>
          <w:p w:rsidR="00495C40" w:rsidRPr="00C92CFD" w:rsidRDefault="00495C40" w:rsidP="003E3ED1">
            <w:pPr>
              <w:rPr>
                <w:rFonts w:ascii="Times New Roman" w:hAnsi="Times New Roman" w:cs="Times New Roman"/>
                <w:color w:val="000000" w:themeColor="text1"/>
                <w:sz w:val="28"/>
                <w:szCs w:val="28"/>
              </w:rPr>
            </w:pPr>
          </w:p>
        </w:tc>
      </w:tr>
    </w:tbl>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4:</w:t>
      </w:r>
    </w:p>
    <w:p w:rsidR="00495C40" w:rsidRPr="00C92CFD" w:rsidRDefault="00495C40" w:rsidP="00C31B99">
      <w:pPr>
        <w:numPr>
          <w:ilvl w:val="0"/>
          <w:numId w:val="41"/>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Расшифровать фразу: Сошки ввнлыохеденванзбркоееуквсизазх.</w:t>
      </w:r>
    </w:p>
    <w:p w:rsidR="00495C40" w:rsidRPr="00C92CFD" w:rsidRDefault="00495C40" w:rsidP="00C31B99">
      <w:pPr>
        <w:numPr>
          <w:ilvl w:val="0"/>
          <w:numId w:val="41"/>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Расшифровать фразу: Леортиюдтнетмауаялееочнмкжхойчейооотлсечи_пчсднит _киехса_члилж_ашоо_врп_уо_ к_ _</w:t>
      </w:r>
    </w:p>
    <w:p w:rsidR="00495C40" w:rsidRPr="00C92CFD" w:rsidRDefault="00495C40" w:rsidP="00495C40">
      <w:pPr>
        <w:pStyle w:val="a4"/>
        <w:spacing w:before="0" w:beforeAutospacing="0" w:after="0" w:afterAutospacing="0"/>
        <w:jc w:val="center"/>
        <w:rPr>
          <w:color w:val="000000" w:themeColor="text1"/>
          <w:sz w:val="28"/>
          <w:szCs w:val="28"/>
          <w:u w:val="single"/>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Постолбцовая транспозиция</w:t>
      </w:r>
    </w:p>
    <w:tbl>
      <w:tblPr>
        <w:tblW w:w="762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44"/>
        <w:gridCol w:w="537"/>
        <w:gridCol w:w="537"/>
        <w:gridCol w:w="537"/>
        <w:gridCol w:w="5465"/>
      </w:tblGrid>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677" w:type="pct"/>
            <w:vMerge w:val="restar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Лшшессиспсслшшаосоакааои ау.</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Над столбцами записывается ключевое слово, затем в соответствии с порядком букв в алфавите столбцы нумеруются, а затем выписываются подряд: первый столбец, за ним второй и т.д.</w:t>
            </w:r>
          </w:p>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Ключ здесь - "каша".</w:t>
            </w: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3</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1</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4</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2</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П</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Е</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О</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Л</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А</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С</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У</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Ш</w:t>
            </w: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r w:rsidR="00495C40" w:rsidRPr="00C92CFD" w:rsidTr="003E3ED1">
        <w:trPr>
          <w:trHeight w:val="240"/>
          <w:tblCellSpacing w:w="7" w:type="dxa"/>
        </w:trPr>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w:t>
            </w: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rPr>
                <w:rFonts w:ascii="Times New Roman" w:hAnsi="Times New Roman" w:cs="Times New Roman"/>
                <w:color w:val="000000" w:themeColor="text1"/>
                <w:sz w:val="28"/>
                <w:szCs w:val="28"/>
              </w:rPr>
            </w:pPr>
          </w:p>
        </w:tc>
        <w:tc>
          <w:tcPr>
            <w:tcW w:w="317"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rPr>
                <w:rFonts w:ascii="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r>
    </w:tbl>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5:</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Зашифруйте фразу: Не плюй в колодец: вылетит - не поймаешь. </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Дешифруйте старинное японское хайку: (ключом будет имя известного японского поэта "Басё") Тйдгадгалвисыуылоякпкшрррувлшссиеаппнвуувет н. </w:t>
      </w:r>
    </w:p>
    <w:p w:rsidR="00495C40" w:rsidRPr="00C92CFD" w:rsidRDefault="00495C40" w:rsidP="00C31B99">
      <w:pPr>
        <w:numPr>
          <w:ilvl w:val="0"/>
          <w:numId w:val="42"/>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Расшифруйте высказывание Козьмы Пруткова: Акоеаь дне дсцтанжодсскдагрео о. </w:t>
      </w:r>
    </w:p>
    <w:p w:rsidR="00495C40" w:rsidRPr="00C92CFD" w:rsidRDefault="00495C40" w:rsidP="00495C40">
      <w:pPr>
        <w:pStyle w:val="a4"/>
        <w:spacing w:before="0" w:beforeAutospacing="0" w:after="0" w:afterAutospacing="0"/>
        <w:jc w:val="center"/>
        <w:rPr>
          <w:color w:val="000000" w:themeColor="text1"/>
          <w:sz w:val="28"/>
          <w:szCs w:val="28"/>
          <w:u w:val="single"/>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"Решетка"</w:t>
      </w:r>
    </w:p>
    <w:p w:rsidR="00495C40" w:rsidRPr="00C92CFD" w:rsidRDefault="00495C40" w:rsidP="00495C40">
      <w:pPr>
        <w:pStyle w:val="a4"/>
        <w:spacing w:before="0" w:beforeAutospacing="0" w:after="0" w:afterAutospacing="0"/>
        <w:rPr>
          <w:color w:val="000000" w:themeColor="text1"/>
          <w:sz w:val="28"/>
          <w:szCs w:val="28"/>
          <w:u w:val="single"/>
        </w:rPr>
      </w:pP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noProof/>
          <w:color w:val="000000" w:themeColor="text1"/>
          <w:sz w:val="28"/>
          <w:szCs w:val="28"/>
        </w:rPr>
        <w:drawing>
          <wp:inline distT="0" distB="0" distL="0" distR="0">
            <wp:extent cx="1409700" cy="942975"/>
            <wp:effectExtent l="19050" t="0" r="0" b="0"/>
            <wp:docPr id="16" name="Рисунок 2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1"/>
                    <pic:cNvPicPr>
                      <a:picLocks noChangeAspect="1" noChangeArrowheads="1"/>
                    </pic:cNvPicPr>
                  </pic:nvPicPr>
                  <pic:blipFill>
                    <a:blip r:embed="rId345" cstate="print"/>
                    <a:srcRect/>
                    <a:stretch>
                      <a:fillRect/>
                    </a:stretch>
                  </pic:blipFill>
                  <pic:spPr bwMode="auto">
                    <a:xfrm>
                      <a:off x="0" y="0"/>
                      <a:ext cx="1409700" cy="942975"/>
                    </a:xfrm>
                    <a:prstGeom prst="rect">
                      <a:avLst/>
                    </a:prstGeom>
                    <a:noFill/>
                    <a:ln w="9525">
                      <a:noFill/>
                      <a:miter lim="800000"/>
                      <a:headEnd/>
                      <a:tailEnd/>
                    </a:ln>
                  </pic:spPr>
                </pic:pic>
              </a:graphicData>
            </a:graphic>
          </wp:inline>
        </w:drawing>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Если хочешь быть красивым поступи в гусары. (Высказывание Козьмы Пруткова)</w:t>
      </w:r>
      <w:r w:rsidRPr="00C92CFD">
        <w:rPr>
          <w:rFonts w:ascii="Times New Roman" w:hAnsi="Times New Roman" w:cs="Times New Roman"/>
          <w:color w:val="000000" w:themeColor="text1"/>
          <w:sz w:val="28"/>
          <w:szCs w:val="28"/>
        </w:rPr>
        <w:br/>
        <w:t>Пьеиисвлыбымтивхгьукпросоарчсеташуыс.</w:t>
      </w:r>
      <w:r w:rsidRPr="00C92CFD">
        <w:rPr>
          <w:rFonts w:ascii="Times New Roman" w:hAnsi="Times New Roman" w:cs="Times New Roman"/>
          <w:color w:val="000000" w:themeColor="text1"/>
          <w:sz w:val="28"/>
          <w:szCs w:val="28"/>
        </w:rPr>
        <w:br/>
        <w:t xml:space="preserve">Ключом является решетка </w:t>
      </w:r>
    </w:p>
    <w:p w:rsidR="00495C40" w:rsidRPr="00C92CFD" w:rsidRDefault="00495C40" w:rsidP="00495C40">
      <w:pPr>
        <w:pStyle w:val="a4"/>
        <w:spacing w:before="0" w:beforeAutospacing="0" w:after="0" w:afterAutospacing="0"/>
        <w:rPr>
          <w:b/>
          <w:bCs/>
          <w:color w:val="000000" w:themeColor="text1"/>
          <w:sz w:val="28"/>
          <w:szCs w:val="28"/>
        </w:rPr>
      </w:pP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6:</w:t>
      </w:r>
    </w:p>
    <w:p w:rsidR="00495C40" w:rsidRPr="00C92CFD" w:rsidRDefault="00495C40" w:rsidP="00C31B99">
      <w:pPr>
        <w:numPr>
          <w:ilvl w:val="0"/>
          <w:numId w:val="43"/>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Придумать решетку и зашифровать фразу: </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"Евклид был древнегреческим математиком"</w:t>
      </w:r>
    </w:p>
    <w:p w:rsidR="00495C40" w:rsidRPr="00C92CFD" w:rsidRDefault="00495C40" w:rsidP="00C31B99">
      <w:pPr>
        <w:numPr>
          <w:ilvl w:val="0"/>
          <w:numId w:val="43"/>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Дешифровать: </w:t>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noProof/>
          <w:color w:val="000000" w:themeColor="text1"/>
          <w:sz w:val="28"/>
          <w:szCs w:val="28"/>
        </w:rPr>
        <w:drawing>
          <wp:inline distT="0" distB="0" distL="0" distR="0">
            <wp:extent cx="1428750" cy="1076325"/>
            <wp:effectExtent l="19050" t="0" r="0" b="0"/>
            <wp:docPr id="17" name="Рисунок 20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2"/>
                    <pic:cNvPicPr>
                      <a:picLocks noChangeAspect="1" noChangeArrowheads="1"/>
                    </pic:cNvPicPr>
                  </pic:nvPicPr>
                  <pic:blipFill>
                    <a:blip r:embed="rId346"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495C40" w:rsidRPr="00C92CFD" w:rsidRDefault="00495C40" w:rsidP="00495C40">
      <w:pPr>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а) Сиекпетпароокоолкойслтйстськвонвоски.</w:t>
      </w:r>
      <w:r w:rsidRPr="00C92CFD">
        <w:rPr>
          <w:rFonts w:ascii="Times New Roman" w:hAnsi="Times New Roman" w:cs="Times New Roman"/>
          <w:color w:val="000000" w:themeColor="text1"/>
          <w:sz w:val="28"/>
          <w:szCs w:val="28"/>
        </w:rPr>
        <w:br/>
        <w:t>б) Двплгораимидрувтайгуектегньдотыоруам.</w:t>
      </w:r>
      <w:r w:rsidRPr="00C92CFD">
        <w:rPr>
          <w:rFonts w:ascii="Times New Roman" w:hAnsi="Times New Roman" w:cs="Times New Roman"/>
          <w:color w:val="000000" w:themeColor="text1"/>
          <w:sz w:val="28"/>
          <w:szCs w:val="28"/>
        </w:rPr>
        <w:br/>
        <w:t> </w:t>
      </w:r>
    </w:p>
    <w:p w:rsidR="00495C40" w:rsidRPr="00C92CFD" w:rsidRDefault="00495C40" w:rsidP="00495C40">
      <w:pPr>
        <w:pStyle w:val="a4"/>
        <w:spacing w:before="0" w:beforeAutospacing="0" w:after="0" w:afterAutospacing="0"/>
        <w:jc w:val="center"/>
        <w:outlineLvl w:val="0"/>
        <w:rPr>
          <w:b/>
          <w:bCs/>
          <w:i/>
          <w:color w:val="000000" w:themeColor="text1"/>
          <w:sz w:val="28"/>
          <w:szCs w:val="28"/>
        </w:rPr>
      </w:pPr>
      <w:r w:rsidRPr="00C92CFD">
        <w:rPr>
          <w:b/>
          <w:bCs/>
          <w:i/>
          <w:color w:val="000000" w:themeColor="text1"/>
          <w:sz w:val="28"/>
          <w:szCs w:val="28"/>
        </w:rPr>
        <w:t>Шифры замены</w:t>
      </w: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"Британский флаг"</w:t>
      </w:r>
    </w:p>
    <w:p w:rsidR="00495C40" w:rsidRPr="00C92CFD" w:rsidRDefault="00495C40" w:rsidP="00495C40">
      <w:pPr>
        <w:pStyle w:val="a4"/>
        <w:spacing w:before="0" w:beforeAutospacing="0" w:after="0" w:afterAutospacing="0"/>
        <w:rPr>
          <w:color w:val="000000" w:themeColor="text1"/>
          <w:sz w:val="28"/>
          <w:szCs w:val="28"/>
        </w:rPr>
      </w:pPr>
      <w:r w:rsidRPr="00C92CFD">
        <w:rPr>
          <w:noProof/>
          <w:color w:val="000000" w:themeColor="text1"/>
          <w:sz w:val="28"/>
          <w:szCs w:val="28"/>
        </w:rPr>
        <w:drawing>
          <wp:inline distT="0" distB="0" distL="0" distR="0">
            <wp:extent cx="2590800" cy="400050"/>
            <wp:effectExtent l="19050" t="0" r="0" b="0"/>
            <wp:docPr id="18" name="Рисунок 20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91"/>
                    <pic:cNvPicPr>
                      <a:picLocks noChangeAspect="1" noChangeArrowheads="1"/>
                    </pic:cNvPicPr>
                  </pic:nvPicPr>
                  <pic:blipFill>
                    <a:blip r:embed="rId347" cstate="print"/>
                    <a:srcRect/>
                    <a:stretch>
                      <a:fillRect/>
                    </a:stretch>
                  </pic:blipFill>
                  <pic:spPr bwMode="auto">
                    <a:xfrm>
                      <a:off x="0" y="0"/>
                      <a:ext cx="2590800" cy="400050"/>
                    </a:xfrm>
                    <a:prstGeom prst="rect">
                      <a:avLst/>
                    </a:prstGeom>
                    <a:noFill/>
                    <a:ln w="9525">
                      <a:noFill/>
                      <a:miter lim="800000"/>
                      <a:headEnd/>
                      <a:tailEnd/>
                    </a:ln>
                  </pic:spPr>
                </pic:pic>
              </a:graphicData>
            </a:graphic>
          </wp:inline>
        </w:drawing>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Ответ: флаг.</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7: </w:t>
      </w:r>
      <w:r w:rsidRPr="00C92CFD">
        <w:rPr>
          <w:color w:val="000000" w:themeColor="text1"/>
          <w:sz w:val="28"/>
          <w:szCs w:val="28"/>
        </w:rPr>
        <w:t>зашифровать фразу: "ВГГУ".</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Каждая буква заменяется несколькими символами</w:t>
      </w:r>
    </w:p>
    <w:tbl>
      <w:tblPr>
        <w:tblW w:w="77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3330"/>
        <w:gridCol w:w="4380"/>
      </w:tblGrid>
      <w:tr w:rsidR="00495C40" w:rsidRPr="00C92CFD" w:rsidTr="003E3ED1">
        <w:trPr>
          <w:tblCellSpacing w:w="7" w:type="dxa"/>
        </w:trPr>
        <w:tc>
          <w:tcPr>
            <w:tcW w:w="2486" w:type="pct"/>
            <w:vMerge w:val="restar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Криптография</w:t>
            </w: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11179161915417121932</w:t>
            </w:r>
          </w:p>
        </w:tc>
      </w:tr>
      <w:tr w:rsidR="00495C40" w:rsidRPr="00C92CFD" w:rsidTr="003E3ED1">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К1К7А9К6К9К5А4К7А1Ф1А9Ю2</w:t>
            </w:r>
          </w:p>
        </w:tc>
      </w:tr>
      <w:tr w:rsidR="00495C40" w:rsidRPr="00C92CFD" w:rsidTr="003E3ED1">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tcPr>
          <w:p w:rsidR="00495C40" w:rsidRPr="00C92CFD" w:rsidRDefault="00495C40" w:rsidP="003E3ED1">
            <w:pPr>
              <w:rPr>
                <w:rFonts w:ascii="Times New Roman" w:hAnsi="Times New Roman" w:cs="Times New Roman"/>
                <w:color w:val="000000" w:themeColor="text1"/>
                <w:sz w:val="28"/>
                <w:szCs w:val="28"/>
              </w:rPr>
            </w:pPr>
          </w:p>
        </w:tc>
        <w:tc>
          <w:tcPr>
            <w:tcW w:w="2486"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rPr>
                <w:color w:val="000000" w:themeColor="text1"/>
                <w:sz w:val="28"/>
                <w:szCs w:val="28"/>
              </w:rPr>
            </w:pPr>
            <w:r w:rsidRPr="00C92CFD">
              <w:rPr>
                <w:color w:val="000000" w:themeColor="text1"/>
                <w:sz w:val="28"/>
                <w:szCs w:val="28"/>
              </w:rPr>
              <w:t>И2О2ИО1О4ОА3О2АУ1ИЯ</w:t>
            </w:r>
          </w:p>
        </w:tc>
      </w:tr>
    </w:tbl>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8:</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1111712 20 111211728 201117112 11517112121228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11212941191517 16122812 1615 176116 111514415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11176191832 5157529 1815291716191832 </w:t>
      </w:r>
    </w:p>
    <w:p w:rsidR="00495C40" w:rsidRPr="00C92CFD" w:rsidRDefault="00495C40" w:rsidP="00C31B99">
      <w:pPr>
        <w:numPr>
          <w:ilvl w:val="0"/>
          <w:numId w:val="44"/>
        </w:numPr>
        <w:spacing w:after="0" w:line="240" w:lineRule="auto"/>
        <w:rPr>
          <w:rFonts w:ascii="Times New Roman" w:hAnsi="Times New Roman" w:cs="Times New Roman"/>
          <w:color w:val="000000" w:themeColor="text1"/>
          <w:sz w:val="28"/>
          <w:szCs w:val="28"/>
        </w:rPr>
      </w:pPr>
      <w:r w:rsidRPr="00C92CFD">
        <w:rPr>
          <w:rFonts w:ascii="Times New Roman" w:hAnsi="Times New Roman" w:cs="Times New Roman"/>
          <w:color w:val="000000" w:themeColor="text1"/>
          <w:sz w:val="28"/>
          <w:szCs w:val="28"/>
        </w:rPr>
        <w:t xml:space="preserve">Расшифровать: И1А2А5И5О4 Е3И5О4Я1О2 Я1И5О4Е3И5 И6О1И6О1О5 И3Ю1О2И5У8 И1А3И6И3Е3 А2О5А4О3И2 Е3И1О2А5Е1 Е3О3О3А5О2. </w:t>
      </w:r>
    </w:p>
    <w:p w:rsidR="00495C40" w:rsidRPr="00C92CFD" w:rsidRDefault="00495C40" w:rsidP="00495C40">
      <w:pPr>
        <w:pStyle w:val="a4"/>
        <w:spacing w:before="0" w:beforeAutospacing="0" w:after="0" w:afterAutospacing="0"/>
        <w:ind w:left="720"/>
        <w:rPr>
          <w:color w:val="000000" w:themeColor="text1"/>
          <w:sz w:val="28"/>
          <w:szCs w:val="28"/>
        </w:rPr>
      </w:pPr>
    </w:p>
    <w:p w:rsidR="00495C40" w:rsidRPr="00C92CFD" w:rsidRDefault="00495C40" w:rsidP="00495C40">
      <w:pPr>
        <w:pStyle w:val="a4"/>
        <w:spacing w:before="0" w:beforeAutospacing="0" w:after="0" w:afterAutospacing="0"/>
        <w:ind w:left="72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Шифры "Пляшущие человечки"</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Основной метод расшифровки подобных шифров - частотный анализ. (+ логические рассуждения).</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Таблица частот:</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В русском языке в каждой тысяче символов в среднем встречается</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rPr>
          <w:color w:val="000000" w:themeColor="text1"/>
          <w:sz w:val="28"/>
          <w:szCs w:val="28"/>
        </w:rPr>
      </w:pPr>
    </w:p>
    <w:tbl>
      <w:tblPr>
        <w:tblW w:w="771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1098"/>
        <w:gridCol w:w="986"/>
        <w:gridCol w:w="987"/>
        <w:gridCol w:w="987"/>
        <w:gridCol w:w="987"/>
        <w:gridCol w:w="987"/>
        <w:gridCol w:w="987"/>
        <w:gridCol w:w="691"/>
      </w:tblGrid>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пробел</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175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р</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я</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х</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9</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о</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90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в</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з</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ж</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7</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е, ё</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72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л</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ы</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ш</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а</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к</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28</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б</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14</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ю</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и</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62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м</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26</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ъ, ь</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14</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ц</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н</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53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д</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г</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э</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т</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53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п</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23</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ч</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12</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щ</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3</w:t>
            </w:r>
          </w:p>
        </w:tc>
      </w:tr>
      <w:tr w:rsidR="00495C40" w:rsidRPr="00C92CFD" w:rsidTr="003E3ED1">
        <w:trPr>
          <w:tblCellSpacing w:w="7" w:type="dxa"/>
        </w:trPr>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с</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45</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у</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21</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й</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10</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ф</w:t>
            </w:r>
          </w:p>
        </w:tc>
        <w:tc>
          <w:tcPr>
            <w:tcW w:w="650" w:type="pct"/>
            <w:tcBorders>
              <w:top w:val="outset" w:sz="6" w:space="0" w:color="auto"/>
              <w:left w:val="outset" w:sz="6" w:space="0" w:color="auto"/>
              <w:bottom w:val="outset" w:sz="6" w:space="0" w:color="auto"/>
              <w:right w:val="outset" w:sz="6" w:space="0" w:color="auto"/>
            </w:tcBorders>
          </w:tcPr>
          <w:p w:rsidR="00495C40" w:rsidRPr="00C92CFD" w:rsidRDefault="00495C40" w:rsidP="003E3ED1">
            <w:pPr>
              <w:pStyle w:val="a4"/>
              <w:spacing w:before="0" w:beforeAutospacing="0" w:after="0" w:afterAutospacing="0"/>
              <w:jc w:val="center"/>
              <w:rPr>
                <w:color w:val="000000" w:themeColor="text1"/>
                <w:sz w:val="28"/>
                <w:szCs w:val="28"/>
              </w:rPr>
            </w:pPr>
            <w:r w:rsidRPr="00C92CFD">
              <w:rPr>
                <w:color w:val="000000" w:themeColor="text1"/>
                <w:sz w:val="28"/>
                <w:szCs w:val="28"/>
              </w:rPr>
              <w:t>2</w:t>
            </w:r>
          </w:p>
        </w:tc>
      </w:tr>
    </w:tbl>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Чаще всего буквы заменяют другими буквами.</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9: </w:t>
      </w:r>
      <w:r w:rsidRPr="00C92CFD">
        <w:rPr>
          <w:color w:val="000000" w:themeColor="text1"/>
          <w:sz w:val="28"/>
          <w:szCs w:val="28"/>
        </w:rPr>
        <w:t xml:space="preserve"> расшифровать текст:</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СзргйзютсуцълнУйиефнлмцкрго, ъхс зов кргнспфхег ф зиецынсмргзстсзсмхл, ритулрцйзиррстсжсесулхя с тсжсзи л тсфоиахсжстуизфхгелхяфв. Ргсзрсмлктусжцосн ср тсефхуиъгожцовбьцб ф дсосрнсмзиецынц. Тсуцълнтсзсыио н рим, трцоиидсосрнцхгн, ъхсхгзгоинсцоихиог л фнгкго:</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 Рлкнсоихлх. Елзгхя, н зсйзб. Нфхгхл, угкуиылхитуизфхгелхяфв, тсуцълнУйиефнлм.</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 – 37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И - 21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Г-18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Н – 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Л - 18</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З – 17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Р -16</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Ц - 14</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Т – 14</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Ф –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У –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Е – 10</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М - 7</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Й - 5</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Я -3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А – 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Ю – 1</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Цезаря.</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 xml:space="preserve">В шифре Цезаря каждая буква заменяется на букву, которая идет через 3 после этой: т.е. А=&gt;Г, О=&gt;С, Я=&gt;В. </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u w:val="single"/>
        </w:rPr>
        <w:t>Примечание:</w:t>
      </w:r>
      <w:r w:rsidRPr="00C92CFD">
        <w:rPr>
          <w:color w:val="000000" w:themeColor="text1"/>
          <w:sz w:val="28"/>
          <w:szCs w:val="28"/>
        </w:rPr>
        <w:t xml:space="preserve"> можно делать сдвиг не на три, а на произвольное количество букв. </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10: </w:t>
      </w:r>
      <w:r w:rsidRPr="00C92CFD">
        <w:rPr>
          <w:color w:val="000000" w:themeColor="text1"/>
          <w:sz w:val="28"/>
          <w:szCs w:val="28"/>
        </w:rPr>
        <w:t>расшифровать текст</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СзргйзютсуцълнУйиефнлмцкрго, ъхс зов кргнспфхег ф зиецынсмргзстсзсмхл, ритулрцйзиррстсжсесулхя с тсжсзи л тсфоиахсжстуизфхгелхяфв. Ргсзрсмлктусжцосн ср тсефхуиъгожцовбьцб ф дсосрнсмзиецынц. Тсуцълнтсзсыио н рим, трцоиидсосрнцхгн, ъхсхгзгоинсцоихиог л фнгкго:</w:t>
      </w:r>
    </w:p>
    <w:p w:rsidR="00495C40" w:rsidRPr="00C92CFD" w:rsidRDefault="00495C40" w:rsidP="00495C40">
      <w:pPr>
        <w:pStyle w:val="a4"/>
        <w:spacing w:before="0" w:beforeAutospacing="0" w:after="0" w:afterAutospacing="0"/>
        <w:ind w:left="720"/>
        <w:rPr>
          <w:color w:val="000000" w:themeColor="text1"/>
          <w:sz w:val="28"/>
          <w:szCs w:val="28"/>
        </w:rPr>
      </w:pPr>
      <w:r w:rsidRPr="00C92CFD">
        <w:rPr>
          <w:color w:val="000000" w:themeColor="text1"/>
          <w:sz w:val="28"/>
          <w:szCs w:val="28"/>
        </w:rPr>
        <w:t>- Рлкнсоихлх. Елзгхя, н зсйзб. Нфхгхл, угкуиылхитуизфхгелхяфв, тсуцълнУйиефнлм.</w:t>
      </w:r>
    </w:p>
    <w:p w:rsidR="00495C40" w:rsidRPr="00C92CFD" w:rsidRDefault="00495C40" w:rsidP="00495C40">
      <w:pPr>
        <w:pStyle w:val="a4"/>
        <w:spacing w:before="0" w:beforeAutospacing="0" w:after="0" w:afterAutospacing="0"/>
        <w:rPr>
          <w:color w:val="000000" w:themeColor="text1"/>
          <w:sz w:val="28"/>
          <w:szCs w:val="28"/>
          <w:u w:val="single"/>
        </w:rPr>
      </w:pP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11: </w:t>
      </w:r>
      <w:r w:rsidRPr="00C92CFD">
        <w:rPr>
          <w:color w:val="000000" w:themeColor="text1"/>
          <w:sz w:val="28"/>
          <w:szCs w:val="28"/>
        </w:rPr>
        <w:t xml:space="preserve">зашифровать фразу: "Идет занятие по криптографии". </w:t>
      </w:r>
    </w:p>
    <w:p w:rsidR="00495C40" w:rsidRPr="00C92CFD" w:rsidRDefault="00495C40" w:rsidP="00495C40">
      <w:pPr>
        <w:pStyle w:val="a4"/>
        <w:spacing w:before="0" w:beforeAutospacing="0" w:after="0" w:afterAutospacing="0"/>
        <w:rPr>
          <w:color w:val="000000" w:themeColor="text1"/>
          <w:sz w:val="28"/>
          <w:szCs w:val="28"/>
        </w:rPr>
      </w:pPr>
      <w:r w:rsidRPr="00C92CFD">
        <w:rPr>
          <w:noProof/>
          <w:color w:val="000000" w:themeColor="text1"/>
          <w:sz w:val="28"/>
          <w:szCs w:val="28"/>
        </w:rPr>
        <w:drawing>
          <wp:inline distT="0" distB="0" distL="0" distR="0">
            <wp:extent cx="733425" cy="885825"/>
            <wp:effectExtent l="19050" t="0" r="9525" b="0"/>
            <wp:docPr id="19" name="Рисунок 20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92"/>
                    <pic:cNvPicPr>
                      <a:picLocks noChangeAspect="1" noChangeArrowheads="1"/>
                    </pic:cNvPicPr>
                  </pic:nvPicPr>
                  <pic:blipFill>
                    <a:blip r:embed="rId348"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Ключом является сдвиг.</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Метод полосок: берутся полоски, прикладываются и в определенном месте читается слово. Например, слово НГЫГ легко расшифровать. Получается слово КАША.</w:t>
      </w:r>
    </w:p>
    <w:p w:rsidR="00495C40" w:rsidRPr="00C92CFD" w:rsidRDefault="00495C40" w:rsidP="00495C40">
      <w:pPr>
        <w:pStyle w:val="a4"/>
        <w:spacing w:before="0" w:beforeAutospacing="0" w:after="0" w:afterAutospacing="0"/>
        <w:rPr>
          <w:color w:val="000000" w:themeColor="text1"/>
          <w:sz w:val="28"/>
          <w:szCs w:val="28"/>
        </w:rPr>
      </w:pPr>
      <w:r w:rsidRPr="00C92CFD">
        <w:rPr>
          <w:b/>
          <w:bCs/>
          <w:color w:val="000000" w:themeColor="text1"/>
          <w:sz w:val="28"/>
          <w:szCs w:val="28"/>
        </w:rPr>
        <w:t xml:space="preserve">Задание 12: </w:t>
      </w:r>
      <w:r w:rsidRPr="00C92CFD">
        <w:rPr>
          <w:color w:val="000000" w:themeColor="text1"/>
          <w:sz w:val="28"/>
          <w:szCs w:val="28"/>
        </w:rPr>
        <w:t>расшифровать фразу: Схсоябхфвнсынипюынлрюфоикнл.</w:t>
      </w:r>
    </w:p>
    <w:p w:rsidR="00495C40" w:rsidRPr="00C92CFD" w:rsidRDefault="00495C40" w:rsidP="00495C40">
      <w:pPr>
        <w:pStyle w:val="a4"/>
        <w:spacing w:before="0" w:beforeAutospacing="0" w:after="0" w:afterAutospacing="0"/>
        <w:rPr>
          <w:color w:val="000000" w:themeColor="text1"/>
          <w:sz w:val="28"/>
          <w:szCs w:val="28"/>
        </w:rPr>
      </w:pPr>
    </w:p>
    <w:p w:rsidR="00495C40" w:rsidRPr="00C92CFD" w:rsidRDefault="00495C40" w:rsidP="00495C40">
      <w:pPr>
        <w:pStyle w:val="a4"/>
        <w:spacing w:before="0" w:beforeAutospacing="0" w:after="0" w:afterAutospacing="0"/>
        <w:jc w:val="center"/>
        <w:rPr>
          <w:color w:val="000000" w:themeColor="text1"/>
          <w:sz w:val="28"/>
          <w:szCs w:val="28"/>
          <w:u w:val="single"/>
        </w:rPr>
      </w:pPr>
      <w:r w:rsidRPr="00C92CFD">
        <w:rPr>
          <w:color w:val="000000" w:themeColor="text1"/>
          <w:sz w:val="28"/>
          <w:szCs w:val="28"/>
          <w:u w:val="single"/>
        </w:rPr>
        <w:t>Шифр Виженера.</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Ключ ВАЗА: /3 1 8 1/</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Сдвиг осуществляется не на постоянную величину, а на номер буквы в ключевом слове. КРИПТОГРАФИЯ =&gt; НСРРХПЛСГХРА.</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Сложность при расшифровке в том, что одинаковые буквы переходят в разные, а разные - в одинаковые =&gt; частотный анализ не применим.</w:t>
      </w:r>
    </w:p>
    <w:p w:rsidR="00495C40" w:rsidRPr="00C92CFD" w:rsidRDefault="00495C40" w:rsidP="00495C40">
      <w:pPr>
        <w:pStyle w:val="a4"/>
        <w:spacing w:before="0" w:beforeAutospacing="0" w:after="0" w:afterAutospacing="0"/>
        <w:rPr>
          <w:b/>
          <w:bCs/>
          <w:color w:val="000000" w:themeColor="text1"/>
          <w:sz w:val="28"/>
          <w:szCs w:val="28"/>
        </w:rPr>
      </w:pPr>
      <w:r w:rsidRPr="00C92CFD">
        <w:rPr>
          <w:b/>
          <w:bCs/>
          <w:color w:val="000000" w:themeColor="text1"/>
          <w:sz w:val="28"/>
          <w:szCs w:val="28"/>
        </w:rPr>
        <w:t>Задание 13:</w:t>
      </w:r>
    </w:p>
    <w:p w:rsidR="00495C40" w:rsidRPr="00C92CFD" w:rsidRDefault="00495C40" w:rsidP="00495C40">
      <w:pPr>
        <w:pStyle w:val="a4"/>
        <w:spacing w:before="0" w:beforeAutospacing="0" w:after="0" w:afterAutospacing="0"/>
        <w:rPr>
          <w:color w:val="000000" w:themeColor="text1"/>
          <w:sz w:val="28"/>
          <w:szCs w:val="28"/>
        </w:rPr>
      </w:pPr>
      <w:r w:rsidRPr="00C92CFD">
        <w:rPr>
          <w:color w:val="000000" w:themeColor="text1"/>
          <w:sz w:val="28"/>
          <w:szCs w:val="28"/>
        </w:rPr>
        <w:t>Зашифровать фразу: Математика - царица наук.</w:t>
      </w:r>
    </w:p>
    <w:p w:rsidR="00495C40" w:rsidRDefault="00495C40" w:rsidP="00495C40">
      <w:pPr>
        <w:pStyle w:val="a4"/>
        <w:shd w:val="clear" w:color="auto" w:fill="FFFFFF"/>
        <w:ind w:firstLine="284"/>
        <w:jc w:val="center"/>
        <w:rPr>
          <w:b/>
          <w:color w:val="000000"/>
          <w:sz w:val="28"/>
          <w:szCs w:val="28"/>
        </w:rPr>
      </w:pPr>
    </w:p>
    <w:p w:rsidR="00495C40" w:rsidRDefault="00495C40" w:rsidP="00495C40">
      <w:pPr>
        <w:pStyle w:val="a4"/>
        <w:shd w:val="clear" w:color="auto" w:fill="FFFFFF"/>
        <w:ind w:firstLine="284"/>
        <w:jc w:val="center"/>
        <w:rPr>
          <w:b/>
          <w:color w:val="000000"/>
          <w:sz w:val="28"/>
          <w:szCs w:val="28"/>
        </w:rPr>
      </w:pPr>
      <w:r w:rsidRPr="007467D8">
        <w:rPr>
          <w:b/>
          <w:color w:val="000000"/>
          <w:sz w:val="28"/>
          <w:szCs w:val="28"/>
        </w:rPr>
        <w:t>Отчет</w:t>
      </w:r>
    </w:p>
    <w:p w:rsidR="00495C40" w:rsidRPr="00A27045" w:rsidRDefault="00495C40" w:rsidP="00495C40">
      <w:pPr>
        <w:pStyle w:val="a4"/>
        <w:shd w:val="clear" w:color="auto" w:fill="FFFFFF"/>
        <w:spacing w:before="0" w:beforeAutospacing="0" w:after="0" w:afterAutospacing="0"/>
        <w:ind w:firstLine="284"/>
        <w:rPr>
          <w:color w:val="000000"/>
          <w:sz w:val="28"/>
          <w:szCs w:val="28"/>
        </w:rPr>
      </w:pPr>
      <w:r w:rsidRPr="00A27045">
        <w:rPr>
          <w:color w:val="000000"/>
          <w:sz w:val="28"/>
          <w:szCs w:val="28"/>
        </w:rPr>
        <w:t>Отчет должен содержать:</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наименование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цель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задание;</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последовательность выполнения работы;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ответы на контрольные вопросы;</w:t>
      </w:r>
    </w:p>
    <w:p w:rsidR="00495C40" w:rsidRPr="00A27045" w:rsidRDefault="00495C40" w:rsidP="00C31B99">
      <w:pPr>
        <w:pStyle w:val="a4"/>
        <w:numPr>
          <w:ilvl w:val="0"/>
          <w:numId w:val="10"/>
        </w:numPr>
        <w:shd w:val="clear" w:color="auto" w:fill="FFFFFF"/>
        <w:spacing w:before="0" w:beforeAutospacing="0" w:after="0" w:afterAutospacing="0"/>
        <w:ind w:left="0" w:firstLine="284"/>
        <w:rPr>
          <w:color w:val="000000"/>
          <w:sz w:val="28"/>
          <w:szCs w:val="28"/>
        </w:rPr>
      </w:pPr>
      <w:r w:rsidRPr="00A27045">
        <w:rPr>
          <w:color w:val="000000"/>
          <w:sz w:val="28"/>
          <w:szCs w:val="28"/>
        </w:rPr>
        <w:t>вывод о проделанной работе.</w:t>
      </w:r>
    </w:p>
    <w:p w:rsidR="00495C40" w:rsidRPr="007467D8" w:rsidRDefault="00495C40" w:rsidP="00495C40">
      <w:pPr>
        <w:pStyle w:val="a4"/>
        <w:shd w:val="clear" w:color="auto" w:fill="FFFFFF"/>
        <w:spacing w:after="0" w:afterAutospacing="0" w:line="276" w:lineRule="auto"/>
        <w:ind w:firstLine="284"/>
        <w:jc w:val="center"/>
        <w:rPr>
          <w:b/>
          <w:color w:val="000000"/>
          <w:sz w:val="28"/>
          <w:szCs w:val="28"/>
        </w:rPr>
      </w:pPr>
      <w:r w:rsidRPr="007467D8">
        <w:rPr>
          <w:b/>
          <w:color w:val="000000"/>
          <w:sz w:val="28"/>
          <w:szCs w:val="28"/>
        </w:rPr>
        <w:t>Контрольные вопросы</w:t>
      </w:r>
    </w:p>
    <w:p w:rsidR="00495C40" w:rsidRPr="00B5201F" w:rsidRDefault="00495C40" w:rsidP="00495C40">
      <w:pPr>
        <w:spacing w:after="0"/>
        <w:ind w:firstLine="284"/>
        <w:rPr>
          <w:rFonts w:ascii="Times New Roman" w:eastAsia="Times New Roman" w:hAnsi="Times New Roman" w:cs="Times New Roman"/>
          <w:bCs/>
          <w:sz w:val="28"/>
          <w:szCs w:val="28"/>
        </w:rPr>
      </w:pPr>
      <w:r w:rsidRPr="00B5201F">
        <w:rPr>
          <w:rFonts w:ascii="Times New Roman" w:eastAsia="Times New Roman" w:hAnsi="Times New Roman" w:cs="Times New Roman"/>
          <w:bCs/>
          <w:sz w:val="28"/>
          <w:szCs w:val="28"/>
        </w:rPr>
        <w:t>1. Где применяется криптография?</w:t>
      </w:r>
    </w:p>
    <w:p w:rsidR="00495C40" w:rsidRPr="00B5201F" w:rsidRDefault="00495C40" w:rsidP="00495C40">
      <w:pPr>
        <w:spacing w:after="0"/>
        <w:ind w:firstLine="284"/>
        <w:rPr>
          <w:rFonts w:ascii="Times New Roman" w:hAnsi="Times New Roman" w:cs="Times New Roman"/>
          <w:bCs/>
          <w:sz w:val="28"/>
          <w:szCs w:val="28"/>
        </w:rPr>
      </w:pPr>
      <w:r w:rsidRPr="00B5201F">
        <w:rPr>
          <w:rFonts w:ascii="Times New Roman" w:eastAsia="Times New Roman" w:hAnsi="Times New Roman" w:cs="Times New Roman"/>
          <w:bCs/>
          <w:sz w:val="28"/>
          <w:szCs w:val="28"/>
        </w:rPr>
        <w:t xml:space="preserve">2. Какой смысл в </w:t>
      </w:r>
      <w:r w:rsidRPr="00B5201F">
        <w:rPr>
          <w:rFonts w:ascii="Times New Roman" w:hAnsi="Times New Roman" w:cs="Times New Roman"/>
          <w:bCs/>
          <w:sz w:val="28"/>
          <w:szCs w:val="28"/>
        </w:rPr>
        <w:t>Шифре Гронсфельда?</w:t>
      </w:r>
    </w:p>
    <w:p w:rsidR="00495C40" w:rsidRPr="00B5201F" w:rsidRDefault="00495C40" w:rsidP="00495C40">
      <w:pPr>
        <w:spacing w:after="0"/>
        <w:ind w:firstLine="284"/>
        <w:rPr>
          <w:rFonts w:ascii="Times New Roman" w:eastAsia="Times New Roman" w:hAnsi="Times New Roman" w:cs="Times New Roman"/>
          <w:bCs/>
          <w:sz w:val="18"/>
          <w:szCs w:val="18"/>
        </w:rPr>
      </w:pPr>
      <w:r w:rsidRPr="00B5201F">
        <w:rPr>
          <w:rFonts w:ascii="Times New Roman" w:hAnsi="Times New Roman" w:cs="Times New Roman"/>
          <w:bCs/>
          <w:sz w:val="28"/>
          <w:szCs w:val="28"/>
        </w:rPr>
        <w:t>3. Спомощью системы шифрования Цезаря зашифровать свое имя?</w:t>
      </w:r>
    </w:p>
    <w:p w:rsidR="003E3ED1" w:rsidRDefault="003E3ED1" w:rsidP="003E3ED1">
      <w:pPr>
        <w:spacing w:after="0" w:line="360" w:lineRule="auto"/>
        <w:ind w:firstLine="709"/>
        <w:jc w:val="both"/>
        <w:rPr>
          <w:sz w:val="28"/>
          <w:szCs w:val="28"/>
        </w:rPr>
      </w:pPr>
      <w:r>
        <w:rPr>
          <w:sz w:val="28"/>
          <w:szCs w:val="28"/>
        </w:rPr>
        <w:br w:type="page"/>
      </w:r>
    </w:p>
    <w:p w:rsidR="003E3ED1" w:rsidRDefault="003E3ED1" w:rsidP="003E3ED1">
      <w:pPr>
        <w:spacing w:after="0" w:line="360" w:lineRule="auto"/>
        <w:ind w:firstLine="709"/>
        <w:jc w:val="center"/>
        <w:rPr>
          <w:sz w:val="28"/>
          <w:szCs w:val="28"/>
        </w:rPr>
      </w:pPr>
      <w:r>
        <w:rPr>
          <w:sz w:val="28"/>
          <w:szCs w:val="28"/>
        </w:rPr>
        <w:t>Лабораторная работа №11.</w:t>
      </w:r>
    </w:p>
    <w:p w:rsidR="003E3ED1" w:rsidRDefault="003E3ED1" w:rsidP="003E3ED1">
      <w:pPr>
        <w:spacing w:after="0" w:line="360" w:lineRule="auto"/>
        <w:ind w:firstLine="709"/>
        <w:jc w:val="center"/>
        <w:rPr>
          <w:sz w:val="28"/>
          <w:szCs w:val="28"/>
        </w:rPr>
      </w:pPr>
      <w:r>
        <w:rPr>
          <w:sz w:val="28"/>
          <w:szCs w:val="28"/>
        </w:rPr>
        <w:t>Тема: Изучение и сравнительный анализ методов шифрования</w:t>
      </w:r>
    </w:p>
    <w:p w:rsidR="003E3ED1" w:rsidRDefault="003E3ED1" w:rsidP="003E3ED1">
      <w:pPr>
        <w:spacing w:after="0"/>
        <w:ind w:firstLine="284"/>
        <w:outlineLvl w:val="1"/>
        <w:rPr>
          <w:rFonts w:ascii="Times New Roman" w:hAnsi="Times New Roman"/>
          <w:sz w:val="28"/>
          <w:szCs w:val="28"/>
        </w:rPr>
      </w:pPr>
      <w:r>
        <w:rPr>
          <w:rFonts w:ascii="Times New Roman" w:hAnsi="Times New Roman"/>
          <w:b/>
          <w:bCs/>
          <w:sz w:val="28"/>
          <w:szCs w:val="28"/>
        </w:rPr>
        <w:t>Цель работы:</w:t>
      </w:r>
      <w:r w:rsidRPr="0089146A">
        <w:rPr>
          <w:rFonts w:ascii="Times New Roman" w:hAnsi="Times New Roman"/>
          <w:bCs/>
          <w:sz w:val="28"/>
          <w:szCs w:val="28"/>
        </w:rPr>
        <w:t xml:space="preserve"> и</w:t>
      </w:r>
      <w:r w:rsidRPr="0089146A">
        <w:rPr>
          <w:rFonts w:ascii="Times New Roman" w:hAnsi="Times New Roman"/>
          <w:sz w:val="28"/>
          <w:szCs w:val="28"/>
        </w:rPr>
        <w:t xml:space="preserve">сследование простейших методов </w:t>
      </w:r>
      <w:r>
        <w:rPr>
          <w:rFonts w:ascii="Times New Roman" w:hAnsi="Times New Roman"/>
          <w:sz w:val="28"/>
          <w:szCs w:val="28"/>
        </w:rPr>
        <w:t>шифрования</w:t>
      </w:r>
      <w:r w:rsidRPr="0089146A">
        <w:rPr>
          <w:rFonts w:ascii="Times New Roman" w:hAnsi="Times New Roman"/>
          <w:sz w:val="28"/>
          <w:szCs w:val="28"/>
        </w:rPr>
        <w:t xml:space="preserve">. </w:t>
      </w:r>
    </w:p>
    <w:p w:rsidR="003E3ED1" w:rsidRPr="00C4743B" w:rsidRDefault="003E3ED1" w:rsidP="003E3ED1">
      <w:pPr>
        <w:spacing w:after="0" w:line="240" w:lineRule="auto"/>
        <w:rPr>
          <w:rStyle w:val="FontStyle18"/>
          <w:sz w:val="28"/>
          <w:szCs w:val="28"/>
        </w:rPr>
      </w:pPr>
      <w:r w:rsidRPr="00C4743B">
        <w:rPr>
          <w:rStyle w:val="FontStyle18"/>
          <w:sz w:val="28"/>
          <w:szCs w:val="28"/>
        </w:rPr>
        <w:t xml:space="preserve">Время выполнения: </w:t>
      </w:r>
      <w:r>
        <w:rPr>
          <w:rStyle w:val="FontStyle18"/>
          <w:sz w:val="28"/>
          <w:szCs w:val="28"/>
        </w:rPr>
        <w:t>2</w:t>
      </w:r>
      <w:r w:rsidRPr="00C4743B">
        <w:rPr>
          <w:rStyle w:val="FontStyle18"/>
          <w:sz w:val="28"/>
          <w:szCs w:val="28"/>
        </w:rPr>
        <w:t xml:space="preserve"> часа</w:t>
      </w:r>
    </w:p>
    <w:p w:rsidR="003E3ED1" w:rsidRPr="00C4743B" w:rsidRDefault="003E3ED1" w:rsidP="003E3ED1">
      <w:pPr>
        <w:spacing w:after="0" w:line="240" w:lineRule="auto"/>
        <w:rPr>
          <w:rStyle w:val="FontStyle18"/>
          <w:b w:val="0"/>
          <w:sz w:val="28"/>
          <w:szCs w:val="28"/>
        </w:rPr>
      </w:pPr>
      <w:r w:rsidRPr="00C4743B">
        <w:rPr>
          <w:rStyle w:val="FontStyle18"/>
          <w:sz w:val="28"/>
          <w:szCs w:val="28"/>
        </w:rPr>
        <w:t>Оборудование: ПК.</w:t>
      </w:r>
    </w:p>
    <w:p w:rsidR="003E3ED1" w:rsidRPr="00C4743B" w:rsidRDefault="003E3ED1" w:rsidP="003E3ED1">
      <w:pPr>
        <w:spacing w:after="0" w:line="240" w:lineRule="auto"/>
        <w:rPr>
          <w:rStyle w:val="FontStyle18"/>
          <w:sz w:val="28"/>
          <w:szCs w:val="28"/>
        </w:rPr>
      </w:pPr>
      <w:r w:rsidRPr="00C4743B">
        <w:rPr>
          <w:rStyle w:val="FontStyle18"/>
          <w:sz w:val="28"/>
          <w:szCs w:val="28"/>
        </w:rPr>
        <w:t xml:space="preserve">Программное обеспечение: операционная система, </w:t>
      </w:r>
      <w:r>
        <w:rPr>
          <w:rStyle w:val="FontStyle18"/>
          <w:sz w:val="28"/>
          <w:szCs w:val="28"/>
        </w:rPr>
        <w:t>калькулятор.</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Шифрование данных</w:t>
      </w:r>
      <w:r w:rsidRPr="004E0631">
        <w:rPr>
          <w:color w:val="000000" w:themeColor="text1"/>
          <w:sz w:val="28"/>
          <w:szCs w:val="28"/>
        </w:rPr>
        <w:t xml:space="preserve"> – это лишь один из важных элементов системы информационной безопасности, но в отдельности совершенно не достаточный. Система шифрования лишь тогда эффективна, если грамотно настроены системы разграничения доступа, контроля целостности операционной среды, средств обнаружения проникновений, антивирусной и антитроянской защиты и т.д.</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Последствия потери данных:</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Отправка серверов или жестких дисков в ремонт;</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Перевозка компьютеров из одного офиса в другой, например, при переезде;</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Утилизация компьютеров, серверов, жестких дисков и лент;</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Хранение магнитных лент в специальном депозитарии (off-sitestorage);</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Перевозка ленты, например, в депозитарий;</w:t>
      </w:r>
    </w:p>
    <w:p w:rsidR="003E3ED1" w:rsidRPr="004E0631" w:rsidRDefault="003E3ED1" w:rsidP="00C31B99">
      <w:pPr>
        <w:numPr>
          <w:ilvl w:val="0"/>
          <w:numId w:val="46"/>
        </w:numPr>
        <w:spacing w:after="0" w:line="360" w:lineRule="auto"/>
        <w:ind w:left="0" w:firstLine="709"/>
        <w:jc w:val="both"/>
        <w:rPr>
          <w:color w:val="000000" w:themeColor="text1"/>
          <w:sz w:val="28"/>
          <w:szCs w:val="28"/>
        </w:rPr>
      </w:pPr>
      <w:r w:rsidRPr="004E0631">
        <w:rPr>
          <w:color w:val="000000" w:themeColor="text1"/>
          <w:sz w:val="28"/>
          <w:szCs w:val="28"/>
        </w:rPr>
        <w:t>Кража или потеря жестких дисков или лент. \</w:t>
      </w: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Зачем нужно шифрование?</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Снижение риска раскрытия конфиденциальных данных из-за так называемого "человеческого фактора", особенно проявляющегося при возникновении экстремальных ситуаций, когда злоумышленники могут получить физический доступ к серверам или к зашифрованным дискам, завладеть администраторским ключом eToken и узнать его PIN-код;</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Данные на защищенных дисках всегда хранятся в зашифрованном виде. Поэтому использовать их, даже сделав копию, например, при транспортировке сервера, ремонте, краже или изъятии дисков, невозможно;</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Высочайшая надежность - в процессе шифрования реализована защита данных от сбоев, в том числе и в результате сбоев питания компьютера;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Получить доступ к данным и расшифровать их невозможно, даже если под принуждением попробуют заставить это сделать администратора или владельцев. Система уничтожат ключи шифрования дисков по сигналу "тревога", полученному при нажатии "красной кнопки" или от датчиков, обнаруживших несанкционированное проникновение в серверную комнату или открывание серверной стойки.</w:t>
      </w:r>
    </w:p>
    <w:p w:rsidR="003E3ED1" w:rsidRPr="004E0631" w:rsidRDefault="003E3ED1" w:rsidP="003E3ED1">
      <w:pPr>
        <w:spacing w:after="0" w:line="360" w:lineRule="auto"/>
        <w:ind w:firstLine="709"/>
        <w:jc w:val="both"/>
        <w:rPr>
          <w:b/>
          <w:color w:val="000000" w:themeColor="text1"/>
          <w:sz w:val="28"/>
          <w:szCs w:val="28"/>
        </w:rPr>
      </w:pPr>
      <w:r w:rsidRPr="004E0631">
        <w:rPr>
          <w:b/>
          <w:color w:val="000000" w:themeColor="text1"/>
          <w:sz w:val="28"/>
          <w:szCs w:val="28"/>
        </w:rPr>
        <w:t>1. Криптография. Сравнительный анализ алгоритмов симметричного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Криптогра́фия (от др.-греч. κρυπτός — скрытый и γράφω — пишу) — наука о методах обеспечения конфиденциальности (невозможности прочтения информации посторонним) и аутентичности (целостности и подлинности авторства, а также невозможности отказа от авторства) информации.</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Изначально криптография изучала методы шифрования информации — обратимого преобразования открытого (исходного) текста на основе секретного алгоритма и/или ключа в шифрованный текст (шифротекст). Традиционная криптография образует раздел симметричных криптосистем, в которых зашифрование и расшифрование проводится с использованием одного и того же секретного ключа. Помимо этого раздела современная криптография включает в себя асимметричные криптосистемы, системы электронной цифровой подписи (ЭЦП), хеш-функции, управление ключами, получение скрытой информации, квантовую криптографию.</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Криптография не занимается: защитой от обмана, подкупа или шантажа законных абонентов, кражи ключей и других угроз информации, возникающих в защищенных системах передачи данных.</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Известны два вида шифрования - традиционное (оно же симметрическое) и "открытое шифрование" (асимметрическое). При традиционном шифровании законный пользователь </w:t>
      </w:r>
      <w:r>
        <w:rPr>
          <w:noProof/>
          <w:color w:val="000000" w:themeColor="text1"/>
          <w:sz w:val="28"/>
          <w:szCs w:val="28"/>
        </w:rPr>
        <w:drawing>
          <wp:inline distT="0" distB="0" distL="0" distR="0">
            <wp:extent cx="133350" cy="114300"/>
            <wp:effectExtent l="0" t="0" r="0" b="0"/>
            <wp:docPr id="213" name="Рисунок 213" descr="$X$ (Gif 16x13, 139 б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X$ (Gif 16x13, 139 байт)"/>
                    <pic:cNvPicPr>
                      <a:picLocks noChangeAspect="1" noChangeArrowheads="1"/>
                    </pic:cNvPicPr>
                  </pic:nvPicPr>
                  <pic:blipFill>
                    <a:blip r:embed="rId349" cstate="print"/>
                    <a:srcRect/>
                    <a:stretch>
                      <a:fillRect/>
                    </a:stretch>
                  </pic:blipFill>
                  <pic:spPr bwMode="auto">
                    <a:xfrm>
                      <a:off x="0" y="0"/>
                      <a:ext cx="133350" cy="114300"/>
                    </a:xfrm>
                    <a:prstGeom prst="rect">
                      <a:avLst/>
                    </a:prstGeom>
                    <a:noFill/>
                    <a:ln w="9525" algn="ctr">
                      <a:noFill/>
                      <a:miter lim="800000"/>
                      <a:headEnd/>
                      <a:tailEnd/>
                    </a:ln>
                  </pic:spPr>
                </pic:pic>
              </a:graphicData>
            </a:graphic>
          </wp:inline>
        </w:drawing>
      </w:r>
      <w:r w:rsidRPr="004E0631">
        <w:rPr>
          <w:color w:val="000000" w:themeColor="text1"/>
          <w:sz w:val="28"/>
          <w:szCs w:val="28"/>
        </w:rPr>
        <w:t>с помощью некоторого конечного автомата (шифратора) преобразует последовательность, называемую открытой информацией, в шифрованную информацию. Шифратор зависит от параметра (ключа), известного пользователю. Законные пользователи, которым предназначена информации, осуществляют расшифрование информации также с помощью некоторого конечного автомата.. В рассматриваемом случае каждый законный пользователь изначально обладает как преобразованием, так и преобразованием, в то время как незаконный пользователь не имеет ключа, т. е. не полностью знает преобразования и. В качестве ключа обычно используется начальное состояние автомата либо его функция перехода.</w:t>
      </w:r>
    </w:p>
    <w:p w:rsidR="003E3ED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Симметричные алгоритмы шифрования (или криптография с секретными ключами) основаны на том, что отправитель и получатель информации используют один и тот же ключ. Этот ключ должен храниться в тайне и передаваться способом, исключающим его перехват. Рассмотрим общую схему симметричной, или традиционной, </w:t>
      </w:r>
      <w:r w:rsidRPr="004E0631">
        <w:rPr>
          <w:rStyle w:val="keyword"/>
          <w:color w:val="000000" w:themeColor="text1"/>
          <w:sz w:val="28"/>
          <w:szCs w:val="28"/>
        </w:rPr>
        <w:t>криптографии</w:t>
      </w:r>
      <w:r w:rsidRPr="004E0631">
        <w:rPr>
          <w:color w:val="000000" w:themeColor="text1"/>
          <w:sz w:val="28"/>
          <w:szCs w:val="28"/>
        </w:rPr>
        <w: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p>
    <w:p w:rsidR="003E3ED1" w:rsidRPr="004E0631" w:rsidRDefault="003E3ED1" w:rsidP="003E3ED1">
      <w:pPr>
        <w:pStyle w:val="a4"/>
        <w:spacing w:before="0" w:beforeAutospacing="0" w:after="0" w:afterAutospacing="0" w:line="360" w:lineRule="auto"/>
        <w:ind w:firstLine="709"/>
        <w:jc w:val="both"/>
        <w:rPr>
          <w:bCs/>
          <w:color w:val="000000" w:themeColor="text1"/>
          <w:sz w:val="28"/>
          <w:szCs w:val="28"/>
        </w:rPr>
      </w:pPr>
      <w:bookmarkStart w:id="13" w:name="image.2.1"/>
      <w:bookmarkEnd w:id="13"/>
      <w:r>
        <w:rPr>
          <w:noProof/>
          <w:color w:val="000000" w:themeColor="text1"/>
          <w:sz w:val="28"/>
          <w:szCs w:val="28"/>
        </w:rPr>
        <w:drawing>
          <wp:inline distT="0" distB="0" distL="0" distR="0">
            <wp:extent cx="4286250" cy="1190625"/>
            <wp:effectExtent l="19050" t="0" r="0" b="0"/>
            <wp:docPr id="214" name="Рисунок 1" descr="Общая схема симметричного шиф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щая схема симметричного шифрования"/>
                    <pic:cNvPicPr>
                      <a:picLocks noChangeAspect="1" noChangeArrowheads="1"/>
                    </pic:cNvPicPr>
                  </pic:nvPicPr>
                  <pic:blipFill>
                    <a:blip r:embed="rId350" cstate="print"/>
                    <a:srcRect/>
                    <a:stretch>
                      <a:fillRect/>
                    </a:stretch>
                  </pic:blipFill>
                  <pic:spPr bwMode="auto">
                    <a:xfrm>
                      <a:off x="0" y="0"/>
                      <a:ext cx="4286250" cy="1190625"/>
                    </a:xfrm>
                    <a:prstGeom prst="rect">
                      <a:avLst/>
                    </a:prstGeom>
                    <a:noFill/>
                    <a:ln w="9525">
                      <a:noFill/>
                      <a:miter lim="800000"/>
                      <a:headEnd/>
                      <a:tailEnd/>
                    </a:ln>
                  </pic:spPr>
                </pic:pic>
              </a:graphicData>
            </a:graphic>
          </wp:inline>
        </w:drawing>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bCs/>
          <w:color w:val="000000" w:themeColor="text1"/>
          <w:sz w:val="28"/>
          <w:szCs w:val="28"/>
        </w:rPr>
        <w:t>Рисунок 2.1</w:t>
      </w:r>
      <w:r w:rsidRPr="004E0631">
        <w:rPr>
          <w:color w:val="000000" w:themeColor="text1"/>
          <w:sz w:val="28"/>
          <w:szCs w:val="28"/>
        </w:rPr>
        <w:t xml:space="preserve"> Общая схема симметричного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bookmarkStart w:id="14" w:name="keyword-context.1"/>
      <w:bookmarkEnd w:id="14"/>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В процессе шифрования используется определенный алгоритм шифрования, на вход которому подаются исходное незашифрованное сообщение, называемое также </w:t>
      </w:r>
      <w:r w:rsidRPr="004E0631">
        <w:rPr>
          <w:rStyle w:val="keyworddef"/>
          <w:color w:val="000000" w:themeColor="text1"/>
          <w:sz w:val="28"/>
          <w:szCs w:val="28"/>
        </w:rPr>
        <w:t>plaintext</w:t>
      </w:r>
      <w:r w:rsidRPr="004E0631">
        <w:rPr>
          <w:color w:val="000000" w:themeColor="text1"/>
          <w:sz w:val="28"/>
          <w:szCs w:val="28"/>
        </w:rPr>
        <w:t xml:space="preserve">, и ключ. </w:t>
      </w:r>
      <w:bookmarkStart w:id="15" w:name="keyword-context.2"/>
      <w:bookmarkEnd w:id="15"/>
      <w:r w:rsidRPr="004E0631">
        <w:rPr>
          <w:color w:val="000000" w:themeColor="text1"/>
          <w:sz w:val="28"/>
          <w:szCs w:val="28"/>
        </w:rPr>
        <w:t xml:space="preserve">Выходом алгоритма является зашифрованное сообщение, называемое также </w:t>
      </w:r>
      <w:r w:rsidRPr="004E0631">
        <w:rPr>
          <w:rStyle w:val="keyworddef"/>
          <w:color w:val="000000" w:themeColor="text1"/>
          <w:sz w:val="28"/>
          <w:szCs w:val="28"/>
        </w:rPr>
        <w:t>ciphertext</w:t>
      </w:r>
      <w:r w:rsidRPr="004E0631">
        <w:rPr>
          <w:color w:val="000000" w:themeColor="text1"/>
          <w:sz w:val="28"/>
          <w:szCs w:val="28"/>
        </w:rPr>
        <w:t>. Ключ является значением, не зависящим от шифруемого сообщения. Изменение ключа должно приводить к изменению зашифрованного сообщения.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Зашифрованное сообщение передается получателю. Получатель преобразует зашифрованное сообщение в исходное незашифрованное сообщение с помощью алгоритма дешифрования и того же самого ключа, который использовался при шифровании, или ключа, легко получаемого из </w:t>
      </w:r>
      <w:r w:rsidRPr="004E0631">
        <w:rPr>
          <w:rStyle w:val="keyword"/>
          <w:color w:val="000000" w:themeColor="text1"/>
          <w:sz w:val="28"/>
          <w:szCs w:val="28"/>
        </w:rPr>
        <w:t>ключа шифрования</w:t>
      </w:r>
      <w:r w:rsidRPr="004E0631">
        <w:rPr>
          <w:color w:val="000000" w:themeColor="text1"/>
          <w:sz w:val="28"/>
          <w:szCs w:val="28"/>
        </w:rPr>
        <w: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Незашифрованное сообщение будем обозначать P или M, от слов </w:t>
      </w:r>
      <w:r w:rsidRPr="004E0631">
        <w:rPr>
          <w:rStyle w:val="keyword"/>
          <w:color w:val="000000" w:themeColor="text1"/>
          <w:sz w:val="28"/>
          <w:szCs w:val="28"/>
        </w:rPr>
        <w:t>plaintext</w:t>
      </w:r>
      <w:r w:rsidRPr="004E0631">
        <w:rPr>
          <w:color w:val="000000" w:themeColor="text1"/>
          <w:sz w:val="28"/>
          <w:szCs w:val="28"/>
        </w:rPr>
        <w:t xml:space="preserve"> и message. Зашифрованное сообщение будем обозначать С, от слова ciphertext.</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 xml:space="preserve">Безопасность, обеспечиваемая традиционной </w:t>
      </w:r>
      <w:r w:rsidRPr="004E0631">
        <w:rPr>
          <w:rStyle w:val="keyword"/>
          <w:color w:val="000000" w:themeColor="text1"/>
          <w:sz w:val="28"/>
          <w:szCs w:val="28"/>
        </w:rPr>
        <w:t>криптографией</w:t>
      </w:r>
      <w:r w:rsidRPr="004E0631">
        <w:rPr>
          <w:color w:val="000000" w:themeColor="text1"/>
          <w:sz w:val="28"/>
          <w:szCs w:val="28"/>
        </w:rPr>
        <w:t>, зависит от нескольких факторов.</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Во-первых, криптографический алгоритм должен быть достаточно сильным, чтобы передаваемое зашифрованное сообщение невозможно было расшифровать без ключа, используя только различные статистические закономерности зашифрованного сообщения или какие-либо другие способы его анализа.</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Во-вторых, безопасность передаваемого сообщения должна зависеть от секретности ключа, но не от секретности алгоритма. Алгоритм должен быть проанализирован специалистами, чтобы исключить наличие слабых мест, при которых плохо скрыта взаимосвязь между незашифрованным и зашифрованным сообщениями. К тому же при выполнении этого условия производители могут создавать дешевые аппаратные чипы и свободно распространяемые программы, реализующие данный алгоритм шифрования.</w:t>
      </w:r>
    </w:p>
    <w:p w:rsidR="003E3ED1" w:rsidRPr="004E0631" w:rsidRDefault="003E3ED1" w:rsidP="003E3ED1">
      <w:pPr>
        <w:pStyle w:val="a4"/>
        <w:spacing w:before="0" w:beforeAutospacing="0" w:after="0" w:afterAutospacing="0" w:line="360" w:lineRule="auto"/>
        <w:ind w:firstLine="709"/>
        <w:jc w:val="both"/>
        <w:rPr>
          <w:color w:val="000000" w:themeColor="text1"/>
          <w:sz w:val="28"/>
          <w:szCs w:val="28"/>
        </w:rPr>
      </w:pPr>
      <w:r w:rsidRPr="004E0631">
        <w:rPr>
          <w:color w:val="000000" w:themeColor="text1"/>
          <w:sz w:val="28"/>
          <w:szCs w:val="28"/>
        </w:rPr>
        <w:t>В-третьих, алгоритм должен быть таким, чтобы нельзя было узнать ключ, даже зная достаточно много пар (зашифрованное сообщение, незашифрованное сообщение), полученных при шифровании с использованием данного ключа.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Классическим примером таких алгоритмов являются симметричные криптографические алгоритмы, перечисленные ниже:</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r w:rsidRPr="004E0631">
        <w:rPr>
          <w:rFonts w:ascii="Times New Roman" w:hAnsi="Times New Roman"/>
          <w:color w:val="000000" w:themeColor="text1"/>
          <w:sz w:val="28"/>
          <w:szCs w:val="28"/>
        </w:rPr>
        <w:t>Простая подстановка</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r w:rsidRPr="004E0631">
        <w:rPr>
          <w:rFonts w:ascii="Times New Roman" w:hAnsi="Times New Roman"/>
          <w:color w:val="000000" w:themeColor="text1"/>
          <w:sz w:val="28"/>
          <w:szCs w:val="28"/>
        </w:rPr>
        <w:t>Одиночная перестановка по ключу</w:t>
      </w:r>
    </w:p>
    <w:p w:rsidR="003E3ED1" w:rsidRPr="004E0631" w:rsidRDefault="003E3ED1" w:rsidP="00C31B99">
      <w:pPr>
        <w:pStyle w:val="a3"/>
        <w:numPr>
          <w:ilvl w:val="0"/>
          <w:numId w:val="45"/>
        </w:numPr>
        <w:spacing w:after="0" w:line="360" w:lineRule="auto"/>
        <w:ind w:left="0" w:firstLine="709"/>
        <w:jc w:val="both"/>
        <w:rPr>
          <w:rFonts w:ascii="Times New Roman" w:hAnsi="Times New Roman"/>
          <w:color w:val="000000" w:themeColor="text1"/>
          <w:sz w:val="28"/>
          <w:szCs w:val="28"/>
        </w:rPr>
      </w:pPr>
      <w:r w:rsidRPr="004E0631">
        <w:rPr>
          <w:rFonts w:ascii="Times New Roman" w:hAnsi="Times New Roman"/>
          <w:color w:val="000000" w:themeColor="text1"/>
          <w:sz w:val="28"/>
          <w:szCs w:val="28"/>
        </w:rPr>
        <w:t>Гаммирование</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6" w:name="_Toc295254122"/>
      <w:r w:rsidRPr="004E0631">
        <w:rPr>
          <w:b/>
          <w:color w:val="000000" w:themeColor="text1"/>
          <w:sz w:val="28"/>
          <w:szCs w:val="28"/>
        </w:rPr>
        <w:t>1.1 Простая перестановка</w:t>
      </w:r>
      <w:bookmarkEnd w:id="16"/>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При шифровании простой перестановкой ключевое слово с неповторяющимися символами или цифровой ключ. Число колонок в таблице задаётся количеством символов в ключе, а число строк может быть фиксировано или может задаваться длиной сообщения. Шифруемый текст записывается последовательными строками под символами ключа. Для заполнения пустых клеток (если объём текста меньше ёмкости таблицы) можно использовать любые символы. Затем текст выписывается колонками в той последовательности, в которой располагаются в алфавите буквы ключа или в порядке следования цифр, если ключ цифровой. В качестве примера рассмотрим шифрование сообщения: «БУДЬТЕ ОСТОРОЖНЫ С ПРЕДСТАВИТЕЛЕМ ФИРМЫ «СПЕКТР». Применим цифровой ключ - 5 1 8 3 7 4 6 2. Выписывая текст по колонкам, получаем абракадабру: УОРТМССВИТЬОДЛСЕНТМЕБТПИРРОЫАФКТЖСЕПДРЕЕЫ.</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Расшифрование выполняется в следующем порядке. Подсчитываем число знаков в зашифрованном тексте и делим на число знаков ключа (41: 8=5 и 1 знак в остатке). Под знаками ключа в соответствующей последовательности записываем вертикально (колонками) символы зашифрованного текста в определенном выше количестве. В каждой колонке по 5 символов, а в одной (первой слева) - 6 символов (5+1 буква в остатке). По строкам таблицы (горизонтально) читаем исходный текст. Выше, в «Истории тайнописи», упоминается шифр называемый в некоторых книгах по криптографии «Сцитала» (наматывание ленты на жезл). Это не что иное, как перестановка по таблице с простым ключом - 1 2 3 4 …</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7" w:name="_Toc295254123"/>
      <w:r w:rsidRPr="004E0631">
        <w:rPr>
          <w:b/>
          <w:color w:val="000000" w:themeColor="text1"/>
          <w:sz w:val="28"/>
          <w:szCs w:val="28"/>
        </w:rPr>
        <w:t>1.2 Подстановка</w:t>
      </w:r>
      <w:bookmarkEnd w:id="17"/>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Каждая из 33 букв русского алфавита заменяется на другую букву того же алфавита (моноалфавитная подстановка). Такой шифр (одноалфавитная замена) имеет низкую (временную) стойкость, т. к. зашифрованный (закрытый) текст имеет те же статистические характеристики, что и исходный (открытый) - каждая буква имеет свою частоту появления. Поэтому использовать этот метод целесообразно для шифрования только короткого текста.</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Для дополнительной скрытности можно повторно шифровать сообщение, которое уже было зашифровано. Этот способ известен под названием двойная перестановка. Для этого размер второй таблицы подбирают так, чтобы длины ее строк и столбцов были другие, чем в первой таблице. Лучше всего, если они будут взаимно простыми. Кроме того, в первой таблице можно переставлять столбцы, а во второй строки. Наконец, можно заполнять таблицу зигзагом, змейкой, по спирали или каким-то другим способом. Такие способы заполнения таблицы если и не усиливают стойкость шифра, то делают процесс шифрования гораздо более занимательным.</w:t>
      </w:r>
    </w:p>
    <w:p w:rsidR="003E3ED1" w:rsidRPr="004E0631" w:rsidRDefault="003E3ED1" w:rsidP="003E3ED1">
      <w:pPr>
        <w:tabs>
          <w:tab w:val="left" w:pos="1260"/>
        </w:tabs>
        <w:spacing w:after="0" w:line="360" w:lineRule="auto"/>
        <w:ind w:firstLine="709"/>
        <w:jc w:val="both"/>
        <w:rPr>
          <w:color w:val="000000" w:themeColor="text1"/>
          <w:sz w:val="28"/>
          <w:szCs w:val="28"/>
        </w:rPr>
      </w:pPr>
    </w:p>
    <w:p w:rsidR="003E3ED1" w:rsidRPr="004E0631" w:rsidRDefault="003E3ED1" w:rsidP="003E3ED1">
      <w:pPr>
        <w:tabs>
          <w:tab w:val="left" w:pos="1260"/>
        </w:tabs>
        <w:spacing w:after="0" w:line="360" w:lineRule="auto"/>
        <w:ind w:firstLine="709"/>
        <w:jc w:val="both"/>
        <w:rPr>
          <w:b/>
          <w:color w:val="000000" w:themeColor="text1"/>
          <w:sz w:val="28"/>
          <w:szCs w:val="28"/>
        </w:rPr>
      </w:pPr>
      <w:bookmarkStart w:id="18" w:name="_Toc295254124"/>
      <w:r w:rsidRPr="004E0631">
        <w:rPr>
          <w:b/>
          <w:color w:val="000000" w:themeColor="text1"/>
          <w:sz w:val="28"/>
          <w:szCs w:val="28"/>
        </w:rPr>
        <w:t>1.3 Гаммирование</w:t>
      </w:r>
      <w:bookmarkEnd w:id="18"/>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Метод гаммирования состоит в том, что символы шифруемого текста последовательно складываются с символами некоторой специальной последовательности, называемой гаммой.</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В потоковых криптосистемах на основе ключа вырабатывается гамма, которая затем накладывается на текст сообщения. Наложение осуществляется посредством сложения по модулю 2 (операции XOR).</w:t>
      </w:r>
    </w:p>
    <w:p w:rsidR="003E3ED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Зашифрование производится следующим образом:</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tabs>
          <w:tab w:val="left" w:pos="8280"/>
        </w:tabs>
        <w:spacing w:after="0" w:line="360" w:lineRule="auto"/>
        <w:ind w:firstLine="709"/>
        <w:jc w:val="both"/>
        <w:rPr>
          <w:i/>
          <w:color w:val="000000" w:themeColor="text1"/>
          <w:sz w:val="28"/>
          <w:szCs w:val="28"/>
          <w:lang w:val="en-US"/>
        </w:rPr>
      </w:pPr>
      <w:r w:rsidRPr="004E0631">
        <w:rPr>
          <w:i/>
          <w:color w:val="000000" w:themeColor="text1"/>
          <w:sz w:val="28"/>
          <w:szCs w:val="28"/>
          <w:lang w:val="en-US"/>
        </w:rPr>
        <w:t>c</w:t>
      </w:r>
      <w:r w:rsidRPr="004E0631">
        <w:rPr>
          <w:i/>
          <w:color w:val="000000" w:themeColor="text1"/>
          <w:sz w:val="28"/>
          <w:szCs w:val="28"/>
          <w:vertAlign w:val="subscript"/>
          <w:lang w:val="en-US"/>
        </w:rPr>
        <w:t>i</w:t>
      </w:r>
      <w:r w:rsidRPr="004E0631">
        <w:rPr>
          <w:i/>
          <w:color w:val="000000" w:themeColor="text1"/>
          <w:sz w:val="28"/>
          <w:szCs w:val="28"/>
          <w:lang w:val="en-US"/>
        </w:rPr>
        <w:t xml:space="preserve"> = m</w:t>
      </w:r>
      <w:r w:rsidRPr="004E0631">
        <w:rPr>
          <w:i/>
          <w:color w:val="000000" w:themeColor="text1"/>
          <w:sz w:val="28"/>
          <w:szCs w:val="28"/>
          <w:vertAlign w:val="subscript"/>
          <w:lang w:val="en-US"/>
        </w:rPr>
        <w:t>i</w:t>
      </w:r>
      <w:r w:rsidRPr="004E0631">
        <w:rPr>
          <w:i/>
          <w:color w:val="000000" w:themeColor="text1"/>
          <w:sz w:val="28"/>
          <w:szCs w:val="28"/>
        </w:rPr>
        <w:sym w:font="Symbol" w:char="F0C4"/>
      </w:r>
      <w:r w:rsidRPr="004E0631">
        <w:rPr>
          <w:i/>
          <w:color w:val="000000" w:themeColor="text1"/>
          <w:sz w:val="28"/>
          <w:szCs w:val="28"/>
          <w:lang w:val="en-US"/>
        </w:rPr>
        <w:t>k</w:t>
      </w:r>
      <w:r w:rsidRPr="004E0631">
        <w:rPr>
          <w:i/>
          <w:color w:val="000000" w:themeColor="text1"/>
          <w:sz w:val="28"/>
          <w:szCs w:val="28"/>
          <w:vertAlign w:val="subscript"/>
          <w:lang w:val="en-US"/>
        </w:rPr>
        <w:t>i</w:t>
      </w:r>
      <w:r w:rsidRPr="004E0631">
        <w:rPr>
          <w:i/>
          <w:color w:val="000000" w:themeColor="text1"/>
          <w:sz w:val="28"/>
          <w:szCs w:val="28"/>
        </w:rPr>
        <w:t>для</w:t>
      </w:r>
      <w:r w:rsidRPr="004E0631">
        <w:rPr>
          <w:i/>
          <w:color w:val="000000" w:themeColor="text1"/>
          <w:sz w:val="28"/>
          <w:szCs w:val="28"/>
          <w:lang w:val="en-US"/>
        </w:rPr>
        <w:t>i=1,2,3...</w:t>
      </w:r>
      <w:r w:rsidRPr="004E0631">
        <w:rPr>
          <w:color w:val="000000" w:themeColor="text1"/>
          <w:sz w:val="28"/>
          <w:szCs w:val="28"/>
          <w:lang w:val="en-US"/>
        </w:rPr>
        <w:t>(1.1)</w:t>
      </w:r>
    </w:p>
    <w:p w:rsidR="003E3ED1" w:rsidRPr="005E13B6" w:rsidRDefault="003E3ED1" w:rsidP="003E3ED1">
      <w:pPr>
        <w:tabs>
          <w:tab w:val="left" w:pos="900"/>
        </w:tabs>
        <w:spacing w:after="0" w:line="360" w:lineRule="auto"/>
        <w:ind w:firstLine="709"/>
        <w:jc w:val="both"/>
        <w:rPr>
          <w:color w:val="000000" w:themeColor="text1"/>
          <w:sz w:val="28"/>
          <w:szCs w:val="28"/>
          <w:lang w:val="en-US"/>
        </w:rPr>
      </w:pP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t>где c</w:t>
      </w:r>
      <w:r w:rsidRPr="004E0631">
        <w:rPr>
          <w:color w:val="000000" w:themeColor="text1"/>
          <w:sz w:val="28"/>
          <w:szCs w:val="28"/>
          <w:vertAlign w:val="subscript"/>
        </w:rPr>
        <w:t>i</w:t>
      </w:r>
      <w:r w:rsidRPr="004E0631">
        <w:rPr>
          <w:color w:val="000000" w:themeColor="text1"/>
          <w:sz w:val="28"/>
          <w:szCs w:val="28"/>
        </w:rPr>
        <w:t xml:space="preserve"> - знак шифротекста;</w:t>
      </w: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t>m</w:t>
      </w:r>
      <w:r w:rsidRPr="004E0631">
        <w:rPr>
          <w:color w:val="000000" w:themeColor="text1"/>
          <w:sz w:val="28"/>
          <w:szCs w:val="28"/>
          <w:vertAlign w:val="subscript"/>
        </w:rPr>
        <w:t>i</w:t>
      </w:r>
      <w:r w:rsidRPr="004E0631">
        <w:rPr>
          <w:color w:val="000000" w:themeColor="text1"/>
          <w:sz w:val="28"/>
          <w:szCs w:val="28"/>
        </w:rPr>
        <w:t xml:space="preserve"> - знак открытого текста;</w:t>
      </w: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t>k</w:t>
      </w:r>
      <w:r w:rsidRPr="004E0631">
        <w:rPr>
          <w:color w:val="000000" w:themeColor="text1"/>
          <w:sz w:val="28"/>
          <w:szCs w:val="28"/>
          <w:vertAlign w:val="subscript"/>
        </w:rPr>
        <w:t>i</w:t>
      </w:r>
      <w:r w:rsidRPr="004E0631">
        <w:rPr>
          <w:color w:val="000000" w:themeColor="text1"/>
          <w:sz w:val="28"/>
          <w:szCs w:val="28"/>
        </w:rPr>
        <w:t xml:space="preserve"> - знак ключевой последовательности;</w:t>
      </w:r>
    </w:p>
    <w:p w:rsidR="003E3ED1" w:rsidRPr="004E0631" w:rsidRDefault="003E3ED1" w:rsidP="003E3ED1">
      <w:pPr>
        <w:tabs>
          <w:tab w:val="left" w:pos="900"/>
        </w:tabs>
        <w:spacing w:after="0" w:line="360" w:lineRule="auto"/>
        <w:ind w:firstLine="709"/>
        <w:jc w:val="both"/>
        <w:rPr>
          <w:color w:val="000000" w:themeColor="text1"/>
          <w:sz w:val="28"/>
          <w:szCs w:val="28"/>
        </w:rPr>
      </w:pPr>
      <w:r w:rsidRPr="004E0631">
        <w:rPr>
          <w:color w:val="000000" w:themeColor="text1"/>
          <w:sz w:val="28"/>
          <w:szCs w:val="28"/>
        </w:rPr>
        <w:sym w:font="Symbol" w:char="F0C4"/>
      </w:r>
      <w:r w:rsidRPr="004E0631">
        <w:rPr>
          <w:color w:val="000000" w:themeColor="text1"/>
          <w:sz w:val="28"/>
          <w:szCs w:val="28"/>
        </w:rPr>
        <w:t xml:space="preserve"> - сложение по модулю 2.</w:t>
      </w:r>
    </w:p>
    <w:p w:rsidR="003E3ED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Поскольку повторное применение операции XOR восстанавливает первоначальное значение, расшифрование производится повторным наложением гаммы:</w:t>
      </w:r>
    </w:p>
    <w:p w:rsidR="003E3ED1" w:rsidRPr="004E0631" w:rsidRDefault="003E3ED1" w:rsidP="003E3ED1">
      <w:pPr>
        <w:spacing w:after="0" w:line="360" w:lineRule="auto"/>
        <w:ind w:firstLine="709"/>
        <w:jc w:val="both"/>
        <w:rPr>
          <w:i/>
          <w:color w:val="000000" w:themeColor="text1"/>
          <w:sz w:val="28"/>
          <w:szCs w:val="28"/>
          <w:lang w:val="en-US"/>
        </w:rPr>
      </w:pPr>
      <w:r w:rsidRPr="00B33929">
        <w:rPr>
          <w:color w:val="000000" w:themeColor="text1"/>
          <w:sz w:val="28"/>
          <w:szCs w:val="28"/>
          <w:lang w:val="en-US"/>
        </w:rPr>
        <w:br w:type="page"/>
      </w:r>
      <w:r w:rsidRPr="004E0631">
        <w:rPr>
          <w:i/>
          <w:color w:val="000000" w:themeColor="text1"/>
          <w:sz w:val="28"/>
          <w:szCs w:val="28"/>
          <w:lang w:val="en-US"/>
        </w:rPr>
        <w:t>m</w:t>
      </w:r>
      <w:r w:rsidRPr="004E0631">
        <w:rPr>
          <w:i/>
          <w:color w:val="000000" w:themeColor="text1"/>
          <w:sz w:val="28"/>
          <w:szCs w:val="28"/>
          <w:vertAlign w:val="subscript"/>
          <w:lang w:val="en-US"/>
        </w:rPr>
        <w:t>i</w:t>
      </w:r>
      <w:r w:rsidRPr="004E0631">
        <w:rPr>
          <w:i/>
          <w:color w:val="000000" w:themeColor="text1"/>
          <w:sz w:val="28"/>
          <w:szCs w:val="28"/>
          <w:lang w:val="en-US"/>
        </w:rPr>
        <w:t xml:space="preserve"> = c</w:t>
      </w:r>
      <w:r w:rsidRPr="004E0631">
        <w:rPr>
          <w:i/>
          <w:color w:val="000000" w:themeColor="text1"/>
          <w:sz w:val="28"/>
          <w:szCs w:val="28"/>
          <w:vertAlign w:val="subscript"/>
          <w:lang w:val="en-US"/>
        </w:rPr>
        <w:t>i</w:t>
      </w:r>
      <w:r w:rsidRPr="004E0631">
        <w:rPr>
          <w:i/>
          <w:color w:val="000000" w:themeColor="text1"/>
          <w:sz w:val="28"/>
          <w:szCs w:val="28"/>
        </w:rPr>
        <w:sym w:font="Symbol" w:char="F0C4"/>
      </w:r>
      <w:r w:rsidRPr="004E0631">
        <w:rPr>
          <w:i/>
          <w:color w:val="000000" w:themeColor="text1"/>
          <w:sz w:val="28"/>
          <w:szCs w:val="28"/>
          <w:lang w:val="en-US"/>
        </w:rPr>
        <w:t>k</w:t>
      </w:r>
      <w:r w:rsidRPr="004E0631">
        <w:rPr>
          <w:i/>
          <w:color w:val="000000" w:themeColor="text1"/>
          <w:sz w:val="28"/>
          <w:szCs w:val="28"/>
          <w:vertAlign w:val="subscript"/>
          <w:lang w:val="en-US"/>
        </w:rPr>
        <w:t>i</w:t>
      </w:r>
      <w:r w:rsidRPr="004E0631">
        <w:rPr>
          <w:i/>
          <w:color w:val="000000" w:themeColor="text1"/>
          <w:sz w:val="28"/>
          <w:szCs w:val="28"/>
        </w:rPr>
        <w:t>для</w:t>
      </w:r>
      <w:r w:rsidRPr="004E0631">
        <w:rPr>
          <w:i/>
          <w:color w:val="000000" w:themeColor="text1"/>
          <w:sz w:val="28"/>
          <w:szCs w:val="28"/>
          <w:lang w:val="en-US"/>
        </w:rPr>
        <w:t>i=1,2,3...</w:t>
      </w:r>
      <w:r w:rsidRPr="004E0631">
        <w:rPr>
          <w:color w:val="000000" w:themeColor="text1"/>
          <w:sz w:val="28"/>
          <w:szCs w:val="28"/>
          <w:lang w:val="en-US"/>
        </w:rPr>
        <w:t>(1.2)</w:t>
      </w:r>
    </w:p>
    <w:p w:rsidR="003E3ED1" w:rsidRPr="005E13B6" w:rsidRDefault="003E3ED1" w:rsidP="003E3ED1">
      <w:pPr>
        <w:spacing w:after="0" w:line="360" w:lineRule="auto"/>
        <w:ind w:firstLine="709"/>
        <w:jc w:val="both"/>
        <w:rPr>
          <w:color w:val="000000" w:themeColor="text1"/>
          <w:sz w:val="28"/>
          <w:szCs w:val="28"/>
          <w:lang w:val="en-US"/>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Преобразование текста осуществляется потоком по мере выработки гаммы. Поэтому поточные шифры подходят для шифрования непрерывных потоков данных - голоса, видео и т.д.</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Принцип шифрования гаммированием заключается в генерации бесконечного ключа (гаммы шифра) с помощью датчика псевдослучайных чисел (ПСЧ) и наложении полученной гаммы на исходные данные обратимым образом. Процесс расшифрования данных сводится к повторной генерации гаммы шифра при известном ключе и наложении такой гаммы на зашифрованные данные.</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Если период гаммы превышает длину всего зашифрованного текста и неизвестна никакая часть исходного текста, то зашифрованный текст можно раскрыть только путем прямого перебора.</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19" w:name="_Toc295254125"/>
      <w:r w:rsidRPr="004E0631">
        <w:rPr>
          <w:b/>
          <w:color w:val="000000" w:themeColor="text1"/>
          <w:sz w:val="28"/>
          <w:szCs w:val="28"/>
        </w:rPr>
        <w:t>1.4 Сравнительный анализ методов шифрования</w:t>
      </w:r>
      <w:bookmarkEnd w:id="19"/>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Сравнительный анализ методов шифрования симметрическим методом изложена в таблице 1.1.</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После проведенного анализа было выявлено, что шифрованием методом простой подставки совершенно не эффективные, так как его можно расшифровать после несложного анализа. Алгоритм одиночной перестановки гораздо надежнее подставки, но если ключ используется несколько раз, то его можно проанализировать и взломать. Из трех проанализированных методов, алгоритм методом гаммирования является самым эффективным.</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Но у всех методов есть общий недостаток отправитель и получатель должны некоторым тайным образом получить копии секретного ключа и сохранять их в тайне.</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sectPr w:rsidR="003E3ED1" w:rsidRPr="004E0631" w:rsidSect="003E3ED1">
          <w:headerReference w:type="default" r:id="rId351"/>
          <w:pgSz w:w="11906" w:h="16838"/>
          <w:pgMar w:top="1134" w:right="850" w:bottom="1134" w:left="1701" w:header="709" w:footer="709" w:gutter="0"/>
          <w:cols w:space="708"/>
          <w:docGrid w:linePitch="360"/>
        </w:sect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Таблица 1.1 Сравнительный анализ алгоритмов симметричного шифрования</w:t>
      </w:r>
    </w:p>
    <w:p w:rsidR="003E3ED1" w:rsidRDefault="003E3ED1" w:rsidP="003E3ED1">
      <w:pPr>
        <w:spacing w:after="0" w:line="360" w:lineRule="auto"/>
        <w:ind w:firstLine="709"/>
        <w:jc w:val="both"/>
        <w:rPr>
          <w:color w:val="000000" w:themeColor="text1"/>
          <w:sz w:val="28"/>
          <w:szCs w:val="28"/>
        </w:rPr>
      </w:pPr>
      <w:r>
        <w:rPr>
          <w:noProof/>
          <w:color w:val="000000" w:themeColor="text1"/>
          <w:sz w:val="28"/>
          <w:szCs w:val="28"/>
        </w:rPr>
        <w:drawing>
          <wp:inline distT="0" distB="0" distL="0" distR="0">
            <wp:extent cx="8677275" cy="2933700"/>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2" cstate="print"/>
                    <a:srcRect/>
                    <a:stretch>
                      <a:fillRect/>
                    </a:stretch>
                  </pic:blipFill>
                  <pic:spPr bwMode="auto">
                    <a:xfrm>
                      <a:off x="0" y="0"/>
                      <a:ext cx="8677275" cy="2933700"/>
                    </a:xfrm>
                    <a:prstGeom prst="rect">
                      <a:avLst/>
                    </a:prstGeom>
                    <a:noFill/>
                    <a:ln w="9525">
                      <a:noFill/>
                      <a:miter lim="800000"/>
                      <a:headEnd/>
                      <a:tailEnd/>
                    </a:ln>
                  </pic:spPr>
                </pic:pic>
              </a:graphicData>
            </a:graphic>
          </wp:inline>
        </w:drawing>
      </w:r>
    </w:p>
    <w:p w:rsidR="003E3ED1" w:rsidRDefault="003E3ED1" w:rsidP="003E3ED1">
      <w:pPr>
        <w:spacing w:after="0" w:line="360" w:lineRule="auto"/>
        <w:ind w:firstLine="709"/>
        <w:jc w:val="both"/>
        <w:rPr>
          <w:color w:val="000000" w:themeColor="text1"/>
          <w:sz w:val="28"/>
          <w:szCs w:val="28"/>
        </w:rPr>
      </w:pP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sectPr w:rsidR="003E3ED1" w:rsidRPr="004E0631" w:rsidSect="003E3ED1">
          <w:pgSz w:w="16838" w:h="11906" w:orient="landscape"/>
          <w:pgMar w:top="851" w:right="1134" w:bottom="1701" w:left="1134" w:header="709" w:footer="709" w:gutter="0"/>
          <w:cols w:space="708"/>
          <w:docGrid w:linePitch="360"/>
        </w:sectPr>
      </w:pPr>
    </w:p>
    <w:p w:rsidR="003E3ED1" w:rsidRPr="004E0631" w:rsidRDefault="003E3ED1" w:rsidP="003E3ED1">
      <w:pPr>
        <w:spacing w:after="0" w:line="360" w:lineRule="auto"/>
        <w:ind w:firstLine="709"/>
        <w:jc w:val="both"/>
        <w:rPr>
          <w:b/>
          <w:color w:val="000000" w:themeColor="text1"/>
          <w:sz w:val="28"/>
          <w:szCs w:val="28"/>
        </w:rPr>
      </w:pPr>
      <w:bookmarkStart w:id="20" w:name="_Toc295254126"/>
      <w:r w:rsidRPr="004E0631">
        <w:rPr>
          <w:b/>
          <w:color w:val="000000" w:themeColor="text1"/>
          <w:sz w:val="28"/>
          <w:szCs w:val="28"/>
        </w:rPr>
        <w:t>2. Практический раздел</w:t>
      </w:r>
      <w:bookmarkEnd w:id="20"/>
    </w:p>
    <w:p w:rsidR="003E3ED1" w:rsidRPr="004E0631" w:rsidRDefault="003E3ED1" w:rsidP="003E3ED1">
      <w:pPr>
        <w:spacing w:after="0" w:line="360" w:lineRule="auto"/>
        <w:ind w:firstLine="709"/>
        <w:jc w:val="both"/>
        <w:rPr>
          <w:b/>
          <w:color w:val="000000" w:themeColor="text1"/>
          <w:sz w:val="28"/>
          <w:szCs w:val="28"/>
        </w:rPr>
      </w:pPr>
      <w:bookmarkStart w:id="21" w:name="_Toc295254127"/>
    </w:p>
    <w:p w:rsidR="003E3ED1" w:rsidRPr="004E0631" w:rsidRDefault="003E3ED1" w:rsidP="003E3ED1">
      <w:pPr>
        <w:spacing w:after="0" w:line="360" w:lineRule="auto"/>
        <w:ind w:firstLine="709"/>
        <w:jc w:val="both"/>
        <w:rPr>
          <w:b/>
          <w:color w:val="000000" w:themeColor="text1"/>
          <w:sz w:val="28"/>
          <w:szCs w:val="28"/>
        </w:rPr>
      </w:pPr>
      <w:r w:rsidRPr="004E0631">
        <w:rPr>
          <w:b/>
          <w:color w:val="000000" w:themeColor="text1"/>
          <w:sz w:val="28"/>
          <w:szCs w:val="28"/>
        </w:rPr>
        <w:t>2.1 Идентификация пользователя</w:t>
      </w:r>
      <w:bookmarkEnd w:id="21"/>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Идентификация пользователя - распознавание пользователя компьютерной системы на основании ранее заданного описания. Идентификация имеет целью определение полномочий пользователя (права доступа к данным и выбора режима их использования).</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Для идентификация пользователя по серийному номеру флеш-карты понадобилось 2 процедуры:</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GetDriveType – определяет и возвращает тип носителя;</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GetVolumeInformation – определяет информацию о носителе, среди которой содержится серийный номер.</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модуля для идентификация пользователя:</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procedure TParol.InputClick(Sender: TObject);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var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SerialNum,dtyp:DWORD;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a,b:DWORD;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Buffer,disk :Array[0..255]of char;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Nomer: cardinal;</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dtyp:=GetDriveType('G:\');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dtyp&lt;&gt; DRIVE_REMOVABLE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ShowMessage('Диск не обнаружен. Вход не выполнен!');</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exit;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GetVolumeInformation(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Buffer,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sizeof(Buffer),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@SerialNum,</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a, b,</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nil, 0);</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nomer:=3830754817;</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SerialNum = nomer then //</w:t>
      </w:r>
      <w:r w:rsidRPr="004E0631">
        <w:rPr>
          <w:color w:val="000000" w:themeColor="text1"/>
          <w:sz w:val="28"/>
          <w:szCs w:val="28"/>
        </w:rPr>
        <w:t>сравниваемсерийныйномер</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ShowMessage('</w:t>
      </w:r>
      <w:r w:rsidRPr="004E0631">
        <w:rPr>
          <w:color w:val="000000" w:themeColor="text1"/>
          <w:sz w:val="28"/>
          <w:szCs w:val="28"/>
        </w:rPr>
        <w:t>Входвыполнен</w:t>
      </w:r>
      <w:r w:rsidRPr="004E0631">
        <w:rPr>
          <w:color w:val="000000" w:themeColor="text1"/>
          <w:sz w:val="28"/>
          <w:szCs w:val="28"/>
          <w:lang w:val="en-US"/>
        </w:rPr>
        <w:t>!!') ;</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Main.Show();</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Parol.Hide();</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else</w:t>
      </w:r>
    </w:p>
    <w:p w:rsidR="003E3ED1" w:rsidRPr="00E227E7" w:rsidRDefault="003E3ED1" w:rsidP="003E3ED1">
      <w:pPr>
        <w:spacing w:after="0" w:line="360" w:lineRule="auto"/>
        <w:ind w:firstLine="709"/>
        <w:jc w:val="both"/>
        <w:rPr>
          <w:color w:val="000000" w:themeColor="text1"/>
          <w:sz w:val="28"/>
          <w:szCs w:val="28"/>
        </w:rPr>
      </w:pPr>
      <w:r w:rsidRPr="00B43B05">
        <w:rPr>
          <w:color w:val="000000" w:themeColor="text1"/>
          <w:sz w:val="28"/>
          <w:szCs w:val="28"/>
          <w:lang w:val="en-US"/>
        </w:rPr>
        <w:t>ShowMessage</w:t>
      </w:r>
      <w:r w:rsidRPr="00E227E7">
        <w:rPr>
          <w:color w:val="000000" w:themeColor="text1"/>
          <w:sz w:val="28"/>
          <w:szCs w:val="28"/>
        </w:rPr>
        <w:t>('</w:t>
      </w:r>
      <w:r w:rsidRPr="004E0631">
        <w:rPr>
          <w:color w:val="000000" w:themeColor="text1"/>
          <w:sz w:val="28"/>
          <w:szCs w:val="28"/>
        </w:rPr>
        <w:t>Входневыполнен</w:t>
      </w:r>
      <w:r w:rsidRPr="00E227E7">
        <w:rPr>
          <w:color w:val="000000" w:themeColor="text1"/>
          <w:sz w:val="28"/>
          <w:szCs w:val="28"/>
        </w:rPr>
        <w:t>!!');</w:t>
      </w:r>
    </w:p>
    <w:p w:rsidR="003E3ED1" w:rsidRPr="00E227E7" w:rsidRDefault="003E3ED1" w:rsidP="003E3ED1">
      <w:pPr>
        <w:spacing w:after="0" w:line="360" w:lineRule="auto"/>
        <w:ind w:firstLine="709"/>
        <w:jc w:val="both"/>
        <w:rPr>
          <w:color w:val="000000" w:themeColor="text1"/>
          <w:sz w:val="28"/>
          <w:szCs w:val="28"/>
        </w:rPr>
      </w:pPr>
      <w:r w:rsidRPr="00B43B05">
        <w:rPr>
          <w:color w:val="000000" w:themeColor="text1"/>
          <w:sz w:val="28"/>
          <w:szCs w:val="28"/>
          <w:lang w:val="en-US"/>
        </w:rPr>
        <w:t>end</w:t>
      </w:r>
      <w:r w:rsidRPr="00E227E7">
        <w:rPr>
          <w:color w:val="000000" w:themeColor="text1"/>
          <w:sz w:val="28"/>
          <w:szCs w:val="28"/>
        </w:rPr>
        <w:t>;</w:t>
      </w:r>
    </w:p>
    <w:p w:rsidR="003E3ED1" w:rsidRPr="00E227E7"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2" w:name="_Toc295254128"/>
      <w:r w:rsidRPr="004E0631">
        <w:rPr>
          <w:b/>
          <w:color w:val="000000" w:themeColor="text1"/>
          <w:sz w:val="28"/>
          <w:szCs w:val="28"/>
        </w:rPr>
        <w:t>2.2 Симметричное шифрование</w:t>
      </w:r>
      <w:bookmarkEnd w:id="22"/>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Симметричное шифрование - посторонним лицам может быть известен алгоритм шифрования, но неизвестна небольшая порция секретной информации — ключа, одинакового для отправителя и получателя сообщения.</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3" w:name="_Toc295254129"/>
      <w:r w:rsidRPr="004E0631">
        <w:rPr>
          <w:b/>
          <w:color w:val="000000" w:themeColor="text1"/>
          <w:sz w:val="28"/>
          <w:szCs w:val="28"/>
        </w:rPr>
        <w:t>2.2.1 Метод подстановки</w:t>
      </w:r>
      <w:bookmarkEnd w:id="23"/>
    </w:p>
    <w:p w:rsidR="003E3ED1" w:rsidRPr="004E063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В шифре простой подстановки производится замена каждой буквы сообщения некоторым заранее определенным символом (обычно это также буква). В данном шифре ключом является просто перестановка алфавита (это верно в том случае, если буквы заменяются буквами).</w:t>
      </w:r>
    </w:p>
    <w:p w:rsidR="003E3ED1" w:rsidRPr="004E063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Как можно понять из определения, данный шифр является довольно простым. Перейдем к примеру, показывающему одну из возможных его реализаций.</w:t>
      </w:r>
    </w:p>
    <w:p w:rsidR="003E3ED1" w:rsidRDefault="003E3ED1" w:rsidP="003E3ED1">
      <w:pPr>
        <w:spacing w:after="0" w:line="360" w:lineRule="auto"/>
        <w:ind w:firstLine="709"/>
        <w:jc w:val="both"/>
        <w:rPr>
          <w:rStyle w:val="postbody"/>
          <w:color w:val="000000" w:themeColor="text1"/>
          <w:sz w:val="28"/>
          <w:szCs w:val="28"/>
        </w:rPr>
      </w:pPr>
      <w:r w:rsidRPr="004E0631">
        <w:rPr>
          <w:rStyle w:val="postbody"/>
          <w:color w:val="000000" w:themeColor="text1"/>
          <w:sz w:val="28"/>
          <w:szCs w:val="28"/>
        </w:rPr>
        <w:t>Программа будет шифровать и дешифровать только русский текст, оставляя неизменным все остальное.</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Pr>
          <w:noProof/>
          <w:color w:val="000000" w:themeColor="text1"/>
          <w:sz w:val="28"/>
          <w:szCs w:val="28"/>
        </w:rPr>
        <w:drawing>
          <wp:inline distT="0" distB="0" distL="0" distR="0">
            <wp:extent cx="2628900" cy="3876675"/>
            <wp:effectExtent l="19050" t="0" r="0" b="0"/>
            <wp:docPr id="2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53" cstate="print"/>
                    <a:srcRect/>
                    <a:stretch>
                      <a:fillRect/>
                    </a:stretch>
                  </pic:blipFill>
                  <pic:spPr bwMode="auto">
                    <a:xfrm>
                      <a:off x="0" y="0"/>
                      <a:ext cx="2628900" cy="3876675"/>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Рисунок 2.1 Экранная форма - Шифрование метом подстановки</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алгоритма шифрования методом подстановки:</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procedure TMain.Shifrovat1Click(Sender: TObject);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var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 j, q: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str2: string;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 array [1..256, 1..2] of char;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mas[1,1]:='1'; mas[1,2]:='</w:t>
      </w:r>
      <w:r w:rsidRPr="004E0631">
        <w:rPr>
          <w:color w:val="000000" w:themeColor="text1"/>
          <w:sz w:val="28"/>
          <w:szCs w:val="28"/>
        </w:rPr>
        <w:t>я</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mas[2,1]:='2'; mas[2,2]:='</w:t>
      </w:r>
      <w:r w:rsidRPr="004E0631">
        <w:rPr>
          <w:color w:val="000000" w:themeColor="text1"/>
          <w:sz w:val="28"/>
          <w:szCs w:val="28"/>
        </w:rPr>
        <w:t>ч</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mas[3,1]:='3'; mas[3,2]:='</w:t>
      </w:r>
      <w:r w:rsidRPr="004E0631">
        <w:rPr>
          <w:color w:val="000000" w:themeColor="text1"/>
          <w:sz w:val="28"/>
          <w:szCs w:val="28"/>
        </w:rPr>
        <w:t>с</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mas[4,1]:='4'; mas[4,2]:='</w:t>
      </w:r>
      <w:r w:rsidRPr="004E0631">
        <w:rPr>
          <w:color w:val="000000" w:themeColor="text1"/>
          <w:sz w:val="28"/>
          <w:szCs w:val="28"/>
        </w:rPr>
        <w:t>м</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mas[5,1]:='5'; mas[5,2]:='</w:t>
      </w:r>
      <w:r w:rsidRPr="004E0631">
        <w:rPr>
          <w:color w:val="000000" w:themeColor="text1"/>
          <w:sz w:val="28"/>
          <w:szCs w:val="28"/>
        </w:rPr>
        <w:t>и</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mas[6,1]:='6'; mas[6,2]:='</w:t>
      </w:r>
      <w:r w:rsidRPr="004E0631">
        <w:rPr>
          <w:color w:val="000000" w:themeColor="text1"/>
          <w:sz w:val="28"/>
          <w:szCs w:val="28"/>
        </w:rPr>
        <w:t>т</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mas[7,1]:='7'; mas[7,2]:='</w:t>
      </w:r>
      <w:r w:rsidRPr="004E0631">
        <w:rPr>
          <w:color w:val="000000" w:themeColor="text1"/>
          <w:sz w:val="28"/>
          <w:szCs w:val="28"/>
        </w:rPr>
        <w:t>ь</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mas[8,1]:='8'; mas[8,2]:='</w:t>
      </w:r>
      <w:r w:rsidRPr="004E0631">
        <w:rPr>
          <w:color w:val="000000" w:themeColor="text1"/>
          <w:sz w:val="28"/>
          <w:szCs w:val="28"/>
        </w:rPr>
        <w:t>б</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mas[9,1]:='9'; mas[9,2]:='</w:t>
      </w:r>
      <w:r w:rsidRPr="004E0631">
        <w:rPr>
          <w:color w:val="000000" w:themeColor="text1"/>
          <w:sz w:val="28"/>
          <w:szCs w:val="28"/>
        </w:rPr>
        <w:t>ю</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mas[10,1]:='0'; mas[10,2]:='.';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mas[11,1]:='-'; mas[11,2]:='</w:t>
      </w:r>
      <w:r w:rsidRPr="004E0631">
        <w:rPr>
          <w:color w:val="000000" w:themeColor="text1"/>
          <w:sz w:val="28"/>
          <w:szCs w:val="28"/>
        </w:rPr>
        <w:t>Я</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mas[12,1]:='='; mas[12,2]:='</w:t>
      </w:r>
      <w:r w:rsidRPr="004E0631">
        <w:rPr>
          <w:color w:val="000000" w:themeColor="text1"/>
          <w:sz w:val="28"/>
          <w:szCs w:val="28"/>
        </w:rPr>
        <w:t>Ч</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mas[13,1]:='!'; mas[13,2]:='</w:t>
      </w:r>
      <w:r w:rsidRPr="004E0631">
        <w:rPr>
          <w:color w:val="000000" w:themeColor="text1"/>
          <w:sz w:val="28"/>
          <w:szCs w:val="28"/>
        </w:rPr>
        <w:t>С</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mas[14,1]:='"'; mas[14,2]:='</w:t>
      </w:r>
      <w:r w:rsidRPr="004E0631">
        <w:rPr>
          <w:color w:val="000000" w:themeColor="text1"/>
          <w:sz w:val="28"/>
          <w:szCs w:val="28"/>
        </w:rPr>
        <w:t>М</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mas[15,1]:='№'; mas[15,2]:='</w:t>
      </w:r>
      <w:r w:rsidRPr="004E0631">
        <w:rPr>
          <w:color w:val="000000" w:themeColor="text1"/>
          <w:sz w:val="28"/>
          <w:szCs w:val="28"/>
        </w:rPr>
        <w:t>И</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mas[16,1]:=';'; mas[16,2]:='</w:t>
      </w:r>
      <w:r w:rsidRPr="004E0631">
        <w:rPr>
          <w:color w:val="000000" w:themeColor="text1"/>
          <w:sz w:val="28"/>
          <w:szCs w:val="28"/>
        </w:rPr>
        <w:t>Т</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mas[17,1]:='%'; mas[17,2]:='</w:t>
      </w:r>
      <w:r w:rsidRPr="004E0631">
        <w:rPr>
          <w:color w:val="000000" w:themeColor="text1"/>
          <w:sz w:val="28"/>
          <w:szCs w:val="28"/>
        </w:rPr>
        <w:t>Ь</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mas[18,1]:=':'; mas[18,2]:='</w:t>
      </w:r>
      <w:r w:rsidRPr="004E0631">
        <w:rPr>
          <w:color w:val="000000" w:themeColor="text1"/>
          <w:sz w:val="28"/>
          <w:szCs w:val="28"/>
        </w:rPr>
        <w:t>Б</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mas[19,1]:='?'; mas[19,2]:='</w:t>
      </w:r>
      <w:r w:rsidRPr="004E0631">
        <w:rPr>
          <w:color w:val="000000" w:themeColor="text1"/>
          <w:sz w:val="28"/>
          <w:szCs w:val="28"/>
        </w:rPr>
        <w:t>Ю</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mas[20,1]:='*'; mas[20,2]:='.';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mas[21,1]:='('; mas[21,2]:='</w:t>
      </w:r>
      <w:r w:rsidRPr="004E0631">
        <w:rPr>
          <w:color w:val="000000" w:themeColor="text1"/>
          <w:sz w:val="28"/>
          <w:szCs w:val="28"/>
        </w:rPr>
        <w:t>Ф</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mas[22,1]:=')'; mas[22,2]:='</w:t>
      </w:r>
      <w:r w:rsidRPr="004E0631">
        <w:rPr>
          <w:color w:val="000000" w:themeColor="text1"/>
          <w:sz w:val="28"/>
          <w:szCs w:val="28"/>
        </w:rPr>
        <w:t>Ы</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mas[23,1]:='_'; mas[23,2]:='</w:t>
      </w:r>
      <w:r w:rsidRPr="004E0631">
        <w:rPr>
          <w:color w:val="000000" w:themeColor="text1"/>
          <w:sz w:val="28"/>
          <w:szCs w:val="28"/>
        </w:rPr>
        <w:t>В</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mas[24,1]:='+'; mas[24,2]:='</w:t>
      </w:r>
      <w:r w:rsidRPr="004E0631">
        <w:rPr>
          <w:color w:val="000000" w:themeColor="text1"/>
          <w:sz w:val="28"/>
          <w:szCs w:val="28"/>
        </w:rPr>
        <w:t>А</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mas[25,1]:='</w:t>
      </w:r>
      <w:r w:rsidRPr="004E0631">
        <w:rPr>
          <w:color w:val="000000" w:themeColor="text1"/>
          <w:sz w:val="28"/>
          <w:szCs w:val="28"/>
        </w:rPr>
        <w:t>Й</w:t>
      </w:r>
      <w:r w:rsidRPr="004E0631">
        <w:rPr>
          <w:color w:val="000000" w:themeColor="text1"/>
          <w:sz w:val="28"/>
          <w:szCs w:val="28"/>
          <w:lang w:val="en-US"/>
        </w:rPr>
        <w:t>'; mas[25,2]:='</w:t>
      </w:r>
      <w:r w:rsidRPr="004E0631">
        <w:rPr>
          <w:color w:val="000000" w:themeColor="text1"/>
          <w:sz w:val="28"/>
          <w:szCs w:val="28"/>
        </w:rPr>
        <w:t>П</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mas[26,1]:='</w:t>
      </w:r>
      <w:r w:rsidRPr="004E0631">
        <w:rPr>
          <w:color w:val="000000" w:themeColor="text1"/>
          <w:sz w:val="28"/>
          <w:szCs w:val="28"/>
        </w:rPr>
        <w:t>Ц</w:t>
      </w:r>
      <w:r w:rsidRPr="004E0631">
        <w:rPr>
          <w:color w:val="000000" w:themeColor="text1"/>
          <w:sz w:val="28"/>
          <w:szCs w:val="28"/>
          <w:lang w:val="en-US"/>
        </w:rPr>
        <w:t>'; mas[26,2]:='</w:t>
      </w:r>
      <w:r w:rsidRPr="004E0631">
        <w:rPr>
          <w:color w:val="000000" w:themeColor="text1"/>
          <w:sz w:val="28"/>
          <w:szCs w:val="28"/>
        </w:rPr>
        <w:t>Р</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mas[27,1]:='</w:t>
      </w:r>
      <w:r w:rsidRPr="004E0631">
        <w:rPr>
          <w:color w:val="000000" w:themeColor="text1"/>
          <w:sz w:val="28"/>
          <w:szCs w:val="28"/>
        </w:rPr>
        <w:t>У</w:t>
      </w:r>
      <w:r w:rsidRPr="004E0631">
        <w:rPr>
          <w:color w:val="000000" w:themeColor="text1"/>
          <w:sz w:val="28"/>
          <w:szCs w:val="28"/>
          <w:lang w:val="en-US"/>
        </w:rPr>
        <w:t>'; mas[27,2]:='</w:t>
      </w:r>
      <w:r w:rsidRPr="004E0631">
        <w:rPr>
          <w:color w:val="000000" w:themeColor="text1"/>
          <w:sz w:val="28"/>
          <w:szCs w:val="28"/>
        </w:rPr>
        <w:t>О</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mas[28,1]:='</w:t>
      </w:r>
      <w:r w:rsidRPr="004E0631">
        <w:rPr>
          <w:color w:val="000000" w:themeColor="text1"/>
          <w:sz w:val="28"/>
          <w:szCs w:val="28"/>
        </w:rPr>
        <w:t>К</w:t>
      </w:r>
      <w:r w:rsidRPr="004E0631">
        <w:rPr>
          <w:color w:val="000000" w:themeColor="text1"/>
          <w:sz w:val="28"/>
          <w:szCs w:val="28"/>
          <w:lang w:val="en-US"/>
        </w:rPr>
        <w:t>'; mas[28,2]:='</w:t>
      </w:r>
      <w:r w:rsidRPr="004E0631">
        <w:rPr>
          <w:color w:val="000000" w:themeColor="text1"/>
          <w:sz w:val="28"/>
          <w:szCs w:val="28"/>
        </w:rPr>
        <w:t>Л</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mas[29,1]:='</w:t>
      </w:r>
      <w:r w:rsidRPr="004E0631">
        <w:rPr>
          <w:color w:val="000000" w:themeColor="text1"/>
          <w:sz w:val="28"/>
          <w:szCs w:val="28"/>
        </w:rPr>
        <w:t>Е</w:t>
      </w:r>
      <w:r w:rsidRPr="004E0631">
        <w:rPr>
          <w:color w:val="000000" w:themeColor="text1"/>
          <w:sz w:val="28"/>
          <w:szCs w:val="28"/>
          <w:lang w:val="en-US"/>
        </w:rPr>
        <w:t>'; mas[29,2]:='</w:t>
      </w:r>
      <w:r w:rsidRPr="004E0631">
        <w:rPr>
          <w:color w:val="000000" w:themeColor="text1"/>
          <w:sz w:val="28"/>
          <w:szCs w:val="28"/>
        </w:rPr>
        <w:t>Д</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mas[30,1]:='</w:t>
      </w:r>
      <w:r w:rsidRPr="004E0631">
        <w:rPr>
          <w:color w:val="000000" w:themeColor="text1"/>
          <w:sz w:val="28"/>
          <w:szCs w:val="28"/>
        </w:rPr>
        <w:t>Н</w:t>
      </w:r>
      <w:r w:rsidRPr="004E0631">
        <w:rPr>
          <w:color w:val="000000" w:themeColor="text1"/>
          <w:sz w:val="28"/>
          <w:szCs w:val="28"/>
          <w:lang w:val="en-US"/>
        </w:rPr>
        <w:t>'; mas[30,2]:='</w:t>
      </w:r>
      <w:r w:rsidRPr="004E0631">
        <w:rPr>
          <w:color w:val="000000" w:themeColor="text1"/>
          <w:sz w:val="28"/>
          <w:szCs w:val="28"/>
        </w:rPr>
        <w:t>Ж</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mas[31,1]:='</w:t>
      </w:r>
      <w:r w:rsidRPr="004E0631">
        <w:rPr>
          <w:color w:val="000000" w:themeColor="text1"/>
          <w:sz w:val="28"/>
          <w:szCs w:val="28"/>
        </w:rPr>
        <w:t>Г</w:t>
      </w:r>
      <w:r w:rsidRPr="004E0631">
        <w:rPr>
          <w:color w:val="000000" w:themeColor="text1"/>
          <w:sz w:val="28"/>
          <w:szCs w:val="28"/>
          <w:lang w:val="en-US"/>
        </w:rPr>
        <w:t>'; mas[31,2]:='</w:t>
      </w:r>
      <w:r w:rsidRPr="004E0631">
        <w:rPr>
          <w:color w:val="000000" w:themeColor="text1"/>
          <w:sz w:val="28"/>
          <w:szCs w:val="28"/>
        </w:rPr>
        <w:t>Э</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mas[32,1]:='</w:t>
      </w:r>
      <w:r w:rsidRPr="004E0631">
        <w:rPr>
          <w:color w:val="000000" w:themeColor="text1"/>
          <w:sz w:val="28"/>
          <w:szCs w:val="28"/>
        </w:rPr>
        <w:t>Ш</w:t>
      </w:r>
      <w:r w:rsidRPr="004E0631">
        <w:rPr>
          <w:color w:val="000000" w:themeColor="text1"/>
          <w:sz w:val="28"/>
          <w:szCs w:val="28"/>
          <w:lang w:val="en-US"/>
        </w:rPr>
        <w:t>'; mas[32,2]:='\';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mas[33,1]:='</w:t>
      </w:r>
      <w:r w:rsidRPr="004E0631">
        <w:rPr>
          <w:color w:val="000000" w:themeColor="text1"/>
          <w:sz w:val="28"/>
          <w:szCs w:val="28"/>
        </w:rPr>
        <w:t>Щ</w:t>
      </w:r>
      <w:r w:rsidRPr="004E0631">
        <w:rPr>
          <w:color w:val="000000" w:themeColor="text1"/>
          <w:sz w:val="28"/>
          <w:szCs w:val="28"/>
          <w:lang w:val="en-US"/>
        </w:rPr>
        <w:t>'; mas[33,2]:='</w:t>
      </w:r>
      <w:r w:rsidRPr="004E0631">
        <w:rPr>
          <w:color w:val="000000" w:themeColor="text1"/>
          <w:sz w:val="28"/>
          <w:szCs w:val="28"/>
        </w:rPr>
        <w:t>д</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mas[34,1]:='</w:t>
      </w:r>
      <w:r w:rsidRPr="004E0631">
        <w:rPr>
          <w:color w:val="000000" w:themeColor="text1"/>
          <w:sz w:val="28"/>
          <w:szCs w:val="28"/>
        </w:rPr>
        <w:t>З</w:t>
      </w:r>
      <w:r w:rsidRPr="004E0631">
        <w:rPr>
          <w:color w:val="000000" w:themeColor="text1"/>
          <w:sz w:val="28"/>
          <w:szCs w:val="28"/>
          <w:lang w:val="en-US"/>
        </w:rPr>
        <w:t>'; mas[34,2]:='</w:t>
      </w:r>
      <w:r w:rsidRPr="004E0631">
        <w:rPr>
          <w:color w:val="000000" w:themeColor="text1"/>
          <w:sz w:val="28"/>
          <w:szCs w:val="28"/>
        </w:rPr>
        <w:t>э</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mas[35,1]:='</w:t>
      </w:r>
      <w:r w:rsidRPr="004E0631">
        <w:rPr>
          <w:color w:val="000000" w:themeColor="text1"/>
          <w:sz w:val="28"/>
          <w:szCs w:val="28"/>
        </w:rPr>
        <w:t>Х</w:t>
      </w:r>
      <w:r w:rsidRPr="004E0631">
        <w:rPr>
          <w:color w:val="000000" w:themeColor="text1"/>
          <w:sz w:val="28"/>
          <w:szCs w:val="28"/>
          <w:lang w:val="en-US"/>
        </w:rPr>
        <w:t>'; mas[35,2]:='</w:t>
      </w:r>
      <w:r w:rsidRPr="004E0631">
        <w:rPr>
          <w:color w:val="000000" w:themeColor="text1"/>
          <w:sz w:val="28"/>
          <w:szCs w:val="28"/>
        </w:rPr>
        <w:t>ж</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mas[36,1]:='</w:t>
      </w:r>
      <w:r w:rsidRPr="004E0631">
        <w:rPr>
          <w:color w:val="000000" w:themeColor="text1"/>
          <w:sz w:val="28"/>
          <w:szCs w:val="28"/>
        </w:rPr>
        <w:t>Ъ</w:t>
      </w:r>
      <w:r w:rsidRPr="004E0631">
        <w:rPr>
          <w:color w:val="000000" w:themeColor="text1"/>
          <w:sz w:val="28"/>
          <w:szCs w:val="28"/>
          <w:lang w:val="en-US"/>
        </w:rPr>
        <w:t>'; mas[36,2]:='</w:t>
      </w:r>
      <w:r w:rsidRPr="004E0631">
        <w:rPr>
          <w:color w:val="000000" w:themeColor="text1"/>
          <w:sz w:val="28"/>
          <w:szCs w:val="28"/>
        </w:rPr>
        <w:t>л</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mas[37,1]:='</w:t>
      </w:r>
      <w:r w:rsidRPr="004E0631">
        <w:rPr>
          <w:color w:val="000000" w:themeColor="text1"/>
          <w:sz w:val="28"/>
          <w:szCs w:val="28"/>
        </w:rPr>
        <w:t>Ф</w:t>
      </w:r>
      <w:r w:rsidRPr="004E0631">
        <w:rPr>
          <w:color w:val="000000" w:themeColor="text1"/>
          <w:sz w:val="28"/>
          <w:szCs w:val="28"/>
          <w:lang w:val="en-US"/>
        </w:rPr>
        <w:t>'; mas[37,2]:='</w:t>
      </w:r>
      <w:r w:rsidRPr="004E0631">
        <w:rPr>
          <w:color w:val="000000" w:themeColor="text1"/>
          <w:sz w:val="28"/>
          <w:szCs w:val="28"/>
        </w:rPr>
        <w:t>о</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mas[38,1]:='</w:t>
      </w:r>
      <w:r w:rsidRPr="004E0631">
        <w:rPr>
          <w:color w:val="000000" w:themeColor="text1"/>
          <w:sz w:val="28"/>
          <w:szCs w:val="28"/>
        </w:rPr>
        <w:t>Ы</w:t>
      </w:r>
      <w:r w:rsidRPr="004E0631">
        <w:rPr>
          <w:color w:val="000000" w:themeColor="text1"/>
          <w:sz w:val="28"/>
          <w:szCs w:val="28"/>
          <w:lang w:val="en-US"/>
        </w:rPr>
        <w:t>'; mas[38,2]:='</w:t>
      </w:r>
      <w:r w:rsidRPr="004E0631">
        <w:rPr>
          <w:color w:val="000000" w:themeColor="text1"/>
          <w:sz w:val="28"/>
          <w:szCs w:val="28"/>
        </w:rPr>
        <w:t>р</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mas[39,1]:='</w:t>
      </w:r>
      <w:r w:rsidRPr="004E0631">
        <w:rPr>
          <w:color w:val="000000" w:themeColor="text1"/>
          <w:sz w:val="28"/>
          <w:szCs w:val="28"/>
        </w:rPr>
        <w:t>В</w:t>
      </w:r>
      <w:r w:rsidRPr="004E0631">
        <w:rPr>
          <w:color w:val="000000" w:themeColor="text1"/>
          <w:sz w:val="28"/>
          <w:szCs w:val="28"/>
          <w:lang w:val="en-US"/>
        </w:rPr>
        <w:t>'; mas[39,2]:='</w:t>
      </w:r>
      <w:r w:rsidRPr="004E0631">
        <w:rPr>
          <w:color w:val="000000" w:themeColor="text1"/>
          <w:sz w:val="28"/>
          <w:szCs w:val="28"/>
        </w:rPr>
        <w:t>п</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mas[40,1]:='</w:t>
      </w:r>
      <w:r w:rsidRPr="004E0631">
        <w:rPr>
          <w:color w:val="000000" w:themeColor="text1"/>
          <w:sz w:val="28"/>
          <w:szCs w:val="28"/>
        </w:rPr>
        <w:t>А</w:t>
      </w:r>
      <w:r w:rsidRPr="004E0631">
        <w:rPr>
          <w:color w:val="000000" w:themeColor="text1"/>
          <w:sz w:val="28"/>
          <w:szCs w:val="28"/>
          <w:lang w:val="en-US"/>
        </w:rPr>
        <w:t>'; mas[40,2]:='</w:t>
      </w:r>
      <w:r w:rsidRPr="004E0631">
        <w:rPr>
          <w:color w:val="000000" w:themeColor="text1"/>
          <w:sz w:val="28"/>
          <w:szCs w:val="28"/>
        </w:rPr>
        <w:t>а</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mas[41,1]:='</w:t>
      </w:r>
      <w:r w:rsidRPr="004E0631">
        <w:rPr>
          <w:color w:val="000000" w:themeColor="text1"/>
          <w:sz w:val="28"/>
          <w:szCs w:val="28"/>
        </w:rPr>
        <w:t>П</w:t>
      </w:r>
      <w:r w:rsidRPr="004E0631">
        <w:rPr>
          <w:color w:val="000000" w:themeColor="text1"/>
          <w:sz w:val="28"/>
          <w:szCs w:val="28"/>
          <w:lang w:val="en-US"/>
        </w:rPr>
        <w:t>'; mas[41,2]:='</w:t>
      </w:r>
      <w:r w:rsidRPr="004E0631">
        <w:rPr>
          <w:color w:val="000000" w:themeColor="text1"/>
          <w:sz w:val="28"/>
          <w:szCs w:val="28"/>
        </w:rPr>
        <w:t>в</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mas[42,1]:='</w:t>
      </w:r>
      <w:r w:rsidRPr="004E0631">
        <w:rPr>
          <w:color w:val="000000" w:themeColor="text1"/>
          <w:sz w:val="28"/>
          <w:szCs w:val="28"/>
        </w:rPr>
        <w:t>Р</w:t>
      </w:r>
      <w:r w:rsidRPr="004E0631">
        <w:rPr>
          <w:color w:val="000000" w:themeColor="text1"/>
          <w:sz w:val="28"/>
          <w:szCs w:val="28"/>
          <w:lang w:val="en-US"/>
        </w:rPr>
        <w:t>'; mas[42,2]:='</w:t>
      </w:r>
      <w:r w:rsidRPr="004E0631">
        <w:rPr>
          <w:color w:val="000000" w:themeColor="text1"/>
          <w:sz w:val="28"/>
          <w:szCs w:val="28"/>
        </w:rPr>
        <w:t>ы</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mas[43,1]:='</w:t>
      </w:r>
      <w:r w:rsidRPr="004E0631">
        <w:rPr>
          <w:color w:val="000000" w:themeColor="text1"/>
          <w:sz w:val="28"/>
          <w:szCs w:val="28"/>
        </w:rPr>
        <w:t>О</w:t>
      </w:r>
      <w:r w:rsidRPr="004E0631">
        <w:rPr>
          <w:color w:val="000000" w:themeColor="text1"/>
          <w:sz w:val="28"/>
          <w:szCs w:val="28"/>
          <w:lang w:val="en-US"/>
        </w:rPr>
        <w:t>'; mas[43,2]:='</w:t>
      </w:r>
      <w:r w:rsidRPr="004E0631">
        <w:rPr>
          <w:color w:val="000000" w:themeColor="text1"/>
          <w:sz w:val="28"/>
          <w:szCs w:val="28"/>
        </w:rPr>
        <w:t>ф</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mas[44,1]:='</w:t>
      </w:r>
      <w:r w:rsidRPr="004E0631">
        <w:rPr>
          <w:color w:val="000000" w:themeColor="text1"/>
          <w:sz w:val="28"/>
          <w:szCs w:val="28"/>
        </w:rPr>
        <w:t>Л</w:t>
      </w:r>
      <w:r w:rsidRPr="004E0631">
        <w:rPr>
          <w:color w:val="000000" w:themeColor="text1"/>
          <w:sz w:val="28"/>
          <w:szCs w:val="28"/>
          <w:lang w:val="en-US"/>
        </w:rPr>
        <w:t>'; mas[44,2]:='</w:t>
      </w:r>
      <w:r w:rsidRPr="004E0631">
        <w:rPr>
          <w:color w:val="000000" w:themeColor="text1"/>
          <w:sz w:val="28"/>
          <w:szCs w:val="28"/>
        </w:rPr>
        <w:t>й</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mas[45,1]:='</w:t>
      </w:r>
      <w:r w:rsidRPr="004E0631">
        <w:rPr>
          <w:color w:val="000000" w:themeColor="text1"/>
          <w:sz w:val="28"/>
          <w:szCs w:val="28"/>
        </w:rPr>
        <w:t>Д</w:t>
      </w:r>
      <w:r w:rsidRPr="004E0631">
        <w:rPr>
          <w:color w:val="000000" w:themeColor="text1"/>
          <w:sz w:val="28"/>
          <w:szCs w:val="28"/>
          <w:lang w:val="en-US"/>
        </w:rPr>
        <w:t>'; mas[45,2]:='</w:t>
      </w:r>
      <w:r w:rsidRPr="004E0631">
        <w:rPr>
          <w:color w:val="000000" w:themeColor="text1"/>
          <w:sz w:val="28"/>
          <w:szCs w:val="28"/>
        </w:rPr>
        <w:t>ц</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mas[46,1]:='</w:t>
      </w:r>
      <w:r w:rsidRPr="004E0631">
        <w:rPr>
          <w:color w:val="000000" w:themeColor="text1"/>
          <w:sz w:val="28"/>
          <w:szCs w:val="28"/>
        </w:rPr>
        <w:t>Ж</w:t>
      </w:r>
      <w:r w:rsidRPr="004E0631">
        <w:rPr>
          <w:color w:val="000000" w:themeColor="text1"/>
          <w:sz w:val="28"/>
          <w:szCs w:val="28"/>
          <w:lang w:val="en-US"/>
        </w:rPr>
        <w:t>'; mas[46,2]:='</w:t>
      </w:r>
      <w:r w:rsidRPr="004E0631">
        <w:rPr>
          <w:color w:val="000000" w:themeColor="text1"/>
          <w:sz w:val="28"/>
          <w:szCs w:val="28"/>
        </w:rPr>
        <w:t>у</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mas[47,1]:='</w:t>
      </w:r>
      <w:r w:rsidRPr="004E0631">
        <w:rPr>
          <w:color w:val="000000" w:themeColor="text1"/>
          <w:sz w:val="28"/>
          <w:szCs w:val="28"/>
        </w:rPr>
        <w:t>Э</w:t>
      </w:r>
      <w:r w:rsidRPr="004E0631">
        <w:rPr>
          <w:color w:val="000000" w:themeColor="text1"/>
          <w:sz w:val="28"/>
          <w:szCs w:val="28"/>
          <w:lang w:val="en-US"/>
        </w:rPr>
        <w:t>'; mas[47,2]:='</w:t>
      </w:r>
      <w:r w:rsidRPr="004E0631">
        <w:rPr>
          <w:color w:val="000000" w:themeColor="text1"/>
          <w:sz w:val="28"/>
          <w:szCs w:val="28"/>
        </w:rPr>
        <w:t>к</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mas[48,1]:='\'; mas[48,2]:='</w:t>
      </w:r>
      <w:r w:rsidRPr="004E0631">
        <w:rPr>
          <w:color w:val="000000" w:themeColor="text1"/>
          <w:sz w:val="28"/>
          <w:szCs w:val="28"/>
        </w:rPr>
        <w:t>е</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mas[49,1]:='</w:t>
      </w:r>
      <w:r w:rsidRPr="004E0631">
        <w:rPr>
          <w:color w:val="000000" w:themeColor="text1"/>
          <w:sz w:val="28"/>
          <w:szCs w:val="28"/>
        </w:rPr>
        <w:t>Я</w:t>
      </w:r>
      <w:r w:rsidRPr="004E0631">
        <w:rPr>
          <w:color w:val="000000" w:themeColor="text1"/>
          <w:sz w:val="28"/>
          <w:szCs w:val="28"/>
          <w:lang w:val="en-US"/>
        </w:rPr>
        <w:t>'; mas[49,2]:='</w:t>
      </w:r>
      <w:r w:rsidRPr="004E0631">
        <w:rPr>
          <w:color w:val="000000" w:themeColor="text1"/>
          <w:sz w:val="28"/>
          <w:szCs w:val="28"/>
        </w:rPr>
        <w:t>н</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mas[50,1]:='</w:t>
      </w:r>
      <w:r w:rsidRPr="004E0631">
        <w:rPr>
          <w:color w:val="000000" w:themeColor="text1"/>
          <w:sz w:val="28"/>
          <w:szCs w:val="28"/>
        </w:rPr>
        <w:t>Ч</w:t>
      </w:r>
      <w:r w:rsidRPr="004E0631">
        <w:rPr>
          <w:color w:val="000000" w:themeColor="text1"/>
          <w:sz w:val="28"/>
          <w:szCs w:val="28"/>
          <w:lang w:val="en-US"/>
        </w:rPr>
        <w:t>'; mas[50,2]:='</w:t>
      </w:r>
      <w:r w:rsidRPr="004E0631">
        <w:rPr>
          <w:color w:val="000000" w:themeColor="text1"/>
          <w:sz w:val="28"/>
          <w:szCs w:val="28"/>
        </w:rPr>
        <w:t>г</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mas[51,1]:='</w:t>
      </w:r>
      <w:r w:rsidRPr="004E0631">
        <w:rPr>
          <w:color w:val="000000" w:themeColor="text1"/>
          <w:sz w:val="28"/>
          <w:szCs w:val="28"/>
        </w:rPr>
        <w:t>С</w:t>
      </w:r>
      <w:r w:rsidRPr="004E0631">
        <w:rPr>
          <w:color w:val="000000" w:themeColor="text1"/>
          <w:sz w:val="28"/>
          <w:szCs w:val="28"/>
          <w:lang w:val="en-US"/>
        </w:rPr>
        <w:t>'; mas[51,2]:='</w:t>
      </w:r>
      <w:r w:rsidRPr="004E0631">
        <w:rPr>
          <w:color w:val="000000" w:themeColor="text1"/>
          <w:sz w:val="28"/>
          <w:szCs w:val="28"/>
        </w:rPr>
        <w:t>ш</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mas[52,1]:='</w:t>
      </w:r>
      <w:r w:rsidRPr="004E0631">
        <w:rPr>
          <w:color w:val="000000" w:themeColor="text1"/>
          <w:sz w:val="28"/>
          <w:szCs w:val="28"/>
        </w:rPr>
        <w:t>М</w:t>
      </w:r>
      <w:r w:rsidRPr="004E0631">
        <w:rPr>
          <w:color w:val="000000" w:themeColor="text1"/>
          <w:sz w:val="28"/>
          <w:szCs w:val="28"/>
          <w:lang w:val="en-US"/>
        </w:rPr>
        <w:t>'; mas[52,2]:='</w:t>
      </w:r>
      <w:r w:rsidRPr="004E0631">
        <w:rPr>
          <w:color w:val="000000" w:themeColor="text1"/>
          <w:sz w:val="28"/>
          <w:szCs w:val="28"/>
        </w:rPr>
        <w:t>щ</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mas[53,1]:='</w:t>
      </w:r>
      <w:r w:rsidRPr="004E0631">
        <w:rPr>
          <w:color w:val="000000" w:themeColor="text1"/>
          <w:sz w:val="28"/>
          <w:szCs w:val="28"/>
        </w:rPr>
        <w:t>И</w:t>
      </w:r>
      <w:r w:rsidRPr="004E0631">
        <w:rPr>
          <w:color w:val="000000" w:themeColor="text1"/>
          <w:sz w:val="28"/>
          <w:szCs w:val="28"/>
          <w:lang w:val="en-US"/>
        </w:rPr>
        <w:t>'; mas[53,2]:='</w:t>
      </w:r>
      <w:r w:rsidRPr="004E0631">
        <w:rPr>
          <w:color w:val="000000" w:themeColor="text1"/>
          <w:sz w:val="28"/>
          <w:szCs w:val="28"/>
        </w:rPr>
        <w:t>з</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mas[54,1]:='</w:t>
      </w:r>
      <w:r w:rsidRPr="004E0631">
        <w:rPr>
          <w:color w:val="000000" w:themeColor="text1"/>
          <w:sz w:val="28"/>
          <w:szCs w:val="28"/>
        </w:rPr>
        <w:t>Т</w:t>
      </w:r>
      <w:r w:rsidRPr="004E0631">
        <w:rPr>
          <w:color w:val="000000" w:themeColor="text1"/>
          <w:sz w:val="28"/>
          <w:szCs w:val="28"/>
          <w:lang w:val="en-US"/>
        </w:rPr>
        <w:t>'; mas[54,2]:='</w:t>
      </w:r>
      <w:r w:rsidRPr="004E0631">
        <w:rPr>
          <w:color w:val="000000" w:themeColor="text1"/>
          <w:sz w:val="28"/>
          <w:szCs w:val="28"/>
        </w:rPr>
        <w:t>х</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mas[55,1]:='</w:t>
      </w:r>
      <w:r w:rsidRPr="004E0631">
        <w:rPr>
          <w:color w:val="000000" w:themeColor="text1"/>
          <w:sz w:val="28"/>
          <w:szCs w:val="28"/>
        </w:rPr>
        <w:t>Ь</w:t>
      </w:r>
      <w:r w:rsidRPr="004E0631">
        <w:rPr>
          <w:color w:val="000000" w:themeColor="text1"/>
          <w:sz w:val="28"/>
          <w:szCs w:val="28"/>
          <w:lang w:val="en-US"/>
        </w:rPr>
        <w:t>'; mas[55,2]:='</w:t>
      </w:r>
      <w:r w:rsidRPr="004E0631">
        <w:rPr>
          <w:color w:val="000000" w:themeColor="text1"/>
          <w:sz w:val="28"/>
          <w:szCs w:val="28"/>
        </w:rPr>
        <w:t>ъ</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mas[56,1]:='</w:t>
      </w:r>
      <w:r w:rsidRPr="004E0631">
        <w:rPr>
          <w:color w:val="000000" w:themeColor="text1"/>
          <w:sz w:val="28"/>
          <w:szCs w:val="28"/>
        </w:rPr>
        <w:t>Б</w:t>
      </w:r>
      <w:r w:rsidRPr="004E0631">
        <w:rPr>
          <w:color w:val="000000" w:themeColor="text1"/>
          <w:sz w:val="28"/>
          <w:szCs w:val="28"/>
          <w:lang w:val="en-US"/>
        </w:rPr>
        <w:t>'; mas[56,2]:='</w:t>
      </w:r>
      <w:r w:rsidRPr="004E0631">
        <w:rPr>
          <w:color w:val="000000" w:themeColor="text1"/>
          <w:sz w:val="28"/>
          <w:szCs w:val="28"/>
        </w:rPr>
        <w:t>Ъ</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mas[57,1]:='</w:t>
      </w:r>
      <w:r w:rsidRPr="004E0631">
        <w:rPr>
          <w:color w:val="000000" w:themeColor="text1"/>
          <w:sz w:val="28"/>
          <w:szCs w:val="28"/>
        </w:rPr>
        <w:t>Ю</w:t>
      </w:r>
      <w:r w:rsidRPr="004E0631">
        <w:rPr>
          <w:color w:val="000000" w:themeColor="text1"/>
          <w:sz w:val="28"/>
          <w:szCs w:val="28"/>
          <w:lang w:val="en-US"/>
        </w:rPr>
        <w:t>'; mas[57,2]:='</w:t>
      </w:r>
      <w:r w:rsidRPr="004E0631">
        <w:rPr>
          <w:color w:val="000000" w:themeColor="text1"/>
          <w:sz w:val="28"/>
          <w:szCs w:val="28"/>
        </w:rPr>
        <w:t>Х</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mas[58,1]:='.'; mas[58,2]:='</w:t>
      </w:r>
      <w:r w:rsidRPr="004E0631">
        <w:rPr>
          <w:color w:val="000000" w:themeColor="text1"/>
          <w:sz w:val="28"/>
          <w:szCs w:val="28"/>
        </w:rPr>
        <w:t>З</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mas[59,1]:='</w:t>
      </w:r>
      <w:r w:rsidRPr="004E0631">
        <w:rPr>
          <w:color w:val="000000" w:themeColor="text1"/>
          <w:sz w:val="28"/>
          <w:szCs w:val="28"/>
        </w:rPr>
        <w:t>й</w:t>
      </w:r>
      <w:r w:rsidRPr="004E0631">
        <w:rPr>
          <w:color w:val="000000" w:themeColor="text1"/>
          <w:sz w:val="28"/>
          <w:szCs w:val="28"/>
          <w:lang w:val="en-US"/>
        </w:rPr>
        <w:t>'; mas[59,2]:='</w:t>
      </w:r>
      <w:r w:rsidRPr="004E0631">
        <w:rPr>
          <w:color w:val="000000" w:themeColor="text1"/>
          <w:sz w:val="28"/>
          <w:szCs w:val="28"/>
        </w:rPr>
        <w:t>Щ</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mas[60,1]:='</w:t>
      </w:r>
      <w:r w:rsidRPr="004E0631">
        <w:rPr>
          <w:color w:val="000000" w:themeColor="text1"/>
          <w:sz w:val="28"/>
          <w:szCs w:val="28"/>
        </w:rPr>
        <w:t>ц</w:t>
      </w:r>
      <w:r w:rsidRPr="004E0631">
        <w:rPr>
          <w:color w:val="000000" w:themeColor="text1"/>
          <w:sz w:val="28"/>
          <w:szCs w:val="28"/>
          <w:lang w:val="en-US"/>
        </w:rPr>
        <w:t>'; mas[60,2]:='</w:t>
      </w:r>
      <w:r w:rsidRPr="004E0631">
        <w:rPr>
          <w:color w:val="000000" w:themeColor="text1"/>
          <w:sz w:val="28"/>
          <w:szCs w:val="28"/>
        </w:rPr>
        <w:t>Ш</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mas[61,1]:='</w:t>
      </w:r>
      <w:r w:rsidRPr="004E0631">
        <w:rPr>
          <w:color w:val="000000" w:themeColor="text1"/>
          <w:sz w:val="28"/>
          <w:szCs w:val="28"/>
        </w:rPr>
        <w:t>у</w:t>
      </w:r>
      <w:r w:rsidRPr="004E0631">
        <w:rPr>
          <w:color w:val="000000" w:themeColor="text1"/>
          <w:sz w:val="28"/>
          <w:szCs w:val="28"/>
          <w:lang w:val="en-US"/>
        </w:rPr>
        <w:t>'; mas[61,2]:='</w:t>
      </w:r>
      <w:r w:rsidRPr="004E0631">
        <w:rPr>
          <w:color w:val="000000" w:themeColor="text1"/>
          <w:sz w:val="28"/>
          <w:szCs w:val="28"/>
        </w:rPr>
        <w:t>Г</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mas[62,1]:='</w:t>
      </w:r>
      <w:r w:rsidRPr="004E0631">
        <w:rPr>
          <w:color w:val="000000" w:themeColor="text1"/>
          <w:sz w:val="28"/>
          <w:szCs w:val="28"/>
        </w:rPr>
        <w:t>к</w:t>
      </w:r>
      <w:r w:rsidRPr="004E0631">
        <w:rPr>
          <w:color w:val="000000" w:themeColor="text1"/>
          <w:sz w:val="28"/>
          <w:szCs w:val="28"/>
          <w:lang w:val="en-US"/>
        </w:rPr>
        <w:t>'; mas[62,2]:='</w:t>
      </w:r>
      <w:r w:rsidRPr="004E0631">
        <w:rPr>
          <w:color w:val="000000" w:themeColor="text1"/>
          <w:sz w:val="28"/>
          <w:szCs w:val="28"/>
        </w:rPr>
        <w:t>Н</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mas[63,1]:='</w:t>
      </w:r>
      <w:r w:rsidRPr="004E0631">
        <w:rPr>
          <w:color w:val="000000" w:themeColor="text1"/>
          <w:sz w:val="28"/>
          <w:szCs w:val="28"/>
        </w:rPr>
        <w:t>е</w:t>
      </w:r>
      <w:r w:rsidRPr="004E0631">
        <w:rPr>
          <w:color w:val="000000" w:themeColor="text1"/>
          <w:sz w:val="28"/>
          <w:szCs w:val="28"/>
          <w:lang w:val="en-US"/>
        </w:rPr>
        <w:t>'; mas[63,2]:='</w:t>
      </w:r>
      <w:r w:rsidRPr="004E0631">
        <w:rPr>
          <w:color w:val="000000" w:themeColor="text1"/>
          <w:sz w:val="28"/>
          <w:szCs w:val="28"/>
        </w:rPr>
        <w:t>Е</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mas[64,1]:='</w:t>
      </w:r>
      <w:r w:rsidRPr="004E0631">
        <w:rPr>
          <w:color w:val="000000" w:themeColor="text1"/>
          <w:sz w:val="28"/>
          <w:szCs w:val="28"/>
        </w:rPr>
        <w:t>н</w:t>
      </w:r>
      <w:r w:rsidRPr="004E0631">
        <w:rPr>
          <w:color w:val="000000" w:themeColor="text1"/>
          <w:sz w:val="28"/>
          <w:szCs w:val="28"/>
          <w:lang w:val="en-US"/>
        </w:rPr>
        <w:t>'; mas[64,2]:='</w:t>
      </w:r>
      <w:r w:rsidRPr="004E0631">
        <w:rPr>
          <w:color w:val="000000" w:themeColor="text1"/>
          <w:sz w:val="28"/>
          <w:szCs w:val="28"/>
        </w:rPr>
        <w:t>К</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mas[65,1]:='</w:t>
      </w:r>
      <w:r w:rsidRPr="004E0631">
        <w:rPr>
          <w:color w:val="000000" w:themeColor="text1"/>
          <w:sz w:val="28"/>
          <w:szCs w:val="28"/>
        </w:rPr>
        <w:t>г</w:t>
      </w:r>
      <w:r w:rsidRPr="004E0631">
        <w:rPr>
          <w:color w:val="000000" w:themeColor="text1"/>
          <w:sz w:val="28"/>
          <w:szCs w:val="28"/>
          <w:lang w:val="en-US"/>
        </w:rPr>
        <w:t>'; mas[65,2]:='</w:t>
      </w:r>
      <w:r w:rsidRPr="004E0631">
        <w:rPr>
          <w:color w:val="000000" w:themeColor="text1"/>
          <w:sz w:val="28"/>
          <w:szCs w:val="28"/>
        </w:rPr>
        <w:t>У</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mas[66,1]:='</w:t>
      </w:r>
      <w:r w:rsidRPr="004E0631">
        <w:rPr>
          <w:color w:val="000000" w:themeColor="text1"/>
          <w:sz w:val="28"/>
          <w:szCs w:val="28"/>
        </w:rPr>
        <w:t>ш</w:t>
      </w:r>
      <w:r w:rsidRPr="004E0631">
        <w:rPr>
          <w:color w:val="000000" w:themeColor="text1"/>
          <w:sz w:val="28"/>
          <w:szCs w:val="28"/>
          <w:lang w:val="en-US"/>
        </w:rPr>
        <w:t>'; mas[66,2]:='</w:t>
      </w:r>
      <w:r w:rsidRPr="004E0631">
        <w:rPr>
          <w:color w:val="000000" w:themeColor="text1"/>
          <w:sz w:val="28"/>
          <w:szCs w:val="28"/>
        </w:rPr>
        <w:t>Ц</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mas[67,1]:='</w:t>
      </w:r>
      <w:r w:rsidRPr="004E0631">
        <w:rPr>
          <w:color w:val="000000" w:themeColor="text1"/>
          <w:sz w:val="28"/>
          <w:szCs w:val="28"/>
        </w:rPr>
        <w:t>щ</w:t>
      </w:r>
      <w:r w:rsidRPr="004E0631">
        <w:rPr>
          <w:color w:val="000000" w:themeColor="text1"/>
          <w:sz w:val="28"/>
          <w:szCs w:val="28"/>
          <w:lang w:val="en-US"/>
        </w:rPr>
        <w:t>'; mas[67,2]:='</w:t>
      </w:r>
      <w:r w:rsidRPr="004E0631">
        <w:rPr>
          <w:color w:val="000000" w:themeColor="text1"/>
          <w:sz w:val="28"/>
          <w:szCs w:val="28"/>
        </w:rPr>
        <w:t>Й</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mas[68,1]:='</w:t>
      </w:r>
      <w:r w:rsidRPr="004E0631">
        <w:rPr>
          <w:color w:val="000000" w:themeColor="text1"/>
          <w:sz w:val="28"/>
          <w:szCs w:val="28"/>
        </w:rPr>
        <w:t>з</w:t>
      </w:r>
      <w:r w:rsidRPr="004E0631">
        <w:rPr>
          <w:color w:val="000000" w:themeColor="text1"/>
          <w:sz w:val="28"/>
          <w:szCs w:val="28"/>
          <w:lang w:val="en-US"/>
        </w:rPr>
        <w:t>'; mas[68,2]:='1';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mas[69,1]:='</w:t>
      </w:r>
      <w:r w:rsidRPr="004E0631">
        <w:rPr>
          <w:color w:val="000000" w:themeColor="text1"/>
          <w:sz w:val="28"/>
          <w:szCs w:val="28"/>
        </w:rPr>
        <w:t>х</w:t>
      </w:r>
      <w:r w:rsidRPr="004E0631">
        <w:rPr>
          <w:color w:val="000000" w:themeColor="text1"/>
          <w:sz w:val="28"/>
          <w:szCs w:val="28"/>
          <w:lang w:val="en-US"/>
        </w:rPr>
        <w:t>'; mas[69,2]:='2';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mas[70,1]:='</w:t>
      </w:r>
      <w:r w:rsidRPr="004E0631">
        <w:rPr>
          <w:color w:val="000000" w:themeColor="text1"/>
          <w:sz w:val="28"/>
          <w:szCs w:val="28"/>
        </w:rPr>
        <w:t>ъ</w:t>
      </w:r>
      <w:r w:rsidRPr="004E0631">
        <w:rPr>
          <w:color w:val="000000" w:themeColor="text1"/>
          <w:sz w:val="28"/>
          <w:szCs w:val="28"/>
          <w:lang w:val="en-US"/>
        </w:rPr>
        <w:t>'; mas[70,2]:='3';</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mas[71,1]:='</w:t>
      </w:r>
      <w:r w:rsidRPr="004E0631">
        <w:rPr>
          <w:color w:val="000000" w:themeColor="text1"/>
          <w:sz w:val="28"/>
          <w:szCs w:val="28"/>
        </w:rPr>
        <w:t>ф</w:t>
      </w:r>
      <w:r w:rsidRPr="004E0631">
        <w:rPr>
          <w:color w:val="000000" w:themeColor="text1"/>
          <w:sz w:val="28"/>
          <w:szCs w:val="28"/>
          <w:lang w:val="en-US"/>
        </w:rPr>
        <w:t>'; mas[71,2]:='4';</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mas[72,1]:='</w:t>
      </w:r>
      <w:r w:rsidRPr="004E0631">
        <w:rPr>
          <w:color w:val="000000" w:themeColor="text1"/>
          <w:sz w:val="28"/>
          <w:szCs w:val="28"/>
        </w:rPr>
        <w:t>ы</w:t>
      </w:r>
      <w:r w:rsidRPr="004E0631">
        <w:rPr>
          <w:color w:val="000000" w:themeColor="text1"/>
          <w:sz w:val="28"/>
          <w:szCs w:val="28"/>
          <w:lang w:val="en-US"/>
        </w:rPr>
        <w:t>'; mas[72,2]:='5';</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mas[73,1]:='</w:t>
      </w:r>
      <w:r w:rsidRPr="004E0631">
        <w:rPr>
          <w:color w:val="000000" w:themeColor="text1"/>
          <w:sz w:val="28"/>
          <w:szCs w:val="28"/>
        </w:rPr>
        <w:t>в</w:t>
      </w:r>
      <w:r w:rsidRPr="004E0631">
        <w:rPr>
          <w:color w:val="000000" w:themeColor="text1"/>
          <w:sz w:val="28"/>
          <w:szCs w:val="28"/>
          <w:lang w:val="en-US"/>
        </w:rPr>
        <w:t>'; mas[73,2]:='6';</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mas[74,1]:='</w:t>
      </w:r>
      <w:r w:rsidRPr="004E0631">
        <w:rPr>
          <w:color w:val="000000" w:themeColor="text1"/>
          <w:sz w:val="28"/>
          <w:szCs w:val="28"/>
        </w:rPr>
        <w:t>а</w:t>
      </w:r>
      <w:r w:rsidRPr="004E0631">
        <w:rPr>
          <w:color w:val="000000" w:themeColor="text1"/>
          <w:sz w:val="28"/>
          <w:szCs w:val="28"/>
          <w:lang w:val="en-US"/>
        </w:rPr>
        <w:t>'; mas[74,2]:='7';</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mas[75,1]:='</w:t>
      </w:r>
      <w:r w:rsidRPr="004E0631">
        <w:rPr>
          <w:color w:val="000000" w:themeColor="text1"/>
          <w:sz w:val="28"/>
          <w:szCs w:val="28"/>
        </w:rPr>
        <w:t>п</w:t>
      </w:r>
      <w:r w:rsidRPr="004E0631">
        <w:rPr>
          <w:color w:val="000000" w:themeColor="text1"/>
          <w:sz w:val="28"/>
          <w:szCs w:val="28"/>
          <w:lang w:val="en-US"/>
        </w:rPr>
        <w:t>'; mas[75,2]:='8';</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mas[76,1]:='</w:t>
      </w:r>
      <w:r w:rsidRPr="004E0631">
        <w:rPr>
          <w:color w:val="000000" w:themeColor="text1"/>
          <w:sz w:val="28"/>
          <w:szCs w:val="28"/>
        </w:rPr>
        <w:t>р</w:t>
      </w:r>
      <w:r w:rsidRPr="004E0631">
        <w:rPr>
          <w:color w:val="000000" w:themeColor="text1"/>
          <w:sz w:val="28"/>
          <w:szCs w:val="28"/>
          <w:lang w:val="en-US"/>
        </w:rPr>
        <w:t>'; mas[76,2]:='9';</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mas[77,1]:='</w:t>
      </w:r>
      <w:r w:rsidRPr="004E0631">
        <w:rPr>
          <w:color w:val="000000" w:themeColor="text1"/>
          <w:sz w:val="28"/>
          <w:szCs w:val="28"/>
        </w:rPr>
        <w:t>о</w:t>
      </w:r>
      <w:r w:rsidRPr="004E0631">
        <w:rPr>
          <w:color w:val="000000" w:themeColor="text1"/>
          <w:sz w:val="28"/>
          <w:szCs w:val="28"/>
          <w:lang w:val="en-US"/>
        </w:rPr>
        <w:t>'; mas[77,2]:='0';</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mas[78,1]:='</w:t>
      </w:r>
      <w:r w:rsidRPr="004E0631">
        <w:rPr>
          <w:color w:val="000000" w:themeColor="text1"/>
          <w:sz w:val="28"/>
          <w:szCs w:val="28"/>
        </w:rPr>
        <w:t>л</w:t>
      </w:r>
      <w:r w:rsidRPr="004E0631">
        <w:rPr>
          <w:color w:val="000000" w:themeColor="text1"/>
          <w:sz w:val="28"/>
          <w:szCs w:val="28"/>
          <w:lang w:val="en-US"/>
        </w:rPr>
        <w:t>'; mas[78,2]:='-';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mas[79,1]:='</w:t>
      </w:r>
      <w:r w:rsidRPr="004E0631">
        <w:rPr>
          <w:color w:val="000000" w:themeColor="text1"/>
          <w:sz w:val="28"/>
          <w:szCs w:val="28"/>
        </w:rPr>
        <w:t>д</w:t>
      </w:r>
      <w:r w:rsidRPr="004E0631">
        <w:rPr>
          <w:color w:val="000000" w:themeColor="text1"/>
          <w:sz w:val="28"/>
          <w:szCs w:val="28"/>
          <w:lang w:val="en-US"/>
        </w:rPr>
        <w:t>'; mas[79,2]:='=';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mas[80,1]:='</w:t>
      </w:r>
      <w:r w:rsidRPr="004E0631">
        <w:rPr>
          <w:color w:val="000000" w:themeColor="text1"/>
          <w:sz w:val="28"/>
          <w:szCs w:val="28"/>
        </w:rPr>
        <w:t>ж</w:t>
      </w:r>
      <w:r w:rsidRPr="004E0631">
        <w:rPr>
          <w:color w:val="000000" w:themeColor="text1"/>
          <w:sz w:val="28"/>
          <w:szCs w:val="28"/>
          <w:lang w:val="en-US"/>
        </w:rPr>
        <w:t>'; mas[80,2]:='!';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mas[81,1]:='</w:t>
      </w:r>
      <w:r w:rsidRPr="004E0631">
        <w:rPr>
          <w:color w:val="000000" w:themeColor="text1"/>
          <w:sz w:val="28"/>
          <w:szCs w:val="28"/>
        </w:rPr>
        <w:t>э</w:t>
      </w:r>
      <w:r w:rsidRPr="004E0631">
        <w:rPr>
          <w:color w:val="000000" w:themeColor="text1"/>
          <w:sz w:val="28"/>
          <w:szCs w:val="28"/>
          <w:lang w:val="en-US"/>
        </w:rPr>
        <w:t>'; mas[81,2]:='"';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mas[82,1]:='\'; mas[82,2]:='№';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mas[83,1]:='</w:t>
      </w:r>
      <w:r w:rsidRPr="004E0631">
        <w:rPr>
          <w:color w:val="000000" w:themeColor="text1"/>
          <w:sz w:val="28"/>
          <w:szCs w:val="28"/>
        </w:rPr>
        <w:t>я</w:t>
      </w:r>
      <w:r w:rsidRPr="004E0631">
        <w:rPr>
          <w:color w:val="000000" w:themeColor="text1"/>
          <w:sz w:val="28"/>
          <w:szCs w:val="28"/>
          <w:lang w:val="en-US"/>
        </w:rPr>
        <w:t>'; mas[83,2]:=';';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mas[84,1]:='</w:t>
      </w:r>
      <w:r w:rsidRPr="004E0631">
        <w:rPr>
          <w:color w:val="000000" w:themeColor="text1"/>
          <w:sz w:val="28"/>
          <w:szCs w:val="28"/>
        </w:rPr>
        <w:t>ч</w:t>
      </w:r>
      <w:r w:rsidRPr="004E0631">
        <w:rPr>
          <w:color w:val="000000" w:themeColor="text1"/>
          <w:sz w:val="28"/>
          <w:szCs w:val="28"/>
          <w:lang w:val="en-US"/>
        </w:rPr>
        <w:t>'; mas[84,2]:='%';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mas[85,1]:='</w:t>
      </w:r>
      <w:r w:rsidRPr="004E0631">
        <w:rPr>
          <w:color w:val="000000" w:themeColor="text1"/>
          <w:sz w:val="28"/>
          <w:szCs w:val="28"/>
        </w:rPr>
        <w:t>с</w:t>
      </w:r>
      <w:r w:rsidRPr="004E0631">
        <w:rPr>
          <w:color w:val="000000" w:themeColor="text1"/>
          <w:sz w:val="28"/>
          <w:szCs w:val="28"/>
          <w:lang w:val="en-US"/>
        </w:rPr>
        <w:t>'; mas[85,2]:=':';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mas[86,1]:='</w:t>
      </w:r>
      <w:r w:rsidRPr="004E0631">
        <w:rPr>
          <w:color w:val="000000" w:themeColor="text1"/>
          <w:sz w:val="28"/>
          <w:szCs w:val="28"/>
        </w:rPr>
        <w:t>м</w:t>
      </w:r>
      <w:r w:rsidRPr="004E0631">
        <w:rPr>
          <w:color w:val="000000" w:themeColor="text1"/>
          <w:sz w:val="28"/>
          <w:szCs w:val="28"/>
          <w:lang w:val="en-US"/>
        </w:rPr>
        <w:t>'; mas[86,2]:='?';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mas[87,1]:='</w:t>
      </w:r>
      <w:r w:rsidRPr="004E0631">
        <w:rPr>
          <w:color w:val="000000" w:themeColor="text1"/>
          <w:sz w:val="28"/>
          <w:szCs w:val="28"/>
        </w:rPr>
        <w:t>и</w:t>
      </w:r>
      <w:r w:rsidRPr="004E0631">
        <w:rPr>
          <w:color w:val="000000" w:themeColor="text1"/>
          <w:sz w:val="28"/>
          <w:szCs w:val="28"/>
          <w:lang w:val="en-US"/>
        </w:rPr>
        <w:t>'; mas[87,2]:='*';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mas[88,1]:='</w:t>
      </w:r>
      <w:r w:rsidRPr="004E0631">
        <w:rPr>
          <w:color w:val="000000" w:themeColor="text1"/>
          <w:sz w:val="28"/>
          <w:szCs w:val="28"/>
        </w:rPr>
        <w:t>т</w:t>
      </w:r>
      <w:r w:rsidRPr="004E0631">
        <w:rPr>
          <w:color w:val="000000" w:themeColor="text1"/>
          <w:sz w:val="28"/>
          <w:szCs w:val="28"/>
          <w:lang w:val="en-US"/>
        </w:rPr>
        <w:t>'; mas[88,2]:='(';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mas[89,1]:='</w:t>
      </w:r>
      <w:r w:rsidRPr="004E0631">
        <w:rPr>
          <w:color w:val="000000" w:themeColor="text1"/>
          <w:sz w:val="28"/>
          <w:szCs w:val="28"/>
        </w:rPr>
        <w:t>ь</w:t>
      </w:r>
      <w:r w:rsidRPr="004E0631">
        <w:rPr>
          <w:color w:val="000000" w:themeColor="text1"/>
          <w:sz w:val="28"/>
          <w:szCs w:val="28"/>
          <w:lang w:val="en-US"/>
        </w:rPr>
        <w:t>'; mas[89,2]:=')';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mas[90,1]:='</w:t>
      </w:r>
      <w:r w:rsidRPr="004E0631">
        <w:rPr>
          <w:color w:val="000000" w:themeColor="text1"/>
          <w:sz w:val="28"/>
          <w:szCs w:val="28"/>
        </w:rPr>
        <w:t>б</w:t>
      </w:r>
      <w:r w:rsidRPr="004E0631">
        <w:rPr>
          <w:color w:val="000000" w:themeColor="text1"/>
          <w:sz w:val="28"/>
          <w:szCs w:val="28"/>
          <w:lang w:val="en-US"/>
        </w:rPr>
        <w:t>'; mas[90,2]:='_';</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mas[91,1]:='</w:t>
      </w:r>
      <w:r w:rsidRPr="004E0631">
        <w:rPr>
          <w:color w:val="000000" w:themeColor="text1"/>
          <w:sz w:val="28"/>
          <w:szCs w:val="28"/>
        </w:rPr>
        <w:t>ю</w:t>
      </w:r>
      <w:r w:rsidRPr="004E0631">
        <w:rPr>
          <w:color w:val="000000" w:themeColor="text1"/>
          <w:sz w:val="28"/>
          <w:szCs w:val="28"/>
          <w:lang w:val="en-US"/>
        </w:rPr>
        <w:t>'; mas[91,2]:='+';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mas[92,1]:='.'; mas[92,2]:=',';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mas[93,1]:=','; mas[93,2]:='</w:t>
      </w:r>
      <w:r w:rsidRPr="004E0631">
        <w:rPr>
          <w:color w:val="000000" w:themeColor="text1"/>
          <w:sz w:val="28"/>
          <w:szCs w:val="28"/>
        </w:rPr>
        <w:t>ё</w:t>
      </w:r>
      <w:r w:rsidRPr="004E0631">
        <w:rPr>
          <w:color w:val="000000" w:themeColor="text1"/>
          <w:sz w:val="28"/>
          <w:szCs w:val="28"/>
          <w:lang w:val="en-US"/>
        </w:rPr>
        <w: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mas[94,1]:='</w:t>
      </w:r>
      <w:r w:rsidRPr="004E0631">
        <w:rPr>
          <w:color w:val="000000" w:themeColor="text1"/>
          <w:sz w:val="28"/>
          <w:szCs w:val="28"/>
        </w:rPr>
        <w:t>ё</w:t>
      </w:r>
      <w:r w:rsidRPr="004E0631">
        <w:rPr>
          <w:color w:val="000000" w:themeColor="text1"/>
          <w:sz w:val="28"/>
          <w:szCs w:val="28"/>
          <w:lang w:val="en-US"/>
        </w:rPr>
        <w:t>'; mas[94,2]:=']';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mas[95,1]:=' '; mas[95,2]:='|';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result1.Clear();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i:=0 to text1.Lines.Count-1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Text1.Lines[i];</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j:=1 to length(text1.Lines[i])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q:=1 to 95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str1[j]=mas[q,1]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str2:=str2 + mas[q,2];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break;</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Result1.Lines.Add(str2);</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end;</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end;</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4" w:name="_Toc295254130"/>
      <w:r w:rsidRPr="004E0631">
        <w:rPr>
          <w:b/>
          <w:color w:val="000000" w:themeColor="text1"/>
          <w:sz w:val="28"/>
          <w:szCs w:val="28"/>
        </w:rPr>
        <w:t>2.2.2 Метод перестановки</w:t>
      </w:r>
      <w:bookmarkEnd w:id="24"/>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При шифровании простой перестановкой ключевое слово с неповторяющимися символами или цифровой ключ. Число колонок в таблице задаётся количеством символов в ключе, а число строк может быть фиксировано или может задаваться длиной сообщения. Шифруемый текст записывается последовательными строками под символами ключа. Для заполнения пустых клеток (если объём текста меньше ёмкости таблицы) можно использовать любые символы. Затем текст выписывается колонками в той последовательности, в которой располагаются в алфавите буквы ключа или в порядке следования цифр, если ключ цифровой.</w:t>
      </w:r>
    </w:p>
    <w:p w:rsidR="003E3ED1" w:rsidRPr="004E0631" w:rsidRDefault="003E3ED1" w:rsidP="003E3ED1">
      <w:pPr>
        <w:spacing w:after="0" w:line="360" w:lineRule="auto"/>
        <w:ind w:firstLine="709"/>
        <w:jc w:val="both"/>
        <w:rPr>
          <w:color w:val="000000" w:themeColor="text1"/>
          <w:sz w:val="28"/>
          <w:szCs w:val="28"/>
        </w:rPr>
      </w:pPr>
      <w:r>
        <w:rPr>
          <w:color w:val="000000" w:themeColor="text1"/>
          <w:sz w:val="28"/>
          <w:szCs w:val="28"/>
        </w:rPr>
        <w:br w:type="page"/>
      </w:r>
      <w:r>
        <w:rPr>
          <w:noProof/>
          <w:color w:val="000000" w:themeColor="text1"/>
          <w:sz w:val="28"/>
          <w:szCs w:val="28"/>
        </w:rPr>
        <w:drawing>
          <wp:inline distT="0" distB="0" distL="0" distR="0">
            <wp:extent cx="2733675" cy="4314825"/>
            <wp:effectExtent l="19050" t="0" r="9525" b="0"/>
            <wp:docPr id="21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54" cstate="print"/>
                    <a:srcRect/>
                    <a:stretch>
                      <a:fillRect/>
                    </a:stretch>
                  </pic:blipFill>
                  <pic:spPr bwMode="auto">
                    <a:xfrm>
                      <a:off x="0" y="0"/>
                      <a:ext cx="2733675" cy="4314825"/>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Рисунок 2.2 Экранная форма - Шифрование метом перестановки</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Листинг алгоритма шифрования методом перестановки:</w:t>
      </w: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procedure TMain.Button1Click(Sender: TObject);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var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k: array [1..20] of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str2 : string;</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 j, kol, x, q: integer;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kol:= length(Kluch2.Text);</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i := 1 to kol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k[i] := StrToInt(Copy(Kluch2.Text, i, 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Result2.Clear();</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i := 0 to Text2.Lines.Count - 1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begin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 := Text2.Lines[i];</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x:=length(str1) mod kol;</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if x&gt;0 then</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j:=1 to kol-x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str1:=str1+' ';</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j:=1 to (length(str1) div kol)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for q:=1 to kol do</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str2 := str2+ copy(str1,k[q]+(kol*(j-1)),1);</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Result2.Lines.Add(str2);</w:t>
      </w:r>
    </w:p>
    <w:p w:rsidR="003E3ED1" w:rsidRPr="004E0631" w:rsidRDefault="003E3ED1" w:rsidP="003E3ED1">
      <w:pPr>
        <w:spacing w:after="0" w:line="360" w:lineRule="auto"/>
        <w:ind w:firstLine="709"/>
        <w:jc w:val="both"/>
        <w:rPr>
          <w:color w:val="000000" w:themeColor="text1"/>
          <w:sz w:val="28"/>
          <w:szCs w:val="28"/>
          <w:lang w:val="en-US"/>
        </w:rPr>
      </w:pPr>
      <w:r w:rsidRPr="004E0631">
        <w:rPr>
          <w:color w:val="000000" w:themeColor="text1"/>
          <w:sz w:val="28"/>
          <w:szCs w:val="28"/>
          <w:lang w:val="en-US"/>
        </w:rPr>
        <w:t>end;</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end;</w:t>
      </w:r>
    </w:p>
    <w:p w:rsidR="003E3ED1" w:rsidRPr="004E063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b/>
          <w:color w:val="000000" w:themeColor="text1"/>
          <w:sz w:val="28"/>
          <w:szCs w:val="28"/>
        </w:rPr>
      </w:pPr>
      <w:bookmarkStart w:id="25" w:name="_Toc295254131"/>
      <w:r w:rsidRPr="004E0631">
        <w:rPr>
          <w:b/>
          <w:color w:val="000000" w:themeColor="text1"/>
          <w:sz w:val="28"/>
          <w:szCs w:val="28"/>
        </w:rPr>
        <w:t>2.3 Шифрование с открытым ключом</w:t>
      </w:r>
      <w:bookmarkEnd w:id="25"/>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Алгоритм RSA - (буквенная аббревиатура от фамилий Rivest, Shamir и Adleman) — криптографический алгоритм с открытым ключом.</w:t>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RSA стал первым алгоритмом такого типа, пригодным и для шифрования, и для цифровой подписи. Алгоритм используется в большом числе криптографических приложений.</w:t>
      </w:r>
    </w:p>
    <w:p w:rsidR="003E3ED1" w:rsidRDefault="003E3ED1" w:rsidP="003E3ED1">
      <w:pPr>
        <w:spacing w:after="0" w:line="360" w:lineRule="auto"/>
        <w:ind w:firstLine="709"/>
        <w:jc w:val="both"/>
        <w:rPr>
          <w:color w:val="000000" w:themeColor="text1"/>
          <w:sz w:val="28"/>
          <w:szCs w:val="28"/>
        </w:rPr>
      </w:pPr>
    </w:p>
    <w:p w:rsidR="003E3ED1" w:rsidRDefault="003E3ED1" w:rsidP="003E3ED1">
      <w:pPr>
        <w:spacing w:after="0" w:line="360" w:lineRule="auto"/>
        <w:ind w:firstLine="709"/>
        <w:jc w:val="both"/>
        <w:rPr>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lang w:val="en-US"/>
        </w:rPr>
      </w:pPr>
      <w:r>
        <w:rPr>
          <w:color w:val="000000" w:themeColor="text1"/>
          <w:sz w:val="28"/>
          <w:szCs w:val="28"/>
        </w:rPr>
        <w:br w:type="page"/>
      </w:r>
      <w:r>
        <w:rPr>
          <w:noProof/>
          <w:color w:val="000000" w:themeColor="text1"/>
          <w:sz w:val="28"/>
          <w:szCs w:val="28"/>
        </w:rPr>
        <w:drawing>
          <wp:inline distT="0" distB="0" distL="0" distR="0">
            <wp:extent cx="3314700" cy="26289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5" cstate="print"/>
                    <a:srcRect/>
                    <a:stretch>
                      <a:fillRect/>
                    </a:stretch>
                  </pic:blipFill>
                  <pic:spPr bwMode="auto">
                    <a:xfrm>
                      <a:off x="0" y="0"/>
                      <a:ext cx="3314700" cy="2628900"/>
                    </a:xfrm>
                    <a:prstGeom prst="rect">
                      <a:avLst/>
                    </a:prstGeom>
                    <a:noFill/>
                    <a:ln w="9525">
                      <a:noFill/>
                      <a:miter lim="800000"/>
                      <a:headEnd/>
                      <a:tailEnd/>
                    </a:ln>
                  </pic:spPr>
                </pic:pic>
              </a:graphicData>
            </a:graphic>
          </wp:inline>
        </w:drawing>
      </w:r>
    </w:p>
    <w:p w:rsidR="003E3ED1" w:rsidRPr="004E0631" w:rsidRDefault="003E3ED1" w:rsidP="003E3ED1">
      <w:pPr>
        <w:spacing w:after="0" w:line="360" w:lineRule="auto"/>
        <w:ind w:firstLine="709"/>
        <w:jc w:val="both"/>
        <w:rPr>
          <w:color w:val="000000" w:themeColor="text1"/>
          <w:sz w:val="28"/>
          <w:szCs w:val="28"/>
        </w:rPr>
      </w:pPr>
      <w:r w:rsidRPr="004E0631">
        <w:rPr>
          <w:color w:val="000000" w:themeColor="text1"/>
          <w:sz w:val="28"/>
          <w:szCs w:val="28"/>
        </w:rPr>
        <w:t xml:space="preserve">Рисунок 2.3. Экранная форма – шифрование алгоритмом </w:t>
      </w:r>
      <w:r w:rsidRPr="004E0631">
        <w:rPr>
          <w:color w:val="000000" w:themeColor="text1"/>
          <w:sz w:val="28"/>
          <w:szCs w:val="28"/>
          <w:lang w:val="en-US"/>
        </w:rPr>
        <w:t>RSA</w:t>
      </w:r>
    </w:p>
    <w:p w:rsidR="003E3ED1" w:rsidRPr="004E0631" w:rsidRDefault="003E3ED1" w:rsidP="003E3ED1">
      <w:pPr>
        <w:spacing w:after="0" w:line="360" w:lineRule="auto"/>
        <w:ind w:firstLine="709"/>
        <w:jc w:val="both"/>
        <w:rPr>
          <w:color w:val="000000" w:themeColor="text1"/>
          <w:sz w:val="28"/>
          <w:szCs w:val="28"/>
        </w:rPr>
      </w:pPr>
    </w:p>
    <w:p w:rsidR="003E3ED1" w:rsidRPr="00865A87" w:rsidRDefault="003E3ED1" w:rsidP="003E3ED1">
      <w:pPr>
        <w:spacing w:after="0" w:line="360" w:lineRule="auto"/>
        <w:ind w:firstLine="709"/>
        <w:jc w:val="both"/>
        <w:rPr>
          <w:b/>
          <w:color w:val="000000" w:themeColor="text1"/>
          <w:sz w:val="28"/>
          <w:szCs w:val="28"/>
        </w:rPr>
      </w:pPr>
      <w:bookmarkStart w:id="26" w:name="_Toc295254132"/>
      <w:r w:rsidRPr="00865A87">
        <w:rPr>
          <w:b/>
          <w:color w:val="000000" w:themeColor="text1"/>
          <w:sz w:val="28"/>
          <w:szCs w:val="28"/>
        </w:rPr>
        <w:t>2.4 Постановка и верификация ЭЦП</w:t>
      </w:r>
      <w:bookmarkEnd w:id="26"/>
    </w:p>
    <w:p w:rsidR="003E3ED1" w:rsidRDefault="003E3ED1" w:rsidP="003E3ED1">
      <w:pPr>
        <w:spacing w:after="0" w:line="360" w:lineRule="auto"/>
        <w:ind w:firstLine="709"/>
        <w:jc w:val="both"/>
        <w:rPr>
          <w:b/>
          <w:bCs/>
          <w:color w:val="000000" w:themeColor="text1"/>
          <w:sz w:val="28"/>
          <w:szCs w:val="28"/>
        </w:rPr>
      </w:pPr>
    </w:p>
    <w:p w:rsidR="003E3ED1" w:rsidRPr="004E0631" w:rsidRDefault="003E3ED1" w:rsidP="003E3ED1">
      <w:pPr>
        <w:spacing w:after="0" w:line="360" w:lineRule="auto"/>
        <w:ind w:firstLine="709"/>
        <w:jc w:val="both"/>
        <w:rPr>
          <w:color w:val="000000" w:themeColor="text1"/>
          <w:sz w:val="28"/>
          <w:szCs w:val="28"/>
        </w:rPr>
      </w:pPr>
      <w:r w:rsidRPr="004E0631">
        <w:rPr>
          <w:b/>
          <w:bCs/>
          <w:color w:val="000000" w:themeColor="text1"/>
          <w:sz w:val="28"/>
          <w:szCs w:val="28"/>
        </w:rPr>
        <w:t>Электро́нная цифровая подпись</w:t>
      </w:r>
      <w:r w:rsidRPr="004E0631">
        <w:rPr>
          <w:color w:val="000000" w:themeColor="text1"/>
          <w:sz w:val="28"/>
          <w:szCs w:val="28"/>
        </w:rPr>
        <w:t xml:space="preserve"> (</w:t>
      </w:r>
      <w:r w:rsidRPr="004E0631">
        <w:rPr>
          <w:b/>
          <w:bCs/>
          <w:color w:val="000000" w:themeColor="text1"/>
          <w:sz w:val="28"/>
          <w:szCs w:val="28"/>
        </w:rPr>
        <w:t>ЭП</w:t>
      </w:r>
      <w:r w:rsidRPr="004E0631">
        <w:rPr>
          <w:color w:val="000000" w:themeColor="text1"/>
          <w:sz w:val="28"/>
          <w:szCs w:val="28"/>
        </w:rPr>
        <w:t xml:space="preserve">) — реквизит электронного документа, позволяющий установить отсутствие искажения информации в электронном документе с момента формирования </w:t>
      </w:r>
      <w:r w:rsidRPr="004E0631">
        <w:rPr>
          <w:b/>
          <w:bCs/>
          <w:color w:val="000000" w:themeColor="text1"/>
          <w:sz w:val="28"/>
          <w:szCs w:val="28"/>
        </w:rPr>
        <w:t>ЭП</w:t>
      </w:r>
      <w:r w:rsidRPr="004E0631">
        <w:rPr>
          <w:color w:val="000000" w:themeColor="text1"/>
          <w:sz w:val="28"/>
          <w:szCs w:val="28"/>
        </w:rPr>
        <w:t xml:space="preserve"> и проверить принадлежность подписи владельцу сертификата ключа </w:t>
      </w:r>
      <w:r w:rsidRPr="004E0631">
        <w:rPr>
          <w:b/>
          <w:bCs/>
          <w:color w:val="000000" w:themeColor="text1"/>
          <w:sz w:val="28"/>
          <w:szCs w:val="28"/>
        </w:rPr>
        <w:t>ЭП</w:t>
      </w:r>
      <w:r w:rsidRPr="004E0631">
        <w:rPr>
          <w:color w:val="000000" w:themeColor="text1"/>
          <w:sz w:val="28"/>
          <w:szCs w:val="28"/>
        </w:rPr>
        <w:t xml:space="preserve">. Значение реквизита получается в результате криптографического преобразования информации с использованием </w:t>
      </w:r>
      <w:r w:rsidRPr="004E0631">
        <w:rPr>
          <w:i/>
          <w:iCs/>
          <w:color w:val="000000" w:themeColor="text1"/>
          <w:sz w:val="28"/>
          <w:szCs w:val="28"/>
        </w:rPr>
        <w:t xml:space="preserve">закрытого ключа </w:t>
      </w:r>
      <w:r w:rsidRPr="004E0631">
        <w:rPr>
          <w:b/>
          <w:bCs/>
          <w:i/>
          <w:iCs/>
          <w:color w:val="000000" w:themeColor="text1"/>
          <w:sz w:val="28"/>
          <w:szCs w:val="28"/>
        </w:rPr>
        <w:t>ЭП</w:t>
      </w:r>
      <w:r w:rsidRPr="004E0631">
        <w:rPr>
          <w:color w:val="000000" w:themeColor="text1"/>
          <w:sz w:val="28"/>
          <w:szCs w:val="28"/>
        </w:rPr>
        <w:t>.</w:t>
      </w:r>
    </w:p>
    <w:p w:rsidR="003E3ED1" w:rsidRDefault="003E3ED1" w:rsidP="003E3ED1">
      <w:pPr>
        <w:spacing w:after="0" w:line="360" w:lineRule="auto"/>
        <w:ind w:firstLine="709"/>
        <w:jc w:val="both"/>
        <w:rPr>
          <w:noProof/>
          <w:color w:val="000000" w:themeColor="text1"/>
          <w:sz w:val="28"/>
          <w:szCs w:val="28"/>
        </w:rPr>
      </w:pPr>
    </w:p>
    <w:p w:rsidR="003E3ED1" w:rsidRDefault="003E3ED1">
      <w:pPr>
        <w:rPr>
          <w:sz w:val="28"/>
          <w:szCs w:val="28"/>
        </w:rPr>
      </w:pPr>
      <w:r>
        <w:rPr>
          <w:sz w:val="28"/>
          <w:szCs w:val="28"/>
        </w:rPr>
        <w:br w:type="page"/>
      </w:r>
    </w:p>
    <w:p w:rsidR="003E3ED1" w:rsidRDefault="003E3ED1" w:rsidP="00C31B99">
      <w:pPr>
        <w:pStyle w:val="a3"/>
        <w:numPr>
          <w:ilvl w:val="0"/>
          <w:numId w:val="44"/>
        </w:numPr>
        <w:rPr>
          <w:rFonts w:ascii="Times New Roman" w:hAnsi="Times New Roman" w:cs="Times New Roman"/>
          <w:b/>
          <w:sz w:val="28"/>
          <w:szCs w:val="28"/>
        </w:rPr>
      </w:pPr>
      <w:r w:rsidRPr="003E3ED1">
        <w:rPr>
          <w:rFonts w:ascii="Times New Roman" w:hAnsi="Times New Roman" w:cs="Times New Roman"/>
          <w:b/>
          <w:sz w:val="28"/>
          <w:szCs w:val="28"/>
        </w:rPr>
        <w:t xml:space="preserve">Список литературы, необходимой для подготовки к проведению и защите лабораторных работ </w:t>
      </w:r>
      <w:r w:rsidRPr="003E3ED1">
        <w:rPr>
          <w:rFonts w:ascii="Times New Roman" w:hAnsi="Times New Roman" w:cs="Times New Roman"/>
          <w:b/>
          <w:sz w:val="28"/>
          <w:szCs w:val="28"/>
        </w:rPr>
        <w:cr/>
      </w:r>
      <w:r>
        <w:rPr>
          <w:rFonts w:ascii="Times New Roman" w:hAnsi="Times New Roman" w:cs="Times New Roman"/>
          <w:b/>
          <w:sz w:val="28"/>
          <w:szCs w:val="28"/>
        </w:rPr>
        <w:t>Основная:</w:t>
      </w:r>
    </w:p>
    <w:p w:rsidR="003E3ED1" w:rsidRDefault="003E3ED1" w:rsidP="00C31B99">
      <w:pPr>
        <w:pStyle w:val="aff7"/>
        <w:numPr>
          <w:ilvl w:val="0"/>
          <w:numId w:val="47"/>
        </w:numPr>
        <w:jc w:val="both"/>
        <w:rPr>
          <w:rFonts w:ascii="Times New Roman" w:hAnsi="Times New Roman" w:cs="Times New Roman"/>
          <w:sz w:val="28"/>
          <w:szCs w:val="28"/>
        </w:rPr>
      </w:pPr>
      <w:r>
        <w:rPr>
          <w:rFonts w:ascii="Times New Roman" w:hAnsi="Times New Roman" w:cs="Times New Roman"/>
          <w:sz w:val="28"/>
          <w:szCs w:val="28"/>
        </w:rPr>
        <w:t>О.С. Литвинская, Н.И. ЧернышевОсновы теории передачи информацииМ., 2010</w:t>
      </w:r>
    </w:p>
    <w:p w:rsidR="003E3ED1" w:rsidRPr="003E3ED1" w:rsidRDefault="003E3ED1" w:rsidP="00C31B99">
      <w:pPr>
        <w:pStyle w:val="aff7"/>
        <w:numPr>
          <w:ilvl w:val="0"/>
          <w:numId w:val="47"/>
        </w:numPr>
        <w:jc w:val="both"/>
        <w:rPr>
          <w:rFonts w:ascii="Times New Roman" w:hAnsi="Times New Roman" w:cs="Times New Roman"/>
          <w:sz w:val="28"/>
          <w:szCs w:val="28"/>
        </w:rPr>
      </w:pPr>
      <w:r>
        <w:rPr>
          <w:rFonts w:ascii="Times New Roman" w:hAnsi="Times New Roman" w:cs="Times New Roman"/>
          <w:sz w:val="28"/>
          <w:szCs w:val="28"/>
        </w:rPr>
        <w:t>Г.И. ХохловОсновы теории информацииМ., 2008</w:t>
      </w:r>
    </w:p>
    <w:p w:rsidR="003E3ED1" w:rsidRDefault="003E3ED1" w:rsidP="003E3ED1">
      <w:pPr>
        <w:pStyle w:val="aff7"/>
        <w:jc w:val="both"/>
      </w:pPr>
    </w:p>
    <w:p w:rsidR="003E3ED1" w:rsidRDefault="003E3ED1" w:rsidP="003E3ED1">
      <w:pPr>
        <w:pStyle w:val="aff7"/>
        <w:rPr>
          <w:rFonts w:ascii="Times New Roman" w:hAnsi="Times New Roman" w:cs="Times New Roman"/>
          <w:b/>
          <w:sz w:val="28"/>
          <w:szCs w:val="28"/>
        </w:rPr>
      </w:pPr>
      <w:r>
        <w:rPr>
          <w:rFonts w:ascii="Times New Roman" w:hAnsi="Times New Roman" w:cs="Times New Roman"/>
          <w:b/>
          <w:sz w:val="28"/>
          <w:szCs w:val="28"/>
        </w:rPr>
        <w:t>Дополнительная</w:t>
      </w:r>
    </w:p>
    <w:p w:rsidR="003E3ED1" w:rsidRPr="003E3ED1" w:rsidRDefault="003E3ED1" w:rsidP="00C31B99">
      <w:pPr>
        <w:pStyle w:val="aff7"/>
        <w:numPr>
          <w:ilvl w:val="0"/>
          <w:numId w:val="48"/>
        </w:numPr>
      </w:pPr>
      <w:r>
        <w:rPr>
          <w:rFonts w:ascii="Times New Roman" w:hAnsi="Times New Roman" w:cs="Times New Roman"/>
          <w:sz w:val="28"/>
          <w:szCs w:val="28"/>
        </w:rPr>
        <w:t>Биргоф Г., Барти Т.,Современная прикладная алгебраМ., 1976</w:t>
      </w:r>
    </w:p>
    <w:p w:rsidR="003E3ED1" w:rsidRPr="003E3ED1" w:rsidRDefault="003E3ED1" w:rsidP="00C31B99">
      <w:pPr>
        <w:pStyle w:val="aff7"/>
        <w:numPr>
          <w:ilvl w:val="0"/>
          <w:numId w:val="48"/>
        </w:numPr>
      </w:pPr>
      <w:r>
        <w:rPr>
          <w:rFonts w:ascii="Times New Roman" w:hAnsi="Times New Roman" w:cs="Times New Roman"/>
          <w:sz w:val="28"/>
          <w:szCs w:val="28"/>
        </w:rPr>
        <w:t>Блейхер Р.Теория и практика кодов, контролирующих ошибкиМ.,1986</w:t>
      </w:r>
    </w:p>
    <w:p w:rsidR="003E3ED1" w:rsidRDefault="003E3ED1" w:rsidP="00C31B99">
      <w:pPr>
        <w:pStyle w:val="aff7"/>
        <w:numPr>
          <w:ilvl w:val="0"/>
          <w:numId w:val="48"/>
        </w:numPr>
      </w:pPr>
      <w:r>
        <w:rPr>
          <w:rFonts w:ascii="Times New Roman" w:hAnsi="Times New Roman" w:cs="Times New Roman"/>
          <w:sz w:val="28"/>
          <w:szCs w:val="28"/>
        </w:rPr>
        <w:t>Форматы данныхБорн Г.М.,1995</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Интернет-источники: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1.  http://www.pandia.ru/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2.  http://www.twirpx.com/ </w:t>
      </w:r>
    </w:p>
    <w:p w:rsidR="001A7EAB"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3.  http://www.infsec.ru/ </w:t>
      </w:r>
    </w:p>
    <w:p w:rsidR="003E3ED1" w:rsidRPr="001A7EAB" w:rsidRDefault="001A7EAB" w:rsidP="001A7EAB">
      <w:pPr>
        <w:rPr>
          <w:rFonts w:ascii="Times New Roman" w:hAnsi="Times New Roman" w:cs="Times New Roman"/>
          <w:b/>
          <w:sz w:val="28"/>
          <w:szCs w:val="28"/>
        </w:rPr>
      </w:pPr>
      <w:r w:rsidRPr="001A7EAB">
        <w:rPr>
          <w:rFonts w:ascii="Times New Roman" w:hAnsi="Times New Roman" w:cs="Times New Roman"/>
          <w:b/>
          <w:sz w:val="28"/>
          <w:szCs w:val="28"/>
        </w:rPr>
        <w:t xml:space="preserve">4.  http://www.booksshare.net/ </w:t>
      </w:r>
      <w:r w:rsidRPr="001A7EAB">
        <w:rPr>
          <w:rFonts w:ascii="Times New Roman" w:hAnsi="Times New Roman" w:cs="Times New Roman"/>
          <w:b/>
          <w:sz w:val="28"/>
          <w:szCs w:val="28"/>
        </w:rPr>
        <w:cr/>
      </w:r>
    </w:p>
    <w:sectPr w:rsidR="003E3ED1" w:rsidRPr="001A7EAB" w:rsidSect="00413C0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AE2" w:rsidRDefault="00391AE2" w:rsidP="00413C05">
      <w:pPr>
        <w:spacing w:after="0" w:line="240" w:lineRule="auto"/>
      </w:pPr>
      <w:r>
        <w:separator/>
      </w:r>
    </w:p>
  </w:endnote>
  <w:endnote w:type="continuationSeparator" w:id="1">
    <w:p w:rsidR="00391AE2" w:rsidRDefault="00391AE2" w:rsidP="00413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MTExtr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AE2" w:rsidRDefault="00391AE2" w:rsidP="00413C05">
      <w:pPr>
        <w:spacing w:after="0" w:line="240" w:lineRule="auto"/>
      </w:pPr>
      <w:r>
        <w:separator/>
      </w:r>
    </w:p>
  </w:footnote>
  <w:footnote w:type="continuationSeparator" w:id="1">
    <w:p w:rsidR="00391AE2" w:rsidRDefault="00391AE2" w:rsidP="00413C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4A" w:rsidRPr="005E13B6" w:rsidRDefault="00B1074A" w:rsidP="003E3ED1">
    <w:pPr>
      <w:pStyle w:val="ad"/>
      <w:ind w:right="360"/>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C08A226"/>
    <w:lvl w:ilvl="0">
      <w:numFmt w:val="decimal"/>
      <w:lvlText w:val="*"/>
      <w:lvlJc w:val="left"/>
    </w:lvl>
  </w:abstractNum>
  <w:abstractNum w:abstractNumId="1">
    <w:nsid w:val="03B1466E"/>
    <w:multiLevelType w:val="hybridMultilevel"/>
    <w:tmpl w:val="94CA8C7A"/>
    <w:lvl w:ilvl="0" w:tplc="112ADBE6">
      <w:start w:val="1"/>
      <w:numFmt w:val="decimal"/>
      <w:lvlText w:val="%1)"/>
      <w:lvlJc w:val="left"/>
      <w:pPr>
        <w:ind w:left="1004" w:hanging="360"/>
      </w:pPr>
      <w:rPr>
        <w:rFonts w:hint="default"/>
      </w:rPr>
    </w:lvl>
    <w:lvl w:ilvl="1" w:tplc="84064E16" w:tentative="1">
      <w:start w:val="1"/>
      <w:numFmt w:val="lowerLetter"/>
      <w:lvlText w:val="%2."/>
      <w:lvlJc w:val="left"/>
      <w:pPr>
        <w:tabs>
          <w:tab w:val="num" w:pos="1440"/>
        </w:tabs>
        <w:ind w:left="1440" w:hanging="360"/>
      </w:pPr>
    </w:lvl>
    <w:lvl w:ilvl="2" w:tplc="253CE09E" w:tentative="1">
      <w:start w:val="1"/>
      <w:numFmt w:val="lowerRoman"/>
      <w:lvlText w:val="%3."/>
      <w:lvlJc w:val="right"/>
      <w:pPr>
        <w:tabs>
          <w:tab w:val="num" w:pos="2160"/>
        </w:tabs>
        <w:ind w:left="2160" w:hanging="180"/>
      </w:pPr>
    </w:lvl>
    <w:lvl w:ilvl="3" w:tplc="C35AE80A" w:tentative="1">
      <w:start w:val="1"/>
      <w:numFmt w:val="decimal"/>
      <w:lvlText w:val="%4."/>
      <w:lvlJc w:val="left"/>
      <w:pPr>
        <w:tabs>
          <w:tab w:val="num" w:pos="2880"/>
        </w:tabs>
        <w:ind w:left="2880" w:hanging="360"/>
      </w:pPr>
    </w:lvl>
    <w:lvl w:ilvl="4" w:tplc="5A2CE7CA" w:tentative="1">
      <w:start w:val="1"/>
      <w:numFmt w:val="lowerLetter"/>
      <w:lvlText w:val="%5."/>
      <w:lvlJc w:val="left"/>
      <w:pPr>
        <w:tabs>
          <w:tab w:val="num" w:pos="3600"/>
        </w:tabs>
        <w:ind w:left="3600" w:hanging="360"/>
      </w:pPr>
    </w:lvl>
    <w:lvl w:ilvl="5" w:tplc="D41A8222" w:tentative="1">
      <w:start w:val="1"/>
      <w:numFmt w:val="lowerRoman"/>
      <w:lvlText w:val="%6."/>
      <w:lvlJc w:val="right"/>
      <w:pPr>
        <w:tabs>
          <w:tab w:val="num" w:pos="4320"/>
        </w:tabs>
        <w:ind w:left="4320" w:hanging="180"/>
      </w:pPr>
    </w:lvl>
    <w:lvl w:ilvl="6" w:tplc="B4FA4C7A" w:tentative="1">
      <w:start w:val="1"/>
      <w:numFmt w:val="decimal"/>
      <w:lvlText w:val="%7."/>
      <w:lvlJc w:val="left"/>
      <w:pPr>
        <w:tabs>
          <w:tab w:val="num" w:pos="5040"/>
        </w:tabs>
        <w:ind w:left="5040" w:hanging="360"/>
      </w:pPr>
    </w:lvl>
    <w:lvl w:ilvl="7" w:tplc="635C4026" w:tentative="1">
      <w:start w:val="1"/>
      <w:numFmt w:val="lowerLetter"/>
      <w:lvlText w:val="%8."/>
      <w:lvlJc w:val="left"/>
      <w:pPr>
        <w:tabs>
          <w:tab w:val="num" w:pos="5760"/>
        </w:tabs>
        <w:ind w:left="5760" w:hanging="360"/>
      </w:pPr>
    </w:lvl>
    <w:lvl w:ilvl="8" w:tplc="6FF6C372" w:tentative="1">
      <w:start w:val="1"/>
      <w:numFmt w:val="lowerRoman"/>
      <w:lvlText w:val="%9."/>
      <w:lvlJc w:val="right"/>
      <w:pPr>
        <w:tabs>
          <w:tab w:val="num" w:pos="6480"/>
        </w:tabs>
        <w:ind w:left="6480" w:hanging="180"/>
      </w:pPr>
    </w:lvl>
  </w:abstractNum>
  <w:abstractNum w:abstractNumId="2">
    <w:nsid w:val="04351F1B"/>
    <w:multiLevelType w:val="hybridMultilevel"/>
    <w:tmpl w:val="1122A2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F01131"/>
    <w:multiLevelType w:val="hybridMultilevel"/>
    <w:tmpl w:val="511044DC"/>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
    <w:nsid w:val="0816684E"/>
    <w:multiLevelType w:val="multilevel"/>
    <w:tmpl w:val="7D80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E55B81"/>
    <w:multiLevelType w:val="multilevel"/>
    <w:tmpl w:val="71D8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7B5F4D"/>
    <w:multiLevelType w:val="multilevel"/>
    <w:tmpl w:val="B6BA7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B092A"/>
    <w:multiLevelType w:val="hybridMultilevel"/>
    <w:tmpl w:val="04A214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AFA3D98"/>
    <w:multiLevelType w:val="hybridMultilevel"/>
    <w:tmpl w:val="E8E0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1E5095"/>
    <w:multiLevelType w:val="hybridMultilevel"/>
    <w:tmpl w:val="9AAC3A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5FC093C"/>
    <w:multiLevelType w:val="multilevel"/>
    <w:tmpl w:val="2E746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8FB7C73"/>
    <w:multiLevelType w:val="multilevel"/>
    <w:tmpl w:val="4878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6102F"/>
    <w:multiLevelType w:val="hybridMultilevel"/>
    <w:tmpl w:val="4E56979C"/>
    <w:lvl w:ilvl="0" w:tplc="BFB4E6DA">
      <w:start w:val="1"/>
      <w:numFmt w:val="decimal"/>
      <w:lvlText w:val="%1)"/>
      <w:lvlJc w:val="left"/>
      <w:pPr>
        <w:tabs>
          <w:tab w:val="num" w:pos="720"/>
        </w:tabs>
        <w:ind w:left="720" w:hanging="360"/>
      </w:pPr>
    </w:lvl>
    <w:lvl w:ilvl="1" w:tplc="D7EAE2BE" w:tentative="1">
      <w:start w:val="1"/>
      <w:numFmt w:val="lowerLetter"/>
      <w:lvlText w:val="%2."/>
      <w:lvlJc w:val="left"/>
      <w:pPr>
        <w:tabs>
          <w:tab w:val="num" w:pos="1440"/>
        </w:tabs>
        <w:ind w:left="1440" w:hanging="360"/>
      </w:pPr>
    </w:lvl>
    <w:lvl w:ilvl="2" w:tplc="2C284D34" w:tentative="1">
      <w:start w:val="1"/>
      <w:numFmt w:val="lowerRoman"/>
      <w:lvlText w:val="%3."/>
      <w:lvlJc w:val="right"/>
      <w:pPr>
        <w:tabs>
          <w:tab w:val="num" w:pos="2160"/>
        </w:tabs>
        <w:ind w:left="2160" w:hanging="180"/>
      </w:pPr>
    </w:lvl>
    <w:lvl w:ilvl="3" w:tplc="5A2CCB98" w:tentative="1">
      <w:start w:val="1"/>
      <w:numFmt w:val="decimal"/>
      <w:lvlText w:val="%4."/>
      <w:lvlJc w:val="left"/>
      <w:pPr>
        <w:tabs>
          <w:tab w:val="num" w:pos="2880"/>
        </w:tabs>
        <w:ind w:left="2880" w:hanging="360"/>
      </w:pPr>
    </w:lvl>
    <w:lvl w:ilvl="4" w:tplc="20E2F5DC" w:tentative="1">
      <w:start w:val="1"/>
      <w:numFmt w:val="lowerLetter"/>
      <w:lvlText w:val="%5."/>
      <w:lvlJc w:val="left"/>
      <w:pPr>
        <w:tabs>
          <w:tab w:val="num" w:pos="3600"/>
        </w:tabs>
        <w:ind w:left="3600" w:hanging="360"/>
      </w:pPr>
    </w:lvl>
    <w:lvl w:ilvl="5" w:tplc="7BACDB72" w:tentative="1">
      <w:start w:val="1"/>
      <w:numFmt w:val="lowerRoman"/>
      <w:lvlText w:val="%6."/>
      <w:lvlJc w:val="right"/>
      <w:pPr>
        <w:tabs>
          <w:tab w:val="num" w:pos="4320"/>
        </w:tabs>
        <w:ind w:left="4320" w:hanging="180"/>
      </w:pPr>
    </w:lvl>
    <w:lvl w:ilvl="6" w:tplc="47948BDA" w:tentative="1">
      <w:start w:val="1"/>
      <w:numFmt w:val="decimal"/>
      <w:lvlText w:val="%7."/>
      <w:lvlJc w:val="left"/>
      <w:pPr>
        <w:tabs>
          <w:tab w:val="num" w:pos="5040"/>
        </w:tabs>
        <w:ind w:left="5040" w:hanging="360"/>
      </w:pPr>
    </w:lvl>
    <w:lvl w:ilvl="7" w:tplc="99FC032A" w:tentative="1">
      <w:start w:val="1"/>
      <w:numFmt w:val="lowerLetter"/>
      <w:lvlText w:val="%8."/>
      <w:lvlJc w:val="left"/>
      <w:pPr>
        <w:tabs>
          <w:tab w:val="num" w:pos="5760"/>
        </w:tabs>
        <w:ind w:left="5760" w:hanging="360"/>
      </w:pPr>
    </w:lvl>
    <w:lvl w:ilvl="8" w:tplc="DAE4FC2E" w:tentative="1">
      <w:start w:val="1"/>
      <w:numFmt w:val="lowerRoman"/>
      <w:lvlText w:val="%9."/>
      <w:lvlJc w:val="right"/>
      <w:pPr>
        <w:tabs>
          <w:tab w:val="num" w:pos="6480"/>
        </w:tabs>
        <w:ind w:left="6480" w:hanging="180"/>
      </w:pPr>
    </w:lvl>
  </w:abstractNum>
  <w:abstractNum w:abstractNumId="13">
    <w:nsid w:val="1DDB20BD"/>
    <w:multiLevelType w:val="hybridMultilevel"/>
    <w:tmpl w:val="48AC5E8C"/>
    <w:lvl w:ilvl="0" w:tplc="504269B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1CC42CC"/>
    <w:multiLevelType w:val="hybridMultilevel"/>
    <w:tmpl w:val="69CE6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F6D1B"/>
    <w:multiLevelType w:val="multilevel"/>
    <w:tmpl w:val="0258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8840E7"/>
    <w:multiLevelType w:val="hybridMultilevel"/>
    <w:tmpl w:val="79E82CCE"/>
    <w:lvl w:ilvl="0" w:tplc="2CCE2178">
      <w:start w:val="1"/>
      <w:numFmt w:val="decimal"/>
      <w:lvlText w:val="%1."/>
      <w:lvlJc w:val="left"/>
      <w:pPr>
        <w:tabs>
          <w:tab w:val="num" w:pos="800"/>
        </w:tabs>
        <w:ind w:left="800" w:hanging="360"/>
      </w:pPr>
      <w:rPr>
        <w:rFonts w:hint="default"/>
      </w:rPr>
    </w:lvl>
    <w:lvl w:ilvl="1" w:tplc="744ABB1A" w:tentative="1">
      <w:start w:val="1"/>
      <w:numFmt w:val="lowerLetter"/>
      <w:lvlText w:val="%2."/>
      <w:lvlJc w:val="left"/>
      <w:pPr>
        <w:tabs>
          <w:tab w:val="num" w:pos="1520"/>
        </w:tabs>
        <w:ind w:left="1520" w:hanging="360"/>
      </w:pPr>
    </w:lvl>
    <w:lvl w:ilvl="2" w:tplc="59801536" w:tentative="1">
      <w:start w:val="1"/>
      <w:numFmt w:val="lowerRoman"/>
      <w:lvlText w:val="%3."/>
      <w:lvlJc w:val="right"/>
      <w:pPr>
        <w:tabs>
          <w:tab w:val="num" w:pos="2240"/>
        </w:tabs>
        <w:ind w:left="2240" w:hanging="180"/>
      </w:pPr>
    </w:lvl>
    <w:lvl w:ilvl="3" w:tplc="2012DD86" w:tentative="1">
      <w:start w:val="1"/>
      <w:numFmt w:val="decimal"/>
      <w:lvlText w:val="%4."/>
      <w:lvlJc w:val="left"/>
      <w:pPr>
        <w:tabs>
          <w:tab w:val="num" w:pos="2960"/>
        </w:tabs>
        <w:ind w:left="2960" w:hanging="360"/>
      </w:pPr>
    </w:lvl>
    <w:lvl w:ilvl="4" w:tplc="FAA420C4" w:tentative="1">
      <w:start w:val="1"/>
      <w:numFmt w:val="lowerLetter"/>
      <w:lvlText w:val="%5."/>
      <w:lvlJc w:val="left"/>
      <w:pPr>
        <w:tabs>
          <w:tab w:val="num" w:pos="3680"/>
        </w:tabs>
        <w:ind w:left="3680" w:hanging="360"/>
      </w:pPr>
    </w:lvl>
    <w:lvl w:ilvl="5" w:tplc="68505244" w:tentative="1">
      <w:start w:val="1"/>
      <w:numFmt w:val="lowerRoman"/>
      <w:lvlText w:val="%6."/>
      <w:lvlJc w:val="right"/>
      <w:pPr>
        <w:tabs>
          <w:tab w:val="num" w:pos="4400"/>
        </w:tabs>
        <w:ind w:left="4400" w:hanging="180"/>
      </w:pPr>
    </w:lvl>
    <w:lvl w:ilvl="6" w:tplc="877E55F6" w:tentative="1">
      <w:start w:val="1"/>
      <w:numFmt w:val="decimal"/>
      <w:lvlText w:val="%7."/>
      <w:lvlJc w:val="left"/>
      <w:pPr>
        <w:tabs>
          <w:tab w:val="num" w:pos="5120"/>
        </w:tabs>
        <w:ind w:left="5120" w:hanging="360"/>
      </w:pPr>
    </w:lvl>
    <w:lvl w:ilvl="7" w:tplc="4686D44A" w:tentative="1">
      <w:start w:val="1"/>
      <w:numFmt w:val="lowerLetter"/>
      <w:lvlText w:val="%8."/>
      <w:lvlJc w:val="left"/>
      <w:pPr>
        <w:tabs>
          <w:tab w:val="num" w:pos="5840"/>
        </w:tabs>
        <w:ind w:left="5840" w:hanging="360"/>
      </w:pPr>
    </w:lvl>
    <w:lvl w:ilvl="8" w:tplc="935A8E0A" w:tentative="1">
      <w:start w:val="1"/>
      <w:numFmt w:val="lowerRoman"/>
      <w:lvlText w:val="%9."/>
      <w:lvlJc w:val="right"/>
      <w:pPr>
        <w:tabs>
          <w:tab w:val="num" w:pos="6560"/>
        </w:tabs>
        <w:ind w:left="6560" w:hanging="180"/>
      </w:pPr>
    </w:lvl>
  </w:abstractNum>
  <w:abstractNum w:abstractNumId="17">
    <w:nsid w:val="32814540"/>
    <w:multiLevelType w:val="hybridMultilevel"/>
    <w:tmpl w:val="C4A6B5CE"/>
    <w:lvl w:ilvl="0" w:tplc="47CA63F8">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D70BE7"/>
    <w:multiLevelType w:val="hybridMultilevel"/>
    <w:tmpl w:val="DC927D60"/>
    <w:lvl w:ilvl="0" w:tplc="0419001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8667137"/>
    <w:multiLevelType w:val="hybridMultilevel"/>
    <w:tmpl w:val="273ECC90"/>
    <w:lvl w:ilvl="0" w:tplc="04190001">
      <w:start w:val="1"/>
      <w:numFmt w:val="bullet"/>
      <w:lvlText w:val=""/>
      <w:lvlJc w:val="left"/>
      <w:pPr>
        <w:ind w:left="1004" w:hanging="360"/>
      </w:pPr>
      <w:rPr>
        <w:rFonts w:ascii="Symbol" w:hAnsi="Symbol" w:hint="default"/>
      </w:rPr>
    </w:lvl>
    <w:lvl w:ilvl="1" w:tplc="04190019" w:tentative="1">
      <w:start w:val="1"/>
      <w:numFmt w:val="bullet"/>
      <w:lvlText w:val="o"/>
      <w:lvlJc w:val="left"/>
      <w:pPr>
        <w:ind w:left="1724" w:hanging="360"/>
      </w:pPr>
      <w:rPr>
        <w:rFonts w:ascii="Courier New" w:hAnsi="Courier New" w:cs="Courier New" w:hint="default"/>
      </w:rPr>
    </w:lvl>
    <w:lvl w:ilvl="2" w:tplc="0419001B" w:tentative="1">
      <w:start w:val="1"/>
      <w:numFmt w:val="bullet"/>
      <w:lvlText w:val=""/>
      <w:lvlJc w:val="left"/>
      <w:pPr>
        <w:ind w:left="2444" w:hanging="360"/>
      </w:pPr>
      <w:rPr>
        <w:rFonts w:ascii="Wingdings" w:hAnsi="Wingdings" w:hint="default"/>
      </w:rPr>
    </w:lvl>
    <w:lvl w:ilvl="3" w:tplc="0419000F" w:tentative="1">
      <w:start w:val="1"/>
      <w:numFmt w:val="bullet"/>
      <w:lvlText w:val=""/>
      <w:lvlJc w:val="left"/>
      <w:pPr>
        <w:ind w:left="3164" w:hanging="360"/>
      </w:pPr>
      <w:rPr>
        <w:rFonts w:ascii="Symbol" w:hAnsi="Symbol" w:hint="default"/>
      </w:rPr>
    </w:lvl>
    <w:lvl w:ilvl="4" w:tplc="04190019" w:tentative="1">
      <w:start w:val="1"/>
      <w:numFmt w:val="bullet"/>
      <w:lvlText w:val="o"/>
      <w:lvlJc w:val="left"/>
      <w:pPr>
        <w:ind w:left="3884" w:hanging="360"/>
      </w:pPr>
      <w:rPr>
        <w:rFonts w:ascii="Courier New" w:hAnsi="Courier New" w:cs="Courier New" w:hint="default"/>
      </w:rPr>
    </w:lvl>
    <w:lvl w:ilvl="5" w:tplc="0419001B" w:tentative="1">
      <w:start w:val="1"/>
      <w:numFmt w:val="bullet"/>
      <w:lvlText w:val=""/>
      <w:lvlJc w:val="left"/>
      <w:pPr>
        <w:ind w:left="4604" w:hanging="360"/>
      </w:pPr>
      <w:rPr>
        <w:rFonts w:ascii="Wingdings" w:hAnsi="Wingdings" w:hint="default"/>
      </w:rPr>
    </w:lvl>
    <w:lvl w:ilvl="6" w:tplc="0419000F" w:tentative="1">
      <w:start w:val="1"/>
      <w:numFmt w:val="bullet"/>
      <w:lvlText w:val=""/>
      <w:lvlJc w:val="left"/>
      <w:pPr>
        <w:ind w:left="5324" w:hanging="360"/>
      </w:pPr>
      <w:rPr>
        <w:rFonts w:ascii="Symbol" w:hAnsi="Symbol" w:hint="default"/>
      </w:rPr>
    </w:lvl>
    <w:lvl w:ilvl="7" w:tplc="04190019" w:tentative="1">
      <w:start w:val="1"/>
      <w:numFmt w:val="bullet"/>
      <w:lvlText w:val="o"/>
      <w:lvlJc w:val="left"/>
      <w:pPr>
        <w:ind w:left="6044" w:hanging="360"/>
      </w:pPr>
      <w:rPr>
        <w:rFonts w:ascii="Courier New" w:hAnsi="Courier New" w:cs="Courier New" w:hint="default"/>
      </w:rPr>
    </w:lvl>
    <w:lvl w:ilvl="8" w:tplc="0419001B" w:tentative="1">
      <w:start w:val="1"/>
      <w:numFmt w:val="bullet"/>
      <w:lvlText w:val=""/>
      <w:lvlJc w:val="left"/>
      <w:pPr>
        <w:ind w:left="6764" w:hanging="360"/>
      </w:pPr>
      <w:rPr>
        <w:rFonts w:ascii="Wingdings" w:hAnsi="Wingdings" w:hint="default"/>
      </w:rPr>
    </w:lvl>
  </w:abstractNum>
  <w:abstractNum w:abstractNumId="20">
    <w:nsid w:val="3B36562A"/>
    <w:multiLevelType w:val="multilevel"/>
    <w:tmpl w:val="7E0E607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1">
    <w:nsid w:val="44566285"/>
    <w:multiLevelType w:val="multilevel"/>
    <w:tmpl w:val="9660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131F4C"/>
    <w:multiLevelType w:val="hybridMultilevel"/>
    <w:tmpl w:val="9F5C1AC8"/>
    <w:lvl w:ilvl="0" w:tplc="04190001">
      <w:start w:val="1"/>
      <w:numFmt w:val="decimal"/>
      <w:lvlText w:val="%1."/>
      <w:lvlJc w:val="left"/>
      <w:pPr>
        <w:tabs>
          <w:tab w:val="num" w:pos="720"/>
        </w:tabs>
        <w:ind w:left="720" w:hanging="360"/>
      </w:p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23">
    <w:nsid w:val="45447BA9"/>
    <w:multiLevelType w:val="hybridMultilevel"/>
    <w:tmpl w:val="FDDC6CAC"/>
    <w:lvl w:ilvl="0" w:tplc="E4B0FB12">
      <w:start w:val="1"/>
      <w:numFmt w:val="decimal"/>
      <w:lvlText w:val="%1."/>
      <w:lvlJc w:val="left"/>
      <w:pPr>
        <w:tabs>
          <w:tab w:val="num" w:pos="720"/>
        </w:tabs>
        <w:ind w:left="720" w:hanging="360"/>
      </w:pPr>
      <w:rPr>
        <w:i w:val="0"/>
      </w:rPr>
    </w:lvl>
    <w:lvl w:ilvl="1" w:tplc="7CFA0BE8" w:tentative="1">
      <w:start w:val="1"/>
      <w:numFmt w:val="lowerLetter"/>
      <w:lvlText w:val="%2."/>
      <w:lvlJc w:val="left"/>
      <w:pPr>
        <w:tabs>
          <w:tab w:val="num" w:pos="1440"/>
        </w:tabs>
        <w:ind w:left="1440" w:hanging="360"/>
      </w:pPr>
    </w:lvl>
    <w:lvl w:ilvl="2" w:tplc="3B70C286" w:tentative="1">
      <w:start w:val="1"/>
      <w:numFmt w:val="lowerRoman"/>
      <w:lvlText w:val="%3."/>
      <w:lvlJc w:val="right"/>
      <w:pPr>
        <w:tabs>
          <w:tab w:val="num" w:pos="2160"/>
        </w:tabs>
        <w:ind w:left="2160" w:hanging="180"/>
      </w:pPr>
    </w:lvl>
    <w:lvl w:ilvl="3" w:tplc="3B048FB4" w:tentative="1">
      <w:start w:val="1"/>
      <w:numFmt w:val="decimal"/>
      <w:lvlText w:val="%4."/>
      <w:lvlJc w:val="left"/>
      <w:pPr>
        <w:tabs>
          <w:tab w:val="num" w:pos="2880"/>
        </w:tabs>
        <w:ind w:left="2880" w:hanging="360"/>
      </w:pPr>
    </w:lvl>
    <w:lvl w:ilvl="4" w:tplc="91AAB8CE" w:tentative="1">
      <w:start w:val="1"/>
      <w:numFmt w:val="lowerLetter"/>
      <w:lvlText w:val="%5."/>
      <w:lvlJc w:val="left"/>
      <w:pPr>
        <w:tabs>
          <w:tab w:val="num" w:pos="3600"/>
        </w:tabs>
        <w:ind w:left="3600" w:hanging="360"/>
      </w:pPr>
    </w:lvl>
    <w:lvl w:ilvl="5" w:tplc="4D4CDC12" w:tentative="1">
      <w:start w:val="1"/>
      <w:numFmt w:val="lowerRoman"/>
      <w:lvlText w:val="%6."/>
      <w:lvlJc w:val="right"/>
      <w:pPr>
        <w:tabs>
          <w:tab w:val="num" w:pos="4320"/>
        </w:tabs>
        <w:ind w:left="4320" w:hanging="180"/>
      </w:pPr>
    </w:lvl>
    <w:lvl w:ilvl="6" w:tplc="1A8E11C0" w:tentative="1">
      <w:start w:val="1"/>
      <w:numFmt w:val="decimal"/>
      <w:lvlText w:val="%7."/>
      <w:lvlJc w:val="left"/>
      <w:pPr>
        <w:tabs>
          <w:tab w:val="num" w:pos="5040"/>
        </w:tabs>
        <w:ind w:left="5040" w:hanging="360"/>
      </w:pPr>
    </w:lvl>
    <w:lvl w:ilvl="7" w:tplc="78A48660" w:tentative="1">
      <w:start w:val="1"/>
      <w:numFmt w:val="lowerLetter"/>
      <w:lvlText w:val="%8."/>
      <w:lvlJc w:val="left"/>
      <w:pPr>
        <w:tabs>
          <w:tab w:val="num" w:pos="5760"/>
        </w:tabs>
        <w:ind w:left="5760" w:hanging="360"/>
      </w:pPr>
    </w:lvl>
    <w:lvl w:ilvl="8" w:tplc="860CF8E0" w:tentative="1">
      <w:start w:val="1"/>
      <w:numFmt w:val="lowerRoman"/>
      <w:lvlText w:val="%9."/>
      <w:lvlJc w:val="right"/>
      <w:pPr>
        <w:tabs>
          <w:tab w:val="num" w:pos="6480"/>
        </w:tabs>
        <w:ind w:left="6480" w:hanging="180"/>
      </w:pPr>
    </w:lvl>
  </w:abstractNum>
  <w:abstractNum w:abstractNumId="24">
    <w:nsid w:val="473D4351"/>
    <w:multiLevelType w:val="hybridMultilevel"/>
    <w:tmpl w:val="746AA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EB466A"/>
    <w:multiLevelType w:val="hybridMultilevel"/>
    <w:tmpl w:val="4350CC48"/>
    <w:lvl w:ilvl="0" w:tplc="26D86FB0">
      <w:start w:val="1"/>
      <w:numFmt w:val="decimal"/>
      <w:lvlText w:val="%1)"/>
      <w:lvlJc w:val="left"/>
      <w:pPr>
        <w:ind w:left="1004" w:hanging="360"/>
      </w:pPr>
      <w:rPr>
        <w:rFonts w:hint="default"/>
      </w:rPr>
    </w:lvl>
    <w:lvl w:ilvl="1" w:tplc="2ECCD266" w:tentative="1">
      <w:start w:val="1"/>
      <w:numFmt w:val="bullet"/>
      <w:lvlText w:val="o"/>
      <w:lvlJc w:val="left"/>
      <w:pPr>
        <w:ind w:left="1724" w:hanging="360"/>
      </w:pPr>
      <w:rPr>
        <w:rFonts w:ascii="Courier New" w:hAnsi="Courier New" w:cs="Courier New" w:hint="default"/>
      </w:rPr>
    </w:lvl>
    <w:lvl w:ilvl="2" w:tplc="10A4BA9A" w:tentative="1">
      <w:start w:val="1"/>
      <w:numFmt w:val="bullet"/>
      <w:lvlText w:val=""/>
      <w:lvlJc w:val="left"/>
      <w:pPr>
        <w:ind w:left="2444" w:hanging="360"/>
      </w:pPr>
      <w:rPr>
        <w:rFonts w:ascii="Wingdings" w:hAnsi="Wingdings" w:hint="default"/>
      </w:rPr>
    </w:lvl>
    <w:lvl w:ilvl="3" w:tplc="46B02066" w:tentative="1">
      <w:start w:val="1"/>
      <w:numFmt w:val="bullet"/>
      <w:lvlText w:val=""/>
      <w:lvlJc w:val="left"/>
      <w:pPr>
        <w:ind w:left="3164" w:hanging="360"/>
      </w:pPr>
      <w:rPr>
        <w:rFonts w:ascii="Symbol" w:hAnsi="Symbol" w:hint="default"/>
      </w:rPr>
    </w:lvl>
    <w:lvl w:ilvl="4" w:tplc="33640992" w:tentative="1">
      <w:start w:val="1"/>
      <w:numFmt w:val="bullet"/>
      <w:lvlText w:val="o"/>
      <w:lvlJc w:val="left"/>
      <w:pPr>
        <w:ind w:left="3884" w:hanging="360"/>
      </w:pPr>
      <w:rPr>
        <w:rFonts w:ascii="Courier New" w:hAnsi="Courier New" w:cs="Courier New" w:hint="default"/>
      </w:rPr>
    </w:lvl>
    <w:lvl w:ilvl="5" w:tplc="778A57BC" w:tentative="1">
      <w:start w:val="1"/>
      <w:numFmt w:val="bullet"/>
      <w:lvlText w:val=""/>
      <w:lvlJc w:val="left"/>
      <w:pPr>
        <w:ind w:left="4604" w:hanging="360"/>
      </w:pPr>
      <w:rPr>
        <w:rFonts w:ascii="Wingdings" w:hAnsi="Wingdings" w:hint="default"/>
      </w:rPr>
    </w:lvl>
    <w:lvl w:ilvl="6" w:tplc="428AFDA2" w:tentative="1">
      <w:start w:val="1"/>
      <w:numFmt w:val="bullet"/>
      <w:lvlText w:val=""/>
      <w:lvlJc w:val="left"/>
      <w:pPr>
        <w:ind w:left="5324" w:hanging="360"/>
      </w:pPr>
      <w:rPr>
        <w:rFonts w:ascii="Symbol" w:hAnsi="Symbol" w:hint="default"/>
      </w:rPr>
    </w:lvl>
    <w:lvl w:ilvl="7" w:tplc="C3C4CA74" w:tentative="1">
      <w:start w:val="1"/>
      <w:numFmt w:val="bullet"/>
      <w:lvlText w:val="o"/>
      <w:lvlJc w:val="left"/>
      <w:pPr>
        <w:ind w:left="6044" w:hanging="360"/>
      </w:pPr>
      <w:rPr>
        <w:rFonts w:ascii="Courier New" w:hAnsi="Courier New" w:cs="Courier New" w:hint="default"/>
      </w:rPr>
    </w:lvl>
    <w:lvl w:ilvl="8" w:tplc="3CE237FA" w:tentative="1">
      <w:start w:val="1"/>
      <w:numFmt w:val="bullet"/>
      <w:lvlText w:val=""/>
      <w:lvlJc w:val="left"/>
      <w:pPr>
        <w:ind w:left="6764" w:hanging="360"/>
      </w:pPr>
      <w:rPr>
        <w:rFonts w:ascii="Wingdings" w:hAnsi="Wingdings" w:hint="default"/>
      </w:rPr>
    </w:lvl>
  </w:abstractNum>
  <w:abstractNum w:abstractNumId="26">
    <w:nsid w:val="4EFE3A8F"/>
    <w:multiLevelType w:val="hybridMultilevel"/>
    <w:tmpl w:val="31CA852A"/>
    <w:lvl w:ilvl="0" w:tplc="161CAD4E">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DE31CB"/>
    <w:multiLevelType w:val="hybridMultilevel"/>
    <w:tmpl w:val="DD6E7FB4"/>
    <w:lvl w:ilvl="0" w:tplc="0419001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8">
    <w:nsid w:val="52391E19"/>
    <w:multiLevelType w:val="multilevel"/>
    <w:tmpl w:val="B7ACE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C47EA2"/>
    <w:multiLevelType w:val="hybridMultilevel"/>
    <w:tmpl w:val="FAF0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2720AB"/>
    <w:multiLevelType w:val="hybridMultilevel"/>
    <w:tmpl w:val="3C18AD06"/>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31">
    <w:nsid w:val="59404320"/>
    <w:multiLevelType w:val="hybridMultilevel"/>
    <w:tmpl w:val="DE6EB928"/>
    <w:lvl w:ilvl="0" w:tplc="04190011">
      <w:start w:val="1"/>
      <w:numFmt w:val="bullet"/>
      <w:lvlText w:val=""/>
      <w:lvlJc w:val="left"/>
      <w:pPr>
        <w:tabs>
          <w:tab w:val="num" w:pos="1004"/>
        </w:tabs>
        <w:ind w:left="1004" w:hanging="360"/>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cs="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cs="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cs="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32">
    <w:nsid w:val="5A374196"/>
    <w:multiLevelType w:val="multilevel"/>
    <w:tmpl w:val="BC70B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350E93"/>
    <w:multiLevelType w:val="multilevel"/>
    <w:tmpl w:val="A62E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2065EA"/>
    <w:multiLevelType w:val="hybridMultilevel"/>
    <w:tmpl w:val="94CA8C7A"/>
    <w:lvl w:ilvl="0" w:tplc="16F89AE6">
      <w:start w:val="1"/>
      <w:numFmt w:val="decimal"/>
      <w:lvlText w:val="%1)"/>
      <w:lvlJc w:val="left"/>
      <w:pPr>
        <w:ind w:left="1004" w:hanging="360"/>
      </w:pPr>
      <w:rPr>
        <w:rFonts w:hint="default"/>
      </w:rPr>
    </w:lvl>
    <w:lvl w:ilvl="1" w:tplc="1200FE00" w:tentative="1">
      <w:start w:val="1"/>
      <w:numFmt w:val="lowerLetter"/>
      <w:lvlText w:val="%2."/>
      <w:lvlJc w:val="left"/>
      <w:pPr>
        <w:tabs>
          <w:tab w:val="num" w:pos="1440"/>
        </w:tabs>
        <w:ind w:left="1440" w:hanging="360"/>
      </w:pPr>
    </w:lvl>
    <w:lvl w:ilvl="2" w:tplc="10003DB6" w:tentative="1">
      <w:start w:val="1"/>
      <w:numFmt w:val="lowerRoman"/>
      <w:lvlText w:val="%3."/>
      <w:lvlJc w:val="right"/>
      <w:pPr>
        <w:tabs>
          <w:tab w:val="num" w:pos="2160"/>
        </w:tabs>
        <w:ind w:left="2160" w:hanging="180"/>
      </w:pPr>
    </w:lvl>
    <w:lvl w:ilvl="3" w:tplc="D89EE742" w:tentative="1">
      <w:start w:val="1"/>
      <w:numFmt w:val="decimal"/>
      <w:lvlText w:val="%4."/>
      <w:lvlJc w:val="left"/>
      <w:pPr>
        <w:tabs>
          <w:tab w:val="num" w:pos="2880"/>
        </w:tabs>
        <w:ind w:left="2880" w:hanging="360"/>
      </w:pPr>
    </w:lvl>
    <w:lvl w:ilvl="4" w:tplc="8CEA6E12" w:tentative="1">
      <w:start w:val="1"/>
      <w:numFmt w:val="lowerLetter"/>
      <w:lvlText w:val="%5."/>
      <w:lvlJc w:val="left"/>
      <w:pPr>
        <w:tabs>
          <w:tab w:val="num" w:pos="3600"/>
        </w:tabs>
        <w:ind w:left="3600" w:hanging="360"/>
      </w:pPr>
    </w:lvl>
    <w:lvl w:ilvl="5" w:tplc="42148B7C" w:tentative="1">
      <w:start w:val="1"/>
      <w:numFmt w:val="lowerRoman"/>
      <w:lvlText w:val="%6."/>
      <w:lvlJc w:val="right"/>
      <w:pPr>
        <w:tabs>
          <w:tab w:val="num" w:pos="4320"/>
        </w:tabs>
        <w:ind w:left="4320" w:hanging="180"/>
      </w:pPr>
    </w:lvl>
    <w:lvl w:ilvl="6" w:tplc="B92A221E" w:tentative="1">
      <w:start w:val="1"/>
      <w:numFmt w:val="decimal"/>
      <w:lvlText w:val="%7."/>
      <w:lvlJc w:val="left"/>
      <w:pPr>
        <w:tabs>
          <w:tab w:val="num" w:pos="5040"/>
        </w:tabs>
        <w:ind w:left="5040" w:hanging="360"/>
      </w:pPr>
    </w:lvl>
    <w:lvl w:ilvl="7" w:tplc="559A5AB4" w:tentative="1">
      <w:start w:val="1"/>
      <w:numFmt w:val="lowerLetter"/>
      <w:lvlText w:val="%8."/>
      <w:lvlJc w:val="left"/>
      <w:pPr>
        <w:tabs>
          <w:tab w:val="num" w:pos="5760"/>
        </w:tabs>
        <w:ind w:left="5760" w:hanging="360"/>
      </w:pPr>
    </w:lvl>
    <w:lvl w:ilvl="8" w:tplc="0F385B22" w:tentative="1">
      <w:start w:val="1"/>
      <w:numFmt w:val="lowerRoman"/>
      <w:lvlText w:val="%9."/>
      <w:lvlJc w:val="right"/>
      <w:pPr>
        <w:tabs>
          <w:tab w:val="num" w:pos="6480"/>
        </w:tabs>
        <w:ind w:left="6480" w:hanging="180"/>
      </w:pPr>
    </w:lvl>
  </w:abstractNum>
  <w:abstractNum w:abstractNumId="35">
    <w:nsid w:val="618048C7"/>
    <w:multiLevelType w:val="hybridMultilevel"/>
    <w:tmpl w:val="6BCC051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29A09CB"/>
    <w:multiLevelType w:val="hybridMultilevel"/>
    <w:tmpl w:val="94CA8C7A"/>
    <w:lvl w:ilvl="0" w:tplc="2FA0521C">
      <w:start w:val="1"/>
      <w:numFmt w:val="decimal"/>
      <w:lvlText w:val="%1)"/>
      <w:lvlJc w:val="left"/>
      <w:pPr>
        <w:ind w:left="1004" w:hanging="360"/>
      </w:pPr>
      <w:rPr>
        <w:rFonts w:hint="default"/>
      </w:rPr>
    </w:lvl>
    <w:lvl w:ilvl="1" w:tplc="83DAC584" w:tentative="1">
      <w:start w:val="1"/>
      <w:numFmt w:val="lowerLetter"/>
      <w:lvlText w:val="%2."/>
      <w:lvlJc w:val="left"/>
      <w:pPr>
        <w:tabs>
          <w:tab w:val="num" w:pos="1440"/>
        </w:tabs>
        <w:ind w:left="1440" w:hanging="360"/>
      </w:pPr>
    </w:lvl>
    <w:lvl w:ilvl="2" w:tplc="D4AEB1B8" w:tentative="1">
      <w:start w:val="1"/>
      <w:numFmt w:val="lowerRoman"/>
      <w:lvlText w:val="%3."/>
      <w:lvlJc w:val="right"/>
      <w:pPr>
        <w:tabs>
          <w:tab w:val="num" w:pos="2160"/>
        </w:tabs>
        <w:ind w:left="2160" w:hanging="180"/>
      </w:pPr>
    </w:lvl>
    <w:lvl w:ilvl="3" w:tplc="5BAA22CA" w:tentative="1">
      <w:start w:val="1"/>
      <w:numFmt w:val="decimal"/>
      <w:lvlText w:val="%4."/>
      <w:lvlJc w:val="left"/>
      <w:pPr>
        <w:tabs>
          <w:tab w:val="num" w:pos="2880"/>
        </w:tabs>
        <w:ind w:left="2880" w:hanging="360"/>
      </w:pPr>
    </w:lvl>
    <w:lvl w:ilvl="4" w:tplc="1EF4C03A" w:tentative="1">
      <w:start w:val="1"/>
      <w:numFmt w:val="lowerLetter"/>
      <w:lvlText w:val="%5."/>
      <w:lvlJc w:val="left"/>
      <w:pPr>
        <w:tabs>
          <w:tab w:val="num" w:pos="3600"/>
        </w:tabs>
        <w:ind w:left="3600" w:hanging="360"/>
      </w:pPr>
    </w:lvl>
    <w:lvl w:ilvl="5" w:tplc="F6EA1352" w:tentative="1">
      <w:start w:val="1"/>
      <w:numFmt w:val="lowerRoman"/>
      <w:lvlText w:val="%6."/>
      <w:lvlJc w:val="right"/>
      <w:pPr>
        <w:tabs>
          <w:tab w:val="num" w:pos="4320"/>
        </w:tabs>
        <w:ind w:left="4320" w:hanging="180"/>
      </w:pPr>
    </w:lvl>
    <w:lvl w:ilvl="6" w:tplc="A24CA666" w:tentative="1">
      <w:start w:val="1"/>
      <w:numFmt w:val="decimal"/>
      <w:lvlText w:val="%7."/>
      <w:lvlJc w:val="left"/>
      <w:pPr>
        <w:tabs>
          <w:tab w:val="num" w:pos="5040"/>
        </w:tabs>
        <w:ind w:left="5040" w:hanging="360"/>
      </w:pPr>
    </w:lvl>
    <w:lvl w:ilvl="7" w:tplc="408CB4CE" w:tentative="1">
      <w:start w:val="1"/>
      <w:numFmt w:val="lowerLetter"/>
      <w:lvlText w:val="%8."/>
      <w:lvlJc w:val="left"/>
      <w:pPr>
        <w:tabs>
          <w:tab w:val="num" w:pos="5760"/>
        </w:tabs>
        <w:ind w:left="5760" w:hanging="360"/>
      </w:pPr>
    </w:lvl>
    <w:lvl w:ilvl="8" w:tplc="E33E6EC4" w:tentative="1">
      <w:start w:val="1"/>
      <w:numFmt w:val="lowerRoman"/>
      <w:lvlText w:val="%9."/>
      <w:lvlJc w:val="right"/>
      <w:pPr>
        <w:tabs>
          <w:tab w:val="num" w:pos="6480"/>
        </w:tabs>
        <w:ind w:left="6480" w:hanging="180"/>
      </w:pPr>
    </w:lvl>
  </w:abstractNum>
  <w:abstractNum w:abstractNumId="37">
    <w:nsid w:val="63395B5E"/>
    <w:multiLevelType w:val="hybridMultilevel"/>
    <w:tmpl w:val="BCA6B90E"/>
    <w:lvl w:ilvl="0" w:tplc="04190011">
      <w:start w:val="1"/>
      <w:numFmt w:val="bullet"/>
      <w:lvlText w:val=""/>
      <w:lvlJc w:val="left"/>
      <w:pPr>
        <w:ind w:left="1778" w:hanging="360"/>
      </w:pPr>
      <w:rPr>
        <w:rFonts w:ascii="Symbol" w:hAnsi="Symbol" w:hint="default"/>
      </w:rPr>
    </w:lvl>
    <w:lvl w:ilvl="1" w:tplc="04190019" w:tentative="1">
      <w:start w:val="1"/>
      <w:numFmt w:val="bullet"/>
      <w:lvlText w:val="o"/>
      <w:lvlJc w:val="left"/>
      <w:pPr>
        <w:ind w:left="2498" w:hanging="360"/>
      </w:pPr>
      <w:rPr>
        <w:rFonts w:ascii="Courier New" w:hAnsi="Courier New" w:cs="Courier New" w:hint="default"/>
      </w:rPr>
    </w:lvl>
    <w:lvl w:ilvl="2" w:tplc="0419001B" w:tentative="1">
      <w:start w:val="1"/>
      <w:numFmt w:val="bullet"/>
      <w:lvlText w:val=""/>
      <w:lvlJc w:val="left"/>
      <w:pPr>
        <w:ind w:left="3218" w:hanging="360"/>
      </w:pPr>
      <w:rPr>
        <w:rFonts w:ascii="Wingdings" w:hAnsi="Wingdings" w:hint="default"/>
      </w:rPr>
    </w:lvl>
    <w:lvl w:ilvl="3" w:tplc="0419000F" w:tentative="1">
      <w:start w:val="1"/>
      <w:numFmt w:val="bullet"/>
      <w:lvlText w:val=""/>
      <w:lvlJc w:val="left"/>
      <w:pPr>
        <w:ind w:left="3938" w:hanging="360"/>
      </w:pPr>
      <w:rPr>
        <w:rFonts w:ascii="Symbol" w:hAnsi="Symbol" w:hint="default"/>
      </w:rPr>
    </w:lvl>
    <w:lvl w:ilvl="4" w:tplc="04190019" w:tentative="1">
      <w:start w:val="1"/>
      <w:numFmt w:val="bullet"/>
      <w:lvlText w:val="o"/>
      <w:lvlJc w:val="left"/>
      <w:pPr>
        <w:ind w:left="4658" w:hanging="360"/>
      </w:pPr>
      <w:rPr>
        <w:rFonts w:ascii="Courier New" w:hAnsi="Courier New" w:cs="Courier New" w:hint="default"/>
      </w:rPr>
    </w:lvl>
    <w:lvl w:ilvl="5" w:tplc="0419001B" w:tentative="1">
      <w:start w:val="1"/>
      <w:numFmt w:val="bullet"/>
      <w:lvlText w:val=""/>
      <w:lvlJc w:val="left"/>
      <w:pPr>
        <w:ind w:left="5378" w:hanging="360"/>
      </w:pPr>
      <w:rPr>
        <w:rFonts w:ascii="Wingdings" w:hAnsi="Wingdings" w:hint="default"/>
      </w:rPr>
    </w:lvl>
    <w:lvl w:ilvl="6" w:tplc="0419000F" w:tentative="1">
      <w:start w:val="1"/>
      <w:numFmt w:val="bullet"/>
      <w:lvlText w:val=""/>
      <w:lvlJc w:val="left"/>
      <w:pPr>
        <w:ind w:left="6098" w:hanging="360"/>
      </w:pPr>
      <w:rPr>
        <w:rFonts w:ascii="Symbol" w:hAnsi="Symbol" w:hint="default"/>
      </w:rPr>
    </w:lvl>
    <w:lvl w:ilvl="7" w:tplc="04190019" w:tentative="1">
      <w:start w:val="1"/>
      <w:numFmt w:val="bullet"/>
      <w:lvlText w:val="o"/>
      <w:lvlJc w:val="left"/>
      <w:pPr>
        <w:ind w:left="6818" w:hanging="360"/>
      </w:pPr>
      <w:rPr>
        <w:rFonts w:ascii="Courier New" w:hAnsi="Courier New" w:cs="Courier New" w:hint="default"/>
      </w:rPr>
    </w:lvl>
    <w:lvl w:ilvl="8" w:tplc="0419001B" w:tentative="1">
      <w:start w:val="1"/>
      <w:numFmt w:val="bullet"/>
      <w:lvlText w:val=""/>
      <w:lvlJc w:val="left"/>
      <w:pPr>
        <w:ind w:left="7538" w:hanging="360"/>
      </w:pPr>
      <w:rPr>
        <w:rFonts w:ascii="Wingdings" w:hAnsi="Wingdings" w:hint="default"/>
      </w:rPr>
    </w:lvl>
  </w:abstractNum>
  <w:abstractNum w:abstractNumId="38">
    <w:nsid w:val="657D4A89"/>
    <w:multiLevelType w:val="hybridMultilevel"/>
    <w:tmpl w:val="94CA8C7A"/>
    <w:lvl w:ilvl="0" w:tplc="04190011">
      <w:start w:val="1"/>
      <w:numFmt w:val="decimal"/>
      <w:lvlText w:val="%1)"/>
      <w:lvlJc w:val="left"/>
      <w:pPr>
        <w:ind w:left="100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ADC3736"/>
    <w:multiLevelType w:val="hybridMultilevel"/>
    <w:tmpl w:val="21BCA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E64C5F"/>
    <w:multiLevelType w:val="hybridMultilevel"/>
    <w:tmpl w:val="4E0A6134"/>
    <w:lvl w:ilvl="0" w:tplc="2280E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5334EE"/>
    <w:multiLevelType w:val="hybridMultilevel"/>
    <w:tmpl w:val="94CA8C7A"/>
    <w:lvl w:ilvl="0" w:tplc="504269B0">
      <w:start w:val="1"/>
      <w:numFmt w:val="decimal"/>
      <w:lvlText w:val="%1)"/>
      <w:lvlJc w:val="left"/>
      <w:pPr>
        <w:ind w:left="1004"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6EFC75FA"/>
    <w:multiLevelType w:val="hybridMultilevel"/>
    <w:tmpl w:val="9684D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1D00AE"/>
    <w:multiLevelType w:val="multilevel"/>
    <w:tmpl w:val="A86E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35544C1"/>
    <w:multiLevelType w:val="hybridMultilevel"/>
    <w:tmpl w:val="039258C4"/>
    <w:lvl w:ilvl="0" w:tplc="10DAD916">
      <w:start w:val="1"/>
      <w:numFmt w:val="decimal"/>
      <w:lvlText w:val="%1."/>
      <w:lvlJc w:val="left"/>
      <w:pPr>
        <w:ind w:left="720" w:hanging="360"/>
      </w:pPr>
      <w:rPr>
        <w:rFonts w:hint="default"/>
      </w:rPr>
    </w:lvl>
    <w:lvl w:ilvl="1" w:tplc="B67C3D5E" w:tentative="1">
      <w:start w:val="1"/>
      <w:numFmt w:val="lowerLetter"/>
      <w:lvlText w:val="%2."/>
      <w:lvlJc w:val="left"/>
      <w:pPr>
        <w:ind w:left="1440" w:hanging="360"/>
      </w:pPr>
    </w:lvl>
    <w:lvl w:ilvl="2" w:tplc="A0A68F2A" w:tentative="1">
      <w:start w:val="1"/>
      <w:numFmt w:val="lowerRoman"/>
      <w:lvlText w:val="%3."/>
      <w:lvlJc w:val="right"/>
      <w:pPr>
        <w:ind w:left="2160" w:hanging="180"/>
      </w:pPr>
    </w:lvl>
    <w:lvl w:ilvl="3" w:tplc="C7C2EFEE" w:tentative="1">
      <w:start w:val="1"/>
      <w:numFmt w:val="decimal"/>
      <w:lvlText w:val="%4."/>
      <w:lvlJc w:val="left"/>
      <w:pPr>
        <w:ind w:left="2880" w:hanging="360"/>
      </w:pPr>
    </w:lvl>
    <w:lvl w:ilvl="4" w:tplc="32EE57D0" w:tentative="1">
      <w:start w:val="1"/>
      <w:numFmt w:val="lowerLetter"/>
      <w:lvlText w:val="%5."/>
      <w:lvlJc w:val="left"/>
      <w:pPr>
        <w:ind w:left="3600" w:hanging="360"/>
      </w:pPr>
    </w:lvl>
    <w:lvl w:ilvl="5" w:tplc="3DC04BBE" w:tentative="1">
      <w:start w:val="1"/>
      <w:numFmt w:val="lowerRoman"/>
      <w:lvlText w:val="%6."/>
      <w:lvlJc w:val="right"/>
      <w:pPr>
        <w:ind w:left="4320" w:hanging="180"/>
      </w:pPr>
    </w:lvl>
    <w:lvl w:ilvl="6" w:tplc="42341ECC" w:tentative="1">
      <w:start w:val="1"/>
      <w:numFmt w:val="decimal"/>
      <w:lvlText w:val="%7."/>
      <w:lvlJc w:val="left"/>
      <w:pPr>
        <w:ind w:left="5040" w:hanging="360"/>
      </w:pPr>
    </w:lvl>
    <w:lvl w:ilvl="7" w:tplc="FC84DF92" w:tentative="1">
      <w:start w:val="1"/>
      <w:numFmt w:val="lowerLetter"/>
      <w:lvlText w:val="%8."/>
      <w:lvlJc w:val="left"/>
      <w:pPr>
        <w:ind w:left="5760" w:hanging="360"/>
      </w:pPr>
    </w:lvl>
    <w:lvl w:ilvl="8" w:tplc="735C1BC8" w:tentative="1">
      <w:start w:val="1"/>
      <w:numFmt w:val="lowerRoman"/>
      <w:lvlText w:val="%9."/>
      <w:lvlJc w:val="right"/>
      <w:pPr>
        <w:ind w:left="6480" w:hanging="180"/>
      </w:pPr>
    </w:lvl>
  </w:abstractNum>
  <w:abstractNum w:abstractNumId="45">
    <w:nsid w:val="7407010A"/>
    <w:multiLevelType w:val="hybridMultilevel"/>
    <w:tmpl w:val="3716AC10"/>
    <w:lvl w:ilvl="0" w:tplc="8DF21E5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40B0AB4"/>
    <w:multiLevelType w:val="hybridMultilevel"/>
    <w:tmpl w:val="89448C0A"/>
    <w:lvl w:ilvl="0" w:tplc="B1D26736">
      <w:start w:val="1"/>
      <w:numFmt w:val="bullet"/>
      <w:lvlText w:val=""/>
      <w:lvlJc w:val="left"/>
      <w:pPr>
        <w:tabs>
          <w:tab w:val="num" w:pos="1004"/>
        </w:tabs>
        <w:ind w:left="1004" w:hanging="360"/>
      </w:pPr>
      <w:rPr>
        <w:rFonts w:ascii="Symbol" w:hAnsi="Symbol" w:hint="default"/>
      </w:rPr>
    </w:lvl>
    <w:lvl w:ilvl="1" w:tplc="2228B742" w:tentative="1">
      <w:start w:val="1"/>
      <w:numFmt w:val="bullet"/>
      <w:lvlText w:val="o"/>
      <w:lvlJc w:val="left"/>
      <w:pPr>
        <w:tabs>
          <w:tab w:val="num" w:pos="1724"/>
        </w:tabs>
        <w:ind w:left="1724" w:hanging="360"/>
      </w:pPr>
      <w:rPr>
        <w:rFonts w:ascii="Courier New" w:hAnsi="Courier New" w:cs="Courier New" w:hint="default"/>
      </w:rPr>
    </w:lvl>
    <w:lvl w:ilvl="2" w:tplc="E4F2A582" w:tentative="1">
      <w:start w:val="1"/>
      <w:numFmt w:val="bullet"/>
      <w:lvlText w:val=""/>
      <w:lvlJc w:val="left"/>
      <w:pPr>
        <w:tabs>
          <w:tab w:val="num" w:pos="2444"/>
        </w:tabs>
        <w:ind w:left="2444" w:hanging="360"/>
      </w:pPr>
      <w:rPr>
        <w:rFonts w:ascii="Wingdings" w:hAnsi="Wingdings" w:hint="default"/>
      </w:rPr>
    </w:lvl>
    <w:lvl w:ilvl="3" w:tplc="E8DC0452" w:tentative="1">
      <w:start w:val="1"/>
      <w:numFmt w:val="bullet"/>
      <w:lvlText w:val=""/>
      <w:lvlJc w:val="left"/>
      <w:pPr>
        <w:tabs>
          <w:tab w:val="num" w:pos="3164"/>
        </w:tabs>
        <w:ind w:left="3164" w:hanging="360"/>
      </w:pPr>
      <w:rPr>
        <w:rFonts w:ascii="Symbol" w:hAnsi="Symbol" w:hint="default"/>
      </w:rPr>
    </w:lvl>
    <w:lvl w:ilvl="4" w:tplc="371825AC" w:tentative="1">
      <w:start w:val="1"/>
      <w:numFmt w:val="bullet"/>
      <w:lvlText w:val="o"/>
      <w:lvlJc w:val="left"/>
      <w:pPr>
        <w:tabs>
          <w:tab w:val="num" w:pos="3884"/>
        </w:tabs>
        <w:ind w:left="3884" w:hanging="360"/>
      </w:pPr>
      <w:rPr>
        <w:rFonts w:ascii="Courier New" w:hAnsi="Courier New" w:cs="Courier New" w:hint="default"/>
      </w:rPr>
    </w:lvl>
    <w:lvl w:ilvl="5" w:tplc="BCF8206A" w:tentative="1">
      <w:start w:val="1"/>
      <w:numFmt w:val="bullet"/>
      <w:lvlText w:val=""/>
      <w:lvlJc w:val="left"/>
      <w:pPr>
        <w:tabs>
          <w:tab w:val="num" w:pos="4604"/>
        </w:tabs>
        <w:ind w:left="4604" w:hanging="360"/>
      </w:pPr>
      <w:rPr>
        <w:rFonts w:ascii="Wingdings" w:hAnsi="Wingdings" w:hint="default"/>
      </w:rPr>
    </w:lvl>
    <w:lvl w:ilvl="6" w:tplc="0802B16E" w:tentative="1">
      <w:start w:val="1"/>
      <w:numFmt w:val="bullet"/>
      <w:lvlText w:val=""/>
      <w:lvlJc w:val="left"/>
      <w:pPr>
        <w:tabs>
          <w:tab w:val="num" w:pos="5324"/>
        </w:tabs>
        <w:ind w:left="5324" w:hanging="360"/>
      </w:pPr>
      <w:rPr>
        <w:rFonts w:ascii="Symbol" w:hAnsi="Symbol" w:hint="default"/>
      </w:rPr>
    </w:lvl>
    <w:lvl w:ilvl="7" w:tplc="6754937E" w:tentative="1">
      <w:start w:val="1"/>
      <w:numFmt w:val="bullet"/>
      <w:lvlText w:val="o"/>
      <w:lvlJc w:val="left"/>
      <w:pPr>
        <w:tabs>
          <w:tab w:val="num" w:pos="6044"/>
        </w:tabs>
        <w:ind w:left="6044" w:hanging="360"/>
      </w:pPr>
      <w:rPr>
        <w:rFonts w:ascii="Courier New" w:hAnsi="Courier New" w:cs="Courier New" w:hint="default"/>
      </w:rPr>
    </w:lvl>
    <w:lvl w:ilvl="8" w:tplc="BB4A8C72" w:tentative="1">
      <w:start w:val="1"/>
      <w:numFmt w:val="bullet"/>
      <w:lvlText w:val=""/>
      <w:lvlJc w:val="left"/>
      <w:pPr>
        <w:tabs>
          <w:tab w:val="num" w:pos="6764"/>
        </w:tabs>
        <w:ind w:left="6764" w:hanging="360"/>
      </w:pPr>
      <w:rPr>
        <w:rFonts w:ascii="Wingdings" w:hAnsi="Wingdings" w:hint="default"/>
      </w:rPr>
    </w:lvl>
  </w:abstractNum>
  <w:abstractNum w:abstractNumId="47">
    <w:nsid w:val="74900F32"/>
    <w:multiLevelType w:val="multilevel"/>
    <w:tmpl w:val="595C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B56568"/>
    <w:multiLevelType w:val="hybridMultilevel"/>
    <w:tmpl w:val="49246420"/>
    <w:lvl w:ilvl="0" w:tplc="FFFFFFFF">
      <w:start w:val="1"/>
      <w:numFmt w:val="decimal"/>
      <w:lvlText w:val="%1)"/>
      <w:lvlJc w:val="left"/>
      <w:pPr>
        <w:ind w:left="1004"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9B160D8"/>
    <w:multiLevelType w:val="hybridMultilevel"/>
    <w:tmpl w:val="1576D5FC"/>
    <w:lvl w:ilvl="0" w:tplc="04190011">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45"/>
  </w:num>
  <w:num w:numId="4">
    <w:abstractNumId w:val="42"/>
  </w:num>
  <w:num w:numId="5">
    <w:abstractNumId w:val="8"/>
  </w:num>
  <w:num w:numId="6">
    <w:abstractNumId w:val="39"/>
  </w:num>
  <w:num w:numId="7">
    <w:abstractNumId w:val="29"/>
  </w:num>
  <w:num w:numId="8">
    <w:abstractNumId w:val="14"/>
  </w:num>
  <w:num w:numId="9">
    <w:abstractNumId w:val="7"/>
  </w:num>
  <w:num w:numId="10">
    <w:abstractNumId w:val="3"/>
  </w:num>
  <w:num w:numId="11">
    <w:abstractNumId w:val="6"/>
  </w:num>
  <w:num w:numId="12">
    <w:abstractNumId w:val="30"/>
  </w:num>
  <w:num w:numId="13">
    <w:abstractNumId w:val="16"/>
  </w:num>
  <w:num w:numId="14">
    <w:abstractNumId w:val="18"/>
  </w:num>
  <w:num w:numId="15">
    <w:abstractNumId w:val="22"/>
  </w:num>
  <w:num w:numId="16">
    <w:abstractNumId w:val="33"/>
  </w:num>
  <w:num w:numId="17">
    <w:abstractNumId w:val="4"/>
  </w:num>
  <w:num w:numId="18">
    <w:abstractNumId w:val="44"/>
  </w:num>
  <w:num w:numId="19">
    <w:abstractNumId w:val="23"/>
  </w:num>
  <w:num w:numId="20">
    <w:abstractNumId w:val="12"/>
  </w:num>
  <w:num w:numId="21">
    <w:abstractNumId w:val="0"/>
    <w:lvlOverride w:ilvl="0">
      <w:lvl w:ilvl="0">
        <w:start w:val="65535"/>
        <w:numFmt w:val="bullet"/>
        <w:lvlText w:val="•"/>
        <w:legacy w:legacy="1" w:legacySpace="0" w:legacyIndent="202"/>
        <w:lvlJc w:val="left"/>
        <w:rPr>
          <w:rFonts w:ascii="Times New Roman" w:hAnsi="Times New Roman" w:hint="default"/>
        </w:rPr>
      </w:lvl>
    </w:lvlOverride>
  </w:num>
  <w:num w:numId="22">
    <w:abstractNumId w:val="49"/>
  </w:num>
  <w:num w:numId="23">
    <w:abstractNumId w:val="0"/>
    <w:lvlOverride w:ilvl="0">
      <w:lvl w:ilvl="0">
        <w:start w:val="65535"/>
        <w:numFmt w:val="bullet"/>
        <w:lvlText w:val="•"/>
        <w:legacy w:legacy="1" w:legacySpace="0" w:legacyIndent="216"/>
        <w:lvlJc w:val="left"/>
        <w:rPr>
          <w:rFonts w:ascii="Times New Roman" w:hAnsi="Times New Roman" w:hint="default"/>
        </w:rPr>
      </w:lvl>
    </w:lvlOverride>
  </w:num>
  <w:num w:numId="24">
    <w:abstractNumId w:val="27"/>
  </w:num>
  <w:num w:numId="25">
    <w:abstractNumId w:val="19"/>
  </w:num>
  <w:num w:numId="26">
    <w:abstractNumId w:val="25"/>
  </w:num>
  <w:num w:numId="27">
    <w:abstractNumId w:val="48"/>
  </w:num>
  <w:num w:numId="28">
    <w:abstractNumId w:val="41"/>
  </w:num>
  <w:num w:numId="29">
    <w:abstractNumId w:val="17"/>
  </w:num>
  <w:num w:numId="30">
    <w:abstractNumId w:val="34"/>
  </w:num>
  <w:num w:numId="31">
    <w:abstractNumId w:val="1"/>
  </w:num>
  <w:num w:numId="32">
    <w:abstractNumId w:val="38"/>
  </w:num>
  <w:num w:numId="33">
    <w:abstractNumId w:val="36"/>
  </w:num>
  <w:num w:numId="34">
    <w:abstractNumId w:val="13"/>
  </w:num>
  <w:num w:numId="35">
    <w:abstractNumId w:val="37"/>
  </w:num>
  <w:num w:numId="36">
    <w:abstractNumId w:val="31"/>
  </w:num>
  <w:num w:numId="37">
    <w:abstractNumId w:val="46"/>
  </w:num>
  <w:num w:numId="38">
    <w:abstractNumId w:val="47"/>
  </w:num>
  <w:num w:numId="39">
    <w:abstractNumId w:val="28"/>
  </w:num>
  <w:num w:numId="40">
    <w:abstractNumId w:val="5"/>
  </w:num>
  <w:num w:numId="41">
    <w:abstractNumId w:val="15"/>
  </w:num>
  <w:num w:numId="42">
    <w:abstractNumId w:val="43"/>
  </w:num>
  <w:num w:numId="43">
    <w:abstractNumId w:val="21"/>
  </w:num>
  <w:num w:numId="44">
    <w:abstractNumId w:val="32"/>
  </w:num>
  <w:num w:numId="45">
    <w:abstractNumId w:val="40"/>
  </w:num>
  <w:num w:numId="46">
    <w:abstractNumId w:val="11"/>
  </w:num>
  <w:num w:numId="47">
    <w:abstractNumId w:val="24"/>
  </w:num>
  <w:num w:numId="48">
    <w:abstractNumId w:val="26"/>
  </w:num>
  <w:num w:numId="49">
    <w:abstractNumId w:val="2"/>
  </w:num>
  <w:num w:numId="50">
    <w:abstractNumId w:val="9"/>
  </w:num>
  <w:num w:numId="51">
    <w:abstractNumId w:val="3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073A66"/>
    <w:rsid w:val="000053BD"/>
    <w:rsid w:val="00014FE6"/>
    <w:rsid w:val="00037EFE"/>
    <w:rsid w:val="00073A66"/>
    <w:rsid w:val="00077D90"/>
    <w:rsid w:val="00080035"/>
    <w:rsid w:val="00095683"/>
    <w:rsid w:val="000B4051"/>
    <w:rsid w:val="000F7B2F"/>
    <w:rsid w:val="00100D80"/>
    <w:rsid w:val="001126E6"/>
    <w:rsid w:val="00141007"/>
    <w:rsid w:val="00151507"/>
    <w:rsid w:val="00181695"/>
    <w:rsid w:val="001A213F"/>
    <w:rsid w:val="001A29C1"/>
    <w:rsid w:val="001A7EAB"/>
    <w:rsid w:val="001B342E"/>
    <w:rsid w:val="001B4A77"/>
    <w:rsid w:val="001C3DE1"/>
    <w:rsid w:val="002139A4"/>
    <w:rsid w:val="002147EB"/>
    <w:rsid w:val="0025002F"/>
    <w:rsid w:val="002D0019"/>
    <w:rsid w:val="002E09F1"/>
    <w:rsid w:val="002F0990"/>
    <w:rsid w:val="002F13FD"/>
    <w:rsid w:val="00316638"/>
    <w:rsid w:val="00336271"/>
    <w:rsid w:val="00346AA9"/>
    <w:rsid w:val="0035163C"/>
    <w:rsid w:val="00360CAB"/>
    <w:rsid w:val="00380406"/>
    <w:rsid w:val="00383100"/>
    <w:rsid w:val="00391AE2"/>
    <w:rsid w:val="00392D0E"/>
    <w:rsid w:val="003A371F"/>
    <w:rsid w:val="003D4266"/>
    <w:rsid w:val="003E3ED1"/>
    <w:rsid w:val="003F5D80"/>
    <w:rsid w:val="00406CDB"/>
    <w:rsid w:val="00407D4D"/>
    <w:rsid w:val="00413C05"/>
    <w:rsid w:val="004442D7"/>
    <w:rsid w:val="00456A10"/>
    <w:rsid w:val="0045776D"/>
    <w:rsid w:val="0049556B"/>
    <w:rsid w:val="00495C40"/>
    <w:rsid w:val="004A579F"/>
    <w:rsid w:val="004B3C0D"/>
    <w:rsid w:val="004D1277"/>
    <w:rsid w:val="004D65E4"/>
    <w:rsid w:val="004D735F"/>
    <w:rsid w:val="004F7957"/>
    <w:rsid w:val="00503BAA"/>
    <w:rsid w:val="005372DE"/>
    <w:rsid w:val="00556AC8"/>
    <w:rsid w:val="00566D5E"/>
    <w:rsid w:val="005A093A"/>
    <w:rsid w:val="005B42E9"/>
    <w:rsid w:val="005B5CB0"/>
    <w:rsid w:val="005C3833"/>
    <w:rsid w:val="005E5F22"/>
    <w:rsid w:val="005F2815"/>
    <w:rsid w:val="00605002"/>
    <w:rsid w:val="00607085"/>
    <w:rsid w:val="00617D84"/>
    <w:rsid w:val="006276EA"/>
    <w:rsid w:val="00676C57"/>
    <w:rsid w:val="0069484B"/>
    <w:rsid w:val="006B7E64"/>
    <w:rsid w:val="006C0E4E"/>
    <w:rsid w:val="006F1E99"/>
    <w:rsid w:val="00701993"/>
    <w:rsid w:val="0070474F"/>
    <w:rsid w:val="0070645F"/>
    <w:rsid w:val="00716476"/>
    <w:rsid w:val="0072498C"/>
    <w:rsid w:val="00764CA2"/>
    <w:rsid w:val="00780998"/>
    <w:rsid w:val="007818AC"/>
    <w:rsid w:val="00784917"/>
    <w:rsid w:val="007854E9"/>
    <w:rsid w:val="00787215"/>
    <w:rsid w:val="00795BA4"/>
    <w:rsid w:val="007B0641"/>
    <w:rsid w:val="007B1460"/>
    <w:rsid w:val="007E6EB2"/>
    <w:rsid w:val="007F2F1D"/>
    <w:rsid w:val="007F63D4"/>
    <w:rsid w:val="00814347"/>
    <w:rsid w:val="00823F88"/>
    <w:rsid w:val="00860467"/>
    <w:rsid w:val="00866054"/>
    <w:rsid w:val="00882F63"/>
    <w:rsid w:val="008A48D6"/>
    <w:rsid w:val="008B6053"/>
    <w:rsid w:val="008D18E0"/>
    <w:rsid w:val="008D257C"/>
    <w:rsid w:val="00903C17"/>
    <w:rsid w:val="00927981"/>
    <w:rsid w:val="00927E77"/>
    <w:rsid w:val="009323EB"/>
    <w:rsid w:val="0093453A"/>
    <w:rsid w:val="00943F45"/>
    <w:rsid w:val="00954020"/>
    <w:rsid w:val="009A1E12"/>
    <w:rsid w:val="009A5B0B"/>
    <w:rsid w:val="00A01046"/>
    <w:rsid w:val="00A14E1E"/>
    <w:rsid w:val="00A215FC"/>
    <w:rsid w:val="00A27E5E"/>
    <w:rsid w:val="00A76BDF"/>
    <w:rsid w:val="00A964A1"/>
    <w:rsid w:val="00AA03D9"/>
    <w:rsid w:val="00AA5FE0"/>
    <w:rsid w:val="00AC078C"/>
    <w:rsid w:val="00AF5536"/>
    <w:rsid w:val="00B1074A"/>
    <w:rsid w:val="00B33929"/>
    <w:rsid w:val="00B50EFF"/>
    <w:rsid w:val="00B51615"/>
    <w:rsid w:val="00B57E47"/>
    <w:rsid w:val="00B72BC3"/>
    <w:rsid w:val="00BA77A7"/>
    <w:rsid w:val="00BC0125"/>
    <w:rsid w:val="00BE01B2"/>
    <w:rsid w:val="00C13126"/>
    <w:rsid w:val="00C31B99"/>
    <w:rsid w:val="00C40E1C"/>
    <w:rsid w:val="00C929F7"/>
    <w:rsid w:val="00CF6352"/>
    <w:rsid w:val="00D14C8E"/>
    <w:rsid w:val="00D44C69"/>
    <w:rsid w:val="00D52CBF"/>
    <w:rsid w:val="00D576A8"/>
    <w:rsid w:val="00DB3BB0"/>
    <w:rsid w:val="00DC01AC"/>
    <w:rsid w:val="00DC4477"/>
    <w:rsid w:val="00DE2543"/>
    <w:rsid w:val="00DE67B9"/>
    <w:rsid w:val="00DE79C5"/>
    <w:rsid w:val="00E012AE"/>
    <w:rsid w:val="00E26AB4"/>
    <w:rsid w:val="00E372B2"/>
    <w:rsid w:val="00E75784"/>
    <w:rsid w:val="00EF0CB2"/>
    <w:rsid w:val="00F14AC1"/>
    <w:rsid w:val="00F339F7"/>
    <w:rsid w:val="00F7442C"/>
    <w:rsid w:val="00F77880"/>
    <w:rsid w:val="00F83D0C"/>
    <w:rsid w:val="00F85630"/>
    <w:rsid w:val="00FD573E"/>
    <w:rsid w:val="00FE5C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6"/>
    <o:shapelayout v:ext="edit">
      <o:idmap v:ext="edit" data="1"/>
      <o:rules v:ext="edit">
        <o:r id="V:Rule11" type="connector" idref="#_x0000_s1037"/>
        <o:r id="V:Rule12" type="connector" idref="#_x0000_s1034"/>
        <o:r id="V:Rule13" type="connector" idref="#_x0000_s1038"/>
        <o:r id="V:Rule14" type="connector" idref="#_x0000_s1039"/>
        <o:r id="V:Rule15" type="connector" idref="#_x0000_s1041"/>
        <o:r id="V:Rule16" type="connector" idref="#_x0000_s1040"/>
        <o:r id="V:Rule17" type="connector" idref="#_x0000_s1035"/>
        <o:r id="V:Rule18" type="connector" idref="#_x0000_s1033"/>
        <o:r id="V:Rule19" type="connector" idref="#_x0000_s1032"/>
        <o:r id="V:Rule2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93"/>
  </w:style>
  <w:style w:type="paragraph" w:styleId="1">
    <w:name w:val="heading 1"/>
    <w:basedOn w:val="a"/>
    <w:link w:val="10"/>
    <w:uiPriority w:val="9"/>
    <w:qFormat/>
    <w:rsid w:val="00037E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D576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037EFE"/>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qFormat/>
    <w:rsid w:val="00037EFE"/>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037EFE"/>
    <w:pPr>
      <w:keepNext/>
      <w:spacing w:after="0" w:line="240" w:lineRule="auto"/>
      <w:ind w:firstLine="454"/>
      <w:jc w:val="right"/>
      <w:outlineLvl w:val="4"/>
    </w:pPr>
    <w:rPr>
      <w:rFonts w:ascii="Times New Roman" w:eastAsia="Times New Roman" w:hAnsi="Times New Roman" w:cs="Times New Roman"/>
      <w:i/>
      <w:szCs w:val="20"/>
    </w:rPr>
  </w:style>
  <w:style w:type="paragraph" w:styleId="6">
    <w:name w:val="heading 6"/>
    <w:basedOn w:val="a"/>
    <w:next w:val="a"/>
    <w:link w:val="60"/>
    <w:qFormat/>
    <w:rsid w:val="00037EFE"/>
    <w:pPr>
      <w:keepNext/>
      <w:spacing w:after="0" w:line="240" w:lineRule="auto"/>
      <w:jc w:val="right"/>
      <w:outlineLvl w:val="5"/>
    </w:pPr>
    <w:rPr>
      <w:rFonts w:ascii="Times New Roman" w:eastAsia="Times New Roman" w:hAnsi="Times New Roman" w:cs="Times New Roman"/>
      <w:i/>
      <w:szCs w:val="20"/>
    </w:rPr>
  </w:style>
  <w:style w:type="paragraph" w:styleId="7">
    <w:name w:val="heading 7"/>
    <w:basedOn w:val="a"/>
    <w:next w:val="a"/>
    <w:link w:val="70"/>
    <w:qFormat/>
    <w:rsid w:val="00037EFE"/>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qFormat/>
    <w:rsid w:val="00037EFE"/>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qFormat/>
    <w:rsid w:val="00037EFE"/>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6C57"/>
    <w:pPr>
      <w:ind w:left="720"/>
      <w:contextualSpacing/>
    </w:pPr>
  </w:style>
  <w:style w:type="character" w:customStyle="1" w:styleId="FontStyle18">
    <w:name w:val="Font Style18"/>
    <w:basedOn w:val="a0"/>
    <w:rsid w:val="00676C57"/>
    <w:rPr>
      <w:rFonts w:ascii="Times New Roman" w:hAnsi="Times New Roman" w:cs="Times New Roman"/>
      <w:b/>
      <w:bCs/>
      <w:sz w:val="22"/>
      <w:szCs w:val="22"/>
    </w:rPr>
  </w:style>
  <w:style w:type="character" w:customStyle="1" w:styleId="apple-converted-space">
    <w:name w:val="apple-converted-space"/>
    <w:basedOn w:val="a0"/>
    <w:rsid w:val="00095683"/>
  </w:style>
  <w:style w:type="paragraph" w:styleId="a4">
    <w:name w:val="Normal (Web)"/>
    <w:basedOn w:val="a"/>
    <w:uiPriority w:val="99"/>
    <w:unhideWhenUsed/>
    <w:rsid w:val="0009568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unhideWhenUsed/>
    <w:rsid w:val="00095683"/>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95683"/>
    <w:rPr>
      <w:rFonts w:ascii="Tahoma" w:hAnsi="Tahoma" w:cs="Tahoma"/>
      <w:sz w:val="16"/>
      <w:szCs w:val="16"/>
    </w:rPr>
  </w:style>
  <w:style w:type="character" w:customStyle="1" w:styleId="apple-style-span">
    <w:name w:val="apple-style-span"/>
    <w:basedOn w:val="a0"/>
    <w:rsid w:val="00D576A8"/>
  </w:style>
  <w:style w:type="character" w:styleId="a7">
    <w:name w:val="Hyperlink"/>
    <w:basedOn w:val="a0"/>
    <w:uiPriority w:val="99"/>
    <w:unhideWhenUsed/>
    <w:rsid w:val="00D576A8"/>
    <w:rPr>
      <w:color w:val="0000FF"/>
      <w:u w:val="single"/>
    </w:rPr>
  </w:style>
  <w:style w:type="character" w:customStyle="1" w:styleId="20">
    <w:name w:val="Заголовок 2 Знак"/>
    <w:basedOn w:val="a0"/>
    <w:link w:val="2"/>
    <w:uiPriority w:val="9"/>
    <w:rsid w:val="00D576A8"/>
    <w:rPr>
      <w:rFonts w:ascii="Times New Roman" w:eastAsia="Times New Roman" w:hAnsi="Times New Roman" w:cs="Times New Roman"/>
      <w:b/>
      <w:bCs/>
      <w:sz w:val="36"/>
      <w:szCs w:val="36"/>
    </w:rPr>
  </w:style>
  <w:style w:type="character" w:styleId="a8">
    <w:name w:val="Emphasis"/>
    <w:basedOn w:val="a0"/>
    <w:uiPriority w:val="20"/>
    <w:qFormat/>
    <w:rsid w:val="00D576A8"/>
    <w:rPr>
      <w:i/>
      <w:iCs/>
    </w:rPr>
  </w:style>
  <w:style w:type="character" w:styleId="a9">
    <w:name w:val="Strong"/>
    <w:basedOn w:val="a0"/>
    <w:qFormat/>
    <w:rsid w:val="00D576A8"/>
    <w:rPr>
      <w:b/>
      <w:bCs/>
    </w:rPr>
  </w:style>
  <w:style w:type="character" w:customStyle="1" w:styleId="10">
    <w:name w:val="Заголовок 1 Знак"/>
    <w:basedOn w:val="a0"/>
    <w:link w:val="1"/>
    <w:uiPriority w:val="9"/>
    <w:rsid w:val="00037EFE"/>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037EFE"/>
    <w:rPr>
      <w:rFonts w:ascii="Cambria" w:eastAsia="Times New Roman" w:hAnsi="Cambria" w:cs="Times New Roman"/>
      <w:b/>
      <w:bCs/>
      <w:color w:val="4F81BD"/>
    </w:rPr>
  </w:style>
  <w:style w:type="character" w:customStyle="1" w:styleId="40">
    <w:name w:val="Заголовок 4 Знак"/>
    <w:basedOn w:val="a0"/>
    <w:link w:val="4"/>
    <w:rsid w:val="00037EFE"/>
    <w:rPr>
      <w:rFonts w:ascii="Cambria" w:eastAsia="Times New Roman" w:hAnsi="Cambria" w:cs="Times New Roman"/>
      <w:b/>
      <w:bCs/>
      <w:i/>
      <w:iCs/>
      <w:color w:val="4F81BD"/>
    </w:rPr>
  </w:style>
  <w:style w:type="character" w:customStyle="1" w:styleId="50">
    <w:name w:val="Заголовок 5 Знак"/>
    <w:basedOn w:val="a0"/>
    <w:link w:val="5"/>
    <w:rsid w:val="00037EFE"/>
    <w:rPr>
      <w:rFonts w:ascii="Times New Roman" w:eastAsia="Times New Roman" w:hAnsi="Times New Roman" w:cs="Times New Roman"/>
      <w:i/>
      <w:szCs w:val="20"/>
    </w:rPr>
  </w:style>
  <w:style w:type="character" w:customStyle="1" w:styleId="60">
    <w:name w:val="Заголовок 6 Знак"/>
    <w:basedOn w:val="a0"/>
    <w:link w:val="6"/>
    <w:rsid w:val="00037EFE"/>
    <w:rPr>
      <w:rFonts w:ascii="Times New Roman" w:eastAsia="Times New Roman" w:hAnsi="Times New Roman" w:cs="Times New Roman"/>
      <w:i/>
      <w:szCs w:val="20"/>
    </w:rPr>
  </w:style>
  <w:style w:type="character" w:customStyle="1" w:styleId="70">
    <w:name w:val="Заголовок 7 Знак"/>
    <w:basedOn w:val="a0"/>
    <w:link w:val="7"/>
    <w:rsid w:val="00037EFE"/>
    <w:rPr>
      <w:rFonts w:ascii="Cambria" w:eastAsia="Times New Roman" w:hAnsi="Cambria" w:cs="Times New Roman"/>
      <w:i/>
      <w:iCs/>
      <w:color w:val="404040"/>
    </w:rPr>
  </w:style>
  <w:style w:type="character" w:customStyle="1" w:styleId="80">
    <w:name w:val="Заголовок 8 Знак"/>
    <w:basedOn w:val="a0"/>
    <w:link w:val="8"/>
    <w:rsid w:val="00037EFE"/>
    <w:rPr>
      <w:rFonts w:ascii="Cambria" w:eastAsia="Times New Roman" w:hAnsi="Cambria" w:cs="Times New Roman"/>
      <w:color w:val="404040"/>
      <w:sz w:val="20"/>
      <w:szCs w:val="20"/>
    </w:rPr>
  </w:style>
  <w:style w:type="character" w:customStyle="1" w:styleId="90">
    <w:name w:val="Заголовок 9 Знак"/>
    <w:basedOn w:val="a0"/>
    <w:link w:val="9"/>
    <w:rsid w:val="00037EFE"/>
    <w:rPr>
      <w:rFonts w:ascii="Cambria" w:eastAsia="Times New Roman" w:hAnsi="Cambria" w:cs="Times New Roman"/>
      <w:i/>
      <w:iCs/>
      <w:color w:val="404040"/>
      <w:sz w:val="20"/>
      <w:szCs w:val="20"/>
    </w:rPr>
  </w:style>
  <w:style w:type="paragraph" w:styleId="31">
    <w:name w:val="Body Text Indent 3"/>
    <w:basedOn w:val="a"/>
    <w:link w:val="32"/>
    <w:unhideWhenUsed/>
    <w:rsid w:val="00037EFE"/>
    <w:pPr>
      <w:spacing w:after="120"/>
      <w:ind w:left="283"/>
    </w:pPr>
    <w:rPr>
      <w:rFonts w:ascii="Calibri" w:eastAsia="Times New Roman" w:hAnsi="Calibri" w:cs="Times New Roman"/>
      <w:sz w:val="16"/>
      <w:szCs w:val="16"/>
      <w:lang w:eastAsia="en-US"/>
    </w:rPr>
  </w:style>
  <w:style w:type="character" w:customStyle="1" w:styleId="32">
    <w:name w:val="Основной текст с отступом 3 Знак"/>
    <w:basedOn w:val="a0"/>
    <w:link w:val="31"/>
    <w:rsid w:val="00037EFE"/>
    <w:rPr>
      <w:rFonts w:ascii="Calibri" w:eastAsia="Times New Roman" w:hAnsi="Calibri" w:cs="Times New Roman"/>
      <w:sz w:val="16"/>
      <w:szCs w:val="16"/>
      <w:lang w:eastAsia="en-US"/>
    </w:rPr>
  </w:style>
  <w:style w:type="paragraph" w:styleId="aa">
    <w:name w:val="Body Text"/>
    <w:basedOn w:val="a"/>
    <w:link w:val="ab"/>
    <w:unhideWhenUsed/>
    <w:rsid w:val="00037EFE"/>
    <w:pPr>
      <w:spacing w:after="120"/>
    </w:pPr>
    <w:rPr>
      <w:rFonts w:ascii="Calibri" w:eastAsia="Times New Roman" w:hAnsi="Calibri" w:cs="Times New Roman"/>
      <w:lang w:eastAsia="en-US"/>
    </w:rPr>
  </w:style>
  <w:style w:type="character" w:customStyle="1" w:styleId="ab">
    <w:name w:val="Основной текст Знак"/>
    <w:basedOn w:val="a0"/>
    <w:link w:val="aa"/>
    <w:rsid w:val="00037EFE"/>
    <w:rPr>
      <w:rFonts w:ascii="Calibri" w:eastAsia="Times New Roman" w:hAnsi="Calibri" w:cs="Times New Roman"/>
      <w:lang w:eastAsia="en-US"/>
    </w:rPr>
  </w:style>
  <w:style w:type="paragraph" w:styleId="HTML">
    <w:name w:val="HTML Preformatted"/>
    <w:basedOn w:val="a"/>
    <w:link w:val="HTML0"/>
    <w:uiPriority w:val="99"/>
    <w:unhideWhenUsed/>
    <w:rsid w:val="00037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37EFE"/>
    <w:rPr>
      <w:rFonts w:ascii="Courier New" w:eastAsia="Times New Roman" w:hAnsi="Courier New" w:cs="Courier New"/>
      <w:sz w:val="20"/>
      <w:szCs w:val="20"/>
    </w:rPr>
  </w:style>
  <w:style w:type="paragraph" w:styleId="21">
    <w:name w:val="Body Text Indent 2"/>
    <w:basedOn w:val="a"/>
    <w:link w:val="22"/>
    <w:unhideWhenUsed/>
    <w:rsid w:val="00037EFE"/>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rsid w:val="00037EFE"/>
    <w:rPr>
      <w:rFonts w:eastAsiaTheme="minorHAnsi"/>
      <w:lang w:eastAsia="en-US"/>
    </w:rPr>
  </w:style>
  <w:style w:type="table" w:styleId="ac">
    <w:name w:val="Table Grid"/>
    <w:basedOn w:val="a1"/>
    <w:uiPriority w:val="59"/>
    <w:rsid w:val="00037EF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r">
    <w:name w:val="par"/>
    <w:basedOn w:val="a0"/>
    <w:rsid w:val="00037EFE"/>
  </w:style>
  <w:style w:type="paragraph" w:styleId="ad">
    <w:name w:val="header"/>
    <w:basedOn w:val="a"/>
    <w:link w:val="ae"/>
    <w:uiPriority w:val="99"/>
    <w:unhideWhenUsed/>
    <w:rsid w:val="00037EFE"/>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0"/>
    <w:link w:val="ad"/>
    <w:uiPriority w:val="99"/>
    <w:rsid w:val="00037EFE"/>
    <w:rPr>
      <w:rFonts w:ascii="Calibri" w:eastAsia="Times New Roman" w:hAnsi="Calibri" w:cs="Times New Roman"/>
    </w:rPr>
  </w:style>
  <w:style w:type="paragraph" w:styleId="af">
    <w:name w:val="footer"/>
    <w:basedOn w:val="a"/>
    <w:link w:val="af0"/>
    <w:uiPriority w:val="99"/>
    <w:unhideWhenUsed/>
    <w:rsid w:val="00037EFE"/>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0"/>
    <w:link w:val="af"/>
    <w:uiPriority w:val="99"/>
    <w:rsid w:val="00037EFE"/>
    <w:rPr>
      <w:rFonts w:ascii="Calibri" w:eastAsia="Times New Roman" w:hAnsi="Calibri" w:cs="Times New Roman"/>
    </w:rPr>
  </w:style>
  <w:style w:type="paragraph" w:styleId="af1">
    <w:name w:val="footnote text"/>
    <w:basedOn w:val="a"/>
    <w:link w:val="af2"/>
    <w:uiPriority w:val="99"/>
    <w:semiHidden/>
    <w:unhideWhenUsed/>
    <w:rsid w:val="00037EFE"/>
    <w:pPr>
      <w:spacing w:after="0" w:line="240" w:lineRule="auto"/>
    </w:pPr>
    <w:rPr>
      <w:rFonts w:ascii="Calibri" w:eastAsia="Calibri" w:hAnsi="Calibri" w:cs="Times New Roman"/>
      <w:sz w:val="20"/>
      <w:szCs w:val="20"/>
      <w:lang w:eastAsia="en-US"/>
    </w:rPr>
  </w:style>
  <w:style w:type="character" w:customStyle="1" w:styleId="af2">
    <w:name w:val="Текст сноски Знак"/>
    <w:basedOn w:val="a0"/>
    <w:link w:val="af1"/>
    <w:uiPriority w:val="99"/>
    <w:semiHidden/>
    <w:rsid w:val="00037EFE"/>
    <w:rPr>
      <w:rFonts w:ascii="Calibri" w:eastAsia="Calibri" w:hAnsi="Calibri" w:cs="Times New Roman"/>
      <w:sz w:val="20"/>
      <w:szCs w:val="20"/>
      <w:lang w:eastAsia="en-US"/>
    </w:rPr>
  </w:style>
  <w:style w:type="paragraph" w:styleId="af3">
    <w:name w:val="Subtitle"/>
    <w:basedOn w:val="a"/>
    <w:link w:val="af4"/>
    <w:qFormat/>
    <w:rsid w:val="00037EFE"/>
    <w:pPr>
      <w:spacing w:after="0" w:line="240" w:lineRule="auto"/>
      <w:ind w:firstLine="567"/>
      <w:jc w:val="center"/>
    </w:pPr>
    <w:rPr>
      <w:rFonts w:ascii="Times New Roman" w:eastAsia="Times New Roman" w:hAnsi="Times New Roman" w:cs="Times New Roman"/>
      <w:b/>
      <w:sz w:val="28"/>
      <w:szCs w:val="24"/>
    </w:rPr>
  </w:style>
  <w:style w:type="character" w:customStyle="1" w:styleId="af4">
    <w:name w:val="Подзаголовок Знак"/>
    <w:basedOn w:val="a0"/>
    <w:link w:val="af3"/>
    <w:rsid w:val="00037EFE"/>
    <w:rPr>
      <w:rFonts w:ascii="Times New Roman" w:eastAsia="Times New Roman" w:hAnsi="Times New Roman" w:cs="Times New Roman"/>
      <w:b/>
      <w:sz w:val="28"/>
      <w:szCs w:val="24"/>
    </w:rPr>
  </w:style>
  <w:style w:type="character" w:customStyle="1" w:styleId="mw-headline">
    <w:name w:val="mw-headline"/>
    <w:basedOn w:val="a0"/>
    <w:rsid w:val="00037EFE"/>
  </w:style>
  <w:style w:type="paragraph" w:styleId="af5">
    <w:name w:val="TOC Heading"/>
    <w:basedOn w:val="1"/>
    <w:next w:val="a"/>
    <w:uiPriority w:val="39"/>
    <w:qFormat/>
    <w:rsid w:val="00037EF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1">
    <w:name w:val="toc 1"/>
    <w:basedOn w:val="a"/>
    <w:next w:val="a"/>
    <w:autoRedefine/>
    <w:uiPriority w:val="39"/>
    <w:unhideWhenUsed/>
    <w:qFormat/>
    <w:rsid w:val="00037EFE"/>
    <w:pPr>
      <w:spacing w:before="360" w:after="360"/>
    </w:pPr>
    <w:rPr>
      <w:rFonts w:ascii="Calibri" w:eastAsia="Times New Roman" w:hAnsi="Calibri" w:cs="Times New Roman"/>
      <w:b/>
      <w:bCs/>
      <w:caps/>
      <w:u w:val="single"/>
    </w:rPr>
  </w:style>
  <w:style w:type="paragraph" w:styleId="23">
    <w:name w:val="toc 2"/>
    <w:basedOn w:val="a"/>
    <w:next w:val="a"/>
    <w:autoRedefine/>
    <w:uiPriority w:val="39"/>
    <w:unhideWhenUsed/>
    <w:qFormat/>
    <w:rsid w:val="00037EFE"/>
    <w:pPr>
      <w:tabs>
        <w:tab w:val="right" w:leader="dot" w:pos="9350"/>
      </w:tabs>
      <w:spacing w:after="0"/>
    </w:pPr>
    <w:rPr>
      <w:rFonts w:ascii="Calibri" w:eastAsia="Times New Roman" w:hAnsi="Calibri" w:cs="Times New Roman"/>
      <w:b/>
      <w:bCs/>
      <w:smallCaps/>
    </w:rPr>
  </w:style>
  <w:style w:type="paragraph" w:styleId="33">
    <w:name w:val="toc 3"/>
    <w:basedOn w:val="a"/>
    <w:next w:val="a"/>
    <w:autoRedefine/>
    <w:uiPriority w:val="39"/>
    <w:unhideWhenUsed/>
    <w:qFormat/>
    <w:rsid w:val="00037EFE"/>
    <w:pPr>
      <w:spacing w:after="0"/>
    </w:pPr>
    <w:rPr>
      <w:rFonts w:ascii="Calibri" w:eastAsia="Times New Roman" w:hAnsi="Calibri" w:cs="Times New Roman"/>
      <w:smallCaps/>
    </w:rPr>
  </w:style>
  <w:style w:type="paragraph" w:customStyle="1" w:styleId="12">
    <w:name w:val="Стиль1"/>
    <w:basedOn w:val="1"/>
    <w:link w:val="13"/>
    <w:qFormat/>
    <w:rsid w:val="00037EFE"/>
    <w:pPr>
      <w:spacing w:after="0"/>
      <w:ind w:firstLine="567"/>
      <w:jc w:val="center"/>
    </w:pPr>
    <w:rPr>
      <w:sz w:val="28"/>
      <w:szCs w:val="28"/>
    </w:rPr>
  </w:style>
  <w:style w:type="character" w:customStyle="1" w:styleId="13">
    <w:name w:val="Стиль1 Знак"/>
    <w:basedOn w:val="10"/>
    <w:link w:val="12"/>
    <w:rsid w:val="00037EFE"/>
    <w:rPr>
      <w:rFonts w:ascii="Times New Roman" w:eastAsia="Times New Roman" w:hAnsi="Times New Roman" w:cs="Times New Roman"/>
      <w:b/>
      <w:bCs/>
      <w:kern w:val="36"/>
      <w:sz w:val="28"/>
      <w:szCs w:val="28"/>
    </w:rPr>
  </w:style>
  <w:style w:type="paragraph" w:styleId="af6">
    <w:name w:val="Body Text Indent"/>
    <w:basedOn w:val="a"/>
    <w:link w:val="af7"/>
    <w:unhideWhenUsed/>
    <w:rsid w:val="00037EFE"/>
    <w:pPr>
      <w:spacing w:after="120"/>
      <w:ind w:left="283"/>
    </w:pPr>
    <w:rPr>
      <w:rFonts w:ascii="Calibri" w:eastAsia="Times New Roman" w:hAnsi="Calibri" w:cs="Times New Roman"/>
    </w:rPr>
  </w:style>
  <w:style w:type="character" w:customStyle="1" w:styleId="af7">
    <w:name w:val="Основной текст с отступом Знак"/>
    <w:basedOn w:val="a0"/>
    <w:link w:val="af6"/>
    <w:rsid w:val="00037EFE"/>
    <w:rPr>
      <w:rFonts w:ascii="Calibri" w:eastAsia="Times New Roman" w:hAnsi="Calibri" w:cs="Times New Roman"/>
    </w:rPr>
  </w:style>
  <w:style w:type="character" w:styleId="af8">
    <w:name w:val="page number"/>
    <w:basedOn w:val="a0"/>
    <w:rsid w:val="00037EFE"/>
  </w:style>
  <w:style w:type="paragraph" w:customStyle="1" w:styleId="14">
    <w:name w:val="заголовок 1"/>
    <w:basedOn w:val="a"/>
    <w:next w:val="a"/>
    <w:rsid w:val="00037EFE"/>
    <w:pPr>
      <w:keepNext/>
      <w:spacing w:after="0" w:line="240" w:lineRule="auto"/>
    </w:pPr>
    <w:rPr>
      <w:rFonts w:ascii="Times New Roman" w:eastAsia="Times New Roman" w:hAnsi="Times New Roman" w:cs="Times New Roman"/>
      <w:b/>
      <w:szCs w:val="20"/>
    </w:rPr>
  </w:style>
  <w:style w:type="paragraph" w:customStyle="1" w:styleId="24">
    <w:name w:val="заголовок 2"/>
    <w:basedOn w:val="a"/>
    <w:next w:val="a"/>
    <w:rsid w:val="00037EFE"/>
    <w:pPr>
      <w:keepNext/>
      <w:tabs>
        <w:tab w:val="left" w:pos="915"/>
      </w:tabs>
      <w:spacing w:after="0" w:line="240" w:lineRule="auto"/>
      <w:ind w:firstLine="510"/>
      <w:jc w:val="both"/>
    </w:pPr>
    <w:rPr>
      <w:rFonts w:ascii="Times New Roman" w:eastAsia="Times New Roman" w:hAnsi="Times New Roman" w:cs="Times New Roman"/>
      <w:b/>
      <w:i/>
      <w:sz w:val="18"/>
      <w:szCs w:val="20"/>
      <w:u w:val="single"/>
    </w:rPr>
  </w:style>
  <w:style w:type="paragraph" w:customStyle="1" w:styleId="210">
    <w:name w:val="Основной текст 21"/>
    <w:basedOn w:val="a"/>
    <w:rsid w:val="00037EFE"/>
    <w:pPr>
      <w:tabs>
        <w:tab w:val="left" w:pos="915"/>
      </w:tabs>
      <w:spacing w:after="0" w:line="240" w:lineRule="auto"/>
      <w:ind w:firstLine="510"/>
      <w:jc w:val="both"/>
    </w:pPr>
    <w:rPr>
      <w:rFonts w:ascii="Times New Roman" w:eastAsia="Times New Roman" w:hAnsi="Times New Roman" w:cs="Times New Roman"/>
      <w:sz w:val="18"/>
      <w:szCs w:val="20"/>
    </w:rPr>
  </w:style>
  <w:style w:type="paragraph" w:customStyle="1" w:styleId="211">
    <w:name w:val="Основной текст с отступом 21"/>
    <w:basedOn w:val="a"/>
    <w:rsid w:val="00037EFE"/>
    <w:pPr>
      <w:spacing w:after="0" w:line="240" w:lineRule="auto"/>
      <w:ind w:firstLine="510"/>
      <w:jc w:val="both"/>
    </w:pPr>
    <w:rPr>
      <w:rFonts w:ascii="Times New Roman" w:eastAsia="Times New Roman" w:hAnsi="Times New Roman" w:cs="Times New Roman"/>
      <w:sz w:val="20"/>
      <w:szCs w:val="20"/>
    </w:rPr>
  </w:style>
  <w:style w:type="paragraph" w:styleId="af9">
    <w:name w:val="Title"/>
    <w:basedOn w:val="a"/>
    <w:link w:val="afa"/>
    <w:qFormat/>
    <w:rsid w:val="00037EFE"/>
    <w:pPr>
      <w:spacing w:after="0" w:line="240" w:lineRule="auto"/>
      <w:jc w:val="center"/>
    </w:pPr>
    <w:rPr>
      <w:rFonts w:ascii="Times New Roman" w:eastAsia="Times New Roman" w:hAnsi="Times New Roman" w:cs="Times New Roman"/>
      <w:b/>
      <w:sz w:val="24"/>
      <w:szCs w:val="20"/>
    </w:rPr>
  </w:style>
  <w:style w:type="character" w:customStyle="1" w:styleId="afa">
    <w:name w:val="Название Знак"/>
    <w:basedOn w:val="a0"/>
    <w:link w:val="af9"/>
    <w:rsid w:val="00037EFE"/>
    <w:rPr>
      <w:rFonts w:ascii="Times New Roman" w:eastAsia="Times New Roman" w:hAnsi="Times New Roman" w:cs="Times New Roman"/>
      <w:b/>
      <w:sz w:val="24"/>
      <w:szCs w:val="20"/>
    </w:rPr>
  </w:style>
  <w:style w:type="paragraph" w:styleId="afb">
    <w:name w:val="Block Text"/>
    <w:basedOn w:val="a"/>
    <w:rsid w:val="00037EFE"/>
    <w:pPr>
      <w:tabs>
        <w:tab w:val="left" w:pos="510"/>
      </w:tabs>
      <w:spacing w:after="0" w:line="240" w:lineRule="auto"/>
      <w:ind w:left="510" w:right="821" w:hanging="510"/>
      <w:jc w:val="both"/>
    </w:pPr>
    <w:rPr>
      <w:rFonts w:ascii="Times New Roman" w:eastAsia="Times New Roman" w:hAnsi="Times New Roman" w:cs="Times New Roman"/>
      <w:szCs w:val="20"/>
    </w:rPr>
  </w:style>
  <w:style w:type="paragraph" w:styleId="25">
    <w:name w:val="Body Text 2"/>
    <w:basedOn w:val="a"/>
    <w:link w:val="26"/>
    <w:rsid w:val="00037EFE"/>
    <w:pPr>
      <w:spacing w:after="0" w:line="360" w:lineRule="auto"/>
      <w:jc w:val="center"/>
    </w:pPr>
    <w:rPr>
      <w:rFonts w:ascii="Times New Roman" w:eastAsia="Times New Roman" w:hAnsi="Times New Roman" w:cs="Times New Roman"/>
      <w:b/>
      <w:sz w:val="28"/>
      <w:szCs w:val="20"/>
    </w:rPr>
  </w:style>
  <w:style w:type="character" w:customStyle="1" w:styleId="26">
    <w:name w:val="Основной текст 2 Знак"/>
    <w:basedOn w:val="a0"/>
    <w:link w:val="25"/>
    <w:rsid w:val="00037EFE"/>
    <w:rPr>
      <w:rFonts w:ascii="Times New Roman" w:eastAsia="Times New Roman" w:hAnsi="Times New Roman" w:cs="Times New Roman"/>
      <w:b/>
      <w:sz w:val="28"/>
      <w:szCs w:val="20"/>
    </w:rPr>
  </w:style>
  <w:style w:type="paragraph" w:styleId="34">
    <w:name w:val="Body Text 3"/>
    <w:basedOn w:val="a"/>
    <w:link w:val="35"/>
    <w:rsid w:val="00037EFE"/>
    <w:pPr>
      <w:spacing w:after="0" w:line="480" w:lineRule="auto"/>
      <w:jc w:val="center"/>
    </w:pPr>
    <w:rPr>
      <w:rFonts w:ascii="Times New Roman" w:eastAsia="Times New Roman" w:hAnsi="Times New Roman" w:cs="Times New Roman"/>
      <w:b/>
      <w:sz w:val="36"/>
      <w:szCs w:val="20"/>
    </w:rPr>
  </w:style>
  <w:style w:type="character" w:customStyle="1" w:styleId="35">
    <w:name w:val="Основной текст 3 Знак"/>
    <w:basedOn w:val="a0"/>
    <w:link w:val="34"/>
    <w:rsid w:val="00037EFE"/>
    <w:rPr>
      <w:rFonts w:ascii="Times New Roman" w:eastAsia="Times New Roman" w:hAnsi="Times New Roman" w:cs="Times New Roman"/>
      <w:b/>
      <w:sz w:val="36"/>
      <w:szCs w:val="20"/>
    </w:rPr>
  </w:style>
  <w:style w:type="paragraph" w:styleId="afc">
    <w:name w:val="Document Map"/>
    <w:basedOn w:val="a"/>
    <w:link w:val="afd"/>
    <w:semiHidden/>
    <w:rsid w:val="00037EFE"/>
    <w:pPr>
      <w:shd w:val="clear" w:color="auto" w:fill="000080"/>
      <w:spacing w:after="0" w:line="240" w:lineRule="auto"/>
    </w:pPr>
    <w:rPr>
      <w:rFonts w:ascii="Tahoma" w:eastAsia="Times New Roman" w:hAnsi="Tahoma" w:cs="Tahoma"/>
      <w:sz w:val="20"/>
      <w:szCs w:val="20"/>
    </w:rPr>
  </w:style>
  <w:style w:type="character" w:customStyle="1" w:styleId="afd">
    <w:name w:val="Схема документа Знак"/>
    <w:basedOn w:val="a0"/>
    <w:link w:val="afc"/>
    <w:semiHidden/>
    <w:rsid w:val="00037EFE"/>
    <w:rPr>
      <w:rFonts w:ascii="Tahoma" w:eastAsia="Times New Roman" w:hAnsi="Tahoma" w:cs="Tahoma"/>
      <w:sz w:val="20"/>
      <w:szCs w:val="20"/>
      <w:shd w:val="clear" w:color="auto" w:fill="000080"/>
    </w:rPr>
  </w:style>
  <w:style w:type="paragraph" w:customStyle="1" w:styleId="figure-right">
    <w:name w:val="figure-right"/>
    <w:basedOn w:val="a"/>
    <w:rsid w:val="00037EFE"/>
    <w:pPr>
      <w:spacing w:before="100" w:beforeAutospacing="1" w:after="100" w:afterAutospacing="1" w:line="240" w:lineRule="auto"/>
      <w:jc w:val="center"/>
    </w:pPr>
    <w:rPr>
      <w:rFonts w:ascii="Helvetica" w:eastAsia="Times New Roman" w:hAnsi="Helvetica" w:cs="Times New Roman"/>
      <w:color w:val="778855"/>
      <w:sz w:val="18"/>
      <w:szCs w:val="18"/>
    </w:rPr>
  </w:style>
  <w:style w:type="paragraph" w:styleId="41">
    <w:name w:val="toc 4"/>
    <w:basedOn w:val="a"/>
    <w:next w:val="a"/>
    <w:autoRedefine/>
    <w:unhideWhenUsed/>
    <w:rsid w:val="00037EFE"/>
    <w:pPr>
      <w:spacing w:after="0"/>
    </w:pPr>
    <w:rPr>
      <w:rFonts w:ascii="Calibri" w:eastAsia="Times New Roman" w:hAnsi="Calibri" w:cs="Times New Roman"/>
    </w:rPr>
  </w:style>
  <w:style w:type="paragraph" w:styleId="51">
    <w:name w:val="toc 5"/>
    <w:basedOn w:val="a"/>
    <w:next w:val="a"/>
    <w:autoRedefine/>
    <w:unhideWhenUsed/>
    <w:rsid w:val="00037EFE"/>
    <w:pPr>
      <w:spacing w:after="0"/>
    </w:pPr>
    <w:rPr>
      <w:rFonts w:ascii="Calibri" w:eastAsia="Times New Roman" w:hAnsi="Calibri" w:cs="Times New Roman"/>
    </w:rPr>
  </w:style>
  <w:style w:type="paragraph" w:styleId="61">
    <w:name w:val="toc 6"/>
    <w:basedOn w:val="a"/>
    <w:next w:val="a"/>
    <w:autoRedefine/>
    <w:unhideWhenUsed/>
    <w:rsid w:val="00037EFE"/>
    <w:pPr>
      <w:spacing w:after="0"/>
    </w:pPr>
    <w:rPr>
      <w:rFonts w:ascii="Calibri" w:eastAsia="Times New Roman" w:hAnsi="Calibri" w:cs="Times New Roman"/>
    </w:rPr>
  </w:style>
  <w:style w:type="paragraph" w:styleId="71">
    <w:name w:val="toc 7"/>
    <w:basedOn w:val="a"/>
    <w:next w:val="a"/>
    <w:autoRedefine/>
    <w:unhideWhenUsed/>
    <w:rsid w:val="00037EFE"/>
    <w:pPr>
      <w:spacing w:after="0"/>
    </w:pPr>
    <w:rPr>
      <w:rFonts w:ascii="Calibri" w:eastAsia="Times New Roman" w:hAnsi="Calibri" w:cs="Times New Roman"/>
    </w:rPr>
  </w:style>
  <w:style w:type="paragraph" w:styleId="81">
    <w:name w:val="toc 8"/>
    <w:basedOn w:val="a"/>
    <w:next w:val="a"/>
    <w:autoRedefine/>
    <w:unhideWhenUsed/>
    <w:rsid w:val="00037EFE"/>
    <w:pPr>
      <w:spacing w:after="0"/>
    </w:pPr>
    <w:rPr>
      <w:rFonts w:ascii="Calibri" w:eastAsia="Times New Roman" w:hAnsi="Calibri" w:cs="Times New Roman"/>
    </w:rPr>
  </w:style>
  <w:style w:type="paragraph" w:styleId="91">
    <w:name w:val="toc 9"/>
    <w:basedOn w:val="a"/>
    <w:next w:val="a"/>
    <w:autoRedefine/>
    <w:unhideWhenUsed/>
    <w:rsid w:val="00037EFE"/>
    <w:pPr>
      <w:spacing w:after="0"/>
    </w:pPr>
    <w:rPr>
      <w:rFonts w:ascii="Calibri" w:eastAsia="Times New Roman" w:hAnsi="Calibri" w:cs="Times New Roman"/>
    </w:rPr>
  </w:style>
  <w:style w:type="paragraph" w:customStyle="1" w:styleId="afe">
    <w:name w:val="Формула"/>
    <w:basedOn w:val="a"/>
    <w:next w:val="a"/>
    <w:rsid w:val="00037EFE"/>
    <w:pPr>
      <w:keepLines/>
      <w:tabs>
        <w:tab w:val="right" w:pos="9072"/>
      </w:tabs>
      <w:overflowPunct w:val="0"/>
      <w:autoSpaceDE w:val="0"/>
      <w:autoSpaceDN w:val="0"/>
      <w:adjustRightInd w:val="0"/>
      <w:spacing w:before="240" w:after="240" w:line="240" w:lineRule="auto"/>
      <w:ind w:left="1134"/>
    </w:pPr>
    <w:rPr>
      <w:rFonts w:ascii="Times New Roman" w:eastAsia="Times New Roman" w:hAnsi="Times New Roman" w:cs="Times New Roman"/>
      <w:b/>
      <w:i/>
      <w:color w:val="000000"/>
      <w:sz w:val="24"/>
      <w:szCs w:val="20"/>
    </w:rPr>
  </w:style>
  <w:style w:type="paragraph" w:customStyle="1" w:styleId="aff">
    <w:name w:val="Мой список"/>
    <w:basedOn w:val="a"/>
    <w:next w:val="a"/>
    <w:rsid w:val="00037EFE"/>
    <w:pPr>
      <w:overflowPunct w:val="0"/>
      <w:autoSpaceDE w:val="0"/>
      <w:autoSpaceDN w:val="0"/>
      <w:adjustRightInd w:val="0"/>
      <w:spacing w:after="0" w:line="240" w:lineRule="auto"/>
      <w:ind w:left="567" w:hanging="567"/>
    </w:pPr>
    <w:rPr>
      <w:rFonts w:ascii="Times New Roman" w:eastAsia="Times New Roman" w:hAnsi="Times New Roman" w:cs="Times New Roman"/>
      <w:color w:val="000000"/>
      <w:sz w:val="24"/>
      <w:szCs w:val="20"/>
    </w:rPr>
  </w:style>
  <w:style w:type="paragraph" w:customStyle="1" w:styleId="aff0">
    <w:name w:val="Дальше"/>
    <w:basedOn w:val="a"/>
    <w:next w:val="a"/>
    <w:rsid w:val="00037EFE"/>
    <w:pPr>
      <w:overflowPunct w:val="0"/>
      <w:autoSpaceDE w:val="0"/>
      <w:autoSpaceDN w:val="0"/>
      <w:adjustRightInd w:val="0"/>
      <w:spacing w:after="0" w:line="240" w:lineRule="auto"/>
      <w:jc w:val="both"/>
    </w:pPr>
    <w:rPr>
      <w:rFonts w:ascii="Times New Roman" w:eastAsia="Times New Roman" w:hAnsi="Times New Roman" w:cs="Times New Roman"/>
      <w:color w:val="000000"/>
      <w:sz w:val="24"/>
      <w:szCs w:val="20"/>
    </w:rPr>
  </w:style>
  <w:style w:type="paragraph" w:customStyle="1" w:styleId="15">
    <w:name w:val="Обычный1"/>
    <w:rsid w:val="00037EFE"/>
    <w:pPr>
      <w:spacing w:before="100" w:after="100" w:line="240" w:lineRule="auto"/>
    </w:pPr>
    <w:rPr>
      <w:rFonts w:ascii="Times New Roman" w:eastAsia="Times New Roman" w:hAnsi="Times New Roman" w:cs="Times New Roman"/>
      <w:snapToGrid w:val="0"/>
      <w:sz w:val="24"/>
      <w:szCs w:val="20"/>
    </w:rPr>
  </w:style>
  <w:style w:type="paragraph" w:customStyle="1" w:styleId="aff1">
    <w:name w:val="таблица"/>
    <w:basedOn w:val="aa"/>
    <w:rsid w:val="00037EFE"/>
    <w:pPr>
      <w:autoSpaceDE w:val="0"/>
      <w:autoSpaceDN w:val="0"/>
      <w:adjustRightInd w:val="0"/>
      <w:spacing w:after="0" w:line="240" w:lineRule="auto"/>
      <w:jc w:val="center"/>
    </w:pPr>
    <w:rPr>
      <w:rFonts w:ascii="Times New Roman" w:hAnsi="Times New Roman"/>
      <w:sz w:val="24"/>
      <w:szCs w:val="16"/>
      <w:lang w:eastAsia="ru-RU"/>
    </w:rPr>
  </w:style>
  <w:style w:type="paragraph" w:customStyle="1" w:styleId="aff2">
    <w:name w:val="программа"/>
    <w:basedOn w:val="a"/>
    <w:rsid w:val="00037EFE"/>
    <w:pPr>
      <w:spacing w:before="80" w:after="0" w:line="240" w:lineRule="auto"/>
    </w:pPr>
    <w:rPr>
      <w:rFonts w:ascii="Courier New" w:eastAsia="Times New Roman" w:hAnsi="Courier New" w:cs="Times New Roman"/>
      <w:szCs w:val="16"/>
      <w:lang w:val="en-US"/>
    </w:rPr>
  </w:style>
  <w:style w:type="paragraph" w:customStyle="1" w:styleId="FR4">
    <w:name w:val="FR4"/>
    <w:rsid w:val="00037EFE"/>
    <w:pPr>
      <w:widowControl w:val="0"/>
      <w:spacing w:after="0" w:line="260" w:lineRule="auto"/>
      <w:ind w:left="1520"/>
      <w:jc w:val="both"/>
    </w:pPr>
    <w:rPr>
      <w:rFonts w:ascii="Arial" w:eastAsia="Times New Roman" w:hAnsi="Arial" w:cs="Times New Roman"/>
      <w:snapToGrid w:val="0"/>
      <w:sz w:val="18"/>
      <w:szCs w:val="20"/>
    </w:rPr>
  </w:style>
  <w:style w:type="character" w:customStyle="1" w:styleId="editsection">
    <w:name w:val="editsection"/>
    <w:basedOn w:val="a0"/>
    <w:rsid w:val="00037EFE"/>
  </w:style>
  <w:style w:type="character" w:customStyle="1" w:styleId="reuse">
    <w:name w:val="reuse"/>
    <w:basedOn w:val="a0"/>
    <w:rsid w:val="00037EFE"/>
  </w:style>
  <w:style w:type="paragraph" w:styleId="aff3">
    <w:name w:val="List"/>
    <w:basedOn w:val="a"/>
    <w:rsid w:val="00037EFE"/>
    <w:pPr>
      <w:spacing w:after="0" w:line="240" w:lineRule="auto"/>
      <w:ind w:left="283" w:hanging="283"/>
    </w:pPr>
    <w:rPr>
      <w:rFonts w:ascii="Times New Roman" w:eastAsia="Times New Roman" w:hAnsi="Times New Roman" w:cs="Times New Roman"/>
      <w:sz w:val="20"/>
      <w:szCs w:val="20"/>
    </w:rPr>
  </w:style>
  <w:style w:type="character" w:customStyle="1" w:styleId="citation">
    <w:name w:val="citation"/>
    <w:basedOn w:val="a0"/>
    <w:rsid w:val="00037EFE"/>
  </w:style>
  <w:style w:type="paragraph" w:styleId="z-">
    <w:name w:val="HTML Top of Form"/>
    <w:basedOn w:val="a"/>
    <w:next w:val="a"/>
    <w:link w:val="z-0"/>
    <w:hidden/>
    <w:rsid w:val="00037E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037EFE"/>
    <w:rPr>
      <w:rFonts w:ascii="Arial" w:eastAsia="Times New Roman" w:hAnsi="Arial" w:cs="Arial"/>
      <w:vanish/>
      <w:sz w:val="16"/>
      <w:szCs w:val="16"/>
    </w:rPr>
  </w:style>
  <w:style w:type="paragraph" w:styleId="z-1">
    <w:name w:val="HTML Bottom of Form"/>
    <w:basedOn w:val="a"/>
    <w:next w:val="a"/>
    <w:link w:val="z-2"/>
    <w:hidden/>
    <w:rsid w:val="00037E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037EFE"/>
    <w:rPr>
      <w:rFonts w:ascii="Arial" w:eastAsia="Times New Roman" w:hAnsi="Arial" w:cs="Arial"/>
      <w:vanish/>
      <w:sz w:val="16"/>
      <w:szCs w:val="16"/>
    </w:rPr>
  </w:style>
  <w:style w:type="paragraph" w:customStyle="1" w:styleId="110">
    <w:name w:val="Знак Знак11 Знак"/>
    <w:basedOn w:val="a"/>
    <w:rsid w:val="00037EFE"/>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
    <w:rsid w:val="00037EFE"/>
    <w:pPr>
      <w:spacing w:before="100" w:beforeAutospacing="1" w:after="115" w:line="240" w:lineRule="auto"/>
    </w:pPr>
    <w:rPr>
      <w:rFonts w:ascii="Times New Roman" w:eastAsia="Times New Roman" w:hAnsi="Times New Roman" w:cs="Times New Roman"/>
      <w:color w:val="000000"/>
      <w:sz w:val="24"/>
      <w:szCs w:val="24"/>
    </w:rPr>
  </w:style>
  <w:style w:type="character" w:styleId="aff4">
    <w:name w:val="footnote reference"/>
    <w:basedOn w:val="a0"/>
    <w:uiPriority w:val="99"/>
    <w:semiHidden/>
    <w:unhideWhenUsed/>
    <w:rsid w:val="00037EFE"/>
    <w:rPr>
      <w:vertAlign w:val="superscript"/>
    </w:rPr>
  </w:style>
  <w:style w:type="paragraph" w:customStyle="1" w:styleId="27">
    <w:name w:val="Обычный2"/>
    <w:rsid w:val="00037EFE"/>
    <w:pPr>
      <w:spacing w:after="0" w:line="240" w:lineRule="auto"/>
    </w:pPr>
    <w:rPr>
      <w:rFonts w:ascii="Times New Roman" w:eastAsia="Times New Roman" w:hAnsi="Times New Roman" w:cs="Times New Roman"/>
      <w:snapToGrid w:val="0"/>
      <w:sz w:val="20"/>
      <w:szCs w:val="20"/>
    </w:rPr>
  </w:style>
  <w:style w:type="paragraph" w:customStyle="1" w:styleId="111">
    <w:name w:val="Заголовок 11"/>
    <w:basedOn w:val="27"/>
    <w:next w:val="27"/>
    <w:rsid w:val="00037EFE"/>
    <w:pPr>
      <w:keepNext/>
      <w:spacing w:before="240" w:after="60"/>
    </w:pPr>
    <w:rPr>
      <w:rFonts w:ascii="Arial" w:hAnsi="Arial"/>
      <w:b/>
      <w:kern w:val="28"/>
      <w:sz w:val="28"/>
    </w:rPr>
  </w:style>
  <w:style w:type="paragraph" w:styleId="aff5">
    <w:name w:val="Plain Text"/>
    <w:basedOn w:val="a"/>
    <w:link w:val="aff6"/>
    <w:rsid w:val="00037EFE"/>
    <w:pPr>
      <w:spacing w:after="0" w:line="240" w:lineRule="auto"/>
    </w:pPr>
    <w:rPr>
      <w:rFonts w:ascii="Courier New" w:eastAsia="Times New Roman" w:hAnsi="Courier New" w:cs="Times New Roman"/>
      <w:sz w:val="20"/>
      <w:szCs w:val="20"/>
    </w:rPr>
  </w:style>
  <w:style w:type="character" w:customStyle="1" w:styleId="aff6">
    <w:name w:val="Текст Знак"/>
    <w:basedOn w:val="a0"/>
    <w:link w:val="aff5"/>
    <w:rsid w:val="00037EFE"/>
    <w:rPr>
      <w:rFonts w:ascii="Courier New" w:eastAsia="Times New Roman" w:hAnsi="Courier New" w:cs="Times New Roman"/>
      <w:sz w:val="20"/>
      <w:szCs w:val="20"/>
    </w:rPr>
  </w:style>
  <w:style w:type="paragraph" w:customStyle="1" w:styleId="FR2">
    <w:name w:val="FR2"/>
    <w:rsid w:val="00037EFE"/>
    <w:pPr>
      <w:widowControl w:val="0"/>
      <w:autoSpaceDE w:val="0"/>
      <w:autoSpaceDN w:val="0"/>
      <w:adjustRightInd w:val="0"/>
      <w:spacing w:before="60" w:after="0" w:line="240" w:lineRule="auto"/>
      <w:ind w:left="80"/>
    </w:pPr>
    <w:rPr>
      <w:rFonts w:ascii="Arial" w:eastAsia="Times New Roman" w:hAnsi="Arial" w:cs="Arial"/>
      <w:b/>
      <w:bCs/>
    </w:rPr>
  </w:style>
  <w:style w:type="character" w:customStyle="1" w:styleId="keyword">
    <w:name w:val="keyword"/>
    <w:basedOn w:val="a0"/>
    <w:rsid w:val="00037EFE"/>
    <w:rPr>
      <w:rFonts w:cs="Times New Roman"/>
    </w:rPr>
  </w:style>
  <w:style w:type="character" w:customStyle="1" w:styleId="keyworddef">
    <w:name w:val="keyword_def"/>
    <w:basedOn w:val="a0"/>
    <w:rsid w:val="00037EFE"/>
    <w:rPr>
      <w:rFonts w:cs="Times New Roman"/>
    </w:rPr>
  </w:style>
  <w:style w:type="character" w:customStyle="1" w:styleId="postbody">
    <w:name w:val="postbody"/>
    <w:basedOn w:val="a0"/>
    <w:rsid w:val="00037EFE"/>
    <w:rPr>
      <w:rFonts w:cs="Times New Roman"/>
    </w:rPr>
  </w:style>
  <w:style w:type="paragraph" w:customStyle="1" w:styleId="aff7">
    <w:name w:val="Базовый"/>
    <w:rsid w:val="003E3ED1"/>
    <w:pPr>
      <w:tabs>
        <w:tab w:val="left" w:pos="708"/>
      </w:tabs>
      <w:suppressAutoHyphens/>
    </w:pPr>
    <w:rPr>
      <w:rFonts w:ascii="Calibri" w:eastAsia="WenQuanYi Micro Hei" w:hAnsi="Calibri"/>
    </w:rPr>
  </w:style>
  <w:style w:type="paragraph" w:customStyle="1" w:styleId="Style4">
    <w:name w:val="Style4"/>
    <w:basedOn w:val="a"/>
    <w:rsid w:val="005B5CB0"/>
    <w:pPr>
      <w:spacing w:after="0" w:line="288" w:lineRule="exact"/>
      <w:ind w:hanging="125"/>
      <w:jc w:val="both"/>
    </w:pPr>
    <w:rPr>
      <w:rFonts w:ascii="Calibri" w:eastAsia="Times New Roman" w:hAnsi="Calibri" w:cs="Times New Roman"/>
      <w:sz w:val="24"/>
      <w:szCs w:val="24"/>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99" Type="http://schemas.openxmlformats.org/officeDocument/2006/relationships/oleObject" Target="embeddings/oleObject121.bin"/><Relationship Id="rId303" Type="http://schemas.openxmlformats.org/officeDocument/2006/relationships/oleObject" Target="embeddings/oleObject124.bin"/><Relationship Id="rId21" Type="http://schemas.openxmlformats.org/officeDocument/2006/relationships/hyperlink" Target="http://www.wikiznanie.ru/ru-wz/index.php?title=%D0%9F%D0%B5%D1%80%D0%B2%D0%B8%D1%87%D0%BD%D1%8B%D0%B9_%D0%B0%D0%BB%D1%84%D0%B0%D0%B2%D0%B8%D1%82&amp;action=edit" TargetMode="External"/><Relationship Id="rId42" Type="http://schemas.openxmlformats.org/officeDocument/2006/relationships/oleObject" Target="embeddings/oleObject8.bin"/><Relationship Id="rId63" Type="http://schemas.openxmlformats.org/officeDocument/2006/relationships/image" Target="media/image29.wmf"/><Relationship Id="rId84" Type="http://schemas.openxmlformats.org/officeDocument/2006/relationships/image" Target="media/image44.gif"/><Relationship Id="rId138" Type="http://schemas.openxmlformats.org/officeDocument/2006/relationships/oleObject" Target="embeddings/oleObject36.bin"/><Relationship Id="rId159" Type="http://schemas.openxmlformats.org/officeDocument/2006/relationships/oleObject" Target="embeddings/oleObject46.bin"/><Relationship Id="rId324" Type="http://schemas.openxmlformats.org/officeDocument/2006/relationships/image" Target="media/image171.jpeg"/><Relationship Id="rId345" Type="http://schemas.openxmlformats.org/officeDocument/2006/relationships/image" Target="media/image182.png"/><Relationship Id="rId170" Type="http://schemas.openxmlformats.org/officeDocument/2006/relationships/oleObject" Target="embeddings/oleObject51.bin"/><Relationship Id="rId191" Type="http://schemas.openxmlformats.org/officeDocument/2006/relationships/oleObject" Target="embeddings/oleObject63.bin"/><Relationship Id="rId205" Type="http://schemas.openxmlformats.org/officeDocument/2006/relationships/oleObject" Target="embeddings/oleObject70.bin"/><Relationship Id="rId226" Type="http://schemas.openxmlformats.org/officeDocument/2006/relationships/image" Target="media/image130.wmf"/><Relationship Id="rId247" Type="http://schemas.openxmlformats.org/officeDocument/2006/relationships/oleObject" Target="embeddings/oleObject91.bin"/><Relationship Id="rId107" Type="http://schemas.openxmlformats.org/officeDocument/2006/relationships/image" Target="media/image67.gif"/><Relationship Id="rId268" Type="http://schemas.openxmlformats.org/officeDocument/2006/relationships/image" Target="media/image150.wmf"/><Relationship Id="rId289" Type="http://schemas.openxmlformats.org/officeDocument/2006/relationships/oleObject" Target="embeddings/oleObject113.bin"/><Relationship Id="rId11" Type="http://schemas.openxmlformats.org/officeDocument/2006/relationships/image" Target="media/image4.jpeg"/><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24.bin"/><Relationship Id="rId128" Type="http://schemas.openxmlformats.org/officeDocument/2006/relationships/oleObject" Target="embeddings/oleObject31.bin"/><Relationship Id="rId149" Type="http://schemas.openxmlformats.org/officeDocument/2006/relationships/image" Target="media/image92.wmf"/><Relationship Id="rId314" Type="http://schemas.openxmlformats.org/officeDocument/2006/relationships/image" Target="media/image167.wmf"/><Relationship Id="rId335" Type="http://schemas.openxmlformats.org/officeDocument/2006/relationships/hyperlink" Target="http://biblprog.org.ua/ru/izarc/" TargetMode="External"/><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55.gif"/><Relationship Id="rId160" Type="http://schemas.openxmlformats.org/officeDocument/2006/relationships/image" Target="media/image98.wmf"/><Relationship Id="rId181" Type="http://schemas.openxmlformats.org/officeDocument/2006/relationships/image" Target="media/image109.wmf"/><Relationship Id="rId216" Type="http://schemas.openxmlformats.org/officeDocument/2006/relationships/image" Target="media/image125.wmf"/><Relationship Id="rId237" Type="http://schemas.openxmlformats.org/officeDocument/2006/relationships/oleObject" Target="embeddings/oleObject86.bin"/><Relationship Id="rId258" Type="http://schemas.openxmlformats.org/officeDocument/2006/relationships/image" Target="media/image145.wmf"/><Relationship Id="rId279" Type="http://schemas.openxmlformats.org/officeDocument/2006/relationships/oleObject" Target="embeddings/oleObject108.bin"/><Relationship Id="rId22" Type="http://schemas.openxmlformats.org/officeDocument/2006/relationships/hyperlink" Target="http://www.wikiznanie.ru/ru-wz/index.php?title=%D0%94%D0%B8%D1%81%D0%BA%D1%80%D0%B5%D1%82%D0%BD%D0%BE%D0%B5_%D1%80%D0%B0%D1%81%D0%BF%D1%80%D0%B5%D0%B4%D0%B5%D0%BB%D0%B5%D0%BD%D0%B8%D0%B5_%D0%B2%D0%B5%D1%80%D0%BE%D1%8F%D1%82%D0%BD%D0%BE%D1%81%D1%82%D0%B8&amp;action=edit" TargetMode="External"/><Relationship Id="rId43" Type="http://schemas.openxmlformats.org/officeDocument/2006/relationships/image" Target="media/image19.wmf"/><Relationship Id="rId64" Type="http://schemas.openxmlformats.org/officeDocument/2006/relationships/oleObject" Target="embeddings/oleObject19.bin"/><Relationship Id="rId118" Type="http://schemas.openxmlformats.org/officeDocument/2006/relationships/oleObject" Target="embeddings/oleObject26.bin"/><Relationship Id="rId139" Type="http://schemas.openxmlformats.org/officeDocument/2006/relationships/image" Target="media/image87.wmf"/><Relationship Id="rId290" Type="http://schemas.openxmlformats.org/officeDocument/2006/relationships/image" Target="media/image161.wmf"/><Relationship Id="rId304" Type="http://schemas.openxmlformats.org/officeDocument/2006/relationships/image" Target="media/image164.wmf"/><Relationship Id="rId325" Type="http://schemas.openxmlformats.org/officeDocument/2006/relationships/image" Target="media/image172.jpeg"/><Relationship Id="rId346" Type="http://schemas.openxmlformats.org/officeDocument/2006/relationships/image" Target="media/image183.png"/><Relationship Id="rId85" Type="http://schemas.openxmlformats.org/officeDocument/2006/relationships/image" Target="media/image45.gif"/><Relationship Id="rId150" Type="http://schemas.openxmlformats.org/officeDocument/2006/relationships/oleObject" Target="embeddings/oleObject42.bin"/><Relationship Id="rId171" Type="http://schemas.openxmlformats.org/officeDocument/2006/relationships/image" Target="media/image104.wmf"/><Relationship Id="rId192" Type="http://schemas.openxmlformats.org/officeDocument/2006/relationships/image" Target="media/image113.wmf"/><Relationship Id="rId206" Type="http://schemas.openxmlformats.org/officeDocument/2006/relationships/image" Target="media/image120.wmf"/><Relationship Id="rId227" Type="http://schemas.openxmlformats.org/officeDocument/2006/relationships/oleObject" Target="embeddings/oleObject81.bin"/><Relationship Id="rId248" Type="http://schemas.openxmlformats.org/officeDocument/2006/relationships/image" Target="media/image141.wmf"/><Relationship Id="rId269" Type="http://schemas.openxmlformats.org/officeDocument/2006/relationships/oleObject" Target="embeddings/oleObject103.bin"/><Relationship Id="rId12" Type="http://schemas.openxmlformats.org/officeDocument/2006/relationships/image" Target="media/image5.jpeg"/><Relationship Id="rId33" Type="http://schemas.openxmlformats.org/officeDocument/2006/relationships/oleObject" Target="embeddings/oleObject3.bin"/><Relationship Id="rId108" Type="http://schemas.openxmlformats.org/officeDocument/2006/relationships/image" Target="media/image68.gif"/><Relationship Id="rId129" Type="http://schemas.openxmlformats.org/officeDocument/2006/relationships/image" Target="media/image82.wmf"/><Relationship Id="rId280" Type="http://schemas.openxmlformats.org/officeDocument/2006/relationships/image" Target="media/image156.wmf"/><Relationship Id="rId315" Type="http://schemas.openxmlformats.org/officeDocument/2006/relationships/oleObject" Target="embeddings/oleObject132.bin"/><Relationship Id="rId336" Type="http://schemas.openxmlformats.org/officeDocument/2006/relationships/hyperlink" Target="http://biblprog.org.ua/ru/tugzip/" TargetMode="External"/><Relationship Id="rId357" Type="http://schemas.openxmlformats.org/officeDocument/2006/relationships/theme" Target="theme/theme1.xml"/><Relationship Id="rId54" Type="http://schemas.openxmlformats.org/officeDocument/2006/relationships/oleObject" Target="embeddings/oleObject14.bin"/><Relationship Id="rId75" Type="http://schemas.openxmlformats.org/officeDocument/2006/relationships/image" Target="media/image35.png"/><Relationship Id="rId96" Type="http://schemas.openxmlformats.org/officeDocument/2006/relationships/image" Target="media/image56.gif"/><Relationship Id="rId140" Type="http://schemas.openxmlformats.org/officeDocument/2006/relationships/oleObject" Target="embeddings/oleObject37.bin"/><Relationship Id="rId161" Type="http://schemas.openxmlformats.org/officeDocument/2006/relationships/oleObject" Target="embeddings/oleObject47.bin"/><Relationship Id="rId182" Type="http://schemas.openxmlformats.org/officeDocument/2006/relationships/oleObject" Target="embeddings/oleObject57.bin"/><Relationship Id="rId217" Type="http://schemas.openxmlformats.org/officeDocument/2006/relationships/oleObject" Target="embeddings/oleObject76.bin"/><Relationship Id="rId6" Type="http://schemas.openxmlformats.org/officeDocument/2006/relationships/footnotes" Target="footnotes.xml"/><Relationship Id="rId238" Type="http://schemas.openxmlformats.org/officeDocument/2006/relationships/image" Target="media/image136.wmf"/><Relationship Id="rId259" Type="http://schemas.openxmlformats.org/officeDocument/2006/relationships/oleObject" Target="embeddings/oleObject98.bin"/><Relationship Id="rId23" Type="http://schemas.openxmlformats.org/officeDocument/2006/relationships/image" Target="media/image11.png"/><Relationship Id="rId119" Type="http://schemas.openxmlformats.org/officeDocument/2006/relationships/image" Target="media/image77.wmf"/><Relationship Id="rId270" Type="http://schemas.openxmlformats.org/officeDocument/2006/relationships/image" Target="media/image151.wmf"/><Relationship Id="rId291" Type="http://schemas.openxmlformats.org/officeDocument/2006/relationships/oleObject" Target="embeddings/oleObject114.bin"/><Relationship Id="rId305" Type="http://schemas.openxmlformats.org/officeDocument/2006/relationships/oleObject" Target="embeddings/oleObject125.bin"/><Relationship Id="rId326" Type="http://schemas.openxmlformats.org/officeDocument/2006/relationships/image" Target="media/image173.png"/><Relationship Id="rId347" Type="http://schemas.openxmlformats.org/officeDocument/2006/relationships/image" Target="media/image184.png"/><Relationship Id="rId44" Type="http://schemas.openxmlformats.org/officeDocument/2006/relationships/oleObject" Target="embeddings/oleObject9.bin"/><Relationship Id="rId65" Type="http://schemas.openxmlformats.org/officeDocument/2006/relationships/image" Target="media/image30.wmf"/><Relationship Id="rId86" Type="http://schemas.openxmlformats.org/officeDocument/2006/relationships/image" Target="media/image46.gif"/><Relationship Id="rId130" Type="http://schemas.openxmlformats.org/officeDocument/2006/relationships/oleObject" Target="embeddings/oleObject32.bin"/><Relationship Id="rId151" Type="http://schemas.openxmlformats.org/officeDocument/2006/relationships/image" Target="media/image93.wmf"/><Relationship Id="rId172" Type="http://schemas.openxmlformats.org/officeDocument/2006/relationships/oleObject" Target="embeddings/oleObject52.bin"/><Relationship Id="rId193" Type="http://schemas.openxmlformats.org/officeDocument/2006/relationships/oleObject" Target="embeddings/oleObject64.bin"/><Relationship Id="rId207" Type="http://schemas.openxmlformats.org/officeDocument/2006/relationships/oleObject" Target="embeddings/oleObject71.bin"/><Relationship Id="rId228" Type="http://schemas.openxmlformats.org/officeDocument/2006/relationships/image" Target="media/image131.wmf"/><Relationship Id="rId249" Type="http://schemas.openxmlformats.org/officeDocument/2006/relationships/oleObject" Target="embeddings/oleObject92.bin"/><Relationship Id="rId13" Type="http://schemas.openxmlformats.org/officeDocument/2006/relationships/image" Target="media/image6.jpeg"/><Relationship Id="rId109" Type="http://schemas.openxmlformats.org/officeDocument/2006/relationships/image" Target="media/image69.gif"/><Relationship Id="rId260" Type="http://schemas.openxmlformats.org/officeDocument/2006/relationships/image" Target="media/image146.wmf"/><Relationship Id="rId281" Type="http://schemas.openxmlformats.org/officeDocument/2006/relationships/oleObject" Target="embeddings/oleObject109.bin"/><Relationship Id="rId316" Type="http://schemas.openxmlformats.org/officeDocument/2006/relationships/oleObject" Target="embeddings/oleObject133.bin"/><Relationship Id="rId337" Type="http://schemas.openxmlformats.org/officeDocument/2006/relationships/hyperlink" Target="http://biblprog.org.ua/ru/peazip/" TargetMode="External"/><Relationship Id="rId34" Type="http://schemas.openxmlformats.org/officeDocument/2006/relationships/oleObject" Target="embeddings/oleObject4.bin"/><Relationship Id="rId55" Type="http://schemas.openxmlformats.org/officeDocument/2006/relationships/image" Target="media/image25.wmf"/><Relationship Id="rId76" Type="http://schemas.openxmlformats.org/officeDocument/2006/relationships/image" Target="media/image36.png"/><Relationship Id="rId97" Type="http://schemas.openxmlformats.org/officeDocument/2006/relationships/image" Target="media/image57.gif"/><Relationship Id="rId120" Type="http://schemas.openxmlformats.org/officeDocument/2006/relationships/oleObject" Target="embeddings/oleObject27.bin"/><Relationship Id="rId141" Type="http://schemas.openxmlformats.org/officeDocument/2006/relationships/image" Target="media/image88.wmf"/><Relationship Id="rId358" Type="http://schemas.microsoft.com/office/2007/relationships/stylesWithEffects" Target="stylesWithEffects.xml"/><Relationship Id="rId7" Type="http://schemas.openxmlformats.org/officeDocument/2006/relationships/endnotes" Target="endnotes.xml"/><Relationship Id="rId162" Type="http://schemas.openxmlformats.org/officeDocument/2006/relationships/image" Target="media/image99.wmf"/><Relationship Id="rId183" Type="http://schemas.openxmlformats.org/officeDocument/2006/relationships/image" Target="media/image110.wmf"/><Relationship Id="rId218" Type="http://schemas.openxmlformats.org/officeDocument/2006/relationships/image" Target="media/image126.wmf"/><Relationship Id="rId239" Type="http://schemas.openxmlformats.org/officeDocument/2006/relationships/oleObject" Target="embeddings/oleObject87.bin"/><Relationship Id="rId250" Type="http://schemas.openxmlformats.org/officeDocument/2006/relationships/image" Target="media/image142.wmf"/><Relationship Id="rId271" Type="http://schemas.openxmlformats.org/officeDocument/2006/relationships/oleObject" Target="embeddings/oleObject104.bin"/><Relationship Id="rId292" Type="http://schemas.openxmlformats.org/officeDocument/2006/relationships/image" Target="media/image162.wmf"/><Relationship Id="rId306" Type="http://schemas.openxmlformats.org/officeDocument/2006/relationships/oleObject" Target="embeddings/oleObject126.bin"/><Relationship Id="rId24" Type="http://schemas.openxmlformats.org/officeDocument/2006/relationships/hyperlink" Target="http://www.wikiznanie.ru/ru-wz/index.php/%D0%A2%D0%B5%D1%80%D0%BC%D0%BE%D0%B4%D0%B8%D0%BD%D0%B0%D0%BC%D0%B8%D1%87%D0%B5%D1%81%D0%BA%D0%B0%D1%8F_%D1%8D%D0%BD%D1%82%D1%80%D0%BE%D0%BF%D0%B8%D1%8F" TargetMode="External"/><Relationship Id="rId45" Type="http://schemas.openxmlformats.org/officeDocument/2006/relationships/image" Target="media/image20.wmf"/><Relationship Id="rId66" Type="http://schemas.openxmlformats.org/officeDocument/2006/relationships/oleObject" Target="embeddings/oleObject20.bin"/><Relationship Id="rId87" Type="http://schemas.openxmlformats.org/officeDocument/2006/relationships/image" Target="media/image47.gif"/><Relationship Id="rId110" Type="http://schemas.openxmlformats.org/officeDocument/2006/relationships/image" Target="media/image70.gif"/><Relationship Id="rId131" Type="http://schemas.openxmlformats.org/officeDocument/2006/relationships/image" Target="media/image83.wmf"/><Relationship Id="rId327" Type="http://schemas.openxmlformats.org/officeDocument/2006/relationships/image" Target="media/image174.jpeg"/><Relationship Id="rId348" Type="http://schemas.openxmlformats.org/officeDocument/2006/relationships/image" Target="media/image185.png"/><Relationship Id="rId152" Type="http://schemas.openxmlformats.org/officeDocument/2006/relationships/oleObject" Target="embeddings/oleObject43.bin"/><Relationship Id="rId173" Type="http://schemas.openxmlformats.org/officeDocument/2006/relationships/image" Target="media/image105.wmf"/><Relationship Id="rId194" Type="http://schemas.openxmlformats.org/officeDocument/2006/relationships/image" Target="media/image114.wmf"/><Relationship Id="rId208" Type="http://schemas.openxmlformats.org/officeDocument/2006/relationships/image" Target="media/image121.wmf"/><Relationship Id="rId229" Type="http://schemas.openxmlformats.org/officeDocument/2006/relationships/oleObject" Target="embeddings/oleObject82.bin"/><Relationship Id="rId240" Type="http://schemas.openxmlformats.org/officeDocument/2006/relationships/image" Target="media/image137.wmf"/><Relationship Id="rId261" Type="http://schemas.openxmlformats.org/officeDocument/2006/relationships/oleObject" Target="embeddings/oleObject99.bin"/><Relationship Id="rId14" Type="http://schemas.openxmlformats.org/officeDocument/2006/relationships/hyperlink" Target="http://www.wikiznanie.ru/ru-wz/index.php/%D0%98%D0%BD%D1%84%D0%BE%D1%80%D0%BC%D0%B0%D1%86%D0%B8%D1%8F" TargetMode="External"/><Relationship Id="rId35" Type="http://schemas.openxmlformats.org/officeDocument/2006/relationships/image" Target="media/image15.wmf"/><Relationship Id="rId56" Type="http://schemas.openxmlformats.org/officeDocument/2006/relationships/oleObject" Target="embeddings/oleObject15.bin"/><Relationship Id="rId77" Type="http://schemas.openxmlformats.org/officeDocument/2006/relationships/image" Target="media/image37.png"/><Relationship Id="rId100" Type="http://schemas.openxmlformats.org/officeDocument/2006/relationships/image" Target="media/image60.gif"/><Relationship Id="rId282" Type="http://schemas.openxmlformats.org/officeDocument/2006/relationships/image" Target="media/image157.wmf"/><Relationship Id="rId317" Type="http://schemas.openxmlformats.org/officeDocument/2006/relationships/oleObject" Target="embeddings/oleObject134.bin"/><Relationship Id="rId338" Type="http://schemas.openxmlformats.org/officeDocument/2006/relationships/hyperlink" Target="http://biblprog.org.ua/ru/universal_extractor/" TargetMode="External"/><Relationship Id="rId8" Type="http://schemas.openxmlformats.org/officeDocument/2006/relationships/image" Target="media/image1.png"/><Relationship Id="rId98" Type="http://schemas.openxmlformats.org/officeDocument/2006/relationships/image" Target="media/image58.gif"/><Relationship Id="rId121" Type="http://schemas.openxmlformats.org/officeDocument/2006/relationships/image" Target="media/image78.wmf"/><Relationship Id="rId142" Type="http://schemas.openxmlformats.org/officeDocument/2006/relationships/oleObject" Target="embeddings/oleObject38.bin"/><Relationship Id="rId163" Type="http://schemas.openxmlformats.org/officeDocument/2006/relationships/oleObject" Target="embeddings/oleObject48.bin"/><Relationship Id="rId184" Type="http://schemas.openxmlformats.org/officeDocument/2006/relationships/oleObject" Target="embeddings/oleObject58.bin"/><Relationship Id="rId219" Type="http://schemas.openxmlformats.org/officeDocument/2006/relationships/oleObject" Target="embeddings/oleObject77.bin"/><Relationship Id="rId230" Type="http://schemas.openxmlformats.org/officeDocument/2006/relationships/image" Target="media/image132.wmf"/><Relationship Id="rId251" Type="http://schemas.openxmlformats.org/officeDocument/2006/relationships/oleObject" Target="embeddings/oleObject93.bin"/><Relationship Id="rId25" Type="http://schemas.openxmlformats.org/officeDocument/2006/relationships/hyperlink" Target="http://www.wikiznanie.ru/ru-wz/index.php/%D0%91%D0%BE%D0%BB%D1%8C%D1%86%D0%BC%D0%B0%D0%BD" TargetMode="External"/><Relationship Id="rId46"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image" Target="media/image152.wmf"/><Relationship Id="rId293" Type="http://schemas.openxmlformats.org/officeDocument/2006/relationships/oleObject" Target="embeddings/oleObject115.bin"/><Relationship Id="rId307" Type="http://schemas.openxmlformats.org/officeDocument/2006/relationships/oleObject" Target="embeddings/oleObject127.bin"/><Relationship Id="rId328" Type="http://schemas.openxmlformats.org/officeDocument/2006/relationships/image" Target="media/image175.jpeg"/><Relationship Id="rId349" Type="http://schemas.openxmlformats.org/officeDocument/2006/relationships/image" Target="media/image186.wmf"/><Relationship Id="rId88" Type="http://schemas.openxmlformats.org/officeDocument/2006/relationships/image" Target="media/image48.gif"/><Relationship Id="rId111" Type="http://schemas.openxmlformats.org/officeDocument/2006/relationships/image" Target="media/image71.gif"/><Relationship Id="rId132" Type="http://schemas.openxmlformats.org/officeDocument/2006/relationships/oleObject" Target="embeddings/oleObject33.bin"/><Relationship Id="rId153" Type="http://schemas.openxmlformats.org/officeDocument/2006/relationships/image" Target="media/image94.wmf"/><Relationship Id="rId174" Type="http://schemas.openxmlformats.org/officeDocument/2006/relationships/oleObject" Target="embeddings/oleObject53.bin"/><Relationship Id="rId195" Type="http://schemas.openxmlformats.org/officeDocument/2006/relationships/oleObject" Target="embeddings/oleObject65.bin"/><Relationship Id="rId209" Type="http://schemas.openxmlformats.org/officeDocument/2006/relationships/oleObject" Target="embeddings/oleObject72.bin"/><Relationship Id="rId190" Type="http://schemas.openxmlformats.org/officeDocument/2006/relationships/image" Target="media/image112.wmf"/><Relationship Id="rId204" Type="http://schemas.openxmlformats.org/officeDocument/2006/relationships/image" Target="media/image119.wmf"/><Relationship Id="rId220" Type="http://schemas.openxmlformats.org/officeDocument/2006/relationships/image" Target="media/image127.wmf"/><Relationship Id="rId225" Type="http://schemas.openxmlformats.org/officeDocument/2006/relationships/oleObject" Target="embeddings/oleObject80.bin"/><Relationship Id="rId241" Type="http://schemas.openxmlformats.org/officeDocument/2006/relationships/oleObject" Target="embeddings/oleObject88.bin"/><Relationship Id="rId246" Type="http://schemas.openxmlformats.org/officeDocument/2006/relationships/image" Target="media/image140.wmf"/><Relationship Id="rId267" Type="http://schemas.openxmlformats.org/officeDocument/2006/relationships/oleObject" Target="embeddings/oleObject102.bin"/><Relationship Id="rId288" Type="http://schemas.openxmlformats.org/officeDocument/2006/relationships/image" Target="media/image160.wmf"/><Relationship Id="rId15" Type="http://schemas.openxmlformats.org/officeDocument/2006/relationships/image" Target="media/image7.png"/><Relationship Id="rId36" Type="http://schemas.openxmlformats.org/officeDocument/2006/relationships/oleObject" Target="embeddings/oleObject5.bin"/><Relationship Id="rId57" Type="http://schemas.openxmlformats.org/officeDocument/2006/relationships/image" Target="media/image26.wmf"/><Relationship Id="rId106" Type="http://schemas.openxmlformats.org/officeDocument/2006/relationships/image" Target="media/image66.gif"/><Relationship Id="rId127" Type="http://schemas.openxmlformats.org/officeDocument/2006/relationships/image" Target="media/image81.wmf"/><Relationship Id="rId262" Type="http://schemas.openxmlformats.org/officeDocument/2006/relationships/image" Target="media/image147.wmf"/><Relationship Id="rId283" Type="http://schemas.openxmlformats.org/officeDocument/2006/relationships/oleObject" Target="embeddings/oleObject110.bin"/><Relationship Id="rId313" Type="http://schemas.openxmlformats.org/officeDocument/2006/relationships/oleObject" Target="embeddings/oleObject131.bin"/><Relationship Id="rId318" Type="http://schemas.openxmlformats.org/officeDocument/2006/relationships/oleObject" Target="embeddings/oleObject135.bin"/><Relationship Id="rId339" Type="http://schemas.openxmlformats.org/officeDocument/2006/relationships/image" Target="media/image176.png"/><Relationship Id="rId10" Type="http://schemas.openxmlformats.org/officeDocument/2006/relationships/image" Target="media/image3.jpeg"/><Relationship Id="rId31" Type="http://schemas.openxmlformats.org/officeDocument/2006/relationships/oleObject" Target="embeddings/oleObject2.bin"/><Relationship Id="rId52" Type="http://schemas.openxmlformats.org/officeDocument/2006/relationships/oleObject" Target="embeddings/oleObject13.bin"/><Relationship Id="rId73" Type="http://schemas.openxmlformats.org/officeDocument/2006/relationships/image" Target="media/image34.wmf"/><Relationship Id="rId78" Type="http://schemas.openxmlformats.org/officeDocument/2006/relationships/image" Target="media/image38.png"/><Relationship Id="rId94" Type="http://schemas.openxmlformats.org/officeDocument/2006/relationships/image" Target="media/image54.gif"/><Relationship Id="rId99" Type="http://schemas.openxmlformats.org/officeDocument/2006/relationships/image" Target="media/image59.gif"/><Relationship Id="rId101" Type="http://schemas.openxmlformats.org/officeDocument/2006/relationships/image" Target="media/image61.gif"/><Relationship Id="rId122" Type="http://schemas.openxmlformats.org/officeDocument/2006/relationships/oleObject" Target="embeddings/oleObject28.bin"/><Relationship Id="rId143" Type="http://schemas.openxmlformats.org/officeDocument/2006/relationships/image" Target="media/image89.wmf"/><Relationship Id="rId148" Type="http://schemas.openxmlformats.org/officeDocument/2006/relationships/oleObject" Target="embeddings/oleObject41.bin"/><Relationship Id="rId164" Type="http://schemas.openxmlformats.org/officeDocument/2006/relationships/image" Target="media/image100.wmf"/><Relationship Id="rId169" Type="http://schemas.openxmlformats.org/officeDocument/2006/relationships/image" Target="media/image103.wmf"/><Relationship Id="rId185" Type="http://schemas.openxmlformats.org/officeDocument/2006/relationships/oleObject" Target="embeddings/oleObject59.bin"/><Relationship Id="rId334" Type="http://schemas.openxmlformats.org/officeDocument/2006/relationships/hyperlink" Target="http://biblprog.org.ua/ru/7zip/" TargetMode="External"/><Relationship Id="rId350" Type="http://schemas.openxmlformats.org/officeDocument/2006/relationships/image" Target="media/image187.png"/><Relationship Id="rId355" Type="http://schemas.openxmlformats.org/officeDocument/2006/relationships/image" Target="media/image19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56.bin"/><Relationship Id="rId210" Type="http://schemas.openxmlformats.org/officeDocument/2006/relationships/image" Target="media/image122.wmf"/><Relationship Id="rId215" Type="http://schemas.openxmlformats.org/officeDocument/2006/relationships/oleObject" Target="embeddings/oleObject75.bin"/><Relationship Id="rId236" Type="http://schemas.openxmlformats.org/officeDocument/2006/relationships/image" Target="media/image135.wmf"/><Relationship Id="rId257" Type="http://schemas.openxmlformats.org/officeDocument/2006/relationships/oleObject" Target="embeddings/oleObject97.bin"/><Relationship Id="rId278" Type="http://schemas.openxmlformats.org/officeDocument/2006/relationships/image" Target="media/image155.wmf"/><Relationship Id="rId26" Type="http://schemas.openxmlformats.org/officeDocument/2006/relationships/hyperlink" Target="http://www.wikiznanie.ru/ru-wz/index.php/%D0%93%D0%B8%D0%B1%D0%B1%D1%81" TargetMode="External"/><Relationship Id="rId231" Type="http://schemas.openxmlformats.org/officeDocument/2006/relationships/oleObject" Target="embeddings/oleObject83.bin"/><Relationship Id="rId252" Type="http://schemas.openxmlformats.org/officeDocument/2006/relationships/oleObject" Target="embeddings/oleObject94.bin"/><Relationship Id="rId273" Type="http://schemas.openxmlformats.org/officeDocument/2006/relationships/oleObject" Target="embeddings/oleObject105.bin"/><Relationship Id="rId294" Type="http://schemas.openxmlformats.org/officeDocument/2006/relationships/oleObject" Target="embeddings/oleObject116.bin"/><Relationship Id="rId308" Type="http://schemas.openxmlformats.org/officeDocument/2006/relationships/oleObject" Target="embeddings/oleObject128.bin"/><Relationship Id="rId329" Type="http://schemas.openxmlformats.org/officeDocument/2006/relationships/hyperlink" Target="http://biblprog.org.ua/ru/universal_extractor/" TargetMode="External"/><Relationship Id="rId47" Type="http://schemas.openxmlformats.org/officeDocument/2006/relationships/image" Target="media/image21.wmf"/><Relationship Id="rId68" Type="http://schemas.openxmlformats.org/officeDocument/2006/relationships/oleObject" Target="embeddings/oleObject21.bin"/><Relationship Id="rId89" Type="http://schemas.openxmlformats.org/officeDocument/2006/relationships/image" Target="media/image49.gif"/><Relationship Id="rId112" Type="http://schemas.openxmlformats.org/officeDocument/2006/relationships/image" Target="media/image72.gif"/><Relationship Id="rId133" Type="http://schemas.openxmlformats.org/officeDocument/2006/relationships/image" Target="media/image84.wmf"/><Relationship Id="rId154" Type="http://schemas.openxmlformats.org/officeDocument/2006/relationships/oleObject" Target="embeddings/oleObject44.bin"/><Relationship Id="rId175" Type="http://schemas.openxmlformats.org/officeDocument/2006/relationships/image" Target="media/image106.wmf"/><Relationship Id="rId340" Type="http://schemas.openxmlformats.org/officeDocument/2006/relationships/image" Target="media/image177.png"/><Relationship Id="rId196" Type="http://schemas.openxmlformats.org/officeDocument/2006/relationships/image" Target="media/image115.wmf"/><Relationship Id="rId200" Type="http://schemas.openxmlformats.org/officeDocument/2006/relationships/image" Target="media/image117.wmf"/><Relationship Id="rId16" Type="http://schemas.openxmlformats.org/officeDocument/2006/relationships/image" Target="media/image8.png"/><Relationship Id="rId221" Type="http://schemas.openxmlformats.org/officeDocument/2006/relationships/oleObject" Target="embeddings/oleObject78.bin"/><Relationship Id="rId242" Type="http://schemas.openxmlformats.org/officeDocument/2006/relationships/image" Target="media/image138.wmf"/><Relationship Id="rId263" Type="http://schemas.openxmlformats.org/officeDocument/2006/relationships/oleObject" Target="embeddings/oleObject100.bin"/><Relationship Id="rId284" Type="http://schemas.openxmlformats.org/officeDocument/2006/relationships/image" Target="media/image158.wmf"/><Relationship Id="rId319" Type="http://schemas.openxmlformats.org/officeDocument/2006/relationships/oleObject" Target="embeddings/oleObject136.bin"/><Relationship Id="rId37" Type="http://schemas.openxmlformats.org/officeDocument/2006/relationships/image" Target="media/image16.wmf"/><Relationship Id="rId58" Type="http://schemas.openxmlformats.org/officeDocument/2006/relationships/oleObject" Target="embeddings/oleObject16.bin"/><Relationship Id="rId79" Type="http://schemas.openxmlformats.org/officeDocument/2006/relationships/image" Target="media/image39.gif"/><Relationship Id="rId102" Type="http://schemas.openxmlformats.org/officeDocument/2006/relationships/image" Target="media/image62.gif"/><Relationship Id="rId123" Type="http://schemas.openxmlformats.org/officeDocument/2006/relationships/image" Target="media/image79.wmf"/><Relationship Id="rId144" Type="http://schemas.openxmlformats.org/officeDocument/2006/relationships/oleObject" Target="embeddings/oleObject39.bin"/><Relationship Id="rId330" Type="http://schemas.openxmlformats.org/officeDocument/2006/relationships/hyperlink" Target="http://biblprog.org.ua/ru/7zip/" TargetMode="External"/><Relationship Id="rId90" Type="http://schemas.openxmlformats.org/officeDocument/2006/relationships/image" Target="media/image50.gif"/><Relationship Id="rId165" Type="http://schemas.openxmlformats.org/officeDocument/2006/relationships/oleObject" Target="embeddings/oleObject49.bin"/><Relationship Id="rId186" Type="http://schemas.openxmlformats.org/officeDocument/2006/relationships/oleObject" Target="embeddings/oleObject60.bin"/><Relationship Id="rId351" Type="http://schemas.openxmlformats.org/officeDocument/2006/relationships/header" Target="header1.xml"/><Relationship Id="rId211" Type="http://schemas.openxmlformats.org/officeDocument/2006/relationships/oleObject" Target="embeddings/oleObject73.bin"/><Relationship Id="rId232" Type="http://schemas.openxmlformats.org/officeDocument/2006/relationships/image" Target="media/image133.wmf"/><Relationship Id="rId253" Type="http://schemas.openxmlformats.org/officeDocument/2006/relationships/oleObject" Target="embeddings/oleObject95.bin"/><Relationship Id="rId274" Type="http://schemas.openxmlformats.org/officeDocument/2006/relationships/image" Target="media/image153.wmf"/><Relationship Id="rId295" Type="http://schemas.openxmlformats.org/officeDocument/2006/relationships/oleObject" Target="embeddings/oleObject117.bin"/><Relationship Id="rId309" Type="http://schemas.openxmlformats.org/officeDocument/2006/relationships/oleObject" Target="embeddings/oleObject129.bin"/><Relationship Id="rId27" Type="http://schemas.openxmlformats.org/officeDocument/2006/relationships/hyperlink" Target="http://www.wikiznanie.ru/ru-wz/index.php/%D0%94%D0%B5%D0%BC%D0%BE%D0%BD_%D0%9C%D0%B0%D0%BA%D1%81%D0%B2%D0%B5%D0%BB%D0%BB%D0%B0" TargetMode="External"/><Relationship Id="rId48" Type="http://schemas.openxmlformats.org/officeDocument/2006/relationships/oleObject" Target="embeddings/oleObject11.bin"/><Relationship Id="rId69" Type="http://schemas.openxmlformats.org/officeDocument/2006/relationships/image" Target="media/image32.wmf"/><Relationship Id="rId113" Type="http://schemas.openxmlformats.org/officeDocument/2006/relationships/image" Target="media/image73.gif"/><Relationship Id="rId134" Type="http://schemas.openxmlformats.org/officeDocument/2006/relationships/oleObject" Target="embeddings/oleObject34.bin"/><Relationship Id="rId320" Type="http://schemas.openxmlformats.org/officeDocument/2006/relationships/oleObject" Target="embeddings/oleObject137.bin"/><Relationship Id="rId80" Type="http://schemas.openxmlformats.org/officeDocument/2006/relationships/image" Target="media/image40.gif"/><Relationship Id="rId155" Type="http://schemas.openxmlformats.org/officeDocument/2006/relationships/image" Target="media/image95.wmf"/><Relationship Id="rId176" Type="http://schemas.openxmlformats.org/officeDocument/2006/relationships/oleObject" Target="embeddings/oleObject54.bin"/><Relationship Id="rId197" Type="http://schemas.openxmlformats.org/officeDocument/2006/relationships/oleObject" Target="embeddings/oleObject66.bin"/><Relationship Id="rId341" Type="http://schemas.openxmlformats.org/officeDocument/2006/relationships/image" Target="media/image178.png"/><Relationship Id="rId201" Type="http://schemas.openxmlformats.org/officeDocument/2006/relationships/oleObject" Target="embeddings/oleObject68.bin"/><Relationship Id="rId222" Type="http://schemas.openxmlformats.org/officeDocument/2006/relationships/image" Target="media/image128.wmf"/><Relationship Id="rId243" Type="http://schemas.openxmlformats.org/officeDocument/2006/relationships/oleObject" Target="embeddings/oleObject89.bin"/><Relationship Id="rId264" Type="http://schemas.openxmlformats.org/officeDocument/2006/relationships/image" Target="media/image148.wmf"/><Relationship Id="rId285" Type="http://schemas.openxmlformats.org/officeDocument/2006/relationships/oleObject" Target="embeddings/oleObject111.bin"/><Relationship Id="rId17" Type="http://schemas.openxmlformats.org/officeDocument/2006/relationships/hyperlink" Target="http://www.wikiznanie.ru/ru-wz/index.php/%D0%92%D0%B5%D1%80%D0%BE%D1%8F%D1%82%D0%BD%D0%BE%D1%81%D1%82%D1%8C" TargetMode="External"/><Relationship Id="rId38" Type="http://schemas.openxmlformats.org/officeDocument/2006/relationships/oleObject" Target="embeddings/oleObject6.bin"/><Relationship Id="rId59" Type="http://schemas.openxmlformats.org/officeDocument/2006/relationships/image" Target="media/image27.wmf"/><Relationship Id="rId103" Type="http://schemas.openxmlformats.org/officeDocument/2006/relationships/image" Target="media/image63.gif"/><Relationship Id="rId124" Type="http://schemas.openxmlformats.org/officeDocument/2006/relationships/oleObject" Target="embeddings/oleObject29.bin"/><Relationship Id="rId310" Type="http://schemas.openxmlformats.org/officeDocument/2006/relationships/image" Target="media/image165.wmf"/><Relationship Id="rId70" Type="http://schemas.openxmlformats.org/officeDocument/2006/relationships/oleObject" Target="embeddings/oleObject22.bin"/><Relationship Id="rId91" Type="http://schemas.openxmlformats.org/officeDocument/2006/relationships/image" Target="media/image51.gif"/><Relationship Id="rId145" Type="http://schemas.openxmlformats.org/officeDocument/2006/relationships/image" Target="media/image90.wmf"/><Relationship Id="rId166" Type="http://schemas.openxmlformats.org/officeDocument/2006/relationships/image" Target="media/image101.wmf"/><Relationship Id="rId187" Type="http://schemas.openxmlformats.org/officeDocument/2006/relationships/oleObject" Target="embeddings/oleObject61.bin"/><Relationship Id="rId331" Type="http://schemas.openxmlformats.org/officeDocument/2006/relationships/hyperlink" Target="http://biblprog.org.ua/ru/peazip/" TargetMode="External"/><Relationship Id="rId352" Type="http://schemas.openxmlformats.org/officeDocument/2006/relationships/image" Target="media/image188.png"/><Relationship Id="rId1" Type="http://schemas.openxmlformats.org/officeDocument/2006/relationships/customXml" Target="../customXml/item1.xml"/><Relationship Id="rId212" Type="http://schemas.openxmlformats.org/officeDocument/2006/relationships/image" Target="media/image123.wmf"/><Relationship Id="rId233" Type="http://schemas.openxmlformats.org/officeDocument/2006/relationships/oleObject" Target="embeddings/oleObject84.bin"/><Relationship Id="rId254" Type="http://schemas.openxmlformats.org/officeDocument/2006/relationships/image" Target="media/image143.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74.gif"/><Relationship Id="rId275" Type="http://schemas.openxmlformats.org/officeDocument/2006/relationships/oleObject" Target="embeddings/oleObject106.bin"/><Relationship Id="rId296" Type="http://schemas.openxmlformats.org/officeDocument/2006/relationships/oleObject" Target="embeddings/oleObject118.bin"/><Relationship Id="rId300" Type="http://schemas.openxmlformats.org/officeDocument/2006/relationships/image" Target="media/image163.wmf"/><Relationship Id="rId60" Type="http://schemas.openxmlformats.org/officeDocument/2006/relationships/oleObject" Target="embeddings/oleObject17.bin"/><Relationship Id="rId81" Type="http://schemas.openxmlformats.org/officeDocument/2006/relationships/image" Target="media/image41.gif"/><Relationship Id="rId135" Type="http://schemas.openxmlformats.org/officeDocument/2006/relationships/image" Target="media/image85.wmf"/><Relationship Id="rId156" Type="http://schemas.openxmlformats.org/officeDocument/2006/relationships/oleObject" Target="embeddings/oleObject45.bin"/><Relationship Id="rId177" Type="http://schemas.openxmlformats.org/officeDocument/2006/relationships/image" Target="media/image107.wmf"/><Relationship Id="rId198" Type="http://schemas.openxmlformats.org/officeDocument/2006/relationships/image" Target="media/image116.wmf"/><Relationship Id="rId321" Type="http://schemas.openxmlformats.org/officeDocument/2006/relationships/image" Target="media/image168.png"/><Relationship Id="rId342" Type="http://schemas.openxmlformats.org/officeDocument/2006/relationships/image" Target="media/image179.png"/><Relationship Id="rId202" Type="http://schemas.openxmlformats.org/officeDocument/2006/relationships/image" Target="media/image118.wmf"/><Relationship Id="rId223" Type="http://schemas.openxmlformats.org/officeDocument/2006/relationships/oleObject" Target="embeddings/oleObject79.bin"/><Relationship Id="rId244" Type="http://schemas.openxmlformats.org/officeDocument/2006/relationships/image" Target="media/image139.wmf"/><Relationship Id="rId18" Type="http://schemas.openxmlformats.org/officeDocument/2006/relationships/hyperlink" Target="http://www.wikiznanie.ru/ru-wz/index.php/%D0%9A%D0%BB%D0%BE%D0%B4_%D0%A8%D0%B5%D0%BD%D0%BD%D0%BE%D0%BD" TargetMode="External"/><Relationship Id="rId39" Type="http://schemas.openxmlformats.org/officeDocument/2006/relationships/image" Target="media/image17.wmf"/><Relationship Id="rId265" Type="http://schemas.openxmlformats.org/officeDocument/2006/relationships/oleObject" Target="embeddings/oleObject101.bin"/><Relationship Id="rId286" Type="http://schemas.openxmlformats.org/officeDocument/2006/relationships/image" Target="media/image159.wmf"/><Relationship Id="rId50" Type="http://schemas.openxmlformats.org/officeDocument/2006/relationships/oleObject" Target="embeddings/oleObject12.bin"/><Relationship Id="rId104" Type="http://schemas.openxmlformats.org/officeDocument/2006/relationships/image" Target="media/image64.gif"/><Relationship Id="rId125" Type="http://schemas.openxmlformats.org/officeDocument/2006/relationships/image" Target="media/image80.wmf"/><Relationship Id="rId146" Type="http://schemas.openxmlformats.org/officeDocument/2006/relationships/oleObject" Target="embeddings/oleObject40.bin"/><Relationship Id="rId167" Type="http://schemas.openxmlformats.org/officeDocument/2006/relationships/oleObject" Target="embeddings/oleObject50.bin"/><Relationship Id="rId188" Type="http://schemas.openxmlformats.org/officeDocument/2006/relationships/image" Target="media/image111.wmf"/><Relationship Id="rId311" Type="http://schemas.openxmlformats.org/officeDocument/2006/relationships/oleObject" Target="embeddings/oleObject130.bin"/><Relationship Id="rId332" Type="http://schemas.openxmlformats.org/officeDocument/2006/relationships/hyperlink" Target="http://biblprog.org.ua/ru/izarc/" TargetMode="External"/><Relationship Id="rId353" Type="http://schemas.openxmlformats.org/officeDocument/2006/relationships/image" Target="media/image189.png"/><Relationship Id="rId71" Type="http://schemas.openxmlformats.org/officeDocument/2006/relationships/image" Target="media/image33.wmf"/><Relationship Id="rId92" Type="http://schemas.openxmlformats.org/officeDocument/2006/relationships/image" Target="media/image52.gif"/><Relationship Id="rId213" Type="http://schemas.openxmlformats.org/officeDocument/2006/relationships/oleObject" Target="embeddings/oleObject74.bin"/><Relationship Id="rId234" Type="http://schemas.openxmlformats.org/officeDocument/2006/relationships/image" Target="media/image134.wmf"/><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oleObject" Target="embeddings/oleObject96.bin"/><Relationship Id="rId276" Type="http://schemas.openxmlformats.org/officeDocument/2006/relationships/image" Target="media/image154.wmf"/><Relationship Id="rId297" Type="http://schemas.openxmlformats.org/officeDocument/2006/relationships/oleObject" Target="embeddings/oleObject119.bin"/><Relationship Id="rId40" Type="http://schemas.openxmlformats.org/officeDocument/2006/relationships/oleObject" Target="embeddings/oleObject7.bin"/><Relationship Id="rId115" Type="http://schemas.openxmlformats.org/officeDocument/2006/relationships/image" Target="media/image75.wmf"/><Relationship Id="rId136" Type="http://schemas.openxmlformats.org/officeDocument/2006/relationships/oleObject" Target="embeddings/oleObject35.bin"/><Relationship Id="rId157" Type="http://schemas.openxmlformats.org/officeDocument/2006/relationships/image" Target="media/image96.png"/><Relationship Id="rId178" Type="http://schemas.openxmlformats.org/officeDocument/2006/relationships/oleObject" Target="embeddings/oleObject55.bin"/><Relationship Id="rId301" Type="http://schemas.openxmlformats.org/officeDocument/2006/relationships/oleObject" Target="embeddings/oleObject122.bin"/><Relationship Id="rId322" Type="http://schemas.openxmlformats.org/officeDocument/2006/relationships/image" Target="media/image169.jpeg"/><Relationship Id="rId343" Type="http://schemas.openxmlformats.org/officeDocument/2006/relationships/image" Target="media/image180.png"/><Relationship Id="rId61" Type="http://schemas.openxmlformats.org/officeDocument/2006/relationships/image" Target="media/image28.wmf"/><Relationship Id="rId82" Type="http://schemas.openxmlformats.org/officeDocument/2006/relationships/image" Target="media/image42.gif"/><Relationship Id="rId199" Type="http://schemas.openxmlformats.org/officeDocument/2006/relationships/oleObject" Target="embeddings/oleObject67.bin"/><Relationship Id="rId203" Type="http://schemas.openxmlformats.org/officeDocument/2006/relationships/oleObject" Target="embeddings/oleObject69.bin"/><Relationship Id="rId19" Type="http://schemas.openxmlformats.org/officeDocument/2006/relationships/image" Target="media/image9.png"/><Relationship Id="rId224" Type="http://schemas.openxmlformats.org/officeDocument/2006/relationships/image" Target="media/image129.wmf"/><Relationship Id="rId245" Type="http://schemas.openxmlformats.org/officeDocument/2006/relationships/oleObject" Target="embeddings/oleObject90.bin"/><Relationship Id="rId266" Type="http://schemas.openxmlformats.org/officeDocument/2006/relationships/image" Target="media/image149.wmf"/><Relationship Id="rId287" Type="http://schemas.openxmlformats.org/officeDocument/2006/relationships/oleObject" Target="embeddings/oleObject112.bin"/><Relationship Id="rId30" Type="http://schemas.openxmlformats.org/officeDocument/2006/relationships/image" Target="media/image13.wmf"/><Relationship Id="rId105" Type="http://schemas.openxmlformats.org/officeDocument/2006/relationships/image" Target="media/image65.gif"/><Relationship Id="rId126" Type="http://schemas.openxmlformats.org/officeDocument/2006/relationships/oleObject" Target="embeddings/oleObject30.bin"/><Relationship Id="rId147" Type="http://schemas.openxmlformats.org/officeDocument/2006/relationships/image" Target="media/image91.wmf"/><Relationship Id="rId168" Type="http://schemas.openxmlformats.org/officeDocument/2006/relationships/image" Target="media/image102.png"/><Relationship Id="rId312" Type="http://schemas.openxmlformats.org/officeDocument/2006/relationships/image" Target="media/image166.wmf"/><Relationship Id="rId333" Type="http://schemas.openxmlformats.org/officeDocument/2006/relationships/hyperlink" Target="http://biblprog.org.ua/ru/tugzip/" TargetMode="External"/><Relationship Id="rId354" Type="http://schemas.openxmlformats.org/officeDocument/2006/relationships/image" Target="media/image190.png"/><Relationship Id="rId51" Type="http://schemas.openxmlformats.org/officeDocument/2006/relationships/image" Target="media/image23.wmf"/><Relationship Id="rId72" Type="http://schemas.openxmlformats.org/officeDocument/2006/relationships/oleObject" Target="embeddings/oleObject23.bin"/><Relationship Id="rId93" Type="http://schemas.openxmlformats.org/officeDocument/2006/relationships/image" Target="media/image53.gif"/><Relationship Id="rId189" Type="http://schemas.openxmlformats.org/officeDocument/2006/relationships/oleObject" Target="embeddings/oleObject62.bin"/><Relationship Id="rId3" Type="http://schemas.openxmlformats.org/officeDocument/2006/relationships/styles" Target="styles.xml"/><Relationship Id="rId214" Type="http://schemas.openxmlformats.org/officeDocument/2006/relationships/image" Target="media/image124.wmf"/><Relationship Id="rId235" Type="http://schemas.openxmlformats.org/officeDocument/2006/relationships/oleObject" Target="embeddings/oleObject85.bin"/><Relationship Id="rId256" Type="http://schemas.openxmlformats.org/officeDocument/2006/relationships/image" Target="media/image144.wmf"/><Relationship Id="rId277" Type="http://schemas.openxmlformats.org/officeDocument/2006/relationships/oleObject" Target="embeddings/oleObject107.bin"/><Relationship Id="rId298" Type="http://schemas.openxmlformats.org/officeDocument/2006/relationships/oleObject" Target="embeddings/oleObject120.bin"/><Relationship Id="rId116" Type="http://schemas.openxmlformats.org/officeDocument/2006/relationships/oleObject" Target="embeddings/oleObject25.bin"/><Relationship Id="rId137" Type="http://schemas.openxmlformats.org/officeDocument/2006/relationships/image" Target="media/image86.wmf"/><Relationship Id="rId158" Type="http://schemas.openxmlformats.org/officeDocument/2006/relationships/image" Target="media/image97.wmf"/><Relationship Id="rId302" Type="http://schemas.openxmlformats.org/officeDocument/2006/relationships/oleObject" Target="embeddings/oleObject123.bin"/><Relationship Id="rId323" Type="http://schemas.openxmlformats.org/officeDocument/2006/relationships/image" Target="media/image170.jpeg"/><Relationship Id="rId344" Type="http://schemas.openxmlformats.org/officeDocument/2006/relationships/image" Target="media/image181.png"/><Relationship Id="rId20" Type="http://schemas.openxmlformats.org/officeDocument/2006/relationships/image" Target="media/image10.png"/><Relationship Id="rId41" Type="http://schemas.openxmlformats.org/officeDocument/2006/relationships/image" Target="media/image18.wmf"/><Relationship Id="rId62" Type="http://schemas.openxmlformats.org/officeDocument/2006/relationships/oleObject" Target="embeddings/oleObject18.bin"/><Relationship Id="rId83" Type="http://schemas.openxmlformats.org/officeDocument/2006/relationships/image" Target="media/image43.gif"/><Relationship Id="rId179"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A3092-31FC-4913-8247-FAFF5F339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26617</Words>
  <Characters>151719</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Фарид</dc:creator>
  <cp:keywords/>
  <dc:description/>
  <cp:lastModifiedBy>Admin</cp:lastModifiedBy>
  <cp:revision>2</cp:revision>
  <dcterms:created xsi:type="dcterms:W3CDTF">2016-11-11T10:03:00Z</dcterms:created>
  <dcterms:modified xsi:type="dcterms:W3CDTF">2016-11-11T10:03:00Z</dcterms:modified>
</cp:coreProperties>
</file>