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32" w:rsidRDefault="00A02F32" w:rsidP="00A02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номинантах и сборнике доступна по ссылке</w:t>
      </w:r>
    </w:p>
    <w:p w:rsidR="00A02F32" w:rsidRDefault="00A02F32" w:rsidP="00A02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02F32" w:rsidRDefault="00A02F32" w:rsidP="00A02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gtFrame="_blank" w:history="1">
        <w:r>
          <w:rPr>
            <w:rStyle w:val="a3"/>
            <w:rFonts w:ascii="Arial" w:eastAsia="Times New Roman" w:hAnsi="Arial" w:cs="Arial"/>
            <w:color w:val="2222CC"/>
            <w:sz w:val="20"/>
            <w:szCs w:val="20"/>
            <w:lang w:eastAsia="ru-RU"/>
          </w:rPr>
          <w:t>https://www.pedobsh.ru/seminars/materials/6196/</w:t>
        </w:r>
      </w:hyperlink>
    </w:p>
    <w:p w:rsidR="00A02F32" w:rsidRDefault="00A02F32" w:rsidP="00A02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127F1" w:rsidRDefault="00A02F32">
      <w:bookmarkStart w:id="0" w:name="_GoBack"/>
      <w:bookmarkEnd w:id="0"/>
    </w:p>
    <w:sectPr w:rsidR="0001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4B"/>
    <w:rsid w:val="004F3A37"/>
    <w:rsid w:val="00957142"/>
    <w:rsid w:val="00A02F32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dobsh.ru/seminars/materials/61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odavydenko</cp:lastModifiedBy>
  <cp:revision>2</cp:revision>
  <dcterms:created xsi:type="dcterms:W3CDTF">2019-04-11T07:34:00Z</dcterms:created>
  <dcterms:modified xsi:type="dcterms:W3CDTF">2019-04-11T07:35:00Z</dcterms:modified>
</cp:coreProperties>
</file>