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3" w:rsidRDefault="003C5F93" w:rsidP="00DD52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934075" cy="1133475"/>
            <wp:effectExtent l="0" t="0" r="0" b="0"/>
            <wp:docPr id="1" name="Рисунок 1" descr="c logo 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 logo шапк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81" w:rsidRPr="00DD5281" w:rsidRDefault="00DD5281" w:rsidP="000F380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5281">
        <w:rPr>
          <w:rFonts w:ascii="Times New Roman" w:hAnsi="Times New Roman" w:cs="Times New Roman"/>
          <w:b/>
          <w:sz w:val="48"/>
          <w:szCs w:val="48"/>
        </w:rPr>
        <w:t>Круглый стол</w:t>
      </w:r>
    </w:p>
    <w:p w:rsidR="00DD5281" w:rsidRDefault="007B3ACC" w:rsidP="000F3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«18» декабря 2014г.</w:t>
      </w:r>
    </w:p>
    <w:p w:rsidR="00DD5281" w:rsidRDefault="00DD5281" w:rsidP="000F380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F3805">
        <w:rPr>
          <w:rFonts w:ascii="Times New Roman" w:hAnsi="Times New Roman" w:cs="Times New Roman"/>
          <w:b/>
          <w:i/>
          <w:sz w:val="48"/>
          <w:szCs w:val="48"/>
        </w:rPr>
        <w:t>Тема:</w:t>
      </w:r>
      <w:r w:rsidR="007B3ACC" w:rsidRPr="000F3805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7B3ACC" w:rsidRPr="000F3805">
        <w:rPr>
          <w:rFonts w:ascii="Times New Roman" w:hAnsi="Times New Roman" w:cs="Times New Roman"/>
          <w:b/>
          <w:i/>
          <w:sz w:val="36"/>
          <w:szCs w:val="36"/>
        </w:rPr>
        <w:t>Социальное партнерство колледжа и промышленных предприятий»</w:t>
      </w:r>
    </w:p>
    <w:p w:rsidR="00DD5281" w:rsidRDefault="00DD52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круглого стола</w:t>
      </w:r>
      <w:r w:rsidRPr="00DD5281">
        <w:rPr>
          <w:rFonts w:ascii="Times New Roman" w:hAnsi="Times New Roman" w:cs="Times New Roman"/>
          <w:b/>
          <w:sz w:val="28"/>
          <w:szCs w:val="28"/>
        </w:rPr>
        <w:t>:</w:t>
      </w:r>
      <w:r w:rsidR="000559A5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063139">
        <w:rPr>
          <w:rFonts w:ascii="Times New Roman" w:hAnsi="Times New Roman" w:cs="Times New Roman"/>
          <w:sz w:val="28"/>
          <w:szCs w:val="28"/>
        </w:rPr>
        <w:t>ГБОУ СПО Колледж связи №54</w:t>
      </w:r>
      <w:r w:rsidR="00533233" w:rsidRPr="00533233">
        <w:rPr>
          <w:rFonts w:ascii="Times New Roman" w:hAnsi="Times New Roman" w:cs="Times New Roman"/>
          <w:sz w:val="28"/>
          <w:szCs w:val="28"/>
        </w:rPr>
        <w:t>,</w:t>
      </w:r>
      <w:r w:rsidRPr="00533233">
        <w:rPr>
          <w:rFonts w:ascii="Times New Roman" w:hAnsi="Times New Roman" w:cs="Times New Roman"/>
          <w:sz w:val="28"/>
          <w:szCs w:val="28"/>
        </w:rPr>
        <w:t>методический кабинет</w:t>
      </w:r>
      <w:r w:rsidR="00533233" w:rsidRPr="00533233">
        <w:rPr>
          <w:rFonts w:ascii="Times New Roman" w:hAnsi="Times New Roman" w:cs="Times New Roman"/>
          <w:sz w:val="28"/>
          <w:szCs w:val="28"/>
        </w:rPr>
        <w:t>,</w:t>
      </w:r>
      <w:r w:rsidRPr="00533233">
        <w:rPr>
          <w:rFonts w:ascii="Times New Roman" w:hAnsi="Times New Roman" w:cs="Times New Roman"/>
          <w:sz w:val="28"/>
          <w:szCs w:val="28"/>
        </w:rPr>
        <w:t xml:space="preserve"> цикловая комиссия</w:t>
      </w:r>
      <w:r w:rsidR="00063139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7B3ACC">
        <w:rPr>
          <w:rFonts w:ascii="Times New Roman" w:hAnsi="Times New Roman" w:cs="Times New Roman"/>
          <w:b/>
          <w:sz w:val="28"/>
          <w:szCs w:val="28"/>
        </w:rPr>
        <w:t>210</w:t>
      </w:r>
      <w:r w:rsidR="000559A5">
        <w:rPr>
          <w:rFonts w:ascii="Times New Roman" w:hAnsi="Times New Roman" w:cs="Times New Roman"/>
          <w:b/>
          <w:sz w:val="28"/>
          <w:szCs w:val="28"/>
        </w:rPr>
        <w:t>112Электронны</w:t>
      </w:r>
      <w:r w:rsidR="00063139">
        <w:rPr>
          <w:rFonts w:ascii="Times New Roman" w:hAnsi="Times New Roman" w:cs="Times New Roman"/>
          <w:b/>
          <w:sz w:val="28"/>
          <w:szCs w:val="28"/>
        </w:rPr>
        <w:t>е</w:t>
      </w:r>
      <w:r w:rsidR="000559A5">
        <w:rPr>
          <w:rFonts w:ascii="Times New Roman" w:hAnsi="Times New Roman" w:cs="Times New Roman"/>
          <w:b/>
          <w:sz w:val="28"/>
          <w:szCs w:val="28"/>
        </w:rPr>
        <w:t xml:space="preserve"> прибор</w:t>
      </w:r>
      <w:r w:rsidR="00063139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0559A5">
        <w:rPr>
          <w:rFonts w:ascii="Times New Roman" w:hAnsi="Times New Roman" w:cs="Times New Roman"/>
          <w:b/>
          <w:sz w:val="28"/>
          <w:szCs w:val="28"/>
        </w:rPr>
        <w:t xml:space="preserve"> и устройств</w:t>
      </w:r>
      <w:r w:rsidR="00063139">
        <w:rPr>
          <w:rFonts w:ascii="Times New Roman" w:hAnsi="Times New Roman" w:cs="Times New Roman"/>
          <w:b/>
          <w:sz w:val="28"/>
          <w:szCs w:val="28"/>
        </w:rPr>
        <w:t>а</w:t>
      </w:r>
    </w:p>
    <w:p w:rsidR="00063139" w:rsidRDefault="00533233" w:rsidP="009D3EF0">
      <w:pPr>
        <w:pBdr>
          <w:bottom w:val="single" w:sz="6" w:space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круглого стола</w:t>
      </w:r>
      <w:r w:rsidRPr="00533233">
        <w:rPr>
          <w:rFonts w:ascii="Times New Roman" w:hAnsi="Times New Roman" w:cs="Times New Roman"/>
          <w:b/>
          <w:sz w:val="28"/>
          <w:szCs w:val="28"/>
        </w:rPr>
        <w:t>:</w:t>
      </w:r>
      <w:r w:rsidRPr="00533233">
        <w:rPr>
          <w:rFonts w:ascii="Times New Roman" w:hAnsi="Times New Roman" w:cs="Times New Roman"/>
          <w:sz w:val="28"/>
          <w:szCs w:val="28"/>
        </w:rPr>
        <w:t>администрация колледжа,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 w:rsidRPr="005332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предприятий</w:t>
      </w:r>
      <w:r w:rsidRPr="00533233">
        <w:rPr>
          <w:rFonts w:ascii="Times New Roman" w:hAnsi="Times New Roman" w:cs="Times New Roman"/>
          <w:sz w:val="28"/>
          <w:szCs w:val="28"/>
        </w:rPr>
        <w:t>:</w:t>
      </w:r>
      <w:r w:rsidR="00063139" w:rsidRPr="00E32DB8">
        <w:rPr>
          <w:rFonts w:ascii="Times New Roman" w:hAnsi="Times New Roman"/>
          <w:sz w:val="28"/>
          <w:szCs w:val="28"/>
        </w:rPr>
        <w:t>ОАО «Орион»</w:t>
      </w:r>
      <w:r w:rsidR="00063139">
        <w:rPr>
          <w:rFonts w:ascii="Times New Roman" w:hAnsi="Times New Roman"/>
          <w:sz w:val="28"/>
          <w:szCs w:val="28"/>
        </w:rPr>
        <w:t xml:space="preserve">, </w:t>
      </w:r>
      <w:r w:rsidR="00063139" w:rsidRPr="00E32DB8">
        <w:rPr>
          <w:rFonts w:ascii="Times New Roman" w:hAnsi="Times New Roman"/>
          <w:sz w:val="28"/>
          <w:szCs w:val="28"/>
        </w:rPr>
        <w:t>ОАО «Микроэлектроника»</w:t>
      </w:r>
      <w:r w:rsidR="00063139">
        <w:rPr>
          <w:rFonts w:ascii="Times New Roman" w:hAnsi="Times New Roman"/>
          <w:sz w:val="28"/>
          <w:szCs w:val="28"/>
        </w:rPr>
        <w:t xml:space="preserve">, </w:t>
      </w:r>
      <w:r w:rsidR="00063139" w:rsidRPr="00E32DB8">
        <w:rPr>
          <w:rFonts w:ascii="Times New Roman" w:hAnsi="Times New Roman"/>
          <w:sz w:val="28"/>
          <w:szCs w:val="28"/>
        </w:rPr>
        <w:t>ОАО «Пульсар»</w:t>
      </w:r>
      <w:r w:rsidR="00063139">
        <w:rPr>
          <w:rFonts w:ascii="Times New Roman" w:hAnsi="Times New Roman"/>
          <w:sz w:val="28"/>
          <w:szCs w:val="28"/>
        </w:rPr>
        <w:t xml:space="preserve">, </w:t>
      </w:r>
      <w:r w:rsidR="00063139" w:rsidRPr="00E32DB8">
        <w:rPr>
          <w:rFonts w:ascii="Times New Roman" w:hAnsi="Times New Roman"/>
          <w:sz w:val="28"/>
          <w:szCs w:val="28"/>
        </w:rPr>
        <w:t>ОАО «Плутон»</w:t>
      </w:r>
      <w:r w:rsidR="00063139">
        <w:rPr>
          <w:rFonts w:ascii="Times New Roman" w:hAnsi="Times New Roman"/>
          <w:sz w:val="28"/>
          <w:szCs w:val="28"/>
        </w:rPr>
        <w:t xml:space="preserve">,  </w:t>
      </w:r>
      <w:r w:rsidR="00063139" w:rsidRPr="00E32DB8">
        <w:rPr>
          <w:rFonts w:ascii="Times New Roman" w:hAnsi="Times New Roman"/>
          <w:sz w:val="28"/>
          <w:szCs w:val="28"/>
        </w:rPr>
        <w:t>ОАО «ИТР»</w:t>
      </w:r>
    </w:p>
    <w:p w:rsidR="00533233" w:rsidRDefault="00063139" w:rsidP="009D3EF0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33233" w:rsidRPr="006F7413">
        <w:rPr>
          <w:rFonts w:ascii="Times New Roman" w:hAnsi="Times New Roman" w:cs="Times New Roman"/>
          <w:b/>
          <w:sz w:val="28"/>
          <w:szCs w:val="28"/>
        </w:rPr>
        <w:t>есто проведения</w:t>
      </w:r>
      <w:r w:rsidR="00533233" w:rsidRPr="006F7413">
        <w:rPr>
          <w:rFonts w:ascii="Times New Roman" w:hAnsi="Times New Roman" w:cs="Times New Roman"/>
          <w:sz w:val="28"/>
          <w:szCs w:val="28"/>
        </w:rPr>
        <w:t>:</w:t>
      </w:r>
      <w:r w:rsidR="006F7413">
        <w:rPr>
          <w:rFonts w:ascii="Times New Roman" w:hAnsi="Times New Roman" w:cs="Times New Roman"/>
          <w:sz w:val="28"/>
          <w:szCs w:val="28"/>
        </w:rPr>
        <w:t xml:space="preserve"> малый лекционный зал</w:t>
      </w:r>
      <w:r w:rsidR="006F7413" w:rsidRPr="006F7413">
        <w:rPr>
          <w:rFonts w:ascii="Times New Roman" w:hAnsi="Times New Roman" w:cs="Times New Roman"/>
          <w:sz w:val="28"/>
          <w:szCs w:val="28"/>
        </w:rPr>
        <w:t>,</w:t>
      </w:r>
      <w:r w:rsidR="006F7413">
        <w:rPr>
          <w:rFonts w:ascii="Times New Roman" w:hAnsi="Times New Roman" w:cs="Times New Roman"/>
          <w:sz w:val="28"/>
          <w:szCs w:val="28"/>
        </w:rPr>
        <w:t xml:space="preserve"> 5-й этаж 1-го корпуса</w:t>
      </w:r>
    </w:p>
    <w:p w:rsidR="00063139" w:rsidRDefault="006F7413" w:rsidP="009D3EF0">
      <w:pPr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  <w:r w:rsidRPr="006F7413">
        <w:rPr>
          <w:rFonts w:ascii="Times New Roman" w:hAnsi="Times New Roman" w:cs="Times New Roman"/>
          <w:b/>
          <w:sz w:val="28"/>
          <w:szCs w:val="28"/>
        </w:rPr>
        <w:t>Цель круглого стола: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6F74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и укрепл</w:t>
      </w:r>
      <w:r w:rsidR="00C8737C">
        <w:rPr>
          <w:rFonts w:ascii="Times New Roman" w:hAnsi="Times New Roman" w:cs="Times New Roman"/>
          <w:sz w:val="28"/>
          <w:szCs w:val="28"/>
        </w:rPr>
        <w:t xml:space="preserve">ение 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 работодателей и колледжа  при  решении  актуальных  задач</w:t>
      </w:r>
      <w:r w:rsidR="0009393A">
        <w:rPr>
          <w:rFonts w:ascii="Times New Roman" w:hAnsi="Times New Roman" w:cs="Times New Roman"/>
          <w:sz w:val="28"/>
          <w:szCs w:val="28"/>
        </w:rPr>
        <w:t xml:space="preserve"> подготовки  специалистов СПО </w:t>
      </w:r>
      <w:r w:rsidR="000559A5" w:rsidRPr="000559A5">
        <w:rPr>
          <w:rFonts w:ascii="Times New Roman" w:hAnsi="Times New Roman" w:cs="Times New Roman"/>
          <w:sz w:val="28"/>
          <w:szCs w:val="28"/>
        </w:rPr>
        <w:t xml:space="preserve">при  реализации </w:t>
      </w:r>
      <w:r w:rsidR="00063139">
        <w:rPr>
          <w:rFonts w:ascii="Times New Roman" w:hAnsi="Times New Roman" w:cs="Times New Roman"/>
          <w:sz w:val="28"/>
          <w:szCs w:val="28"/>
        </w:rPr>
        <w:t>ФГОС 3-го поколен</w:t>
      </w:r>
      <w:r w:rsidR="004D3564">
        <w:rPr>
          <w:rFonts w:ascii="Times New Roman" w:hAnsi="Times New Roman" w:cs="Times New Roman"/>
          <w:sz w:val="28"/>
          <w:szCs w:val="28"/>
        </w:rPr>
        <w:t>ия</w:t>
      </w:r>
    </w:p>
    <w:p w:rsidR="004D3564" w:rsidRDefault="0009393A" w:rsidP="004D3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3A">
        <w:rPr>
          <w:rFonts w:ascii="Times New Roman" w:hAnsi="Times New Roman" w:cs="Times New Roman"/>
          <w:b/>
          <w:sz w:val="28"/>
          <w:szCs w:val="28"/>
        </w:rPr>
        <w:t xml:space="preserve">П  Р О Г Р А М </w:t>
      </w:r>
      <w:proofErr w:type="spellStart"/>
      <w:proofErr w:type="gramStart"/>
      <w:r w:rsidRPr="0009393A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09393A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tbl>
      <w:tblPr>
        <w:tblStyle w:val="a3"/>
        <w:tblW w:w="10065" w:type="dxa"/>
        <w:tblInd w:w="-459" w:type="dxa"/>
        <w:tblLook w:val="04A0"/>
      </w:tblPr>
      <w:tblGrid>
        <w:gridCol w:w="1276"/>
        <w:gridCol w:w="5387"/>
        <w:gridCol w:w="3402"/>
      </w:tblGrid>
      <w:tr w:rsidR="0044596E" w:rsidTr="004D3564">
        <w:tc>
          <w:tcPr>
            <w:tcW w:w="1276" w:type="dxa"/>
          </w:tcPr>
          <w:p w:rsidR="0044596E" w:rsidRPr="009D3EF0" w:rsidRDefault="0044596E" w:rsidP="00093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F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44596E" w:rsidRDefault="0044596E" w:rsidP="0009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402" w:type="dxa"/>
          </w:tcPr>
          <w:p w:rsidR="0044596E" w:rsidRDefault="0044596E" w:rsidP="0009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44596E" w:rsidTr="004D3564">
        <w:trPr>
          <w:trHeight w:val="305"/>
        </w:trPr>
        <w:tc>
          <w:tcPr>
            <w:tcW w:w="1276" w:type="dxa"/>
          </w:tcPr>
          <w:p w:rsidR="0044596E" w:rsidRDefault="0044596E" w:rsidP="0009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5387" w:type="dxa"/>
          </w:tcPr>
          <w:p w:rsidR="0044596E" w:rsidRPr="009D3EF0" w:rsidRDefault="0044596E" w:rsidP="009D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EF0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</w:t>
            </w:r>
          </w:p>
        </w:tc>
        <w:tc>
          <w:tcPr>
            <w:tcW w:w="3402" w:type="dxa"/>
          </w:tcPr>
          <w:p w:rsidR="0044596E" w:rsidRDefault="0044596E" w:rsidP="0009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96E" w:rsidTr="004D3564">
        <w:tc>
          <w:tcPr>
            <w:tcW w:w="1276" w:type="dxa"/>
          </w:tcPr>
          <w:p w:rsidR="0044596E" w:rsidRDefault="0044596E" w:rsidP="0009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5387" w:type="dxa"/>
          </w:tcPr>
          <w:p w:rsidR="0044596E" w:rsidRPr="009D3EF0" w:rsidRDefault="0044596E" w:rsidP="009D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EF0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Цели и задачи круглого стола Социальное партнерство</w:t>
            </w:r>
          </w:p>
        </w:tc>
        <w:tc>
          <w:tcPr>
            <w:tcW w:w="3402" w:type="dxa"/>
          </w:tcPr>
          <w:p w:rsidR="0044596E" w:rsidRDefault="0044596E" w:rsidP="007B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Корешков</w:t>
            </w:r>
            <w:r w:rsidR="00F10738"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 – зам. директора </w:t>
            </w:r>
          </w:p>
          <w:p w:rsidR="0044596E" w:rsidRPr="007B3ACC" w:rsidRDefault="0044596E" w:rsidP="007B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ACC">
              <w:rPr>
                <w:rFonts w:ascii="Times New Roman" w:hAnsi="Times New Roman" w:cs="Times New Roman"/>
                <w:sz w:val="28"/>
                <w:szCs w:val="28"/>
              </w:rPr>
              <w:t>Сомов</w:t>
            </w:r>
            <w:r w:rsidR="00F10738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Викторович </w:t>
            </w:r>
            <w:proofErr w:type="gramStart"/>
            <w:r w:rsidR="00F10738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F10738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44596E" w:rsidTr="004D3564">
        <w:tc>
          <w:tcPr>
            <w:tcW w:w="1276" w:type="dxa"/>
          </w:tcPr>
          <w:p w:rsidR="0044596E" w:rsidRDefault="0044596E" w:rsidP="0009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15:05</w:t>
            </w:r>
          </w:p>
        </w:tc>
        <w:tc>
          <w:tcPr>
            <w:tcW w:w="5387" w:type="dxa"/>
          </w:tcPr>
          <w:p w:rsidR="0044596E" w:rsidRDefault="0044596E" w:rsidP="00063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F0">
              <w:rPr>
                <w:rFonts w:ascii="Times New Roman" w:hAnsi="Times New Roman" w:cs="Times New Roman"/>
                <w:sz w:val="28"/>
                <w:szCs w:val="28"/>
              </w:rPr>
              <w:t>Презен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тация специальности 210112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профессиональной деятельности </w:t>
            </w:r>
          </w:p>
          <w:p w:rsidR="0044596E" w:rsidRDefault="0044596E" w:rsidP="0009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4596E" w:rsidRPr="000A65EB" w:rsidRDefault="0044596E" w:rsidP="0006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EB"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  <w:r w:rsidR="00F1073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Георгиевна - методист</w:t>
            </w:r>
          </w:p>
        </w:tc>
      </w:tr>
      <w:tr w:rsidR="0044596E" w:rsidTr="004D3564">
        <w:tc>
          <w:tcPr>
            <w:tcW w:w="1276" w:type="dxa"/>
          </w:tcPr>
          <w:p w:rsidR="0044596E" w:rsidRDefault="0044596E" w:rsidP="0009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15:10</w:t>
            </w:r>
          </w:p>
        </w:tc>
        <w:tc>
          <w:tcPr>
            <w:tcW w:w="5387" w:type="dxa"/>
          </w:tcPr>
          <w:p w:rsidR="0044596E" w:rsidRPr="000A65EB" w:rsidRDefault="0044596E" w:rsidP="0005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E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порядок 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 практик. Проблемы и пути решения</w:t>
            </w:r>
          </w:p>
        </w:tc>
        <w:tc>
          <w:tcPr>
            <w:tcW w:w="3402" w:type="dxa"/>
          </w:tcPr>
          <w:p w:rsidR="0044596E" w:rsidRPr="000A65EB" w:rsidRDefault="0044596E" w:rsidP="00F1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 </w:t>
            </w:r>
            <w:r w:rsidR="00F10738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Семенович </w:t>
            </w:r>
            <w:proofErr w:type="gramStart"/>
            <w:r w:rsidR="00F10738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F10738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44596E" w:rsidTr="004D3564">
        <w:tc>
          <w:tcPr>
            <w:tcW w:w="1276" w:type="dxa"/>
          </w:tcPr>
          <w:p w:rsidR="0044596E" w:rsidRDefault="0044596E" w:rsidP="0009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15:15</w:t>
            </w:r>
          </w:p>
        </w:tc>
        <w:tc>
          <w:tcPr>
            <w:tcW w:w="5387" w:type="dxa"/>
          </w:tcPr>
          <w:p w:rsidR="0044596E" w:rsidRPr="000A65EB" w:rsidRDefault="0044596E" w:rsidP="000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Дипломное проектирование 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специфики мест прохождения практики</w:t>
            </w:r>
          </w:p>
        </w:tc>
        <w:tc>
          <w:tcPr>
            <w:tcW w:w="3402" w:type="dxa"/>
          </w:tcPr>
          <w:p w:rsidR="0044596E" w:rsidRPr="000A65EB" w:rsidRDefault="0044596E" w:rsidP="00F1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Грушкин</w:t>
            </w:r>
            <w:bookmarkStart w:id="0" w:name="_GoBack"/>
            <w:bookmarkEnd w:id="0"/>
            <w:proofErr w:type="spellEnd"/>
            <w:r w:rsidR="00F10738"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  <w:r w:rsidR="00F10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Александрович- преподаватель</w:t>
            </w:r>
          </w:p>
        </w:tc>
      </w:tr>
      <w:tr w:rsidR="0044596E" w:rsidTr="004D3564">
        <w:tc>
          <w:tcPr>
            <w:tcW w:w="1276" w:type="dxa"/>
          </w:tcPr>
          <w:p w:rsidR="0044596E" w:rsidRDefault="0044596E" w:rsidP="0009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15:20</w:t>
            </w:r>
          </w:p>
        </w:tc>
        <w:tc>
          <w:tcPr>
            <w:tcW w:w="5387" w:type="dxa"/>
          </w:tcPr>
          <w:p w:rsidR="0044596E" w:rsidRPr="000A65EB" w:rsidRDefault="0044596E" w:rsidP="000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EB">
              <w:rPr>
                <w:rFonts w:ascii="Times New Roman" w:hAnsi="Times New Roman" w:cs="Times New Roman"/>
                <w:sz w:val="28"/>
                <w:szCs w:val="28"/>
              </w:rPr>
              <w:t>Вариативная часть ОПОП как возможность расширения и углубления профессиональной подготовки выпускников в соответствии с запросами регионального рынка труда</w:t>
            </w:r>
          </w:p>
        </w:tc>
        <w:tc>
          <w:tcPr>
            <w:tcW w:w="3402" w:type="dxa"/>
          </w:tcPr>
          <w:p w:rsidR="0044596E" w:rsidRDefault="0044596E" w:rsidP="0009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96E" w:rsidRDefault="0044596E" w:rsidP="0009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96E" w:rsidRDefault="0044596E" w:rsidP="0009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96E" w:rsidRPr="000A65EB" w:rsidRDefault="0044596E" w:rsidP="00F1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EB"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r w:rsidR="00F10738">
              <w:rPr>
                <w:rFonts w:ascii="Times New Roman" w:hAnsi="Times New Roman" w:cs="Times New Roman"/>
                <w:sz w:val="28"/>
                <w:szCs w:val="28"/>
              </w:rPr>
              <w:t xml:space="preserve"> Марина Борисовна - преподаватель</w:t>
            </w:r>
          </w:p>
        </w:tc>
      </w:tr>
      <w:tr w:rsidR="0044596E" w:rsidTr="004D3564">
        <w:tc>
          <w:tcPr>
            <w:tcW w:w="1276" w:type="dxa"/>
          </w:tcPr>
          <w:p w:rsidR="0044596E" w:rsidRDefault="0044596E" w:rsidP="0009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15:25</w:t>
            </w:r>
          </w:p>
        </w:tc>
        <w:tc>
          <w:tcPr>
            <w:tcW w:w="5387" w:type="dxa"/>
          </w:tcPr>
          <w:p w:rsidR="0044596E" w:rsidRPr="000A65EB" w:rsidRDefault="0044596E" w:rsidP="000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ГИА. Участие представителей предприятий в итоговой аттестации</w:t>
            </w:r>
          </w:p>
        </w:tc>
        <w:tc>
          <w:tcPr>
            <w:tcW w:w="3402" w:type="dxa"/>
          </w:tcPr>
          <w:p w:rsidR="0044596E" w:rsidRPr="000A65EB" w:rsidRDefault="0044596E" w:rsidP="0009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  <w:r w:rsidR="00F10738">
              <w:rPr>
                <w:rFonts w:ascii="Times New Roman" w:hAnsi="Times New Roman" w:cs="Times New Roman"/>
                <w:sz w:val="28"/>
                <w:szCs w:val="28"/>
              </w:rPr>
              <w:t xml:space="preserve"> Ирина Станиславовна – зав отделением</w:t>
            </w:r>
          </w:p>
        </w:tc>
      </w:tr>
      <w:tr w:rsidR="0044596E" w:rsidTr="004D3564">
        <w:tc>
          <w:tcPr>
            <w:tcW w:w="1276" w:type="dxa"/>
          </w:tcPr>
          <w:p w:rsidR="0044596E" w:rsidRDefault="0044596E" w:rsidP="0009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15:50</w:t>
            </w:r>
          </w:p>
        </w:tc>
        <w:tc>
          <w:tcPr>
            <w:tcW w:w="5387" w:type="dxa"/>
          </w:tcPr>
          <w:p w:rsidR="0044596E" w:rsidRPr="000A65EB" w:rsidRDefault="0044596E" w:rsidP="000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E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проблем взаимодействия предприятие - колледж </w:t>
            </w:r>
          </w:p>
        </w:tc>
        <w:tc>
          <w:tcPr>
            <w:tcW w:w="3402" w:type="dxa"/>
          </w:tcPr>
          <w:p w:rsidR="0044596E" w:rsidRPr="006D6B59" w:rsidRDefault="0044596E" w:rsidP="0009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59">
              <w:rPr>
                <w:rFonts w:ascii="Times New Roman" w:hAnsi="Times New Roman" w:cs="Times New Roman"/>
                <w:sz w:val="28"/>
                <w:szCs w:val="28"/>
              </w:rPr>
              <w:t>Представители предприятий</w:t>
            </w:r>
          </w:p>
        </w:tc>
      </w:tr>
      <w:tr w:rsidR="0044596E" w:rsidTr="004D3564">
        <w:tc>
          <w:tcPr>
            <w:tcW w:w="1276" w:type="dxa"/>
          </w:tcPr>
          <w:p w:rsidR="0044596E" w:rsidRDefault="0044596E" w:rsidP="00093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5387" w:type="dxa"/>
          </w:tcPr>
          <w:p w:rsidR="0044596E" w:rsidRPr="000A65EB" w:rsidRDefault="0044596E" w:rsidP="000A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и знакомство с материально-технической базой колледжа</w:t>
            </w:r>
          </w:p>
        </w:tc>
        <w:tc>
          <w:tcPr>
            <w:tcW w:w="3402" w:type="dxa"/>
          </w:tcPr>
          <w:p w:rsidR="00F10738" w:rsidRPr="006D6B59" w:rsidRDefault="00F10738" w:rsidP="00F10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6E" w:rsidRPr="006D6B59" w:rsidRDefault="0044596E" w:rsidP="00093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B59" w:rsidRDefault="006D6B59" w:rsidP="004D356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D6B59" w:rsidSect="0000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D5281"/>
    <w:rsid w:val="0000162E"/>
    <w:rsid w:val="000559A5"/>
    <w:rsid w:val="00063139"/>
    <w:rsid w:val="0009393A"/>
    <w:rsid w:val="000A65EB"/>
    <w:rsid w:val="000F3805"/>
    <w:rsid w:val="001330DA"/>
    <w:rsid w:val="0014153C"/>
    <w:rsid w:val="00207994"/>
    <w:rsid w:val="003C5F93"/>
    <w:rsid w:val="0044596E"/>
    <w:rsid w:val="0048430C"/>
    <w:rsid w:val="004D3564"/>
    <w:rsid w:val="00514029"/>
    <w:rsid w:val="00533233"/>
    <w:rsid w:val="006D6B59"/>
    <w:rsid w:val="006F7413"/>
    <w:rsid w:val="007B3ACC"/>
    <w:rsid w:val="009D3EF0"/>
    <w:rsid w:val="00C8737C"/>
    <w:rsid w:val="00DD5281"/>
    <w:rsid w:val="00F10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FB76-9615-4A95-A38F-2754E90A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dcterms:created xsi:type="dcterms:W3CDTF">2016-10-25T11:23:00Z</dcterms:created>
  <dcterms:modified xsi:type="dcterms:W3CDTF">2016-10-25T11:23:00Z</dcterms:modified>
</cp:coreProperties>
</file>