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60" w:rsidRDefault="00283F21" w:rsidP="00313517">
      <w:pPr>
        <w:tabs>
          <w:tab w:val="left" w:pos="284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F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Методическая разработка </w:t>
      </w:r>
      <w:r w:rsidR="00403EC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открытого урока </w:t>
      </w:r>
      <w:r w:rsidRPr="00616FDB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литературе (9 класс) по теме:</w:t>
      </w:r>
    </w:p>
    <w:p w:rsidR="003F0D60" w:rsidRDefault="003F0D60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2F0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Литературная викторина </w:t>
      </w:r>
      <w:r w:rsidR="00472F0A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роману М.Ю.Лермонтова «Герой нашего времени».</w:t>
      </w:r>
    </w:p>
    <w:p w:rsidR="003F0D60" w:rsidRPr="004E1289" w:rsidRDefault="00472F0A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12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Преподаватель русского языка и литературы: Лечкина Елена Федоровна, ГБОУ СПО </w:t>
      </w:r>
    </w:p>
    <w:p w:rsidR="00472F0A" w:rsidRDefault="00472F0A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1289">
        <w:rPr>
          <w:rFonts w:ascii="Times New Roman" w:hAnsi="Times New Roman" w:cs="Times New Roman"/>
          <w:color w:val="000000"/>
          <w:sz w:val="24"/>
          <w:szCs w:val="24"/>
          <w:u w:val="single"/>
        </w:rPr>
        <w:t>КС №54</w:t>
      </w:r>
      <w:r w:rsidR="00844F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E1289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  <w:r w:rsidR="0060797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E1289">
        <w:rPr>
          <w:rFonts w:ascii="Times New Roman" w:hAnsi="Times New Roman" w:cs="Times New Roman"/>
          <w:color w:val="000000"/>
          <w:sz w:val="24"/>
          <w:szCs w:val="24"/>
          <w:u w:val="single"/>
        </w:rPr>
        <w:t>Москвы. Идентификатор: 102-711-902</w:t>
      </w:r>
    </w:p>
    <w:p w:rsidR="00CF2F28" w:rsidRPr="004E1289" w:rsidRDefault="00CF2F2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11F34" w:rsidRPr="00616FDB" w:rsidRDefault="00B11F34" w:rsidP="00313517">
      <w:pPr>
        <w:pStyle w:val="c7"/>
        <w:shd w:val="clear" w:color="auto" w:fill="FFFFFF"/>
        <w:tabs>
          <w:tab w:val="left" w:pos="284"/>
          <w:tab w:val="left" w:pos="851"/>
          <w:tab w:val="left" w:pos="10206"/>
        </w:tabs>
        <w:spacing w:after="0"/>
        <w:ind w:left="142" w:right="-1"/>
        <w:rPr>
          <w:color w:val="000000" w:themeColor="text1"/>
        </w:rPr>
      </w:pPr>
      <w:r w:rsidRPr="00616FDB">
        <w:rPr>
          <w:rStyle w:val="c3"/>
          <w:color w:val="000000" w:themeColor="text1"/>
        </w:rPr>
        <w:t>Класс делится на 4 команды, каждая из которых имеет на руках текст романа «Герой нашего времени». Если цитирование происходит по памяти, команде присуждается 2 балла, если по тексту – 1 балл. Оценивается точность и быстрота ответов. О готовности к ответу сигнализирует поднятая вверх красная карточка.</w:t>
      </w:r>
    </w:p>
    <w:p w:rsidR="00271CDE" w:rsidRDefault="00271CDE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D7DEF" w:rsidRPr="00616FDB" w:rsidRDefault="00BD7DEF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1985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16F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Михаил Юрьевич Лермонтов (1814 – 1841г.г.)</w:t>
      </w: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06167" w:rsidRDefault="00555A7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382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6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</w:t>
      </w:r>
      <w:r w:rsidR="00F06167" w:rsidRPr="00616F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E1289" w:rsidRPr="00616FDB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55A79" w:rsidRPr="00616FDB" w:rsidRDefault="00616FDB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55A79" w:rsidRPr="006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романе Лермонтова Гоголь сказал, что «никто ещё не писал у нас такой правильной, прекрасной и благоуханной прозой », а Лев Толстой отметил, что роман произвел на него « очень большое впечатление »</w:t>
      </w:r>
      <w:r w:rsidR="000425FF" w:rsidRPr="006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55A79" w:rsidRPr="006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FDB" w:rsidRPr="00616FDB" w:rsidRDefault="00616FDB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167" w:rsidRPr="00616FDB" w:rsidRDefault="00F0616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2. Как определил жанр своего романа «Герой нашего времени» сам автор?</w:t>
      </w:r>
    </w:p>
    <w:p w:rsidR="00F06167" w:rsidRPr="00616FDB" w:rsidRDefault="00F0616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3.Каким было первоначальное заглавие романа?</w:t>
      </w:r>
    </w:p>
    <w:p w:rsidR="000425FF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DB">
        <w:rPr>
          <w:rFonts w:ascii="Times New Roman" w:hAnsi="Times New Roman" w:cs="Times New Roman"/>
          <w:sz w:val="24"/>
          <w:szCs w:val="24"/>
        </w:rPr>
        <w:t>4.</w:t>
      </w:r>
      <w:r w:rsidR="000425FF" w:rsidRPr="00616FDB">
        <w:rPr>
          <w:rFonts w:ascii="Times New Roman" w:eastAsia="Times New Roman" w:hAnsi="Times New Roman" w:cs="Times New Roman"/>
          <w:color w:val="003572"/>
          <w:sz w:val="24"/>
          <w:szCs w:val="24"/>
          <w:lang w:eastAsia="ru-RU"/>
        </w:rPr>
        <w:t xml:space="preserve"> </w:t>
      </w:r>
      <w:r w:rsidR="000425FF"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из литературных героев Лермонтова Герцен назвал</w:t>
      </w:r>
    </w:p>
    <w:p w:rsidR="00F06167" w:rsidRPr="00616FDB" w:rsidRDefault="000425FF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«младшим братом Онегина»?</w:t>
      </w:r>
    </w:p>
    <w:p w:rsidR="00F06167" w:rsidRPr="00616FDB" w:rsidRDefault="00F0616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5. Какое реальное историческое лицо выведено в «Бэле»?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6. Какие народные песни звучат в </w:t>
      </w:r>
      <w:r w:rsidR="007E0021" w:rsidRPr="00616FDB">
        <w:rPr>
          <w:rFonts w:ascii="Times New Roman" w:hAnsi="Times New Roman" w:cs="Times New Roman"/>
          <w:sz w:val="24"/>
          <w:szCs w:val="24"/>
        </w:rPr>
        <w:t>«Бэле» и «Тамани» и кто их поёт?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7. </w:t>
      </w:r>
      <w:r w:rsidR="007E0021"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действия «Княжны Мери»?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8. С чьей исповедью сравнивает Лермонтов «Журнал Печорина»?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9. Кто и где произносит фразу: «История души человеческой едва ли не любопытнее и не полезнее истории целого народа...»?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10. В каких ролях видит себя Печорин: «Я был необходимое лицо пятого акта: невольно я разыгрывал жалкую роль ... или ... », «сколько раз я играл роль ... в руках судьбы»?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11. «Я ехал на перекладных из Тифлиса...», «</w:t>
      </w:r>
      <w:r w:rsidR="005B5B83" w:rsidRPr="00616FDB">
        <w:rPr>
          <w:rFonts w:ascii="Times New Roman" w:hAnsi="Times New Roman" w:cs="Times New Roman"/>
          <w:sz w:val="24"/>
          <w:szCs w:val="24"/>
        </w:rPr>
        <w:t xml:space="preserve"> </w:t>
      </w:r>
      <w:r w:rsidRPr="00616FDB">
        <w:rPr>
          <w:rFonts w:ascii="Times New Roman" w:hAnsi="Times New Roman" w:cs="Times New Roman"/>
          <w:sz w:val="24"/>
          <w:szCs w:val="24"/>
        </w:rPr>
        <w:t>Я однако ж не позабыл подметить, где поставили наших лошадей, знаете, для непредвидимого случая», «Раз, — это было за Тереком, — я ездил с абреками отбивать русские табуны...», «Вчера я приехал в Пятигорск...». Кто эти «я»?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12. Признавал ли Печорин равенство в дружбе?</w:t>
      </w:r>
    </w:p>
    <w:p w:rsidR="004E1289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13. Что он предсказал Вуличу? Сбылось ли это предсказание?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14. «После всего этого, как бы, кажется, не сделаться фаталистом?» После чего? И сделался ли Печорин фаталистом?</w:t>
      </w:r>
    </w:p>
    <w:p w:rsidR="00616FDB" w:rsidRPr="00616FDB" w:rsidRDefault="00F06167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15. Кто о ком говорит: «...никто не умеет так постоянно хотеть быть любимым; ни в ком зло не бывает так привлекательно, ничей взор не обещает столько блаженства...»?</w:t>
      </w:r>
    </w:p>
    <w:p w:rsidR="00002DC3" w:rsidRPr="00616FDB" w:rsidRDefault="00F06167" w:rsidP="00002DC3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lastRenderedPageBreak/>
        <w:t>16. В романе «Герой нашего времени» часто используется приём подслушивания: «Вот присел я у забора и стал прислушиваться</w:t>
      </w:r>
      <w:r w:rsidR="00EB40E4" w:rsidRPr="00EB40E4">
        <w:rPr>
          <w:rFonts w:ascii="Times New Roman" w:hAnsi="Times New Roman" w:cs="Times New Roman"/>
          <w:sz w:val="24"/>
          <w:szCs w:val="24"/>
        </w:rPr>
        <w:t xml:space="preserve"> ,</w:t>
      </w:r>
      <w:r w:rsidR="006E3090" w:rsidRPr="00616FDB">
        <w:rPr>
          <w:rFonts w:ascii="Times New Roman" w:hAnsi="Times New Roman" w:cs="Times New Roman"/>
          <w:sz w:val="24"/>
          <w:szCs w:val="24"/>
        </w:rPr>
        <w:t xml:space="preserve"> </w:t>
      </w:r>
      <w:r w:rsidRPr="00616FDB">
        <w:rPr>
          <w:rFonts w:ascii="Times New Roman" w:hAnsi="Times New Roman" w:cs="Times New Roman"/>
          <w:sz w:val="24"/>
          <w:szCs w:val="24"/>
        </w:rPr>
        <w:t>стараясь не пропустить ни одного слова», «Я тихонько подошёл сзади, чтобы подслушать их разговор», «Я слез и подкрался к окну: неплотно притворённый ставень позволил мне видеть пирующих и расслышать их слова», «Судьба вторично доставила мне случай подслушать разговор, который должен был решить его участь». Кого и что подслушивают герои?</w:t>
      </w:r>
    </w:p>
    <w:p w:rsidR="00616FDB" w:rsidRDefault="004958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17</w:t>
      </w:r>
      <w:r w:rsidR="006E3090" w:rsidRPr="00616FDB">
        <w:rPr>
          <w:rFonts w:ascii="Times New Roman" w:hAnsi="Times New Roman" w:cs="Times New Roman"/>
          <w:sz w:val="24"/>
          <w:szCs w:val="24"/>
        </w:rPr>
        <w:t>.</w:t>
      </w:r>
      <w:r w:rsidRPr="00616FDB">
        <w:rPr>
          <w:rFonts w:ascii="Times New Roman" w:hAnsi="Times New Roman" w:cs="Times New Roman"/>
          <w:sz w:val="24"/>
          <w:szCs w:val="24"/>
        </w:rPr>
        <w:t xml:space="preserve">Какой офицер в романе М.Ю.Лермонтова «Герой нашего времени» напоминает </w:t>
      </w:r>
      <w:r w:rsidR="006E3090" w:rsidRPr="00616FDB">
        <w:rPr>
          <w:rFonts w:ascii="Times New Roman" w:hAnsi="Times New Roman" w:cs="Times New Roman"/>
          <w:sz w:val="24"/>
          <w:szCs w:val="24"/>
        </w:rPr>
        <w:t>капитана Миронова из «Капитанской дочки» А.С.Пушкина?</w:t>
      </w:r>
    </w:p>
    <w:p w:rsidR="00313517" w:rsidRPr="00616FDB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F06167" w:rsidRPr="001871D8" w:rsidRDefault="00F0616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</w:t>
      </w:r>
      <w:r w:rsidR="006E3090" w:rsidRPr="00616FDB">
        <w:rPr>
          <w:rFonts w:ascii="Times New Roman" w:hAnsi="Times New Roman" w:cs="Times New Roman"/>
          <w:sz w:val="24"/>
          <w:szCs w:val="24"/>
        </w:rPr>
        <w:t>8</w:t>
      </w:r>
      <w:r w:rsidRPr="00616FDB">
        <w:rPr>
          <w:rFonts w:ascii="Times New Roman" w:hAnsi="Times New Roman" w:cs="Times New Roman"/>
          <w:sz w:val="24"/>
          <w:szCs w:val="24"/>
        </w:rPr>
        <w:t>. Н</w:t>
      </w:r>
      <w:r w:rsidR="005B41D1" w:rsidRPr="00616FDB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EB40E4">
        <w:rPr>
          <w:rFonts w:ascii="Times New Roman" w:hAnsi="Times New Roman" w:cs="Times New Roman"/>
          <w:sz w:val="24"/>
          <w:szCs w:val="24"/>
        </w:rPr>
        <w:t>л</w:t>
      </w:r>
      <w:r w:rsidRPr="00616FDB">
        <w:rPr>
          <w:rFonts w:ascii="Times New Roman" w:hAnsi="Times New Roman" w:cs="Times New Roman"/>
          <w:sz w:val="24"/>
          <w:szCs w:val="24"/>
        </w:rPr>
        <w:t>ермонтовские сравнения: «Воздух чист и свеж, как ... », «Как</w:t>
      </w:r>
      <w:r w:rsidR="005B5B83" w:rsidRPr="00616FDB">
        <w:rPr>
          <w:rFonts w:ascii="Times New Roman" w:hAnsi="Times New Roman" w:cs="Times New Roman"/>
          <w:sz w:val="24"/>
          <w:szCs w:val="24"/>
        </w:rPr>
        <w:t>…</w:t>
      </w:r>
      <w:r w:rsidRPr="00616FDB">
        <w:rPr>
          <w:rFonts w:ascii="Times New Roman" w:hAnsi="Times New Roman" w:cs="Times New Roman"/>
          <w:sz w:val="24"/>
          <w:szCs w:val="24"/>
        </w:rPr>
        <w:t>брошенный в гладкий источник, я встревожил их спокойствие, и как ... едва сам не пошел ко дну</w:t>
      </w:r>
      <w:r w:rsidRPr="00616FDB">
        <w:rPr>
          <w:sz w:val="24"/>
          <w:szCs w:val="24"/>
        </w:rPr>
        <w:t>».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396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Ответы на вопросы.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1.Роман «Герой нашего времени».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«Сочинение»</w:t>
      </w:r>
      <w:r w:rsidRPr="004E1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«цепь повестей».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«Один из героев начала века».</w:t>
      </w:r>
    </w:p>
    <w:p w:rsidR="00313517" w:rsidRPr="004E1289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4. Печорина</w:t>
      </w:r>
      <w:r w:rsidR="00CF2F28">
        <w:rPr>
          <w:rFonts w:ascii="Times New Roman" w:hAnsi="Times New Roman" w:cs="Times New Roman"/>
          <w:sz w:val="24"/>
          <w:szCs w:val="24"/>
        </w:rPr>
        <w:t>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5. Казбич — вождь горцев, воевавших против русских.</w:t>
      </w:r>
    </w:p>
    <w:p w:rsidR="00313517" w:rsidRPr="00616FDB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6. Черкесскую песню «Много красавиц в аулах </w:t>
      </w:r>
      <w:r w:rsidR="00CF2F28">
        <w:rPr>
          <w:rFonts w:ascii="Times New Roman" w:hAnsi="Times New Roman" w:cs="Times New Roman"/>
          <w:sz w:val="24"/>
          <w:szCs w:val="24"/>
        </w:rPr>
        <w:t>у нас...» поет Казбич, русскую</w:t>
      </w:r>
      <w:r w:rsidRPr="00616FDB">
        <w:rPr>
          <w:rFonts w:ascii="Times New Roman" w:hAnsi="Times New Roman" w:cs="Times New Roman"/>
          <w:sz w:val="24"/>
          <w:szCs w:val="24"/>
        </w:rPr>
        <w:t xml:space="preserve">  «Как по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вольной волюшке...» — девушка в «Тамани».</w:t>
      </w:r>
    </w:p>
    <w:p w:rsidR="00313517" w:rsidRPr="00616FDB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313517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7. Пятигорск 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1871D8" w:rsidRDefault="001871D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 «Исповедью» Ж.-Ж.Руссо.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313517" w:rsidRDefault="001871D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9. Автор-повествователь в «Предисловии» к «Журналу Печорина».</w:t>
      </w:r>
    </w:p>
    <w:p w:rsidR="00313517" w:rsidRDefault="001871D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10. «...палач</w:t>
      </w:r>
      <w:r w:rsidR="00313517">
        <w:rPr>
          <w:rFonts w:ascii="Times New Roman" w:hAnsi="Times New Roman" w:cs="Times New Roman"/>
          <w:sz w:val="24"/>
          <w:szCs w:val="24"/>
        </w:rPr>
        <w:t>а или предателя», «...топора».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313517" w:rsidRDefault="001871D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11. Автор, Максим Максимыч, Казбич, Печорин.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4E1289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12. Нет. «Из двух друзей всегда один раб другого, хотя часто ни один из них в этом себе </w:t>
      </w:r>
    </w:p>
    <w:p w:rsidR="00930683" w:rsidRPr="00313517" w:rsidRDefault="004E128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16FDB">
        <w:rPr>
          <w:rFonts w:ascii="Times New Roman" w:hAnsi="Times New Roman" w:cs="Times New Roman"/>
          <w:sz w:val="24"/>
          <w:szCs w:val="24"/>
        </w:rPr>
        <w:t>не признаётся...»</w:t>
      </w:r>
    </w:p>
    <w:p w:rsidR="00313517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5D25D6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616FDB">
        <w:rPr>
          <w:rFonts w:ascii="Times New Roman" w:hAnsi="Times New Roman" w:cs="Times New Roman"/>
          <w:sz w:val="24"/>
          <w:szCs w:val="24"/>
        </w:rPr>
        <w:t>. «Вы нынче умрёте» — и ночью он был зарезан пьяным казаком.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313517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</w:t>
      </w:r>
      <w:r w:rsidR="00495883" w:rsidRPr="00616FDB">
        <w:rPr>
          <w:rFonts w:ascii="Times New Roman" w:hAnsi="Times New Roman" w:cs="Times New Roman"/>
          <w:sz w:val="24"/>
          <w:szCs w:val="24"/>
        </w:rPr>
        <w:t>4</w:t>
      </w:r>
      <w:r w:rsidRPr="00616FDB">
        <w:rPr>
          <w:rFonts w:ascii="Times New Roman" w:hAnsi="Times New Roman" w:cs="Times New Roman"/>
          <w:sz w:val="24"/>
          <w:szCs w:val="24"/>
        </w:rPr>
        <w:t>. После трех испытаний судьбы — пари Вулича, его гибели и захвата убийцы</w:t>
      </w:r>
    </w:p>
    <w:p w:rsidR="00313517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живым. Но «Я люблю сомневаться во всем» — Печорин не стал фаталистом.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 </w:t>
      </w:r>
      <w:r w:rsidR="00930683" w:rsidRPr="00616FDB">
        <w:rPr>
          <w:rFonts w:ascii="Times New Roman" w:hAnsi="Times New Roman" w:cs="Times New Roman"/>
          <w:sz w:val="24"/>
          <w:szCs w:val="24"/>
        </w:rPr>
        <w:t>1</w:t>
      </w:r>
      <w:r w:rsidR="00495883" w:rsidRPr="00616FDB">
        <w:rPr>
          <w:rFonts w:ascii="Times New Roman" w:hAnsi="Times New Roman" w:cs="Times New Roman"/>
          <w:sz w:val="24"/>
          <w:szCs w:val="24"/>
        </w:rPr>
        <w:t>5</w:t>
      </w:r>
      <w:r w:rsidR="00930683" w:rsidRPr="00616FDB">
        <w:rPr>
          <w:rFonts w:ascii="Times New Roman" w:hAnsi="Times New Roman" w:cs="Times New Roman"/>
          <w:sz w:val="24"/>
          <w:szCs w:val="24"/>
        </w:rPr>
        <w:t>. Вера о Печорине в письме к нему.</w:t>
      </w:r>
    </w:p>
    <w:p w:rsidR="00313517" w:rsidRDefault="00313517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1871D8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</w:t>
      </w:r>
      <w:r w:rsidR="00495883" w:rsidRPr="00616FDB">
        <w:rPr>
          <w:rFonts w:ascii="Times New Roman" w:hAnsi="Times New Roman" w:cs="Times New Roman"/>
          <w:sz w:val="24"/>
          <w:szCs w:val="24"/>
        </w:rPr>
        <w:t>6</w:t>
      </w:r>
      <w:r w:rsidRPr="00616FDB">
        <w:rPr>
          <w:rFonts w:ascii="Times New Roman" w:hAnsi="Times New Roman" w:cs="Times New Roman"/>
          <w:sz w:val="24"/>
          <w:szCs w:val="24"/>
        </w:rPr>
        <w:t>. Максим Максимыч — разговор Казбича и</w:t>
      </w:r>
      <w:r w:rsidR="00313517">
        <w:rPr>
          <w:rFonts w:ascii="Times New Roman" w:hAnsi="Times New Roman" w:cs="Times New Roman"/>
          <w:sz w:val="24"/>
          <w:szCs w:val="24"/>
        </w:rPr>
        <w:t xml:space="preserve"> Азамата, Печорин — Грушницкого и</w:t>
      </w:r>
    </w:p>
    <w:p w:rsidR="001871D8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княжны Мери, заговор против себя офицеров, хвастовство Грушницкого о ночном </w:t>
      </w:r>
    </w:p>
    <w:p w:rsidR="00495883" w:rsidRPr="00616FDB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 xml:space="preserve">приключении с </w:t>
      </w:r>
      <w:r w:rsidR="001871D8">
        <w:rPr>
          <w:rFonts w:ascii="Times New Roman" w:hAnsi="Times New Roman" w:cs="Times New Roman"/>
          <w:sz w:val="24"/>
          <w:szCs w:val="24"/>
        </w:rPr>
        <w:t xml:space="preserve"> </w:t>
      </w:r>
      <w:r w:rsidR="00313517">
        <w:rPr>
          <w:rFonts w:ascii="Times New Roman" w:hAnsi="Times New Roman" w:cs="Times New Roman"/>
          <w:sz w:val="24"/>
          <w:szCs w:val="24"/>
        </w:rPr>
        <w:t>участием Печорина.</w:t>
      </w:r>
    </w:p>
    <w:p w:rsidR="00DE0DD9" w:rsidRDefault="004958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17.</w:t>
      </w:r>
      <w:r w:rsidR="006E3090" w:rsidRPr="00616FDB">
        <w:rPr>
          <w:rFonts w:ascii="Times New Roman" w:hAnsi="Times New Roman" w:cs="Times New Roman"/>
          <w:sz w:val="24"/>
          <w:szCs w:val="24"/>
        </w:rPr>
        <w:t xml:space="preserve"> </w:t>
      </w:r>
      <w:r w:rsidRPr="00616FDB">
        <w:rPr>
          <w:rFonts w:ascii="Times New Roman" w:hAnsi="Times New Roman" w:cs="Times New Roman"/>
          <w:sz w:val="24"/>
          <w:szCs w:val="24"/>
        </w:rPr>
        <w:t>Штабс</w:t>
      </w:r>
      <w:r w:rsidR="00607971">
        <w:rPr>
          <w:rFonts w:ascii="Times New Roman" w:hAnsi="Times New Roman" w:cs="Times New Roman"/>
          <w:sz w:val="24"/>
          <w:szCs w:val="24"/>
        </w:rPr>
        <w:t xml:space="preserve"> </w:t>
      </w:r>
      <w:r w:rsidRPr="00616FDB">
        <w:rPr>
          <w:rFonts w:ascii="Times New Roman" w:hAnsi="Times New Roman" w:cs="Times New Roman"/>
          <w:sz w:val="24"/>
          <w:szCs w:val="24"/>
        </w:rPr>
        <w:t>-</w:t>
      </w:r>
      <w:r w:rsidR="00EB40E4">
        <w:rPr>
          <w:rFonts w:ascii="Times New Roman" w:hAnsi="Times New Roman" w:cs="Times New Roman"/>
          <w:sz w:val="24"/>
          <w:szCs w:val="24"/>
        </w:rPr>
        <w:t xml:space="preserve"> </w:t>
      </w:r>
      <w:r w:rsidR="00EB40E4" w:rsidRPr="00627BB7">
        <w:rPr>
          <w:rFonts w:ascii="Times New Roman" w:hAnsi="Times New Roman" w:cs="Times New Roman"/>
          <w:sz w:val="24"/>
          <w:szCs w:val="24"/>
        </w:rPr>
        <w:t xml:space="preserve"> </w:t>
      </w:r>
      <w:r w:rsidRPr="00616FDB">
        <w:rPr>
          <w:rFonts w:ascii="Times New Roman" w:hAnsi="Times New Roman" w:cs="Times New Roman"/>
          <w:sz w:val="24"/>
          <w:szCs w:val="24"/>
        </w:rPr>
        <w:t xml:space="preserve">капитан Максим Максимыч. </w:t>
      </w:r>
    </w:p>
    <w:p w:rsidR="00DE0DD9" w:rsidRDefault="00DE0DD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</w:p>
    <w:p w:rsidR="00930683" w:rsidRPr="00616FDB" w:rsidRDefault="0093068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sz w:val="24"/>
          <w:szCs w:val="24"/>
        </w:rPr>
      </w:pPr>
      <w:r w:rsidRPr="00616FDB">
        <w:rPr>
          <w:rFonts w:ascii="Times New Roman" w:hAnsi="Times New Roman" w:cs="Times New Roman"/>
          <w:sz w:val="24"/>
          <w:szCs w:val="24"/>
        </w:rPr>
        <w:t>1</w:t>
      </w:r>
      <w:r w:rsidR="00495883" w:rsidRPr="00616FDB">
        <w:rPr>
          <w:rFonts w:ascii="Times New Roman" w:hAnsi="Times New Roman" w:cs="Times New Roman"/>
          <w:sz w:val="24"/>
          <w:szCs w:val="24"/>
        </w:rPr>
        <w:t>8</w:t>
      </w:r>
      <w:r w:rsidRPr="00616FDB">
        <w:rPr>
          <w:rFonts w:ascii="Times New Roman" w:hAnsi="Times New Roman" w:cs="Times New Roman"/>
          <w:sz w:val="24"/>
          <w:szCs w:val="24"/>
        </w:rPr>
        <w:t>. «...поцелуй ребенка», «...камень» (дважды).</w:t>
      </w:r>
    </w:p>
    <w:p w:rsidR="00DF602B" w:rsidRDefault="003D2A99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jc w:val="center"/>
        <w:rPr>
          <w:color w:val="000000" w:themeColor="text1"/>
          <w:u w:val="single"/>
        </w:rPr>
      </w:pPr>
      <w:r w:rsidRPr="000269C2">
        <w:rPr>
          <w:color w:val="000000" w:themeColor="text1"/>
          <w:u w:val="single"/>
        </w:rPr>
        <w:lastRenderedPageBreak/>
        <w:t>Чей это портрет?</w:t>
      </w:r>
      <w:r w:rsidR="00126EA3" w:rsidRPr="000269C2">
        <w:rPr>
          <w:color w:val="000000" w:themeColor="text1"/>
          <w:u w:val="single"/>
        </w:rPr>
        <w:t xml:space="preserve"> (По роману «Герой нашего времени»)</w:t>
      </w:r>
    </w:p>
    <w:p w:rsidR="00DF602B" w:rsidRPr="00DF602B" w:rsidRDefault="00844F2E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 </w:t>
      </w:r>
      <w:r w:rsidR="00CF2F28">
        <w:rPr>
          <w:color w:val="000000" w:themeColor="text1"/>
        </w:rPr>
        <w:t>1.</w:t>
      </w:r>
      <w:r w:rsidR="003D2A99" w:rsidRPr="00616FDB">
        <w:rPr>
          <w:color w:val="000000" w:themeColor="text1"/>
        </w:rPr>
        <w:t xml:space="preserve">« … Рожа у него была самая разбойничья: маленький, сухой, широкоплечий… А уж ловок-то, ловок-то был, как бес! Бешмет всегда изорванный, в заплатках, а оружие в серебре». </w:t>
      </w:r>
    </w:p>
    <w:p w:rsidR="00DF602B" w:rsidRDefault="00844F2E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CF2F28">
        <w:rPr>
          <w:color w:val="000000" w:themeColor="text1"/>
        </w:rPr>
        <w:t>2.</w:t>
      </w:r>
      <w:r w:rsidR="00305017" w:rsidRPr="00CF2F28">
        <w:rPr>
          <w:color w:val="000000" w:themeColor="text1"/>
        </w:rPr>
        <w:t xml:space="preserve"> «Из-за полуопущенных ресниц они [глаза] сияли каким-то фосфорическим   блеском, если можно так выразиться. То не было отражения жара душевного или играющего воображения: то был блеск, подобный блеску гладкой стали, ослепительный, но холодный</w:t>
      </w:r>
      <w:r w:rsidR="00B06F93" w:rsidRPr="00CF2F28">
        <w:rPr>
          <w:color w:val="000000" w:themeColor="text1"/>
        </w:rPr>
        <w:t>»</w:t>
      </w:r>
      <w:r w:rsidR="00305017" w:rsidRPr="00CF2F28">
        <w:rPr>
          <w:color w:val="000000" w:themeColor="text1"/>
        </w:rPr>
        <w:t>.</w:t>
      </w:r>
      <w:r w:rsidR="00305017" w:rsidRPr="00CF2F28">
        <w:rPr>
          <w:b/>
          <w:color w:val="000000" w:themeColor="text1"/>
        </w:rPr>
        <w:t xml:space="preserve"> </w:t>
      </w:r>
    </w:p>
    <w:p w:rsidR="00DE0DD9" w:rsidRDefault="00DE0DD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5D6" w:rsidRPr="00DF602B" w:rsidRDefault="005D25D6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F2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06F93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FC7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>...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</w:t>
      </w:r>
      <w:r w:rsidR="00B06F93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FC7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0DD9" w:rsidRDefault="005D25D6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7DF2" w:rsidRPr="005D25D6" w:rsidRDefault="00CF2F2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97DF2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>«На нем был офицерский сюртук без эполет и черкесская мохнатая шапка. Он казался лет пятидесяти; смуглый цвет лица его показывал, что оно давно</w:t>
      </w:r>
      <w:r w:rsidR="00826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знакомо с закавказским солнцем</w:t>
      </w:r>
      <w:r w:rsidR="00D97DF2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преждевременно поседевшие усы не соответствовали его твердой походке и бодрому виду». </w:t>
      </w:r>
    </w:p>
    <w:p w:rsidR="00CC2EB8" w:rsidRPr="00CF2F28" w:rsidRDefault="00CF2F28" w:rsidP="00313517">
      <w:pPr>
        <w:tabs>
          <w:tab w:val="left" w:pos="284"/>
          <w:tab w:val="left" w:pos="851"/>
          <w:tab w:val="left" w:pos="10206"/>
        </w:tabs>
        <w:spacing w:before="195" w:after="0" w:line="240" w:lineRule="auto"/>
        <w:ind w:left="142" w:right="-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0327B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>«…был мал ростом, и худ, и слаб, как ребенок; одна нога у него короче другой, как у Байрона; в сравнении с туловищем голова его казалась огромна: он стриг волосы под гребенку, и неровности его черепа, обнаженные таким образом, поразили бы френолога странным</w:t>
      </w:r>
      <w:r w:rsidR="0080327B" w:rsidRPr="00CF2F28">
        <w:rPr>
          <w:rFonts w:ascii="Times New Roman" w:hAnsi="Times New Roman" w:cs="Times New Roman"/>
          <w:color w:val="615761"/>
          <w:sz w:val="24"/>
          <w:szCs w:val="24"/>
        </w:rPr>
        <w:t xml:space="preserve"> </w:t>
      </w:r>
      <w:r w:rsidR="0080327B" w:rsidRPr="00CF2F28">
        <w:rPr>
          <w:rFonts w:ascii="Times New Roman" w:hAnsi="Times New Roman" w:cs="Times New Roman"/>
          <w:color w:val="000000" w:themeColor="text1"/>
          <w:sz w:val="24"/>
          <w:szCs w:val="24"/>
        </w:rPr>
        <w:t>сплетением противоположных наклонностей».</w:t>
      </w:r>
    </w:p>
    <w:p w:rsidR="004D6F9E" w:rsidRPr="00CF2F28" w:rsidRDefault="00CF2F28" w:rsidP="00313517">
      <w:pPr>
        <w:tabs>
          <w:tab w:val="left" w:pos="284"/>
          <w:tab w:val="left" w:pos="851"/>
          <w:tab w:val="left" w:pos="10206"/>
        </w:tabs>
        <w:spacing w:before="195" w:after="0" w:line="240" w:lineRule="auto"/>
        <w:ind w:left="142" w:right="-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CC2EB8" w:rsidRPr="00C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F9E" w:rsidRPr="00CF2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нее такие бархатные глаза — именно бархатные, я тебе советую присвоить это выражение, говоря об ее глазах: нижние и верхние ресницы так длинны, что лучи солнца не отражаются в ее зрачках …».</w:t>
      </w:r>
    </w:p>
    <w:p w:rsidR="00DE0DD9" w:rsidRDefault="00DE0DD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E" w:rsidRPr="00CF2F28" w:rsidRDefault="00CF2F2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B0FBE" w:rsidRPr="00CF2F28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точно, она была хороша: высокая, тоненькая, глаза черные, как у горной серны, так и заглядывали к вам в душу».</w:t>
      </w:r>
    </w:p>
    <w:p w:rsidR="00DE0DD9" w:rsidRDefault="00DE0DD9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E" w:rsidRDefault="00CF2F2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1A0E"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«Она среднего роста, блондинка</w:t>
      </w:r>
      <w:r w:rsidR="00431A0E"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A0E"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правильными чертами, цвет лица чахоточный</w:t>
      </w:r>
      <w:r w:rsidR="00EB40E4" w:rsidRPr="00EB4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1A0E"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правой щеке чёрная родинка…».</w:t>
      </w:r>
    </w:p>
    <w:p w:rsidR="005E39FA" w:rsidRPr="00616FDB" w:rsidRDefault="005E39FA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0E" w:rsidRDefault="00431A0E" w:rsidP="00DE0DD9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38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2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Ответы.</w:t>
      </w:r>
    </w:p>
    <w:p w:rsidR="00EB40E4" w:rsidRPr="00CF2F28" w:rsidRDefault="00EB40E4" w:rsidP="00DE0DD9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38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31A0E" w:rsidRDefault="00431A0E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1.Казбич.2.Григорий Александрович Печорин.</w:t>
      </w:r>
      <w:r w:rsidR="00CC2EB8" w:rsidRPr="00616FDB">
        <w:rPr>
          <w:rFonts w:ascii="Times New Roman" w:eastAsia="Times New Roman" w:hAnsi="Times New Roman" w:cs="Times New Roman"/>
          <w:sz w:val="24"/>
          <w:szCs w:val="24"/>
          <w:lang w:eastAsia="ru-RU"/>
        </w:rPr>
        <w:t>3.Грушницкий.4.Максим Максимыч.5.Доктор Вернер.6.Княжна Мери.7.Бэла.8.Вера.</w:t>
      </w:r>
    </w:p>
    <w:p w:rsidR="00607971" w:rsidRPr="00616FDB" w:rsidRDefault="00607971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93" w:rsidRDefault="001B0FBE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FDB">
        <w:rPr>
          <w:rFonts w:ascii="Times New Roman" w:hAnsi="Times New Roman" w:cs="Times New Roman"/>
          <w:sz w:val="24"/>
          <w:szCs w:val="24"/>
          <w:u w:val="single"/>
        </w:rPr>
        <w:t xml:space="preserve">Кто из </w:t>
      </w:r>
      <w:r w:rsidR="00B06F93" w:rsidRPr="00616FDB">
        <w:rPr>
          <w:rFonts w:ascii="Times New Roman" w:hAnsi="Times New Roman" w:cs="Times New Roman"/>
          <w:sz w:val="24"/>
          <w:szCs w:val="24"/>
          <w:u w:val="single"/>
        </w:rPr>
        <w:t xml:space="preserve">героев </w:t>
      </w:r>
      <w:r w:rsidRPr="00616FDB">
        <w:rPr>
          <w:rFonts w:ascii="Times New Roman" w:hAnsi="Times New Roman" w:cs="Times New Roman"/>
          <w:sz w:val="24"/>
          <w:szCs w:val="24"/>
          <w:u w:val="single"/>
        </w:rPr>
        <w:t>романа</w:t>
      </w:r>
      <w:r w:rsidR="00B06F93" w:rsidRPr="00616FDB">
        <w:rPr>
          <w:rFonts w:ascii="Times New Roman" w:hAnsi="Times New Roman" w:cs="Times New Roman"/>
          <w:sz w:val="24"/>
          <w:szCs w:val="24"/>
          <w:u w:val="single"/>
        </w:rPr>
        <w:t xml:space="preserve"> «Герой нашего времени»…</w:t>
      </w:r>
    </w:p>
    <w:p w:rsidR="00EB40E4" w:rsidRPr="00616FDB" w:rsidRDefault="00EB40E4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44B8" w:rsidRPr="00616FDB" w:rsidRDefault="00B06F93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color w:val="000000" w:themeColor="text1"/>
          <w:sz w:val="24"/>
          <w:szCs w:val="24"/>
        </w:rPr>
      </w:pPr>
      <w:r w:rsidRPr="00616FDB">
        <w:rPr>
          <w:color w:val="000000" w:themeColor="text1"/>
          <w:sz w:val="24"/>
          <w:szCs w:val="24"/>
        </w:rPr>
        <w:t>1.</w:t>
      </w:r>
      <w:r w:rsidR="006544B8" w:rsidRPr="00616FDB">
        <w:rPr>
          <w:color w:val="000000" w:themeColor="text1"/>
          <w:sz w:val="24"/>
          <w:szCs w:val="24"/>
        </w:rPr>
        <w:t>«…ходил на кабана один на один», а иной раз ветер «ставнем стукнет, он вздрогнет и побледнеет»</w:t>
      </w:r>
      <w:r w:rsidR="001C4F5B" w:rsidRPr="00616FDB">
        <w:rPr>
          <w:color w:val="000000" w:themeColor="text1"/>
          <w:sz w:val="24"/>
          <w:szCs w:val="24"/>
        </w:rPr>
        <w:t>?</w:t>
      </w:r>
      <w:r w:rsidR="006544B8" w:rsidRPr="00616FDB">
        <w:rPr>
          <w:color w:val="000000" w:themeColor="text1"/>
          <w:sz w:val="24"/>
          <w:szCs w:val="24"/>
        </w:rPr>
        <w:t xml:space="preserve"> </w:t>
      </w:r>
    </w:p>
    <w:p w:rsidR="006544B8" w:rsidRPr="00616FDB" w:rsidRDefault="00B06F93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jc w:val="both"/>
        <w:rPr>
          <w:color w:val="000000" w:themeColor="text1"/>
        </w:rPr>
      </w:pPr>
      <w:r w:rsidRPr="00616FDB">
        <w:rPr>
          <w:color w:val="000000" w:themeColor="text1"/>
        </w:rPr>
        <w:t>2</w:t>
      </w:r>
      <w:r w:rsidR="006544B8" w:rsidRPr="00616FDB">
        <w:rPr>
          <w:color w:val="000000" w:themeColor="text1"/>
        </w:rPr>
        <w:t>…при встрече с противником «махает ша</w:t>
      </w:r>
      <w:r w:rsidR="0082663D">
        <w:rPr>
          <w:color w:val="000000" w:themeColor="text1"/>
        </w:rPr>
        <w:t>шкой, кричит и бросается вперёд</w:t>
      </w:r>
      <w:r w:rsidR="006544B8" w:rsidRPr="00616FDB">
        <w:rPr>
          <w:color w:val="000000" w:themeColor="text1"/>
        </w:rPr>
        <w:t xml:space="preserve">, зажмуря глаза»? </w:t>
      </w:r>
    </w:p>
    <w:p w:rsidR="006544B8" w:rsidRPr="00616FDB" w:rsidRDefault="00B06F93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jc w:val="both"/>
        <w:rPr>
          <w:color w:val="000000" w:themeColor="text1"/>
        </w:rPr>
      </w:pPr>
      <w:r w:rsidRPr="00616FDB">
        <w:rPr>
          <w:color w:val="000000" w:themeColor="text1"/>
        </w:rPr>
        <w:t>3.</w:t>
      </w:r>
      <w:r w:rsidR="006544B8" w:rsidRPr="00616FDB">
        <w:rPr>
          <w:color w:val="000000" w:themeColor="text1"/>
        </w:rPr>
        <w:t>«…ужасно падок был на деньги»?</w:t>
      </w:r>
    </w:p>
    <w:p w:rsidR="006544B8" w:rsidRPr="00616FDB" w:rsidRDefault="00B06F93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rPr>
          <w:color w:val="000000" w:themeColor="text1"/>
        </w:rPr>
      </w:pPr>
      <w:r w:rsidRPr="00616FDB">
        <w:rPr>
          <w:color w:val="000000" w:themeColor="text1"/>
        </w:rPr>
        <w:t>4.</w:t>
      </w:r>
      <w:r w:rsidR="00F52EA3" w:rsidRPr="00616FDB">
        <w:rPr>
          <w:color w:val="000000" w:themeColor="text1"/>
        </w:rPr>
        <w:t xml:space="preserve"> «…хотел кинуться на шею Печорину, но </w:t>
      </w:r>
      <w:r w:rsidR="001C4F5B" w:rsidRPr="00616FDB">
        <w:rPr>
          <w:color w:val="000000" w:themeColor="text1"/>
        </w:rPr>
        <w:t>тот довольно холодно</w:t>
      </w:r>
      <w:r w:rsidR="00EB40E4" w:rsidRPr="00EB40E4">
        <w:rPr>
          <w:color w:val="000000" w:themeColor="text1"/>
        </w:rPr>
        <w:t>,</w:t>
      </w:r>
      <w:r w:rsidR="001C4F5B" w:rsidRPr="00616FDB">
        <w:rPr>
          <w:color w:val="000000" w:themeColor="text1"/>
        </w:rPr>
        <w:t xml:space="preserve"> хотя с приветливой  улыбкой, протянул ему руку…».</w:t>
      </w:r>
    </w:p>
    <w:p w:rsidR="001C4F5B" w:rsidRPr="00616FDB" w:rsidRDefault="001C4F5B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rPr>
          <w:color w:val="000000" w:themeColor="text1"/>
        </w:rPr>
      </w:pPr>
      <w:r w:rsidRPr="00616FDB">
        <w:rPr>
          <w:color w:val="000000" w:themeColor="text1"/>
        </w:rPr>
        <w:t>5. «…не боится ни моря, ни ветров, ни тумана, ни береговых сторожей…».</w:t>
      </w:r>
    </w:p>
    <w:p w:rsidR="001C4F5B" w:rsidRPr="00616FDB" w:rsidRDefault="001C4F5B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rPr>
          <w:color w:val="000000" w:themeColor="text1"/>
        </w:rPr>
      </w:pPr>
      <w:r w:rsidRPr="00616FDB">
        <w:rPr>
          <w:color w:val="000000" w:themeColor="text1"/>
        </w:rPr>
        <w:t>6. «…трепал руко</w:t>
      </w:r>
      <w:r w:rsidR="0082663D">
        <w:rPr>
          <w:color w:val="000000" w:themeColor="text1"/>
        </w:rPr>
        <w:t>ю по гладкой шее своего скакуна</w:t>
      </w:r>
      <w:r w:rsidRPr="00616FDB">
        <w:rPr>
          <w:color w:val="000000" w:themeColor="text1"/>
        </w:rPr>
        <w:t>, давая ему разные нежные названья».</w:t>
      </w:r>
    </w:p>
    <w:p w:rsidR="00AA58E4" w:rsidRPr="00616FDB" w:rsidRDefault="001C4F5B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rPr>
          <w:color w:val="000000" w:themeColor="text1"/>
        </w:rPr>
      </w:pPr>
      <w:r w:rsidRPr="00616FDB">
        <w:rPr>
          <w:color w:val="000000" w:themeColor="text1"/>
        </w:rPr>
        <w:lastRenderedPageBreak/>
        <w:t>7.</w:t>
      </w:r>
      <w:r w:rsidR="00AA58E4" w:rsidRPr="00616FDB">
        <w:rPr>
          <w:color w:val="000000" w:themeColor="text1"/>
        </w:rPr>
        <w:t xml:space="preserve"> «…читает Байрона по-английски и знает алгебру».</w:t>
      </w:r>
    </w:p>
    <w:p w:rsidR="001C4F5B" w:rsidRPr="00616FDB" w:rsidRDefault="00AA58E4" w:rsidP="00313517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/>
        <w:rPr>
          <w:color w:val="000000" w:themeColor="text1"/>
        </w:rPr>
      </w:pPr>
      <w:r w:rsidRPr="00616FDB">
        <w:rPr>
          <w:color w:val="000000" w:themeColor="text1"/>
        </w:rPr>
        <w:t>8. «…был храбр, говорил мало, но резко; никому не поверял своих душевных и семейных тайн; …страсть к игре».</w:t>
      </w:r>
    </w:p>
    <w:p w:rsidR="00AA58E4" w:rsidRDefault="00AA58E4" w:rsidP="00DE0DD9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 w:firstLine="4253"/>
        <w:rPr>
          <w:color w:val="000000" w:themeColor="text1"/>
          <w:u w:val="single"/>
        </w:rPr>
      </w:pPr>
      <w:r w:rsidRPr="00616FDB">
        <w:rPr>
          <w:color w:val="000000" w:themeColor="text1"/>
          <w:u w:val="single"/>
        </w:rPr>
        <w:t>Ответы.</w:t>
      </w:r>
    </w:p>
    <w:p w:rsidR="00DE0DD9" w:rsidRPr="00616FDB" w:rsidRDefault="00DE0DD9" w:rsidP="00DE0DD9">
      <w:pPr>
        <w:pStyle w:val="a3"/>
        <w:tabs>
          <w:tab w:val="left" w:pos="284"/>
          <w:tab w:val="left" w:pos="851"/>
          <w:tab w:val="left" w:pos="10206"/>
        </w:tabs>
        <w:spacing w:after="0" w:afterAutospacing="0"/>
        <w:ind w:left="142" w:right="-1" w:firstLine="4253"/>
        <w:rPr>
          <w:color w:val="000000" w:themeColor="text1"/>
          <w:u w:val="single"/>
        </w:rPr>
      </w:pPr>
    </w:p>
    <w:p w:rsidR="001B0FBE" w:rsidRDefault="00AA58E4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FDB">
        <w:rPr>
          <w:rFonts w:ascii="Times New Roman" w:hAnsi="Times New Roman" w:cs="Times New Roman"/>
          <w:color w:val="000000" w:themeColor="text1"/>
          <w:sz w:val="24"/>
          <w:szCs w:val="24"/>
        </w:rPr>
        <w:t>1.Печорин.2.</w:t>
      </w:r>
      <w:r w:rsidR="007571E5" w:rsidRPr="00616FDB">
        <w:rPr>
          <w:rFonts w:ascii="Times New Roman" w:hAnsi="Times New Roman" w:cs="Times New Roman"/>
          <w:color w:val="000000" w:themeColor="text1"/>
          <w:sz w:val="24"/>
          <w:szCs w:val="24"/>
        </w:rPr>
        <w:t>Грушницкий.3.Азамат.4.Максим Максимыч.5.Янко.6.Казбич.7.Княжна Мери.8.Вулич.</w:t>
      </w:r>
    </w:p>
    <w:p w:rsidR="005E39FA" w:rsidRDefault="005E39FA" w:rsidP="005E39FA">
      <w:pPr>
        <w:tabs>
          <w:tab w:val="left" w:pos="284"/>
          <w:tab w:val="left" w:pos="851"/>
          <w:tab w:val="left" w:pos="10206"/>
        </w:tabs>
        <w:spacing w:after="0" w:line="240" w:lineRule="auto"/>
        <w:ind w:left="0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971" w:rsidRPr="00616FDB" w:rsidRDefault="00607971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39C" w:rsidRPr="00616FDB" w:rsidRDefault="007B739C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16F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Кто сказал о Лермонтове</w:t>
      </w:r>
      <w:r w:rsidR="00CE4AB8" w:rsidRPr="00616F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616F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7B739C" w:rsidRPr="00616FDB" w:rsidRDefault="007B739C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B739C" w:rsidRDefault="007B739C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1.«… И через всю жизнь пронесем мы в душе образ этого человека – грустного, строгого, нежного, властного, скромного, смелого, благородного, язвительного, застенчивого, наделенного могучими страстями и волей и проницательным беспощадным умом. Поэта гениального и так рано погибшего. Бессмертного и навсегда молодого ». </w:t>
      </w:r>
    </w:p>
    <w:p w:rsidR="000269C2" w:rsidRPr="00616FDB" w:rsidRDefault="000269C2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39C" w:rsidRPr="00616FDB" w:rsidRDefault="0047645D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D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B45DD" w:rsidRPr="00616FDB">
        <w:rPr>
          <w:rFonts w:ascii="Times New Roman" w:eastAsia="Times New Roman" w:hAnsi="Times New Roman" w:cs="Times New Roman"/>
          <w:color w:val="003572"/>
          <w:sz w:val="24"/>
          <w:szCs w:val="24"/>
          <w:lang w:eastAsia="ru-RU"/>
        </w:rPr>
        <w:t xml:space="preserve"> </w:t>
      </w:r>
      <w:r w:rsidR="001B45DD"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не знаю языка лучше, чем у Лермонтова».</w:t>
      </w:r>
    </w:p>
    <w:p w:rsidR="00CE4AB8" w:rsidRPr="00616FDB" w:rsidRDefault="008B3EE9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E4AB8"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«Вот в ком было это вечное, сильное искание истины».</w:t>
      </w:r>
    </w:p>
    <w:p w:rsidR="00CE4AB8" w:rsidRPr="00616FDB" w:rsidRDefault="00CE4AB8" w:rsidP="00313517">
      <w:pPr>
        <w:tabs>
          <w:tab w:val="left" w:pos="284"/>
          <w:tab w:val="left" w:pos="851"/>
          <w:tab w:val="left" w:pos="10206"/>
        </w:tabs>
        <w:spacing w:before="100" w:beforeAutospacing="1" w:after="0" w:line="240" w:lineRule="auto"/>
        <w:ind w:left="142" w:right="-1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26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«Уж</w:t>
      </w:r>
      <w:r w:rsidR="00627B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26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недалёко</w:t>
      </w:r>
      <w:r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время,</w:t>
      </w:r>
      <w:r w:rsidR="005B5B83"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16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имя его в литературе сделается народным именем».</w:t>
      </w:r>
    </w:p>
    <w:p w:rsidR="005E39FA" w:rsidRDefault="005E39FA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E39FA" w:rsidRPr="00627BB7" w:rsidRDefault="00CE4AB8" w:rsidP="005E39FA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368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16F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Ответы.</w:t>
      </w:r>
    </w:p>
    <w:p w:rsidR="00EB40E4" w:rsidRPr="00627BB7" w:rsidRDefault="00EB40E4" w:rsidP="005E39FA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368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E4AB8" w:rsidRPr="00616FDB" w:rsidRDefault="00CE4AB8" w:rsidP="00313517">
      <w:pPr>
        <w:tabs>
          <w:tab w:val="left" w:pos="284"/>
          <w:tab w:val="left" w:pos="851"/>
          <w:tab w:val="left" w:pos="10206"/>
        </w:tabs>
        <w:spacing w:after="0" w:line="240" w:lineRule="auto"/>
        <w:ind w:left="142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FDB">
        <w:rPr>
          <w:rFonts w:ascii="Times New Roman" w:hAnsi="Times New Roman" w:cs="Times New Roman"/>
          <w:color w:val="000000" w:themeColor="text1"/>
          <w:sz w:val="24"/>
          <w:szCs w:val="24"/>
        </w:rPr>
        <w:t>1.И.Андроников.2.А.П.Чехов.3.Л.Н.Толстой.4.В.Г.Белинский.</w:t>
      </w:r>
    </w:p>
    <w:sectPr w:rsidR="00CE4AB8" w:rsidRPr="00616FDB" w:rsidSect="00271CDE">
      <w:pgSz w:w="11906" w:h="16838" w:code="9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67FF"/>
    <w:multiLevelType w:val="multilevel"/>
    <w:tmpl w:val="73F0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B51AF"/>
    <w:multiLevelType w:val="hybridMultilevel"/>
    <w:tmpl w:val="B1F0D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304527"/>
    <w:multiLevelType w:val="hybridMultilevel"/>
    <w:tmpl w:val="18D85722"/>
    <w:lvl w:ilvl="0" w:tplc="1402C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20D5"/>
    <w:multiLevelType w:val="hybridMultilevel"/>
    <w:tmpl w:val="86E0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47EF"/>
    <w:rsid w:val="00002DC3"/>
    <w:rsid w:val="0001362A"/>
    <w:rsid w:val="000269C2"/>
    <w:rsid w:val="000425FF"/>
    <w:rsid w:val="000525B1"/>
    <w:rsid w:val="00095AF7"/>
    <w:rsid w:val="00126EA3"/>
    <w:rsid w:val="001647EF"/>
    <w:rsid w:val="00177A0D"/>
    <w:rsid w:val="001871D8"/>
    <w:rsid w:val="00196BE2"/>
    <w:rsid w:val="001B0FBE"/>
    <w:rsid w:val="001B45DD"/>
    <w:rsid w:val="001C4F5B"/>
    <w:rsid w:val="00221A02"/>
    <w:rsid w:val="00236C16"/>
    <w:rsid w:val="002422FB"/>
    <w:rsid w:val="00271CDE"/>
    <w:rsid w:val="00283F21"/>
    <w:rsid w:val="002918B3"/>
    <w:rsid w:val="003049F6"/>
    <w:rsid w:val="00305017"/>
    <w:rsid w:val="00313517"/>
    <w:rsid w:val="003A7931"/>
    <w:rsid w:val="003D2A99"/>
    <w:rsid w:val="003F0D60"/>
    <w:rsid w:val="00403EC1"/>
    <w:rsid w:val="00416C2D"/>
    <w:rsid w:val="00431A0E"/>
    <w:rsid w:val="00440CD3"/>
    <w:rsid w:val="00472F0A"/>
    <w:rsid w:val="0047645D"/>
    <w:rsid w:val="00495883"/>
    <w:rsid w:val="004D6F9E"/>
    <w:rsid w:val="004E1289"/>
    <w:rsid w:val="00555A79"/>
    <w:rsid w:val="005B41D1"/>
    <w:rsid w:val="005B5B83"/>
    <w:rsid w:val="005D25D6"/>
    <w:rsid w:val="005E39FA"/>
    <w:rsid w:val="00607971"/>
    <w:rsid w:val="00616FDB"/>
    <w:rsid w:val="00627BB7"/>
    <w:rsid w:val="0064236F"/>
    <w:rsid w:val="0064635F"/>
    <w:rsid w:val="006544B8"/>
    <w:rsid w:val="00677DEE"/>
    <w:rsid w:val="006E3090"/>
    <w:rsid w:val="00714A02"/>
    <w:rsid w:val="007571E5"/>
    <w:rsid w:val="007B739C"/>
    <w:rsid w:val="007E0021"/>
    <w:rsid w:val="0080327B"/>
    <w:rsid w:val="0082663D"/>
    <w:rsid w:val="00844F2E"/>
    <w:rsid w:val="008B3EE9"/>
    <w:rsid w:val="008D42B1"/>
    <w:rsid w:val="00930683"/>
    <w:rsid w:val="009842DA"/>
    <w:rsid w:val="009E620A"/>
    <w:rsid w:val="00A50A03"/>
    <w:rsid w:val="00A906B5"/>
    <w:rsid w:val="00AA58E4"/>
    <w:rsid w:val="00AA6A71"/>
    <w:rsid w:val="00AB406A"/>
    <w:rsid w:val="00AB48D3"/>
    <w:rsid w:val="00B06F93"/>
    <w:rsid w:val="00B11F34"/>
    <w:rsid w:val="00B31FC7"/>
    <w:rsid w:val="00B369F7"/>
    <w:rsid w:val="00B746B1"/>
    <w:rsid w:val="00BB4079"/>
    <w:rsid w:val="00BD7DEF"/>
    <w:rsid w:val="00C2066D"/>
    <w:rsid w:val="00CB10F0"/>
    <w:rsid w:val="00CC2EB8"/>
    <w:rsid w:val="00CD2979"/>
    <w:rsid w:val="00CE4AB8"/>
    <w:rsid w:val="00CF2F28"/>
    <w:rsid w:val="00CF7113"/>
    <w:rsid w:val="00D05B03"/>
    <w:rsid w:val="00D97DF2"/>
    <w:rsid w:val="00DE0DD9"/>
    <w:rsid w:val="00DF602B"/>
    <w:rsid w:val="00E4633E"/>
    <w:rsid w:val="00E83FE0"/>
    <w:rsid w:val="00EB114B"/>
    <w:rsid w:val="00EB40E4"/>
    <w:rsid w:val="00ED0947"/>
    <w:rsid w:val="00F06167"/>
    <w:rsid w:val="00F52EA3"/>
    <w:rsid w:val="00F83606"/>
    <w:rsid w:val="00F86084"/>
    <w:rsid w:val="00FC3904"/>
    <w:rsid w:val="00FD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276" w:firstLine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1F34"/>
    <w:pPr>
      <w:spacing w:before="117" w:after="117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1F34"/>
  </w:style>
  <w:style w:type="paragraph" w:styleId="a3">
    <w:name w:val="Normal (Web)"/>
    <w:basedOn w:val="a"/>
    <w:uiPriority w:val="99"/>
    <w:unhideWhenUsed/>
    <w:rsid w:val="003D2A9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FBEA-BB2D-4C72-968A-BB3BE4BC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Пользователь</cp:lastModifiedBy>
  <cp:revision>7</cp:revision>
  <cp:lastPrinted>2014-01-12T15:21:00Z</cp:lastPrinted>
  <dcterms:created xsi:type="dcterms:W3CDTF">2014-01-15T17:39:00Z</dcterms:created>
  <dcterms:modified xsi:type="dcterms:W3CDTF">2015-10-20T07:42:00Z</dcterms:modified>
</cp:coreProperties>
</file>