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FC3" w:rsidRDefault="00975FC3" w:rsidP="00975FC3">
      <w:pPr>
        <w:pStyle w:val="af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 ГОРОДА МОСКВЫ</w:t>
      </w:r>
    </w:p>
    <w:p w:rsidR="00975FC3" w:rsidRDefault="00975FC3" w:rsidP="00975FC3">
      <w:pPr>
        <w:pStyle w:val="af9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975FC3" w:rsidRDefault="00975FC3" w:rsidP="00975FC3">
      <w:pPr>
        <w:pStyle w:val="af9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975FC3" w:rsidRDefault="00975FC3" w:rsidP="00975FC3">
      <w:pPr>
        <w:pStyle w:val="af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КОЛЛЕДЖ СВЯЗИ № 54</w:t>
      </w: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Pr="00975FC3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75FC3">
        <w:rPr>
          <w:caps/>
          <w:sz w:val="28"/>
          <w:szCs w:val="28"/>
        </w:rPr>
        <w:t>ПРОГРАММа ПРОФЕССИОНАЛЬНОГО МОДУЛЯ</w:t>
      </w:r>
    </w:p>
    <w:p w:rsidR="00FC04DC" w:rsidRPr="00145692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C04DC" w:rsidRPr="00975FC3" w:rsidRDefault="00FC04DC" w:rsidP="00FC04DC">
      <w:pPr>
        <w:jc w:val="center"/>
        <w:rPr>
          <w:b/>
          <w:sz w:val="28"/>
          <w:szCs w:val="28"/>
        </w:rPr>
      </w:pPr>
      <w:r w:rsidRPr="00975FC3">
        <w:rPr>
          <w:b/>
          <w:sz w:val="28"/>
          <w:szCs w:val="28"/>
        </w:rPr>
        <w:t>ПМ</w:t>
      </w:r>
      <w:r w:rsidR="00975FC3" w:rsidRPr="00975FC3">
        <w:rPr>
          <w:b/>
          <w:sz w:val="28"/>
          <w:szCs w:val="28"/>
        </w:rPr>
        <w:t>.</w:t>
      </w:r>
      <w:r w:rsidRPr="00975FC3">
        <w:rPr>
          <w:b/>
          <w:sz w:val="28"/>
          <w:szCs w:val="28"/>
        </w:rPr>
        <w:t xml:space="preserve"> 02. 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FC04DC" w:rsidRPr="00975FC3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04DC" w:rsidRPr="008727A9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27A9">
        <w:rPr>
          <w:b/>
          <w:sz w:val="28"/>
          <w:szCs w:val="28"/>
        </w:rPr>
        <w:t xml:space="preserve">Профессия </w:t>
      </w:r>
      <w:r w:rsidRPr="008727A9">
        <w:rPr>
          <w:b/>
          <w:bCs/>
          <w:sz w:val="28"/>
          <w:szCs w:val="28"/>
        </w:rPr>
        <w:t>220703.03 Электромонтер охранно-пожарной сигнализации</w:t>
      </w: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04DC" w:rsidRPr="00EF44B5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Pr="00145692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C04DC" w:rsidRPr="00F3303A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04DC" w:rsidRPr="00AE0067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E0067">
        <w:rPr>
          <w:b/>
        </w:rPr>
        <w:t>Москва</w:t>
      </w:r>
    </w:p>
    <w:p w:rsidR="00FC04DC" w:rsidRPr="00AE0067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AE0067">
        <w:rPr>
          <w:b/>
          <w:bCs/>
        </w:rPr>
        <w:t>201</w:t>
      </w:r>
      <w:r>
        <w:rPr>
          <w:b/>
          <w:bCs/>
        </w:rPr>
        <w:t>3</w:t>
      </w:r>
    </w:p>
    <w:p w:rsidR="00A36EB8" w:rsidRDefault="00A36EB8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779"/>
      </w:tblGrid>
      <w:tr w:rsidR="00975FC3" w:rsidRPr="00736EB9" w:rsidTr="009C6312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975FC3" w:rsidRPr="00736EB9" w:rsidRDefault="00975FC3" w:rsidP="009C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ОДОБРЕНА</w:t>
            </w:r>
          </w:p>
          <w:p w:rsidR="00975FC3" w:rsidRDefault="00975FC3" w:rsidP="009C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36EB9">
              <w:rPr>
                <w:sz w:val="28"/>
                <w:szCs w:val="28"/>
              </w:rPr>
              <w:t>икловой комиссией</w:t>
            </w:r>
          </w:p>
          <w:p w:rsidR="00975FC3" w:rsidRPr="002442F3" w:rsidRDefault="00975FC3" w:rsidP="009C6312">
            <w:pPr>
              <w:rPr>
                <w:i/>
                <w:sz w:val="28"/>
                <w:szCs w:val="28"/>
              </w:rPr>
            </w:pPr>
            <w:r w:rsidRPr="002442F3">
              <w:rPr>
                <w:i/>
                <w:sz w:val="28"/>
                <w:szCs w:val="28"/>
              </w:rPr>
              <w:t xml:space="preserve">Автоматика </w:t>
            </w:r>
            <w:r>
              <w:rPr>
                <w:i/>
                <w:sz w:val="28"/>
                <w:szCs w:val="28"/>
              </w:rPr>
              <w:t xml:space="preserve">и </w:t>
            </w:r>
            <w:r w:rsidRPr="002442F3">
              <w:rPr>
                <w:i/>
                <w:sz w:val="28"/>
                <w:szCs w:val="28"/>
              </w:rPr>
              <w:t xml:space="preserve"> управление </w:t>
            </w:r>
          </w:p>
          <w:p w:rsidR="00975FC3" w:rsidRPr="00736EB9" w:rsidRDefault="00975FC3" w:rsidP="009C6312">
            <w:pPr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Протокол № __ от «__» __</w:t>
            </w:r>
            <w:r>
              <w:rPr>
                <w:sz w:val="28"/>
                <w:szCs w:val="28"/>
              </w:rPr>
              <w:t xml:space="preserve">___2013 </w:t>
            </w:r>
            <w:r w:rsidRPr="00736EB9">
              <w:rPr>
                <w:sz w:val="28"/>
                <w:szCs w:val="28"/>
              </w:rPr>
              <w:t>г.</w:t>
            </w:r>
          </w:p>
          <w:p w:rsidR="00975FC3" w:rsidRPr="00736EB9" w:rsidRDefault="00975FC3" w:rsidP="009C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цикловой  комиссии</w:t>
            </w:r>
          </w:p>
          <w:p w:rsidR="00975FC3" w:rsidRPr="00736EB9" w:rsidRDefault="00975FC3" w:rsidP="009C6312">
            <w:pPr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 Ванин  В.А.</w:t>
            </w:r>
          </w:p>
          <w:p w:rsidR="00975FC3" w:rsidRPr="00736EB9" w:rsidRDefault="00975FC3" w:rsidP="009C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 xml:space="preserve">2013 </w:t>
              </w:r>
              <w:r w:rsidRPr="00736EB9">
                <w:rPr>
                  <w:sz w:val="28"/>
                  <w:szCs w:val="28"/>
                </w:rPr>
                <w:t>г</w:t>
              </w:r>
            </w:smartTag>
            <w:r w:rsidRPr="00736EB9">
              <w:rPr>
                <w:sz w:val="28"/>
                <w:szCs w:val="28"/>
              </w:rPr>
              <w:t>.</w:t>
            </w:r>
          </w:p>
          <w:p w:rsidR="00975FC3" w:rsidRPr="00736EB9" w:rsidRDefault="00975FC3" w:rsidP="009C6312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975FC3" w:rsidRPr="00736EB9" w:rsidRDefault="00975FC3" w:rsidP="009C6312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УТВЕРЖДАЮ</w:t>
            </w:r>
          </w:p>
          <w:p w:rsidR="00975FC3" w:rsidRPr="00736EB9" w:rsidRDefault="00975FC3" w:rsidP="009C6312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М</w:t>
            </w:r>
            <w:r w:rsidRPr="00736EB9">
              <w:rPr>
                <w:sz w:val="28"/>
                <w:szCs w:val="28"/>
              </w:rPr>
              <w:t>Р</w:t>
            </w:r>
          </w:p>
          <w:p w:rsidR="00975FC3" w:rsidRPr="00736EB9" w:rsidRDefault="00975FC3" w:rsidP="009C6312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ГОУ СПО КС № 54</w:t>
            </w:r>
          </w:p>
          <w:p w:rsidR="00975FC3" w:rsidRPr="00736EB9" w:rsidRDefault="00975FC3" w:rsidP="009C6312">
            <w:pPr>
              <w:ind w:left="844"/>
              <w:rPr>
                <w:sz w:val="28"/>
                <w:szCs w:val="28"/>
              </w:rPr>
            </w:pPr>
            <w:bookmarkStart w:id="0" w:name="_GoBack"/>
            <w:bookmarkEnd w:id="0"/>
            <w:r w:rsidRPr="00736EB9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Бозрова  И.Г.</w:t>
            </w:r>
          </w:p>
          <w:p w:rsidR="00975FC3" w:rsidRPr="00736EB9" w:rsidRDefault="00975FC3" w:rsidP="009C6312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 xml:space="preserve">2013 </w:t>
              </w:r>
              <w:r w:rsidRPr="00736EB9">
                <w:rPr>
                  <w:sz w:val="28"/>
                  <w:szCs w:val="28"/>
                </w:rPr>
                <w:t>г</w:t>
              </w:r>
            </w:smartTag>
            <w:r w:rsidRPr="00736EB9">
              <w:rPr>
                <w:sz w:val="28"/>
                <w:szCs w:val="28"/>
              </w:rPr>
              <w:t>.</w:t>
            </w:r>
          </w:p>
        </w:tc>
      </w:tr>
    </w:tbl>
    <w:p w:rsidR="00975FC3" w:rsidRPr="00AB3F2A" w:rsidRDefault="00975FC3" w:rsidP="00975FC3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975FC3" w:rsidRPr="00AB3F2A" w:rsidRDefault="00975FC3" w:rsidP="00975FC3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975FC3" w:rsidRPr="00EF44B5" w:rsidRDefault="00975FC3" w:rsidP="00975FC3">
      <w:pPr>
        <w:widowControl w:val="0"/>
        <w:tabs>
          <w:tab w:val="left" w:pos="0"/>
        </w:tabs>
        <w:suppressAutoHyphens/>
        <w:ind w:firstLine="3240"/>
      </w:pPr>
    </w:p>
    <w:p w:rsidR="00975FC3" w:rsidRDefault="00975FC3" w:rsidP="00975FC3">
      <w:pPr>
        <w:pStyle w:val="afb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975FC3" w:rsidRDefault="00975FC3" w:rsidP="00975FC3">
      <w:pPr>
        <w:pStyle w:val="afb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Юрий Владимирович,  преподаватель ГБОУ СПО КС №54,;</w:t>
      </w:r>
    </w:p>
    <w:p w:rsidR="00975FC3" w:rsidRDefault="00975FC3" w:rsidP="00975FC3">
      <w:pPr>
        <w:pStyle w:val="afb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Свистунова Светлана Владимировна</w:t>
      </w:r>
      <w:r w:rsidRPr="00DE0B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мастер п/оГБОУ СПО КС №54.</w:t>
      </w:r>
    </w:p>
    <w:p w:rsidR="00A36EB8" w:rsidRPr="00AE0067" w:rsidRDefault="00A36EB8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C04DC" w:rsidRPr="00EF44B5" w:rsidRDefault="00FC04DC" w:rsidP="00FC04DC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FC04DC" w:rsidRPr="00AB3F2A" w:rsidRDefault="00FC04DC" w:rsidP="00FC04DC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FC04DC" w:rsidRPr="00AB3F2A" w:rsidRDefault="00FC04DC" w:rsidP="00FC04DC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FC04DC" w:rsidRPr="00AB3F2A" w:rsidRDefault="00FC04DC" w:rsidP="00FC04DC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FC04DC" w:rsidRPr="00EF44B5" w:rsidRDefault="00FC04DC" w:rsidP="00FC04DC">
      <w:pPr>
        <w:widowControl w:val="0"/>
        <w:tabs>
          <w:tab w:val="left" w:pos="0"/>
        </w:tabs>
        <w:suppressAutoHyphens/>
        <w:ind w:firstLine="3240"/>
      </w:pPr>
    </w:p>
    <w:p w:rsidR="00FC04DC" w:rsidRPr="00EF44B5" w:rsidRDefault="00FC04DC" w:rsidP="00FC04DC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FC04DC" w:rsidRPr="00EF44B5" w:rsidRDefault="00FC04DC" w:rsidP="00FC04DC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FC04DC" w:rsidRPr="00EF44B5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C04DC" w:rsidRPr="00EF44B5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F44B5">
        <w:rPr>
          <w:b/>
          <w:caps/>
          <w:sz w:val="28"/>
          <w:szCs w:val="28"/>
          <w:u w:val="single"/>
        </w:rPr>
        <w:br w:type="page"/>
      </w:r>
    </w:p>
    <w:p w:rsidR="00FC04DC" w:rsidRPr="00EF44B5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F44B5">
        <w:rPr>
          <w:b/>
          <w:sz w:val="28"/>
          <w:szCs w:val="28"/>
        </w:rPr>
        <w:lastRenderedPageBreak/>
        <w:t xml:space="preserve">СОДЕРЖАНИЕ </w:t>
      </w:r>
    </w:p>
    <w:p w:rsidR="00FC04DC" w:rsidRPr="00EF44B5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330"/>
        <w:gridCol w:w="1241"/>
      </w:tblGrid>
      <w:tr w:rsidR="00FC04DC" w:rsidRPr="00F058B6" w:rsidTr="00681FC3">
        <w:trPr>
          <w:trHeight w:val="931"/>
        </w:trPr>
        <w:tc>
          <w:tcPr>
            <w:tcW w:w="8330" w:type="dxa"/>
            <w:shd w:val="clear" w:color="auto" w:fill="auto"/>
            <w:vAlign w:val="center"/>
          </w:tcPr>
          <w:p w:rsidR="00FC04DC" w:rsidRPr="00F058B6" w:rsidRDefault="00FC04DC" w:rsidP="00681FC3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FC04DC" w:rsidRPr="00F058B6" w:rsidRDefault="00FC04DC" w:rsidP="00681FC3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F058B6">
              <w:rPr>
                <w:caps/>
                <w:sz w:val="28"/>
                <w:szCs w:val="28"/>
              </w:rPr>
              <w:t>1. </w:t>
            </w:r>
            <w:r>
              <w:rPr>
                <w:sz w:val="28"/>
                <w:szCs w:val="28"/>
              </w:rPr>
              <w:t>Паспорт примерной программы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C04DC" w:rsidRPr="00F058B6" w:rsidRDefault="00FC04DC" w:rsidP="00681FC3">
            <w:pPr>
              <w:rPr>
                <w:sz w:val="28"/>
                <w:szCs w:val="28"/>
              </w:rPr>
            </w:pPr>
          </w:p>
          <w:p w:rsidR="00FC04DC" w:rsidRPr="00F058B6" w:rsidRDefault="00FC04DC" w:rsidP="00681FC3">
            <w:pPr>
              <w:rPr>
                <w:sz w:val="28"/>
                <w:szCs w:val="28"/>
              </w:rPr>
            </w:pPr>
            <w:r w:rsidRPr="00F058B6">
              <w:rPr>
                <w:sz w:val="28"/>
                <w:szCs w:val="28"/>
              </w:rPr>
              <w:t>4</w:t>
            </w:r>
          </w:p>
        </w:tc>
      </w:tr>
      <w:tr w:rsidR="00FC04DC" w:rsidRPr="00F058B6" w:rsidTr="00681FC3">
        <w:trPr>
          <w:trHeight w:val="563"/>
        </w:trPr>
        <w:tc>
          <w:tcPr>
            <w:tcW w:w="8330" w:type="dxa"/>
            <w:shd w:val="clear" w:color="auto" w:fill="auto"/>
            <w:vAlign w:val="center"/>
          </w:tcPr>
          <w:p w:rsidR="00FC04DC" w:rsidRPr="00F058B6" w:rsidRDefault="00FC04DC" w:rsidP="00681FC3">
            <w:r w:rsidRPr="007C7B14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Резу</w:t>
            </w:r>
            <w:r w:rsidRPr="007C7B14">
              <w:rPr>
                <w:sz w:val="28"/>
                <w:szCs w:val="28"/>
              </w:rPr>
              <w:t>льтатыосвоения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C04DC" w:rsidRPr="002D079C" w:rsidRDefault="00FC04DC" w:rsidP="0068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04DC" w:rsidRPr="00F058B6" w:rsidTr="00681FC3">
        <w:trPr>
          <w:trHeight w:val="594"/>
        </w:trPr>
        <w:tc>
          <w:tcPr>
            <w:tcW w:w="8330" w:type="dxa"/>
            <w:shd w:val="clear" w:color="auto" w:fill="auto"/>
            <w:vAlign w:val="center"/>
          </w:tcPr>
          <w:p w:rsidR="00FC04DC" w:rsidRPr="00F058B6" w:rsidRDefault="00FC04DC" w:rsidP="00681FC3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7B1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Структура и примерное содержание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C04DC" w:rsidRPr="00485857" w:rsidRDefault="00FC04DC" w:rsidP="00681F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04DC" w:rsidRPr="00F058B6" w:rsidTr="00681FC3">
        <w:trPr>
          <w:trHeight w:val="551"/>
        </w:trPr>
        <w:tc>
          <w:tcPr>
            <w:tcW w:w="8330" w:type="dxa"/>
            <w:shd w:val="clear" w:color="auto" w:fill="auto"/>
            <w:vAlign w:val="center"/>
          </w:tcPr>
          <w:p w:rsidR="00FC04DC" w:rsidRPr="00F058B6" w:rsidRDefault="00FC04DC" w:rsidP="00681FC3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C7B1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Условия реализации программы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C04DC" w:rsidRPr="00485857" w:rsidRDefault="00FC04DC" w:rsidP="00681F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FC04DC" w:rsidRPr="00F058B6" w:rsidTr="00681FC3">
        <w:trPr>
          <w:trHeight w:val="843"/>
        </w:trPr>
        <w:tc>
          <w:tcPr>
            <w:tcW w:w="8330" w:type="dxa"/>
            <w:shd w:val="clear" w:color="auto" w:fill="auto"/>
            <w:vAlign w:val="center"/>
          </w:tcPr>
          <w:p w:rsidR="00FC04DC" w:rsidRPr="00F058B6" w:rsidRDefault="00FC04DC" w:rsidP="00681FC3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и оценка результатов освоения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C04DC" w:rsidRPr="00485857" w:rsidRDefault="00FC04DC" w:rsidP="00681F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FC04DC" w:rsidRPr="0075257E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36EB8" w:rsidRPr="00A36EB8" w:rsidRDefault="00A36EB8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FC04DC" w:rsidRPr="00C72F43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lastRenderedPageBreak/>
        <w:t xml:space="preserve">1. паспорт  ПРОГРАММЫ </w:t>
      </w:r>
    </w:p>
    <w:p w:rsidR="00FC04DC" w:rsidRPr="00097260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97260">
        <w:rPr>
          <w:b/>
          <w:caps/>
          <w:sz w:val="28"/>
          <w:szCs w:val="28"/>
        </w:rPr>
        <w:t>ПРОФЕССИОНАЛЬНОГО МОДУЛЯ</w:t>
      </w:r>
    </w:p>
    <w:p w:rsidR="00FC04DC" w:rsidRPr="00AB7F24" w:rsidRDefault="00FC04DC" w:rsidP="00FC04DC">
      <w:pPr>
        <w:jc w:val="center"/>
        <w:rPr>
          <w:b/>
          <w:sz w:val="28"/>
          <w:szCs w:val="28"/>
        </w:rPr>
      </w:pPr>
      <w:r w:rsidRPr="00AB7F24">
        <w:rPr>
          <w:b/>
          <w:sz w:val="28"/>
          <w:szCs w:val="28"/>
        </w:rPr>
        <w:t>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FC04DC" w:rsidRPr="00EE01AF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04DC" w:rsidRPr="00EE01AF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EE01AF">
        <w:rPr>
          <w:b/>
          <w:sz w:val="28"/>
          <w:szCs w:val="28"/>
        </w:rPr>
        <w:t>1.1. Область применения примерной программы</w:t>
      </w:r>
    </w:p>
    <w:p w:rsidR="00FC04DC" w:rsidRPr="005C1794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FC04DC" w:rsidRPr="00F070DB" w:rsidRDefault="00FC04DC" w:rsidP="00FC04DC">
      <w:pPr>
        <w:spacing w:line="360" w:lineRule="auto"/>
      </w:pPr>
      <w:r w:rsidRPr="00F070DB">
        <w:t xml:space="preserve">Примерная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профессии НПО </w:t>
      </w:r>
      <w:r w:rsidRPr="00F070DB">
        <w:rPr>
          <w:b/>
          <w:bCs/>
        </w:rPr>
        <w:t>220703.03 Электромонтер охранно-пожарной сигнализации</w:t>
      </w:r>
      <w:r w:rsidRPr="00F070DB">
        <w:t xml:space="preserve">в части освоения основного вида профессиональной деятельности (ВПД): </w:t>
      </w:r>
      <w:r w:rsidRPr="001B7F20">
        <w:rPr>
          <w:b/>
        </w:rPr>
        <w:t>Выполнение работ по установке и монтажу оборудования, аппаратуры и приборов охранной, тревожной, пожарной и охранно-пожарной сигнализации</w:t>
      </w:r>
      <w:r w:rsidRPr="00F070DB">
        <w:rPr>
          <w:b/>
          <w:bCs/>
          <w:spacing w:val="-2"/>
        </w:rPr>
        <w:t xml:space="preserve">, </w:t>
      </w:r>
      <w:r w:rsidRPr="00F070DB">
        <w:t>и соответствующих профессиональных компетенций (ПК):</w:t>
      </w:r>
    </w:p>
    <w:p w:rsidR="00FC04DC" w:rsidRPr="00585F02" w:rsidRDefault="00FC04DC" w:rsidP="00FC04DC">
      <w:pPr>
        <w:spacing w:line="360" w:lineRule="auto"/>
      </w:pPr>
      <w:r w:rsidRPr="00585F02">
        <w:t xml:space="preserve">ПК1. Монтировать линейные сооружения (электропроводки) </w:t>
      </w:r>
      <w:r>
        <w:t>охранно-пожарной сигнализации (ОПС)</w:t>
      </w:r>
      <w:r w:rsidRPr="00585F02">
        <w:t xml:space="preserve">, </w:t>
      </w:r>
      <w:r>
        <w:t>систем контроля и управления доступом (</w:t>
      </w:r>
      <w:r w:rsidRPr="00585F02">
        <w:t>СКУД</w:t>
      </w:r>
      <w:r>
        <w:t>)</w:t>
      </w:r>
      <w:r w:rsidRPr="00585F02">
        <w:t>, системы охранного телевидения (СОТ), оповещения, пожаротушения, дымоудаления, инженерной автоматики и оборудования охранного освещения.</w:t>
      </w:r>
    </w:p>
    <w:p w:rsidR="00FC04DC" w:rsidRPr="00585F02" w:rsidRDefault="00FC04DC" w:rsidP="00FC04DC">
      <w:pPr>
        <w:spacing w:line="360" w:lineRule="auto"/>
      </w:pPr>
      <w:r>
        <w:t xml:space="preserve">ПК </w:t>
      </w:r>
      <w:r w:rsidRPr="00585F02">
        <w:t>2. Выполнять работы по установке и монтажу оборудования ОПС, СКУД, СОТ, оповещения, пожаротушения, дымоудаления, инженерной автоматики и охранного освещения.</w:t>
      </w:r>
    </w:p>
    <w:p w:rsidR="00FC04DC" w:rsidRPr="00585F02" w:rsidRDefault="00FC04DC" w:rsidP="00FC04DC">
      <w:pPr>
        <w:spacing w:line="360" w:lineRule="auto"/>
      </w:pPr>
      <w:r>
        <w:t xml:space="preserve">ПК </w:t>
      </w:r>
      <w:r w:rsidRPr="00585F02">
        <w:t>3. Выполнять монтаж и наладку датчиков и извещателей систем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дымоудаления.</w:t>
      </w:r>
    </w:p>
    <w:p w:rsidR="00FC04DC" w:rsidRPr="00585F02" w:rsidRDefault="00FC04DC" w:rsidP="00FC04DC">
      <w:pPr>
        <w:spacing w:line="360" w:lineRule="auto"/>
      </w:pPr>
      <w:r>
        <w:t xml:space="preserve">ПК </w:t>
      </w:r>
      <w:r w:rsidRPr="00585F02">
        <w:t>4. Выполнять работы по установке и монтажу устройств</w:t>
      </w:r>
    </w:p>
    <w:p w:rsidR="00FC04DC" w:rsidRPr="00585F02" w:rsidRDefault="00FC04DC" w:rsidP="00FC04DC">
      <w:pPr>
        <w:spacing w:line="360" w:lineRule="auto"/>
      </w:pPr>
      <w:r w:rsidRPr="00585F02">
        <w:t>объектовых, ретрансляторов и пультов систем централизованного наблюдения.</w:t>
      </w:r>
    </w:p>
    <w:p w:rsidR="00FC04DC" w:rsidRPr="00260A04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 w:firstLine="720"/>
        <w:jc w:val="both"/>
      </w:pPr>
      <w:r w:rsidRPr="00F070DB">
        <w:tab/>
      </w:r>
      <w:r w:rsidRPr="00C64F5C">
        <w:t xml:space="preserve">Примерная программа профессионального модуля может быть использованав дополнительном профессиональном образовании </w:t>
      </w:r>
      <w:r w:rsidRPr="00260A04">
        <w:t>по повышению квалификации и переподготовке кадров</w:t>
      </w:r>
      <w:r w:rsidRPr="00C64F5C">
        <w:t xml:space="preserve"> и профессиональной подготовке работников в области автоматики и управления </w:t>
      </w:r>
      <w:r w:rsidRPr="00260A04">
        <w:t xml:space="preserve">в рамках специальности СПО </w:t>
      </w:r>
      <w:r w:rsidRPr="00C64F5C">
        <w:rPr>
          <w:color w:val="353535"/>
        </w:rPr>
        <w:t>220703 Автоматизация технологических процессов и производств (по отраслям)</w:t>
      </w:r>
      <w:r>
        <w:rPr>
          <w:color w:val="353535"/>
        </w:rPr>
        <w:t>.</w:t>
      </w:r>
      <w:r w:rsidRPr="00260A04">
        <w:t>Уровень образования:основное общее, среднее (полное) общее.</w:t>
      </w:r>
    </w:p>
    <w:p w:rsidR="00FC04DC" w:rsidRPr="007F37F6" w:rsidRDefault="00FC04DC" w:rsidP="00FC04DC">
      <w:pPr>
        <w:pStyle w:val="HTML"/>
        <w:spacing w:line="360" w:lineRule="auto"/>
        <w:rPr>
          <w:b/>
        </w:rPr>
      </w:pPr>
    </w:p>
    <w:p w:rsidR="00FC04DC" w:rsidRPr="00F070DB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070DB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FC04DC" w:rsidRPr="007A7023" w:rsidRDefault="00FC04DC" w:rsidP="00FC04DC">
      <w:pPr>
        <w:spacing w:line="360" w:lineRule="auto"/>
      </w:pPr>
      <w:r w:rsidRPr="00A660F2">
        <w:t xml:space="preserve">С целью овладения указанным видом профессиональной деятельности и </w:t>
      </w:r>
      <w:r w:rsidRPr="007A7023">
        <w:t>соответствующими профессиональными компетенциями обучающийся в ходе освоения профессионального модуля должен:</w:t>
      </w:r>
    </w:p>
    <w:p w:rsidR="00FC04DC" w:rsidRPr="007A7023" w:rsidRDefault="00FC04DC" w:rsidP="00FC04DC">
      <w:pPr>
        <w:spacing w:line="360" w:lineRule="auto"/>
        <w:rPr>
          <w:b/>
        </w:rPr>
      </w:pPr>
      <w:r w:rsidRPr="007A7023">
        <w:rPr>
          <w:b/>
        </w:rPr>
        <w:lastRenderedPageBreak/>
        <w:t>иметь практический опыт:</w:t>
      </w:r>
    </w:p>
    <w:p w:rsidR="00FC04DC" w:rsidRPr="00585F02" w:rsidRDefault="00FC04DC" w:rsidP="00FC04DC">
      <w:pPr>
        <w:numPr>
          <w:ilvl w:val="0"/>
          <w:numId w:val="29"/>
        </w:numPr>
        <w:spacing w:line="360" w:lineRule="auto"/>
      </w:pPr>
      <w:r w:rsidRPr="00585F02">
        <w:t>установки и монтажа аппаратуры охранно</w:t>
      </w:r>
      <w:r w:rsidRPr="00585F02">
        <w:noBreakHyphen/>
        <w:t>пожарной сигнализации, систем контроля иуправления доступом, видеонаблюдения,оповещения, пожаротушения, дымоудаления,инженерной автоматики и оборудования охранногоосвещения;</w:t>
      </w:r>
    </w:p>
    <w:p w:rsidR="00FC04DC" w:rsidRPr="00D227A4" w:rsidRDefault="00FC04DC" w:rsidP="00FC04DC">
      <w:pPr>
        <w:spacing w:line="360" w:lineRule="auto"/>
        <w:rPr>
          <w:b/>
        </w:rPr>
      </w:pPr>
      <w:r w:rsidRPr="007A7023">
        <w:rPr>
          <w:b/>
        </w:rPr>
        <w:t>уметь: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снимать изоляцию с концов жил проводов икабелей;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подготовку концов проводовдля соединения;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контактные соединения скруткой,с помощью клем</w:t>
      </w:r>
      <w:r>
        <w:t>м</w:t>
      </w:r>
      <w:r w:rsidRPr="00585F02">
        <w:t xml:space="preserve">ников, монтажных </w:t>
      </w:r>
      <w:r>
        <w:t>а</w:t>
      </w:r>
      <w:r w:rsidRPr="00585F02">
        <w:t>даптеров,микросоединителей, под винт, пайкой, опрессовкой;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заряжать электроустановочные изделия;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прокладывать провода и кабели для осветительныхи сигнальных сетей всех типов и видов;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борозды, гнезда и отверстиядля установочных и крепежных изделий;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монтаж электроустановочных изделий;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устанавливать крепежные изделия;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собирать и проверять электрические схемыперед включением;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определять параметры электрической сети;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присоединения к групповым иосветительным щиткам питающих линий всоответствии с требованиями Международной</w:t>
      </w:r>
      <w:r>
        <w:t xml:space="preserve"> о</w:t>
      </w:r>
      <w:r w:rsidRPr="00585F02">
        <w:t xml:space="preserve">рганизации по </w:t>
      </w:r>
      <w:r>
        <w:t>с</w:t>
      </w:r>
      <w:r w:rsidRPr="00585F02">
        <w:t>тандартизации (</w:t>
      </w:r>
      <w:r>
        <w:rPr>
          <w:lang w:val="en-US"/>
        </w:rPr>
        <w:t>ISO</w:t>
      </w:r>
      <w:r w:rsidRPr="00585F02">
        <w:t>);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устанавливать и заменять аппараты защитыэлектрической сети;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выбирать типы кабелей связи по заданнымпараметрам;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определять строительную длину кабелей связиперед прокладкой (с наличием проекта и без него);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разделку кабелей связи и опт</w:t>
      </w:r>
      <w:r>
        <w:t>о</w:t>
      </w:r>
      <w:r w:rsidRPr="00585F02">
        <w:t>волоконных кабелей;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сращивать кабели связи с помощью муфт иконвекторов;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осуществлять счет и нумерацию пар проводовв оконечных кабельных установках;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устанавливать оконечные кабельные устройства,механизмы для структурированных сетей</w:t>
      </w:r>
      <w:r>
        <w:t>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>
        <w:t xml:space="preserve">устанавливать </w:t>
      </w:r>
      <w:r w:rsidRPr="00585F02">
        <w:t>оптические коммутационные полки;</w:t>
      </w:r>
    </w:p>
    <w:p w:rsidR="00FC04DC" w:rsidRPr="00D227A4" w:rsidRDefault="00FC04DC" w:rsidP="00FC04DC">
      <w:pPr>
        <w:numPr>
          <w:ilvl w:val="0"/>
          <w:numId w:val="30"/>
        </w:numPr>
        <w:spacing w:line="360" w:lineRule="auto"/>
      </w:pPr>
      <w:r w:rsidRPr="00585F02">
        <w:t>вязать провода (в том числе кроссировочные)</w:t>
      </w:r>
      <w:r>
        <w:t xml:space="preserve"> и </w:t>
      </w:r>
      <w:r w:rsidRPr="00585F02">
        <w:t>кабели связи;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расшивать кабели на шаблоне;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присоединять провода в коробах и боксах методомзапайки жил на штифтах плинтусов;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работать с суппортом;</w:t>
      </w:r>
    </w:p>
    <w:p w:rsidR="00FC04DC" w:rsidRDefault="00FC04DC" w:rsidP="00FC04DC">
      <w:pPr>
        <w:numPr>
          <w:ilvl w:val="0"/>
          <w:numId w:val="30"/>
        </w:numPr>
        <w:spacing w:line="360" w:lineRule="auto"/>
      </w:pPr>
      <w:r w:rsidRPr="00585F02">
        <w:lastRenderedPageBreak/>
        <w:t>устанавливатькрепежны</w:t>
      </w:r>
      <w:r>
        <w:t>е</w:t>
      </w:r>
      <w:r w:rsidRPr="00585F02">
        <w:t xml:space="preserve"> издели</w:t>
      </w:r>
      <w:r>
        <w:t>я,</w:t>
      </w:r>
      <w:r w:rsidRPr="00585F02">
        <w:t xml:space="preserve"> соединительные коробки</w:t>
      </w:r>
      <w:r>
        <w:t>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>
        <w:t xml:space="preserve">устанавливать </w:t>
      </w:r>
      <w:r w:rsidRPr="00585F02">
        <w:t>изоляторы короткого замыкания (К3), релейныемодули, адресные расширители, усилители тока,информационные панели, блоки индикации,контроллеры адресной двухпроводной линии;</w:t>
      </w:r>
    </w:p>
    <w:p w:rsidR="00FC04DC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монтаж точечных, линейных,поверхностных и объемных извещателей</w:t>
      </w:r>
      <w:r>
        <w:t>;</w:t>
      </w:r>
    </w:p>
    <w:p w:rsidR="00FC04DC" w:rsidRDefault="00FC04DC" w:rsidP="00FC04DC">
      <w:pPr>
        <w:numPr>
          <w:ilvl w:val="0"/>
          <w:numId w:val="30"/>
        </w:numPr>
        <w:spacing w:line="360" w:lineRule="auto"/>
      </w:pPr>
      <w:r w:rsidRPr="00585F02">
        <w:t xml:space="preserve"> выполнять монтаж </w:t>
      </w:r>
      <w:r>
        <w:t>а</w:t>
      </w:r>
      <w:r w:rsidRPr="00585F02">
        <w:t>налоговыхи адресно-аналоговых тепловых, дымовых, газовых,</w:t>
      </w:r>
      <w:r>
        <w:t xml:space="preserve"> аспирационных</w:t>
      </w:r>
      <w:r w:rsidRPr="00585F02">
        <w:t>, световых, комбинированных,ручных извещателей</w:t>
      </w:r>
      <w:r>
        <w:t>пожарной сигнализации;</w:t>
      </w:r>
    </w:p>
    <w:p w:rsidR="00FC04DC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монтаж эле</w:t>
      </w:r>
      <w:r>
        <w:t>ктроконтактных, магнитоконтактных</w:t>
      </w:r>
      <w:r w:rsidRPr="00585F02">
        <w:t>,акустических, емкостных, оптико-электронных,ультразвуковых, радиоволновых, комбинированных</w:t>
      </w:r>
      <w:r>
        <w:t xml:space="preserve"> датчиков охранной сигнализации; 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монтаж радиоизвещателей</w:t>
      </w:r>
      <w:r>
        <w:t xml:space="preserve"> и</w:t>
      </w:r>
      <w:r w:rsidRPr="00585F02">
        <w:t>тревожныхизвещателей;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 xml:space="preserve">выполнять монтаж контрольных панелей,клавиатур, </w:t>
      </w:r>
      <w:r>
        <w:t xml:space="preserve">приемно-контрольных приборов, </w:t>
      </w:r>
      <w:r w:rsidRPr="00585F02">
        <w:t>сигнально-пусковых блоков</w:t>
      </w:r>
      <w:r>
        <w:t xml:space="preserve">, </w:t>
      </w:r>
      <w:r w:rsidRPr="00585F02">
        <w:t>модулей</w:t>
      </w:r>
      <w:r>
        <w:t xml:space="preserve"> и</w:t>
      </w:r>
      <w:r w:rsidRPr="00585F02">
        <w:t xml:space="preserve"> контроллеров системОПС</w:t>
      </w:r>
      <w:r>
        <w:t xml:space="preserve">, СКУД, СОТ, </w:t>
      </w:r>
      <w:r w:rsidRPr="00585F02">
        <w:t>инженерной автоматики и диспетчеризации;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монтаж систем периметральнойохранной сигнализации;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 xml:space="preserve">выполнять </w:t>
      </w:r>
      <w:r>
        <w:t>монтаж</w:t>
      </w:r>
      <w:r w:rsidRPr="00585F02">
        <w:t xml:space="preserve"> проводных и </w:t>
      </w:r>
      <w:r>
        <w:t>опто</w:t>
      </w:r>
      <w:r w:rsidRPr="00585F02">
        <w:t>волоконн</w:t>
      </w:r>
      <w:r>
        <w:t xml:space="preserve">ых </w:t>
      </w:r>
      <w:r w:rsidRPr="00585F02">
        <w:t>систем передачи извещений (СПИ);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демонтаж и замен</w:t>
      </w:r>
      <w:r>
        <w:t>у</w:t>
      </w:r>
      <w:r w:rsidRPr="00585F02">
        <w:t xml:space="preserve"> неисправны</w:t>
      </w:r>
      <w:r>
        <w:t>х элементов систем безопасности</w:t>
      </w:r>
      <w:r w:rsidRPr="00585F02">
        <w:t>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монтаж систем GSM;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выполнять монтаж станционной аппаратуры иустройств основного и резервного электропитания;</w:t>
      </w:r>
    </w:p>
    <w:p w:rsidR="00FC04DC" w:rsidRPr="00585F02" w:rsidRDefault="00FC04DC" w:rsidP="00FC04DC">
      <w:pPr>
        <w:numPr>
          <w:ilvl w:val="0"/>
          <w:numId w:val="30"/>
        </w:numPr>
        <w:spacing w:line="360" w:lineRule="auto"/>
      </w:pPr>
      <w:r w:rsidRPr="00585F02">
        <w:t>соблюдать правила безопасности трудапри выполнении работ по установке и монтажутехнических средств систем безопасности;</w:t>
      </w:r>
    </w:p>
    <w:p w:rsidR="00FC04DC" w:rsidRPr="00A05337" w:rsidRDefault="00FC04DC" w:rsidP="00FC04DC">
      <w:pPr>
        <w:spacing w:line="360" w:lineRule="auto"/>
        <w:rPr>
          <w:b/>
        </w:rPr>
      </w:pPr>
      <w:r w:rsidRPr="00A05337">
        <w:rPr>
          <w:b/>
        </w:rPr>
        <w:t>знать: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 w:rsidRPr="00585F02">
        <w:t>сведения об электроснабжении и заземленииустановок охранно-пожарной сигнализации, системоповещении, пожаротушения, контроля доступа,охранного телевидения, инженерной автоматики идиспетчеризации;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>
        <w:t xml:space="preserve">сведения об </w:t>
      </w:r>
      <w:r w:rsidRPr="00585F02">
        <w:t>устройств</w:t>
      </w:r>
      <w:r>
        <w:t>е</w:t>
      </w:r>
      <w:r w:rsidRPr="00585F02">
        <w:t xml:space="preserve"> и основно</w:t>
      </w:r>
      <w:r>
        <w:t>м</w:t>
      </w:r>
      <w:r w:rsidRPr="00585F02">
        <w:t xml:space="preserve"> оборудовани</w:t>
      </w:r>
      <w:r>
        <w:t xml:space="preserve">и </w:t>
      </w:r>
      <w:r w:rsidRPr="00585F02">
        <w:t>осветительных установок;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 w:rsidRPr="00585F02">
        <w:t>технологию работ по монтажу электропроводок;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 w:rsidRPr="00585F02">
        <w:t xml:space="preserve">технологию работ по монтажу линейно-кабельныхсооружений </w:t>
      </w:r>
      <w:r>
        <w:t xml:space="preserve">систем </w:t>
      </w:r>
      <w:r w:rsidRPr="00585F02">
        <w:t xml:space="preserve">охранно-пожарнойсигнализации, систем оповещения, пожаротушения,контроля доступа, охранного </w:t>
      </w:r>
      <w:r>
        <w:t>т</w:t>
      </w:r>
      <w:r w:rsidRPr="00585F02">
        <w:t>елевидения,инженерной автоматики и диспетчеризации;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 w:rsidRPr="00585F02">
        <w:t>устройство и принцип действия пожарныхизвещателей;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 w:rsidRPr="00585F02">
        <w:t>технологию работ по монтажу пожарныхизвещателей;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 w:rsidRPr="00585F02">
        <w:lastRenderedPageBreak/>
        <w:t>технологию работ по монтажу охранных, охранно</w:t>
      </w:r>
      <w:r w:rsidRPr="00585F02">
        <w:noBreakHyphen/>
        <w:t>пожарных и тревожных извещателей;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 w:rsidRPr="00585F02">
        <w:t>устройство и технологию работ по монтажуприемно-контрольных приборов ох</w:t>
      </w:r>
      <w:r>
        <w:t>р</w:t>
      </w:r>
      <w:r w:rsidRPr="00585F02">
        <w:t>анной и охранно-пожарной сигнализации</w:t>
      </w:r>
      <w:r>
        <w:t xml:space="preserve">, систем </w:t>
      </w:r>
      <w:r w:rsidRPr="00585F02">
        <w:t>пожаротушения, дымоудаления и оповещения;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>
        <w:t xml:space="preserve">устройство и </w:t>
      </w:r>
      <w:r w:rsidRPr="00585F02">
        <w:t>технологию работпо монтажу элементов систем передачи извещений;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>
        <w:t xml:space="preserve">устройство </w:t>
      </w:r>
      <w:r w:rsidRPr="00585F02">
        <w:t>и технологию работпо монтажу приборов и аппаратуры систем контролядоступа</w:t>
      </w:r>
      <w:r>
        <w:t>, в т.ч.</w:t>
      </w:r>
      <w:r w:rsidRPr="00585F02">
        <w:t xml:space="preserve"> исполнительных устройств;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>
        <w:t xml:space="preserve">устройство </w:t>
      </w:r>
      <w:r w:rsidRPr="00585F02">
        <w:t>и технологиюработ по монтажу систем охранного телевидения;</w:t>
      </w:r>
    </w:p>
    <w:p w:rsidR="00FC04DC" w:rsidRPr="00585F02" w:rsidRDefault="00FC04DC" w:rsidP="00FC04DC">
      <w:pPr>
        <w:numPr>
          <w:ilvl w:val="0"/>
          <w:numId w:val="31"/>
        </w:numPr>
        <w:spacing w:line="360" w:lineRule="auto"/>
      </w:pPr>
      <w:r>
        <w:t xml:space="preserve">устройство </w:t>
      </w:r>
      <w:r w:rsidRPr="00585F02">
        <w:t>и технологию работ по монтажу охранныхизвещателейпериметральной сигнализации;</w:t>
      </w:r>
    </w:p>
    <w:p w:rsidR="00FC04DC" w:rsidRPr="00554C2F" w:rsidRDefault="00FC04DC" w:rsidP="00FC04DC">
      <w:pPr>
        <w:numPr>
          <w:ilvl w:val="0"/>
          <w:numId w:val="31"/>
        </w:numPr>
        <w:spacing w:line="360" w:lineRule="auto"/>
        <w:rPr>
          <w:b/>
        </w:rPr>
      </w:pPr>
      <w:r w:rsidRPr="00585F02">
        <w:t>правила безопасности труда при выполненииработ по установке и монтажу технических средствсистем безопасности</w:t>
      </w: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070DB">
        <w:rPr>
          <w:b/>
          <w:sz w:val="28"/>
          <w:szCs w:val="28"/>
        </w:rPr>
        <w:t>1.3. Рекомендуемое количество часов на освоение примерной программы профессионального модуля:</w:t>
      </w:r>
    </w:p>
    <w:p w:rsidR="00FC04DC" w:rsidRPr="00F3303A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C04DC" w:rsidRPr="00A660F2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60F2">
        <w:t>Всего</w:t>
      </w:r>
      <w:r>
        <w:t xml:space="preserve"> – 429</w:t>
      </w:r>
      <w:r w:rsidRPr="00A660F2">
        <w:t>час</w:t>
      </w:r>
      <w:r>
        <w:t>ов</w:t>
      </w:r>
      <w:r w:rsidRPr="00A660F2">
        <w:t>, в том числе:</w:t>
      </w:r>
    </w:p>
    <w:p w:rsidR="00FC04DC" w:rsidRPr="00A660F2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</w:t>
      </w:r>
      <w:r w:rsidRPr="00A660F2">
        <w:t>бязательной аудиторной учебной нагрузки обучающегося</w:t>
      </w:r>
      <w:r>
        <w:t xml:space="preserve"> - 142 часа</w:t>
      </w:r>
      <w:r w:rsidRPr="00A660F2">
        <w:t>;</w:t>
      </w:r>
    </w:p>
    <w:p w:rsidR="00FC04DC" w:rsidRPr="00A660F2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60F2">
        <w:t>самостоятельной работы обучающегося</w:t>
      </w:r>
      <w:r>
        <w:t xml:space="preserve">- 71 </w:t>
      </w:r>
      <w:r w:rsidRPr="00A660F2">
        <w:t>час</w:t>
      </w:r>
      <w:r>
        <w:t>ов</w:t>
      </w:r>
      <w:r w:rsidRPr="00A660F2">
        <w:t>;</w:t>
      </w: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 xml:space="preserve">учебной </w:t>
      </w:r>
      <w:r w:rsidRPr="00402644">
        <w:t>и производственной практик</w:t>
      </w:r>
      <w:r>
        <w:t>и – 216 часов;</w:t>
      </w: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в том числе</w:t>
      </w: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учебной практики – 144 часа;</w:t>
      </w: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производственной</w:t>
      </w:r>
      <w:r w:rsidRPr="00A660F2">
        <w:t xml:space="preserve"> практики–</w:t>
      </w:r>
      <w:r>
        <w:t xml:space="preserve"> 72 часа</w:t>
      </w:r>
      <w:r w:rsidRPr="00A660F2">
        <w:t>.</w:t>
      </w: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C04DC" w:rsidRPr="00C72F43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A660F2">
        <w:t xml:space="preserve">Результатом освоения </w:t>
      </w:r>
      <w:r>
        <w:t xml:space="preserve">программы </w:t>
      </w:r>
      <w:r w:rsidRPr="00A660F2">
        <w:t xml:space="preserve">профессионального модуля является овладение обучающимися видом </w:t>
      </w:r>
      <w:r w:rsidRPr="007F6895">
        <w:t>профессиональной деятельности</w:t>
      </w:r>
      <w:r>
        <w:t>:</w:t>
      </w:r>
      <w:r>
        <w:rPr>
          <w:b/>
        </w:rPr>
        <w:t>в</w:t>
      </w:r>
      <w:r w:rsidRPr="00916DAC">
        <w:rPr>
          <w:b/>
        </w:rPr>
        <w:t>ыполнение работ по установке и монтажу оборудования, аппаратуры и приборов охранной, тревожной, пожарной и охранно-пожарной сигнализации</w:t>
      </w:r>
      <w:r>
        <w:rPr>
          <w:b/>
          <w:bCs/>
          <w:spacing w:val="-2"/>
        </w:rPr>
        <w:t>,</w:t>
      </w:r>
      <w:r w:rsidRPr="00A660F2">
        <w:t xml:space="preserve">в том числе </w:t>
      </w:r>
      <w:r w:rsidRPr="007F6895">
        <w:t>профессиональными (ПК) и общими (ОК) компетенциями:</w:t>
      </w:r>
    </w:p>
    <w:p w:rsidR="00FC04DC" w:rsidRPr="00A660F2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212"/>
      </w:tblGrid>
      <w:tr w:rsidR="00FC04DC" w:rsidRPr="00A660F2" w:rsidTr="00681FC3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DC" w:rsidRPr="00A660F2" w:rsidRDefault="00FC04DC" w:rsidP="00681FC3">
            <w:pPr>
              <w:widowControl w:val="0"/>
              <w:suppressAutoHyphens/>
              <w:jc w:val="center"/>
              <w:rPr>
                <w:b/>
              </w:rPr>
            </w:pPr>
            <w:r w:rsidRPr="00A660F2">
              <w:rPr>
                <w:b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DC" w:rsidRPr="00A660F2" w:rsidRDefault="00FC04DC" w:rsidP="00681FC3">
            <w:pPr>
              <w:widowControl w:val="0"/>
              <w:suppressAutoHyphens/>
              <w:jc w:val="center"/>
              <w:rPr>
                <w:b/>
              </w:rPr>
            </w:pPr>
            <w:r w:rsidRPr="00A660F2">
              <w:rPr>
                <w:b/>
              </w:rPr>
              <w:t>Наименование результата обучения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jc w:val="both"/>
            </w:pPr>
            <w:r w:rsidRPr="00A660F2">
              <w:t>ПК 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B719A6" w:rsidRDefault="00FC04DC" w:rsidP="00681FC3">
            <w:r w:rsidRPr="00585F02">
              <w:t xml:space="preserve"> Монтировать линейные сооружения (электропроводки) ОПС, СКУД, системы охранного телевидения (СОТ), оповещения, пожаротушения, дымоудаления, инженерной автоматики и оборудования охранного освещения.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jc w:val="both"/>
            </w:pPr>
            <w:r w:rsidRPr="00A660F2">
              <w:t>ПК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E711B6" w:rsidRDefault="00FC04DC" w:rsidP="0068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85F02">
              <w:t>Выполнять работы по установке и монтажу оборудования ОПС, СКУД, СОТ, оповещения, пожаротушения, дымоудаления, инженерной автоматики и охранного освещения.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ПК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E711B6" w:rsidRDefault="00FC04DC" w:rsidP="0068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5F02">
              <w:t>Выполнять монтаж и наладку датчиков и извещателей систем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ПК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585F02" w:rsidRDefault="00FC04DC" w:rsidP="00681FC3">
            <w:r w:rsidRPr="00585F02">
              <w:t>Выполнять работы по установке и монтажу устройств</w:t>
            </w:r>
          </w:p>
          <w:p w:rsidR="00FC04DC" w:rsidRPr="00E711B6" w:rsidRDefault="00FC04DC" w:rsidP="00681FC3">
            <w:r w:rsidRPr="00585F02">
              <w:t>объектовых, ретрансляторов и пультов систем централизованного наблюдения.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B719A6" w:rsidRDefault="00FC04DC" w:rsidP="00681FC3">
            <w:pPr>
              <w:pStyle w:val="Style1"/>
              <w:ind w:firstLine="0"/>
              <w:jc w:val="left"/>
            </w:pPr>
            <w:r w:rsidRPr="00B719A6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B719A6" w:rsidRDefault="00FC04DC" w:rsidP="00681FC3">
            <w:pPr>
              <w:pStyle w:val="Style1"/>
              <w:ind w:firstLine="0"/>
              <w:jc w:val="left"/>
            </w:pPr>
            <w:r w:rsidRPr="00B719A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</w:t>
            </w:r>
            <w:r>
              <w:t>3</w:t>
            </w:r>
            <w:r w:rsidRPr="00A660F2"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B719A6" w:rsidRDefault="00FC04DC" w:rsidP="00681FC3">
            <w:pPr>
              <w:pStyle w:val="Style1"/>
              <w:ind w:firstLine="0"/>
              <w:jc w:val="left"/>
            </w:pPr>
            <w:r w:rsidRPr="00B719A6">
              <w:t xml:space="preserve">Анализировать рабочую ситуацию, осуществлять текущий и </w:t>
            </w:r>
            <w:r w:rsidRPr="00B719A6">
              <w:rPr>
                <w:spacing w:val="-2"/>
              </w:rPr>
              <w:t>итоговый контроль, оценку и коррекцию собственной деятельности, нести</w:t>
            </w:r>
            <w:r w:rsidRPr="00B719A6">
              <w:t xml:space="preserve"> ответственность за результаты своей работы.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E711B6" w:rsidRDefault="00FC04DC" w:rsidP="00681FC3">
            <w:pPr>
              <w:widowControl w:val="0"/>
              <w:tabs>
                <w:tab w:val="left" w:pos="3888"/>
                <w:tab w:val="left" w:pos="5256"/>
                <w:tab w:val="left" w:pos="7524"/>
              </w:tabs>
              <w:autoSpaceDE w:val="0"/>
              <w:autoSpaceDN w:val="0"/>
            </w:pPr>
            <w:r w:rsidRPr="00E711B6">
              <w:t>Осуществлятьпоискинформации,</w:t>
            </w:r>
            <w:r w:rsidRPr="00E711B6">
              <w:rPr>
                <w:spacing w:val="-6"/>
              </w:rPr>
              <w:t>необходимой</w:t>
            </w:r>
            <w:r w:rsidRPr="00E711B6">
              <w:rPr>
                <w:spacing w:val="-4"/>
              </w:rPr>
              <w:t>для эффективноговыполнения профессиональных задач.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A660F2" w:rsidRDefault="00FC04DC" w:rsidP="00681FC3">
            <w:r w:rsidRPr="00A660F2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E711B6" w:rsidRDefault="00FC04DC" w:rsidP="00681FC3">
            <w:r w:rsidRPr="00E711B6">
              <w:t>Работать в команде, эффективно общаться с коллегами, руководством, клиентами.</w:t>
            </w:r>
          </w:p>
        </w:tc>
      </w:tr>
      <w:tr w:rsidR="00FC04DC" w:rsidRPr="00A660F2" w:rsidTr="00681FC3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DC" w:rsidRPr="00A660F2" w:rsidRDefault="00FC04DC" w:rsidP="00681FC3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4DC" w:rsidRPr="00E711B6" w:rsidRDefault="00FC04DC" w:rsidP="00681FC3">
            <w:r w:rsidRPr="00E711B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C04DC" w:rsidRPr="00A660F2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C04DC" w:rsidRPr="00A660F2" w:rsidRDefault="00FC04DC" w:rsidP="00FC04DC">
      <w:pPr>
        <w:widowControl w:val="0"/>
        <w:suppressAutoHyphens/>
        <w:jc w:val="both"/>
        <w:rPr>
          <w:i/>
        </w:rPr>
      </w:pPr>
    </w:p>
    <w:p w:rsidR="00FC04DC" w:rsidRPr="00A660F2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C04DC" w:rsidRPr="00A660F2" w:rsidSect="00DE7D0B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FC04DC" w:rsidRPr="00C72F43" w:rsidRDefault="00FC04DC" w:rsidP="00FC04D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FC04DC" w:rsidRPr="005D1C68" w:rsidRDefault="00FC04DC" w:rsidP="00FC04D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FC04DC" w:rsidRPr="00D40FF4" w:rsidRDefault="00FC04DC" w:rsidP="00FC04D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  <w:lang w:val="en-US"/>
        </w:rPr>
      </w:pPr>
      <w:r w:rsidRPr="00D40FF4"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FC04DC" w:rsidRPr="00BE2EFB" w:rsidRDefault="00FC04DC" w:rsidP="00FC04D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lang w:val="en-US"/>
        </w:rPr>
      </w:pPr>
    </w:p>
    <w:tbl>
      <w:tblPr>
        <w:tblW w:w="511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92"/>
        <w:gridCol w:w="4115"/>
        <w:gridCol w:w="1134"/>
        <w:gridCol w:w="990"/>
        <w:gridCol w:w="1843"/>
        <w:gridCol w:w="1981"/>
        <w:gridCol w:w="9"/>
        <w:gridCol w:w="1140"/>
        <w:gridCol w:w="1975"/>
        <w:gridCol w:w="6"/>
      </w:tblGrid>
      <w:tr w:rsidR="00FC04DC" w:rsidRPr="00D307F7" w:rsidTr="00681FC3">
        <w:trPr>
          <w:trHeight w:val="435"/>
        </w:trPr>
        <w:tc>
          <w:tcPr>
            <w:tcW w:w="684" w:type="pct"/>
            <w:vMerge w:val="restart"/>
            <w:vAlign w:val="center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Коды</w:t>
            </w:r>
          </w:p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346" w:type="pct"/>
            <w:vMerge w:val="restart"/>
            <w:vAlign w:val="center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1" w:type="pct"/>
            <w:vMerge w:val="restart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E09CA">
              <w:rPr>
                <w:b/>
                <w:iCs/>
                <w:sz w:val="20"/>
                <w:szCs w:val="20"/>
              </w:rPr>
              <w:t>Всего часов</w:t>
            </w:r>
          </w:p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E09CA">
              <w:rPr>
                <w:i/>
                <w:iCs/>
                <w:sz w:val="20"/>
                <w:szCs w:val="20"/>
              </w:rPr>
              <w:t>(макс. учебная нагрузка и практика)</w:t>
            </w:r>
          </w:p>
        </w:tc>
        <w:tc>
          <w:tcPr>
            <w:tcW w:w="1578" w:type="pct"/>
            <w:gridSpan w:val="4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1" w:type="pct"/>
            <w:gridSpan w:val="3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C04DC" w:rsidRPr="00B92F5B" w:rsidTr="00681FC3">
        <w:trPr>
          <w:trHeight w:val="435"/>
        </w:trPr>
        <w:tc>
          <w:tcPr>
            <w:tcW w:w="684" w:type="pct"/>
            <w:vMerge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pct"/>
            <w:vMerge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27" w:type="pct"/>
            <w:gridSpan w:val="2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51" w:type="pct"/>
            <w:gridSpan w:val="2"/>
            <w:vMerge w:val="restart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3" w:type="pct"/>
            <w:vMerge w:val="restart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Учебная,</w:t>
            </w:r>
          </w:p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48" w:type="pct"/>
            <w:gridSpan w:val="2"/>
            <w:vMerge w:val="restart"/>
          </w:tcPr>
          <w:p w:rsidR="00FC04DC" w:rsidRPr="004E09CA" w:rsidRDefault="00FC04DC" w:rsidP="00681FC3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Производственная,</w:t>
            </w:r>
          </w:p>
          <w:p w:rsidR="00FC04DC" w:rsidRPr="004E09CA" w:rsidRDefault="00FC04DC" w:rsidP="00681FC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  <w:p w:rsidR="00FC04DC" w:rsidRPr="004E09CA" w:rsidRDefault="00FC04DC" w:rsidP="00681FC3">
            <w:pPr>
              <w:pStyle w:val="2"/>
              <w:widowControl w:val="0"/>
              <w:ind w:left="72" w:firstLine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C04DC" w:rsidRPr="00B92F5B" w:rsidTr="00681FC3">
        <w:trPr>
          <w:trHeight w:val="390"/>
        </w:trPr>
        <w:tc>
          <w:tcPr>
            <w:tcW w:w="684" w:type="pct"/>
            <w:vMerge/>
          </w:tcPr>
          <w:p w:rsidR="00FC04DC" w:rsidRPr="004E09CA" w:rsidRDefault="00FC04DC" w:rsidP="00681FC3">
            <w:pPr>
              <w:jc w:val="center"/>
              <w:rPr>
                <w:b/>
              </w:rPr>
            </w:pPr>
          </w:p>
        </w:tc>
        <w:tc>
          <w:tcPr>
            <w:tcW w:w="1346" w:type="pct"/>
            <w:vMerge/>
          </w:tcPr>
          <w:p w:rsidR="00FC04DC" w:rsidRPr="004E09CA" w:rsidRDefault="00FC04DC" w:rsidP="00681FC3">
            <w:pPr>
              <w:jc w:val="center"/>
              <w:rPr>
                <w:b/>
              </w:rPr>
            </w:pPr>
          </w:p>
        </w:tc>
        <w:tc>
          <w:tcPr>
            <w:tcW w:w="371" w:type="pct"/>
            <w:vMerge/>
          </w:tcPr>
          <w:p w:rsidR="00FC04DC" w:rsidRPr="004E09CA" w:rsidRDefault="00FC04DC" w:rsidP="00681FC3">
            <w:pPr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Всего,</w:t>
            </w:r>
          </w:p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03" w:type="pct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51" w:type="pct"/>
            <w:gridSpan w:val="2"/>
            <w:vMerge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</w:tcPr>
          <w:p w:rsidR="00FC04DC" w:rsidRPr="004E09CA" w:rsidRDefault="00FC04DC" w:rsidP="00681FC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FC04DC" w:rsidRPr="00B92F5B" w:rsidTr="00681FC3">
        <w:trPr>
          <w:trHeight w:val="225"/>
        </w:trPr>
        <w:tc>
          <w:tcPr>
            <w:tcW w:w="684" w:type="pct"/>
          </w:tcPr>
          <w:p w:rsidR="00FC04DC" w:rsidRPr="004E09CA" w:rsidRDefault="00FC04DC" w:rsidP="00681FC3">
            <w:pPr>
              <w:jc w:val="center"/>
              <w:rPr>
                <w:b/>
              </w:rPr>
            </w:pPr>
            <w:r w:rsidRPr="004E09CA">
              <w:rPr>
                <w:b/>
              </w:rPr>
              <w:t>1</w:t>
            </w:r>
          </w:p>
        </w:tc>
        <w:tc>
          <w:tcPr>
            <w:tcW w:w="1346" w:type="pct"/>
          </w:tcPr>
          <w:p w:rsidR="00FC04DC" w:rsidRPr="004E09CA" w:rsidRDefault="00FC04DC" w:rsidP="00681FC3">
            <w:pPr>
              <w:jc w:val="center"/>
              <w:rPr>
                <w:b/>
              </w:rPr>
            </w:pPr>
            <w:r w:rsidRPr="004E09CA">
              <w:rPr>
                <w:b/>
              </w:rPr>
              <w:t>2</w:t>
            </w:r>
          </w:p>
        </w:tc>
        <w:tc>
          <w:tcPr>
            <w:tcW w:w="371" w:type="pct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3</w:t>
            </w:r>
          </w:p>
        </w:tc>
        <w:tc>
          <w:tcPr>
            <w:tcW w:w="324" w:type="pct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4</w:t>
            </w:r>
          </w:p>
        </w:tc>
        <w:tc>
          <w:tcPr>
            <w:tcW w:w="603" w:type="pct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5</w:t>
            </w:r>
          </w:p>
        </w:tc>
        <w:tc>
          <w:tcPr>
            <w:tcW w:w="651" w:type="pct"/>
            <w:gridSpan w:val="2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6</w:t>
            </w:r>
          </w:p>
        </w:tc>
        <w:tc>
          <w:tcPr>
            <w:tcW w:w="373" w:type="pct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E09CA">
              <w:rPr>
                <w:b/>
              </w:rPr>
              <w:t>7</w:t>
            </w:r>
          </w:p>
        </w:tc>
        <w:tc>
          <w:tcPr>
            <w:tcW w:w="648" w:type="pct"/>
            <w:gridSpan w:val="2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4E09CA">
              <w:rPr>
                <w:b/>
              </w:rPr>
              <w:t>8</w:t>
            </w:r>
          </w:p>
        </w:tc>
      </w:tr>
      <w:tr w:rsidR="00FC04DC" w:rsidRPr="00B92F5B" w:rsidTr="00681FC3">
        <w:tc>
          <w:tcPr>
            <w:tcW w:w="684" w:type="pct"/>
            <w:vAlign w:val="center"/>
          </w:tcPr>
          <w:p w:rsidR="00FC04DC" w:rsidRPr="004E09CA" w:rsidRDefault="00FC04DC" w:rsidP="00681FC3">
            <w:pPr>
              <w:rPr>
                <w:b/>
              </w:rPr>
            </w:pPr>
            <w:r>
              <w:rPr>
                <w:b/>
              </w:rPr>
              <w:t>ПК</w:t>
            </w:r>
            <w:r w:rsidRPr="004E09CA">
              <w:rPr>
                <w:b/>
              </w:rPr>
              <w:t>1, ПК2, ПК3</w:t>
            </w:r>
            <w:r>
              <w:rPr>
                <w:b/>
              </w:rPr>
              <w:t>, ПК</w:t>
            </w:r>
            <w:r w:rsidRPr="004E09CA">
              <w:rPr>
                <w:b/>
              </w:rPr>
              <w:t>4</w:t>
            </w:r>
            <w:r>
              <w:rPr>
                <w:b/>
              </w:rPr>
              <w:t>, ПК</w:t>
            </w:r>
            <w:r w:rsidRPr="004E09CA">
              <w:rPr>
                <w:b/>
              </w:rPr>
              <w:t>5</w:t>
            </w:r>
          </w:p>
        </w:tc>
        <w:tc>
          <w:tcPr>
            <w:tcW w:w="1346" w:type="pct"/>
          </w:tcPr>
          <w:p w:rsidR="00FC04DC" w:rsidRPr="00C72F43" w:rsidRDefault="00FC04DC" w:rsidP="00681FC3">
            <w:r w:rsidRPr="004E09CA">
              <w:rPr>
                <w:b/>
              </w:rPr>
              <w:t>Раздел 1.</w:t>
            </w:r>
            <w:r w:rsidRPr="003B1B52">
              <w:rPr>
                <w:b/>
              </w:rPr>
              <w:t xml:space="preserve">Выполнение работ по установке и монтажу </w:t>
            </w:r>
            <w:r>
              <w:rPr>
                <w:b/>
              </w:rPr>
              <w:t>о</w:t>
            </w:r>
            <w:r w:rsidRPr="003B1B52">
              <w:rPr>
                <w:b/>
              </w:rPr>
              <w:t>борудования, аппаратуры и приборов охранной, тревожной, пожарной и охранно-пожарной сигнализации</w:t>
            </w:r>
            <w:r>
              <w:rPr>
                <w:b/>
              </w:rPr>
              <w:t>.</w:t>
            </w:r>
          </w:p>
        </w:tc>
        <w:tc>
          <w:tcPr>
            <w:tcW w:w="371" w:type="pct"/>
            <w:vAlign w:val="center"/>
          </w:tcPr>
          <w:p w:rsidR="00FC04DC" w:rsidRPr="004E09CA" w:rsidRDefault="00FC04DC" w:rsidP="00681F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</w:rPr>
              <w:t>429</w:t>
            </w:r>
          </w:p>
        </w:tc>
        <w:tc>
          <w:tcPr>
            <w:tcW w:w="324" w:type="pct"/>
            <w:vAlign w:val="center"/>
          </w:tcPr>
          <w:p w:rsidR="00FC04DC" w:rsidRPr="004E09CA" w:rsidRDefault="002315B1" w:rsidP="00681FC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603" w:type="pct"/>
            <w:vAlign w:val="center"/>
          </w:tcPr>
          <w:p w:rsidR="00FC04DC" w:rsidRPr="00485857" w:rsidRDefault="00FC04DC" w:rsidP="00681FC3">
            <w:pPr>
              <w:pStyle w:val="2"/>
              <w:widowControl w:val="0"/>
              <w:ind w:left="0" w:firstLine="0"/>
              <w:jc w:val="center"/>
            </w:pPr>
          </w:p>
          <w:p w:rsidR="00FC04DC" w:rsidRPr="00485857" w:rsidRDefault="00FC04DC" w:rsidP="00681FC3">
            <w:pPr>
              <w:pStyle w:val="2"/>
              <w:widowControl w:val="0"/>
              <w:ind w:left="0" w:firstLine="0"/>
              <w:jc w:val="center"/>
            </w:pPr>
            <w:r>
              <w:t>64</w:t>
            </w:r>
          </w:p>
          <w:p w:rsidR="00FC04DC" w:rsidRPr="00485857" w:rsidRDefault="00FC04DC" w:rsidP="00681FC3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51" w:type="pct"/>
            <w:gridSpan w:val="2"/>
            <w:vAlign w:val="center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71</w:t>
            </w:r>
          </w:p>
          <w:p w:rsidR="00FC04DC" w:rsidRPr="00AE2DDF" w:rsidRDefault="00FC04DC" w:rsidP="00681FC3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73" w:type="pct"/>
            <w:vAlign w:val="center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48" w:type="pct"/>
            <w:gridSpan w:val="2"/>
            <w:vAlign w:val="center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C04DC" w:rsidRPr="00B92F5B" w:rsidTr="00681FC3">
        <w:tc>
          <w:tcPr>
            <w:tcW w:w="684" w:type="pct"/>
          </w:tcPr>
          <w:p w:rsidR="00FC04DC" w:rsidRPr="004E09CA" w:rsidRDefault="00FC04DC" w:rsidP="00681FC3">
            <w:pPr>
              <w:rPr>
                <w:b/>
              </w:rPr>
            </w:pPr>
          </w:p>
        </w:tc>
        <w:tc>
          <w:tcPr>
            <w:tcW w:w="1346" w:type="pct"/>
          </w:tcPr>
          <w:p w:rsidR="00FC04DC" w:rsidRPr="004E09CA" w:rsidRDefault="00FC04DC" w:rsidP="00681FC3">
            <w:pPr>
              <w:rPr>
                <w:b/>
              </w:rPr>
            </w:pPr>
            <w:r>
              <w:rPr>
                <w:b/>
              </w:rPr>
              <w:t>Учебная практика (производственное обучение), часов</w:t>
            </w:r>
          </w:p>
        </w:tc>
        <w:tc>
          <w:tcPr>
            <w:tcW w:w="371" w:type="pct"/>
            <w:vAlign w:val="center"/>
          </w:tcPr>
          <w:p w:rsidR="00FC04DC" w:rsidRPr="004E09CA" w:rsidRDefault="00FC04DC" w:rsidP="00681FC3">
            <w:pPr>
              <w:jc w:val="center"/>
              <w:rPr>
                <w:b/>
              </w:rPr>
            </w:pPr>
          </w:p>
        </w:tc>
        <w:tc>
          <w:tcPr>
            <w:tcW w:w="1575" w:type="pct"/>
            <w:gridSpan w:val="3"/>
            <w:shd w:val="clear" w:color="auto" w:fill="D9D9D9"/>
            <w:vAlign w:val="center"/>
          </w:tcPr>
          <w:p w:rsidR="00FC04DC" w:rsidRPr="00AE2DDF" w:rsidRDefault="00FC04DC" w:rsidP="00681FC3">
            <w:pPr>
              <w:jc w:val="center"/>
            </w:pP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:rsidR="00FC04DC" w:rsidRPr="000870E1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48" w:type="pct"/>
            <w:gridSpan w:val="2"/>
            <w:vAlign w:val="center"/>
          </w:tcPr>
          <w:p w:rsidR="00FC04DC" w:rsidRDefault="00FC04DC" w:rsidP="00681FC3">
            <w:pPr>
              <w:jc w:val="center"/>
              <w:rPr>
                <w:b/>
              </w:rPr>
            </w:pPr>
          </w:p>
        </w:tc>
      </w:tr>
      <w:tr w:rsidR="00FC04DC" w:rsidRPr="00B92F5B" w:rsidTr="00681FC3">
        <w:tc>
          <w:tcPr>
            <w:tcW w:w="684" w:type="pct"/>
          </w:tcPr>
          <w:p w:rsidR="00FC04DC" w:rsidRPr="004E09CA" w:rsidRDefault="00FC04DC" w:rsidP="00681FC3">
            <w:pPr>
              <w:rPr>
                <w:b/>
              </w:rPr>
            </w:pPr>
          </w:p>
        </w:tc>
        <w:tc>
          <w:tcPr>
            <w:tcW w:w="1346" w:type="pct"/>
          </w:tcPr>
          <w:p w:rsidR="00FC04DC" w:rsidRPr="00485857" w:rsidRDefault="00FC04DC" w:rsidP="00681FC3">
            <w:pPr>
              <w:rPr>
                <w:rFonts w:eastAsia="Calibri"/>
              </w:rPr>
            </w:pPr>
            <w:r w:rsidRPr="004E09CA">
              <w:rPr>
                <w:b/>
              </w:rPr>
              <w:t xml:space="preserve">Производственная практика, </w:t>
            </w:r>
            <w:r w:rsidRPr="004E09CA">
              <w:rPr>
                <w:rFonts w:eastAsia="Calibri"/>
              </w:rPr>
              <w:t xml:space="preserve">часов </w:t>
            </w:r>
          </w:p>
        </w:tc>
        <w:tc>
          <w:tcPr>
            <w:tcW w:w="371" w:type="pct"/>
            <w:vAlign w:val="center"/>
          </w:tcPr>
          <w:p w:rsidR="00FC04DC" w:rsidRPr="004E09CA" w:rsidRDefault="00FC04DC" w:rsidP="00681FC3">
            <w:pPr>
              <w:jc w:val="center"/>
              <w:rPr>
                <w:b/>
              </w:rPr>
            </w:pPr>
          </w:p>
        </w:tc>
        <w:tc>
          <w:tcPr>
            <w:tcW w:w="1951" w:type="pct"/>
            <w:gridSpan w:val="5"/>
            <w:shd w:val="clear" w:color="auto" w:fill="D9D9D9"/>
            <w:vAlign w:val="center"/>
          </w:tcPr>
          <w:p w:rsidR="00FC04DC" w:rsidRPr="00AE2DDF" w:rsidRDefault="00FC04DC" w:rsidP="00681FC3">
            <w:pPr>
              <w:jc w:val="center"/>
            </w:pPr>
          </w:p>
        </w:tc>
        <w:tc>
          <w:tcPr>
            <w:tcW w:w="648" w:type="pct"/>
            <w:gridSpan w:val="2"/>
            <w:vAlign w:val="center"/>
          </w:tcPr>
          <w:p w:rsidR="00FC04DC" w:rsidRPr="00CD7548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C04DC" w:rsidRPr="00B92F5B" w:rsidTr="00681FC3">
        <w:trPr>
          <w:gridAfter w:val="1"/>
          <w:wAfter w:w="2" w:type="pct"/>
          <w:trHeight w:val="46"/>
        </w:trPr>
        <w:tc>
          <w:tcPr>
            <w:tcW w:w="2030" w:type="pct"/>
            <w:gridSpan w:val="2"/>
          </w:tcPr>
          <w:p w:rsidR="00FC04DC" w:rsidRPr="004E09CA" w:rsidRDefault="00FC04DC" w:rsidP="00681FC3">
            <w:pPr>
              <w:pStyle w:val="2"/>
              <w:widowControl w:val="0"/>
              <w:ind w:left="0" w:firstLine="0"/>
              <w:jc w:val="right"/>
              <w:rPr>
                <w:b/>
              </w:rPr>
            </w:pPr>
            <w:r w:rsidRPr="004E09CA">
              <w:rPr>
                <w:b/>
              </w:rPr>
              <w:t>Всего:</w:t>
            </w:r>
          </w:p>
        </w:tc>
        <w:tc>
          <w:tcPr>
            <w:tcW w:w="371" w:type="pct"/>
          </w:tcPr>
          <w:p w:rsidR="00FC04DC" w:rsidRPr="005B320B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324" w:type="pct"/>
          </w:tcPr>
          <w:p w:rsidR="00FC04DC" w:rsidRPr="004E09CA" w:rsidRDefault="002315B1" w:rsidP="00681FC3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603" w:type="pct"/>
          </w:tcPr>
          <w:p w:rsidR="00FC04DC" w:rsidRPr="005B320B" w:rsidRDefault="00FC04DC" w:rsidP="00681FC3">
            <w:pPr>
              <w:jc w:val="center"/>
            </w:pPr>
            <w:r>
              <w:t>64</w:t>
            </w:r>
          </w:p>
        </w:tc>
        <w:tc>
          <w:tcPr>
            <w:tcW w:w="651" w:type="pct"/>
            <w:gridSpan w:val="2"/>
          </w:tcPr>
          <w:p w:rsidR="00FC04DC" w:rsidRPr="004E09CA" w:rsidRDefault="00FC04DC" w:rsidP="00681FC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71</w:t>
            </w:r>
          </w:p>
        </w:tc>
        <w:tc>
          <w:tcPr>
            <w:tcW w:w="373" w:type="pct"/>
          </w:tcPr>
          <w:p w:rsidR="00FC04DC" w:rsidRPr="000870E1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46" w:type="pct"/>
          </w:tcPr>
          <w:p w:rsidR="00FC04DC" w:rsidRPr="00CD7548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FC04DC" w:rsidRPr="00A36EB8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3.2</w:t>
      </w:r>
      <w:r w:rsidRPr="00EF44B5"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3E2713">
        <w:rPr>
          <w:b/>
          <w:sz w:val="28"/>
          <w:szCs w:val="28"/>
        </w:rPr>
        <w:t>одержание обучения по профессиональному модулю (ПМ)</w:t>
      </w:r>
    </w:p>
    <w:p w:rsidR="00FC04DC" w:rsidRPr="00B05938" w:rsidRDefault="00FC04DC" w:rsidP="00FC04DC">
      <w:pPr>
        <w:jc w:val="center"/>
        <w:rPr>
          <w:bCs/>
          <w:sz w:val="10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34"/>
        <w:gridCol w:w="4111"/>
        <w:gridCol w:w="34"/>
        <w:gridCol w:w="7944"/>
        <w:gridCol w:w="992"/>
        <w:gridCol w:w="1236"/>
        <w:gridCol w:w="34"/>
      </w:tblGrid>
      <w:tr w:rsidR="00FC04DC" w:rsidRPr="00D307F7" w:rsidTr="00681FC3">
        <w:trPr>
          <w:gridBefore w:val="2"/>
          <w:gridAfter w:val="1"/>
          <w:wBefore w:w="68" w:type="dxa"/>
          <w:wAfter w:w="34" w:type="dxa"/>
          <w:trHeight w:val="20"/>
        </w:trPr>
        <w:tc>
          <w:tcPr>
            <w:tcW w:w="4145" w:type="dxa"/>
            <w:gridSpan w:val="2"/>
            <w:shd w:val="clear" w:color="auto" w:fill="auto"/>
          </w:tcPr>
          <w:p w:rsidR="00FC04DC" w:rsidRPr="00D307F7" w:rsidRDefault="00FC04DC" w:rsidP="00681FC3">
            <w:pPr>
              <w:jc w:val="center"/>
              <w:rPr>
                <w:b/>
              </w:rPr>
            </w:pPr>
            <w:r w:rsidRPr="00D307F7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44" w:type="dxa"/>
            <w:shd w:val="clear" w:color="auto" w:fill="auto"/>
          </w:tcPr>
          <w:p w:rsidR="00FC04DC" w:rsidRPr="00D307F7" w:rsidRDefault="00FC04DC" w:rsidP="00681FC3">
            <w:pPr>
              <w:rPr>
                <w:b/>
              </w:rPr>
            </w:pPr>
            <w:r w:rsidRPr="00D307F7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D307F7">
              <w:rPr>
                <w:bCs/>
              </w:rPr>
              <w:t>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FC04DC" w:rsidRPr="00D307F7" w:rsidRDefault="00FC04DC" w:rsidP="00681FC3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D307F7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36" w:type="dxa"/>
            <w:shd w:val="clear" w:color="auto" w:fill="auto"/>
          </w:tcPr>
          <w:p w:rsidR="00FC04DC" w:rsidRPr="00D307F7" w:rsidRDefault="00FC04DC" w:rsidP="00681FC3">
            <w:pPr>
              <w:jc w:val="center"/>
              <w:rPr>
                <w:rFonts w:eastAsia="Calibri"/>
                <w:b/>
                <w:bCs/>
              </w:rPr>
            </w:pPr>
            <w:r w:rsidRPr="00D307F7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FC04DC" w:rsidRPr="003907E3" w:rsidTr="00681FC3">
        <w:trPr>
          <w:gridBefore w:val="2"/>
          <w:gridAfter w:val="1"/>
          <w:wBefore w:w="68" w:type="dxa"/>
          <w:wAfter w:w="34" w:type="dxa"/>
          <w:trHeight w:val="20"/>
        </w:trPr>
        <w:tc>
          <w:tcPr>
            <w:tcW w:w="4145" w:type="dxa"/>
            <w:gridSpan w:val="2"/>
            <w:shd w:val="clear" w:color="auto" w:fill="auto"/>
          </w:tcPr>
          <w:p w:rsidR="00FC04DC" w:rsidRPr="003907E3" w:rsidRDefault="00FC04DC" w:rsidP="00681FC3">
            <w:pPr>
              <w:jc w:val="center"/>
              <w:rPr>
                <w:b/>
                <w:bCs/>
              </w:rPr>
            </w:pPr>
            <w:r w:rsidRPr="003907E3">
              <w:rPr>
                <w:b/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FC04DC" w:rsidRPr="003907E3" w:rsidRDefault="00FC04DC" w:rsidP="00681FC3">
            <w:pPr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04DC" w:rsidRPr="003907E3" w:rsidRDefault="00FC04DC" w:rsidP="00681FC3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:rsidR="00FC04DC" w:rsidRPr="003907E3" w:rsidRDefault="00FC04DC" w:rsidP="00681FC3">
            <w:pPr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4</w:t>
            </w:r>
          </w:p>
        </w:tc>
      </w:tr>
      <w:tr w:rsidR="00FC04DC" w:rsidRPr="003907E3" w:rsidTr="00681FC3">
        <w:trPr>
          <w:gridBefore w:val="2"/>
          <w:gridAfter w:val="1"/>
          <w:wBefore w:w="68" w:type="dxa"/>
          <w:wAfter w:w="34" w:type="dxa"/>
          <w:trHeight w:val="20"/>
        </w:trPr>
        <w:tc>
          <w:tcPr>
            <w:tcW w:w="4145" w:type="dxa"/>
            <w:gridSpan w:val="2"/>
            <w:shd w:val="clear" w:color="auto" w:fill="auto"/>
          </w:tcPr>
          <w:p w:rsidR="00FC04DC" w:rsidRPr="003907E3" w:rsidRDefault="00FC04DC" w:rsidP="00681FC3">
            <w:r w:rsidRPr="00F745EA">
              <w:rPr>
                <w:b/>
              </w:rPr>
              <w:t>Раздел ПМ.</w:t>
            </w:r>
            <w:r>
              <w:rPr>
                <w:b/>
              </w:rPr>
              <w:t>02.</w:t>
            </w:r>
            <w:r w:rsidRPr="00F745EA">
              <w:rPr>
                <w:b/>
              </w:rPr>
              <w:t>1</w:t>
            </w:r>
            <w:r w:rsidRPr="003B1B52">
              <w:rPr>
                <w:b/>
              </w:rPr>
              <w:t xml:space="preserve"> Выполнение работ по установке и монтажу </w:t>
            </w:r>
            <w:r>
              <w:rPr>
                <w:b/>
              </w:rPr>
              <w:t>о</w:t>
            </w:r>
            <w:r w:rsidRPr="003B1B52">
              <w:rPr>
                <w:b/>
              </w:rPr>
              <w:t>борудования, аппаратуры и приборов охранной, тревожной, пожарной и охранно-пожарной сигнализации</w:t>
            </w:r>
            <w:r>
              <w:rPr>
                <w:b/>
              </w:rPr>
              <w:t>.</w:t>
            </w:r>
          </w:p>
        </w:tc>
        <w:tc>
          <w:tcPr>
            <w:tcW w:w="7944" w:type="dxa"/>
            <w:shd w:val="clear" w:color="auto" w:fill="auto"/>
          </w:tcPr>
          <w:p w:rsidR="00FC04DC" w:rsidRPr="003907E3" w:rsidRDefault="00FC04DC" w:rsidP="00681FC3">
            <w:pPr>
              <w:pStyle w:val="af0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486D48" w:rsidRDefault="002315B1" w:rsidP="00681FC3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429</w:t>
            </w:r>
          </w:p>
        </w:tc>
        <w:tc>
          <w:tcPr>
            <w:tcW w:w="1236" w:type="dxa"/>
            <w:vMerge w:val="restart"/>
            <w:shd w:val="clear" w:color="auto" w:fill="D9D9D9"/>
          </w:tcPr>
          <w:p w:rsidR="00FC04DC" w:rsidRPr="003907E3" w:rsidRDefault="00FC04DC" w:rsidP="00681FC3">
            <w:pPr>
              <w:tabs>
                <w:tab w:val="left" w:pos="992"/>
              </w:tabs>
              <w:jc w:val="center"/>
            </w:pPr>
          </w:p>
        </w:tc>
      </w:tr>
      <w:tr w:rsidR="00FC04DC" w:rsidRPr="003907E3" w:rsidTr="00681FC3">
        <w:trPr>
          <w:gridBefore w:val="2"/>
          <w:gridAfter w:val="1"/>
          <w:wBefore w:w="68" w:type="dxa"/>
          <w:wAfter w:w="34" w:type="dxa"/>
          <w:trHeight w:val="129"/>
        </w:trPr>
        <w:tc>
          <w:tcPr>
            <w:tcW w:w="12089" w:type="dxa"/>
            <w:gridSpan w:val="3"/>
            <w:shd w:val="clear" w:color="auto" w:fill="auto"/>
          </w:tcPr>
          <w:p w:rsidR="00FC04DC" w:rsidRPr="003907E3" w:rsidRDefault="00FC04DC" w:rsidP="00681FC3">
            <w:pPr>
              <w:rPr>
                <w:b/>
              </w:rPr>
            </w:pPr>
            <w:r w:rsidRPr="00585F02">
              <w:t>МДК.02.01. Технологияустановки и монтажатехнических средствсистем безопасности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486D48" w:rsidRDefault="002315B1" w:rsidP="00681FC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142</w:t>
            </w:r>
          </w:p>
        </w:tc>
        <w:tc>
          <w:tcPr>
            <w:tcW w:w="1236" w:type="dxa"/>
            <w:vMerge/>
            <w:shd w:val="clear" w:color="auto" w:fill="D9D9D9"/>
          </w:tcPr>
          <w:p w:rsidR="00FC04DC" w:rsidRPr="003907E3" w:rsidRDefault="00FC04DC" w:rsidP="00681FC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C04DC" w:rsidRPr="003907E3" w:rsidTr="00681FC3">
        <w:trPr>
          <w:gridBefore w:val="2"/>
          <w:gridAfter w:val="1"/>
          <w:wBefore w:w="68" w:type="dxa"/>
          <w:wAfter w:w="34" w:type="dxa"/>
          <w:trHeight w:val="20"/>
        </w:trPr>
        <w:tc>
          <w:tcPr>
            <w:tcW w:w="4111" w:type="dxa"/>
            <w:vMerge w:val="restart"/>
            <w:shd w:val="clear" w:color="auto" w:fill="auto"/>
          </w:tcPr>
          <w:p w:rsidR="00FC04DC" w:rsidRPr="004356B7" w:rsidRDefault="00FC04DC" w:rsidP="00681FC3">
            <w:pPr>
              <w:rPr>
                <w:b/>
              </w:rPr>
            </w:pPr>
            <w:r w:rsidRPr="004356B7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4C43F8" w:rsidRDefault="00FC04DC" w:rsidP="00681FC3">
            <w:pPr>
              <w:pStyle w:val="af0"/>
              <w:spacing w:after="0"/>
              <w:jc w:val="left"/>
              <w:rPr>
                <w:rFonts w:ascii="Times New Roman" w:hAnsi="Times New Roman"/>
                <w:b/>
              </w:rPr>
            </w:pPr>
            <w:r w:rsidRPr="004C43F8">
              <w:rPr>
                <w:rFonts w:ascii="Times New Roman" w:hAnsi="Times New Roman"/>
                <w:b/>
              </w:rPr>
              <w:t>Содержание</w:t>
            </w:r>
            <w:r w:rsidRPr="004C43F8">
              <w:rPr>
                <w:rFonts w:ascii="Times New Roman" w:hAnsi="Times New Roman"/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Default="00FC04DC" w:rsidP="00681FC3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36" w:type="dxa"/>
            <w:vMerge/>
            <w:shd w:val="clear" w:color="auto" w:fill="D9D9D9"/>
          </w:tcPr>
          <w:p w:rsidR="00FC04DC" w:rsidRPr="003907E3" w:rsidRDefault="00FC04DC" w:rsidP="00681FC3">
            <w:pPr>
              <w:tabs>
                <w:tab w:val="left" w:pos="992"/>
              </w:tabs>
              <w:jc w:val="center"/>
            </w:pPr>
          </w:p>
        </w:tc>
      </w:tr>
      <w:tr w:rsidR="00FC04DC" w:rsidRPr="003907E3" w:rsidTr="00681FC3">
        <w:trPr>
          <w:gridBefore w:val="2"/>
          <w:gridAfter w:val="1"/>
          <w:wBefore w:w="68" w:type="dxa"/>
          <w:wAfter w:w="34" w:type="dxa"/>
          <w:trHeight w:val="898"/>
        </w:trPr>
        <w:tc>
          <w:tcPr>
            <w:tcW w:w="4111" w:type="dxa"/>
            <w:vMerge/>
            <w:shd w:val="clear" w:color="auto" w:fill="auto"/>
          </w:tcPr>
          <w:p w:rsidR="00FC04DC" w:rsidRPr="00F745EA" w:rsidRDefault="00FC04DC" w:rsidP="00681FC3">
            <w:pPr>
              <w:rPr>
                <w:b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E72216" w:rsidRDefault="00FC04DC" w:rsidP="00681FC3">
            <w:pPr>
              <w:pStyle w:val="af0"/>
              <w:spacing w:after="0"/>
              <w:jc w:val="left"/>
            </w:pPr>
            <w:r>
              <w:rPr>
                <w:rFonts w:ascii="Times New Roman" w:hAnsi="Times New Roman"/>
              </w:rPr>
              <w:t>Общая характеристика учебного модуля. Перечень изучаемых вопросов. Перечень лабораторных и практических работ. Порядок оформления и защиты лабораторных и практических работ. Анализ разделов «знать» и «уметь».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7A4816" w:rsidRDefault="00FC04DC" w:rsidP="00681FC3">
            <w:pPr>
              <w:pStyle w:val="af0"/>
              <w:rPr>
                <w:rFonts w:ascii="Times New Roman" w:hAnsi="Times New Roman"/>
              </w:rPr>
            </w:pPr>
            <w:r w:rsidRPr="007A4816"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FC04DC" w:rsidRPr="003907E3" w:rsidRDefault="00FC04DC" w:rsidP="00681FC3">
            <w:pPr>
              <w:tabs>
                <w:tab w:val="left" w:pos="992"/>
              </w:tabs>
              <w:jc w:val="center"/>
            </w:pPr>
            <w:r>
              <w:t>2</w:t>
            </w:r>
          </w:p>
        </w:tc>
      </w:tr>
      <w:tr w:rsidR="00FC04DC" w:rsidRPr="003907E3" w:rsidTr="00681FC3">
        <w:trPr>
          <w:gridBefore w:val="2"/>
          <w:gridAfter w:val="1"/>
          <w:wBefore w:w="68" w:type="dxa"/>
          <w:wAfter w:w="34" w:type="dxa"/>
          <w:trHeight w:val="217"/>
        </w:trPr>
        <w:tc>
          <w:tcPr>
            <w:tcW w:w="4111" w:type="dxa"/>
            <w:vMerge w:val="restart"/>
            <w:shd w:val="clear" w:color="auto" w:fill="auto"/>
          </w:tcPr>
          <w:p w:rsidR="00FC04DC" w:rsidRDefault="00FC04DC" w:rsidP="00681FC3">
            <w:r w:rsidRPr="00E52333">
              <w:rPr>
                <w:rFonts w:eastAsia="Calibri"/>
                <w:b/>
              </w:rPr>
              <w:t>Тема 1.1.</w:t>
            </w:r>
            <w:r w:rsidRPr="00585F02">
              <w:t xml:space="preserve"> Монт</w:t>
            </w:r>
            <w:r>
              <w:t>аж</w:t>
            </w:r>
            <w:r w:rsidRPr="00585F02">
              <w:t xml:space="preserve"> линейны</w:t>
            </w:r>
            <w:r>
              <w:t>х</w:t>
            </w:r>
          </w:p>
          <w:p w:rsidR="00FC04DC" w:rsidRDefault="00FC04DC" w:rsidP="00681FC3"/>
          <w:p w:rsidR="00FC04DC" w:rsidRDefault="00FC04DC" w:rsidP="00681FC3"/>
          <w:p w:rsidR="00FC04DC" w:rsidRDefault="00FC04DC" w:rsidP="00681FC3"/>
          <w:p w:rsidR="00FC04DC" w:rsidRDefault="00FC04DC" w:rsidP="00681FC3">
            <w:pPr>
              <w:rPr>
                <w:rFonts w:eastAsia="Calibri"/>
                <w:b/>
                <w:bCs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3907E3" w:rsidRDefault="00FC04DC" w:rsidP="00681FC3">
            <w:pPr>
              <w:jc w:val="both"/>
              <w:rPr>
                <w:b/>
              </w:rPr>
            </w:pPr>
            <w:r w:rsidRPr="003907E3">
              <w:rPr>
                <w:b/>
              </w:rPr>
              <w:lastRenderedPageBreak/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C04DC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36" w:type="dxa"/>
            <w:vMerge w:val="restart"/>
            <w:shd w:val="clear" w:color="auto" w:fill="D9D9D9"/>
            <w:vAlign w:val="center"/>
          </w:tcPr>
          <w:p w:rsidR="00FC04DC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2"/>
          <w:gridAfter w:val="1"/>
          <w:wBefore w:w="68" w:type="dxa"/>
          <w:wAfter w:w="34" w:type="dxa"/>
          <w:trHeight w:val="6665"/>
        </w:trPr>
        <w:tc>
          <w:tcPr>
            <w:tcW w:w="4111" w:type="dxa"/>
            <w:vMerge/>
            <w:shd w:val="clear" w:color="auto" w:fill="auto"/>
          </w:tcPr>
          <w:p w:rsidR="00FC04DC" w:rsidRPr="00E52333" w:rsidRDefault="00FC04DC" w:rsidP="00681FC3">
            <w:pPr>
              <w:rPr>
                <w:rFonts w:eastAsia="Calibri"/>
                <w:b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AD6604" w:rsidRDefault="00FC04DC" w:rsidP="00681FC3">
            <w:r>
              <w:t>О</w:t>
            </w:r>
            <w:r w:rsidRPr="00AD6604">
              <w:t>предел</w:t>
            </w:r>
            <w:r>
              <w:t>ение</w:t>
            </w:r>
            <w:r w:rsidRPr="00AD6604">
              <w:t xml:space="preserve"> параметр</w:t>
            </w:r>
            <w:r>
              <w:t>ов</w:t>
            </w:r>
            <w:r w:rsidRPr="00AD6604">
              <w:t xml:space="preserve"> электрической сети</w:t>
            </w:r>
            <w:r>
              <w:t xml:space="preserve">, выбор </w:t>
            </w:r>
            <w:r w:rsidRPr="00AD6604">
              <w:t>тип</w:t>
            </w:r>
            <w:r>
              <w:t>а</w:t>
            </w:r>
            <w:r w:rsidRPr="00AD6604">
              <w:t xml:space="preserve"> кабелей </w:t>
            </w:r>
            <w:r>
              <w:t xml:space="preserve">изусловий применения, определение </w:t>
            </w:r>
            <w:r w:rsidRPr="00AD6604">
              <w:t>строительн</w:t>
            </w:r>
            <w:r>
              <w:t>ой</w:t>
            </w:r>
            <w:r w:rsidRPr="00AD6604">
              <w:t xml:space="preserve"> длин</w:t>
            </w:r>
            <w:r>
              <w:t>ы</w:t>
            </w:r>
            <w:r w:rsidRPr="00AD6604">
              <w:t xml:space="preserve"> кабелей связи</w:t>
            </w:r>
            <w:r>
              <w:t>,расчет кабелей связи и питающих кабелей по допустимому падению напряжения и по допустимому току, расчет предохранителей.</w:t>
            </w:r>
          </w:p>
          <w:p w:rsidR="00FC04DC" w:rsidRPr="00AD6604" w:rsidRDefault="00FC04DC" w:rsidP="00681FC3">
            <w:r>
              <w:t xml:space="preserve">Подготовка трасс электропроводок, выполнение </w:t>
            </w:r>
            <w:r w:rsidRPr="00AD6604">
              <w:t>борозд, гнезд и отверсти</w:t>
            </w:r>
            <w:r>
              <w:t>й</w:t>
            </w:r>
            <w:r w:rsidRPr="00AD6604">
              <w:t xml:space="preserve"> для установочных и крепежных изделий</w:t>
            </w:r>
            <w:r>
              <w:t xml:space="preserve">, </w:t>
            </w:r>
            <w:r w:rsidRPr="00AD6604">
              <w:t>устан</w:t>
            </w:r>
            <w:r>
              <w:t>овка</w:t>
            </w:r>
            <w:r w:rsidRPr="00AD6604">
              <w:t xml:space="preserve"> крепежны</w:t>
            </w:r>
            <w:r>
              <w:t>х</w:t>
            </w:r>
            <w:r w:rsidRPr="00AD6604">
              <w:t xml:space="preserve"> издели</w:t>
            </w:r>
            <w:r>
              <w:t>й, м</w:t>
            </w:r>
            <w:r w:rsidRPr="00AD6604">
              <w:t>он</w:t>
            </w:r>
            <w:r>
              <w:t>таж электроустановочных изделий, соединительных коробок.</w:t>
            </w:r>
          </w:p>
          <w:p w:rsidR="00FC04DC" w:rsidRDefault="00FC04DC" w:rsidP="00681FC3">
            <w:r>
              <w:t xml:space="preserve">Монтаж электропроводок: разделка кабелей связи, </w:t>
            </w:r>
            <w:r w:rsidRPr="00AD6604">
              <w:t>сн</w:t>
            </w:r>
            <w:r>
              <w:t>ятие</w:t>
            </w:r>
            <w:r w:rsidRPr="00AD6604">
              <w:t xml:space="preserve"> изоляци</w:t>
            </w:r>
            <w:r>
              <w:t>и</w:t>
            </w:r>
            <w:r w:rsidRPr="00AD6604">
              <w:t xml:space="preserve"> с концов жил</w:t>
            </w:r>
            <w:r>
              <w:t>, подготовка</w:t>
            </w:r>
            <w:r w:rsidRPr="00AD6604">
              <w:t xml:space="preserve"> проводов для соединения</w:t>
            </w:r>
            <w:r>
              <w:t xml:space="preserve">, </w:t>
            </w:r>
            <w:r w:rsidRPr="00AD6604">
              <w:t>сращива</w:t>
            </w:r>
            <w:r>
              <w:t>ние</w:t>
            </w:r>
            <w:r w:rsidRPr="00AD6604">
              <w:t xml:space="preserve"> кабел</w:t>
            </w:r>
            <w:r>
              <w:t xml:space="preserve">ейс </w:t>
            </w:r>
            <w:r w:rsidRPr="00AD6604">
              <w:t xml:space="preserve">помощью муфт и </w:t>
            </w:r>
            <w:r>
              <w:t xml:space="preserve">коннекторов, выполнение </w:t>
            </w:r>
            <w:r w:rsidRPr="00AD6604">
              <w:t>контактны</w:t>
            </w:r>
            <w:r>
              <w:t>х</w:t>
            </w:r>
            <w:r w:rsidRPr="00AD6604">
              <w:t xml:space="preserve"> соединени</w:t>
            </w:r>
            <w:r>
              <w:t>й</w:t>
            </w:r>
            <w:r w:rsidRPr="00AD6604">
              <w:t xml:space="preserve"> скруткой, с помощью клеммников, монтажных адаптеров</w:t>
            </w:r>
            <w:r>
              <w:t>,</w:t>
            </w:r>
            <w:r w:rsidRPr="00AD6604">
              <w:t>микросоединителей</w:t>
            </w:r>
            <w:r>
              <w:t>, пайкой</w:t>
            </w:r>
            <w:r w:rsidRPr="006726E7">
              <w:t xml:space="preserve"> и</w:t>
            </w:r>
            <w:r>
              <w:t>опрессовкой.</w:t>
            </w:r>
          </w:p>
          <w:p w:rsidR="00FC04DC" w:rsidRPr="00AD6604" w:rsidRDefault="00FC04DC" w:rsidP="00681FC3">
            <w:r>
              <w:t>Монтаж оптоволоконных линий связи, у</w:t>
            </w:r>
            <w:r w:rsidRPr="00AD6604">
              <w:t>стан</w:t>
            </w:r>
            <w:r>
              <w:t xml:space="preserve">овка </w:t>
            </w:r>
            <w:r w:rsidRPr="00AD6604">
              <w:t>оптически</w:t>
            </w:r>
            <w:r>
              <w:t>х</w:t>
            </w:r>
            <w:r w:rsidRPr="00AD6604">
              <w:t xml:space="preserve"> коммутационны</w:t>
            </w:r>
            <w:r>
              <w:t>х</w:t>
            </w:r>
            <w:r w:rsidRPr="00AD6604">
              <w:t xml:space="preserve"> пол</w:t>
            </w:r>
            <w:r>
              <w:t>ок и кроссов, подготовка оптоволоконных кабелей для сращивания, разводка оптических кабелей в сплайс кассете, скалывание и сварка оптического волокна, установка разъемов и переходных адаптеров.</w:t>
            </w:r>
          </w:p>
          <w:p w:rsidR="00FC04DC" w:rsidRPr="00AD6604" w:rsidRDefault="00FC04DC" w:rsidP="00681FC3">
            <w:r>
              <w:t>В</w:t>
            </w:r>
            <w:r w:rsidRPr="00AD6604">
              <w:t>яз</w:t>
            </w:r>
            <w:r>
              <w:t>ка</w:t>
            </w:r>
            <w:r w:rsidRPr="00AD6604">
              <w:t xml:space="preserve"> провод</w:t>
            </w:r>
            <w:r>
              <w:t>ов</w:t>
            </w:r>
            <w:r w:rsidRPr="00AD6604">
              <w:t xml:space="preserve"> (в том числе кроссировочны</w:t>
            </w:r>
            <w:r>
              <w:t>х</w:t>
            </w:r>
            <w:r w:rsidRPr="00AD6604">
              <w:t>) и кабел</w:t>
            </w:r>
            <w:r>
              <w:t>ей</w:t>
            </w:r>
            <w:r w:rsidRPr="00AD6604">
              <w:t xml:space="preserve"> связи</w:t>
            </w:r>
            <w:r>
              <w:t xml:space="preserve">, </w:t>
            </w:r>
          </w:p>
          <w:p w:rsidR="00FC04DC" w:rsidRDefault="00FC04DC" w:rsidP="00681FC3">
            <w:r w:rsidRPr="00AD6604">
              <w:t>расшив</w:t>
            </w:r>
            <w:r>
              <w:t>ка</w:t>
            </w:r>
            <w:r w:rsidRPr="00AD6604">
              <w:t xml:space="preserve"> кабел</w:t>
            </w:r>
            <w:r>
              <w:t>ей</w:t>
            </w:r>
            <w:r w:rsidRPr="00AD6604">
              <w:t xml:space="preserve"> на шаблоне</w:t>
            </w:r>
            <w:r>
              <w:t xml:space="preserve">, </w:t>
            </w:r>
            <w:r w:rsidRPr="00AD6604">
              <w:t>соедин</w:t>
            </w:r>
            <w:r>
              <w:t>ение проводов и кабелей на плинтах, у</w:t>
            </w:r>
            <w:r w:rsidRPr="00AD6604">
              <w:t>стан</w:t>
            </w:r>
            <w:r>
              <w:t xml:space="preserve">овка </w:t>
            </w:r>
            <w:r w:rsidRPr="00AD6604">
              <w:t>оконечны</w:t>
            </w:r>
            <w:r>
              <w:t>х</w:t>
            </w:r>
            <w:r w:rsidRPr="00AD6604">
              <w:t xml:space="preserve"> кабельны</w:t>
            </w:r>
            <w:r>
              <w:t>х</w:t>
            </w:r>
            <w:r w:rsidRPr="00AD6604">
              <w:t xml:space="preserve"> устройств</w:t>
            </w:r>
            <w:r>
              <w:t>.</w:t>
            </w:r>
          </w:p>
          <w:p w:rsidR="00FC04DC" w:rsidRPr="00AD6604" w:rsidRDefault="00FC04DC" w:rsidP="00681FC3">
            <w:r>
              <w:t>Монтаж устройств защитного заземления.</w:t>
            </w:r>
          </w:p>
          <w:p w:rsidR="00FC04DC" w:rsidRPr="00AD6604" w:rsidRDefault="00FC04DC" w:rsidP="00681FC3">
            <w:r>
              <w:t>П</w:t>
            </w:r>
            <w:r w:rsidRPr="00AD6604">
              <w:t>рисоединени</w:t>
            </w:r>
            <w:r>
              <w:t>е</w:t>
            </w:r>
            <w:r w:rsidRPr="00AD6604">
              <w:t xml:space="preserve"> питающих линий к групповым и </w:t>
            </w:r>
            <w:r>
              <w:t>осветительным щиткам,</w:t>
            </w:r>
          </w:p>
          <w:p w:rsidR="00FC04DC" w:rsidRPr="003907E3" w:rsidRDefault="00FC04DC" w:rsidP="00681FC3">
            <w:pPr>
              <w:jc w:val="both"/>
              <w:rPr>
                <w:b/>
              </w:rPr>
            </w:pPr>
            <w:r>
              <w:t>у</w:t>
            </w:r>
            <w:r w:rsidRPr="00AD6604">
              <w:t>стан</w:t>
            </w:r>
            <w:r>
              <w:t xml:space="preserve">овка </w:t>
            </w:r>
            <w:r w:rsidRPr="00AD6604">
              <w:t>и замен</w:t>
            </w:r>
            <w:r>
              <w:t>а</w:t>
            </w:r>
            <w:r w:rsidRPr="00AD6604">
              <w:t xml:space="preserve"> аппарат</w:t>
            </w:r>
            <w:r>
              <w:t>ов</w:t>
            </w:r>
            <w:r w:rsidRPr="00AD6604">
              <w:t xml:space="preserve"> защиты </w:t>
            </w:r>
            <w:r>
              <w:t>электрической сети, проверка электрических линий п</w:t>
            </w:r>
            <w:r w:rsidRPr="00AD6604">
              <w:t>еред включением</w:t>
            </w:r>
            <w:r>
              <w:t>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04DC" w:rsidRDefault="00FC04DC" w:rsidP="00681FC3">
            <w:pPr>
              <w:jc w:val="center"/>
              <w:rPr>
                <w:b/>
              </w:rPr>
            </w:pPr>
          </w:p>
        </w:tc>
        <w:tc>
          <w:tcPr>
            <w:tcW w:w="1236" w:type="dxa"/>
            <w:vMerge/>
            <w:shd w:val="clear" w:color="auto" w:fill="D9D9D9"/>
            <w:vAlign w:val="center"/>
          </w:tcPr>
          <w:p w:rsidR="00FC04DC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5239"/>
        </w:trPr>
        <w:tc>
          <w:tcPr>
            <w:tcW w:w="4145" w:type="dxa"/>
            <w:gridSpan w:val="2"/>
            <w:tcBorders>
              <w:top w:val="nil"/>
            </w:tcBorders>
            <w:shd w:val="clear" w:color="auto" w:fill="auto"/>
          </w:tcPr>
          <w:p w:rsidR="00FC04DC" w:rsidRDefault="00FC04DC" w:rsidP="00681FC3">
            <w:pPr>
              <w:rPr>
                <w:rFonts w:eastAsia="Calibri"/>
                <w:b/>
                <w:bCs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3907E3" w:rsidRDefault="00FC04DC" w:rsidP="00681FC3">
            <w:pPr>
              <w:jc w:val="both"/>
              <w:rPr>
                <w:b/>
              </w:rPr>
            </w:pPr>
            <w:r w:rsidRPr="0078625E">
              <w:rPr>
                <w:b/>
                <w:spacing w:val="1"/>
              </w:rPr>
              <w:t>Практические  работы</w:t>
            </w:r>
            <w:r>
              <w:rPr>
                <w:b/>
                <w:spacing w:val="1"/>
              </w:rPr>
              <w:t>.</w:t>
            </w:r>
          </w:p>
          <w:p w:rsidR="00FC04DC" w:rsidRDefault="00FC04DC" w:rsidP="00681FC3">
            <w:r w:rsidRPr="00F62CBC">
              <w:rPr>
                <w:rFonts w:eastAsia="Calibri"/>
                <w:bCs/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1</w:t>
            </w:r>
            <w:r w:rsidRPr="005300E1">
              <w:rPr>
                <w:u w:val="single"/>
              </w:rPr>
              <w:t>.</w:t>
            </w:r>
            <w:r>
              <w:t>Работа с мультиметром.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t>Измерение параметров электрической сети с помощью мультиметра. Поиск обрыва в соединительных проводах с помощью мультиметра.</w:t>
            </w:r>
          </w:p>
          <w:p w:rsidR="00FC04DC" w:rsidRDefault="00FC04DC" w:rsidP="00681FC3">
            <w:r w:rsidRPr="00F62CBC">
              <w:rPr>
                <w:rFonts w:eastAsia="Calibri"/>
                <w:bCs/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2</w:t>
            </w:r>
            <w:r w:rsidRPr="005300E1">
              <w:rPr>
                <w:u w:val="single"/>
              </w:rPr>
              <w:t>.</w:t>
            </w:r>
            <w:r>
              <w:t xml:space="preserve">Последовательное соединение в шлейфах охранно-пожарной сигнализации.  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t>Изучение характеристик (напряжений, токов, сопротивлений) при последовательном соединении датчиков ОПС.</w:t>
            </w:r>
          </w:p>
          <w:p w:rsidR="00FC04DC" w:rsidRDefault="00FC04DC" w:rsidP="00681FC3">
            <w:r w:rsidRPr="00F62CBC">
              <w:rPr>
                <w:rFonts w:eastAsia="Calibri"/>
                <w:bCs/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3</w:t>
            </w:r>
            <w:r w:rsidRPr="005300E1">
              <w:rPr>
                <w:u w:val="single"/>
              </w:rPr>
              <w:t>.</w:t>
            </w:r>
            <w:r>
              <w:t>Параллельное соединение в шлейфах охранно-пожарной сигнализации.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t>Изучение характеристик (напряжений, токов, сопротивлений) при параллельном соединении датчиков ОПС.</w:t>
            </w:r>
          </w:p>
          <w:p w:rsidR="00FC04DC" w:rsidRDefault="00FC04DC" w:rsidP="00681FC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u w:val="single"/>
              </w:rPr>
              <w:t>Практическая работа №4</w:t>
            </w:r>
            <w:r w:rsidRPr="00F62CBC">
              <w:rPr>
                <w:rFonts w:eastAsia="Calibri"/>
                <w:bCs/>
                <w:u w:val="single"/>
              </w:rPr>
              <w:t>.</w:t>
            </w:r>
            <w:r>
              <w:rPr>
                <w:rFonts w:eastAsia="Calibri"/>
                <w:bCs/>
              </w:rPr>
              <w:t xml:space="preserve"> Расчет электрической проводки.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Выбор электрических проводов по допустимому падению напряжения и по допустимому току, выбор параметров предохранителей. </w:t>
            </w:r>
          </w:p>
          <w:p w:rsidR="00FC04DC" w:rsidRDefault="00FC04DC" w:rsidP="00681FC3">
            <w:pPr>
              <w:rPr>
                <w:rFonts w:eastAsia="Calibri"/>
                <w:bCs/>
              </w:rPr>
            </w:pPr>
            <w:r w:rsidRPr="00F62CBC">
              <w:rPr>
                <w:rFonts w:eastAsia="Calibri"/>
                <w:bCs/>
                <w:u w:val="single"/>
              </w:rPr>
              <w:t>Практическая работа №</w:t>
            </w:r>
            <w:r>
              <w:rPr>
                <w:rFonts w:eastAsia="Calibri"/>
                <w:bCs/>
                <w:u w:val="single"/>
              </w:rPr>
              <w:t>5</w:t>
            </w:r>
            <w:r w:rsidRPr="00F62CBC">
              <w:rPr>
                <w:rFonts w:eastAsia="Calibri"/>
                <w:bCs/>
                <w:u w:val="single"/>
              </w:rPr>
              <w:t>.</w:t>
            </w:r>
            <w:r>
              <w:rPr>
                <w:rFonts w:eastAsia="Calibri"/>
                <w:bCs/>
              </w:rPr>
              <w:t xml:space="preserve"> Мощность в цепи постоянного и переменного тока.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rPr>
                <w:rFonts w:eastAsia="Calibri"/>
                <w:bCs/>
              </w:rPr>
              <w:t>Расчет полной, активной и реактивной мощности. Вольт-амперы и ватты. Выбор источника питания для системы безопасности.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4DC" w:rsidRPr="00BC6113" w:rsidRDefault="00FC04DC" w:rsidP="00681FC3">
            <w:pPr>
              <w:jc w:val="center"/>
            </w:pPr>
            <w:r>
              <w:t>14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C04DC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289"/>
        </w:trPr>
        <w:tc>
          <w:tcPr>
            <w:tcW w:w="4145" w:type="dxa"/>
            <w:gridSpan w:val="2"/>
            <w:vMerge w:val="restart"/>
            <w:shd w:val="clear" w:color="auto" w:fill="auto"/>
          </w:tcPr>
          <w:p w:rsidR="00FC04DC" w:rsidRPr="003907E3" w:rsidRDefault="00FC04DC" w:rsidP="00681FC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1.2. </w:t>
            </w:r>
            <w:r>
              <w:t>Монтаж оборудования систем охранно-пожарной сигнализации,</w:t>
            </w:r>
            <w:r w:rsidRPr="00585F02">
              <w:t xml:space="preserve"> оповещения, пожаротушения, дымоудаления, инженерной автоматики.</w:t>
            </w:r>
            <w:r>
              <w:t xml:space="preserve">Монтаж и наладка </w:t>
            </w:r>
            <w:r w:rsidRPr="00585F02">
              <w:t>датчиков</w:t>
            </w:r>
            <w:r>
              <w:t xml:space="preserve">, </w:t>
            </w:r>
            <w:r w:rsidRPr="00585F02">
              <w:t>извещателей</w:t>
            </w:r>
            <w:r>
              <w:t xml:space="preserve"> систем ОПС, </w:t>
            </w:r>
            <w:r w:rsidRPr="00585F02">
              <w:t>клапанов, модулей</w:t>
            </w:r>
            <w:r>
              <w:t xml:space="preserve"> систем пожаротушения, дымоудаления и инженерной автоматики. </w:t>
            </w: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3907E3" w:rsidRDefault="00FC04DC" w:rsidP="00681FC3">
            <w:pPr>
              <w:jc w:val="both"/>
              <w:rPr>
                <w:b/>
              </w:rPr>
            </w:pPr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4DC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36" w:type="dxa"/>
            <w:tcBorders>
              <w:top w:val="nil"/>
            </w:tcBorders>
            <w:shd w:val="clear" w:color="auto" w:fill="D9D9D9"/>
            <w:vAlign w:val="center"/>
          </w:tcPr>
          <w:p w:rsidR="00FC04DC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558"/>
        </w:trPr>
        <w:tc>
          <w:tcPr>
            <w:tcW w:w="4145" w:type="dxa"/>
            <w:gridSpan w:val="2"/>
            <w:vMerge/>
            <w:shd w:val="clear" w:color="auto" w:fill="auto"/>
          </w:tcPr>
          <w:p w:rsidR="00FC04DC" w:rsidRPr="003907E3" w:rsidRDefault="00FC04DC" w:rsidP="00681FC3">
            <w:pPr>
              <w:rPr>
                <w:rFonts w:eastAsia="Calibri"/>
                <w:b/>
                <w:bCs/>
              </w:rPr>
            </w:pPr>
          </w:p>
        </w:tc>
        <w:tc>
          <w:tcPr>
            <w:tcW w:w="7978" w:type="dxa"/>
            <w:gridSpan w:val="2"/>
            <w:tcBorders>
              <w:top w:val="nil"/>
            </w:tcBorders>
            <w:shd w:val="clear" w:color="auto" w:fill="auto"/>
          </w:tcPr>
          <w:p w:rsidR="00FC04DC" w:rsidRDefault="00FC04DC" w:rsidP="00681FC3">
            <w:r>
              <w:t xml:space="preserve">Состав и структурные схемы  систем охранно-пожарной сигнализации и систем автоматического </w:t>
            </w:r>
            <w:r w:rsidRPr="00585F02">
              <w:t>пожаротушения</w:t>
            </w:r>
            <w:r>
              <w:t>.</w:t>
            </w:r>
          </w:p>
          <w:p w:rsidR="00FC04DC" w:rsidRPr="00411576" w:rsidRDefault="00FC04DC" w:rsidP="00681FC3">
            <w:r>
              <w:t>Монтаж оборудования систем охранно-пожарной сигнализации,</w:t>
            </w:r>
            <w:r w:rsidRPr="00585F02">
              <w:t xml:space="preserve"> оповещения, пожаротушения, дымоудаления, инженерной автоматики</w:t>
            </w:r>
            <w:r>
              <w:t xml:space="preserve">.Устройство, принцип работы и технология монтажа пожарных извещателей. Монтаж </w:t>
            </w:r>
            <w:r w:rsidRPr="00411576">
              <w:t xml:space="preserve">оптоэлектронных дымовых, ионизационных дымовых, аспирационных дымовых, тепловых, линейных дымовых и оптических (пламени), ручных извещателей. </w:t>
            </w:r>
          </w:p>
          <w:p w:rsidR="00FC04DC" w:rsidRPr="008900D6" w:rsidRDefault="00FC04DC" w:rsidP="00681FC3">
            <w:r>
              <w:t xml:space="preserve">Устройство, принцип работы и технология монтажа </w:t>
            </w:r>
            <w:r w:rsidRPr="00411576">
              <w:t xml:space="preserve">охранных извещателей.  </w:t>
            </w:r>
            <w:r>
              <w:t xml:space="preserve">Монтаж </w:t>
            </w:r>
            <w:r w:rsidRPr="00411576">
              <w:t>инфракрасных, магнитоконтактных, омических, вибрационных, пьезоэлектрических датчиков.</w:t>
            </w:r>
            <w:r>
              <w:t>М</w:t>
            </w:r>
            <w:r w:rsidRPr="008900D6">
              <w:t>онтаж систем периметральной ох</w:t>
            </w:r>
            <w:r>
              <w:t>ранной сигнализации.</w:t>
            </w:r>
          </w:p>
          <w:p w:rsidR="00FC04DC" w:rsidRPr="008900D6" w:rsidRDefault="00FC04DC" w:rsidP="00681FC3">
            <w:r>
              <w:t xml:space="preserve">Устройство и технология монтажа </w:t>
            </w:r>
            <w:r w:rsidRPr="00411576">
              <w:t>приемно-контрольных приборов</w:t>
            </w:r>
            <w:r>
              <w:t xml:space="preserve">, </w:t>
            </w:r>
            <w:r w:rsidRPr="008900D6">
              <w:t xml:space="preserve"> контрольных панелей, клавиатур, модулей и контроллеров систем ОПС, инженерной автоматики и диспетчеризации</w:t>
            </w:r>
            <w:r>
              <w:t>.</w:t>
            </w:r>
          </w:p>
          <w:p w:rsidR="00FC04DC" w:rsidRDefault="00FC04DC" w:rsidP="00681FC3">
            <w:r>
              <w:t xml:space="preserve">Принцип работы и технология монтажа безадресных и адресных шлейфов </w:t>
            </w:r>
            <w:r>
              <w:lastRenderedPageBreak/>
              <w:t xml:space="preserve">пожарной сигнализации. Монтаж </w:t>
            </w:r>
            <w:r w:rsidRPr="008900D6">
              <w:t>изолятор</w:t>
            </w:r>
            <w:r>
              <w:t>ов</w:t>
            </w:r>
            <w:r w:rsidRPr="008900D6">
              <w:t xml:space="preserve"> короткого замыкания (К3), релейны</w:t>
            </w:r>
            <w:r>
              <w:t>х</w:t>
            </w:r>
            <w:r w:rsidRPr="008900D6">
              <w:t xml:space="preserve"> модул</w:t>
            </w:r>
            <w:r>
              <w:t>ей</w:t>
            </w:r>
            <w:r w:rsidRPr="008900D6">
              <w:t>, адресны</w:t>
            </w:r>
            <w:r>
              <w:t>х</w:t>
            </w:r>
            <w:r w:rsidRPr="008900D6">
              <w:t xml:space="preserve"> расширител</w:t>
            </w:r>
            <w:r>
              <w:t>ей.</w:t>
            </w:r>
          </w:p>
          <w:p w:rsidR="00FC04DC" w:rsidRDefault="00FC04DC" w:rsidP="00681FC3">
            <w:r>
              <w:t>М</w:t>
            </w:r>
            <w:r w:rsidRPr="008900D6">
              <w:t xml:space="preserve">онтаж </w:t>
            </w:r>
            <w:r w:rsidR="00A36EB8">
              <w:t>беспроводных</w:t>
            </w:r>
            <w:r>
              <w:t xml:space="preserve"> систем охранно-пожарной сигнализации, радиоизвещателей и систем </w:t>
            </w:r>
            <w:r w:rsidRPr="008900D6">
              <w:t>GSM</w:t>
            </w:r>
            <w:r>
              <w:t>.</w:t>
            </w:r>
          </w:p>
          <w:p w:rsidR="00FC04DC" w:rsidRDefault="00FC04DC" w:rsidP="00681FC3">
            <w:r>
              <w:t xml:space="preserve">Монтаж </w:t>
            </w:r>
            <w:r w:rsidRPr="005300E1">
              <w:t xml:space="preserve">систем </w:t>
            </w:r>
            <w:r>
              <w:t xml:space="preserve">сигнализации и </w:t>
            </w:r>
            <w:r w:rsidRPr="005300E1">
              <w:t>оповещения о пожаре.</w:t>
            </w:r>
          </w:p>
          <w:p w:rsidR="00FC04DC" w:rsidRDefault="00FC04DC" w:rsidP="00681FC3">
            <w:r>
              <w:t xml:space="preserve">Устройство и принцип работы систем автоматического пожаротушения и инженерной автоматики. Технология монтажа автоматических систем аэрозольного, газового, порошкового, пенного, водяного пожаротушения. </w:t>
            </w:r>
          </w:p>
          <w:p w:rsidR="00FC04DC" w:rsidRDefault="00FC04DC" w:rsidP="00681FC3">
            <w:r>
              <w:t>Монтаж устройств основного и резервного электропитания.</w:t>
            </w:r>
          </w:p>
          <w:p w:rsidR="00FC04DC" w:rsidRDefault="00FC04DC" w:rsidP="00681FC3">
            <w:r>
              <w:t>Подключение оборудования  систем охранно-пожарной сигнализации и</w:t>
            </w:r>
            <w:r w:rsidRPr="00585F02">
              <w:t xml:space="preserve"> оповещения</w:t>
            </w:r>
            <w:r>
              <w:t xml:space="preserve"> к коммутирующим проводным линиям связи и к источникам питания.</w:t>
            </w:r>
          </w:p>
          <w:p w:rsidR="00FC04DC" w:rsidRPr="008517C5" w:rsidRDefault="00FC04DC" w:rsidP="00681FC3">
            <w:r>
              <w:t>П</w:t>
            </w:r>
            <w:r w:rsidRPr="00C839F8">
              <w:t xml:space="preserve">равила безопасности труда при </w:t>
            </w:r>
            <w:r>
              <w:t>монтаже систем охранно-пожарной сигнализации,</w:t>
            </w:r>
            <w:r w:rsidRPr="00585F02">
              <w:t xml:space="preserve"> оповещения, пожаротушения, дымоудаления, инженерной автоматики.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E72216" w:rsidRDefault="00FC04DC" w:rsidP="00681FC3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FC04DC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C04DC" w:rsidRPr="00462824" w:rsidRDefault="00FC04DC" w:rsidP="00681FC3">
            <w:pPr>
              <w:jc w:val="center"/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7259"/>
        </w:trPr>
        <w:tc>
          <w:tcPr>
            <w:tcW w:w="4145" w:type="dxa"/>
            <w:gridSpan w:val="2"/>
            <w:vMerge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/>
                <w:bCs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3907E3" w:rsidRDefault="00FC04DC" w:rsidP="00681FC3">
            <w:pPr>
              <w:rPr>
                <w:b/>
              </w:rPr>
            </w:pPr>
            <w:r>
              <w:rPr>
                <w:b/>
              </w:rPr>
              <w:t>Практические работы.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rPr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6</w:t>
            </w:r>
            <w:r w:rsidRPr="005300E1">
              <w:rPr>
                <w:u w:val="single"/>
              </w:rPr>
              <w:t>.</w:t>
            </w:r>
            <w:r>
              <w:t>Преобразование характеристик чувствительности пожарных извещателей от соотношений по мощности и амплитуде к децибелам. Обратный переход от децибел к соотношениям по мощности и амплитуде.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rPr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7</w:t>
            </w:r>
            <w:r w:rsidRPr="005300E1">
              <w:rPr>
                <w:u w:val="single"/>
              </w:rPr>
              <w:t>.</w:t>
            </w:r>
            <w:r>
              <w:t>Расчет параметров системы водяного пожаротушения.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rPr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8</w:t>
            </w:r>
            <w:r w:rsidRPr="005300E1">
              <w:rPr>
                <w:u w:val="single"/>
              </w:rPr>
              <w:t>.</w:t>
            </w:r>
            <w:r>
              <w:t>Расчет параметров системы пенного пожаротушения.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rPr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9</w:t>
            </w:r>
            <w:r w:rsidRPr="005300E1">
              <w:rPr>
                <w:u w:val="single"/>
              </w:rPr>
              <w:t>.</w:t>
            </w:r>
            <w:r>
              <w:t>Расчет параметров системы порошкового пожаротушения.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rPr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10</w:t>
            </w:r>
            <w:r w:rsidRPr="005300E1">
              <w:rPr>
                <w:u w:val="single"/>
              </w:rPr>
              <w:t>.</w:t>
            </w:r>
            <w:r>
              <w:t>Расчет параметров системы газового пожаротушения.</w:t>
            </w:r>
          </w:p>
          <w:p w:rsidR="00FC04DC" w:rsidRPr="003907E3" w:rsidRDefault="00FC04DC" w:rsidP="00681FC3">
            <w:pPr>
              <w:rPr>
                <w:b/>
              </w:rPr>
            </w:pPr>
            <w:r>
              <w:rPr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11</w:t>
            </w:r>
            <w:r w:rsidRPr="005300E1">
              <w:rPr>
                <w:u w:val="single"/>
              </w:rPr>
              <w:t>.</w:t>
            </w:r>
            <w:r>
              <w:t>Расчет параметров системы аэрозольного пожаротушения.</w:t>
            </w:r>
          </w:p>
          <w:p w:rsidR="00FC04DC" w:rsidRPr="00A66EC3" w:rsidRDefault="00FC04DC" w:rsidP="00681FC3">
            <w:r>
              <w:rPr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12</w:t>
            </w:r>
            <w:r w:rsidRPr="005300E1">
              <w:rPr>
                <w:u w:val="single"/>
              </w:rPr>
              <w:t>.</w:t>
            </w:r>
            <w:r>
              <w:t xml:space="preserve">Вычерчивание </w:t>
            </w:r>
            <w:r w:rsidRPr="00A66EC3">
              <w:t>структурны</w:t>
            </w:r>
            <w:r>
              <w:t>х</w:t>
            </w:r>
            <w:r w:rsidRPr="00A66EC3">
              <w:t xml:space="preserve"> схем охранно-пожарной сигнализации с безадресными </w:t>
            </w:r>
            <w:r>
              <w:t>извещателями</w:t>
            </w:r>
            <w:r w:rsidRPr="00A66EC3">
              <w:t xml:space="preserve"> и адресно-аналоговыми </w:t>
            </w:r>
            <w:r>
              <w:t>извещателями в соответствии с заданными требованиями</w:t>
            </w:r>
            <w:r w:rsidRPr="00A66EC3">
              <w:t>.</w:t>
            </w:r>
          </w:p>
          <w:p w:rsidR="00FC04DC" w:rsidRPr="003907E3" w:rsidRDefault="00FC04DC" w:rsidP="00681FC3">
            <w:pPr>
              <w:rPr>
                <w:b/>
              </w:rPr>
            </w:pPr>
            <w:r w:rsidRPr="00A029FE">
              <w:t>Начертить структурные схемы безадресной</w:t>
            </w:r>
            <w:r>
              <w:t xml:space="preserve">, </w:t>
            </w:r>
            <w:r w:rsidRPr="00A029FE">
              <w:t xml:space="preserve">адресно-аналоговой </w:t>
            </w:r>
            <w:r>
              <w:t xml:space="preserve">и комбинированной системы пожарной </w:t>
            </w:r>
            <w:r w:rsidRPr="00A029FE">
              <w:t xml:space="preserve">сигнализации, включающей </w:t>
            </w:r>
            <w:r>
              <w:t>дымовые, тепловые и ручные пожарные извещатели, световые и звуковые  оповещатели, приемно-контрольные приборы, изоляторы короткого замыкания, модули контроля и управления. Начертить двухпороговые безадресные шлейфы с нормально замкнутыми и нормально разомкнутыми контактами, описать принцип работы и привести расчетные соотношения.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EE6D5B" w:rsidRDefault="00FC04DC" w:rsidP="00681FC3">
            <w:pPr>
              <w:jc w:val="center"/>
            </w:pPr>
            <w:r>
              <w:t>28</w:t>
            </w:r>
          </w:p>
        </w:tc>
        <w:tc>
          <w:tcPr>
            <w:tcW w:w="1236" w:type="dxa"/>
            <w:vMerge w:val="restart"/>
            <w:shd w:val="clear" w:color="auto" w:fill="D9D9D9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289"/>
        </w:trPr>
        <w:tc>
          <w:tcPr>
            <w:tcW w:w="4145" w:type="dxa"/>
            <w:gridSpan w:val="2"/>
            <w:vMerge w:val="restart"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1.3. </w:t>
            </w:r>
            <w:r>
              <w:t>М</w:t>
            </w:r>
            <w:r w:rsidRPr="00585F02">
              <w:t xml:space="preserve">онтаж оборудования </w:t>
            </w:r>
            <w:r>
              <w:t xml:space="preserve">систем контроля и управления доступом. Монтаж и наладка </w:t>
            </w:r>
            <w:r w:rsidRPr="00585F02">
              <w:t>считывателей, контроллеров и исполнительных устройств СКУД</w:t>
            </w:r>
            <w:r>
              <w:t>.</w:t>
            </w: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3907E3" w:rsidRDefault="00FC04DC" w:rsidP="00681FC3">
            <w:pPr>
              <w:rPr>
                <w:b/>
              </w:rPr>
            </w:pPr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36" w:type="dxa"/>
            <w:vMerge/>
            <w:shd w:val="clear" w:color="auto" w:fill="D9D9D9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289"/>
        </w:trPr>
        <w:tc>
          <w:tcPr>
            <w:tcW w:w="4145" w:type="dxa"/>
            <w:gridSpan w:val="2"/>
            <w:vMerge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/>
                <w:bCs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Default="00FC04DC" w:rsidP="00681FC3">
            <w:r>
              <w:t xml:space="preserve">Состав и структурные схемы  систем контроля и управления доступом. </w:t>
            </w:r>
          </w:p>
          <w:p w:rsidR="00FC04DC" w:rsidRPr="00864B96" w:rsidRDefault="00FC04DC" w:rsidP="00681FC3">
            <w:pPr>
              <w:spacing w:line="276" w:lineRule="auto"/>
            </w:pPr>
            <w:r>
              <w:t xml:space="preserve">Монтаж исполнительных устройств СКУД: </w:t>
            </w:r>
            <w:r w:rsidRPr="00864B96">
              <w:t>электромагнитных</w:t>
            </w:r>
            <w:r>
              <w:t xml:space="preserve"> и </w:t>
            </w:r>
            <w:r w:rsidRPr="00864B96">
              <w:t>электромеханических замков</w:t>
            </w:r>
            <w:r>
              <w:t xml:space="preserve">, турникетов, </w:t>
            </w:r>
            <w:r w:rsidRPr="00864B96">
              <w:t>шлагбаумов.</w:t>
            </w:r>
          </w:p>
          <w:p w:rsidR="00FC04DC" w:rsidRDefault="00FC04DC" w:rsidP="00681FC3">
            <w:pPr>
              <w:spacing w:line="276" w:lineRule="auto"/>
            </w:pPr>
            <w:r>
              <w:t xml:space="preserve">Монтаж </w:t>
            </w:r>
            <w:r w:rsidRPr="00864B96">
              <w:t xml:space="preserve">контактных и бесконтактных считывателей, </w:t>
            </w:r>
            <w:r>
              <w:t>считывателей с клавиатурами</w:t>
            </w:r>
            <w:r w:rsidRPr="00864B96">
              <w:t>, устройств биометрической идентификации</w:t>
            </w:r>
            <w:r>
              <w:t xml:space="preserve">, магнитоконтактных датчиков. </w:t>
            </w:r>
          </w:p>
          <w:p w:rsidR="00FC04DC" w:rsidRDefault="00FC04DC" w:rsidP="00681FC3">
            <w:pPr>
              <w:spacing w:line="276" w:lineRule="auto"/>
            </w:pPr>
            <w:r>
              <w:t xml:space="preserve">Монтаж </w:t>
            </w:r>
            <w:r w:rsidRPr="00864B96">
              <w:t xml:space="preserve">контроллеров СКУД. </w:t>
            </w:r>
          </w:p>
          <w:p w:rsidR="00FC04DC" w:rsidRPr="00347391" w:rsidRDefault="00FC04DC" w:rsidP="00681FC3">
            <w:pPr>
              <w:spacing w:line="276" w:lineRule="auto"/>
            </w:pPr>
            <w:r>
              <w:t xml:space="preserve">Подключение оборудования СКУД к коммутирующим проводным линиям </w:t>
            </w:r>
            <w:r>
              <w:lastRenderedPageBreak/>
              <w:t>связи и к источникам питания.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9C083E" w:rsidRDefault="00FC04DC" w:rsidP="00681FC3">
            <w:pPr>
              <w:jc w:val="center"/>
            </w:pPr>
            <w:r w:rsidRPr="009C083E">
              <w:lastRenderedPageBreak/>
              <w:t>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2507"/>
        </w:trPr>
        <w:tc>
          <w:tcPr>
            <w:tcW w:w="4145" w:type="dxa"/>
            <w:gridSpan w:val="2"/>
            <w:vMerge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/>
                <w:bCs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3907E3" w:rsidRDefault="00FC04DC" w:rsidP="00681FC3">
            <w:pPr>
              <w:rPr>
                <w:b/>
              </w:rPr>
            </w:pPr>
            <w:r>
              <w:rPr>
                <w:b/>
              </w:rPr>
              <w:t>Практические работы.</w:t>
            </w:r>
          </w:p>
          <w:p w:rsidR="00FC04DC" w:rsidRPr="00A66EC3" w:rsidRDefault="00FC04DC" w:rsidP="00681FC3">
            <w:r>
              <w:rPr>
                <w:u w:val="single"/>
              </w:rPr>
              <w:t xml:space="preserve">Практическая работа </w:t>
            </w:r>
            <w:r w:rsidRPr="005300E1">
              <w:rPr>
                <w:u w:val="single"/>
              </w:rPr>
              <w:t>№</w:t>
            </w:r>
            <w:r>
              <w:rPr>
                <w:u w:val="single"/>
              </w:rPr>
              <w:t>13</w:t>
            </w:r>
            <w:r w:rsidRPr="005300E1">
              <w:rPr>
                <w:u w:val="single"/>
              </w:rPr>
              <w:t>.</w:t>
            </w:r>
            <w:r>
              <w:t xml:space="preserve"> Вычерчивание </w:t>
            </w:r>
            <w:r w:rsidRPr="00A66EC3">
              <w:t>структурн</w:t>
            </w:r>
            <w:r>
              <w:t>ой</w:t>
            </w:r>
            <w:r w:rsidRPr="00A66EC3">
              <w:t xml:space="preserve"> схем</w:t>
            </w:r>
            <w:r>
              <w:t xml:space="preserve">ы СКУД в соответствии с заданными требованиями. </w:t>
            </w:r>
          </w:p>
          <w:p w:rsidR="00FC04DC" w:rsidRPr="003907E3" w:rsidRDefault="00FC04DC" w:rsidP="00681FC3">
            <w:pPr>
              <w:rPr>
                <w:b/>
              </w:rPr>
            </w:pPr>
            <w:r w:rsidRPr="00A029FE">
              <w:t>Начертить структурн</w:t>
            </w:r>
            <w:r>
              <w:t>ую</w:t>
            </w:r>
            <w:r w:rsidRPr="00A029FE">
              <w:t xml:space="preserve"> схем</w:t>
            </w:r>
            <w:r>
              <w:t xml:space="preserve">у СКУД, </w:t>
            </w:r>
            <w:r w:rsidRPr="00A029FE">
              <w:t xml:space="preserve">включающей </w:t>
            </w:r>
            <w:r>
              <w:t>двери одностороннего и двустороннего доступа, турникеты,  шлагбаум, магнитоконтактные датчики, электромагнитные замки и доводчики, контроллеры, линии связи интерфейса RS</w:t>
            </w:r>
            <w:r w:rsidRPr="00A149E6">
              <w:t>-</w:t>
            </w:r>
            <w:r>
              <w:t>485, преобразователь интерфейсов, компьютер. Дать обоснование и описание работы приведенной системы СКУД.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6" w:type="dxa"/>
            <w:vMerge w:val="restart"/>
            <w:shd w:val="clear" w:color="auto" w:fill="D9D9D9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289"/>
        </w:trPr>
        <w:tc>
          <w:tcPr>
            <w:tcW w:w="4145" w:type="dxa"/>
            <w:gridSpan w:val="2"/>
            <w:vMerge w:val="restart"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/>
                <w:bCs/>
              </w:rPr>
            </w:pPr>
            <w:r w:rsidRPr="0009125D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4</w:t>
            </w:r>
            <w:r w:rsidRPr="0009125D">
              <w:rPr>
                <w:rFonts w:eastAsia="Calibri"/>
                <w:b/>
                <w:bCs/>
              </w:rPr>
              <w:t>.</w:t>
            </w:r>
            <w:r>
              <w:t>М</w:t>
            </w:r>
            <w:r w:rsidRPr="00585F02">
              <w:t xml:space="preserve">онтаж оборудования </w:t>
            </w:r>
            <w:r>
              <w:t xml:space="preserve">систем охранного телевидения </w:t>
            </w:r>
            <w:r w:rsidRPr="00585F02">
              <w:t>и охранного освещения.</w:t>
            </w:r>
            <w:r>
              <w:t xml:space="preserve"> М</w:t>
            </w:r>
            <w:r w:rsidRPr="00585F02">
              <w:t>онтаж и наладк</w:t>
            </w:r>
            <w:r>
              <w:t>а</w:t>
            </w:r>
            <w:r w:rsidRPr="00585F02">
              <w:t xml:space="preserve"> телекамер, кронштейнов, поворотных устройств и приборов </w:t>
            </w:r>
            <w:r>
              <w:t xml:space="preserve">СОТ и </w:t>
            </w:r>
            <w:r w:rsidRPr="00585F02">
              <w:t>охранного освещения</w:t>
            </w:r>
            <w:r>
              <w:t>.</w:t>
            </w: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09125D" w:rsidRDefault="00FC04DC" w:rsidP="00681FC3"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5627C1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36" w:type="dxa"/>
            <w:vMerge/>
            <w:shd w:val="clear" w:color="auto" w:fill="D9D9D9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555"/>
        </w:trPr>
        <w:tc>
          <w:tcPr>
            <w:tcW w:w="4145" w:type="dxa"/>
            <w:gridSpan w:val="2"/>
            <w:vMerge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Cs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E11831" w:rsidRDefault="00FC04DC" w:rsidP="00681FC3">
            <w:r>
              <w:t xml:space="preserve">Состав и структурные схемы  систем аналогового и цифрового телевидения. </w:t>
            </w:r>
          </w:p>
          <w:p w:rsidR="00FC04DC" w:rsidRPr="00E11831" w:rsidRDefault="00FC04DC" w:rsidP="00681FC3">
            <w:pPr>
              <w:pStyle w:val="af0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 и настройка </w:t>
            </w:r>
            <w:r w:rsidRPr="00E11831">
              <w:rPr>
                <w:rFonts w:ascii="Times New Roman" w:hAnsi="Times New Roman"/>
              </w:rPr>
              <w:t>видеокамер. Особенности настр</w:t>
            </w:r>
            <w:r>
              <w:rPr>
                <w:rFonts w:ascii="Times New Roman" w:hAnsi="Times New Roman"/>
              </w:rPr>
              <w:t xml:space="preserve">ойки </w:t>
            </w:r>
            <w:r w:rsidRPr="00E11831">
              <w:rPr>
                <w:rFonts w:ascii="Times New Roman" w:hAnsi="Times New Roman"/>
              </w:rPr>
              <w:t xml:space="preserve"> цифровых и аналоговых видеокамер. Совместимость </w:t>
            </w:r>
            <w:r>
              <w:rPr>
                <w:rFonts w:ascii="Times New Roman" w:hAnsi="Times New Roman"/>
              </w:rPr>
              <w:t>видеокамер</w:t>
            </w:r>
            <w:r w:rsidRPr="00E11831">
              <w:rPr>
                <w:rFonts w:ascii="Times New Roman" w:hAnsi="Times New Roman"/>
              </w:rPr>
              <w:t xml:space="preserve"> и объективов. </w:t>
            </w:r>
          </w:p>
          <w:p w:rsidR="00FC04DC" w:rsidRPr="00E11831" w:rsidRDefault="00FC04DC" w:rsidP="00681FC3">
            <w:r>
              <w:t xml:space="preserve">Монтаж </w:t>
            </w:r>
            <w:r w:rsidRPr="00E11831">
              <w:t>кожухов</w:t>
            </w:r>
            <w:r>
              <w:t xml:space="preserve">, кронштейнов и поворотных </w:t>
            </w:r>
            <w:r w:rsidRPr="00E11831">
              <w:t xml:space="preserve">механизмов. </w:t>
            </w:r>
            <w:r>
              <w:t xml:space="preserve">Монтаж </w:t>
            </w:r>
            <w:r w:rsidRPr="00E11831">
              <w:t xml:space="preserve">термокожухов. </w:t>
            </w:r>
          </w:p>
          <w:p w:rsidR="00FC04DC" w:rsidRDefault="00FC04DC" w:rsidP="00681FC3">
            <w:r>
              <w:t xml:space="preserve">Монтаж </w:t>
            </w:r>
            <w:r w:rsidRPr="00E11831">
              <w:t xml:space="preserve">систем охранного освещения.  </w:t>
            </w:r>
            <w:r>
              <w:t xml:space="preserve">Монтаж инфракрасных прожекторов. </w:t>
            </w:r>
          </w:p>
          <w:p w:rsidR="00FC04DC" w:rsidRPr="004C43F8" w:rsidRDefault="00FC04DC" w:rsidP="00681FC3">
            <w:r>
              <w:t>Подключение оборудования охранного телевидения  к коммутирующим проводным линиям связи и к источникам питания.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4C43F8" w:rsidRDefault="00FC04DC" w:rsidP="00681FC3">
            <w:pPr>
              <w:jc w:val="center"/>
            </w:pPr>
            <w:r>
              <w:t>12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  <w:r w:rsidRPr="0009125D">
              <w:rPr>
                <w:rFonts w:ascii="Times New Roman" w:hAnsi="Times New Roman"/>
              </w:rPr>
              <w:t>2</w:t>
            </w: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4220"/>
        </w:trPr>
        <w:tc>
          <w:tcPr>
            <w:tcW w:w="4145" w:type="dxa"/>
            <w:gridSpan w:val="2"/>
            <w:vMerge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/>
                <w:bCs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09125D" w:rsidRDefault="00FC04DC" w:rsidP="00681FC3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  <w:p w:rsidR="00FC04DC" w:rsidRDefault="00FC04DC" w:rsidP="00681FC3">
            <w:r>
              <w:rPr>
                <w:u w:val="single"/>
              </w:rPr>
              <w:t>Практическая</w:t>
            </w:r>
            <w:r w:rsidRPr="00EE6D5B">
              <w:rPr>
                <w:u w:val="single"/>
              </w:rPr>
              <w:t xml:space="preserve"> работа №</w:t>
            </w:r>
            <w:r>
              <w:rPr>
                <w:u w:val="single"/>
              </w:rPr>
              <w:t>14</w:t>
            </w:r>
            <w:r w:rsidRPr="00E23022">
              <w:t xml:space="preserve">. </w:t>
            </w:r>
            <w:r>
              <w:t>Вычерчивание структурных схем систем видеонаблюдения в соответствии с заданными требованиями.</w:t>
            </w:r>
          </w:p>
          <w:p w:rsidR="00FC04DC" w:rsidRPr="0009125D" w:rsidRDefault="00FC04DC" w:rsidP="00681FC3">
            <w:pPr>
              <w:rPr>
                <w:b/>
              </w:rPr>
            </w:pPr>
            <w:r>
              <w:t xml:space="preserve">Начертить структурные схемы аналоговой, цифровой и комбинированной системы видеонаблюдения.  Назначить </w:t>
            </w:r>
            <w:r>
              <w:rPr>
                <w:lang w:val="en-US"/>
              </w:rPr>
              <w:t>IP</w:t>
            </w:r>
            <w:r w:rsidRPr="00FE75F7">
              <w:t>-</w:t>
            </w:r>
            <w:r>
              <w:t>адреса сетевым устройствам в цифровой системе видеонаблюдения, привести обоснование указанных IP-адресов.</w:t>
            </w:r>
          </w:p>
          <w:p w:rsidR="00FC04DC" w:rsidRDefault="00FC04DC" w:rsidP="00681FC3">
            <w:r>
              <w:rPr>
                <w:u w:val="single"/>
              </w:rPr>
              <w:t>Практическая работа №15.</w:t>
            </w:r>
            <w:r>
              <w:t xml:space="preserve">Выбор параметров </w:t>
            </w:r>
            <w:r w:rsidRPr="00866BF2">
              <w:t>системы видеонаблюдения</w:t>
            </w:r>
            <w:r>
              <w:t xml:space="preserve"> для заданной сцены съемки</w:t>
            </w:r>
            <w:r w:rsidRPr="00866BF2">
              <w:t>.</w:t>
            </w:r>
          </w:p>
          <w:p w:rsidR="00FC04DC" w:rsidRPr="0009125D" w:rsidRDefault="00FC04DC" w:rsidP="00681FC3">
            <w:pPr>
              <w:rPr>
                <w:b/>
              </w:rPr>
            </w:pPr>
            <w:r>
              <w:t>Использование аналитических и компьютерных методик для выбора параметров системы видеонаблюдения.</w:t>
            </w:r>
          </w:p>
          <w:p w:rsidR="00FC04DC" w:rsidRDefault="00FC04DC" w:rsidP="00681FC3">
            <w:pPr>
              <w:rPr>
                <w:u w:val="single"/>
              </w:rPr>
            </w:pPr>
            <w:r>
              <w:rPr>
                <w:u w:val="single"/>
              </w:rPr>
              <w:t xml:space="preserve">Практическая работа №16. </w:t>
            </w:r>
            <w:r>
              <w:t xml:space="preserve">Выбор параметров </w:t>
            </w:r>
            <w:r w:rsidRPr="00214572">
              <w:t>освещения для системы видеонаблюдения.</w:t>
            </w:r>
          </w:p>
          <w:p w:rsidR="00FC04DC" w:rsidRPr="0009125D" w:rsidRDefault="00FC04DC" w:rsidP="00681FC3">
            <w:pPr>
              <w:rPr>
                <w:b/>
              </w:rPr>
            </w:pPr>
            <w:r w:rsidRPr="00214572">
              <w:t xml:space="preserve">Выбор параметров освещения и параметров подсветки для </w:t>
            </w:r>
            <w:r>
              <w:t xml:space="preserve">заданной </w:t>
            </w:r>
            <w:r w:rsidRPr="00214572">
              <w:t>системы видеонаблюдения.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4C43F8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36" w:type="dxa"/>
            <w:vMerge w:val="restart"/>
            <w:shd w:val="clear" w:color="auto" w:fill="D9D9D9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20"/>
        </w:trPr>
        <w:tc>
          <w:tcPr>
            <w:tcW w:w="4145" w:type="dxa"/>
            <w:gridSpan w:val="2"/>
            <w:vMerge w:val="restart"/>
            <w:shd w:val="clear" w:color="auto" w:fill="auto"/>
          </w:tcPr>
          <w:p w:rsidR="00FC04DC" w:rsidRPr="00585F02" w:rsidRDefault="00FC04DC" w:rsidP="00681FC3">
            <w:r w:rsidRPr="0009125D">
              <w:rPr>
                <w:rFonts w:eastAsia="Calibri"/>
                <w:b/>
                <w:bCs/>
              </w:rPr>
              <w:lastRenderedPageBreak/>
              <w:t>Тема 1.</w:t>
            </w:r>
            <w:r>
              <w:rPr>
                <w:rFonts w:eastAsia="Calibri"/>
                <w:b/>
                <w:bCs/>
              </w:rPr>
              <w:t>5</w:t>
            </w:r>
            <w:r>
              <w:t xml:space="preserve">Монтаж </w:t>
            </w:r>
            <w:r w:rsidRPr="00585F02">
              <w:t>устройств</w:t>
            </w:r>
          </w:p>
          <w:p w:rsidR="00FC04DC" w:rsidRPr="0009125D" w:rsidRDefault="00FC04DC" w:rsidP="00681FC3">
            <w:pPr>
              <w:rPr>
                <w:rFonts w:eastAsia="Calibri"/>
                <w:b/>
                <w:bCs/>
              </w:rPr>
            </w:pPr>
            <w:r w:rsidRPr="00585F02">
              <w:t>объектовых, ретрансляторов и пультов систем централизованного наблюдения.</w:t>
            </w: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09125D" w:rsidRDefault="00FC04DC" w:rsidP="00681FC3">
            <w:pPr>
              <w:rPr>
                <w:b/>
              </w:rPr>
            </w:pPr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09125D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6" w:type="dxa"/>
            <w:vMerge/>
            <w:shd w:val="clear" w:color="auto" w:fill="D9D9D9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2997"/>
        </w:trPr>
        <w:tc>
          <w:tcPr>
            <w:tcW w:w="4145" w:type="dxa"/>
            <w:gridSpan w:val="2"/>
            <w:vMerge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Cs/>
                <w:i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Default="00FC04DC" w:rsidP="00681FC3">
            <w:r>
              <w:t>Монтаж внутренних линейных сооружений ОПС, СКУД, СОТ. Принципы организации внутренних линий связи.  Интерфейсы и протоколы обмена данными.</w:t>
            </w:r>
          </w:p>
          <w:p w:rsidR="00FC04DC" w:rsidRDefault="00FC04DC" w:rsidP="00681FC3">
            <w:r>
              <w:t xml:space="preserve">Монтаж внешних линейных сооружений  ОПС, СКУД, СОТ. Проводные и беспроводные линии связи. Передача информации с объектовых устройств на ПЦН. </w:t>
            </w:r>
          </w:p>
          <w:p w:rsidR="00FC04DC" w:rsidRPr="009D6F97" w:rsidRDefault="00FC04DC" w:rsidP="00681FC3">
            <w:r>
              <w:t xml:space="preserve">Монтаж </w:t>
            </w:r>
            <w:r w:rsidRPr="00585F02">
              <w:t>устройств объектовых, ретрансляторов и пультов систем централизованного наблюдения.</w:t>
            </w:r>
          </w:p>
          <w:p w:rsidR="00FC04DC" w:rsidRPr="0009125D" w:rsidRDefault="00FC04DC" w:rsidP="00681FC3">
            <w:r>
              <w:t>В</w:t>
            </w:r>
            <w:r w:rsidRPr="009D6F97">
              <w:t>ыполн</w:t>
            </w:r>
            <w:r>
              <w:t>ение</w:t>
            </w:r>
            <w:r w:rsidRPr="009D6F97">
              <w:t xml:space="preserve"> электрически</w:t>
            </w:r>
            <w:r>
              <w:t>х</w:t>
            </w:r>
            <w:r w:rsidRPr="009D6F97">
              <w:t xml:space="preserve"> измерени</w:t>
            </w:r>
            <w:r>
              <w:t>й</w:t>
            </w:r>
            <w:r w:rsidRPr="009D6F97">
              <w:t xml:space="preserve"> параметров</w:t>
            </w:r>
            <w:r>
              <w:t xml:space="preserve"> аппаратуры, проверка состояния монтажа и внешнего вида аппаратуры, выявление и устранение неисправностей.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09125D" w:rsidRDefault="00FC04DC" w:rsidP="00681FC3">
            <w:pPr>
              <w:jc w:val="center"/>
            </w:pPr>
            <w:r>
              <w:t>6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  <w:r w:rsidRPr="0009125D">
              <w:rPr>
                <w:rFonts w:ascii="Times New Roman" w:hAnsi="Times New Roman"/>
              </w:rPr>
              <w:t>2</w:t>
            </w:r>
          </w:p>
        </w:tc>
      </w:tr>
      <w:tr w:rsidR="00FC04DC" w:rsidRPr="003907E3" w:rsidTr="00681FC3">
        <w:trPr>
          <w:gridBefore w:val="1"/>
          <w:gridAfter w:val="1"/>
          <w:wBefore w:w="34" w:type="dxa"/>
          <w:wAfter w:w="34" w:type="dxa"/>
          <w:trHeight w:val="1126"/>
        </w:trPr>
        <w:tc>
          <w:tcPr>
            <w:tcW w:w="4145" w:type="dxa"/>
            <w:gridSpan w:val="2"/>
            <w:vMerge/>
            <w:shd w:val="clear" w:color="auto" w:fill="auto"/>
          </w:tcPr>
          <w:p w:rsidR="00FC04DC" w:rsidRPr="0009125D" w:rsidRDefault="00FC04DC" w:rsidP="00681FC3">
            <w:pPr>
              <w:rPr>
                <w:rFonts w:eastAsia="Calibri"/>
                <w:bCs/>
                <w:i/>
              </w:rPr>
            </w:pPr>
          </w:p>
        </w:tc>
        <w:tc>
          <w:tcPr>
            <w:tcW w:w="7978" w:type="dxa"/>
            <w:gridSpan w:val="2"/>
            <w:shd w:val="clear" w:color="auto" w:fill="auto"/>
          </w:tcPr>
          <w:p w:rsidR="00FC04DC" w:rsidRPr="0009125D" w:rsidRDefault="00FC04DC" w:rsidP="00681FC3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  <w:p w:rsidR="00FC04DC" w:rsidRPr="00585F02" w:rsidRDefault="00FC04DC" w:rsidP="00681FC3">
            <w:r>
              <w:rPr>
                <w:u w:val="single"/>
              </w:rPr>
              <w:t>Практическая</w:t>
            </w:r>
            <w:r w:rsidRPr="00EE6D5B">
              <w:rPr>
                <w:u w:val="single"/>
              </w:rPr>
              <w:t xml:space="preserve"> работа №</w:t>
            </w:r>
            <w:r>
              <w:rPr>
                <w:u w:val="single"/>
              </w:rPr>
              <w:t>17</w:t>
            </w:r>
            <w:r w:rsidRPr="00E23022">
              <w:t>.</w:t>
            </w:r>
            <w:r>
              <w:t xml:space="preserve"> Выбор параметров</w:t>
            </w:r>
            <w:r w:rsidRPr="00585F02">
              <w:t xml:space="preserve"> устройств</w:t>
            </w:r>
          </w:p>
          <w:p w:rsidR="00FC04DC" w:rsidRDefault="00FC04DC" w:rsidP="00681FC3">
            <w:r w:rsidRPr="00585F02">
              <w:t>объектовых, ретрансляторов и пультов систем централизованного наблюдения.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Default="00FC04DC" w:rsidP="00681FC3">
            <w:pPr>
              <w:jc w:val="center"/>
            </w:pPr>
            <w:r>
              <w:t>4</w:t>
            </w: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FC04DC" w:rsidRPr="0009125D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trHeight w:val="20"/>
        </w:trPr>
        <w:tc>
          <w:tcPr>
            <w:tcW w:w="12157" w:type="dxa"/>
            <w:gridSpan w:val="5"/>
            <w:shd w:val="clear" w:color="auto" w:fill="auto"/>
          </w:tcPr>
          <w:p w:rsidR="00FC04DC" w:rsidRPr="003907E3" w:rsidRDefault="00FC04DC" w:rsidP="00681FC3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Самостоятел</w:t>
            </w:r>
            <w:r>
              <w:rPr>
                <w:rFonts w:eastAsia="Calibri"/>
                <w:b/>
                <w:bCs/>
              </w:rPr>
              <w:t xml:space="preserve">ьная работа при изучении раздела </w:t>
            </w:r>
            <w:r w:rsidRPr="00F745EA">
              <w:rPr>
                <w:b/>
              </w:rPr>
              <w:t>ПМ.</w:t>
            </w:r>
            <w:r>
              <w:rPr>
                <w:b/>
              </w:rPr>
              <w:t>02.</w:t>
            </w:r>
            <w:r w:rsidRPr="00F745EA">
              <w:rPr>
                <w:b/>
              </w:rPr>
              <w:t>1</w:t>
            </w:r>
          </w:p>
          <w:p w:rsidR="00FC04DC" w:rsidRDefault="00FC04DC" w:rsidP="00681FC3">
            <w:r>
              <w:t xml:space="preserve">- </w:t>
            </w:r>
            <w:r w:rsidRPr="00BC21C2">
              <w:rPr>
                <w:i/>
              </w:rPr>
              <w:t>для овладения знаниями:</w:t>
            </w:r>
            <w:r>
              <w:t xml:space="preserve"> чтение текста учебника и конспекта лекций; работа со словарями и справочниками; прослушивание и просмотр аудио и видеозаписей; поиск и сбор информации в Интернете;</w:t>
            </w:r>
          </w:p>
          <w:p w:rsidR="00FC04DC" w:rsidRDefault="00FC04DC" w:rsidP="00681FC3">
            <w:r>
              <w:t xml:space="preserve">- </w:t>
            </w:r>
            <w:r w:rsidRPr="00BC21C2">
              <w:rPr>
                <w:i/>
              </w:rPr>
              <w:t>для закрепления и систематизации знаний</w:t>
            </w:r>
            <w:r>
              <w:t xml:space="preserve">: выписка из текста основных определений, расчетных зависимостей, подготовка ответов на контрольные вопросы; </w:t>
            </w:r>
            <w:r>
              <w:rPr>
                <w:rFonts w:eastAsia="Calibri"/>
                <w:bCs/>
              </w:rPr>
              <w:t xml:space="preserve"> п</w:t>
            </w:r>
            <w:r w:rsidRPr="00260A04">
              <w:rPr>
                <w:rFonts w:eastAsia="Calibri"/>
                <w:bCs/>
              </w:rPr>
              <w:t>одготовка компьютерных презентаций по т</w:t>
            </w:r>
            <w:r>
              <w:rPr>
                <w:rFonts w:eastAsia="Calibri"/>
                <w:bCs/>
              </w:rPr>
              <w:t>емам (по заданию преподавателя)</w:t>
            </w:r>
            <w:r>
              <w:t>;</w:t>
            </w:r>
          </w:p>
          <w:p w:rsidR="00FC04DC" w:rsidRDefault="00FC04DC" w:rsidP="00681FC3">
            <w:r>
              <w:t xml:space="preserve">- </w:t>
            </w:r>
            <w:r w:rsidRPr="00E95B46">
              <w:rPr>
                <w:i/>
              </w:rPr>
              <w:t>для формирования умений</w:t>
            </w:r>
            <w:r>
              <w:t xml:space="preserve">: решение задач и упражнений;  </w:t>
            </w:r>
            <w:r>
              <w:rPr>
                <w:rFonts w:eastAsia="Calibri"/>
                <w:iCs/>
              </w:rPr>
              <w:t xml:space="preserve"> п</w:t>
            </w:r>
            <w:r w:rsidRPr="00AD35BA">
              <w:rPr>
                <w:rFonts w:eastAsia="Calibri"/>
                <w:iCs/>
              </w:rPr>
              <w:t>одготовка к лабораторным работам</w:t>
            </w:r>
            <w:r>
              <w:rPr>
                <w:rFonts w:eastAsia="Calibri"/>
                <w:iCs/>
              </w:rPr>
              <w:t xml:space="preserve">  №1  - №15 и практическим работам №1-№5 </w:t>
            </w:r>
            <w:r w:rsidRPr="00AD35BA">
              <w:rPr>
                <w:rFonts w:eastAsia="Calibri"/>
                <w:iCs/>
              </w:rPr>
              <w:t>с использованием методических рекомендаций п</w:t>
            </w:r>
            <w:r>
              <w:rPr>
                <w:rFonts w:eastAsia="Calibri"/>
                <w:iCs/>
              </w:rPr>
              <w:t>реподавателя;</w:t>
            </w:r>
            <w:r w:rsidRPr="00AD35BA">
              <w:rPr>
                <w:rFonts w:eastAsia="Calibri"/>
                <w:iCs/>
              </w:rPr>
              <w:t xml:space="preserve"> оформление отчетов </w:t>
            </w:r>
            <w:r>
              <w:rPr>
                <w:rFonts w:eastAsia="Calibri"/>
                <w:iCs/>
              </w:rPr>
              <w:t xml:space="preserve">по </w:t>
            </w:r>
            <w:r w:rsidRPr="00AD35BA">
              <w:rPr>
                <w:rFonts w:eastAsia="Calibri"/>
                <w:iCs/>
              </w:rPr>
              <w:t>лаборатор</w:t>
            </w:r>
            <w:r>
              <w:rPr>
                <w:rFonts w:eastAsia="Calibri"/>
                <w:iCs/>
              </w:rPr>
              <w:t>ным и практическим работам.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5A0696" w:rsidRDefault="00FC04DC" w:rsidP="00681FC3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</w:tcBorders>
            <w:shd w:val="pct15" w:color="auto" w:fill="auto"/>
            <w:vAlign w:val="center"/>
          </w:tcPr>
          <w:p w:rsidR="00FC04DC" w:rsidRPr="00F92AF2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trHeight w:val="20"/>
        </w:trPr>
        <w:tc>
          <w:tcPr>
            <w:tcW w:w="12157" w:type="dxa"/>
            <w:gridSpan w:val="5"/>
            <w:shd w:val="clear" w:color="auto" w:fill="auto"/>
          </w:tcPr>
          <w:p w:rsidR="00FC04DC" w:rsidRDefault="00FC04DC" w:rsidP="00681FC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Учебная практика (производственное обучение).</w:t>
            </w:r>
          </w:p>
          <w:p w:rsidR="00FC04DC" w:rsidRDefault="00FC04DC" w:rsidP="00681FC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выполнять операции оконцевания жил, проводов и кабелей;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выполнять пайку и лужение жил, проводов и кабелей;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выполнять резку различных материалов ручным и электроинструментом: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проводить монтаж кабелей;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выполнять различные виды слесарных операций по установке и монтажу оборудования: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выполнять сверление отверстий в различных видах материалов (металлов и неметаллов);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знание режимов операций сверления отверстий;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выполнять сверление на всех видах сверлильных инструментов (дрели, перфораторы и т.п.);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t>- выполнять резку различных видов материалов ручным способом и электроинструментами;</w:t>
            </w:r>
          </w:p>
          <w:p w:rsidR="00FC04DC" w:rsidRPr="0002233A" w:rsidRDefault="00FC04DC" w:rsidP="00681FC3">
            <w:pPr>
              <w:rPr>
                <w:rFonts w:eastAsia="Calibri"/>
              </w:rPr>
            </w:pPr>
            <w:r w:rsidRPr="0002233A">
              <w:rPr>
                <w:rFonts w:eastAsia="Calibri"/>
              </w:rPr>
              <w:lastRenderedPageBreak/>
              <w:t>- пользоваться измерительным инструментом и знать и определять допуски и посадки на размеры;</w:t>
            </w:r>
          </w:p>
          <w:p w:rsidR="00FC04DC" w:rsidRPr="000B4513" w:rsidRDefault="00FC04DC" w:rsidP="00681FC3">
            <w:r w:rsidRPr="0002233A">
              <w:t>выполнять электрические измерения параметров аппаратуры и линий связи;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Default="00FC04DC" w:rsidP="00681FC3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144</w:t>
            </w:r>
          </w:p>
        </w:tc>
        <w:tc>
          <w:tcPr>
            <w:tcW w:w="1270" w:type="dxa"/>
            <w:gridSpan w:val="2"/>
            <w:vMerge/>
            <w:tcBorders>
              <w:top w:val="nil"/>
            </w:tcBorders>
            <w:shd w:val="pct15" w:color="auto" w:fill="auto"/>
            <w:vAlign w:val="center"/>
          </w:tcPr>
          <w:p w:rsidR="00FC04DC" w:rsidRPr="00F92AF2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trHeight w:val="20"/>
        </w:trPr>
        <w:tc>
          <w:tcPr>
            <w:tcW w:w="12157" w:type="dxa"/>
            <w:gridSpan w:val="5"/>
            <w:shd w:val="clear" w:color="auto" w:fill="auto"/>
          </w:tcPr>
          <w:p w:rsidR="00FC04DC" w:rsidRDefault="00FC04DC" w:rsidP="00681FC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Производственная практика.</w:t>
            </w:r>
          </w:p>
          <w:p w:rsidR="00FC04DC" w:rsidRDefault="00FC04DC" w:rsidP="00681FC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принимать участие в монтаже пожарных извещателей;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принимать участие в монтаже охранных, охранно</w:t>
            </w:r>
            <w:r w:rsidRPr="00151AAE">
              <w:noBreakHyphen/>
              <w:t>пожарных и тревожных извещателей;</w:t>
            </w:r>
          </w:p>
          <w:p w:rsidR="00FC04DC" w:rsidRPr="00151AAE" w:rsidRDefault="00FC04DC" w:rsidP="00681FC3">
            <w:r>
              <w:t>- п</w:t>
            </w:r>
            <w:r w:rsidRPr="00151AAE">
              <w:t>ринимать участие в монтаже приемно-контрольных приборов охранной и охранно</w:t>
            </w:r>
            <w:r w:rsidRPr="00151AAE">
              <w:noBreakHyphen/>
              <w:t>пожарной сигнализации, систем пожаротушения, дымоудаления и оповещения;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принимать участие в монтаже элементов систем передачи извещений;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принимать участие в монтаже приборов и аппаратуры систем контроля доступа, в т.ч. исполнительных устройств;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принимать участие в монтаже систем охранного телевидения;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принимать участие в монтаже монтажу охранных извещателейпериметральной сигнализации;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принимать участие в настройке и регулировке технических средств систем безопасности;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принимать участие в выявлении и устранении неисправностей;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проверять срабатывание извещателей и работоспособность приборов систем безопасности в процессе и после монтажа;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проверять работоспособность световых и звуковых оповещателей в процессе и после монтажа;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проверять общую работоспособность системы, комплекса в целом;</w:t>
            </w:r>
          </w:p>
          <w:p w:rsidR="00FC04DC" w:rsidRPr="00151AAE" w:rsidRDefault="00FC04DC" w:rsidP="00681FC3">
            <w:r>
              <w:t xml:space="preserve">- </w:t>
            </w:r>
            <w:r w:rsidRPr="00151AAE">
              <w:t>проводить электрические измерения параметров технических средств ОПС при выполнении регламентных работ и заносить полученные результаты в учетные карточки на объекты, оборудованные средствами ОПС, и соответствующие формуляры на аппаратуру;</w:t>
            </w:r>
          </w:p>
          <w:p w:rsidR="00FC04DC" w:rsidRDefault="00FC04DC" w:rsidP="00681FC3">
            <w:r>
              <w:t xml:space="preserve">- </w:t>
            </w:r>
            <w:r w:rsidRPr="00151AAE">
              <w:t>вести эксплуатационно-техническую документацию; заносить сведения о проведении регламентных работ в журнал учета регламентных работ и контроля технического состояния средств ОПС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4DC" w:rsidRPr="005A0696" w:rsidRDefault="00FC04DC" w:rsidP="00681FC3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270" w:type="dxa"/>
            <w:gridSpan w:val="2"/>
            <w:vMerge/>
            <w:tcBorders>
              <w:top w:val="nil"/>
            </w:tcBorders>
            <w:shd w:val="pct15" w:color="auto" w:fill="auto"/>
            <w:vAlign w:val="center"/>
          </w:tcPr>
          <w:p w:rsidR="00FC04DC" w:rsidRPr="00F92AF2" w:rsidRDefault="00FC04DC" w:rsidP="00681FC3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FC04DC" w:rsidRPr="003907E3" w:rsidTr="00681FC3">
        <w:trPr>
          <w:trHeight w:val="20"/>
        </w:trPr>
        <w:tc>
          <w:tcPr>
            <w:tcW w:w="12157" w:type="dxa"/>
            <w:gridSpan w:val="5"/>
            <w:shd w:val="clear" w:color="auto" w:fill="auto"/>
          </w:tcPr>
          <w:p w:rsidR="00FC04DC" w:rsidRDefault="00FC04DC" w:rsidP="00681FC3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FC04DC" w:rsidRPr="00E67722" w:rsidRDefault="00FC04DC" w:rsidP="00681FC3">
            <w:pPr>
              <w:jc w:val="center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1270" w:type="dxa"/>
            <w:gridSpan w:val="2"/>
            <w:vMerge/>
            <w:tcBorders>
              <w:top w:val="nil"/>
            </w:tcBorders>
            <w:shd w:val="clear" w:color="auto" w:fill="C0C0C0"/>
          </w:tcPr>
          <w:p w:rsidR="00FC04DC" w:rsidRPr="003907E3" w:rsidRDefault="00FC04DC" w:rsidP="00681FC3">
            <w:pPr>
              <w:jc w:val="both"/>
              <w:rPr>
                <w:rFonts w:eastAsia="Calibri"/>
                <w:bCs/>
              </w:rPr>
            </w:pPr>
          </w:p>
        </w:tc>
      </w:tr>
    </w:tbl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C04DC" w:rsidRPr="003907E3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907E3">
        <w:t xml:space="preserve">Для характеристики уровня освоения учебного материала используются следующие обозначения: </w:t>
      </w:r>
    </w:p>
    <w:p w:rsidR="00FC04DC" w:rsidRPr="003907E3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907E3">
        <w:t xml:space="preserve">1 - ознакомительный (узнавание ранее изученных объектов, свойств); </w:t>
      </w:r>
    </w:p>
    <w:p w:rsidR="00FC04DC" w:rsidRPr="003907E3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907E3">
        <w:t xml:space="preserve">2 - репродуктивный (выполнение деятельности по образцу, инструкции или под руководством); </w:t>
      </w:r>
    </w:p>
    <w:p w:rsidR="00FC04DC" w:rsidRPr="003907E3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3907E3">
        <w:t>3 – продуктивный (планирование и самостоятельное выполнение деятельности, решение проблемных задач)</w:t>
      </w:r>
    </w:p>
    <w:p w:rsidR="00FC04DC" w:rsidRPr="00EF44B5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FC04DC" w:rsidRPr="00EF44B5" w:rsidSect="00AA2FF1">
          <w:pgSz w:w="16840" w:h="11907" w:orient="landscape"/>
          <w:pgMar w:top="851" w:right="1134" w:bottom="851" w:left="992" w:header="0" w:footer="340" w:gutter="0"/>
          <w:cols w:space="720"/>
          <w:docGrid w:linePitch="326"/>
        </w:sectPr>
      </w:pPr>
    </w:p>
    <w:p w:rsidR="00FC04DC" w:rsidRPr="00EF44B5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EF44B5">
        <w:rPr>
          <w:b/>
          <w:caps/>
          <w:sz w:val="28"/>
          <w:szCs w:val="28"/>
        </w:rPr>
        <w:t>. условия реализации ПРОФЕССИОНАЛЬНОГО МОДУЛЯ</w:t>
      </w:r>
    </w:p>
    <w:p w:rsidR="00FC04DC" w:rsidRPr="00EF44B5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C04DC" w:rsidRPr="0075257E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75257E">
        <w:rPr>
          <w:b/>
          <w:sz w:val="28"/>
          <w:szCs w:val="28"/>
        </w:rPr>
        <w:t>4.1.  Требования к минимальному материально-техническому обеспечению</w:t>
      </w:r>
      <w:r>
        <w:rPr>
          <w:b/>
          <w:sz w:val="28"/>
          <w:szCs w:val="28"/>
        </w:rPr>
        <w:t>.</w:t>
      </w:r>
    </w:p>
    <w:p w:rsidR="00FC04DC" w:rsidRPr="008272CB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  <w:sz w:val="28"/>
          <w:szCs w:val="28"/>
        </w:rPr>
      </w:pPr>
      <w:r>
        <w:tab/>
      </w:r>
      <w:r w:rsidRPr="008272CB">
        <w:rPr>
          <w:sz w:val="28"/>
          <w:szCs w:val="28"/>
        </w:rPr>
        <w:t xml:space="preserve">Реализация профессионального модуля предполагает наличие учебного кабинета «Технология работ по монтажу систем охранной, пожарной и охранно-пожарной сигнализации». </w:t>
      </w:r>
    </w:p>
    <w:p w:rsidR="00FC04DC" w:rsidRPr="008272CB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bCs/>
          <w:sz w:val="28"/>
          <w:szCs w:val="28"/>
        </w:rPr>
        <w:tab/>
        <w:t xml:space="preserve">Оборудование учебного кабинета </w:t>
      </w:r>
      <w:r w:rsidRPr="008272CB">
        <w:rPr>
          <w:sz w:val="28"/>
          <w:szCs w:val="28"/>
        </w:rPr>
        <w:t>«Технология работ по монтажу систем охранной, пожарной и охранно-пожарной сигнализации»:</w:t>
      </w:r>
    </w:p>
    <w:p w:rsidR="00FC04DC" w:rsidRPr="008272CB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- рабочие места на 25-30 обучающихся;</w:t>
      </w:r>
    </w:p>
    <w:p w:rsidR="00FC04DC" w:rsidRPr="008272CB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- рабочее место преподавателя.</w:t>
      </w:r>
    </w:p>
    <w:p w:rsidR="00FC04DC" w:rsidRPr="008272CB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 xml:space="preserve">Технические средства обучения: наглядные пособия - образцы изделий, разрезные макеты, элементы систем охранной и пожарной сигнализации, плакаты, </w:t>
      </w:r>
      <w:r w:rsidRPr="008272CB">
        <w:rPr>
          <w:sz w:val="28"/>
          <w:szCs w:val="28"/>
          <w:lang w:val="en-US"/>
        </w:rPr>
        <w:t>DVD</w:t>
      </w:r>
      <w:r w:rsidRPr="008272CB">
        <w:rPr>
          <w:sz w:val="28"/>
          <w:szCs w:val="28"/>
        </w:rPr>
        <w:t xml:space="preserve"> фильмы; видеопроектор, персональные компьютеры, лабораторные стенды с элементами систем охранно-пожарной сигнализации, пожаротушения, охранного телевидения и СКУД, компьютерные обучающие, контролирующие и профессиональные программы.</w:t>
      </w:r>
    </w:p>
    <w:p w:rsidR="00FC04DC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color w:val="FF0000"/>
        </w:rPr>
        <w:tab/>
      </w:r>
    </w:p>
    <w:p w:rsidR="00FC04DC" w:rsidRPr="0075257E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75257E">
        <w:rPr>
          <w:b/>
          <w:sz w:val="28"/>
          <w:szCs w:val="28"/>
        </w:rPr>
        <w:t>4.2. Информационное обеспечение обучения</w:t>
      </w:r>
    </w:p>
    <w:p w:rsidR="00FC04DC" w:rsidRPr="008272CB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72CB">
        <w:rPr>
          <w:b/>
          <w:bCs/>
          <w:sz w:val="28"/>
          <w:szCs w:val="28"/>
        </w:rPr>
        <w:t>Основная литература: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Ворона В.А.,  Тихонов В.А.  Системы контроля и управления доступом. "Горячая линия-Телеком",  2010.</w:t>
      </w:r>
    </w:p>
    <w:p w:rsidR="00FC04DC" w:rsidRPr="008272CB" w:rsidRDefault="00FC04DC" w:rsidP="00FC04DC">
      <w:pPr>
        <w:spacing w:line="360" w:lineRule="auto"/>
        <w:textAlignment w:val="baseline"/>
        <w:rPr>
          <w:sz w:val="28"/>
          <w:szCs w:val="28"/>
        </w:rPr>
      </w:pPr>
      <w:r w:rsidRPr="008272CB">
        <w:rPr>
          <w:sz w:val="28"/>
          <w:szCs w:val="28"/>
        </w:rPr>
        <w:t xml:space="preserve">Ворона В.А.,  Тихонов В.А.  Технические средства </w:t>
      </w:r>
      <w:r w:rsidRPr="008272CB">
        <w:rPr>
          <w:bCs/>
          <w:sz w:val="28"/>
          <w:szCs w:val="28"/>
        </w:rPr>
        <w:t>наблюдения</w:t>
      </w:r>
      <w:r w:rsidRPr="008272CB">
        <w:rPr>
          <w:sz w:val="28"/>
          <w:szCs w:val="28"/>
        </w:rPr>
        <w:t xml:space="preserve"> в охране объектов. Горячая линия–Телеком, 2010. 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Магауенов Р.Г.   Системы охранной сигнализации: основы теории и принципы построения. "Горячая линия-Телеком",  2008.</w:t>
      </w:r>
    </w:p>
    <w:p w:rsidR="00FC04DC" w:rsidRPr="00613853" w:rsidRDefault="00FC04DC" w:rsidP="00FC04DC">
      <w:pPr>
        <w:spacing w:line="360" w:lineRule="auto"/>
        <w:rPr>
          <w:sz w:val="28"/>
          <w:szCs w:val="28"/>
        </w:rPr>
      </w:pPr>
      <w:r w:rsidRPr="0056528D">
        <w:rPr>
          <w:sz w:val="28"/>
          <w:szCs w:val="28"/>
        </w:rPr>
        <w:t>Синилов В.Г.</w:t>
      </w:r>
      <w:r w:rsidRPr="0056528D">
        <w:rPr>
          <w:sz w:val="28"/>
          <w:szCs w:val="28"/>
        </w:rPr>
        <w:tab/>
        <w:t>Системы охранной, пожарной и охранно-пожарной сигнализации: учебник для нач.проф.образования</w:t>
      </w:r>
      <w:r>
        <w:rPr>
          <w:sz w:val="28"/>
          <w:szCs w:val="28"/>
        </w:rPr>
        <w:t>/В.Г.Синилов</w:t>
      </w:r>
      <w:r w:rsidRPr="00EE289A">
        <w:rPr>
          <w:sz w:val="28"/>
          <w:szCs w:val="28"/>
        </w:rPr>
        <w:t>.-</w:t>
      </w:r>
      <w:r>
        <w:rPr>
          <w:sz w:val="28"/>
          <w:szCs w:val="28"/>
        </w:rPr>
        <w:t>5</w:t>
      </w:r>
      <w:r w:rsidRPr="00EE289A">
        <w:rPr>
          <w:sz w:val="28"/>
          <w:szCs w:val="28"/>
        </w:rPr>
        <w:t>-е изд.</w:t>
      </w:r>
      <w:r>
        <w:rPr>
          <w:sz w:val="28"/>
          <w:szCs w:val="28"/>
        </w:rPr>
        <w:t>перераб. и доп.</w:t>
      </w:r>
      <w:r w:rsidRPr="00EE289A">
        <w:rPr>
          <w:sz w:val="28"/>
          <w:szCs w:val="28"/>
        </w:rPr>
        <w:t>.-М.:Издательский центр «Академия», 201</w:t>
      </w:r>
      <w:r>
        <w:rPr>
          <w:sz w:val="28"/>
          <w:szCs w:val="28"/>
        </w:rPr>
        <w:t>0</w:t>
      </w:r>
      <w:r w:rsidRPr="00EE289A">
        <w:rPr>
          <w:sz w:val="28"/>
          <w:szCs w:val="28"/>
        </w:rPr>
        <w:t>.</w:t>
      </w:r>
    </w:p>
    <w:p w:rsidR="00FC04DC" w:rsidRPr="00A36EB8" w:rsidRDefault="00FC04DC" w:rsidP="00FC04DC">
      <w:pPr>
        <w:spacing w:line="360" w:lineRule="auto"/>
        <w:rPr>
          <w:b/>
          <w:sz w:val="28"/>
          <w:szCs w:val="28"/>
        </w:rPr>
      </w:pPr>
    </w:p>
    <w:p w:rsidR="00FC04DC" w:rsidRPr="00A36EB8" w:rsidRDefault="00FC04DC" w:rsidP="00FC04DC">
      <w:pPr>
        <w:spacing w:line="360" w:lineRule="auto"/>
        <w:rPr>
          <w:b/>
          <w:sz w:val="28"/>
          <w:szCs w:val="28"/>
        </w:rPr>
      </w:pPr>
    </w:p>
    <w:p w:rsidR="00FC04DC" w:rsidRPr="008272CB" w:rsidRDefault="00FC04DC" w:rsidP="00FC04DC">
      <w:pPr>
        <w:spacing w:line="360" w:lineRule="auto"/>
        <w:rPr>
          <w:b/>
          <w:sz w:val="28"/>
          <w:szCs w:val="28"/>
        </w:rPr>
      </w:pPr>
      <w:r w:rsidRPr="008272CB">
        <w:rPr>
          <w:b/>
          <w:sz w:val="28"/>
          <w:szCs w:val="28"/>
        </w:rPr>
        <w:lastRenderedPageBreak/>
        <w:t>Дополнительная литература: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Гвоздек М. Справочник по технике видеонаблюдения. Планирование, проектирование, монтаж. Пер.с нем. «Техносфера», 2010.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bCs/>
          <w:sz w:val="28"/>
          <w:szCs w:val="28"/>
        </w:rPr>
        <w:t>ГерманКругль</w:t>
      </w:r>
      <w:r w:rsidRPr="008272CB">
        <w:rPr>
          <w:sz w:val="28"/>
          <w:szCs w:val="28"/>
        </w:rPr>
        <w:t xml:space="preserve">. </w:t>
      </w:r>
      <w:r w:rsidRPr="008272CB">
        <w:rPr>
          <w:bCs/>
          <w:sz w:val="28"/>
          <w:szCs w:val="28"/>
        </w:rPr>
        <w:t>Профессиональноевидеонаблюдение</w:t>
      </w:r>
      <w:r w:rsidRPr="008272CB">
        <w:rPr>
          <w:sz w:val="28"/>
          <w:szCs w:val="28"/>
        </w:rPr>
        <w:t xml:space="preserve">. </w:t>
      </w:r>
      <w:r w:rsidRPr="008272CB">
        <w:rPr>
          <w:bCs/>
          <w:sz w:val="28"/>
          <w:szCs w:val="28"/>
        </w:rPr>
        <w:t>ПрактикаитехнологиианалоговогоицифровогоCCTV</w:t>
      </w:r>
      <w:r w:rsidRPr="008272CB">
        <w:rPr>
          <w:sz w:val="28"/>
          <w:szCs w:val="28"/>
        </w:rPr>
        <w:t xml:space="preserve">, "Секьюрити Фокус" (SecurityFocus), 2010. 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Гусарова Е.А. и др. Строительное черчение/под ред. Ю.О. Полежаева,  «Академия», 2010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Самойлов Д.Б. и др. Справочник инженера пожарной охраны/ под общ. ред. Д.Б. Самойлова, «Инфра-Инженерия», 2010</w:t>
      </w:r>
    </w:p>
    <w:p w:rsidR="00FC04DC" w:rsidRDefault="00FC04DC" w:rsidP="00FC04DC">
      <w:pPr>
        <w:spacing w:line="360" w:lineRule="auto"/>
        <w:rPr>
          <w:b/>
        </w:rPr>
      </w:pPr>
      <w:r w:rsidRPr="00B51370">
        <w:rPr>
          <w:b/>
        </w:rPr>
        <w:t>Интернет-ресурсы: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Сайты компаний – производителей охранно-пожарной сигнализации и компаний – интеграторов  охранно-пожарной сигнализаци: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armosystems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8272CB">
        <w:rPr>
          <w:sz w:val="28"/>
          <w:szCs w:val="28"/>
        </w:rPr>
        <w:t>,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bolid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8272CB">
        <w:rPr>
          <w:sz w:val="28"/>
          <w:szCs w:val="28"/>
        </w:rPr>
        <w:t>,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verspk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8272CB">
        <w:rPr>
          <w:sz w:val="28"/>
          <w:szCs w:val="28"/>
        </w:rPr>
        <w:t>,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systemsensor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8272CB">
        <w:rPr>
          <w:sz w:val="28"/>
          <w:szCs w:val="28"/>
        </w:rPr>
        <w:t>,</w:t>
      </w:r>
    </w:p>
    <w:p w:rsidR="00FC04DC" w:rsidRPr="008272CB" w:rsidRDefault="00FC04DC" w:rsidP="00FC04DC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A36EB8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sferasb</w:t>
      </w:r>
      <w:r w:rsidRPr="00A36EB8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A36EB8">
        <w:rPr>
          <w:sz w:val="28"/>
          <w:szCs w:val="28"/>
        </w:rPr>
        <w:t>.</w:t>
      </w:r>
    </w:p>
    <w:p w:rsidR="00FC04DC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97D61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FC04DC" w:rsidRPr="00A36EB8" w:rsidRDefault="00FC04DC" w:rsidP="00FC04DC"/>
    <w:p w:rsidR="00FC04DC" w:rsidRPr="008272CB" w:rsidRDefault="00FC04DC" w:rsidP="00FC04DC">
      <w:pPr>
        <w:spacing w:line="360" w:lineRule="auto"/>
        <w:jc w:val="both"/>
        <w:rPr>
          <w:bCs/>
          <w:spacing w:val="-2"/>
          <w:sz w:val="28"/>
          <w:szCs w:val="28"/>
        </w:rPr>
      </w:pPr>
      <w:r w:rsidRPr="008272CB">
        <w:rPr>
          <w:sz w:val="28"/>
          <w:szCs w:val="28"/>
        </w:rPr>
        <w:t xml:space="preserve">Изучению программы профессионального модуля </w:t>
      </w:r>
      <w:r w:rsidRPr="00C416C5">
        <w:rPr>
          <w:sz w:val="28"/>
          <w:szCs w:val="28"/>
        </w:rPr>
        <w:t>«</w:t>
      </w:r>
      <w:r w:rsidRPr="00C416C5">
        <w:rPr>
          <w:b/>
          <w:sz w:val="28"/>
          <w:szCs w:val="28"/>
        </w:rPr>
        <w:t>Выполнение работ по установке и монтажу оборудования, аппаратуры и приборов охранной, тревожной, пожарной и охранно-пожарной сигнализации»</w:t>
      </w:r>
      <w:r w:rsidRPr="008272CB">
        <w:rPr>
          <w:bCs/>
          <w:spacing w:val="-2"/>
          <w:sz w:val="28"/>
          <w:szCs w:val="28"/>
        </w:rPr>
        <w:t>должно предшествовать изучение общепрофессиональных дисциплин «Основы чер</w:t>
      </w:r>
      <w:r>
        <w:rPr>
          <w:bCs/>
          <w:spacing w:val="-2"/>
          <w:sz w:val="28"/>
          <w:szCs w:val="28"/>
        </w:rPr>
        <w:t>чения», «Основы электротехники».</w:t>
      </w:r>
    </w:p>
    <w:p w:rsidR="00FC04DC" w:rsidRPr="008272CB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16C1">
        <w:rPr>
          <w:sz w:val="28"/>
          <w:szCs w:val="28"/>
        </w:rPr>
        <w:t>Профессиональный модуль состоит из одного</w:t>
      </w:r>
      <w:r>
        <w:rPr>
          <w:sz w:val="28"/>
          <w:szCs w:val="28"/>
        </w:rPr>
        <w:t>междисциплинарног</w:t>
      </w:r>
      <w:r w:rsidRPr="002D0D20">
        <w:rPr>
          <w:sz w:val="28"/>
          <w:szCs w:val="28"/>
        </w:rPr>
        <w:t>о курса</w:t>
      </w:r>
      <w:r>
        <w:rPr>
          <w:sz w:val="28"/>
          <w:szCs w:val="28"/>
        </w:rPr>
        <w:t xml:space="preserve"> МДК.02</w:t>
      </w:r>
      <w:r w:rsidRPr="001A16C1">
        <w:rPr>
          <w:sz w:val="28"/>
          <w:szCs w:val="28"/>
        </w:rPr>
        <w:t xml:space="preserve">.01. </w:t>
      </w:r>
      <w:r w:rsidRPr="001B7F20">
        <w:rPr>
          <w:sz w:val="28"/>
          <w:szCs w:val="28"/>
        </w:rPr>
        <w:t>Технология установки и монтажа технических средств систем безопасности. Занятия, планируемые в рамках междисциплинарного курса,</w:t>
      </w:r>
      <w:r w:rsidRPr="00EB6760">
        <w:rPr>
          <w:sz w:val="28"/>
          <w:szCs w:val="28"/>
        </w:rPr>
        <w:t xml:space="preserve"> делятся на теоретические и лабораторно-практические</w:t>
      </w:r>
      <w:r>
        <w:rPr>
          <w:sz w:val="28"/>
          <w:szCs w:val="28"/>
        </w:rPr>
        <w:t>, которые проводятся</w:t>
      </w:r>
      <w:r w:rsidRPr="008272CB">
        <w:rPr>
          <w:bCs/>
          <w:spacing w:val="-2"/>
          <w:sz w:val="28"/>
          <w:szCs w:val="28"/>
        </w:rPr>
        <w:t>в кабинете «</w:t>
      </w:r>
      <w:r w:rsidRPr="008272CB">
        <w:rPr>
          <w:sz w:val="28"/>
          <w:szCs w:val="28"/>
        </w:rPr>
        <w:t>Технология работ по монтажу систем охранной, пожарной и охранно-пожарной сигнализации».</w:t>
      </w:r>
    </w:p>
    <w:p w:rsidR="00FC04DC" w:rsidRPr="002D0D20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lastRenderedPageBreak/>
        <w:t xml:space="preserve">Теоретические занятия </w:t>
      </w:r>
      <w:r>
        <w:rPr>
          <w:sz w:val="28"/>
          <w:szCs w:val="28"/>
        </w:rPr>
        <w:t>проводятся</w:t>
      </w:r>
      <w:r w:rsidRPr="008272CB">
        <w:rPr>
          <w:sz w:val="28"/>
          <w:szCs w:val="28"/>
        </w:rPr>
        <w:t xml:space="preserve"> с использованием видеопроектора, на котором показываются презентации учебного материала и учебные фильмы.  Выполнение лабораторных работ </w:t>
      </w:r>
      <w:r>
        <w:rPr>
          <w:sz w:val="28"/>
          <w:szCs w:val="28"/>
        </w:rPr>
        <w:t>проводится</w:t>
      </w:r>
      <w:r w:rsidRPr="008272CB">
        <w:rPr>
          <w:sz w:val="28"/>
          <w:szCs w:val="28"/>
        </w:rPr>
        <w:t xml:space="preserve"> на лабораторных стендах, позволяющих моделировать системы охранно-пожарной безопасности, пожаротушения, охранного телевидения и СКУД. Оформление лабораторных </w:t>
      </w:r>
      <w:r>
        <w:rPr>
          <w:sz w:val="28"/>
          <w:szCs w:val="28"/>
        </w:rPr>
        <w:t xml:space="preserve">и практических </w:t>
      </w:r>
      <w:r w:rsidRPr="008272CB">
        <w:rPr>
          <w:sz w:val="28"/>
          <w:szCs w:val="28"/>
        </w:rPr>
        <w:t xml:space="preserve">работ </w:t>
      </w:r>
      <w:r>
        <w:rPr>
          <w:sz w:val="28"/>
          <w:szCs w:val="28"/>
        </w:rPr>
        <w:t>проводит</w:t>
      </w:r>
      <w:r w:rsidRPr="008272CB">
        <w:rPr>
          <w:sz w:val="28"/>
          <w:szCs w:val="28"/>
        </w:rPr>
        <w:t xml:space="preserve">ся </w:t>
      </w:r>
      <w:r>
        <w:rPr>
          <w:sz w:val="28"/>
          <w:szCs w:val="28"/>
        </w:rPr>
        <w:t>с использованием компьютерных технологий</w:t>
      </w:r>
      <w:r w:rsidRPr="002D0D20">
        <w:rPr>
          <w:sz w:val="28"/>
          <w:szCs w:val="28"/>
        </w:rPr>
        <w:t xml:space="preserve">. Компьютеры также используются для обучения работе со специализированными программами. При проведении </w:t>
      </w:r>
      <w:r>
        <w:rPr>
          <w:sz w:val="28"/>
          <w:szCs w:val="28"/>
        </w:rPr>
        <w:t xml:space="preserve">лабораторных работ и </w:t>
      </w:r>
      <w:r w:rsidRPr="002D0D20">
        <w:rPr>
          <w:sz w:val="28"/>
          <w:szCs w:val="28"/>
        </w:rPr>
        <w:t xml:space="preserve">практических занятий в рамках освоения </w:t>
      </w:r>
      <w:r>
        <w:rPr>
          <w:sz w:val="28"/>
          <w:szCs w:val="28"/>
        </w:rPr>
        <w:t>междисциплинарног</w:t>
      </w:r>
      <w:r w:rsidRPr="002D0D20">
        <w:rPr>
          <w:sz w:val="28"/>
          <w:szCs w:val="28"/>
        </w:rPr>
        <w:t xml:space="preserve">о курса возможно деление учебной группы на подгруппы численностью не менее 8 человек. </w:t>
      </w:r>
    </w:p>
    <w:p w:rsidR="00FC04DC" w:rsidRDefault="00FC04DC" w:rsidP="00FC0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Текущий</w:t>
      </w:r>
      <w:r w:rsidRPr="008272CB">
        <w:rPr>
          <w:sz w:val="28"/>
          <w:szCs w:val="28"/>
        </w:rPr>
        <w:t xml:space="preserve"> контроль обучения должен складываться из следующих компонентов: опрос обучающихся на уроках, проведение проверочных работ и тестирования, оформление отчетов по лабораторным </w:t>
      </w:r>
      <w:r>
        <w:rPr>
          <w:sz w:val="28"/>
          <w:szCs w:val="28"/>
        </w:rPr>
        <w:t xml:space="preserve">и практическим </w:t>
      </w:r>
      <w:r w:rsidRPr="008272CB">
        <w:rPr>
          <w:sz w:val="28"/>
          <w:szCs w:val="28"/>
        </w:rPr>
        <w:t xml:space="preserve">работам, решение </w:t>
      </w:r>
      <w:r>
        <w:rPr>
          <w:sz w:val="28"/>
          <w:szCs w:val="28"/>
        </w:rPr>
        <w:t xml:space="preserve"> ситуационных </w:t>
      </w:r>
      <w:r w:rsidRPr="008272CB">
        <w:rPr>
          <w:sz w:val="28"/>
          <w:szCs w:val="28"/>
        </w:rPr>
        <w:t>задач обучающимися в процессе проведения теоретических занятий.</w:t>
      </w:r>
    </w:p>
    <w:p w:rsidR="00FC04DC" w:rsidRPr="002D0D20" w:rsidRDefault="00FC04DC" w:rsidP="00FC04DC">
      <w:pPr>
        <w:spacing w:line="360" w:lineRule="auto"/>
        <w:jc w:val="both"/>
        <w:rPr>
          <w:sz w:val="28"/>
          <w:szCs w:val="28"/>
        </w:rPr>
      </w:pPr>
      <w:r w:rsidRPr="007600B8">
        <w:rPr>
          <w:sz w:val="28"/>
          <w:szCs w:val="28"/>
        </w:rPr>
        <w:t xml:space="preserve">Внеаудиторная работа сопровождается методическим обеспечением и обоснованием времени, затрачиваемого на её выполнение. Для выполнения заданий обучающимся предоставляется возможность использования компьютера в учебном заведении </w:t>
      </w:r>
      <w:r>
        <w:rPr>
          <w:sz w:val="28"/>
          <w:szCs w:val="28"/>
        </w:rPr>
        <w:t>с доступом в Интернет</w:t>
      </w:r>
      <w:r w:rsidRPr="007600B8">
        <w:rPr>
          <w:sz w:val="28"/>
          <w:szCs w:val="28"/>
        </w:rPr>
        <w:t>.</w:t>
      </w:r>
    </w:p>
    <w:p w:rsidR="00FC04DC" w:rsidRPr="003335DC" w:rsidRDefault="00FC04DC" w:rsidP="00FC04DC">
      <w:pPr>
        <w:spacing w:line="360" w:lineRule="auto"/>
        <w:rPr>
          <w:color w:val="FF0000"/>
          <w:sz w:val="28"/>
          <w:szCs w:val="28"/>
        </w:rPr>
      </w:pPr>
      <w:r w:rsidRPr="002D0D20">
        <w:rPr>
          <w:sz w:val="28"/>
          <w:szCs w:val="28"/>
        </w:rPr>
        <w:t>В образовательном процессе должны использоваться законодательные акты, нормативные документы и материалы профессионально ориентированных периодических изданий.</w:t>
      </w:r>
    </w:p>
    <w:p w:rsidR="00FC04DC" w:rsidRPr="007600B8" w:rsidRDefault="00FC04DC" w:rsidP="00FC04DC">
      <w:pPr>
        <w:spacing w:line="360" w:lineRule="auto"/>
        <w:jc w:val="both"/>
        <w:rPr>
          <w:sz w:val="28"/>
          <w:szCs w:val="28"/>
        </w:rPr>
      </w:pPr>
      <w:r w:rsidRPr="007600B8">
        <w:rPr>
          <w:sz w:val="28"/>
          <w:szCs w:val="28"/>
        </w:rPr>
        <w:t xml:space="preserve">Реализация профессионального модуля должна обеспечиваться доступом каждого </w:t>
      </w:r>
      <w:r>
        <w:rPr>
          <w:sz w:val="28"/>
          <w:szCs w:val="28"/>
        </w:rPr>
        <w:t>обучающегося</w:t>
      </w:r>
      <w:r w:rsidRPr="007600B8">
        <w:rPr>
          <w:sz w:val="28"/>
          <w:szCs w:val="28"/>
        </w:rPr>
        <w:t xml:space="preserve"> к информационным ресурсам (библиотечным фондам, компьютерным базам данных и др.), наличием учебников</w:t>
      </w:r>
      <w:r>
        <w:rPr>
          <w:sz w:val="28"/>
          <w:szCs w:val="28"/>
        </w:rPr>
        <w:t>,</w:t>
      </w:r>
      <w:r w:rsidRPr="007600B8">
        <w:rPr>
          <w:sz w:val="28"/>
          <w:szCs w:val="28"/>
        </w:rPr>
        <w:t xml:space="preserve"> учебно</w:t>
      </w:r>
      <w:r w:rsidRPr="007600B8">
        <w:rPr>
          <w:sz w:val="28"/>
          <w:szCs w:val="28"/>
        </w:rPr>
        <w:softHyphen/>
        <w:t>-методических пособий, разработок и рекомендаций по всем видам занятий, а также наглядным пособиям, аудио-видео и мультимедийным материалам.</w:t>
      </w:r>
    </w:p>
    <w:p w:rsidR="00FC04DC" w:rsidRDefault="00FC04DC" w:rsidP="00FC04DC">
      <w:pPr>
        <w:spacing w:line="360" w:lineRule="auto"/>
        <w:ind w:firstLine="567"/>
        <w:jc w:val="both"/>
      </w:pPr>
      <w:r w:rsidRPr="007600B8">
        <w:rPr>
          <w:sz w:val="28"/>
          <w:szCs w:val="28"/>
        </w:rPr>
        <w:t xml:space="preserve">Практика является обязательным разделом ОПОП и представляет собой вид учебных занятий, обеспечивающих практико-ориентированную </w:t>
      </w:r>
      <w:r w:rsidRPr="007600B8">
        <w:rPr>
          <w:sz w:val="28"/>
          <w:szCs w:val="28"/>
        </w:rPr>
        <w:lastRenderedPageBreak/>
        <w:t xml:space="preserve">подготовку обучающихся. </w:t>
      </w:r>
      <w:r>
        <w:rPr>
          <w:sz w:val="28"/>
          <w:szCs w:val="28"/>
        </w:rPr>
        <w:t xml:space="preserve">Учебная практика </w:t>
      </w:r>
      <w:r w:rsidRPr="002D0D20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144</w:t>
      </w:r>
      <w:r w:rsidRPr="002D0D20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проводится в учебных мастерских. </w:t>
      </w:r>
      <w:r w:rsidRPr="002D0D20">
        <w:rPr>
          <w:sz w:val="28"/>
          <w:szCs w:val="28"/>
        </w:rPr>
        <w:t xml:space="preserve">Производственная практика в объеме </w:t>
      </w:r>
      <w:r>
        <w:rPr>
          <w:sz w:val="28"/>
          <w:szCs w:val="28"/>
        </w:rPr>
        <w:t>72</w:t>
      </w:r>
      <w:r w:rsidRPr="002D0D20">
        <w:rPr>
          <w:sz w:val="28"/>
          <w:szCs w:val="28"/>
        </w:rPr>
        <w:t xml:space="preserve"> часов</w:t>
      </w:r>
      <w:r w:rsidRPr="008272CB">
        <w:rPr>
          <w:sz w:val="28"/>
          <w:szCs w:val="28"/>
        </w:rPr>
        <w:t xml:space="preserve"> проводится концентрированно </w:t>
      </w:r>
      <w:r w:rsidRPr="003335DC">
        <w:rPr>
          <w:sz w:val="28"/>
          <w:szCs w:val="28"/>
        </w:rPr>
        <w:t>в организациях, направление деятельности которых соответствует профилю подготовки обучающихся.</w:t>
      </w:r>
    </w:p>
    <w:p w:rsidR="00FC04DC" w:rsidRPr="003335DC" w:rsidRDefault="00FC04DC" w:rsidP="00FC04DC">
      <w:pPr>
        <w:spacing w:line="360" w:lineRule="auto"/>
        <w:ind w:firstLine="567"/>
        <w:jc w:val="both"/>
        <w:rPr>
          <w:sz w:val="28"/>
          <w:szCs w:val="28"/>
        </w:rPr>
      </w:pPr>
      <w:r w:rsidRPr="003335DC">
        <w:rPr>
          <w:sz w:val="28"/>
          <w:szCs w:val="28"/>
        </w:rPr>
        <w:t xml:space="preserve">Завершается освоение междисциплинарного курса </w:t>
      </w:r>
      <w:r>
        <w:rPr>
          <w:sz w:val="28"/>
          <w:szCs w:val="28"/>
        </w:rPr>
        <w:t>зачетом</w:t>
      </w:r>
      <w:r w:rsidRPr="003335DC">
        <w:rPr>
          <w:sz w:val="28"/>
          <w:szCs w:val="28"/>
        </w:rPr>
        <w:t xml:space="preserve">, а освоение программы профессионального модуля - проведением квалификационного экзамена. </w:t>
      </w:r>
    </w:p>
    <w:p w:rsidR="00FC04DC" w:rsidRPr="008272CB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8272CB">
        <w:rPr>
          <w:b/>
          <w:sz w:val="28"/>
          <w:szCs w:val="28"/>
        </w:rPr>
        <w:t>4.4. Кадровое обеспечение образовательного процесса</w:t>
      </w:r>
    </w:p>
    <w:p w:rsidR="00FC04DC" w:rsidRPr="005937D3" w:rsidRDefault="00FC04DC" w:rsidP="00FC04DC">
      <w:pPr>
        <w:spacing w:line="360" w:lineRule="auto"/>
        <w:jc w:val="both"/>
        <w:rPr>
          <w:bCs/>
          <w:sz w:val="28"/>
          <w:szCs w:val="28"/>
        </w:rPr>
      </w:pPr>
      <w:r w:rsidRPr="00A52724">
        <w:rPr>
          <w:sz w:val="28"/>
          <w:szCs w:val="28"/>
        </w:rPr>
        <w:t>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кадрами, имеющими среднее профессиональное или высшее профессиональное образование, соответствующее пр</w:t>
      </w:r>
      <w:r>
        <w:rPr>
          <w:sz w:val="28"/>
          <w:szCs w:val="28"/>
        </w:rPr>
        <w:t>офилю преподаваемого модуля</w:t>
      </w:r>
      <w:r w:rsidRPr="00A52724">
        <w:rPr>
          <w:sz w:val="28"/>
          <w:szCs w:val="28"/>
        </w:rPr>
        <w:t xml:space="preserve">. </w:t>
      </w:r>
      <w:r w:rsidRPr="004C7F80">
        <w:rPr>
          <w:bCs/>
          <w:sz w:val="28"/>
          <w:szCs w:val="28"/>
        </w:rPr>
        <w:t>Мастера производственного обучения должны иметь  на 1–2 разряда по профессии рабочего выше, чем предусмотрено образовательным стандартом для выпускников</w:t>
      </w:r>
      <w:r>
        <w:rPr>
          <w:bCs/>
          <w:sz w:val="28"/>
          <w:szCs w:val="28"/>
        </w:rPr>
        <w:t>.</w:t>
      </w:r>
      <w:r w:rsidRPr="004C7F80">
        <w:rPr>
          <w:sz w:val="28"/>
          <w:szCs w:val="28"/>
        </w:rPr>
        <w:t>Опыт</w:t>
      </w:r>
      <w:r w:rsidRPr="00A52724">
        <w:rPr>
          <w:sz w:val="28"/>
          <w:szCs w:val="28"/>
        </w:rPr>
        <w:t xml:space="preserve"> деятельности в организациях соответствующей профильной сферы является обязательным.</w:t>
      </w:r>
      <w:r w:rsidRPr="004C7F80">
        <w:rPr>
          <w:bCs/>
          <w:sz w:val="28"/>
          <w:szCs w:val="28"/>
        </w:rPr>
        <w:t xml:space="preserve">Преподаватели и мастера производственного обучения должны проходить стажировку в профильных организациях не реже 1 раза в 3 года. </w:t>
      </w:r>
    </w:p>
    <w:p w:rsidR="00FC04DC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</w:p>
    <w:p w:rsidR="00FC04DC" w:rsidRPr="00EF44B5" w:rsidRDefault="00FC04DC" w:rsidP="00FC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</w:t>
      </w:r>
      <w:r w:rsidRPr="00EF44B5">
        <w:rPr>
          <w:b/>
          <w:caps/>
          <w:sz w:val="28"/>
          <w:szCs w:val="28"/>
        </w:rPr>
        <w:t xml:space="preserve"> Контроль и оценка результатов освоения профессионального модуля (вида профессиональной деятельности) </w:t>
      </w:r>
    </w:p>
    <w:p w:rsidR="00FC04DC" w:rsidRPr="00EF44B5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3"/>
        <w:gridCol w:w="3544"/>
        <w:gridCol w:w="3320"/>
      </w:tblGrid>
      <w:tr w:rsidR="00FC04DC" w:rsidRPr="00D63774" w:rsidTr="00681FC3">
        <w:tc>
          <w:tcPr>
            <w:tcW w:w="2943" w:type="dxa"/>
            <w:shd w:val="clear" w:color="auto" w:fill="auto"/>
            <w:vAlign w:val="center"/>
          </w:tcPr>
          <w:p w:rsidR="00FC04DC" w:rsidRPr="00D63774" w:rsidRDefault="00FC04DC" w:rsidP="00681FC3">
            <w:pPr>
              <w:jc w:val="center"/>
              <w:rPr>
                <w:b/>
                <w:bCs/>
              </w:rPr>
            </w:pPr>
            <w:r w:rsidRPr="00D63774">
              <w:rPr>
                <w:b/>
                <w:bCs/>
              </w:rPr>
              <w:t xml:space="preserve">Результаты </w:t>
            </w:r>
          </w:p>
          <w:p w:rsidR="00FC04DC" w:rsidRPr="00D63774" w:rsidRDefault="00FC04DC" w:rsidP="00681FC3">
            <w:pPr>
              <w:jc w:val="center"/>
              <w:rPr>
                <w:b/>
                <w:bCs/>
              </w:rPr>
            </w:pPr>
            <w:r w:rsidRPr="00D63774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544" w:type="dxa"/>
            <w:shd w:val="clear" w:color="auto" w:fill="auto"/>
          </w:tcPr>
          <w:p w:rsidR="00FC04DC" w:rsidRPr="00D63774" w:rsidRDefault="00FC04DC" w:rsidP="00681FC3">
            <w:pPr>
              <w:jc w:val="center"/>
              <w:rPr>
                <w:bCs/>
              </w:rPr>
            </w:pPr>
            <w:r w:rsidRPr="00D63774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C04DC" w:rsidRPr="00C55FAF" w:rsidRDefault="00FC04DC" w:rsidP="00681FC3">
            <w:pPr>
              <w:jc w:val="center"/>
              <w:rPr>
                <w:b/>
                <w:bCs/>
                <w:iCs/>
              </w:rPr>
            </w:pPr>
            <w:r w:rsidRPr="00C55FAF"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FC04DC" w:rsidRPr="00D63774" w:rsidTr="00681FC3">
        <w:tc>
          <w:tcPr>
            <w:tcW w:w="2943" w:type="dxa"/>
            <w:shd w:val="clear" w:color="auto" w:fill="auto"/>
          </w:tcPr>
          <w:p w:rsidR="00FC04DC" w:rsidRPr="00DB1710" w:rsidRDefault="00FC04DC" w:rsidP="00681FC3">
            <w:pPr>
              <w:widowControl w:val="0"/>
              <w:suppressAutoHyphens/>
            </w:pPr>
            <w:r>
              <w:t xml:space="preserve">ПК 1 </w:t>
            </w:r>
            <w:r w:rsidRPr="00585F02">
              <w:t xml:space="preserve">Монтировать линейные сооружения (электропроводки) ОПС, СКУД, системы охранного телевидения (СОТ), оповещения, пожаротушения, дымоудаления, инженерной автоматики и </w:t>
            </w:r>
            <w:r w:rsidRPr="00585F02">
              <w:lastRenderedPageBreak/>
              <w:t>оборудования охранного освещения.</w:t>
            </w:r>
          </w:p>
        </w:tc>
        <w:tc>
          <w:tcPr>
            <w:tcW w:w="3544" w:type="dxa"/>
            <w:shd w:val="clear" w:color="auto" w:fill="auto"/>
          </w:tcPr>
          <w:p w:rsidR="00FC04DC" w:rsidRPr="00EA1710" w:rsidRDefault="00FC04DC" w:rsidP="00681FC3">
            <w:r>
              <w:lastRenderedPageBreak/>
              <w:t xml:space="preserve">- демонстрация навыков подготовки </w:t>
            </w:r>
            <w:r w:rsidRPr="00EA1710">
              <w:t>проводов для соединения</w:t>
            </w:r>
            <w:r>
              <w:t xml:space="preserve">, </w:t>
            </w:r>
            <w:r w:rsidRPr="00EA1710">
              <w:t>разделк</w:t>
            </w:r>
            <w:r>
              <w:t>и</w:t>
            </w:r>
            <w:r w:rsidRPr="00EA1710">
              <w:t xml:space="preserve"> кабелей связи и оптоволоконных кабелей</w:t>
            </w:r>
            <w:r>
              <w:t xml:space="preserve">, сращивания </w:t>
            </w:r>
            <w:r w:rsidRPr="00EA1710">
              <w:t>кабел</w:t>
            </w:r>
            <w:r>
              <w:t>ей</w:t>
            </w:r>
            <w:r w:rsidRPr="00EA1710">
              <w:t>связи с помощью муфт и кон</w:t>
            </w:r>
            <w:r>
              <w:t>н</w:t>
            </w:r>
            <w:r w:rsidRPr="00EA1710">
              <w:t>екторов;</w:t>
            </w:r>
          </w:p>
          <w:p w:rsidR="00FC04DC" w:rsidRPr="00EA1710" w:rsidRDefault="00FC04DC" w:rsidP="00681FC3">
            <w:r>
              <w:t xml:space="preserve">- демонстрация навыков </w:t>
            </w:r>
            <w:r w:rsidRPr="00EA1710">
              <w:t>монтаж</w:t>
            </w:r>
            <w:r>
              <w:t>а</w:t>
            </w:r>
            <w:r w:rsidRPr="00EA1710">
              <w:t xml:space="preserve">электроустановочных </w:t>
            </w:r>
            <w:r w:rsidRPr="00EA1710">
              <w:lastRenderedPageBreak/>
              <w:t>изделий</w:t>
            </w:r>
            <w:r>
              <w:t>, крепежных изделий, соединительных коробок</w:t>
            </w:r>
            <w:r w:rsidRPr="00EA1710">
              <w:t>;</w:t>
            </w:r>
          </w:p>
          <w:p w:rsidR="00FC04DC" w:rsidRPr="00EA1710" w:rsidRDefault="00FC04DC" w:rsidP="00681FC3">
            <w:r>
              <w:t>- демонстрация умения сборки и проверки электрических цепей и схем;</w:t>
            </w:r>
          </w:p>
          <w:p w:rsidR="00FC04DC" w:rsidRDefault="00FC04DC" w:rsidP="00681FC3">
            <w:r>
              <w:t xml:space="preserve">- демонстрация навыков </w:t>
            </w:r>
            <w:r w:rsidRPr="00EA1710">
              <w:t xml:space="preserve">присоединения </w:t>
            </w:r>
            <w:r>
              <w:t xml:space="preserve">электропроводки </w:t>
            </w:r>
            <w:r w:rsidRPr="00EA1710">
              <w:t>к групповым и осветительным щиткам питающих линий</w:t>
            </w:r>
            <w:r>
              <w:t>;</w:t>
            </w:r>
          </w:p>
          <w:p w:rsidR="00FC04DC" w:rsidRPr="00261071" w:rsidRDefault="00FC04DC" w:rsidP="00681FC3">
            <w:r>
              <w:t xml:space="preserve">- демонстрация навыков монтажа электропроводки </w:t>
            </w:r>
            <w:r w:rsidRPr="00585F02">
              <w:t>ОПС, СКУД, системы охранного телевидения (СОТ), оповещения, пожаротушения, дымоудаления, инженерной автоматики и оборудования охранного освещения.</w:t>
            </w:r>
          </w:p>
        </w:tc>
        <w:tc>
          <w:tcPr>
            <w:tcW w:w="3320" w:type="dxa"/>
            <w:shd w:val="clear" w:color="auto" w:fill="auto"/>
          </w:tcPr>
          <w:p w:rsidR="00FC04DC" w:rsidRDefault="00FC04DC" w:rsidP="00681FC3">
            <w:r>
              <w:lastRenderedPageBreak/>
              <w:t xml:space="preserve">Экспертная оценка результатов деятельности обучающихся: </w:t>
            </w:r>
          </w:p>
          <w:p w:rsidR="00FC04DC" w:rsidRDefault="00FC04DC" w:rsidP="00681FC3">
            <w:r>
              <w:t xml:space="preserve">- при выполнении и защите лабораторных и практических работ, </w:t>
            </w:r>
          </w:p>
          <w:p w:rsidR="00FC04DC" w:rsidRDefault="00FC04DC" w:rsidP="00681FC3">
            <w:r>
              <w:t xml:space="preserve">- при выполнении домашних работ, </w:t>
            </w:r>
          </w:p>
          <w:p w:rsidR="00FC04DC" w:rsidRDefault="00FC04DC" w:rsidP="00681FC3">
            <w:r>
              <w:t xml:space="preserve">- при тестировании и </w:t>
            </w:r>
            <w:r>
              <w:lastRenderedPageBreak/>
              <w:t xml:space="preserve">выполнении проверочных работ,  </w:t>
            </w:r>
          </w:p>
          <w:p w:rsidR="00FC04DC" w:rsidRDefault="00FC04DC" w:rsidP="00681FC3">
            <w:r>
              <w:t>- при выполнении работ по учебной практике,</w:t>
            </w:r>
          </w:p>
          <w:p w:rsidR="00FC04DC" w:rsidRPr="00C55FAF" w:rsidRDefault="00FC04DC" w:rsidP="00681FC3">
            <w:pPr>
              <w:rPr>
                <w:bCs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  <w:tr w:rsidR="00FC04DC" w:rsidRPr="00D63774" w:rsidTr="00681FC3">
        <w:tc>
          <w:tcPr>
            <w:tcW w:w="2943" w:type="dxa"/>
            <w:shd w:val="clear" w:color="auto" w:fill="auto"/>
          </w:tcPr>
          <w:p w:rsidR="00FC04DC" w:rsidRPr="00DB1710" w:rsidRDefault="00FC04DC" w:rsidP="00681FC3">
            <w:pPr>
              <w:widowControl w:val="0"/>
              <w:suppressAutoHyphens/>
            </w:pPr>
            <w:r>
              <w:lastRenderedPageBreak/>
              <w:t>ПК 2.</w:t>
            </w:r>
            <w:r w:rsidRPr="00585F02">
              <w:t xml:space="preserve"> Выполнять работы по установке и монтажу оборудования ОПС, СКУД, СОТ, оповещения, пожаротушения, дымоудаления, инженерной автоматики и охранного освещения.</w:t>
            </w:r>
          </w:p>
        </w:tc>
        <w:tc>
          <w:tcPr>
            <w:tcW w:w="3544" w:type="dxa"/>
            <w:shd w:val="clear" w:color="auto" w:fill="auto"/>
          </w:tcPr>
          <w:p w:rsidR="00FC04DC" w:rsidRDefault="00FC04DC" w:rsidP="00681FC3">
            <w:r>
              <w:t xml:space="preserve">- демонстрация навыков монтажа оборудования </w:t>
            </w:r>
            <w:r w:rsidRPr="00585F02">
              <w:t>ОПС, СКУД, системы охранного телевидения (СОТ), оповещения, пожаротушения, дымоудаления, инженерной автоматики и оборудования охранного освещения</w:t>
            </w:r>
            <w:r>
              <w:t>;</w:t>
            </w:r>
          </w:p>
          <w:p w:rsidR="00FC04DC" w:rsidRDefault="00FC04DC" w:rsidP="00681FC3">
            <w:r>
              <w:t xml:space="preserve">- демонстрация навыков подключения оборудования </w:t>
            </w:r>
            <w:r w:rsidRPr="00585F02">
              <w:t>ОПС, СКУД, системы охранного телевидения (СОТ), оповещения, пожаротушения, дымоудаления, инженерной автоматики и оборудования охранного освещения</w:t>
            </w:r>
            <w:r>
              <w:t xml:space="preserve"> к источникам питания и питающему напряжению;</w:t>
            </w:r>
          </w:p>
          <w:p w:rsidR="00FC04DC" w:rsidRPr="00100F77" w:rsidRDefault="00FC04DC" w:rsidP="00681FC3">
            <w:r>
              <w:t xml:space="preserve">- демонстрация навыков предварительной тестовой проверки собранных систем </w:t>
            </w:r>
            <w:r w:rsidRPr="00585F02">
              <w:t>ОПС, СКУД, СОТ, оповещения, пожаротушения, дымоудаления, инженерной автоматики и охранного освещения</w:t>
            </w:r>
            <w:r>
              <w:t>.</w:t>
            </w:r>
          </w:p>
        </w:tc>
        <w:tc>
          <w:tcPr>
            <w:tcW w:w="3320" w:type="dxa"/>
            <w:shd w:val="clear" w:color="auto" w:fill="auto"/>
          </w:tcPr>
          <w:p w:rsidR="00FC04DC" w:rsidRDefault="00FC04DC" w:rsidP="00681FC3">
            <w:r>
              <w:t xml:space="preserve">Экспертная оценка результатов деятельности обучающихся: </w:t>
            </w:r>
          </w:p>
          <w:p w:rsidR="00FC04DC" w:rsidRDefault="00FC04DC" w:rsidP="00681FC3">
            <w:r>
              <w:t xml:space="preserve">- при выполнении и защите лабораторных и практических работ, </w:t>
            </w:r>
          </w:p>
          <w:p w:rsidR="00FC04DC" w:rsidRDefault="00FC04DC" w:rsidP="00681FC3">
            <w:r>
              <w:t xml:space="preserve">- при выполнении домашних работ, </w:t>
            </w:r>
          </w:p>
          <w:p w:rsidR="00FC04DC" w:rsidRDefault="00FC04DC" w:rsidP="00681FC3">
            <w:r>
              <w:t xml:space="preserve">- при тестировании и выполнении проверочных работ, </w:t>
            </w:r>
          </w:p>
          <w:p w:rsidR="00FC04DC" w:rsidRDefault="00FC04DC" w:rsidP="00681FC3">
            <w:r>
              <w:t>- при выполнении работ по учебной практике,</w:t>
            </w:r>
          </w:p>
          <w:p w:rsidR="00FC04DC" w:rsidRPr="00D63774" w:rsidRDefault="00FC04DC" w:rsidP="00681FC3">
            <w:pPr>
              <w:rPr>
                <w:bCs/>
                <w:i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  <w:tr w:rsidR="00FC04DC" w:rsidRPr="00D63774" w:rsidTr="00681FC3">
        <w:tc>
          <w:tcPr>
            <w:tcW w:w="2943" w:type="dxa"/>
            <w:shd w:val="clear" w:color="auto" w:fill="auto"/>
          </w:tcPr>
          <w:p w:rsidR="00FC04DC" w:rsidRPr="00DB1710" w:rsidRDefault="00FC04DC" w:rsidP="00681FC3">
            <w:pPr>
              <w:widowControl w:val="0"/>
              <w:suppressAutoHyphens/>
            </w:pPr>
            <w:r>
              <w:t xml:space="preserve">ПК 3. </w:t>
            </w:r>
            <w:r w:rsidRPr="00585F02">
              <w:t xml:space="preserve">Выполнять монтаж и наладку датчиков и извещателей систем ОПС, считывателей, контроллеров и исполнительных устройств СКУД, телекамер, кронштейнов, поворотных устройств и </w:t>
            </w:r>
            <w:r w:rsidRPr="00585F02">
              <w:lastRenderedPageBreak/>
              <w:t>приборов охранного освещения СОТ, клапанов, датчиков и модулейпожаротушения, датчиков инженерной автоматики, клапанов и реле дымоудаления.</w:t>
            </w:r>
          </w:p>
        </w:tc>
        <w:tc>
          <w:tcPr>
            <w:tcW w:w="3544" w:type="dxa"/>
            <w:shd w:val="clear" w:color="auto" w:fill="auto"/>
          </w:tcPr>
          <w:p w:rsidR="00FC04DC" w:rsidRPr="00725A3C" w:rsidRDefault="00FC04DC" w:rsidP="00681FC3">
            <w:r>
              <w:lastRenderedPageBreak/>
              <w:t xml:space="preserve">- демонстрация навыков монтажа </w:t>
            </w:r>
            <w:r w:rsidRPr="00725A3C">
              <w:t>аналоговых</w:t>
            </w:r>
            <w:r>
              <w:t xml:space="preserve">, </w:t>
            </w:r>
            <w:r w:rsidRPr="00725A3C">
              <w:t>адресно-аналоговых тепловых, дымовых, газовых, аспирационных, световых, комбинированных, ручных извещателей пожарной сигнализации;</w:t>
            </w:r>
          </w:p>
          <w:p w:rsidR="00FC04DC" w:rsidRPr="00725A3C" w:rsidRDefault="00FC04DC" w:rsidP="00681FC3">
            <w:r>
              <w:t xml:space="preserve">- демонстрация навыков </w:t>
            </w:r>
            <w:r>
              <w:lastRenderedPageBreak/>
              <w:t xml:space="preserve">монтажа </w:t>
            </w:r>
            <w:r w:rsidRPr="00725A3C">
              <w:t xml:space="preserve">электроконтактных, магнитоконтактных, акустических, емкостных, оптико-электронных, ультразвуковых, радиоволновых, комбинированных датчиков охранной сигнализации; </w:t>
            </w:r>
          </w:p>
          <w:p w:rsidR="00FC04DC" w:rsidRPr="00725A3C" w:rsidRDefault="00FC04DC" w:rsidP="00681FC3">
            <w:r>
              <w:t xml:space="preserve">- демонстрация навыков монтажа </w:t>
            </w:r>
            <w:r w:rsidRPr="00725A3C">
              <w:t>контрольных панелей, клавиатур, приемно-контрольных приборов, сигнально-пусковых блоков, модулей и контроллеров систем ОПС, СКУД, СОТ, инженерной автоматики и диспетчеризации;</w:t>
            </w:r>
          </w:p>
          <w:p w:rsidR="00FC04DC" w:rsidRDefault="00FC04DC" w:rsidP="00681FC3">
            <w:r>
              <w:t xml:space="preserve">- демонстрация навыков монтажа </w:t>
            </w:r>
            <w:r w:rsidRPr="00725A3C">
              <w:t>систем периметральной охранной сигнализации</w:t>
            </w:r>
            <w:r>
              <w:t>;</w:t>
            </w:r>
          </w:p>
          <w:p w:rsidR="00FC04DC" w:rsidRPr="00100F77" w:rsidRDefault="00FC04DC" w:rsidP="00681FC3">
            <w:r>
              <w:t xml:space="preserve">- демонстрация навыков монтажа </w:t>
            </w:r>
            <w:r w:rsidRPr="00585F02">
              <w:t>телекамер, кронштейнов, поворотных устройств и приборов охранного освещения СОТ</w:t>
            </w:r>
            <w:r>
              <w:t>.</w:t>
            </w:r>
          </w:p>
        </w:tc>
        <w:tc>
          <w:tcPr>
            <w:tcW w:w="3320" w:type="dxa"/>
            <w:shd w:val="clear" w:color="auto" w:fill="auto"/>
          </w:tcPr>
          <w:p w:rsidR="00FC04DC" w:rsidRDefault="00FC04DC" w:rsidP="00681FC3">
            <w:r>
              <w:lastRenderedPageBreak/>
              <w:t xml:space="preserve">Экспертная оценка результатов деятельности обучающихся: </w:t>
            </w:r>
          </w:p>
          <w:p w:rsidR="00FC04DC" w:rsidRDefault="00FC04DC" w:rsidP="00681FC3">
            <w:r>
              <w:t xml:space="preserve">- при выполнении и защите лабораторных и практических работ, </w:t>
            </w:r>
          </w:p>
          <w:p w:rsidR="00FC04DC" w:rsidRDefault="00FC04DC" w:rsidP="00681FC3">
            <w:r>
              <w:t xml:space="preserve">- при выполнении домашних работ, </w:t>
            </w:r>
          </w:p>
          <w:p w:rsidR="00FC04DC" w:rsidRDefault="00FC04DC" w:rsidP="00681FC3">
            <w:r>
              <w:t xml:space="preserve">- при тестировании и </w:t>
            </w:r>
            <w:r>
              <w:lastRenderedPageBreak/>
              <w:t xml:space="preserve">выполнении проверочных работ,  </w:t>
            </w:r>
          </w:p>
          <w:p w:rsidR="00FC04DC" w:rsidRDefault="00FC04DC" w:rsidP="00681FC3">
            <w:r>
              <w:t>- при выполнении работ по учебной практике,</w:t>
            </w:r>
          </w:p>
          <w:p w:rsidR="00FC04DC" w:rsidRPr="00F35D05" w:rsidRDefault="00FC04DC" w:rsidP="00681FC3">
            <w:pPr>
              <w:rPr>
                <w:bCs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  <w:tr w:rsidR="00FC04DC" w:rsidRPr="00D63774" w:rsidTr="00681FC3">
        <w:tc>
          <w:tcPr>
            <w:tcW w:w="2943" w:type="dxa"/>
            <w:shd w:val="clear" w:color="auto" w:fill="auto"/>
          </w:tcPr>
          <w:p w:rsidR="00FC04DC" w:rsidRPr="00585F02" w:rsidRDefault="00FC04DC" w:rsidP="00681FC3">
            <w:r>
              <w:lastRenderedPageBreak/>
              <w:t xml:space="preserve">ПК 4. </w:t>
            </w:r>
            <w:r w:rsidRPr="00585F02">
              <w:t>Выполнять работы по установке и монтажу устройств</w:t>
            </w:r>
          </w:p>
          <w:p w:rsidR="00FC04DC" w:rsidRPr="00E711B6" w:rsidRDefault="00FC04DC" w:rsidP="00681FC3">
            <w:pPr>
              <w:widowControl w:val="0"/>
              <w:suppressAutoHyphens/>
            </w:pPr>
            <w:r w:rsidRPr="00585F02">
              <w:t>объектовых, ретрансляторов и пультов систем централизованного наблюдения.</w:t>
            </w:r>
          </w:p>
        </w:tc>
        <w:tc>
          <w:tcPr>
            <w:tcW w:w="3544" w:type="dxa"/>
            <w:shd w:val="clear" w:color="auto" w:fill="auto"/>
          </w:tcPr>
          <w:p w:rsidR="00FC04DC" w:rsidRPr="00725A3C" w:rsidRDefault="00FC04DC" w:rsidP="00681FC3">
            <w:r>
              <w:t xml:space="preserve">- демонстрация навыков монтажа </w:t>
            </w:r>
            <w:r w:rsidRPr="00725A3C">
              <w:t>проводных и оптоволоконных систем передачи извещений (СПИ);</w:t>
            </w:r>
          </w:p>
          <w:p w:rsidR="00FC04DC" w:rsidRPr="00725A3C" w:rsidRDefault="00FC04DC" w:rsidP="00681FC3">
            <w:r>
              <w:t xml:space="preserve">- демонстрация навыков монтажа </w:t>
            </w:r>
            <w:r w:rsidRPr="00725A3C">
              <w:t>систем GSM;</w:t>
            </w:r>
          </w:p>
          <w:p w:rsidR="00FC04DC" w:rsidRDefault="00FC04DC" w:rsidP="00681FC3">
            <w:r>
              <w:t xml:space="preserve">- демонстрация навыков монтажа </w:t>
            </w:r>
            <w:r w:rsidRPr="00725A3C">
              <w:t>станционной аппаратуры и устройств основного и резервного электропитания;</w:t>
            </w:r>
          </w:p>
          <w:p w:rsidR="00FC04DC" w:rsidRPr="00725A3C" w:rsidRDefault="00FC04DC" w:rsidP="00681FC3">
            <w:r>
              <w:t xml:space="preserve">- демонстрация навыков монтажа </w:t>
            </w:r>
            <w:r w:rsidRPr="00585F02">
              <w:t>устройствобъектовых, ретрансляторов и пультов систем централизованного наблюдения</w:t>
            </w:r>
            <w:r>
              <w:t>;</w:t>
            </w:r>
          </w:p>
          <w:p w:rsidR="00FC04DC" w:rsidRPr="00C6722F" w:rsidRDefault="00FC04DC" w:rsidP="00681FC3">
            <w:r>
              <w:t xml:space="preserve">- демонстрация навыков </w:t>
            </w:r>
            <w:r w:rsidRPr="00725A3C">
              <w:t>соблюд</w:t>
            </w:r>
            <w:r>
              <w:t xml:space="preserve">ения </w:t>
            </w:r>
            <w:r w:rsidRPr="00725A3C">
              <w:t>правил безопасности труда при выполнении работ по установке и монтажу технических средств систем безопасности</w:t>
            </w:r>
            <w:r>
              <w:t>.</w:t>
            </w:r>
          </w:p>
        </w:tc>
        <w:tc>
          <w:tcPr>
            <w:tcW w:w="3320" w:type="dxa"/>
            <w:shd w:val="clear" w:color="auto" w:fill="auto"/>
          </w:tcPr>
          <w:p w:rsidR="00FC04DC" w:rsidRDefault="00FC04DC" w:rsidP="00681FC3">
            <w:r>
              <w:t xml:space="preserve">Экспертная оценка результатов деятельности обучающихся: </w:t>
            </w:r>
          </w:p>
          <w:p w:rsidR="00FC04DC" w:rsidRDefault="00FC04DC" w:rsidP="00681FC3">
            <w:r>
              <w:t xml:space="preserve">- при выполнении и защите лабораторных и практических работ, </w:t>
            </w:r>
          </w:p>
          <w:p w:rsidR="00FC04DC" w:rsidRDefault="00FC04DC" w:rsidP="00681FC3">
            <w:r>
              <w:t xml:space="preserve">- при выполнении домашних работ, </w:t>
            </w:r>
          </w:p>
          <w:p w:rsidR="00FC04DC" w:rsidRDefault="00FC04DC" w:rsidP="00681FC3">
            <w:r>
              <w:t xml:space="preserve">- при тестировании и выполнении проверочных работ,  </w:t>
            </w:r>
          </w:p>
          <w:p w:rsidR="00FC04DC" w:rsidRDefault="00FC04DC" w:rsidP="00681FC3">
            <w:r>
              <w:t>- при выполнении работ по учебной практике,</w:t>
            </w:r>
          </w:p>
          <w:p w:rsidR="00FC04DC" w:rsidRPr="000C786A" w:rsidRDefault="00FC04DC" w:rsidP="00681F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- при выполнении работ по производственной практике.</w:t>
            </w:r>
          </w:p>
        </w:tc>
      </w:tr>
    </w:tbl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FC04DC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</w:t>
      </w:r>
      <w:r w:rsidRPr="008272CB">
        <w:rPr>
          <w:sz w:val="28"/>
          <w:szCs w:val="28"/>
        </w:rPr>
        <w:lastRenderedPageBreak/>
        <w:t>компетенций, но и развитие общих компетенций и обеспечивающих их умений.</w:t>
      </w:r>
    </w:p>
    <w:p w:rsidR="00FC04DC" w:rsidRPr="008272CB" w:rsidRDefault="00FC04DC" w:rsidP="00FC0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6"/>
        <w:gridCol w:w="3828"/>
        <w:gridCol w:w="3367"/>
      </w:tblGrid>
      <w:tr w:rsidR="00FC04DC" w:rsidRPr="00D63774" w:rsidTr="00681FC3">
        <w:tc>
          <w:tcPr>
            <w:tcW w:w="2376" w:type="dxa"/>
            <w:shd w:val="clear" w:color="auto" w:fill="auto"/>
            <w:vAlign w:val="center"/>
          </w:tcPr>
          <w:p w:rsidR="00FC04DC" w:rsidRPr="00D63774" w:rsidRDefault="00FC04DC" w:rsidP="00681FC3">
            <w:pPr>
              <w:jc w:val="center"/>
              <w:rPr>
                <w:b/>
                <w:bCs/>
              </w:rPr>
            </w:pPr>
            <w:r w:rsidRPr="00D63774">
              <w:rPr>
                <w:b/>
                <w:bCs/>
              </w:rPr>
              <w:t>Результаты</w:t>
            </w:r>
          </w:p>
          <w:p w:rsidR="00FC04DC" w:rsidRPr="00D63774" w:rsidRDefault="00FC04DC" w:rsidP="00681FC3">
            <w:pPr>
              <w:jc w:val="center"/>
              <w:rPr>
                <w:b/>
                <w:bCs/>
              </w:rPr>
            </w:pPr>
            <w:r w:rsidRPr="00D6377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C04DC" w:rsidRPr="00D63774" w:rsidRDefault="00FC04DC" w:rsidP="00681FC3">
            <w:pPr>
              <w:jc w:val="center"/>
              <w:rPr>
                <w:bCs/>
              </w:rPr>
            </w:pPr>
            <w:r w:rsidRPr="00D63774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C04DC" w:rsidRPr="00B5218A" w:rsidRDefault="00FC04DC" w:rsidP="00681FC3">
            <w:pPr>
              <w:jc w:val="center"/>
              <w:rPr>
                <w:b/>
                <w:bCs/>
                <w:iCs/>
              </w:rPr>
            </w:pPr>
            <w:r w:rsidRPr="00B5218A">
              <w:rPr>
                <w:b/>
                <w:iCs/>
              </w:rPr>
              <w:t>Формы и методы контроля и оценки</w:t>
            </w:r>
          </w:p>
        </w:tc>
      </w:tr>
      <w:tr w:rsidR="00FC04DC" w:rsidRPr="00D63774" w:rsidTr="00681FC3">
        <w:trPr>
          <w:trHeight w:val="637"/>
        </w:trPr>
        <w:tc>
          <w:tcPr>
            <w:tcW w:w="2376" w:type="dxa"/>
            <w:shd w:val="clear" w:color="auto" w:fill="auto"/>
          </w:tcPr>
          <w:p w:rsidR="00FC04DC" w:rsidRPr="000518DB" w:rsidRDefault="00FC04DC" w:rsidP="00681FC3">
            <w:pPr>
              <w:pStyle w:val="af2"/>
              <w:widowControl w:val="0"/>
              <w:ind w:left="0" w:firstLine="0"/>
            </w:pPr>
            <w:r>
              <w:t xml:space="preserve">ОК1. </w:t>
            </w:r>
            <w:r w:rsidRPr="000518D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  <w:shd w:val="clear" w:color="auto" w:fill="auto"/>
          </w:tcPr>
          <w:p w:rsidR="00FC04DC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 w:rsidRPr="00335E06">
              <w:t xml:space="preserve">аргументированность </w:t>
            </w:r>
            <w:r>
              <w:t xml:space="preserve">и полнота </w:t>
            </w:r>
            <w:r w:rsidRPr="009C1AE9">
              <w:rPr>
                <w:bCs/>
              </w:rPr>
              <w:t>объяснения сущности и социальной значимости будущей профессии;</w:t>
            </w:r>
          </w:p>
          <w:p w:rsidR="00FC04DC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>активность, инициативность в процессе освоения профессиональной деятельности;</w:t>
            </w:r>
          </w:p>
          <w:p w:rsidR="00FC04DC" w:rsidRPr="009C1AE9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 xml:space="preserve">наличие положительных отзывов по итогам  </w:t>
            </w:r>
            <w:r>
              <w:t>производственной</w:t>
            </w:r>
            <w:r w:rsidRPr="009C1AE9">
              <w:rPr>
                <w:bCs/>
              </w:rPr>
              <w:t xml:space="preserve"> практики;</w:t>
            </w:r>
          </w:p>
          <w:p w:rsidR="00FC04DC" w:rsidRPr="008D55A4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 xml:space="preserve">активность, инициативность </w:t>
            </w:r>
            <w:r>
              <w:t>во внеурочной деятельности</w:t>
            </w:r>
            <w:r w:rsidRPr="008D55A4">
              <w:t>;</w:t>
            </w:r>
          </w:p>
          <w:p w:rsidR="00FC04DC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>
              <w:t>участие в проектной и исследовательской работе научно-студенческих обществ;</w:t>
            </w:r>
          </w:p>
          <w:p w:rsidR="00FC04DC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>
              <w:t>творческая реализация полученных профессиональных умений на практике.</w:t>
            </w:r>
          </w:p>
          <w:p w:rsidR="00FC04DC" w:rsidRPr="009C1AE9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>
              <w:t xml:space="preserve">демонстрация </w:t>
            </w:r>
            <w:r w:rsidRPr="009C1AE9">
              <w:rPr>
                <w:bCs/>
              </w:rPr>
              <w:t>проявления интереса к инновациям в области профессиональной деятельности.</w:t>
            </w:r>
          </w:p>
        </w:tc>
        <w:tc>
          <w:tcPr>
            <w:tcW w:w="3367" w:type="dxa"/>
            <w:shd w:val="clear" w:color="auto" w:fill="auto"/>
          </w:tcPr>
          <w:p w:rsidR="00FC04DC" w:rsidRDefault="00FC04DC" w:rsidP="00681FC3">
            <w:pPr>
              <w:rPr>
                <w:bCs/>
                <w:iCs/>
              </w:rPr>
            </w:pPr>
            <w:r w:rsidRPr="00F04203">
              <w:rPr>
                <w:i/>
              </w:rPr>
              <w:t>-</w:t>
            </w: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FC04DC" w:rsidRDefault="00FC04DC" w:rsidP="00681FC3">
            <w:r w:rsidRPr="00F04203">
              <w:rPr>
                <w:bCs/>
                <w:i/>
                <w:iCs/>
              </w:rPr>
              <w:t>-</w:t>
            </w:r>
            <w:r>
              <w:rPr>
                <w:bCs/>
                <w:iCs/>
              </w:rPr>
              <w:t xml:space="preserve"> на </w:t>
            </w:r>
            <w:r>
              <w:t>лабораторных работах и практических занятиях;</w:t>
            </w:r>
          </w:p>
          <w:p w:rsidR="00FC04DC" w:rsidRDefault="00FC04DC" w:rsidP="00681FC3">
            <w:pPr>
              <w:rPr>
                <w:bCs/>
                <w:iCs/>
              </w:rPr>
            </w:pPr>
            <w:r w:rsidRPr="00F04203">
              <w:rPr>
                <w:i/>
              </w:rPr>
              <w:t>-</w:t>
            </w:r>
            <w:r>
              <w:t>при выполнении</w:t>
            </w:r>
          </w:p>
          <w:p w:rsidR="00FC04DC" w:rsidRDefault="00FC04DC" w:rsidP="00681FC3">
            <w:r>
              <w:t>работ на различных этапах производственной практики;</w:t>
            </w:r>
          </w:p>
          <w:p w:rsidR="00FC04DC" w:rsidRDefault="00FC04DC" w:rsidP="00681FC3">
            <w:pPr>
              <w:rPr>
                <w:bCs/>
                <w:i/>
              </w:rPr>
            </w:pPr>
            <w:r>
              <w:t>- при выполнениипроектных и исследовательских работ;</w:t>
            </w:r>
          </w:p>
          <w:p w:rsidR="00FC04DC" w:rsidRPr="00F04203" w:rsidRDefault="00FC04DC" w:rsidP="00681FC3">
            <w:r>
              <w:rPr>
                <w:bCs/>
                <w:i/>
              </w:rPr>
              <w:t xml:space="preserve"> -</w:t>
            </w:r>
            <w:r w:rsidRPr="00F04203">
              <w:rPr>
                <w:bCs/>
              </w:rPr>
              <w:t xml:space="preserve"> оцен</w:t>
            </w:r>
            <w:r>
              <w:rPr>
                <w:bCs/>
              </w:rPr>
              <w:t>ка содержания портфолио обучающегося.</w:t>
            </w:r>
          </w:p>
        </w:tc>
      </w:tr>
      <w:tr w:rsidR="00FC04DC" w:rsidRPr="00D63774" w:rsidTr="00681FC3">
        <w:trPr>
          <w:trHeight w:val="637"/>
        </w:trPr>
        <w:tc>
          <w:tcPr>
            <w:tcW w:w="2376" w:type="dxa"/>
            <w:shd w:val="clear" w:color="auto" w:fill="auto"/>
          </w:tcPr>
          <w:p w:rsidR="00FC04DC" w:rsidRPr="000518DB" w:rsidRDefault="00FC04DC" w:rsidP="00681FC3">
            <w:r>
              <w:t xml:space="preserve">ОК2. </w:t>
            </w:r>
            <w:r w:rsidRPr="00B719A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8" w:type="dxa"/>
            <w:shd w:val="clear" w:color="auto" w:fill="auto"/>
          </w:tcPr>
          <w:p w:rsidR="00FC04DC" w:rsidRPr="008D55A4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</w:pPr>
            <w:r>
              <w:rPr>
                <w:rFonts w:eastAsia="Calibri"/>
              </w:rPr>
              <w:t>демонстрация</w:t>
            </w:r>
            <w:r>
              <w:rPr>
                <w:bCs/>
              </w:rPr>
              <w:t xml:space="preserve"> обоснования выбора и применения </w:t>
            </w:r>
            <w:r w:rsidRPr="008D55A4">
              <w:t xml:space="preserve">методов и способов решения задач в области </w:t>
            </w:r>
            <w:r>
              <w:t>профессиональнойдеятельности</w:t>
            </w:r>
            <w:r w:rsidRPr="008D55A4">
              <w:t>;</w:t>
            </w:r>
          </w:p>
          <w:p w:rsidR="00FC04DC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8D55A4">
              <w:t xml:space="preserve">оценка </w:t>
            </w:r>
            <w:r>
              <w:t xml:space="preserve">их </w:t>
            </w:r>
            <w:r w:rsidRPr="008D55A4">
              <w:t>эффективности и качества</w:t>
            </w:r>
            <w:r>
              <w:t xml:space="preserve">; </w:t>
            </w:r>
          </w:p>
          <w:p w:rsidR="00FC04DC" w:rsidRPr="004037E6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</w:pPr>
            <w:r>
              <w:rPr>
                <w:rFonts w:eastAsia="Calibri"/>
              </w:rPr>
              <w:t>демонстрация</w:t>
            </w:r>
            <w:r>
              <w:t xml:space="preserve"> умения планировать и анализировать результаты собственной учебной деятельности в образовательном процессе и профессиональной деятельности в ходе различных этапов практики.</w:t>
            </w:r>
          </w:p>
        </w:tc>
        <w:tc>
          <w:tcPr>
            <w:tcW w:w="3367" w:type="dxa"/>
            <w:shd w:val="clear" w:color="auto" w:fill="auto"/>
          </w:tcPr>
          <w:p w:rsidR="00FC04DC" w:rsidRDefault="00FC04DC" w:rsidP="00681FC3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FC04DC" w:rsidRDefault="00FC04DC" w:rsidP="00681FC3">
            <w:r>
              <w:rPr>
                <w:bCs/>
                <w:iCs/>
              </w:rPr>
              <w:t xml:space="preserve">- на </w:t>
            </w:r>
            <w:r>
              <w:t>лабораторных работах и практических занятиях;</w:t>
            </w:r>
          </w:p>
          <w:p w:rsidR="00FC04DC" w:rsidRDefault="00FC04DC" w:rsidP="00681FC3">
            <w:pPr>
              <w:rPr>
                <w:bCs/>
                <w:iCs/>
              </w:rPr>
            </w:pPr>
            <w:r>
              <w:t>-при выполнении</w:t>
            </w:r>
          </w:p>
          <w:p w:rsidR="00FC04DC" w:rsidRDefault="00FC04DC" w:rsidP="00681FC3">
            <w:r>
              <w:t>работ на различных этапах производственной практики.</w:t>
            </w:r>
          </w:p>
          <w:p w:rsidR="00FC04DC" w:rsidRPr="004037E6" w:rsidRDefault="00FC04DC" w:rsidP="00681FC3">
            <w:pPr>
              <w:tabs>
                <w:tab w:val="left" w:pos="252"/>
              </w:tabs>
            </w:pPr>
          </w:p>
        </w:tc>
      </w:tr>
      <w:tr w:rsidR="00FC04DC" w:rsidRPr="00D63774" w:rsidTr="00681FC3">
        <w:trPr>
          <w:trHeight w:val="637"/>
        </w:trPr>
        <w:tc>
          <w:tcPr>
            <w:tcW w:w="2376" w:type="dxa"/>
            <w:shd w:val="clear" w:color="auto" w:fill="auto"/>
          </w:tcPr>
          <w:p w:rsidR="00FC04DC" w:rsidRPr="000518DB" w:rsidRDefault="00FC04DC" w:rsidP="00681FC3">
            <w:r>
              <w:t xml:space="preserve">ОК3. </w:t>
            </w:r>
            <w:r w:rsidRPr="00B719A6">
              <w:t xml:space="preserve">Анализировать рабочую ситуацию, осуществлять текущий и </w:t>
            </w:r>
            <w:r w:rsidRPr="00B719A6">
              <w:rPr>
                <w:spacing w:val="-2"/>
              </w:rPr>
              <w:t>итоговый контроль, оценку и коррекцию собственной деятельности, нести</w:t>
            </w:r>
            <w:r w:rsidRPr="00B719A6">
              <w:t xml:space="preserve"> ответственность за </w:t>
            </w:r>
            <w:r w:rsidRPr="00B719A6">
              <w:lastRenderedPageBreak/>
              <w:t>результаты своей работы.</w:t>
            </w:r>
          </w:p>
        </w:tc>
        <w:tc>
          <w:tcPr>
            <w:tcW w:w="3828" w:type="dxa"/>
            <w:shd w:val="clear" w:color="auto" w:fill="auto"/>
          </w:tcPr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обоснованный выбор алгоритма решения </w:t>
            </w:r>
            <w:r>
              <w:t>рабочей ситуации</w:t>
            </w:r>
            <w:r w:rsidRPr="000F68F9">
              <w:t xml:space="preserve"> для эффективного выполнения профессиональных задач</w:t>
            </w:r>
            <w:r>
              <w:rPr>
                <w:bCs/>
              </w:rPr>
              <w:t>;</w:t>
            </w:r>
          </w:p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 xml:space="preserve">рабочих </w:t>
            </w:r>
            <w:r w:rsidRPr="000F68F9">
              <w:t>ситуациях и нести за них ответственность</w:t>
            </w:r>
            <w:r>
              <w:t xml:space="preserve">.  </w:t>
            </w:r>
          </w:p>
          <w:p w:rsidR="00FC04DC" w:rsidRPr="00D63774" w:rsidRDefault="00FC04DC" w:rsidP="00681FC3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FC04DC" w:rsidRDefault="00FC04DC" w:rsidP="00681FC3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 на л</w:t>
            </w:r>
            <w:r w:rsidRPr="00DC0544">
              <w:rPr>
                <w:bCs/>
                <w:iCs/>
              </w:rPr>
              <w:t xml:space="preserve">абораторных </w:t>
            </w:r>
            <w:r>
              <w:rPr>
                <w:bCs/>
                <w:iCs/>
              </w:rPr>
              <w:t xml:space="preserve">работ </w:t>
            </w:r>
            <w:r w:rsidRPr="00DC0544">
              <w:rPr>
                <w:bCs/>
                <w:iCs/>
              </w:rPr>
              <w:t>и практических заняти</w:t>
            </w:r>
            <w:r>
              <w:rPr>
                <w:bCs/>
                <w:iCs/>
              </w:rPr>
              <w:t>ях</w:t>
            </w:r>
            <w:r w:rsidRPr="00DC0544">
              <w:rPr>
                <w:bCs/>
                <w:iCs/>
              </w:rPr>
              <w:t xml:space="preserve">, 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DC0544">
              <w:rPr>
                <w:bCs/>
                <w:iCs/>
              </w:rPr>
              <w:t xml:space="preserve">при выполнении </w:t>
            </w:r>
            <w:r>
              <w:rPr>
                <w:bCs/>
                <w:iCs/>
              </w:rPr>
              <w:t>в</w:t>
            </w:r>
            <w:r w:rsidRPr="00DC0544">
              <w:rPr>
                <w:bCs/>
                <w:iCs/>
              </w:rPr>
              <w:t xml:space="preserve">неаудиторных </w:t>
            </w:r>
            <w:r w:rsidRPr="00DC0544">
              <w:rPr>
                <w:bCs/>
                <w:iCs/>
              </w:rPr>
              <w:lastRenderedPageBreak/>
              <w:t xml:space="preserve">индивидуальных  заданий, 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DC0544">
              <w:rPr>
                <w:bCs/>
                <w:iCs/>
              </w:rPr>
              <w:t>при выполнении раб</w:t>
            </w:r>
            <w:r>
              <w:rPr>
                <w:bCs/>
                <w:iCs/>
              </w:rPr>
              <w:t>от по производственной практике;</w:t>
            </w:r>
          </w:p>
          <w:p w:rsidR="00FC04DC" w:rsidRPr="008272CB" w:rsidRDefault="00FC04DC" w:rsidP="00681FC3">
            <w:pPr>
              <w:tabs>
                <w:tab w:val="left" w:pos="252"/>
              </w:tabs>
            </w:pPr>
            <w:r>
              <w:rPr>
                <w:bCs/>
                <w:iCs/>
              </w:rPr>
              <w:t xml:space="preserve">- </w:t>
            </w:r>
            <w:r w:rsidRPr="008272CB">
              <w:rPr>
                <w:bCs/>
                <w:iCs/>
              </w:rPr>
              <w:t xml:space="preserve">при проведении </w:t>
            </w:r>
            <w:r w:rsidRPr="008D55A4">
              <w:t xml:space="preserve"> учебно-воспитательных мероприятий.</w:t>
            </w:r>
          </w:p>
        </w:tc>
      </w:tr>
      <w:tr w:rsidR="00FC04DC" w:rsidRPr="00D63774" w:rsidTr="00681FC3">
        <w:trPr>
          <w:trHeight w:val="637"/>
        </w:trPr>
        <w:tc>
          <w:tcPr>
            <w:tcW w:w="2376" w:type="dxa"/>
            <w:shd w:val="clear" w:color="auto" w:fill="auto"/>
          </w:tcPr>
          <w:p w:rsidR="00FC04DC" w:rsidRPr="000518DB" w:rsidRDefault="00FC04DC" w:rsidP="00681FC3">
            <w:r>
              <w:lastRenderedPageBreak/>
              <w:t xml:space="preserve">ОК4. </w:t>
            </w:r>
            <w:r w:rsidRPr="00E711B6">
              <w:t>Осуществлятьпоискинформации,</w:t>
            </w:r>
            <w:r w:rsidRPr="00E711B6">
              <w:rPr>
                <w:spacing w:val="-6"/>
              </w:rPr>
              <w:t>необходимой</w:t>
            </w:r>
            <w:r w:rsidRPr="00E711B6">
              <w:rPr>
                <w:spacing w:val="-4"/>
              </w:rPr>
              <w:t>для эффективноговыполнения профессиональных задач.</w:t>
            </w:r>
          </w:p>
        </w:tc>
        <w:tc>
          <w:tcPr>
            <w:tcW w:w="3828" w:type="dxa"/>
            <w:shd w:val="clear" w:color="auto" w:fill="auto"/>
          </w:tcPr>
          <w:p w:rsidR="00FC04DC" w:rsidRPr="008D55A4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8D55A4">
              <w:rPr>
                <w:bCs/>
              </w:rPr>
              <w:t xml:space="preserve">эффективный поиск </w:t>
            </w:r>
            <w:r w:rsidRPr="008D55A4">
              <w:t>необходимой информации</w:t>
            </w:r>
            <w:r w:rsidRPr="000F68F9">
              <w:t xml:space="preserve"> для эффективного выполнения профессиональных задач, профессионального и личностного развития</w:t>
            </w:r>
            <w:r w:rsidRPr="008D55A4">
              <w:t>;</w:t>
            </w:r>
          </w:p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8D55A4">
              <w:rPr>
                <w:bCs/>
              </w:rPr>
              <w:t xml:space="preserve">использование различных </w:t>
            </w:r>
            <w:r>
              <w:rPr>
                <w:bCs/>
              </w:rPr>
              <w:t>источников;</w:t>
            </w:r>
          </w:p>
          <w:p w:rsidR="00FC04DC" w:rsidRPr="00F42542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F42542">
              <w:rPr>
                <w:bCs/>
              </w:rPr>
              <w:t xml:space="preserve">широта использования различных Интернет </w:t>
            </w:r>
            <w:r>
              <w:rPr>
                <w:bCs/>
              </w:rPr>
              <w:t xml:space="preserve">–ресурсов </w:t>
            </w:r>
            <w:r w:rsidRPr="00F42542">
              <w:rPr>
                <w:bCs/>
              </w:rPr>
              <w:t xml:space="preserve"> в учебной деятельности (оформление, представление рефератов, докладов курсовых и дипломных проектов).</w:t>
            </w:r>
          </w:p>
        </w:tc>
        <w:tc>
          <w:tcPr>
            <w:tcW w:w="3367" w:type="dxa"/>
            <w:shd w:val="clear" w:color="auto" w:fill="auto"/>
          </w:tcPr>
          <w:p w:rsidR="00FC04DC" w:rsidRDefault="00FC04DC" w:rsidP="00681FC3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8272CB">
              <w:rPr>
                <w:bCs/>
                <w:iCs/>
              </w:rPr>
              <w:t xml:space="preserve"> в ходе компьютерного тестирования, 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</w:t>
            </w:r>
            <w:r w:rsidRPr="008272CB">
              <w:rPr>
                <w:bCs/>
                <w:iCs/>
              </w:rPr>
              <w:t>подготовк</w:t>
            </w:r>
            <w:r>
              <w:rPr>
                <w:bCs/>
                <w:iCs/>
              </w:rPr>
              <w:t>е</w:t>
            </w:r>
            <w:r w:rsidRPr="008272CB">
              <w:rPr>
                <w:bCs/>
                <w:iCs/>
              </w:rPr>
              <w:t xml:space="preserve"> электронных презентаций, 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проведении </w:t>
            </w:r>
            <w:r w:rsidRPr="008272CB">
              <w:rPr>
                <w:bCs/>
                <w:iCs/>
              </w:rPr>
              <w:t>практических заняти</w:t>
            </w:r>
            <w:r>
              <w:rPr>
                <w:bCs/>
                <w:iCs/>
              </w:rPr>
              <w:t>й</w:t>
            </w:r>
            <w:r w:rsidRPr="008272CB">
              <w:rPr>
                <w:bCs/>
                <w:iCs/>
              </w:rPr>
              <w:t>,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272CB">
              <w:rPr>
                <w:bCs/>
                <w:iCs/>
              </w:rPr>
              <w:t>при выполнении внеаудиторных индивидуальных  заданий,</w:t>
            </w:r>
          </w:p>
          <w:p w:rsidR="00FC04DC" w:rsidRPr="00257BC7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8272CB">
              <w:rPr>
                <w:bCs/>
                <w:iCs/>
              </w:rPr>
              <w:t xml:space="preserve"> при выполнении работ по производственной</w:t>
            </w:r>
            <w:r>
              <w:rPr>
                <w:bCs/>
                <w:iCs/>
              </w:rPr>
              <w:t xml:space="preserve"> практике;                  - </w:t>
            </w:r>
            <w:r w:rsidRPr="008272CB">
              <w:rPr>
                <w:bCs/>
                <w:iCs/>
              </w:rPr>
              <w:t xml:space="preserve">при проведении </w:t>
            </w:r>
            <w:r w:rsidRPr="008D55A4">
              <w:t xml:space="preserve"> учебно-воспитательных мероприятий.</w:t>
            </w:r>
          </w:p>
        </w:tc>
      </w:tr>
      <w:tr w:rsidR="00FC04DC" w:rsidRPr="00D63774" w:rsidTr="00681FC3">
        <w:trPr>
          <w:trHeight w:val="637"/>
        </w:trPr>
        <w:tc>
          <w:tcPr>
            <w:tcW w:w="2376" w:type="dxa"/>
            <w:shd w:val="clear" w:color="auto" w:fill="auto"/>
          </w:tcPr>
          <w:p w:rsidR="00FC04DC" w:rsidRPr="000518DB" w:rsidRDefault="00FC04DC" w:rsidP="00681FC3">
            <w:r>
              <w:t xml:space="preserve">ОК5. </w:t>
            </w:r>
            <w:r w:rsidRPr="00A660F2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FC04DC" w:rsidRPr="00EB1817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демонстрация навыков работы</w:t>
            </w:r>
            <w:r w:rsidRPr="00EB1817">
              <w:rPr>
                <w:bCs/>
              </w:rPr>
              <w:t xml:space="preserve"> с Интернет – ресурсами;</w:t>
            </w:r>
          </w:p>
          <w:p w:rsidR="00FC04DC" w:rsidRPr="008D55A4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выполнения</w:t>
            </w:r>
            <w:r w:rsidRPr="008D55A4">
              <w:rPr>
                <w:bCs/>
              </w:rPr>
              <w:t xml:space="preserve"> чертежей в системе </w:t>
            </w:r>
            <w:r w:rsidRPr="008D55A4">
              <w:rPr>
                <w:bCs/>
                <w:lang w:val="en-US"/>
              </w:rPr>
              <w:t>AutoCad</w:t>
            </w:r>
            <w:r w:rsidRPr="008D55A4">
              <w:rPr>
                <w:bCs/>
              </w:rPr>
              <w:t>;</w:t>
            </w:r>
          </w:p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применения</w:t>
            </w:r>
            <w:r w:rsidRPr="008D55A4">
              <w:rPr>
                <w:bCs/>
              </w:rPr>
              <w:t xml:space="preserve"> прикладных программ по профессиональной деятельн</w:t>
            </w:r>
            <w:r>
              <w:rPr>
                <w:bCs/>
              </w:rPr>
              <w:t>ости;</w:t>
            </w:r>
          </w:p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оформления всех видов работ с использованием информационных технологий;</w:t>
            </w:r>
          </w:p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сопровождения публичных выступлений информационно- компьютерными технологиями.</w:t>
            </w:r>
          </w:p>
          <w:p w:rsidR="00FC04DC" w:rsidRPr="00D63774" w:rsidRDefault="00FC04DC" w:rsidP="00681FC3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FC04DC" w:rsidRDefault="00FC04DC" w:rsidP="00681FC3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</w:t>
            </w:r>
            <w:r w:rsidRPr="00C407DE">
              <w:rPr>
                <w:bCs/>
                <w:iCs/>
              </w:rPr>
              <w:t xml:space="preserve">в ходе компьютерного тестирования, 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при подготовке электронных презентаций, 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при проведении  </w:t>
            </w:r>
            <w:r w:rsidRPr="00B90128">
              <w:rPr>
                <w:bCs/>
                <w:iCs/>
              </w:rPr>
              <w:t>практич</w:t>
            </w:r>
            <w:r>
              <w:rPr>
                <w:bCs/>
                <w:iCs/>
              </w:rPr>
              <w:t>ескихзанятий</w:t>
            </w:r>
            <w:r w:rsidRPr="00B90128">
              <w:rPr>
                <w:bCs/>
                <w:iCs/>
              </w:rPr>
              <w:t xml:space="preserve">, </w:t>
            </w:r>
          </w:p>
          <w:p w:rsidR="00FC04DC" w:rsidRDefault="00FC04DC" w:rsidP="00681FC3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</w:t>
            </w:r>
            <w:r w:rsidRPr="00B90128">
              <w:rPr>
                <w:bCs/>
                <w:iCs/>
              </w:rPr>
              <w:t xml:space="preserve">при выполнении внеаудиторных индивидуальных  заданий, </w:t>
            </w:r>
          </w:p>
          <w:p w:rsidR="00FC04DC" w:rsidRPr="00C407DE" w:rsidRDefault="00FC04DC" w:rsidP="00681FC3">
            <w:pPr>
              <w:tabs>
                <w:tab w:val="left" w:pos="252"/>
              </w:tabs>
            </w:pPr>
            <w:r>
              <w:rPr>
                <w:bCs/>
                <w:iCs/>
              </w:rPr>
              <w:t xml:space="preserve">-  </w:t>
            </w:r>
            <w:r w:rsidRPr="00B90128">
              <w:rPr>
                <w:bCs/>
                <w:iCs/>
              </w:rPr>
              <w:t>при выполнении работ по п</w:t>
            </w:r>
            <w:r>
              <w:rPr>
                <w:bCs/>
                <w:iCs/>
              </w:rPr>
              <w:t>роизводственной практике;</w:t>
            </w:r>
          </w:p>
          <w:p w:rsidR="00FC04DC" w:rsidRPr="00D63774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  <w:i/>
                <w:iCs/>
              </w:rPr>
            </w:pPr>
            <w:r w:rsidRPr="008D55A4">
              <w:rPr>
                <w:bCs/>
                <w:iCs/>
              </w:rPr>
              <w:t>при подготовке и проведени</w:t>
            </w:r>
            <w:r>
              <w:rPr>
                <w:bCs/>
                <w:iCs/>
              </w:rPr>
              <w:t>и</w:t>
            </w:r>
            <w:r w:rsidRPr="008D55A4">
              <w:rPr>
                <w:bCs/>
                <w:iCs/>
              </w:rPr>
              <w:t xml:space="preserve"> учебно-воспитательных мероприятий.</w:t>
            </w:r>
          </w:p>
        </w:tc>
      </w:tr>
      <w:tr w:rsidR="00FC04DC" w:rsidRPr="00D63774" w:rsidTr="00681FC3">
        <w:trPr>
          <w:trHeight w:val="268"/>
        </w:trPr>
        <w:tc>
          <w:tcPr>
            <w:tcW w:w="2376" w:type="dxa"/>
            <w:shd w:val="clear" w:color="auto" w:fill="auto"/>
          </w:tcPr>
          <w:p w:rsidR="00FC04DC" w:rsidRPr="000518DB" w:rsidRDefault="00FC04DC" w:rsidP="00681FC3">
            <w:r>
              <w:t xml:space="preserve">ОК6. </w:t>
            </w:r>
            <w:r w:rsidRPr="00E711B6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8" w:type="dxa"/>
            <w:shd w:val="clear" w:color="auto" w:fill="auto"/>
          </w:tcPr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демонстрация</w:t>
            </w:r>
            <w:r>
              <w:t xml:space="preserve"> умения </w:t>
            </w:r>
            <w:r>
              <w:rPr>
                <w:bCs/>
              </w:rPr>
              <w:t>взаимодействовать</w:t>
            </w:r>
            <w:r w:rsidRPr="008D55A4">
              <w:rPr>
                <w:bCs/>
              </w:rPr>
              <w:t xml:space="preserve"> с обучающимися и </w:t>
            </w:r>
            <w:r>
              <w:rPr>
                <w:bCs/>
              </w:rPr>
              <w:t>преподавателями в ходе обучения;</w:t>
            </w:r>
          </w:p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демонстрация</w:t>
            </w:r>
            <w:r>
              <w:t xml:space="preserve"> способности к </w:t>
            </w:r>
            <w:r w:rsidRPr="00DB1AA7">
              <w:rPr>
                <w:bCs/>
              </w:rPr>
              <w:t>самоанализ</w:t>
            </w:r>
            <w:r>
              <w:rPr>
                <w:bCs/>
              </w:rPr>
              <w:t>у и коррекции</w:t>
            </w:r>
            <w:r w:rsidRPr="00DB1AA7">
              <w:rPr>
                <w:bCs/>
              </w:rPr>
              <w:t xml:space="preserve"> результатов собственного участия в коллективных мероприятиях</w:t>
            </w:r>
          </w:p>
          <w:p w:rsidR="00FC04DC" w:rsidRPr="00DB1AA7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</w:t>
            </w:r>
            <w:r>
              <w:t xml:space="preserve">умения </w:t>
            </w:r>
            <w:r>
              <w:rPr>
                <w:bCs/>
              </w:rPr>
              <w:lastRenderedPageBreak/>
              <w:t>взаимодействовать</w:t>
            </w:r>
            <w:r w:rsidRPr="00DB1AA7">
              <w:rPr>
                <w:bCs/>
              </w:rPr>
              <w:t xml:space="preserve"> с руководством</w:t>
            </w:r>
            <w:r>
              <w:rPr>
                <w:bCs/>
              </w:rPr>
              <w:t xml:space="preserve"> предприятия</w:t>
            </w:r>
            <w:r w:rsidRPr="00DB1AA7">
              <w:rPr>
                <w:bCs/>
              </w:rPr>
              <w:t>,</w:t>
            </w:r>
            <w:r>
              <w:rPr>
                <w:bCs/>
              </w:rPr>
              <w:t xml:space="preserve">мастерами </w:t>
            </w:r>
            <w:r w:rsidRPr="00DB1AA7">
              <w:rPr>
                <w:bCs/>
              </w:rPr>
              <w:t xml:space="preserve"> и сокурсниками</w:t>
            </w:r>
            <w:r>
              <w:rPr>
                <w:bCs/>
              </w:rPr>
              <w:t xml:space="preserve"> в ходе прохождения учебной и  производственной практики</w:t>
            </w:r>
            <w:r w:rsidRPr="00DB1AA7">
              <w:rPr>
                <w:bCs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:rsidR="00FC04DC" w:rsidRDefault="00FC04DC" w:rsidP="00681FC3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Э</w:t>
            </w:r>
            <w:r w:rsidRPr="00C407DE">
              <w:rPr>
                <w:bCs/>
                <w:iCs/>
              </w:rPr>
              <w:t xml:space="preserve">кспертная оценка результатов коммуникативной деятельности обучающегося в процессе </w:t>
            </w:r>
            <w:r w:rsidRPr="008D55A4">
              <w:rPr>
                <w:bCs/>
                <w:iCs/>
              </w:rPr>
              <w:t>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FC04DC" w:rsidRDefault="00FC04DC" w:rsidP="00681FC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выполнении </w:t>
            </w:r>
            <w:r w:rsidRPr="008D55A4">
              <w:rPr>
                <w:bCs/>
                <w:iCs/>
              </w:rPr>
              <w:t xml:space="preserve">лабораторных </w:t>
            </w:r>
            <w:r>
              <w:rPr>
                <w:bCs/>
                <w:iCs/>
              </w:rPr>
              <w:t xml:space="preserve">работ </w:t>
            </w:r>
            <w:r w:rsidRPr="008D55A4">
              <w:rPr>
                <w:bCs/>
                <w:iCs/>
              </w:rPr>
              <w:t>и практических заняти</w:t>
            </w:r>
            <w:r>
              <w:rPr>
                <w:bCs/>
                <w:iCs/>
              </w:rPr>
              <w:t>й,</w:t>
            </w:r>
          </w:p>
          <w:p w:rsidR="00FC04DC" w:rsidRDefault="00FC04DC" w:rsidP="00681FC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D55A4">
              <w:rPr>
                <w:bCs/>
                <w:iCs/>
              </w:rPr>
              <w:t xml:space="preserve">при выполнении внеаудиторных </w:t>
            </w:r>
            <w:r w:rsidRPr="008D55A4">
              <w:rPr>
                <w:bCs/>
                <w:iCs/>
              </w:rPr>
              <w:lastRenderedPageBreak/>
              <w:t xml:space="preserve">индивидуальных  заданий, </w:t>
            </w:r>
          </w:p>
          <w:p w:rsidR="00FC04DC" w:rsidRDefault="00FC04DC" w:rsidP="00681FC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D55A4">
              <w:rPr>
                <w:bCs/>
                <w:iCs/>
              </w:rPr>
              <w:t>при выполнении раб</w:t>
            </w:r>
            <w:r>
              <w:rPr>
                <w:bCs/>
                <w:iCs/>
              </w:rPr>
              <w:t>от по производственной практике;</w:t>
            </w:r>
          </w:p>
          <w:p w:rsidR="00FC04DC" w:rsidRPr="00D63774" w:rsidRDefault="00FC04DC" w:rsidP="00681FC3">
            <w:pPr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- при проведении </w:t>
            </w:r>
            <w:r w:rsidRPr="00C407DE">
              <w:rPr>
                <w:bCs/>
                <w:iCs/>
              </w:rPr>
              <w:t>учебно-воспитательных мероприятий.</w:t>
            </w:r>
          </w:p>
        </w:tc>
      </w:tr>
      <w:tr w:rsidR="00FC04DC" w:rsidRPr="00D63774" w:rsidTr="00681FC3">
        <w:trPr>
          <w:trHeight w:val="3943"/>
        </w:trPr>
        <w:tc>
          <w:tcPr>
            <w:tcW w:w="2376" w:type="dxa"/>
            <w:shd w:val="clear" w:color="auto" w:fill="auto"/>
          </w:tcPr>
          <w:p w:rsidR="00FC04DC" w:rsidRPr="000518DB" w:rsidRDefault="00FC04DC" w:rsidP="00681FC3">
            <w:r>
              <w:lastRenderedPageBreak/>
              <w:t xml:space="preserve">ОК7. </w:t>
            </w:r>
            <w:r w:rsidRPr="00E711B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  <w:shd w:val="clear" w:color="auto" w:fill="auto"/>
          </w:tcPr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t>демонстрация готовности к исполнению</w:t>
            </w:r>
            <w:r w:rsidRPr="008D55A4">
              <w:t xml:space="preserve"> воинской обязанности</w:t>
            </w:r>
            <w:r>
              <w:t>(</w:t>
            </w:r>
            <w:r w:rsidRPr="002928FB">
              <w:t>ориентация на воинскую службу с учётом профессиональных знаний</w:t>
            </w:r>
            <w:r>
              <w:t xml:space="preserve"> и умений);</w:t>
            </w:r>
          </w:p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1A16C1">
              <w:rPr>
                <w:bCs/>
              </w:rPr>
              <w:t>демонстрация навыков подготовки</w:t>
            </w:r>
            <w:r>
              <w:t xml:space="preserve"> учебных материалов с учетом подготовки к исполнению</w:t>
            </w:r>
            <w:r w:rsidRPr="008D55A4">
              <w:t xml:space="preserve"> воинской обязанности</w:t>
            </w:r>
            <w:r>
              <w:t xml:space="preserve"> по военно-патриотическому воспитанию;</w:t>
            </w:r>
          </w:p>
          <w:p w:rsidR="00FC04DC" w:rsidRDefault="00FC04DC" w:rsidP="00681FC3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2928FB">
              <w:t>соблюдение корпоративной этики (выполнение</w:t>
            </w:r>
            <w:r>
              <w:t xml:space="preserve"> правил внутреннего распорядка)</w:t>
            </w:r>
            <w:r w:rsidRPr="00CF1965">
              <w:t>.</w:t>
            </w:r>
          </w:p>
          <w:p w:rsidR="00FC04DC" w:rsidRPr="00DF1638" w:rsidRDefault="00FC04DC" w:rsidP="00681FC3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FC04DC" w:rsidRPr="008D77E2" w:rsidRDefault="00FC04DC" w:rsidP="00681FC3">
            <w:pPr>
              <w:rPr>
                <w:bCs/>
                <w:iCs/>
              </w:rPr>
            </w:pPr>
            <w:r>
              <w:t xml:space="preserve">Экспертная оценка результатов </w:t>
            </w:r>
            <w:r w:rsidRPr="00C84D38">
              <w:rPr>
                <w:bCs/>
                <w:iCs/>
              </w:rPr>
              <w:t>межличностного общения</w:t>
            </w:r>
            <w:r>
              <w:t xml:space="preserve">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FC04DC" w:rsidRPr="00DF1638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C84D38">
              <w:rPr>
                <w:bCs/>
                <w:iCs/>
              </w:rPr>
              <w:t>при выполнении внеауд</w:t>
            </w:r>
            <w:r>
              <w:rPr>
                <w:bCs/>
                <w:iCs/>
              </w:rPr>
              <w:t>иторных индивидуальных  заданий;</w:t>
            </w:r>
          </w:p>
          <w:p w:rsidR="00FC04DC" w:rsidRPr="00DF1638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DF1638">
              <w:rPr>
                <w:bCs/>
                <w:iCs/>
              </w:rPr>
              <w:t>при проведении учебно-воспитательных мероприятий</w:t>
            </w:r>
            <w:r>
              <w:rPr>
                <w:bCs/>
                <w:iCs/>
              </w:rPr>
              <w:t>;</w:t>
            </w:r>
          </w:p>
          <w:p w:rsidR="00FC04DC" w:rsidRPr="00DF1638" w:rsidRDefault="00FC04DC" w:rsidP="00681FC3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DF1638">
              <w:rPr>
                <w:bCs/>
              </w:rPr>
              <w:t>при прохождении воинских сборов</w:t>
            </w:r>
            <w:r w:rsidRPr="00DF1638">
              <w:rPr>
                <w:bCs/>
                <w:iCs/>
              </w:rPr>
              <w:t>.</w:t>
            </w:r>
          </w:p>
          <w:p w:rsidR="00FC04DC" w:rsidRPr="00DF1638" w:rsidRDefault="00FC04DC" w:rsidP="00681FC3">
            <w:pPr>
              <w:rPr>
                <w:bCs/>
              </w:rPr>
            </w:pPr>
            <w:r w:rsidRPr="00501FA3">
              <w:rPr>
                <w:bCs/>
              </w:rPr>
              <w:t>Своевременно</w:t>
            </w:r>
            <w:r>
              <w:rPr>
                <w:bCs/>
              </w:rPr>
              <w:t>сть постановки на воинский учёт.</w:t>
            </w:r>
          </w:p>
        </w:tc>
      </w:tr>
    </w:tbl>
    <w:p w:rsidR="00FC04DC" w:rsidRPr="00EF44B5" w:rsidRDefault="00FC04DC" w:rsidP="00FC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D3C60" w:rsidRDefault="000D3C60"/>
    <w:sectPr w:rsidR="000D3C60" w:rsidSect="00C6223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BB" w:rsidRDefault="00B575BB" w:rsidP="00263093">
      <w:r>
        <w:separator/>
      </w:r>
    </w:p>
  </w:endnote>
  <w:endnote w:type="continuationSeparator" w:id="1">
    <w:p w:rsidR="00B575BB" w:rsidRDefault="00B575BB" w:rsidP="0026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E" w:rsidRDefault="00656210" w:rsidP="00B87CF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C04D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C04DC">
      <w:rPr>
        <w:rStyle w:val="ae"/>
        <w:noProof/>
      </w:rPr>
      <w:t>26</w:t>
    </w:r>
    <w:r>
      <w:rPr>
        <w:rStyle w:val="ae"/>
      </w:rPr>
      <w:fldChar w:fldCharType="end"/>
    </w:r>
  </w:p>
  <w:p w:rsidR="00905D9E" w:rsidRDefault="009F627B" w:rsidP="008027D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E" w:rsidRDefault="00656210" w:rsidP="00B87CF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C04D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F627B">
      <w:rPr>
        <w:rStyle w:val="ae"/>
        <w:noProof/>
      </w:rPr>
      <w:t>5</w:t>
    </w:r>
    <w:r>
      <w:rPr>
        <w:rStyle w:val="ae"/>
      </w:rPr>
      <w:fldChar w:fldCharType="end"/>
    </w:r>
  </w:p>
  <w:p w:rsidR="00905D9E" w:rsidRDefault="009F627B" w:rsidP="008027DC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0B" w:rsidRDefault="00656210">
    <w:pPr>
      <w:pStyle w:val="ac"/>
      <w:jc w:val="right"/>
    </w:pPr>
    <w:r>
      <w:fldChar w:fldCharType="begin"/>
    </w:r>
    <w:r w:rsidR="00FC04DC">
      <w:instrText xml:space="preserve"> PAGE   \* MERGEFORMAT </w:instrText>
    </w:r>
    <w:r>
      <w:fldChar w:fldCharType="separate"/>
    </w:r>
    <w:r w:rsidR="009F627B">
      <w:rPr>
        <w:noProof/>
      </w:rPr>
      <w:t>26</w:t>
    </w:r>
    <w:r>
      <w:fldChar w:fldCharType="end"/>
    </w:r>
  </w:p>
  <w:p w:rsidR="00905D9E" w:rsidRDefault="009F62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BB" w:rsidRDefault="00B575BB" w:rsidP="00263093">
      <w:r>
        <w:separator/>
      </w:r>
    </w:p>
  </w:footnote>
  <w:footnote w:type="continuationSeparator" w:id="1">
    <w:p w:rsidR="00B575BB" w:rsidRDefault="00B575BB" w:rsidP="00263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E" w:rsidRDefault="009F627B">
    <w:pPr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A3C"/>
    <w:multiLevelType w:val="hybridMultilevel"/>
    <w:tmpl w:val="69C6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7E79"/>
    <w:multiLevelType w:val="singleLevel"/>
    <w:tmpl w:val="35FA2F01"/>
    <w:lvl w:ilvl="0">
      <w:numFmt w:val="bullet"/>
      <w:lvlText w:val="к"/>
      <w:lvlJc w:val="left"/>
      <w:pPr>
        <w:tabs>
          <w:tab w:val="num" w:pos="288"/>
        </w:tabs>
      </w:pPr>
      <w:rPr>
        <w:rFonts w:ascii="Arial" w:hAnsi="Arial" w:hint="default"/>
        <w:color w:val="000000"/>
      </w:rPr>
    </w:lvl>
  </w:abstractNum>
  <w:abstractNum w:abstractNumId="3">
    <w:nsid w:val="11C44239"/>
    <w:multiLevelType w:val="hybridMultilevel"/>
    <w:tmpl w:val="9D7C42C8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A1F4A"/>
    <w:multiLevelType w:val="singleLevel"/>
    <w:tmpl w:val="13F0F7EB"/>
    <w:lvl w:ilvl="0">
      <w:numFmt w:val="bullet"/>
      <w:lvlText w:val="в"/>
      <w:lvlJc w:val="left"/>
      <w:pPr>
        <w:tabs>
          <w:tab w:val="num" w:pos="288"/>
        </w:tabs>
        <w:ind w:left="72"/>
      </w:pPr>
      <w:rPr>
        <w:rFonts w:ascii="Arial" w:hAnsi="Arial" w:hint="default"/>
        <w:color w:val="000000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D0D77"/>
    <w:multiLevelType w:val="hybridMultilevel"/>
    <w:tmpl w:val="78D8654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22A2"/>
    <w:multiLevelType w:val="hybridMultilevel"/>
    <w:tmpl w:val="D1D09A12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A68B8"/>
    <w:multiLevelType w:val="hybridMultilevel"/>
    <w:tmpl w:val="5AB424E4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13DEA"/>
    <w:multiLevelType w:val="hybridMultilevel"/>
    <w:tmpl w:val="D7D256B8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81D7E"/>
    <w:multiLevelType w:val="hybridMultilevel"/>
    <w:tmpl w:val="2A324A3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84C44"/>
    <w:multiLevelType w:val="hybridMultilevel"/>
    <w:tmpl w:val="3FBED6E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D57ED"/>
    <w:multiLevelType w:val="multilevel"/>
    <w:tmpl w:val="B4E8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C37EB"/>
    <w:multiLevelType w:val="hybridMultilevel"/>
    <w:tmpl w:val="C9E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F1BA0"/>
    <w:multiLevelType w:val="hybridMultilevel"/>
    <w:tmpl w:val="E67E151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3267F"/>
    <w:multiLevelType w:val="hybridMultilevel"/>
    <w:tmpl w:val="FAC88EC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C0D1"/>
    <w:multiLevelType w:val="singleLevel"/>
    <w:tmpl w:val="072E2236"/>
    <w:lvl w:ilvl="0">
      <w:numFmt w:val="bullet"/>
      <w:lvlText w:val="в"/>
      <w:lvlJc w:val="left"/>
      <w:pPr>
        <w:tabs>
          <w:tab w:val="num" w:pos="288"/>
        </w:tabs>
      </w:pPr>
      <w:rPr>
        <w:rFonts w:ascii="Arial" w:hAnsi="Arial" w:hint="default"/>
        <w:color w:val="000000"/>
      </w:rPr>
    </w:lvl>
  </w:abstractNum>
  <w:abstractNum w:abstractNumId="21">
    <w:nsid w:val="5CA20A43"/>
    <w:multiLevelType w:val="hybridMultilevel"/>
    <w:tmpl w:val="D3C2746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76C32"/>
    <w:multiLevelType w:val="hybridMultilevel"/>
    <w:tmpl w:val="4942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927AA"/>
    <w:multiLevelType w:val="hybridMultilevel"/>
    <w:tmpl w:val="9D8EC4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B3D89"/>
    <w:multiLevelType w:val="hybridMultilevel"/>
    <w:tmpl w:val="FABA6E0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FF1CCB"/>
    <w:multiLevelType w:val="hybridMultilevel"/>
    <w:tmpl w:val="B72A6062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B37CC"/>
    <w:multiLevelType w:val="singleLevel"/>
    <w:tmpl w:val="5DBBF7B2"/>
    <w:lvl w:ilvl="0">
      <w:numFmt w:val="bullet"/>
      <w:lvlText w:val="и"/>
      <w:lvlJc w:val="left"/>
      <w:pPr>
        <w:tabs>
          <w:tab w:val="num" w:pos="504"/>
        </w:tabs>
        <w:ind w:left="72"/>
      </w:pPr>
      <w:rPr>
        <w:rFonts w:ascii="Arial" w:hAnsi="Arial" w:hint="default"/>
        <w:color w:val="000000"/>
      </w:rPr>
    </w:lvl>
  </w:abstractNum>
  <w:abstractNum w:abstractNumId="28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EE97964"/>
    <w:multiLevelType w:val="hybridMultilevel"/>
    <w:tmpl w:val="632CEB20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14"/>
  </w:num>
  <w:num w:numId="5">
    <w:abstractNumId w:val="25"/>
  </w:num>
  <w:num w:numId="6">
    <w:abstractNumId w:val="28"/>
  </w:num>
  <w:num w:numId="7">
    <w:abstractNumId w:val="13"/>
  </w:num>
  <w:num w:numId="8">
    <w:abstractNumId w:val="1"/>
  </w:num>
  <w:num w:numId="9">
    <w:abstractNumId w:val="7"/>
  </w:num>
  <w:num w:numId="10">
    <w:abstractNumId w:val="18"/>
  </w:num>
  <w:num w:numId="11">
    <w:abstractNumId w:val="21"/>
  </w:num>
  <w:num w:numId="12">
    <w:abstractNumId w:val="16"/>
  </w:num>
  <w:num w:numId="13">
    <w:abstractNumId w:val="22"/>
  </w:num>
  <w:num w:numId="14">
    <w:abstractNumId w:val="17"/>
  </w:num>
  <w:num w:numId="15">
    <w:abstractNumId w:val="27"/>
  </w:num>
  <w:num w:numId="16">
    <w:abstractNumId w:val="6"/>
  </w:num>
  <w:num w:numId="17">
    <w:abstractNumId w:val="20"/>
  </w:num>
  <w:num w:numId="18">
    <w:abstractNumId w:val="2"/>
  </w:num>
  <w:num w:numId="19">
    <w:abstractNumId w:val="0"/>
  </w:num>
  <w:num w:numId="20">
    <w:abstractNumId w:val="26"/>
  </w:num>
  <w:num w:numId="21">
    <w:abstractNumId w:val="9"/>
  </w:num>
  <w:num w:numId="22">
    <w:abstractNumId w:val="10"/>
  </w:num>
  <w:num w:numId="23">
    <w:abstractNumId w:val="3"/>
  </w:num>
  <w:num w:numId="24">
    <w:abstractNumId w:val="11"/>
  </w:num>
  <w:num w:numId="25">
    <w:abstractNumId w:val="30"/>
  </w:num>
  <w:num w:numId="26">
    <w:abstractNumId w:val="8"/>
  </w:num>
  <w:num w:numId="27">
    <w:abstractNumId w:val="24"/>
  </w:num>
  <w:num w:numId="28">
    <w:abstractNumId w:val="15"/>
  </w:num>
  <w:num w:numId="29">
    <w:abstractNumId w:val="23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4DC"/>
    <w:rsid w:val="000D3C60"/>
    <w:rsid w:val="001C3177"/>
    <w:rsid w:val="001E5459"/>
    <w:rsid w:val="002315B1"/>
    <w:rsid w:val="00263093"/>
    <w:rsid w:val="00555CD1"/>
    <w:rsid w:val="006254C6"/>
    <w:rsid w:val="00656210"/>
    <w:rsid w:val="00975FC3"/>
    <w:rsid w:val="009F627B"/>
    <w:rsid w:val="00A36EB8"/>
    <w:rsid w:val="00B575BB"/>
    <w:rsid w:val="00FC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04D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FC04DC"/>
    <w:pPr>
      <w:spacing w:before="100" w:beforeAutospacing="1" w:after="100" w:afterAutospacing="1"/>
    </w:pPr>
  </w:style>
  <w:style w:type="paragraph" w:styleId="2">
    <w:name w:val="List 2"/>
    <w:basedOn w:val="a"/>
    <w:rsid w:val="00FC04DC"/>
    <w:pPr>
      <w:ind w:left="566" w:hanging="283"/>
    </w:pPr>
  </w:style>
  <w:style w:type="paragraph" w:styleId="20">
    <w:name w:val="Body Text Indent 2"/>
    <w:basedOn w:val="a"/>
    <w:link w:val="21"/>
    <w:rsid w:val="00FC04D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C0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04DC"/>
    <w:rPr>
      <w:b/>
      <w:bCs/>
    </w:rPr>
  </w:style>
  <w:style w:type="paragraph" w:styleId="a5">
    <w:name w:val="footnote text"/>
    <w:basedOn w:val="a"/>
    <w:link w:val="a6"/>
    <w:semiHidden/>
    <w:rsid w:val="00FC04D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C0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C04DC"/>
    <w:rPr>
      <w:vertAlign w:val="superscript"/>
    </w:rPr>
  </w:style>
  <w:style w:type="paragraph" w:styleId="a8">
    <w:name w:val="Balloon Text"/>
    <w:basedOn w:val="a"/>
    <w:link w:val="a9"/>
    <w:semiHidden/>
    <w:rsid w:val="00FC04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C04D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FC04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C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C04DC"/>
    <w:pPr>
      <w:spacing w:after="120"/>
    </w:pPr>
  </w:style>
  <w:style w:type="character" w:customStyle="1" w:styleId="ab">
    <w:name w:val="Основной текст Знак"/>
    <w:basedOn w:val="a0"/>
    <w:link w:val="aa"/>
    <w:rsid w:val="00FC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FC04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FC04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0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FC04DC"/>
  </w:style>
  <w:style w:type="paragraph" w:customStyle="1" w:styleId="af">
    <w:name w:val="Знак"/>
    <w:basedOn w:val="a"/>
    <w:rsid w:val="00FC04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FC04DC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FC04DC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rsid w:val="00FC04DC"/>
    <w:pPr>
      <w:ind w:left="283" w:hanging="283"/>
    </w:pPr>
  </w:style>
  <w:style w:type="paragraph" w:customStyle="1" w:styleId="11">
    <w:name w:val="Знак1"/>
    <w:basedOn w:val="a"/>
    <w:rsid w:val="00FC04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FC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FC0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04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1">
    <w:name w:val="Style 21"/>
    <w:basedOn w:val="a"/>
    <w:uiPriority w:val="99"/>
    <w:rsid w:val="00FC04DC"/>
    <w:pPr>
      <w:widowControl w:val="0"/>
      <w:autoSpaceDE w:val="0"/>
      <w:autoSpaceDN w:val="0"/>
      <w:ind w:left="72"/>
    </w:pPr>
  </w:style>
  <w:style w:type="paragraph" w:customStyle="1" w:styleId="Style1">
    <w:name w:val="Style 1"/>
    <w:basedOn w:val="a"/>
    <w:uiPriority w:val="99"/>
    <w:rsid w:val="00FC04DC"/>
    <w:pPr>
      <w:widowControl w:val="0"/>
      <w:autoSpaceDE w:val="0"/>
      <w:autoSpaceDN w:val="0"/>
      <w:ind w:firstLine="720"/>
      <w:jc w:val="both"/>
    </w:pPr>
  </w:style>
  <w:style w:type="paragraph" w:styleId="af3">
    <w:name w:val="List Paragraph"/>
    <w:basedOn w:val="a"/>
    <w:uiPriority w:val="34"/>
    <w:qFormat/>
    <w:rsid w:val="00FC04DC"/>
    <w:pPr>
      <w:ind w:left="720"/>
      <w:contextualSpacing/>
    </w:pPr>
  </w:style>
  <w:style w:type="paragraph" w:styleId="af4">
    <w:name w:val="header"/>
    <w:basedOn w:val="a"/>
    <w:link w:val="af5"/>
    <w:rsid w:val="00FC04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C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 14"/>
    <w:basedOn w:val="a"/>
    <w:uiPriority w:val="99"/>
    <w:rsid w:val="00FC04DC"/>
    <w:pPr>
      <w:widowControl w:val="0"/>
      <w:autoSpaceDE w:val="0"/>
      <w:autoSpaceDN w:val="0"/>
      <w:ind w:left="72"/>
    </w:pPr>
  </w:style>
  <w:style w:type="paragraph" w:customStyle="1" w:styleId="Style15">
    <w:name w:val="Style 15"/>
    <w:basedOn w:val="a"/>
    <w:uiPriority w:val="99"/>
    <w:rsid w:val="00FC04DC"/>
    <w:pPr>
      <w:widowControl w:val="0"/>
      <w:autoSpaceDE w:val="0"/>
      <w:autoSpaceDN w:val="0"/>
      <w:spacing w:line="312" w:lineRule="atLeast"/>
      <w:jc w:val="center"/>
    </w:pPr>
  </w:style>
  <w:style w:type="paragraph" w:customStyle="1" w:styleId="Style16">
    <w:name w:val="Style 16"/>
    <w:basedOn w:val="a"/>
    <w:uiPriority w:val="99"/>
    <w:rsid w:val="00FC04DC"/>
    <w:pPr>
      <w:widowControl w:val="0"/>
      <w:autoSpaceDE w:val="0"/>
      <w:autoSpaceDN w:val="0"/>
      <w:adjustRightInd w:val="0"/>
    </w:pPr>
  </w:style>
  <w:style w:type="table" w:styleId="af6">
    <w:name w:val="Table Grid"/>
    <w:basedOn w:val="a1"/>
    <w:rsid w:val="00FC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FC04D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FC04DC"/>
    <w:rPr>
      <w:color w:val="800080" w:themeColor="followedHyperlink"/>
      <w:u w:val="single"/>
    </w:rPr>
  </w:style>
  <w:style w:type="paragraph" w:styleId="af9">
    <w:name w:val="Title"/>
    <w:basedOn w:val="a"/>
    <w:link w:val="13"/>
    <w:qFormat/>
    <w:rsid w:val="00975FC3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 w:val="28"/>
      <w:szCs w:val="22"/>
      <w:lang w:eastAsia="en-US"/>
    </w:rPr>
  </w:style>
  <w:style w:type="character" w:customStyle="1" w:styleId="afa">
    <w:name w:val="Название Знак"/>
    <w:basedOn w:val="a0"/>
    <w:uiPriority w:val="10"/>
    <w:rsid w:val="00975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f9"/>
    <w:locked/>
    <w:rsid w:val="00975FC3"/>
    <w:rPr>
      <w:rFonts w:ascii="Calibri" w:eastAsia="Calibri" w:hAnsi="Calibri" w:cs="Times New Roman"/>
      <w:sz w:val="28"/>
    </w:rPr>
  </w:style>
  <w:style w:type="paragraph" w:customStyle="1" w:styleId="afb">
    <w:name w:val="Базовый"/>
    <w:rsid w:val="00975FC3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6092</Words>
  <Characters>34731</Characters>
  <Application>Microsoft Office Word</Application>
  <DocSecurity>0</DocSecurity>
  <Lines>289</Lines>
  <Paragraphs>81</Paragraphs>
  <ScaleCrop>false</ScaleCrop>
  <Company/>
  <LinksUpToDate>false</LinksUpToDate>
  <CharactersWithSpaces>40742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jmedved</dc:creator>
  <cp:keywords/>
  <dc:description/>
  <cp:lastModifiedBy>Admin</cp:lastModifiedBy>
  <cp:revision>2</cp:revision>
  <dcterms:created xsi:type="dcterms:W3CDTF">2016-04-12T08:00:00Z</dcterms:created>
  <dcterms:modified xsi:type="dcterms:W3CDTF">2016-04-12T08:00:00Z</dcterms:modified>
</cp:coreProperties>
</file>