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2E" w:rsidRDefault="00730F2E" w:rsidP="0045723C">
      <w:pPr>
        <w:jc w:val="center"/>
      </w:pPr>
    </w:p>
    <w:p w:rsidR="0045723C" w:rsidRDefault="0045723C" w:rsidP="0045723C">
      <w:pPr>
        <w:jc w:val="center"/>
      </w:pPr>
      <w:r w:rsidRPr="00730F2E">
        <w:rPr>
          <w:noProof/>
        </w:rPr>
        <w:drawing>
          <wp:inline distT="0" distB="0" distL="0" distR="0">
            <wp:extent cx="5936615" cy="1129030"/>
            <wp:effectExtent l="0" t="0" r="6985" b="0"/>
            <wp:docPr id="147" name="Рисунок 147" descr="c logo 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 logo шапка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1129030"/>
                    </a:xfrm>
                    <a:prstGeom prst="rect">
                      <a:avLst/>
                    </a:prstGeom>
                    <a:noFill/>
                    <a:ln>
                      <a:noFill/>
                    </a:ln>
                  </pic:spPr>
                </pic:pic>
              </a:graphicData>
            </a:graphic>
          </wp:inline>
        </w:drawing>
      </w:r>
    </w:p>
    <w:p w:rsidR="00730F2E" w:rsidRDefault="00730F2E" w:rsidP="0045723C">
      <w:pPr>
        <w:jc w:val="center"/>
      </w:pPr>
    </w:p>
    <w:p w:rsidR="00730F2E" w:rsidRPr="00730F2E" w:rsidRDefault="00730F2E" w:rsidP="0045723C">
      <w:pPr>
        <w:jc w:val="center"/>
      </w:pPr>
    </w:p>
    <w:p w:rsidR="0045723C" w:rsidRPr="00730F2E" w:rsidRDefault="0045723C" w:rsidP="0045723C">
      <w:pPr>
        <w:jc w:val="center"/>
        <w:rPr>
          <w:b/>
          <w:caps/>
          <w:sz w:val="22"/>
          <w:szCs w:val="22"/>
        </w:rPr>
      </w:pPr>
    </w:p>
    <w:p w:rsidR="0045723C" w:rsidRPr="00730F2E" w:rsidRDefault="0045723C" w:rsidP="0045723C">
      <w:pPr>
        <w:pStyle w:val="Style3"/>
        <w:widowControl/>
        <w:tabs>
          <w:tab w:val="left" w:leader="underscore" w:pos="1296"/>
          <w:tab w:val="left" w:pos="13500"/>
        </w:tabs>
        <w:jc w:val="center"/>
        <w:rPr>
          <w:rStyle w:val="FontStyle17"/>
        </w:rPr>
      </w:pPr>
      <w:r w:rsidRPr="00730F2E">
        <w:rPr>
          <w:rStyle w:val="FontStyle17"/>
          <w:b/>
        </w:rPr>
        <w:t xml:space="preserve">ОТДЕЛЕНИЕ </w:t>
      </w:r>
      <w:r w:rsidRPr="00730F2E">
        <w:rPr>
          <w:rStyle w:val="FontStyle17"/>
        </w:rPr>
        <w:t>А</w:t>
      </w:r>
      <w:r w:rsidR="009E59EE">
        <w:rPr>
          <w:rStyle w:val="FontStyle17"/>
        </w:rPr>
        <w:t>втоматизация и радиоэлектроника</w:t>
      </w:r>
    </w:p>
    <w:p w:rsidR="0045723C" w:rsidRPr="00730F2E" w:rsidRDefault="0045723C" w:rsidP="0045723C">
      <w:pPr>
        <w:pStyle w:val="Style3"/>
        <w:widowControl/>
        <w:tabs>
          <w:tab w:val="left" w:leader="underscore" w:pos="1296"/>
          <w:tab w:val="left" w:pos="13500"/>
        </w:tabs>
        <w:jc w:val="center"/>
        <w:rPr>
          <w:rStyle w:val="FontStyle17"/>
          <w:b/>
        </w:rPr>
      </w:pPr>
    </w:p>
    <w:p w:rsidR="0045723C" w:rsidRPr="00730F2E" w:rsidRDefault="0045723C" w:rsidP="0045723C">
      <w:pPr>
        <w:pStyle w:val="Style3"/>
        <w:widowControl/>
        <w:tabs>
          <w:tab w:val="left" w:leader="underscore" w:pos="1296"/>
          <w:tab w:val="left" w:pos="13500"/>
        </w:tabs>
        <w:jc w:val="center"/>
        <w:rPr>
          <w:rStyle w:val="FontStyle17"/>
        </w:rPr>
      </w:pPr>
      <w:r w:rsidRPr="00730F2E">
        <w:rPr>
          <w:rStyle w:val="FontStyle17"/>
          <w:b/>
        </w:rPr>
        <w:t xml:space="preserve">ПЦК </w:t>
      </w:r>
      <w:r w:rsidR="009E59EE">
        <w:rPr>
          <w:rStyle w:val="FontStyle17"/>
          <w:b/>
        </w:rPr>
        <w:t>Пм 210111</w:t>
      </w:r>
      <w:r w:rsidR="009E59EE">
        <w:rPr>
          <w:rStyle w:val="FontStyle17"/>
        </w:rPr>
        <w:t xml:space="preserve"> </w:t>
      </w:r>
      <w:r w:rsidR="0045378B">
        <w:rPr>
          <w:rStyle w:val="FontStyle17"/>
        </w:rPr>
        <w:t>Электронная техника, радиотехника и связь</w:t>
      </w:r>
    </w:p>
    <w:p w:rsidR="0045723C" w:rsidRPr="00730F2E" w:rsidRDefault="0045723C" w:rsidP="0045723C">
      <w:pPr>
        <w:pStyle w:val="Style3"/>
        <w:widowControl/>
        <w:tabs>
          <w:tab w:val="left" w:leader="underscore" w:pos="1296"/>
          <w:tab w:val="left" w:pos="13500"/>
        </w:tabs>
        <w:jc w:val="center"/>
        <w:rPr>
          <w:rStyle w:val="FontStyle17"/>
          <w:i/>
        </w:rPr>
      </w:pPr>
    </w:p>
    <w:p w:rsidR="0045723C" w:rsidRDefault="0045723C" w:rsidP="0045723C">
      <w:pPr>
        <w:pStyle w:val="Style4"/>
        <w:widowControl/>
        <w:tabs>
          <w:tab w:val="left" w:pos="13500"/>
        </w:tabs>
        <w:spacing w:line="240" w:lineRule="auto"/>
        <w:jc w:val="right"/>
        <w:rPr>
          <w:b/>
        </w:rPr>
      </w:pPr>
    </w:p>
    <w:p w:rsidR="0045723C" w:rsidRPr="00730F2E" w:rsidRDefault="0045723C" w:rsidP="0045723C">
      <w:pPr>
        <w:pStyle w:val="Style4"/>
        <w:widowControl/>
        <w:tabs>
          <w:tab w:val="left" w:pos="13500"/>
        </w:tabs>
        <w:spacing w:line="240" w:lineRule="auto"/>
        <w:jc w:val="right"/>
        <w:rPr>
          <w:b/>
        </w:rPr>
      </w:pPr>
    </w:p>
    <w:p w:rsidR="0045723C" w:rsidRPr="00730F2E" w:rsidRDefault="0045723C" w:rsidP="0045723C">
      <w:pPr>
        <w:pStyle w:val="Style4"/>
        <w:widowControl/>
        <w:tabs>
          <w:tab w:val="left" w:pos="13500"/>
        </w:tabs>
        <w:spacing w:line="240" w:lineRule="auto"/>
        <w:jc w:val="right"/>
        <w:rPr>
          <w:b/>
        </w:rPr>
      </w:pPr>
    </w:p>
    <w:p w:rsidR="0045723C" w:rsidRPr="00730F2E" w:rsidRDefault="0045723C" w:rsidP="0045723C">
      <w:pPr>
        <w:pStyle w:val="Style4"/>
        <w:widowControl/>
        <w:tabs>
          <w:tab w:val="left" w:pos="13500"/>
        </w:tabs>
        <w:spacing w:line="360" w:lineRule="auto"/>
        <w:jc w:val="right"/>
        <w:rPr>
          <w:b/>
        </w:rPr>
      </w:pPr>
      <w:r w:rsidRPr="00730F2E">
        <w:rPr>
          <w:b/>
        </w:rPr>
        <w:t>УТВЕРЖДАЮ</w:t>
      </w:r>
    </w:p>
    <w:p w:rsidR="0045723C" w:rsidRPr="00730F2E" w:rsidRDefault="0045723C" w:rsidP="0045723C">
      <w:pPr>
        <w:pStyle w:val="Style4"/>
        <w:widowControl/>
        <w:tabs>
          <w:tab w:val="left" w:pos="13500"/>
        </w:tabs>
        <w:spacing w:line="360" w:lineRule="auto"/>
        <w:jc w:val="right"/>
        <w:rPr>
          <w:b/>
        </w:rPr>
      </w:pPr>
      <w:r w:rsidRPr="00730F2E">
        <w:rPr>
          <w:b/>
        </w:rPr>
        <w:t>Зам. директора по УМР</w:t>
      </w:r>
    </w:p>
    <w:p w:rsidR="0045723C" w:rsidRPr="00730F2E" w:rsidRDefault="0045723C" w:rsidP="0045723C">
      <w:pPr>
        <w:pStyle w:val="Style4"/>
        <w:widowControl/>
        <w:tabs>
          <w:tab w:val="left" w:pos="13500"/>
        </w:tabs>
        <w:spacing w:line="360" w:lineRule="auto"/>
        <w:jc w:val="right"/>
      </w:pPr>
      <w:r w:rsidRPr="00730F2E">
        <w:t xml:space="preserve">                                                      __________________  Бозрова И.Г.</w:t>
      </w:r>
    </w:p>
    <w:p w:rsidR="0045723C" w:rsidRPr="00730F2E" w:rsidRDefault="0045723C" w:rsidP="0045723C">
      <w:pPr>
        <w:jc w:val="center"/>
        <w:rPr>
          <w:b/>
          <w:sz w:val="28"/>
          <w:szCs w:val="28"/>
        </w:rPr>
      </w:pPr>
    </w:p>
    <w:p w:rsidR="0045723C" w:rsidRDefault="0045723C" w:rsidP="0045723C">
      <w:pPr>
        <w:jc w:val="center"/>
        <w:rPr>
          <w:b/>
          <w:sz w:val="28"/>
          <w:szCs w:val="28"/>
        </w:rPr>
      </w:pPr>
    </w:p>
    <w:p w:rsidR="00730F2E" w:rsidRPr="00730F2E" w:rsidRDefault="00730F2E" w:rsidP="0045723C">
      <w:pPr>
        <w:jc w:val="center"/>
        <w:rPr>
          <w:b/>
          <w:sz w:val="28"/>
          <w:szCs w:val="28"/>
        </w:rPr>
      </w:pPr>
    </w:p>
    <w:p w:rsidR="00E76D63" w:rsidRDefault="0045723C" w:rsidP="0045723C">
      <w:pPr>
        <w:jc w:val="center"/>
        <w:rPr>
          <w:b/>
          <w:sz w:val="28"/>
          <w:szCs w:val="28"/>
        </w:rPr>
      </w:pPr>
      <w:r w:rsidRPr="00730F2E">
        <w:rPr>
          <w:b/>
          <w:sz w:val="28"/>
          <w:szCs w:val="28"/>
        </w:rPr>
        <w:t xml:space="preserve">МЕТОДИЧЕСКИЕ </w:t>
      </w:r>
      <w:r w:rsidR="00E76D63">
        <w:rPr>
          <w:b/>
          <w:sz w:val="28"/>
          <w:szCs w:val="28"/>
        </w:rPr>
        <w:t xml:space="preserve">РЕКОМЕНДАЦИИ </w:t>
      </w:r>
    </w:p>
    <w:p w:rsidR="0045723C" w:rsidRPr="00730F2E" w:rsidRDefault="00E76D63" w:rsidP="0045723C">
      <w:pPr>
        <w:jc w:val="center"/>
        <w:rPr>
          <w:b/>
          <w:sz w:val="28"/>
          <w:szCs w:val="28"/>
        </w:rPr>
      </w:pPr>
      <w:r>
        <w:rPr>
          <w:b/>
          <w:sz w:val="28"/>
          <w:szCs w:val="28"/>
        </w:rPr>
        <w:t>по выполнению самостоятельной внеаудиторной работы</w:t>
      </w:r>
    </w:p>
    <w:p w:rsidR="0045723C" w:rsidRPr="00730F2E" w:rsidRDefault="0045723C" w:rsidP="0045723C">
      <w:pPr>
        <w:jc w:val="center"/>
        <w:rPr>
          <w:b/>
          <w:sz w:val="28"/>
          <w:szCs w:val="28"/>
        </w:rPr>
      </w:pPr>
    </w:p>
    <w:p w:rsidR="00E76D63" w:rsidRPr="00E76D63" w:rsidRDefault="00E51B42" w:rsidP="00E76D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B43B05">
        <w:rPr>
          <w:sz w:val="28"/>
          <w:szCs w:val="28"/>
        </w:rPr>
        <w:t>по МДК 03.02</w:t>
      </w:r>
      <w:r w:rsidR="00E76D63" w:rsidRPr="00B43B05">
        <w:rPr>
          <w:sz w:val="28"/>
          <w:szCs w:val="28"/>
        </w:rPr>
        <w:t xml:space="preserve"> «</w:t>
      </w:r>
      <w:r w:rsidRPr="00B43B05">
        <w:rPr>
          <w:sz w:val="28"/>
          <w:szCs w:val="28"/>
        </w:rPr>
        <w:t>Теоретические основы  ремонта различных видов радиоэлектронной техники</w:t>
      </w:r>
      <w:r w:rsidR="00E76D63">
        <w:rPr>
          <w:sz w:val="28"/>
          <w:szCs w:val="28"/>
        </w:rPr>
        <w:t>»</w:t>
      </w:r>
    </w:p>
    <w:p w:rsidR="0045723C" w:rsidRPr="00E76D63" w:rsidRDefault="00BA25E1" w:rsidP="00E7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76D63">
        <w:rPr>
          <w:sz w:val="28"/>
          <w:szCs w:val="28"/>
        </w:rPr>
        <w:t xml:space="preserve">ПМ.03. </w:t>
      </w:r>
      <w:r w:rsidR="00E76D63">
        <w:rPr>
          <w:sz w:val="28"/>
          <w:szCs w:val="28"/>
        </w:rPr>
        <w:t>«</w:t>
      </w:r>
      <w:r w:rsidRPr="00E76D63">
        <w:rPr>
          <w:sz w:val="28"/>
          <w:szCs w:val="28"/>
        </w:rPr>
        <w:t>Проведение диагностики и ремонта различных видов радиоэлектронной техники</w:t>
      </w:r>
      <w:r w:rsidR="00E76D63">
        <w:rPr>
          <w:sz w:val="28"/>
          <w:szCs w:val="28"/>
        </w:rPr>
        <w:t>»</w:t>
      </w:r>
    </w:p>
    <w:p w:rsidR="0045723C" w:rsidRPr="00E76D63" w:rsidRDefault="0045723C" w:rsidP="0045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76D63">
        <w:rPr>
          <w:sz w:val="28"/>
          <w:szCs w:val="28"/>
        </w:rPr>
        <w:t>для специальности</w:t>
      </w:r>
      <w:r w:rsidR="00007530" w:rsidRPr="00E76D63">
        <w:rPr>
          <w:sz w:val="28"/>
          <w:szCs w:val="28"/>
        </w:rPr>
        <w:t>:</w:t>
      </w:r>
      <w:r w:rsidRPr="00E76D63">
        <w:rPr>
          <w:sz w:val="28"/>
          <w:szCs w:val="28"/>
        </w:rPr>
        <w:t xml:space="preserve">  </w:t>
      </w:r>
      <w:r w:rsidR="00007530" w:rsidRPr="00E76D63">
        <w:rPr>
          <w:sz w:val="28"/>
          <w:szCs w:val="28"/>
        </w:rPr>
        <w:t>210414</w:t>
      </w:r>
      <w:r w:rsidRPr="00E76D63">
        <w:rPr>
          <w:sz w:val="28"/>
          <w:szCs w:val="28"/>
        </w:rPr>
        <w:t xml:space="preserve"> </w:t>
      </w:r>
      <w:r w:rsidR="00E76D63">
        <w:rPr>
          <w:sz w:val="28"/>
          <w:szCs w:val="28"/>
        </w:rPr>
        <w:t>«</w:t>
      </w:r>
      <w:r w:rsidR="00007530" w:rsidRPr="00E76D63">
        <w:rPr>
          <w:sz w:val="28"/>
          <w:szCs w:val="28"/>
        </w:rPr>
        <w:t>Техническое обслуживание и ремонт радиоэлектронной техники</w:t>
      </w:r>
      <w:r w:rsidR="00E76D63">
        <w:rPr>
          <w:sz w:val="28"/>
          <w:szCs w:val="28"/>
        </w:rPr>
        <w:t>»</w:t>
      </w:r>
    </w:p>
    <w:p w:rsidR="0045723C" w:rsidRPr="00730F2E" w:rsidRDefault="0045723C" w:rsidP="0045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5723C" w:rsidRPr="00E76D63" w:rsidRDefault="0045723C" w:rsidP="0045723C">
      <w:pPr>
        <w:jc w:val="center"/>
        <w:rPr>
          <w:sz w:val="28"/>
          <w:szCs w:val="28"/>
        </w:rPr>
      </w:pPr>
    </w:p>
    <w:p w:rsidR="00496DFB" w:rsidRDefault="00496DFB" w:rsidP="0045723C">
      <w:pPr>
        <w:jc w:val="both"/>
      </w:pPr>
    </w:p>
    <w:p w:rsidR="00496DFB" w:rsidRDefault="00496DFB" w:rsidP="0045723C">
      <w:pPr>
        <w:jc w:val="both"/>
      </w:pPr>
    </w:p>
    <w:p w:rsidR="00496DFB" w:rsidRDefault="00496DFB" w:rsidP="0045723C">
      <w:pPr>
        <w:jc w:val="both"/>
      </w:pPr>
    </w:p>
    <w:p w:rsidR="0045723C" w:rsidRPr="00E76D63" w:rsidRDefault="0045723C" w:rsidP="0045723C">
      <w:pPr>
        <w:jc w:val="both"/>
      </w:pPr>
      <w:r w:rsidRPr="00E76D63">
        <w:t>Разработчик:</w:t>
      </w:r>
    </w:p>
    <w:p w:rsidR="0045723C" w:rsidRPr="00E76D63" w:rsidRDefault="0045378B" w:rsidP="0045723C">
      <w:pPr>
        <w:jc w:val="both"/>
        <w:rPr>
          <w:sz w:val="28"/>
          <w:szCs w:val="28"/>
        </w:rPr>
      </w:pPr>
      <w:r w:rsidRPr="00E76D63">
        <w:rPr>
          <w:sz w:val="28"/>
          <w:szCs w:val="28"/>
        </w:rPr>
        <w:t>Преподаватель</w:t>
      </w:r>
      <w:r w:rsidR="0045723C" w:rsidRPr="00E76D63">
        <w:rPr>
          <w:sz w:val="28"/>
          <w:szCs w:val="28"/>
        </w:rPr>
        <w:t xml:space="preserve">  </w:t>
      </w:r>
      <w:r w:rsidR="00EA428A">
        <w:rPr>
          <w:sz w:val="28"/>
          <w:szCs w:val="28"/>
        </w:rPr>
        <w:t xml:space="preserve">           </w:t>
      </w:r>
      <w:r w:rsidR="00EA428A">
        <w:rPr>
          <w:sz w:val="28"/>
          <w:szCs w:val="28"/>
        </w:rPr>
        <w:tab/>
      </w:r>
      <w:r w:rsidR="00EA428A">
        <w:rPr>
          <w:sz w:val="28"/>
          <w:szCs w:val="28"/>
        </w:rPr>
        <w:tab/>
      </w:r>
      <w:r w:rsidR="00EA428A">
        <w:rPr>
          <w:sz w:val="28"/>
          <w:szCs w:val="28"/>
        </w:rPr>
        <w:tab/>
      </w:r>
      <w:r w:rsidRPr="00E76D63">
        <w:rPr>
          <w:sz w:val="28"/>
          <w:szCs w:val="28"/>
        </w:rPr>
        <w:t xml:space="preserve"> ______________     Ручко В.М.</w:t>
      </w:r>
    </w:p>
    <w:p w:rsidR="0045723C" w:rsidRPr="00E76D63" w:rsidRDefault="0045723C" w:rsidP="0045723C">
      <w:pPr>
        <w:jc w:val="both"/>
        <w:rPr>
          <w:sz w:val="28"/>
          <w:szCs w:val="28"/>
        </w:rPr>
      </w:pPr>
    </w:p>
    <w:p w:rsidR="0045723C" w:rsidRDefault="0045723C" w:rsidP="0045723C">
      <w:pPr>
        <w:jc w:val="both"/>
      </w:pPr>
    </w:p>
    <w:p w:rsidR="00496DFB" w:rsidRDefault="00496DFB" w:rsidP="0045723C">
      <w:pPr>
        <w:jc w:val="both"/>
      </w:pPr>
    </w:p>
    <w:p w:rsidR="00496DFB" w:rsidRDefault="00496DFB" w:rsidP="0045723C">
      <w:pPr>
        <w:jc w:val="both"/>
      </w:pPr>
    </w:p>
    <w:p w:rsidR="00496DFB" w:rsidRPr="00730F2E" w:rsidRDefault="00496DFB" w:rsidP="0045723C">
      <w:pPr>
        <w:jc w:val="both"/>
        <w:rPr>
          <w:sz w:val="28"/>
          <w:szCs w:val="28"/>
        </w:rPr>
      </w:pPr>
    </w:p>
    <w:p w:rsidR="0045723C" w:rsidRPr="00730F2E" w:rsidRDefault="0045378B" w:rsidP="0045723C">
      <w:pPr>
        <w:jc w:val="both"/>
        <w:rPr>
          <w:sz w:val="28"/>
          <w:szCs w:val="28"/>
        </w:rPr>
      </w:pPr>
      <w:r>
        <w:rPr>
          <w:sz w:val="28"/>
          <w:szCs w:val="28"/>
        </w:rPr>
        <w:t>Председатель П</w:t>
      </w:r>
      <w:r w:rsidR="00EA428A">
        <w:rPr>
          <w:sz w:val="28"/>
          <w:szCs w:val="28"/>
        </w:rPr>
        <w:t xml:space="preserve">ЦК преподаватель </w:t>
      </w:r>
      <w:r>
        <w:rPr>
          <w:sz w:val="28"/>
          <w:szCs w:val="28"/>
        </w:rPr>
        <w:t xml:space="preserve"> </w:t>
      </w:r>
      <w:r w:rsidR="00EA428A">
        <w:rPr>
          <w:sz w:val="28"/>
          <w:szCs w:val="28"/>
        </w:rPr>
        <w:t>_________</w:t>
      </w:r>
      <w:r>
        <w:rPr>
          <w:sz w:val="28"/>
          <w:szCs w:val="28"/>
        </w:rPr>
        <w:t>______  Кириленко Ю.Н.</w:t>
      </w:r>
    </w:p>
    <w:p w:rsidR="003B55C6" w:rsidRPr="00730F2E" w:rsidRDefault="003B55C6"/>
    <w:p w:rsidR="0045723C" w:rsidRPr="00730F2E" w:rsidRDefault="0045723C"/>
    <w:p w:rsidR="00496DFB" w:rsidRDefault="00496DFB">
      <w:r>
        <w:tab/>
      </w:r>
      <w:r>
        <w:tab/>
      </w:r>
      <w:r>
        <w:tab/>
      </w:r>
      <w:r>
        <w:tab/>
      </w:r>
      <w:r>
        <w:tab/>
      </w:r>
    </w:p>
    <w:p w:rsidR="00496DFB" w:rsidRDefault="00496DFB">
      <w:r>
        <w:tab/>
      </w:r>
      <w:r>
        <w:tab/>
      </w:r>
      <w:r>
        <w:tab/>
      </w:r>
      <w:r>
        <w:tab/>
      </w:r>
      <w:r>
        <w:tab/>
        <w:t xml:space="preserve">МОСКВА  </w:t>
      </w:r>
    </w:p>
    <w:p w:rsidR="00E76D63" w:rsidRDefault="00496DFB">
      <w:r>
        <w:tab/>
      </w:r>
      <w:r>
        <w:tab/>
      </w:r>
      <w:r>
        <w:tab/>
      </w:r>
      <w:r>
        <w:tab/>
      </w:r>
      <w:r>
        <w:tab/>
        <w:t xml:space="preserve">    2014</w:t>
      </w:r>
    </w:p>
    <w:p w:rsidR="00E76D63" w:rsidRDefault="00E76D63"/>
    <w:p w:rsidR="00496DFB" w:rsidRPr="00E51B42" w:rsidRDefault="00496DFB" w:rsidP="00496DFB">
      <w:pPr>
        <w:pStyle w:val="Style3"/>
        <w:widowControl/>
        <w:tabs>
          <w:tab w:val="left" w:leader="underscore" w:pos="1296"/>
          <w:tab w:val="left" w:pos="13500"/>
        </w:tabs>
        <w:ind w:firstLine="454"/>
        <w:contextualSpacing/>
        <w:rPr>
          <w:sz w:val="28"/>
          <w:szCs w:val="28"/>
        </w:rPr>
      </w:pPr>
      <w:r w:rsidRPr="00A96630">
        <w:rPr>
          <w:sz w:val="28"/>
          <w:szCs w:val="28"/>
        </w:rPr>
        <w:lastRenderedPageBreak/>
        <w:t xml:space="preserve">Методические рекомендации  содержат  указания по выполнению внеаудиторных самостоятельных работ по междисциплинарному курсу                      </w:t>
      </w:r>
      <w:r w:rsidR="00E51B42">
        <w:rPr>
          <w:rFonts w:eastAsia="Times New Roman CYR"/>
          <w:bCs/>
          <w:sz w:val="28"/>
          <w:szCs w:val="28"/>
        </w:rPr>
        <w:t>МДК 03.02</w:t>
      </w:r>
      <w:r>
        <w:rPr>
          <w:rFonts w:eastAsia="Times New Roman CYR"/>
          <w:bCs/>
          <w:sz w:val="28"/>
          <w:szCs w:val="28"/>
        </w:rPr>
        <w:t xml:space="preserve"> </w:t>
      </w:r>
      <w:r w:rsidRPr="00E51B42">
        <w:rPr>
          <w:rFonts w:eastAsia="Times New Roman CYR"/>
          <w:bCs/>
          <w:sz w:val="28"/>
          <w:szCs w:val="28"/>
        </w:rPr>
        <w:t>«</w:t>
      </w:r>
      <w:r w:rsidR="00E51B42" w:rsidRPr="00E51B42">
        <w:rPr>
          <w:sz w:val="28"/>
          <w:szCs w:val="28"/>
        </w:rPr>
        <w:t>Теоретические основы  ремонта различных видов радиоэлектронной техники</w:t>
      </w:r>
      <w:r w:rsidRPr="00E51B42">
        <w:rPr>
          <w:rFonts w:eastAsia="Times New Roman CYR"/>
          <w:bCs/>
          <w:sz w:val="28"/>
          <w:szCs w:val="28"/>
        </w:rPr>
        <w:t xml:space="preserve">» </w:t>
      </w:r>
      <w:r w:rsidR="00E51B42">
        <w:rPr>
          <w:rFonts w:eastAsia="Times New Roman CYR"/>
          <w:bCs/>
          <w:sz w:val="28"/>
          <w:szCs w:val="28"/>
        </w:rPr>
        <w:t>профессионального  модуля ПМ.</w:t>
      </w:r>
      <w:r w:rsidRPr="00E51B42">
        <w:rPr>
          <w:rFonts w:eastAsia="Times New Roman CYR"/>
          <w:bCs/>
          <w:sz w:val="28"/>
          <w:szCs w:val="28"/>
        </w:rPr>
        <w:t>03. «</w:t>
      </w:r>
      <w:r w:rsidRPr="00E51B42">
        <w:rPr>
          <w:sz w:val="28"/>
          <w:szCs w:val="28"/>
        </w:rPr>
        <w:t>Проведение диагностики и ремонта различных видов радиоэлектронной техники</w:t>
      </w:r>
      <w:r w:rsidRPr="00E51B42">
        <w:rPr>
          <w:rFonts w:eastAsia="Times New Roman CYR"/>
          <w:bCs/>
          <w:sz w:val="28"/>
          <w:szCs w:val="28"/>
        </w:rPr>
        <w:t>».</w:t>
      </w:r>
    </w:p>
    <w:p w:rsidR="00496DFB" w:rsidRPr="00A96630" w:rsidRDefault="00496DFB" w:rsidP="00496DFB">
      <w:pPr>
        <w:ind w:firstLine="454"/>
        <w:contextualSpacing/>
        <w:jc w:val="both"/>
        <w:rPr>
          <w:sz w:val="28"/>
          <w:szCs w:val="28"/>
        </w:rPr>
      </w:pPr>
      <w:r w:rsidRPr="00A96630">
        <w:rPr>
          <w:sz w:val="28"/>
          <w:szCs w:val="28"/>
        </w:rPr>
        <w:t>Методические рекомендации составлены в соответствии с рабочей программой  и предназначены для</w:t>
      </w:r>
      <w:r>
        <w:rPr>
          <w:sz w:val="28"/>
          <w:szCs w:val="28"/>
        </w:rPr>
        <w:t xml:space="preserve"> обучающихся по специальности: </w:t>
      </w:r>
      <w:r w:rsidRPr="00E76D63">
        <w:rPr>
          <w:sz w:val="28"/>
          <w:szCs w:val="28"/>
        </w:rPr>
        <w:t>210414</w:t>
      </w:r>
      <w:r w:rsidRPr="00A96630">
        <w:rPr>
          <w:rFonts w:eastAsia="Times New Roman CYR"/>
          <w:bCs/>
          <w:sz w:val="28"/>
          <w:szCs w:val="28"/>
        </w:rPr>
        <w:t xml:space="preserve"> </w:t>
      </w:r>
      <w:r>
        <w:rPr>
          <w:sz w:val="28"/>
          <w:szCs w:val="28"/>
        </w:rPr>
        <w:t>«</w:t>
      </w:r>
      <w:r w:rsidRPr="00E76D63">
        <w:rPr>
          <w:sz w:val="28"/>
          <w:szCs w:val="28"/>
        </w:rPr>
        <w:t>Техническое обслуживание и ремонт радиоэлектронной техники</w:t>
      </w:r>
      <w:r>
        <w:rPr>
          <w:sz w:val="28"/>
          <w:szCs w:val="28"/>
        </w:rPr>
        <w:t>»</w:t>
      </w:r>
    </w:p>
    <w:p w:rsidR="00E76D63" w:rsidRDefault="00E76D63"/>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2A78E0" w:rsidRDefault="002A78E0"/>
    <w:p w:rsidR="00691007" w:rsidRPr="006D0842" w:rsidRDefault="002D2030" w:rsidP="006D0842">
      <w:pPr>
        <w:pStyle w:val="af"/>
        <w:rPr>
          <w:sz w:val="28"/>
          <w:szCs w:val="28"/>
        </w:rPr>
      </w:pPr>
      <w:r>
        <w:rPr>
          <w:b/>
          <w:sz w:val="28"/>
          <w:szCs w:val="28"/>
        </w:rPr>
        <w:t>Содержание</w:t>
      </w:r>
      <w:r w:rsidR="00B609FD" w:rsidRPr="006D0842">
        <w:rPr>
          <w:sz w:val="28"/>
          <w:szCs w:val="28"/>
        </w:rPr>
        <w:t>:</w:t>
      </w:r>
    </w:p>
    <w:p w:rsidR="006D0842" w:rsidRPr="006D0842" w:rsidRDefault="00B609FD" w:rsidP="006D0842">
      <w:pPr>
        <w:pStyle w:val="af"/>
        <w:rPr>
          <w:sz w:val="28"/>
          <w:szCs w:val="28"/>
        </w:rPr>
      </w:pPr>
      <w:r w:rsidRPr="006D0842">
        <w:rPr>
          <w:sz w:val="28"/>
          <w:szCs w:val="28"/>
        </w:rPr>
        <w:t>1.</w:t>
      </w:r>
      <w:r w:rsidR="002A78E0" w:rsidRPr="006D0842">
        <w:rPr>
          <w:sz w:val="28"/>
          <w:szCs w:val="28"/>
        </w:rPr>
        <w:t>Пояснительная записка………………………………………</w:t>
      </w:r>
      <w:r w:rsidRPr="006D0842">
        <w:rPr>
          <w:sz w:val="28"/>
          <w:szCs w:val="28"/>
        </w:rPr>
        <w:t>……………</w:t>
      </w:r>
      <w:r w:rsidR="003D7EB2">
        <w:rPr>
          <w:sz w:val="28"/>
          <w:szCs w:val="28"/>
        </w:rPr>
        <w:t>4</w:t>
      </w:r>
    </w:p>
    <w:p w:rsidR="006D0842" w:rsidRDefault="00B609FD" w:rsidP="006D0842">
      <w:pPr>
        <w:pStyle w:val="af"/>
        <w:rPr>
          <w:sz w:val="28"/>
          <w:szCs w:val="28"/>
        </w:rPr>
      </w:pPr>
      <w:r w:rsidRPr="006D0842">
        <w:rPr>
          <w:rStyle w:val="a7"/>
          <w:color w:val="auto"/>
          <w:sz w:val="28"/>
          <w:szCs w:val="28"/>
          <w:u w:val="none"/>
        </w:rPr>
        <w:t>2.</w:t>
      </w:r>
      <w:hyperlink w:anchor="_Toc380136223" w:history="1">
        <w:r w:rsidR="006D0842" w:rsidRPr="006D0842">
          <w:rPr>
            <w:rStyle w:val="a7"/>
            <w:color w:val="auto"/>
            <w:sz w:val="28"/>
            <w:szCs w:val="28"/>
            <w:u w:val="none"/>
          </w:rPr>
          <w:t xml:space="preserve">Объем МДК, </w:t>
        </w:r>
        <w:r w:rsidR="006D0842" w:rsidRPr="006D0842">
          <w:rPr>
            <w:sz w:val="28"/>
            <w:szCs w:val="28"/>
          </w:rPr>
          <w:t>структура и содержание междисциплинарного курса</w:t>
        </w:r>
        <w:r w:rsidR="006D0842">
          <w:rPr>
            <w:sz w:val="28"/>
            <w:szCs w:val="28"/>
          </w:rPr>
          <w:t>….</w:t>
        </w:r>
      </w:hyperlink>
      <w:r w:rsidR="002D2030">
        <w:t>..</w:t>
      </w:r>
      <w:r w:rsidR="003D7EB2">
        <w:t>5</w:t>
      </w:r>
    </w:p>
    <w:p w:rsidR="002A78E0" w:rsidRPr="006D0842" w:rsidRDefault="00B609FD" w:rsidP="006D0842">
      <w:pPr>
        <w:pStyle w:val="af"/>
        <w:rPr>
          <w:sz w:val="28"/>
          <w:szCs w:val="28"/>
        </w:rPr>
      </w:pPr>
      <w:r w:rsidRPr="006D0842">
        <w:rPr>
          <w:rStyle w:val="a7"/>
          <w:color w:val="auto"/>
          <w:sz w:val="28"/>
          <w:szCs w:val="28"/>
          <w:u w:val="none"/>
        </w:rPr>
        <w:t>3.</w:t>
      </w:r>
      <w:hyperlink w:anchor="_Toc380136225" w:history="1">
        <w:r w:rsidR="002A78E0" w:rsidRPr="006D0842">
          <w:rPr>
            <w:rStyle w:val="a7"/>
            <w:color w:val="auto"/>
            <w:sz w:val="28"/>
            <w:szCs w:val="28"/>
            <w:u w:val="none"/>
          </w:rPr>
          <w:t>Перечень внеаудиторной самостоятельной работы</w:t>
        </w:r>
        <w:r w:rsidR="00691007" w:rsidRPr="006D0842">
          <w:rPr>
            <w:rStyle w:val="a7"/>
            <w:color w:val="auto"/>
            <w:sz w:val="28"/>
            <w:szCs w:val="28"/>
            <w:u w:val="none"/>
          </w:rPr>
          <w:t xml:space="preserve"> ………</w:t>
        </w:r>
        <w:r w:rsidRPr="006D0842">
          <w:rPr>
            <w:rStyle w:val="a7"/>
            <w:color w:val="auto"/>
            <w:sz w:val="28"/>
            <w:szCs w:val="28"/>
            <w:u w:val="none"/>
          </w:rPr>
          <w:t>……………</w:t>
        </w:r>
        <w:r w:rsidR="00691007" w:rsidRPr="006D0842">
          <w:rPr>
            <w:rStyle w:val="a7"/>
            <w:color w:val="auto"/>
            <w:sz w:val="28"/>
            <w:szCs w:val="28"/>
            <w:u w:val="none"/>
          </w:rPr>
          <w:t xml:space="preserve"> </w:t>
        </w:r>
        <w:r w:rsidR="003D7EB2">
          <w:rPr>
            <w:rStyle w:val="a7"/>
            <w:color w:val="auto"/>
            <w:sz w:val="28"/>
            <w:szCs w:val="28"/>
            <w:u w:val="none"/>
          </w:rPr>
          <w:t>6</w:t>
        </w:r>
        <w:r w:rsidR="00691007" w:rsidRPr="006D0842">
          <w:rPr>
            <w:rStyle w:val="a7"/>
            <w:color w:val="auto"/>
            <w:sz w:val="28"/>
            <w:szCs w:val="28"/>
            <w:u w:val="none"/>
          </w:rPr>
          <w:t xml:space="preserve">        </w:t>
        </w:r>
      </w:hyperlink>
    </w:p>
    <w:p w:rsidR="002A78E0" w:rsidRPr="006D0842" w:rsidRDefault="00B609FD" w:rsidP="006D0842">
      <w:pPr>
        <w:pStyle w:val="af"/>
        <w:rPr>
          <w:rStyle w:val="a7"/>
          <w:color w:val="auto"/>
          <w:sz w:val="28"/>
          <w:szCs w:val="28"/>
          <w:u w:val="none"/>
        </w:rPr>
      </w:pPr>
      <w:r w:rsidRPr="006D0842">
        <w:rPr>
          <w:rStyle w:val="a7"/>
          <w:color w:val="auto"/>
          <w:sz w:val="28"/>
          <w:szCs w:val="28"/>
          <w:u w:val="none"/>
        </w:rPr>
        <w:t>4.</w:t>
      </w:r>
      <w:hyperlink w:anchor="_Toc380136226" w:history="1">
        <w:r w:rsidR="002A78E0" w:rsidRPr="006D0842">
          <w:rPr>
            <w:rStyle w:val="a7"/>
            <w:color w:val="auto"/>
            <w:sz w:val="28"/>
            <w:szCs w:val="28"/>
            <w:u w:val="none"/>
          </w:rPr>
          <w:t>Виды самостоятельной работы учащихся</w:t>
        </w:r>
        <w:r w:rsidR="002A78E0" w:rsidRPr="006D0842">
          <w:rPr>
            <w:webHidden/>
            <w:sz w:val="28"/>
            <w:szCs w:val="28"/>
          </w:rPr>
          <w:tab/>
        </w:r>
        <w:r w:rsidR="00691007" w:rsidRPr="006D0842">
          <w:rPr>
            <w:webHidden/>
            <w:sz w:val="28"/>
            <w:szCs w:val="28"/>
          </w:rPr>
          <w:t>…………………</w:t>
        </w:r>
      </w:hyperlink>
      <w:r w:rsidR="002D2030">
        <w:t>…………</w:t>
      </w:r>
      <w:r w:rsidR="003D7EB2">
        <w:t>8</w:t>
      </w:r>
    </w:p>
    <w:p w:rsidR="002A78E0" w:rsidRDefault="00B609FD" w:rsidP="006D0842">
      <w:pPr>
        <w:pStyle w:val="af"/>
        <w:rPr>
          <w:sz w:val="28"/>
          <w:szCs w:val="28"/>
        </w:rPr>
      </w:pPr>
      <w:r w:rsidRPr="006D0842">
        <w:rPr>
          <w:sz w:val="28"/>
          <w:szCs w:val="28"/>
        </w:rPr>
        <w:t>5.</w:t>
      </w:r>
      <w:r w:rsidR="002A78E0" w:rsidRPr="006D0842">
        <w:rPr>
          <w:sz w:val="28"/>
          <w:szCs w:val="28"/>
        </w:rPr>
        <w:t>Тема</w:t>
      </w:r>
      <w:r w:rsidR="00691007" w:rsidRPr="006D0842">
        <w:rPr>
          <w:sz w:val="28"/>
          <w:szCs w:val="28"/>
        </w:rPr>
        <w:t>тика и задания  самостоятельной работы……………………</w:t>
      </w:r>
      <w:r w:rsidRPr="006D0842">
        <w:rPr>
          <w:sz w:val="28"/>
          <w:szCs w:val="28"/>
        </w:rPr>
        <w:t>……</w:t>
      </w:r>
      <w:r w:rsidR="002D2030">
        <w:rPr>
          <w:sz w:val="28"/>
          <w:szCs w:val="28"/>
        </w:rPr>
        <w:t>..</w:t>
      </w:r>
      <w:r w:rsidR="003D7EB2">
        <w:rPr>
          <w:sz w:val="28"/>
          <w:szCs w:val="28"/>
        </w:rPr>
        <w:t>9</w:t>
      </w:r>
    </w:p>
    <w:p w:rsidR="003826BA" w:rsidRDefault="003826BA" w:rsidP="006D0842">
      <w:pPr>
        <w:pStyle w:val="af"/>
        <w:rPr>
          <w:sz w:val="28"/>
          <w:szCs w:val="28"/>
        </w:rPr>
      </w:pPr>
      <w:r>
        <w:rPr>
          <w:rStyle w:val="a7"/>
          <w:color w:val="auto"/>
          <w:sz w:val="28"/>
          <w:szCs w:val="28"/>
          <w:u w:val="none"/>
        </w:rPr>
        <w:t>6.Учебно – методическая литература</w:t>
      </w:r>
      <w:r w:rsidRPr="006D0842">
        <w:rPr>
          <w:rStyle w:val="a7"/>
          <w:color w:val="auto"/>
          <w:sz w:val="28"/>
          <w:szCs w:val="28"/>
          <w:u w:val="none"/>
        </w:rPr>
        <w:t xml:space="preserve"> и ин</w:t>
      </w:r>
      <w:r>
        <w:rPr>
          <w:rStyle w:val="a7"/>
          <w:color w:val="auto"/>
          <w:sz w:val="28"/>
          <w:szCs w:val="28"/>
          <w:u w:val="none"/>
        </w:rPr>
        <w:t>тернет ресурсы</w:t>
      </w:r>
      <w:r w:rsidR="003B7B3F">
        <w:rPr>
          <w:rStyle w:val="a7"/>
          <w:color w:val="auto"/>
          <w:sz w:val="28"/>
          <w:szCs w:val="28"/>
          <w:u w:val="none"/>
        </w:rPr>
        <w:t>………………18</w:t>
      </w:r>
    </w:p>
    <w:p w:rsidR="00B36136" w:rsidRDefault="00B36136" w:rsidP="006D0842">
      <w:pPr>
        <w:pStyle w:val="af"/>
        <w:rPr>
          <w:sz w:val="28"/>
          <w:szCs w:val="28"/>
        </w:rPr>
      </w:pPr>
      <w:r>
        <w:rPr>
          <w:sz w:val="28"/>
          <w:szCs w:val="28"/>
        </w:rPr>
        <w:t>Приложение</w:t>
      </w:r>
      <w:r w:rsidR="002D2030">
        <w:rPr>
          <w:sz w:val="28"/>
          <w:szCs w:val="28"/>
        </w:rPr>
        <w:t xml:space="preserve"> </w:t>
      </w:r>
      <w:r>
        <w:rPr>
          <w:sz w:val="28"/>
          <w:szCs w:val="28"/>
        </w:rPr>
        <w:t>1.</w:t>
      </w:r>
    </w:p>
    <w:p w:rsidR="000C6EF5" w:rsidRDefault="000C6EF5" w:rsidP="006D0842">
      <w:pPr>
        <w:pStyle w:val="af"/>
        <w:rPr>
          <w:sz w:val="28"/>
          <w:szCs w:val="28"/>
        </w:rPr>
      </w:pPr>
      <w:r>
        <w:rPr>
          <w:sz w:val="28"/>
          <w:szCs w:val="28"/>
        </w:rPr>
        <w:t>Методические рекомендации по работе с литературными источниками</w:t>
      </w:r>
      <w:r w:rsidR="008323B6">
        <w:rPr>
          <w:sz w:val="28"/>
          <w:szCs w:val="28"/>
        </w:rPr>
        <w:t>20</w:t>
      </w:r>
    </w:p>
    <w:p w:rsidR="00B36136" w:rsidRPr="006D0842" w:rsidRDefault="00B36136" w:rsidP="006D0842">
      <w:pPr>
        <w:pStyle w:val="af"/>
        <w:rPr>
          <w:sz w:val="28"/>
          <w:szCs w:val="28"/>
        </w:rPr>
      </w:pPr>
      <w:r>
        <w:rPr>
          <w:sz w:val="28"/>
          <w:szCs w:val="28"/>
        </w:rPr>
        <w:t>Приложение</w:t>
      </w:r>
      <w:r w:rsidR="002D2030">
        <w:rPr>
          <w:sz w:val="28"/>
          <w:szCs w:val="28"/>
        </w:rPr>
        <w:t xml:space="preserve"> </w:t>
      </w:r>
      <w:r>
        <w:rPr>
          <w:sz w:val="28"/>
          <w:szCs w:val="28"/>
        </w:rPr>
        <w:t>2.</w:t>
      </w:r>
    </w:p>
    <w:p w:rsidR="002A78E0" w:rsidRDefault="002A78E0" w:rsidP="006D0842">
      <w:pPr>
        <w:pStyle w:val="af"/>
        <w:rPr>
          <w:sz w:val="28"/>
          <w:szCs w:val="28"/>
        </w:rPr>
      </w:pPr>
      <w:r w:rsidRPr="006D0842">
        <w:rPr>
          <w:sz w:val="28"/>
          <w:szCs w:val="28"/>
        </w:rPr>
        <w:t>Методические   рекомендации  по составлению конспекта</w:t>
      </w:r>
      <w:r w:rsidR="00B609FD" w:rsidRPr="006D0842">
        <w:rPr>
          <w:sz w:val="28"/>
          <w:szCs w:val="28"/>
        </w:rPr>
        <w:t>……………</w:t>
      </w:r>
      <w:r w:rsidR="008323B6">
        <w:rPr>
          <w:sz w:val="28"/>
          <w:szCs w:val="28"/>
        </w:rPr>
        <w:t>..20</w:t>
      </w:r>
    </w:p>
    <w:p w:rsidR="00B36136" w:rsidRPr="006D0842" w:rsidRDefault="00B36136" w:rsidP="006D0842">
      <w:pPr>
        <w:pStyle w:val="af"/>
        <w:rPr>
          <w:sz w:val="28"/>
          <w:szCs w:val="28"/>
        </w:rPr>
      </w:pPr>
      <w:r>
        <w:rPr>
          <w:sz w:val="28"/>
          <w:szCs w:val="28"/>
        </w:rPr>
        <w:t>Приложение</w:t>
      </w:r>
      <w:r w:rsidR="002D2030">
        <w:rPr>
          <w:sz w:val="28"/>
          <w:szCs w:val="28"/>
        </w:rPr>
        <w:t xml:space="preserve"> </w:t>
      </w:r>
      <w:r>
        <w:rPr>
          <w:sz w:val="28"/>
          <w:szCs w:val="28"/>
        </w:rPr>
        <w:t>3.</w:t>
      </w:r>
    </w:p>
    <w:p w:rsidR="00691007" w:rsidRDefault="00691007" w:rsidP="006D0842">
      <w:pPr>
        <w:pStyle w:val="af"/>
        <w:rPr>
          <w:sz w:val="28"/>
          <w:szCs w:val="28"/>
        </w:rPr>
      </w:pPr>
      <w:r w:rsidRPr="006D0842">
        <w:rPr>
          <w:sz w:val="28"/>
          <w:szCs w:val="28"/>
        </w:rPr>
        <w:t>Методические   рекомендации   подготовке к лабораторным работам и оформлению отчетов</w:t>
      </w:r>
      <w:r w:rsidR="002B1E53">
        <w:rPr>
          <w:sz w:val="28"/>
          <w:szCs w:val="28"/>
        </w:rPr>
        <w:t>……………………………………………………</w:t>
      </w:r>
      <w:r w:rsidR="002D2030">
        <w:rPr>
          <w:sz w:val="28"/>
          <w:szCs w:val="28"/>
        </w:rPr>
        <w:t>….</w:t>
      </w:r>
      <w:r w:rsidR="008323B6">
        <w:rPr>
          <w:sz w:val="28"/>
          <w:szCs w:val="28"/>
        </w:rPr>
        <w:t>20</w:t>
      </w:r>
    </w:p>
    <w:p w:rsidR="002D2030" w:rsidRDefault="002D2030" w:rsidP="006D0842">
      <w:pPr>
        <w:pStyle w:val="af"/>
        <w:rPr>
          <w:sz w:val="28"/>
          <w:szCs w:val="28"/>
        </w:rPr>
      </w:pPr>
      <w:r>
        <w:rPr>
          <w:sz w:val="28"/>
          <w:szCs w:val="28"/>
        </w:rPr>
        <w:t>Приложение 4.</w:t>
      </w:r>
    </w:p>
    <w:p w:rsidR="001242DB" w:rsidRDefault="001242DB" w:rsidP="006D0842">
      <w:pPr>
        <w:pStyle w:val="af"/>
        <w:rPr>
          <w:sz w:val="28"/>
          <w:szCs w:val="28"/>
        </w:rPr>
      </w:pPr>
      <w:r>
        <w:rPr>
          <w:sz w:val="28"/>
          <w:szCs w:val="28"/>
        </w:rPr>
        <w:t>Методические рекомендации по подготовке презентации………</w:t>
      </w:r>
      <w:r w:rsidR="002D2030">
        <w:rPr>
          <w:sz w:val="28"/>
          <w:szCs w:val="28"/>
        </w:rPr>
        <w:t>………</w:t>
      </w:r>
      <w:r w:rsidR="008323B6">
        <w:rPr>
          <w:sz w:val="28"/>
          <w:szCs w:val="28"/>
        </w:rPr>
        <w:t>21</w:t>
      </w:r>
    </w:p>
    <w:p w:rsidR="002D2030" w:rsidRPr="006D0842" w:rsidRDefault="002D2030" w:rsidP="006D0842">
      <w:pPr>
        <w:pStyle w:val="af"/>
        <w:rPr>
          <w:sz w:val="28"/>
          <w:szCs w:val="28"/>
        </w:rPr>
      </w:pPr>
      <w:r>
        <w:rPr>
          <w:sz w:val="28"/>
          <w:szCs w:val="28"/>
        </w:rPr>
        <w:t>Приложение 5.</w:t>
      </w:r>
    </w:p>
    <w:p w:rsidR="002D2030" w:rsidRDefault="002D2030" w:rsidP="006D0842">
      <w:pPr>
        <w:pStyle w:val="af"/>
        <w:rPr>
          <w:sz w:val="28"/>
          <w:szCs w:val="28"/>
        </w:rPr>
      </w:pPr>
      <w:r w:rsidRPr="002D2030">
        <w:rPr>
          <w:sz w:val="28"/>
          <w:szCs w:val="28"/>
        </w:rPr>
        <w:t>Методические рекомендации по подготовке реферата ……………</w:t>
      </w:r>
      <w:r>
        <w:rPr>
          <w:sz w:val="28"/>
          <w:szCs w:val="28"/>
        </w:rPr>
        <w:t>…….</w:t>
      </w:r>
      <w:r w:rsidR="008323B6">
        <w:rPr>
          <w:sz w:val="28"/>
          <w:szCs w:val="28"/>
        </w:rPr>
        <w:t>21</w:t>
      </w:r>
    </w:p>
    <w:p w:rsidR="002A78E0" w:rsidRPr="002D2030" w:rsidRDefault="002D2030" w:rsidP="006D0842">
      <w:pPr>
        <w:pStyle w:val="af"/>
        <w:rPr>
          <w:sz w:val="28"/>
          <w:szCs w:val="28"/>
        </w:rPr>
      </w:pPr>
      <w:r>
        <w:rPr>
          <w:sz w:val="28"/>
          <w:szCs w:val="28"/>
        </w:rPr>
        <w:t>Приложение</w:t>
      </w:r>
      <w:r w:rsidRPr="002D2030">
        <w:rPr>
          <w:sz w:val="28"/>
          <w:szCs w:val="28"/>
        </w:rPr>
        <w:t xml:space="preserve"> </w:t>
      </w:r>
      <w:r>
        <w:rPr>
          <w:sz w:val="28"/>
          <w:szCs w:val="28"/>
        </w:rPr>
        <w:t>6.</w:t>
      </w:r>
      <w:hyperlink w:anchor="_Toc380136227" w:history="1">
        <w:r w:rsidR="002A78E0" w:rsidRPr="002D2030">
          <w:rPr>
            <w:webHidden/>
            <w:sz w:val="28"/>
            <w:szCs w:val="28"/>
          </w:rPr>
          <w:tab/>
        </w:r>
      </w:hyperlink>
    </w:p>
    <w:p w:rsidR="00B609FD" w:rsidRDefault="00430795" w:rsidP="006D0842">
      <w:pPr>
        <w:pStyle w:val="af"/>
        <w:rPr>
          <w:rFonts w:eastAsia="Calibri"/>
          <w:sz w:val="28"/>
          <w:szCs w:val="28"/>
        </w:rPr>
      </w:pPr>
      <w:r>
        <w:rPr>
          <w:rFonts w:eastAsia="Calibri"/>
          <w:sz w:val="28"/>
          <w:szCs w:val="28"/>
        </w:rPr>
        <w:t>11</w:t>
      </w:r>
      <w:r w:rsidR="00B609FD" w:rsidRPr="006D0842">
        <w:rPr>
          <w:rFonts w:eastAsia="Calibri"/>
          <w:sz w:val="28"/>
          <w:szCs w:val="28"/>
        </w:rPr>
        <w:t>.</w:t>
      </w:r>
      <w:r w:rsidR="00691007" w:rsidRPr="006D0842">
        <w:rPr>
          <w:rFonts w:eastAsia="Calibri"/>
          <w:sz w:val="28"/>
          <w:szCs w:val="28"/>
        </w:rPr>
        <w:t xml:space="preserve">Методические рекомендации  по расчету узлов и каскадов </w:t>
      </w:r>
      <w:r w:rsidR="00B609FD" w:rsidRPr="006D0842">
        <w:rPr>
          <w:rFonts w:eastAsia="Calibri"/>
          <w:sz w:val="28"/>
          <w:szCs w:val="28"/>
        </w:rPr>
        <w:t xml:space="preserve">радиоприемных </w:t>
      </w:r>
      <w:r w:rsidR="00691007" w:rsidRPr="006D0842">
        <w:rPr>
          <w:rFonts w:eastAsia="Calibri"/>
          <w:sz w:val="28"/>
          <w:szCs w:val="28"/>
        </w:rPr>
        <w:t>устройств</w:t>
      </w:r>
      <w:r w:rsidR="00B609FD" w:rsidRPr="006D0842">
        <w:rPr>
          <w:rFonts w:eastAsia="Calibri"/>
          <w:sz w:val="28"/>
          <w:szCs w:val="28"/>
        </w:rPr>
        <w:t>……………………</w:t>
      </w:r>
      <w:r w:rsidR="002D2030">
        <w:rPr>
          <w:rFonts w:eastAsia="Calibri"/>
          <w:sz w:val="28"/>
          <w:szCs w:val="28"/>
        </w:rPr>
        <w:t>………………………………………............</w:t>
      </w:r>
      <w:r w:rsidR="008323B6">
        <w:rPr>
          <w:rFonts w:eastAsia="Calibri"/>
          <w:sz w:val="28"/>
          <w:szCs w:val="28"/>
        </w:rPr>
        <w:t>21</w:t>
      </w: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Default="00D26310" w:rsidP="00691007">
      <w:pPr>
        <w:pStyle w:val="af"/>
        <w:rPr>
          <w:sz w:val="28"/>
          <w:szCs w:val="28"/>
        </w:rPr>
      </w:pPr>
    </w:p>
    <w:p w:rsidR="00D26310" w:rsidRPr="00A27CB9" w:rsidRDefault="008323B6" w:rsidP="00691007">
      <w:pPr>
        <w:pStyle w:val="af"/>
        <w:rPr>
          <w:b/>
          <w:sz w:val="28"/>
          <w:szCs w:val="28"/>
        </w:rPr>
      </w:pPr>
      <w:r>
        <w:rPr>
          <w:sz w:val="28"/>
          <w:szCs w:val="28"/>
        </w:rPr>
        <w:tab/>
      </w:r>
      <w:r>
        <w:rPr>
          <w:sz w:val="28"/>
          <w:szCs w:val="28"/>
        </w:rPr>
        <w:tab/>
      </w:r>
      <w:r w:rsidRPr="008323B6">
        <w:rPr>
          <w:b/>
          <w:sz w:val="28"/>
          <w:szCs w:val="28"/>
        </w:rPr>
        <w:t>1.</w:t>
      </w:r>
      <w:r w:rsidR="00D26310" w:rsidRPr="00A27CB9">
        <w:rPr>
          <w:b/>
          <w:sz w:val="28"/>
          <w:szCs w:val="28"/>
        </w:rPr>
        <w:t>Пояснительная записка</w:t>
      </w:r>
    </w:p>
    <w:p w:rsidR="00EA774F" w:rsidRPr="00212A70" w:rsidRDefault="00EA774F" w:rsidP="00EA774F">
      <w:pPr>
        <w:rPr>
          <w:sz w:val="28"/>
          <w:szCs w:val="28"/>
        </w:rPr>
      </w:pPr>
      <w:r w:rsidRPr="00212A70">
        <w:rPr>
          <w:sz w:val="28"/>
          <w:szCs w:val="28"/>
        </w:rPr>
        <w:t xml:space="preserve">     Самостоятельная работа — основа образования. В структуре целостного педагогического процесса она выступает как внеаудиторная работа обучающихся, выполняемая вне основного расписания занятий учебного заведения. </w:t>
      </w:r>
    </w:p>
    <w:p w:rsidR="00EA774F" w:rsidRPr="00212A70" w:rsidRDefault="00EA774F" w:rsidP="00EA774F">
      <w:pPr>
        <w:rPr>
          <w:sz w:val="28"/>
          <w:szCs w:val="28"/>
        </w:rPr>
      </w:pPr>
      <w:r w:rsidRPr="00212A70">
        <w:rPr>
          <w:sz w:val="28"/>
          <w:szCs w:val="28"/>
        </w:rPr>
        <w:t xml:space="preserve">     С другой стороны, самостоятельная работа — это систематическая, планомерная, целенаправленная работа обучающегося, осуществляемая им в ходе обязательных по расписанию учебных занятий, где он слушает и самостоятельно конспектирует объяснение преподавателя; на практических или лабораторных занятиях он — в одиночку или в коллективе — выполняет лабораторные работы, решает задачи.  </w:t>
      </w:r>
    </w:p>
    <w:p w:rsidR="00EA774F" w:rsidRPr="00212A70" w:rsidRDefault="00EA774F" w:rsidP="00EA774F">
      <w:pPr>
        <w:rPr>
          <w:sz w:val="28"/>
          <w:szCs w:val="28"/>
        </w:rPr>
      </w:pPr>
      <w:r w:rsidRPr="00212A70">
        <w:rPr>
          <w:sz w:val="28"/>
          <w:szCs w:val="28"/>
        </w:rPr>
        <w:t xml:space="preserve">Понятие самостоятельная работа  это работа, которая выполняется своими силами, без посторонней помощи или руководства во время внеаудиторных занятий, это разнообразные виды индивидуальной или групповой познавательной деятельности студентов, осуществляемой ими на аудиторных занятиях и во внеаудиторное время. </w:t>
      </w:r>
    </w:p>
    <w:p w:rsidR="00EA774F" w:rsidRPr="00212A70" w:rsidRDefault="00EA774F" w:rsidP="00EA774F">
      <w:pPr>
        <w:rPr>
          <w:sz w:val="28"/>
          <w:szCs w:val="28"/>
        </w:rPr>
      </w:pPr>
      <w:r w:rsidRPr="00212A70">
        <w:rPr>
          <w:sz w:val="28"/>
          <w:szCs w:val="28"/>
        </w:rPr>
        <w:t>Одна из форм ее в виде обязательной или дополнительной самостоятельной работы, где обязательная самостоятельная работа проводится в процессе учебных занятий и подготовки к ним, а дополнительная — сверх обязательной академической работы либо по специальному индивидуальному учебному плану в соответствии с личными интересами и склонностями обучаемых.</w:t>
      </w:r>
    </w:p>
    <w:p w:rsidR="00EA774F" w:rsidRPr="00212A70" w:rsidRDefault="00EA774F" w:rsidP="00EA774F">
      <w:pPr>
        <w:rPr>
          <w:sz w:val="28"/>
          <w:szCs w:val="28"/>
        </w:rPr>
      </w:pPr>
      <w:r w:rsidRPr="00212A70">
        <w:rPr>
          <w:sz w:val="28"/>
          <w:szCs w:val="28"/>
        </w:rPr>
        <w:t xml:space="preserve">     Главный признак самостоятельной учебной деятельности в системе обучения, выражающий ее сущность, заключается вовсе не в том, что обучаемый работает без посторонней помощи, а в том, что цель его деятельности одновременно несет в себе функцию управления этой деятельностью. Отсюда стержнем самостоятельной учебной деятельности является, по сути, полное совпадение содержания цели деятельности  с цель</w:t>
      </w:r>
      <w:r w:rsidR="00212A70">
        <w:rPr>
          <w:sz w:val="28"/>
          <w:szCs w:val="28"/>
        </w:rPr>
        <w:t>ю управления этой деятельностью</w:t>
      </w:r>
      <w:r w:rsidRPr="00212A70">
        <w:rPr>
          <w:sz w:val="28"/>
          <w:szCs w:val="28"/>
        </w:rPr>
        <w:t xml:space="preserve">. С позиции этого процесса самостоятельная работа как средство организации учебного или научного познания студента выступает в двуедином качестве: </w:t>
      </w:r>
    </w:p>
    <w:p w:rsidR="00EA774F" w:rsidRPr="00212A70" w:rsidRDefault="00EA774F" w:rsidP="00EA774F">
      <w:pPr>
        <w:rPr>
          <w:sz w:val="28"/>
          <w:szCs w:val="28"/>
        </w:rPr>
      </w:pPr>
      <w:r w:rsidRPr="00212A70">
        <w:rPr>
          <w:sz w:val="28"/>
          <w:szCs w:val="28"/>
        </w:rPr>
        <w:t xml:space="preserve">1.Как объект деятельности студента (т.е. учебное задание, которое он должен выполнить) </w:t>
      </w:r>
    </w:p>
    <w:p w:rsidR="00EA774F" w:rsidRPr="00212A70" w:rsidRDefault="00EA774F" w:rsidP="00EA774F">
      <w:pPr>
        <w:rPr>
          <w:sz w:val="28"/>
          <w:szCs w:val="28"/>
        </w:rPr>
      </w:pPr>
      <w:r w:rsidRPr="00212A70">
        <w:rPr>
          <w:sz w:val="28"/>
          <w:szCs w:val="28"/>
        </w:rPr>
        <w:t xml:space="preserve">2.Как форма проявления им определенного способа деятельности по выполнению соответствующего учебного задания в целях получения нового знания или углубления и упорядочивания уже имеющихся знаний и в том, и в другом случае налицо процесс развития внутренней мотивации учения и умственных </w:t>
      </w:r>
      <w:r w:rsidR="004E10B7" w:rsidRPr="00212A70">
        <w:rPr>
          <w:sz w:val="28"/>
          <w:szCs w:val="28"/>
        </w:rPr>
        <w:t xml:space="preserve">сил обучаемого, </w:t>
      </w:r>
      <w:r w:rsidRPr="00212A70">
        <w:rPr>
          <w:sz w:val="28"/>
          <w:szCs w:val="28"/>
        </w:rPr>
        <w:t xml:space="preserve">совершенствование его профессиональной подготовки. </w:t>
      </w:r>
    </w:p>
    <w:p w:rsidR="00EA774F" w:rsidRPr="00212A70" w:rsidRDefault="00EA774F" w:rsidP="00EA774F">
      <w:pPr>
        <w:rPr>
          <w:sz w:val="28"/>
          <w:szCs w:val="28"/>
        </w:rPr>
      </w:pPr>
      <w:r w:rsidRPr="00212A70">
        <w:rPr>
          <w:sz w:val="28"/>
          <w:szCs w:val="28"/>
        </w:rPr>
        <w:t xml:space="preserve">     Задача в любом из видов самостоятельных работ заключает в себе либо необходимость в нахождении и применении знаний уже известными способами, либо в определении новых способов добывания знаний. </w:t>
      </w:r>
    </w:p>
    <w:p w:rsidR="00EA774F" w:rsidRPr="00212A70" w:rsidRDefault="00EA774F" w:rsidP="00EA774F">
      <w:pPr>
        <w:rPr>
          <w:sz w:val="28"/>
          <w:szCs w:val="28"/>
        </w:rPr>
      </w:pPr>
      <w:r w:rsidRPr="00212A70">
        <w:rPr>
          <w:sz w:val="28"/>
          <w:szCs w:val="28"/>
        </w:rPr>
        <w:t xml:space="preserve">     В обучении широко применяются задачи, для решения которых требуется и то и другое. Находя эти решения, обучаемый постепенно овладевает их технологией, вырабатывает стремление к поисковому познанию, усваивает новые операции и приемы умственных действий или переносит ранее приобретенные знания, освоенные операции и приемы на новый материал.</w:t>
      </w:r>
    </w:p>
    <w:p w:rsidR="00EA774F" w:rsidRPr="00212A70" w:rsidRDefault="00EA774F" w:rsidP="00EA774F">
      <w:pPr>
        <w:ind w:firstLine="708"/>
        <w:rPr>
          <w:sz w:val="28"/>
          <w:szCs w:val="28"/>
        </w:rPr>
      </w:pPr>
      <w:r w:rsidRPr="00212A70">
        <w:rPr>
          <w:sz w:val="28"/>
          <w:szCs w:val="28"/>
        </w:rPr>
        <w:lastRenderedPageBreak/>
        <w:t>Следовательно, задача в организации самостоятельной работы обучающегося выступает и как средство конструирования содержания образования в форме задачи, и как средство формирования профессиональной общественно значимой деятельности, и как средство управления процессом ее формирования.</w:t>
      </w:r>
    </w:p>
    <w:p w:rsidR="004E10B7" w:rsidRPr="00212A70" w:rsidRDefault="00EA774F" w:rsidP="00EA774F">
      <w:pPr>
        <w:ind w:firstLine="708"/>
        <w:rPr>
          <w:sz w:val="28"/>
          <w:szCs w:val="28"/>
        </w:rPr>
      </w:pPr>
      <w:r w:rsidRPr="00212A70">
        <w:rPr>
          <w:sz w:val="28"/>
          <w:szCs w:val="28"/>
        </w:rPr>
        <w:t>В практическом отношении организация самостоятельной работы в описанном плане приводит к оптимизации умственной деятельности студента, что дает ему возможность не столько «впитывать» знания, сколько самостоятельно «создавать» их для себя, а именно этого требует объективный ход развития общества и специфика современной системы обучения.</w:t>
      </w:r>
    </w:p>
    <w:p w:rsidR="004E10B7" w:rsidRPr="00212A70" w:rsidRDefault="004E10B7" w:rsidP="004E10B7">
      <w:pPr>
        <w:ind w:firstLine="284"/>
        <w:jc w:val="both"/>
        <w:rPr>
          <w:sz w:val="28"/>
          <w:szCs w:val="28"/>
        </w:rPr>
      </w:pPr>
      <w:r w:rsidRPr="00212A70">
        <w:rPr>
          <w:sz w:val="28"/>
          <w:szCs w:val="28"/>
        </w:rPr>
        <w:t>Изучение программного материала должно способствовать формированию у обучающихся необходимых для профессиональной деятельности  знаний и навыков.</w:t>
      </w:r>
    </w:p>
    <w:p w:rsidR="00212A70" w:rsidRPr="00212A70" w:rsidRDefault="00EA774F"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u w:val="single"/>
        </w:rPr>
      </w:pPr>
      <w:r w:rsidRPr="00212A70">
        <w:rPr>
          <w:sz w:val="28"/>
          <w:szCs w:val="28"/>
        </w:rPr>
        <w:t xml:space="preserve"> </w:t>
      </w:r>
      <w:r w:rsidR="004E10B7" w:rsidRPr="00212A70">
        <w:rPr>
          <w:sz w:val="28"/>
          <w:szCs w:val="28"/>
        </w:rPr>
        <w:t xml:space="preserve">В результате освоения междисциплинарного курса обучающийся должен </w:t>
      </w:r>
      <w:r w:rsidR="004E10B7" w:rsidRPr="00212A70">
        <w:rPr>
          <w:b/>
          <w:sz w:val="28"/>
          <w:szCs w:val="28"/>
          <w:u w:val="single"/>
        </w:rPr>
        <w:t>уметь</w:t>
      </w:r>
      <w:r w:rsidR="004E10B7" w:rsidRPr="00212A70">
        <w:rPr>
          <w:sz w:val="28"/>
          <w:szCs w:val="28"/>
          <w:u w:val="single"/>
        </w:rPr>
        <w:t>:</w:t>
      </w:r>
    </w:p>
    <w:p w:rsidR="00212A70" w:rsidRPr="00212A70" w:rsidRDefault="001972E6"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П</w:t>
      </w:r>
      <w:r w:rsidR="00212A70" w:rsidRPr="00212A70">
        <w:rPr>
          <w:sz w:val="28"/>
          <w:szCs w:val="28"/>
        </w:rPr>
        <w:t>роизводить</w:t>
      </w:r>
      <w:r>
        <w:rPr>
          <w:sz w:val="28"/>
          <w:szCs w:val="28"/>
        </w:rPr>
        <w:t xml:space="preserve"> ремонт и</w:t>
      </w:r>
      <w:r w:rsidR="00212A70" w:rsidRPr="00212A70">
        <w:rPr>
          <w:sz w:val="28"/>
          <w:szCs w:val="28"/>
        </w:rPr>
        <w:t xml:space="preserve"> контроль параметров различных видов радиоэлектронной техники в процессе эксплуатации;</w:t>
      </w:r>
    </w:p>
    <w:p w:rsidR="00212A70" w:rsidRPr="00212A70"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применять программные средства при проведении</w:t>
      </w:r>
      <w:r w:rsidR="001972E6">
        <w:rPr>
          <w:sz w:val="28"/>
          <w:szCs w:val="28"/>
        </w:rPr>
        <w:t xml:space="preserve"> ремонта и </w:t>
      </w:r>
      <w:r w:rsidRPr="00212A70">
        <w:rPr>
          <w:sz w:val="28"/>
          <w:szCs w:val="28"/>
        </w:rPr>
        <w:t xml:space="preserve"> диагностики радиоэлектронной техники;                    </w:t>
      </w:r>
    </w:p>
    <w:p w:rsidR="00212A70" w:rsidRPr="00212A70"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составлять алгоритмы</w:t>
      </w:r>
      <w:r w:rsidR="001972E6">
        <w:rPr>
          <w:sz w:val="28"/>
          <w:szCs w:val="28"/>
        </w:rPr>
        <w:t xml:space="preserve"> ремонта и  </w:t>
      </w:r>
      <w:r w:rsidRPr="00212A70">
        <w:rPr>
          <w:sz w:val="28"/>
          <w:szCs w:val="28"/>
        </w:rPr>
        <w:t xml:space="preserve">диагностики для различных видов радиоэлектронной техники;                 </w:t>
      </w:r>
    </w:p>
    <w:p w:rsidR="00212A70" w:rsidRPr="00212A70"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 xml:space="preserve">проверять </w:t>
      </w:r>
      <w:r w:rsidR="001972E6">
        <w:rPr>
          <w:sz w:val="28"/>
          <w:szCs w:val="28"/>
        </w:rPr>
        <w:t>функционирование отремонтированной</w:t>
      </w:r>
      <w:r w:rsidRPr="00212A70">
        <w:rPr>
          <w:sz w:val="28"/>
          <w:szCs w:val="28"/>
        </w:rPr>
        <w:t xml:space="preserve"> радиоэлектронной техники;                                 </w:t>
      </w:r>
    </w:p>
    <w:p w:rsidR="00212A70" w:rsidRPr="00212A70"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замерять и контролировать характеристики и пара</w:t>
      </w:r>
      <w:r w:rsidR="001972E6">
        <w:rPr>
          <w:sz w:val="28"/>
          <w:szCs w:val="28"/>
        </w:rPr>
        <w:t xml:space="preserve">метры </w:t>
      </w:r>
      <w:r w:rsidRPr="00212A70">
        <w:rPr>
          <w:sz w:val="28"/>
          <w:szCs w:val="28"/>
        </w:rPr>
        <w:t xml:space="preserve"> радиоэлектронной техники;        </w:t>
      </w:r>
    </w:p>
    <w:p w:rsidR="00212A70" w:rsidRPr="00CD6FC9"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CD6FC9">
        <w:rPr>
          <w:b/>
          <w:sz w:val="28"/>
          <w:szCs w:val="28"/>
          <w:u w:val="single"/>
        </w:rPr>
        <w:t xml:space="preserve">знать:                               </w:t>
      </w:r>
    </w:p>
    <w:p w:rsidR="00212A70" w:rsidRPr="00212A70"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 xml:space="preserve">назначение, устройство принцип действия средств измерения;     </w:t>
      </w:r>
    </w:p>
    <w:p w:rsidR="00212A70" w:rsidRPr="00212A70"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 xml:space="preserve">правила эксплуатации и назначение различных видов радиоэлектронной техники;                    </w:t>
      </w:r>
    </w:p>
    <w:p w:rsidR="00212A70" w:rsidRPr="00212A70" w:rsidRDefault="00212A70" w:rsidP="0021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sidRPr="00212A70">
        <w:rPr>
          <w:sz w:val="28"/>
          <w:szCs w:val="28"/>
        </w:rPr>
        <w:t xml:space="preserve">алгоритм </w:t>
      </w:r>
      <w:r w:rsidR="001972E6">
        <w:rPr>
          <w:sz w:val="28"/>
          <w:szCs w:val="28"/>
        </w:rPr>
        <w:t xml:space="preserve">функционирования </w:t>
      </w:r>
      <w:r w:rsidRPr="00212A70">
        <w:rPr>
          <w:sz w:val="28"/>
          <w:szCs w:val="28"/>
        </w:rPr>
        <w:t xml:space="preserve">радиоэлектронной техники;                            </w:t>
      </w:r>
      <w:r w:rsidRPr="00212A70">
        <w:rPr>
          <w:b/>
          <w:sz w:val="28"/>
          <w:szCs w:val="28"/>
        </w:rPr>
        <w:t xml:space="preserve">иметь практический опыт:             </w:t>
      </w:r>
    </w:p>
    <w:p w:rsidR="006D0842" w:rsidRDefault="00212A70"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212A70">
        <w:rPr>
          <w:sz w:val="28"/>
          <w:szCs w:val="28"/>
        </w:rPr>
        <w:t xml:space="preserve">диагностики и ремонта аналоговой и цифровой радиоэлектронной техники в процессе эксплуатации; </w:t>
      </w:r>
      <w:bookmarkStart w:id="0" w:name="_Toc341102552"/>
      <w:bookmarkStart w:id="1" w:name="_Toc341106310"/>
      <w:bookmarkStart w:id="2" w:name="_Toc380136223"/>
      <w:bookmarkStart w:id="3" w:name="_Toc341102551"/>
      <w:bookmarkStart w:id="4" w:name="_Toc341106309"/>
    </w:p>
    <w:p w:rsidR="00EA428A" w:rsidRDefault="00EA428A"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p>
    <w:p w:rsidR="006D0842" w:rsidRPr="003D7EB2" w:rsidRDefault="00EA428A"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Pr>
          <w:b/>
          <w:sz w:val="28"/>
          <w:szCs w:val="28"/>
        </w:rPr>
        <w:tab/>
      </w:r>
      <w:r>
        <w:rPr>
          <w:b/>
          <w:sz w:val="28"/>
          <w:szCs w:val="28"/>
        </w:rPr>
        <w:tab/>
      </w:r>
      <w:r w:rsidR="008323B6">
        <w:rPr>
          <w:b/>
          <w:sz w:val="28"/>
          <w:szCs w:val="28"/>
        </w:rPr>
        <w:t>2.</w:t>
      </w:r>
      <w:r w:rsidR="006D0842" w:rsidRPr="003D7EB2">
        <w:rPr>
          <w:b/>
          <w:sz w:val="28"/>
          <w:szCs w:val="28"/>
        </w:rPr>
        <w:t>Объем МДК и виды учебной работы</w:t>
      </w:r>
      <w:bookmarkStart w:id="5" w:name="_Toc380136224"/>
      <w:bookmarkEnd w:id="0"/>
      <w:bookmarkEnd w:id="1"/>
      <w:bookmarkEnd w:id="2"/>
      <w:r w:rsidR="00B43B05" w:rsidRPr="003D7EB2">
        <w:rPr>
          <w:b/>
          <w:sz w:val="28"/>
          <w:szCs w:val="28"/>
        </w:rPr>
        <w:t>:</w:t>
      </w:r>
    </w:p>
    <w:p w:rsidR="006D0842" w:rsidRPr="006D0842" w:rsidRDefault="006D0842"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A96630">
        <w:rPr>
          <w:b/>
          <w:sz w:val="28"/>
          <w:szCs w:val="28"/>
        </w:rPr>
        <w:t xml:space="preserve">Структура и содержание </w:t>
      </w:r>
      <w:bookmarkEnd w:id="3"/>
      <w:bookmarkEnd w:id="4"/>
      <w:r w:rsidRPr="00A96630">
        <w:rPr>
          <w:b/>
          <w:sz w:val="28"/>
          <w:szCs w:val="28"/>
        </w:rPr>
        <w:t>междисциплинарного курса</w:t>
      </w:r>
      <w:bookmarkEnd w:id="5"/>
    </w:p>
    <w:p w:rsidR="006D0842" w:rsidRPr="001B2C86" w:rsidRDefault="006D0842" w:rsidP="006D0842">
      <w:pPr>
        <w:ind w:firstLine="312"/>
        <w:jc w:val="both"/>
        <w:rPr>
          <w:sz w:val="28"/>
          <w:szCs w:val="28"/>
        </w:rPr>
      </w:pPr>
      <w:r w:rsidRPr="00A96630">
        <w:rPr>
          <w:sz w:val="28"/>
          <w:szCs w:val="28"/>
        </w:rPr>
        <w:t>Объ</w:t>
      </w:r>
      <w:r>
        <w:rPr>
          <w:sz w:val="28"/>
          <w:szCs w:val="28"/>
        </w:rPr>
        <w:t xml:space="preserve">ем междисциплинарного курса </w:t>
      </w:r>
      <w:r w:rsidR="001B2C86">
        <w:rPr>
          <w:rFonts w:eastAsia="Times New Roman CYR"/>
          <w:bCs/>
          <w:sz w:val="28"/>
          <w:szCs w:val="28"/>
        </w:rPr>
        <w:t>МДК 03.02</w:t>
      </w:r>
      <w:r>
        <w:rPr>
          <w:rFonts w:eastAsia="Times New Roman CYR"/>
          <w:bCs/>
          <w:sz w:val="28"/>
          <w:szCs w:val="28"/>
        </w:rPr>
        <w:t xml:space="preserve"> «</w:t>
      </w:r>
      <w:r w:rsidR="001B2C86" w:rsidRPr="001B2C86">
        <w:rPr>
          <w:sz w:val="28"/>
          <w:szCs w:val="28"/>
        </w:rPr>
        <w:t>Теоретические основы  ремонта различных видов радиоэлектронной техники»</w:t>
      </w:r>
      <w:r w:rsidRPr="001B2C86">
        <w:rPr>
          <w:rFonts w:eastAsia="Times New Roman CYR"/>
          <w:bCs/>
          <w:sz w:val="28"/>
          <w:szCs w:val="28"/>
        </w:rPr>
        <w:t xml:space="preserve"> </w:t>
      </w:r>
    </w:p>
    <w:p w:rsidR="006D0842" w:rsidRPr="00A96630" w:rsidRDefault="006D0842" w:rsidP="006D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right"/>
        <w:rPr>
          <w:sz w:val="28"/>
          <w:szCs w:val="28"/>
        </w:rPr>
      </w:pPr>
      <w:r w:rsidRPr="00A96630">
        <w:rPr>
          <w:sz w:val="28"/>
          <w:szCs w:val="28"/>
        </w:rPr>
        <w:t xml:space="preserve"> Таблица 1</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D0842" w:rsidRPr="00A96630" w:rsidTr="00BB450F">
        <w:trPr>
          <w:trHeight w:val="460"/>
        </w:trPr>
        <w:tc>
          <w:tcPr>
            <w:tcW w:w="7904" w:type="dxa"/>
            <w:shd w:val="clear" w:color="auto" w:fill="auto"/>
          </w:tcPr>
          <w:p w:rsidR="006D0842" w:rsidRPr="00A96630" w:rsidRDefault="006D0842" w:rsidP="00BB450F">
            <w:pPr>
              <w:jc w:val="center"/>
              <w:rPr>
                <w:sz w:val="28"/>
                <w:szCs w:val="28"/>
              </w:rPr>
            </w:pPr>
            <w:r w:rsidRPr="00A96630">
              <w:rPr>
                <w:sz w:val="28"/>
                <w:szCs w:val="28"/>
              </w:rPr>
              <w:t>Вид учебной работы</w:t>
            </w:r>
          </w:p>
        </w:tc>
        <w:tc>
          <w:tcPr>
            <w:tcW w:w="1800" w:type="dxa"/>
            <w:shd w:val="clear" w:color="auto" w:fill="auto"/>
          </w:tcPr>
          <w:p w:rsidR="006D0842" w:rsidRPr="00A96630" w:rsidRDefault="006D0842" w:rsidP="00BB450F">
            <w:pPr>
              <w:jc w:val="center"/>
              <w:rPr>
                <w:iCs/>
                <w:sz w:val="28"/>
                <w:szCs w:val="28"/>
              </w:rPr>
            </w:pPr>
            <w:r w:rsidRPr="00A96630">
              <w:rPr>
                <w:iCs/>
                <w:sz w:val="28"/>
                <w:szCs w:val="28"/>
              </w:rPr>
              <w:t>Объем часов</w:t>
            </w:r>
          </w:p>
        </w:tc>
      </w:tr>
      <w:tr w:rsidR="006D0842" w:rsidRPr="00A96630" w:rsidTr="00BB450F">
        <w:trPr>
          <w:trHeight w:val="285"/>
        </w:trPr>
        <w:tc>
          <w:tcPr>
            <w:tcW w:w="7904" w:type="dxa"/>
            <w:shd w:val="clear" w:color="auto" w:fill="auto"/>
          </w:tcPr>
          <w:p w:rsidR="006D0842" w:rsidRPr="00A96630" w:rsidRDefault="006D0842" w:rsidP="00BB450F">
            <w:pPr>
              <w:pStyle w:val="210"/>
              <w:snapToGrid w:val="0"/>
              <w:ind w:left="0" w:firstLine="0"/>
              <w:rPr>
                <w:rFonts w:ascii="Times New Roman" w:hAnsi="Times New Roman" w:cs="Times New Roman"/>
                <w:sz w:val="28"/>
                <w:szCs w:val="28"/>
              </w:rPr>
            </w:pPr>
            <w:r w:rsidRPr="00A96630">
              <w:rPr>
                <w:rFonts w:ascii="Times New Roman" w:hAnsi="Times New Roman" w:cs="Times New Roman"/>
                <w:iCs/>
                <w:sz w:val="28"/>
                <w:szCs w:val="28"/>
              </w:rPr>
              <w:t>Всего часов (макс. учебная нагрузка и практика)</w:t>
            </w:r>
          </w:p>
        </w:tc>
        <w:tc>
          <w:tcPr>
            <w:tcW w:w="1800" w:type="dxa"/>
            <w:shd w:val="clear" w:color="auto" w:fill="auto"/>
          </w:tcPr>
          <w:p w:rsidR="006D0842" w:rsidRPr="00A96630" w:rsidRDefault="001B2C86" w:rsidP="00BB450F">
            <w:pPr>
              <w:jc w:val="center"/>
              <w:rPr>
                <w:iCs/>
                <w:sz w:val="28"/>
                <w:szCs w:val="28"/>
              </w:rPr>
            </w:pPr>
            <w:r>
              <w:rPr>
                <w:iCs/>
                <w:sz w:val="28"/>
                <w:szCs w:val="28"/>
              </w:rPr>
              <w:t>363</w:t>
            </w: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t xml:space="preserve">Обязательная аудиторная учебная нагрузка (всего) </w:t>
            </w:r>
          </w:p>
        </w:tc>
        <w:tc>
          <w:tcPr>
            <w:tcW w:w="1800" w:type="dxa"/>
            <w:shd w:val="clear" w:color="auto" w:fill="auto"/>
          </w:tcPr>
          <w:p w:rsidR="006D0842" w:rsidRPr="00A96630" w:rsidRDefault="001B2C86" w:rsidP="00BB450F">
            <w:pPr>
              <w:jc w:val="center"/>
              <w:rPr>
                <w:iCs/>
                <w:sz w:val="28"/>
                <w:szCs w:val="28"/>
              </w:rPr>
            </w:pPr>
            <w:r>
              <w:rPr>
                <w:iCs/>
                <w:sz w:val="28"/>
                <w:szCs w:val="28"/>
              </w:rPr>
              <w:t>242</w:t>
            </w: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t>в том числе:</w:t>
            </w:r>
          </w:p>
        </w:tc>
        <w:tc>
          <w:tcPr>
            <w:tcW w:w="1800" w:type="dxa"/>
            <w:shd w:val="clear" w:color="auto" w:fill="auto"/>
          </w:tcPr>
          <w:p w:rsidR="006D0842" w:rsidRPr="00A96630" w:rsidRDefault="006D0842" w:rsidP="00BB450F">
            <w:pPr>
              <w:jc w:val="center"/>
              <w:rPr>
                <w:iCs/>
                <w:sz w:val="28"/>
                <w:szCs w:val="28"/>
              </w:rPr>
            </w:pP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t>- лабораторные работы и практические занятия</w:t>
            </w:r>
          </w:p>
        </w:tc>
        <w:tc>
          <w:tcPr>
            <w:tcW w:w="1800" w:type="dxa"/>
            <w:shd w:val="clear" w:color="auto" w:fill="auto"/>
          </w:tcPr>
          <w:p w:rsidR="006D0842" w:rsidRPr="00A96630" w:rsidRDefault="001B2C86" w:rsidP="00BB450F">
            <w:pPr>
              <w:jc w:val="center"/>
              <w:rPr>
                <w:iCs/>
                <w:sz w:val="28"/>
                <w:szCs w:val="28"/>
              </w:rPr>
            </w:pPr>
            <w:r>
              <w:rPr>
                <w:iCs/>
                <w:sz w:val="28"/>
                <w:szCs w:val="28"/>
              </w:rPr>
              <w:t>90</w:t>
            </w:r>
          </w:p>
        </w:tc>
      </w:tr>
      <w:tr w:rsidR="001B2C86" w:rsidRPr="00A96630" w:rsidTr="00BB450F">
        <w:tc>
          <w:tcPr>
            <w:tcW w:w="7904" w:type="dxa"/>
            <w:shd w:val="clear" w:color="auto" w:fill="auto"/>
          </w:tcPr>
          <w:p w:rsidR="001B2C86" w:rsidRPr="00A96630" w:rsidRDefault="001B2C86" w:rsidP="00BB450F">
            <w:pPr>
              <w:jc w:val="both"/>
              <w:rPr>
                <w:sz w:val="28"/>
                <w:szCs w:val="28"/>
              </w:rPr>
            </w:pPr>
            <w:r>
              <w:rPr>
                <w:sz w:val="28"/>
                <w:szCs w:val="28"/>
              </w:rPr>
              <w:t>- курсовая работа</w:t>
            </w:r>
          </w:p>
        </w:tc>
        <w:tc>
          <w:tcPr>
            <w:tcW w:w="1800" w:type="dxa"/>
            <w:shd w:val="clear" w:color="auto" w:fill="auto"/>
          </w:tcPr>
          <w:p w:rsidR="001B2C86" w:rsidRDefault="001B2C86" w:rsidP="00BB450F">
            <w:pPr>
              <w:jc w:val="center"/>
              <w:rPr>
                <w:iCs/>
                <w:sz w:val="28"/>
                <w:szCs w:val="28"/>
              </w:rPr>
            </w:pPr>
            <w:r>
              <w:rPr>
                <w:iCs/>
                <w:sz w:val="28"/>
                <w:szCs w:val="28"/>
              </w:rPr>
              <w:t>30</w:t>
            </w: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t>Самостоятельная работа обучающегося (всего)</w:t>
            </w:r>
          </w:p>
        </w:tc>
        <w:tc>
          <w:tcPr>
            <w:tcW w:w="1800" w:type="dxa"/>
            <w:shd w:val="clear" w:color="auto" w:fill="auto"/>
          </w:tcPr>
          <w:p w:rsidR="006D0842" w:rsidRPr="00A96630" w:rsidRDefault="001B2C86" w:rsidP="00BB450F">
            <w:pPr>
              <w:jc w:val="center"/>
              <w:rPr>
                <w:iCs/>
                <w:sz w:val="28"/>
                <w:szCs w:val="28"/>
              </w:rPr>
            </w:pPr>
            <w:r>
              <w:rPr>
                <w:iCs/>
                <w:sz w:val="28"/>
                <w:szCs w:val="28"/>
              </w:rPr>
              <w:t>121</w:t>
            </w:r>
          </w:p>
        </w:tc>
      </w:tr>
      <w:tr w:rsidR="006D0842" w:rsidRPr="00A96630" w:rsidTr="00BB450F">
        <w:tc>
          <w:tcPr>
            <w:tcW w:w="7904" w:type="dxa"/>
            <w:shd w:val="clear" w:color="auto" w:fill="auto"/>
          </w:tcPr>
          <w:p w:rsidR="006D0842" w:rsidRPr="00A96630" w:rsidRDefault="006D0842" w:rsidP="00BB450F">
            <w:pPr>
              <w:jc w:val="both"/>
              <w:rPr>
                <w:sz w:val="28"/>
                <w:szCs w:val="28"/>
              </w:rPr>
            </w:pPr>
            <w:r w:rsidRPr="00A96630">
              <w:rPr>
                <w:sz w:val="28"/>
                <w:szCs w:val="28"/>
              </w:rPr>
              <w:lastRenderedPageBreak/>
              <w:t>в том числе:</w:t>
            </w:r>
          </w:p>
        </w:tc>
        <w:tc>
          <w:tcPr>
            <w:tcW w:w="1800" w:type="dxa"/>
            <w:shd w:val="clear" w:color="auto" w:fill="auto"/>
          </w:tcPr>
          <w:p w:rsidR="006D0842" w:rsidRPr="00A96630" w:rsidRDefault="006D0842" w:rsidP="00BB450F">
            <w:pPr>
              <w:jc w:val="center"/>
              <w:rPr>
                <w:iCs/>
                <w:sz w:val="28"/>
                <w:szCs w:val="28"/>
              </w:rPr>
            </w:pPr>
          </w:p>
        </w:tc>
      </w:tr>
      <w:tr w:rsidR="006D0842" w:rsidRPr="00A96630" w:rsidTr="00BB450F">
        <w:tc>
          <w:tcPr>
            <w:tcW w:w="7904" w:type="dxa"/>
            <w:shd w:val="clear" w:color="auto" w:fill="auto"/>
          </w:tcPr>
          <w:p w:rsidR="00E51B42" w:rsidRPr="00A96630" w:rsidRDefault="00CB0226" w:rsidP="00E51B42">
            <w:pPr>
              <w:jc w:val="both"/>
              <w:rPr>
                <w:sz w:val="28"/>
                <w:szCs w:val="28"/>
              </w:rPr>
            </w:pPr>
            <w:r>
              <w:rPr>
                <w:sz w:val="28"/>
                <w:szCs w:val="28"/>
              </w:rPr>
              <w:t>- работа с литературой, конспектом</w:t>
            </w:r>
          </w:p>
          <w:p w:rsidR="006D0842" w:rsidRPr="00A96630" w:rsidRDefault="006D0842" w:rsidP="00BB450F">
            <w:pPr>
              <w:jc w:val="both"/>
              <w:rPr>
                <w:sz w:val="28"/>
                <w:szCs w:val="28"/>
              </w:rPr>
            </w:pPr>
            <w:r w:rsidRPr="00A96630">
              <w:rPr>
                <w:sz w:val="28"/>
                <w:szCs w:val="28"/>
              </w:rPr>
              <w:t xml:space="preserve">- </w:t>
            </w:r>
            <w:r w:rsidR="00B43B05">
              <w:rPr>
                <w:sz w:val="28"/>
                <w:szCs w:val="28"/>
              </w:rPr>
              <w:t xml:space="preserve">подготовка </w:t>
            </w:r>
            <w:r w:rsidRPr="00A96630">
              <w:rPr>
                <w:sz w:val="28"/>
                <w:szCs w:val="28"/>
              </w:rPr>
              <w:t>реферат</w:t>
            </w:r>
            <w:r w:rsidR="00CB0226">
              <w:rPr>
                <w:sz w:val="28"/>
                <w:szCs w:val="28"/>
              </w:rPr>
              <w:t>ов</w:t>
            </w:r>
          </w:p>
          <w:p w:rsidR="006D0842" w:rsidRPr="00A96630" w:rsidRDefault="006D0842" w:rsidP="00BB450F">
            <w:pPr>
              <w:jc w:val="both"/>
              <w:rPr>
                <w:sz w:val="28"/>
                <w:szCs w:val="28"/>
              </w:rPr>
            </w:pPr>
            <w:r w:rsidRPr="00A96630">
              <w:rPr>
                <w:sz w:val="28"/>
                <w:szCs w:val="28"/>
              </w:rPr>
              <w:t xml:space="preserve">- </w:t>
            </w:r>
            <w:r w:rsidR="00E51B42">
              <w:rPr>
                <w:sz w:val="28"/>
                <w:szCs w:val="28"/>
              </w:rPr>
              <w:t>подготовка к лабораторным работам</w:t>
            </w:r>
          </w:p>
          <w:p w:rsidR="006D0842" w:rsidRPr="00A96630" w:rsidRDefault="006D0842" w:rsidP="00BB450F">
            <w:pPr>
              <w:jc w:val="both"/>
              <w:rPr>
                <w:sz w:val="28"/>
                <w:szCs w:val="28"/>
              </w:rPr>
            </w:pPr>
            <w:r w:rsidRPr="00A96630">
              <w:rPr>
                <w:sz w:val="28"/>
                <w:szCs w:val="28"/>
              </w:rPr>
              <w:t xml:space="preserve">- </w:t>
            </w:r>
            <w:r w:rsidR="00E51B42">
              <w:rPr>
                <w:sz w:val="28"/>
                <w:szCs w:val="28"/>
              </w:rPr>
              <w:t>расчет узлов и каскадов</w:t>
            </w:r>
          </w:p>
          <w:p w:rsidR="006D0842" w:rsidRDefault="006D0842" w:rsidP="001B2C86">
            <w:pPr>
              <w:jc w:val="both"/>
              <w:rPr>
                <w:sz w:val="28"/>
                <w:szCs w:val="28"/>
              </w:rPr>
            </w:pPr>
            <w:r w:rsidRPr="00A96630">
              <w:rPr>
                <w:sz w:val="28"/>
                <w:szCs w:val="28"/>
              </w:rPr>
              <w:t xml:space="preserve">- </w:t>
            </w:r>
            <w:r w:rsidR="00CB0226">
              <w:rPr>
                <w:sz w:val="28"/>
                <w:szCs w:val="28"/>
              </w:rPr>
              <w:t>работа с электронными ресурсами, презентации</w:t>
            </w:r>
          </w:p>
          <w:p w:rsidR="001B2C86" w:rsidRPr="00A96630" w:rsidRDefault="001B2C86" w:rsidP="001B2C86">
            <w:pPr>
              <w:jc w:val="both"/>
              <w:rPr>
                <w:sz w:val="28"/>
                <w:szCs w:val="28"/>
              </w:rPr>
            </w:pPr>
            <w:r>
              <w:rPr>
                <w:sz w:val="28"/>
                <w:szCs w:val="28"/>
              </w:rPr>
              <w:t>- работа над курсовым проектом</w:t>
            </w:r>
          </w:p>
        </w:tc>
        <w:tc>
          <w:tcPr>
            <w:tcW w:w="1800" w:type="dxa"/>
            <w:shd w:val="clear" w:color="auto" w:fill="auto"/>
          </w:tcPr>
          <w:p w:rsidR="006D0842" w:rsidRPr="00A96630" w:rsidRDefault="00CB0226" w:rsidP="00BB450F">
            <w:pPr>
              <w:jc w:val="center"/>
              <w:rPr>
                <w:iCs/>
                <w:sz w:val="28"/>
                <w:szCs w:val="28"/>
              </w:rPr>
            </w:pPr>
            <w:r>
              <w:rPr>
                <w:iCs/>
                <w:sz w:val="28"/>
                <w:szCs w:val="28"/>
              </w:rPr>
              <w:t>21</w:t>
            </w:r>
          </w:p>
          <w:p w:rsidR="006D0842" w:rsidRPr="00A96630" w:rsidRDefault="009C7889" w:rsidP="00BB450F">
            <w:pPr>
              <w:jc w:val="center"/>
              <w:rPr>
                <w:iCs/>
                <w:sz w:val="28"/>
                <w:szCs w:val="28"/>
              </w:rPr>
            </w:pPr>
            <w:r>
              <w:rPr>
                <w:iCs/>
                <w:sz w:val="28"/>
                <w:szCs w:val="28"/>
              </w:rPr>
              <w:t>24</w:t>
            </w:r>
          </w:p>
          <w:p w:rsidR="006D0842" w:rsidRPr="00A96630" w:rsidRDefault="00CB0226" w:rsidP="00BB450F">
            <w:pPr>
              <w:jc w:val="center"/>
              <w:rPr>
                <w:iCs/>
                <w:sz w:val="28"/>
                <w:szCs w:val="28"/>
              </w:rPr>
            </w:pPr>
            <w:r>
              <w:rPr>
                <w:iCs/>
                <w:sz w:val="28"/>
                <w:szCs w:val="28"/>
              </w:rPr>
              <w:t>26</w:t>
            </w:r>
          </w:p>
          <w:p w:rsidR="006D0842" w:rsidRPr="00A96630" w:rsidRDefault="009C7889" w:rsidP="00BB450F">
            <w:pPr>
              <w:jc w:val="center"/>
              <w:rPr>
                <w:iCs/>
                <w:sz w:val="28"/>
                <w:szCs w:val="28"/>
              </w:rPr>
            </w:pPr>
            <w:r>
              <w:rPr>
                <w:iCs/>
                <w:sz w:val="28"/>
                <w:szCs w:val="28"/>
              </w:rPr>
              <w:t>10</w:t>
            </w:r>
          </w:p>
          <w:p w:rsidR="006D0842" w:rsidRDefault="00CB0226" w:rsidP="00BB450F">
            <w:pPr>
              <w:jc w:val="center"/>
              <w:rPr>
                <w:iCs/>
                <w:sz w:val="28"/>
                <w:szCs w:val="28"/>
              </w:rPr>
            </w:pPr>
            <w:r>
              <w:rPr>
                <w:iCs/>
                <w:sz w:val="28"/>
                <w:szCs w:val="28"/>
              </w:rPr>
              <w:t>10</w:t>
            </w:r>
          </w:p>
          <w:p w:rsidR="001B2C86" w:rsidRPr="00A96630" w:rsidRDefault="001B2C86" w:rsidP="00BB450F">
            <w:pPr>
              <w:jc w:val="center"/>
              <w:rPr>
                <w:iCs/>
                <w:sz w:val="28"/>
                <w:szCs w:val="28"/>
              </w:rPr>
            </w:pPr>
            <w:r>
              <w:rPr>
                <w:iCs/>
                <w:sz w:val="28"/>
                <w:szCs w:val="28"/>
              </w:rPr>
              <w:t>30</w:t>
            </w:r>
          </w:p>
        </w:tc>
      </w:tr>
      <w:tr w:rsidR="006D0842" w:rsidRPr="00A96630" w:rsidTr="00BB450F">
        <w:tc>
          <w:tcPr>
            <w:tcW w:w="9704" w:type="dxa"/>
            <w:gridSpan w:val="2"/>
            <w:shd w:val="clear" w:color="auto" w:fill="auto"/>
          </w:tcPr>
          <w:p w:rsidR="006D0842" w:rsidRPr="00A96630" w:rsidRDefault="006D0842" w:rsidP="00BB450F">
            <w:pPr>
              <w:rPr>
                <w:iCs/>
                <w:sz w:val="28"/>
                <w:szCs w:val="28"/>
              </w:rPr>
            </w:pPr>
            <w:r>
              <w:rPr>
                <w:iCs/>
                <w:sz w:val="28"/>
                <w:szCs w:val="28"/>
              </w:rPr>
              <w:t>Итоговая</w:t>
            </w:r>
            <w:r w:rsidRPr="00A96630">
              <w:rPr>
                <w:iCs/>
                <w:sz w:val="28"/>
                <w:szCs w:val="28"/>
              </w:rPr>
              <w:t xml:space="preserve"> аттестация в форме экзамена</w:t>
            </w:r>
          </w:p>
        </w:tc>
      </w:tr>
    </w:tbl>
    <w:p w:rsidR="006D0842" w:rsidRDefault="006D0842" w:rsidP="006D0842">
      <w:pPr>
        <w:rPr>
          <w:sz w:val="28"/>
          <w:szCs w:val="28"/>
        </w:rPr>
      </w:pPr>
    </w:p>
    <w:p w:rsidR="00B43B05" w:rsidRPr="008E79F3" w:rsidRDefault="008323B6" w:rsidP="00B43B05">
      <w:pPr>
        <w:pStyle w:val="1"/>
        <w:jc w:val="center"/>
        <w:rPr>
          <w:sz w:val="28"/>
          <w:szCs w:val="28"/>
        </w:rPr>
      </w:pPr>
      <w:bookmarkStart w:id="6" w:name="_Toc341102553"/>
      <w:bookmarkStart w:id="7" w:name="_Toc341106311"/>
      <w:bookmarkStart w:id="8" w:name="_Toc380136225"/>
      <w:r>
        <w:rPr>
          <w:sz w:val="28"/>
          <w:szCs w:val="28"/>
        </w:rPr>
        <w:t>3.</w:t>
      </w:r>
      <w:r w:rsidR="00B43B05" w:rsidRPr="008E79F3">
        <w:rPr>
          <w:sz w:val="28"/>
          <w:szCs w:val="28"/>
        </w:rPr>
        <w:t>Перечень внеаудиторной самостоятельной работы</w:t>
      </w:r>
      <w:bookmarkEnd w:id="6"/>
      <w:bookmarkEnd w:id="7"/>
      <w:bookmarkEnd w:id="8"/>
    </w:p>
    <w:p w:rsidR="00B43B05" w:rsidRPr="00A96630" w:rsidRDefault="00B43B05" w:rsidP="00B43B05">
      <w:pPr>
        <w:rPr>
          <w:sz w:val="28"/>
          <w:szCs w:val="28"/>
        </w:rPr>
      </w:pPr>
    </w:p>
    <w:p w:rsidR="00B43B05" w:rsidRPr="00B43B05" w:rsidRDefault="00B43B05" w:rsidP="00B4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A96630">
        <w:rPr>
          <w:sz w:val="28"/>
          <w:szCs w:val="28"/>
        </w:rPr>
        <w:t>Перечень внеаудиторной самостоятельной работы для учащихся по специальности</w:t>
      </w:r>
      <w:r w:rsidRPr="00E76D63">
        <w:rPr>
          <w:sz w:val="28"/>
          <w:szCs w:val="28"/>
        </w:rPr>
        <w:t xml:space="preserve">:  210414 </w:t>
      </w:r>
      <w:r>
        <w:rPr>
          <w:sz w:val="28"/>
          <w:szCs w:val="28"/>
        </w:rPr>
        <w:t>«</w:t>
      </w:r>
      <w:r w:rsidRPr="00E76D63">
        <w:rPr>
          <w:sz w:val="28"/>
          <w:szCs w:val="28"/>
        </w:rPr>
        <w:t>Техническое обслуживание и ремонт радиоэлектронной техники</w:t>
      </w:r>
      <w:r>
        <w:rPr>
          <w:sz w:val="28"/>
          <w:szCs w:val="28"/>
        </w:rPr>
        <w:t>»</w:t>
      </w:r>
      <w:r w:rsidRPr="00A96630">
        <w:rPr>
          <w:sz w:val="28"/>
          <w:szCs w:val="28"/>
        </w:rPr>
        <w:t xml:space="preserve"> по МДК </w:t>
      </w:r>
      <w:r>
        <w:rPr>
          <w:rFonts w:eastAsia="Times New Roman CYR"/>
          <w:bCs/>
          <w:sz w:val="28"/>
          <w:szCs w:val="28"/>
        </w:rPr>
        <w:t>03.02</w:t>
      </w:r>
      <w:r w:rsidRPr="00A96630">
        <w:rPr>
          <w:rFonts w:eastAsia="Times New Roman CYR"/>
          <w:bCs/>
          <w:sz w:val="28"/>
          <w:szCs w:val="28"/>
        </w:rPr>
        <w:t xml:space="preserve"> </w:t>
      </w:r>
      <w:r>
        <w:rPr>
          <w:sz w:val="28"/>
          <w:szCs w:val="28"/>
        </w:rPr>
        <w:t>«</w:t>
      </w:r>
      <w:r w:rsidRPr="00B43B05">
        <w:rPr>
          <w:sz w:val="28"/>
          <w:szCs w:val="28"/>
        </w:rPr>
        <w:t>Теоретические основы  ремонта различных видов радиоэлектронной техники»</w:t>
      </w:r>
    </w:p>
    <w:p w:rsidR="00B43B05" w:rsidRPr="00B43B05" w:rsidRDefault="00B43B05" w:rsidP="00B4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43B05" w:rsidRPr="00A96630" w:rsidRDefault="00B43B05" w:rsidP="00B43B05">
      <w:pPr>
        <w:jc w:val="both"/>
        <w:rPr>
          <w:rFonts w:eastAsia="Times New Roman CYR"/>
          <w:bCs/>
          <w:sz w:val="28"/>
          <w:szCs w:val="28"/>
        </w:rPr>
      </w:pPr>
    </w:p>
    <w:p w:rsidR="00B43B05" w:rsidRPr="00A96630" w:rsidRDefault="00B43B05" w:rsidP="00B43B05">
      <w:pPr>
        <w:jc w:val="right"/>
        <w:rPr>
          <w:sz w:val="28"/>
          <w:szCs w:val="28"/>
        </w:rPr>
      </w:pPr>
      <w:r w:rsidRPr="00A96630">
        <w:rPr>
          <w:rFonts w:eastAsia="Times New Roman CYR"/>
          <w:bCs/>
          <w:sz w:val="28"/>
          <w:szCs w:val="28"/>
        </w:rPr>
        <w:t>Таблица 2.</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253"/>
        <w:gridCol w:w="1407"/>
      </w:tblGrid>
      <w:tr w:rsidR="00B43B05" w:rsidRPr="00A96630" w:rsidTr="00524300">
        <w:trPr>
          <w:trHeight w:val="1801"/>
        </w:trPr>
        <w:tc>
          <w:tcPr>
            <w:tcW w:w="4219" w:type="dxa"/>
            <w:shd w:val="clear" w:color="auto" w:fill="auto"/>
          </w:tcPr>
          <w:p w:rsidR="00B43B05" w:rsidRPr="00A96630" w:rsidRDefault="00B43B05" w:rsidP="00BB450F">
            <w:pPr>
              <w:jc w:val="center"/>
              <w:rPr>
                <w:sz w:val="28"/>
                <w:szCs w:val="28"/>
              </w:rPr>
            </w:pPr>
          </w:p>
          <w:p w:rsidR="00B43B05" w:rsidRPr="00A96630" w:rsidRDefault="00B43B05" w:rsidP="00BB450F">
            <w:pPr>
              <w:jc w:val="center"/>
              <w:rPr>
                <w:sz w:val="28"/>
                <w:szCs w:val="28"/>
              </w:rPr>
            </w:pPr>
          </w:p>
          <w:p w:rsidR="00B43B05" w:rsidRPr="00A96630" w:rsidRDefault="00B43B05" w:rsidP="00BB450F">
            <w:pPr>
              <w:jc w:val="center"/>
              <w:rPr>
                <w:sz w:val="28"/>
                <w:szCs w:val="28"/>
              </w:rPr>
            </w:pPr>
            <w:r w:rsidRPr="00A96630">
              <w:rPr>
                <w:sz w:val="28"/>
                <w:szCs w:val="28"/>
              </w:rPr>
              <w:t>Наименование разделов, тем УД</w:t>
            </w:r>
          </w:p>
        </w:tc>
        <w:tc>
          <w:tcPr>
            <w:tcW w:w="4253" w:type="dxa"/>
            <w:shd w:val="clear" w:color="auto" w:fill="auto"/>
          </w:tcPr>
          <w:p w:rsidR="00B43B05" w:rsidRPr="00A96630" w:rsidRDefault="00B43B05" w:rsidP="00BB450F">
            <w:pPr>
              <w:jc w:val="center"/>
              <w:rPr>
                <w:sz w:val="28"/>
                <w:szCs w:val="28"/>
              </w:rPr>
            </w:pPr>
          </w:p>
          <w:p w:rsidR="00B43B05" w:rsidRPr="00A96630" w:rsidRDefault="00B43B05" w:rsidP="00BB450F">
            <w:pPr>
              <w:jc w:val="center"/>
              <w:rPr>
                <w:sz w:val="28"/>
                <w:szCs w:val="28"/>
              </w:rPr>
            </w:pPr>
            <w:r w:rsidRPr="00A96630">
              <w:rPr>
                <w:sz w:val="28"/>
                <w:szCs w:val="28"/>
              </w:rPr>
              <w:t>Вид внеаудиторной самостоятельной работы</w:t>
            </w:r>
          </w:p>
        </w:tc>
        <w:tc>
          <w:tcPr>
            <w:tcW w:w="1407" w:type="dxa"/>
            <w:shd w:val="clear" w:color="auto" w:fill="auto"/>
          </w:tcPr>
          <w:p w:rsidR="00B43B05" w:rsidRPr="00A96630" w:rsidRDefault="00B43B05" w:rsidP="00BB450F">
            <w:pPr>
              <w:jc w:val="center"/>
              <w:rPr>
                <w:sz w:val="28"/>
                <w:szCs w:val="28"/>
              </w:rPr>
            </w:pPr>
            <w:r w:rsidRPr="00A96630">
              <w:rPr>
                <w:sz w:val="28"/>
                <w:szCs w:val="28"/>
              </w:rPr>
              <w:t>Количество часов на внеаудиторную самостоятельную работу (ВСР)</w:t>
            </w:r>
          </w:p>
        </w:tc>
      </w:tr>
      <w:tr w:rsidR="00B43B05" w:rsidRPr="00A96630" w:rsidTr="00524300">
        <w:trPr>
          <w:trHeight w:val="156"/>
        </w:trPr>
        <w:tc>
          <w:tcPr>
            <w:tcW w:w="4219" w:type="dxa"/>
            <w:shd w:val="clear" w:color="auto" w:fill="auto"/>
            <w:vAlign w:val="center"/>
          </w:tcPr>
          <w:p w:rsidR="00B43B05" w:rsidRPr="00A96630" w:rsidRDefault="00B43B05" w:rsidP="00BB450F">
            <w:pPr>
              <w:jc w:val="center"/>
              <w:rPr>
                <w:sz w:val="28"/>
                <w:szCs w:val="28"/>
              </w:rPr>
            </w:pPr>
            <w:r w:rsidRPr="00A96630">
              <w:rPr>
                <w:sz w:val="28"/>
                <w:szCs w:val="28"/>
              </w:rPr>
              <w:t>1</w:t>
            </w:r>
          </w:p>
        </w:tc>
        <w:tc>
          <w:tcPr>
            <w:tcW w:w="4253" w:type="dxa"/>
            <w:shd w:val="clear" w:color="auto" w:fill="auto"/>
            <w:vAlign w:val="center"/>
          </w:tcPr>
          <w:p w:rsidR="00B43B05" w:rsidRPr="00A96630" w:rsidRDefault="00B43B05" w:rsidP="00BB450F">
            <w:pPr>
              <w:jc w:val="center"/>
              <w:rPr>
                <w:sz w:val="28"/>
                <w:szCs w:val="28"/>
              </w:rPr>
            </w:pPr>
            <w:r w:rsidRPr="00A96630">
              <w:rPr>
                <w:sz w:val="28"/>
                <w:szCs w:val="28"/>
              </w:rPr>
              <w:t>2</w:t>
            </w:r>
          </w:p>
        </w:tc>
        <w:tc>
          <w:tcPr>
            <w:tcW w:w="1407" w:type="dxa"/>
            <w:shd w:val="clear" w:color="auto" w:fill="auto"/>
            <w:vAlign w:val="center"/>
          </w:tcPr>
          <w:p w:rsidR="00B43B05" w:rsidRPr="00A96630" w:rsidRDefault="00B43B05" w:rsidP="00BB450F">
            <w:pPr>
              <w:jc w:val="center"/>
              <w:rPr>
                <w:sz w:val="28"/>
                <w:szCs w:val="28"/>
              </w:rPr>
            </w:pPr>
            <w:r w:rsidRPr="00A96630">
              <w:rPr>
                <w:sz w:val="28"/>
                <w:szCs w:val="28"/>
              </w:rPr>
              <w:t>3</w:t>
            </w:r>
          </w:p>
        </w:tc>
      </w:tr>
      <w:tr w:rsidR="00B43B05" w:rsidRPr="00A96630" w:rsidTr="00BB450F">
        <w:trPr>
          <w:trHeight w:val="156"/>
        </w:trPr>
        <w:tc>
          <w:tcPr>
            <w:tcW w:w="9879" w:type="dxa"/>
            <w:gridSpan w:val="3"/>
            <w:shd w:val="clear" w:color="auto" w:fill="auto"/>
          </w:tcPr>
          <w:p w:rsidR="007E486C" w:rsidRPr="00BC62BA" w:rsidRDefault="007E486C" w:rsidP="007E486C">
            <w:r>
              <w:rPr>
                <w:b/>
              </w:rPr>
              <w:t xml:space="preserve">Раздел 2. </w:t>
            </w:r>
            <w:r w:rsidRPr="00BC62BA">
              <w:t>Основы ремонта различных видов радиоэлектронной техники</w:t>
            </w:r>
          </w:p>
          <w:p w:rsidR="00B43B05" w:rsidRPr="00A96630" w:rsidRDefault="00B43B05" w:rsidP="00BB450F">
            <w:pPr>
              <w:jc w:val="center"/>
              <w:rPr>
                <w:i/>
                <w:sz w:val="28"/>
                <w:szCs w:val="28"/>
              </w:rPr>
            </w:pPr>
          </w:p>
        </w:tc>
      </w:tr>
      <w:tr w:rsidR="00726A6C" w:rsidRPr="00A96630" w:rsidTr="00524300">
        <w:trPr>
          <w:trHeight w:val="803"/>
        </w:trPr>
        <w:tc>
          <w:tcPr>
            <w:tcW w:w="4219" w:type="dxa"/>
            <w:shd w:val="clear" w:color="auto" w:fill="auto"/>
          </w:tcPr>
          <w:p w:rsidR="00726A6C" w:rsidRPr="00A96630" w:rsidRDefault="00726A6C" w:rsidP="00BB450F">
            <w:pPr>
              <w:rPr>
                <w:bCs/>
                <w:sz w:val="28"/>
                <w:szCs w:val="28"/>
              </w:rPr>
            </w:pPr>
            <w:r w:rsidRPr="00BC62BA">
              <w:rPr>
                <w:b/>
              </w:rPr>
              <w:t>Тема 2.1</w:t>
            </w:r>
            <w:r>
              <w:rPr>
                <w:b/>
              </w:rPr>
              <w:t>.</w:t>
            </w:r>
            <w:r w:rsidRPr="001276ED">
              <w:t xml:space="preserve"> Типовые технологические процессы ремонта </w:t>
            </w:r>
            <w:r>
              <w:t xml:space="preserve"> и испытания </w:t>
            </w:r>
            <w:r w:rsidRPr="001276ED">
              <w:t>радиоэлектронной</w:t>
            </w:r>
            <w:r>
              <w:t xml:space="preserve"> </w:t>
            </w:r>
            <w:r w:rsidRPr="001276ED">
              <w:t>техники</w:t>
            </w:r>
            <w:r>
              <w:t xml:space="preserve">       </w:t>
            </w:r>
          </w:p>
          <w:p w:rsidR="00726A6C" w:rsidRPr="00A96630" w:rsidRDefault="00726A6C" w:rsidP="00BB450F">
            <w:pPr>
              <w:jc w:val="center"/>
              <w:rPr>
                <w:bCs/>
                <w:sz w:val="28"/>
                <w:szCs w:val="28"/>
              </w:rPr>
            </w:pPr>
          </w:p>
        </w:tc>
        <w:tc>
          <w:tcPr>
            <w:tcW w:w="4253" w:type="dxa"/>
            <w:shd w:val="clear" w:color="auto" w:fill="auto"/>
            <w:vAlign w:val="center"/>
          </w:tcPr>
          <w:p w:rsidR="0074418A" w:rsidRDefault="0074418A" w:rsidP="00906777">
            <w:r>
              <w:t>С.р.1.1</w:t>
            </w:r>
          </w:p>
          <w:p w:rsidR="00726A6C" w:rsidRPr="009A163B" w:rsidRDefault="00906777" w:rsidP="00906777">
            <w:r>
              <w:t>Работа с литературой, проработка конспекта</w:t>
            </w:r>
          </w:p>
        </w:tc>
        <w:tc>
          <w:tcPr>
            <w:tcW w:w="1407" w:type="dxa"/>
            <w:shd w:val="clear" w:color="auto" w:fill="auto"/>
          </w:tcPr>
          <w:p w:rsidR="00726A6C" w:rsidRPr="00A96630" w:rsidRDefault="00906777" w:rsidP="00BB450F">
            <w:pPr>
              <w:jc w:val="center"/>
              <w:rPr>
                <w:sz w:val="28"/>
                <w:szCs w:val="28"/>
              </w:rPr>
            </w:pPr>
            <w:r>
              <w:rPr>
                <w:sz w:val="28"/>
                <w:szCs w:val="28"/>
              </w:rPr>
              <w:t>3</w:t>
            </w:r>
          </w:p>
        </w:tc>
      </w:tr>
      <w:tr w:rsidR="00906777" w:rsidRPr="00A96630" w:rsidTr="00524300">
        <w:trPr>
          <w:trHeight w:val="567"/>
        </w:trPr>
        <w:tc>
          <w:tcPr>
            <w:tcW w:w="4219" w:type="dxa"/>
            <w:vMerge w:val="restart"/>
            <w:shd w:val="clear" w:color="auto" w:fill="auto"/>
          </w:tcPr>
          <w:p w:rsidR="00906777" w:rsidRPr="009A163B" w:rsidRDefault="00906777" w:rsidP="00BB450F">
            <w:pPr>
              <w:rPr>
                <w:color w:val="FF0000"/>
              </w:rPr>
            </w:pPr>
            <w:r>
              <w:rPr>
                <w:b/>
              </w:rPr>
              <w:t>Тема 2.2</w:t>
            </w:r>
            <w:r w:rsidRPr="00BC62BA">
              <w:rPr>
                <w:b/>
              </w:rPr>
              <w:t>.</w:t>
            </w:r>
            <w:r w:rsidRPr="006870B0">
              <w:t xml:space="preserve"> Технология ремонта</w:t>
            </w:r>
            <w:r>
              <w:rPr>
                <w:color w:val="FF0000"/>
              </w:rPr>
              <w:t xml:space="preserve">  </w:t>
            </w:r>
            <w:r>
              <w:t>радиоэлектронной техники</w:t>
            </w:r>
          </w:p>
        </w:tc>
        <w:tc>
          <w:tcPr>
            <w:tcW w:w="4253" w:type="dxa"/>
            <w:shd w:val="clear" w:color="auto" w:fill="auto"/>
            <w:vAlign w:val="center"/>
          </w:tcPr>
          <w:p w:rsidR="0074418A" w:rsidRDefault="0074418A" w:rsidP="00BB450F">
            <w:r>
              <w:t>С.р.2.1</w:t>
            </w:r>
          </w:p>
          <w:p w:rsidR="00906777" w:rsidRPr="009A163B" w:rsidRDefault="00906777" w:rsidP="00BB450F">
            <w:r>
              <w:t>Работа с литературой, проработка конспекта</w:t>
            </w:r>
          </w:p>
        </w:tc>
        <w:tc>
          <w:tcPr>
            <w:tcW w:w="1407" w:type="dxa"/>
            <w:shd w:val="clear" w:color="auto" w:fill="auto"/>
            <w:vAlign w:val="center"/>
          </w:tcPr>
          <w:p w:rsidR="00906777" w:rsidRPr="00A96630" w:rsidRDefault="00906777" w:rsidP="00BB450F">
            <w:pPr>
              <w:jc w:val="center"/>
              <w:rPr>
                <w:sz w:val="28"/>
                <w:szCs w:val="28"/>
              </w:rPr>
            </w:pPr>
            <w:r>
              <w:rPr>
                <w:sz w:val="28"/>
                <w:szCs w:val="28"/>
              </w:rPr>
              <w:t>2</w:t>
            </w:r>
          </w:p>
        </w:tc>
      </w:tr>
      <w:tr w:rsidR="00906777" w:rsidRPr="00A96630" w:rsidTr="00524300">
        <w:trPr>
          <w:trHeight w:val="813"/>
        </w:trPr>
        <w:tc>
          <w:tcPr>
            <w:tcW w:w="4219" w:type="dxa"/>
            <w:vMerge/>
            <w:shd w:val="clear" w:color="auto" w:fill="auto"/>
          </w:tcPr>
          <w:p w:rsidR="00906777" w:rsidRDefault="00906777" w:rsidP="00BB450F">
            <w:pPr>
              <w:rPr>
                <w:b/>
              </w:rPr>
            </w:pPr>
          </w:p>
        </w:tc>
        <w:tc>
          <w:tcPr>
            <w:tcW w:w="4253" w:type="dxa"/>
            <w:shd w:val="clear" w:color="auto" w:fill="auto"/>
            <w:vAlign w:val="center"/>
          </w:tcPr>
          <w:p w:rsidR="0074418A" w:rsidRDefault="0074418A" w:rsidP="00726A6C">
            <w:r>
              <w:t>С.р.2.2</w:t>
            </w:r>
          </w:p>
          <w:p w:rsidR="00906777" w:rsidRPr="009A163B" w:rsidRDefault="00906777" w:rsidP="00726A6C">
            <w:r w:rsidRPr="009A163B">
              <w:t>Подготовка к лабораторной работе</w:t>
            </w:r>
          </w:p>
        </w:tc>
        <w:tc>
          <w:tcPr>
            <w:tcW w:w="1407" w:type="dxa"/>
            <w:shd w:val="clear" w:color="auto" w:fill="auto"/>
            <w:vAlign w:val="center"/>
          </w:tcPr>
          <w:p w:rsidR="00906777" w:rsidRDefault="00B342AD" w:rsidP="00BB450F">
            <w:pPr>
              <w:jc w:val="center"/>
              <w:rPr>
                <w:sz w:val="28"/>
                <w:szCs w:val="28"/>
              </w:rPr>
            </w:pPr>
            <w:r>
              <w:rPr>
                <w:sz w:val="28"/>
                <w:szCs w:val="28"/>
              </w:rPr>
              <w:t>2</w:t>
            </w:r>
          </w:p>
        </w:tc>
      </w:tr>
      <w:tr w:rsidR="00906777" w:rsidRPr="00A96630" w:rsidTr="00524300">
        <w:trPr>
          <w:trHeight w:val="278"/>
        </w:trPr>
        <w:tc>
          <w:tcPr>
            <w:tcW w:w="4219" w:type="dxa"/>
            <w:vMerge/>
            <w:shd w:val="clear" w:color="auto" w:fill="auto"/>
          </w:tcPr>
          <w:p w:rsidR="00906777" w:rsidRDefault="00906777" w:rsidP="00BB450F">
            <w:pPr>
              <w:rPr>
                <w:b/>
              </w:rPr>
            </w:pPr>
          </w:p>
        </w:tc>
        <w:tc>
          <w:tcPr>
            <w:tcW w:w="4253" w:type="dxa"/>
            <w:shd w:val="clear" w:color="auto" w:fill="auto"/>
            <w:vAlign w:val="center"/>
          </w:tcPr>
          <w:p w:rsidR="0074418A" w:rsidRDefault="0074418A" w:rsidP="00726A6C">
            <w:r>
              <w:t>С.р.2.3</w:t>
            </w:r>
          </w:p>
          <w:p w:rsidR="00906777" w:rsidRPr="009A163B" w:rsidRDefault="00906777" w:rsidP="00726A6C">
            <w:r>
              <w:t>Презентация</w:t>
            </w:r>
          </w:p>
        </w:tc>
        <w:tc>
          <w:tcPr>
            <w:tcW w:w="1407" w:type="dxa"/>
            <w:shd w:val="clear" w:color="auto" w:fill="auto"/>
            <w:vAlign w:val="center"/>
          </w:tcPr>
          <w:p w:rsidR="00906777" w:rsidRDefault="00906777" w:rsidP="00BB450F">
            <w:pPr>
              <w:jc w:val="center"/>
              <w:rPr>
                <w:sz w:val="28"/>
                <w:szCs w:val="28"/>
              </w:rPr>
            </w:pPr>
            <w:r>
              <w:rPr>
                <w:sz w:val="28"/>
                <w:szCs w:val="28"/>
              </w:rPr>
              <w:t>2</w:t>
            </w:r>
          </w:p>
        </w:tc>
      </w:tr>
      <w:tr w:rsidR="007E486C" w:rsidRPr="00A96630" w:rsidTr="00524300">
        <w:trPr>
          <w:trHeight w:val="714"/>
        </w:trPr>
        <w:tc>
          <w:tcPr>
            <w:tcW w:w="4219" w:type="dxa"/>
            <w:shd w:val="clear" w:color="auto" w:fill="auto"/>
          </w:tcPr>
          <w:p w:rsidR="007E486C" w:rsidRPr="00A96630" w:rsidRDefault="007E486C" w:rsidP="00B3014D">
            <w:pPr>
              <w:rPr>
                <w:sz w:val="28"/>
                <w:szCs w:val="28"/>
              </w:rPr>
            </w:pPr>
            <w:r>
              <w:rPr>
                <w:b/>
              </w:rPr>
              <w:t xml:space="preserve">Тема 2.3. </w:t>
            </w:r>
            <w:r w:rsidRPr="000944A9">
              <w:t>Элементная база и типовые узлы радиоэлектронной техники</w:t>
            </w:r>
          </w:p>
        </w:tc>
        <w:tc>
          <w:tcPr>
            <w:tcW w:w="4253" w:type="dxa"/>
            <w:shd w:val="clear" w:color="auto" w:fill="auto"/>
            <w:vAlign w:val="center"/>
          </w:tcPr>
          <w:p w:rsidR="0074418A" w:rsidRDefault="0074418A" w:rsidP="00B3014D">
            <w:r>
              <w:t>С.р.3.1</w:t>
            </w:r>
          </w:p>
          <w:p w:rsidR="009A163B" w:rsidRPr="009A163B" w:rsidRDefault="00906777" w:rsidP="00B3014D">
            <w:r>
              <w:t>Работа с литературой, проработка конспекта</w:t>
            </w:r>
          </w:p>
        </w:tc>
        <w:tc>
          <w:tcPr>
            <w:tcW w:w="1407" w:type="dxa"/>
            <w:shd w:val="clear" w:color="auto" w:fill="auto"/>
            <w:vAlign w:val="center"/>
          </w:tcPr>
          <w:p w:rsidR="007E486C" w:rsidRPr="00A96630" w:rsidRDefault="00BB450F" w:rsidP="00BB450F">
            <w:pPr>
              <w:jc w:val="center"/>
              <w:rPr>
                <w:sz w:val="28"/>
                <w:szCs w:val="28"/>
              </w:rPr>
            </w:pPr>
            <w:r>
              <w:rPr>
                <w:sz w:val="28"/>
                <w:szCs w:val="28"/>
              </w:rPr>
              <w:t>2</w:t>
            </w:r>
          </w:p>
        </w:tc>
      </w:tr>
      <w:tr w:rsidR="00B43B05" w:rsidRPr="00A96630" w:rsidTr="00524300">
        <w:trPr>
          <w:trHeight w:val="734"/>
        </w:trPr>
        <w:tc>
          <w:tcPr>
            <w:tcW w:w="4219" w:type="dxa"/>
            <w:shd w:val="clear" w:color="auto" w:fill="auto"/>
          </w:tcPr>
          <w:p w:rsidR="00B43B05" w:rsidRPr="009A163B" w:rsidRDefault="007E486C" w:rsidP="009A163B">
            <w:pPr>
              <w:snapToGrid w:val="0"/>
              <w:rPr>
                <w:rFonts w:eastAsia="Calibri"/>
                <w:bCs/>
                <w:sz w:val="28"/>
                <w:szCs w:val="28"/>
              </w:rPr>
            </w:pPr>
            <w:r>
              <w:rPr>
                <w:b/>
              </w:rPr>
              <w:t xml:space="preserve">Тема 2.4.  </w:t>
            </w:r>
            <w:r w:rsidRPr="00666D66">
              <w:t>Надежность</w:t>
            </w:r>
            <w:r>
              <w:t xml:space="preserve">  радиоэлектронной техники</w:t>
            </w:r>
          </w:p>
        </w:tc>
        <w:tc>
          <w:tcPr>
            <w:tcW w:w="4253" w:type="dxa"/>
            <w:shd w:val="clear" w:color="auto" w:fill="auto"/>
            <w:vAlign w:val="center"/>
          </w:tcPr>
          <w:p w:rsidR="0074418A" w:rsidRDefault="0074418A" w:rsidP="00906777">
            <w:r>
              <w:t>С.р.4.1.</w:t>
            </w:r>
          </w:p>
          <w:p w:rsidR="00BB450F" w:rsidRPr="009A163B" w:rsidRDefault="00906777" w:rsidP="00906777">
            <w:r>
              <w:t>Работа с литературой, проработка конспекта</w:t>
            </w:r>
          </w:p>
        </w:tc>
        <w:tc>
          <w:tcPr>
            <w:tcW w:w="1407" w:type="dxa"/>
            <w:shd w:val="clear" w:color="auto" w:fill="auto"/>
            <w:vAlign w:val="center"/>
          </w:tcPr>
          <w:p w:rsidR="00B43B05" w:rsidRPr="00A96630" w:rsidRDefault="00BB450F" w:rsidP="00BB450F">
            <w:pPr>
              <w:jc w:val="center"/>
              <w:rPr>
                <w:sz w:val="28"/>
                <w:szCs w:val="28"/>
              </w:rPr>
            </w:pPr>
            <w:r>
              <w:rPr>
                <w:sz w:val="28"/>
                <w:szCs w:val="28"/>
              </w:rPr>
              <w:t>2</w:t>
            </w:r>
          </w:p>
        </w:tc>
      </w:tr>
      <w:tr w:rsidR="00BB450F" w:rsidRPr="00A96630" w:rsidTr="00524300">
        <w:trPr>
          <w:trHeight w:val="588"/>
        </w:trPr>
        <w:tc>
          <w:tcPr>
            <w:tcW w:w="4219" w:type="dxa"/>
            <w:vMerge w:val="restart"/>
            <w:shd w:val="clear" w:color="auto" w:fill="auto"/>
          </w:tcPr>
          <w:p w:rsidR="00BB450F" w:rsidRDefault="00BB450F" w:rsidP="007E486C">
            <w:r>
              <w:rPr>
                <w:b/>
              </w:rPr>
              <w:lastRenderedPageBreak/>
              <w:t xml:space="preserve">Тема 2.5.  </w:t>
            </w:r>
            <w:r>
              <w:t>Т</w:t>
            </w:r>
            <w:r w:rsidRPr="00F81D52">
              <w:t>ехнология ремонта блока пита</w:t>
            </w:r>
            <w:r>
              <w:t>ния радиоэлектронной  техники</w:t>
            </w:r>
          </w:p>
          <w:p w:rsidR="00BB450F" w:rsidRPr="00A96630" w:rsidRDefault="00BB450F" w:rsidP="00BB450F">
            <w:pPr>
              <w:rPr>
                <w:sz w:val="28"/>
                <w:szCs w:val="28"/>
              </w:rPr>
            </w:pPr>
          </w:p>
        </w:tc>
        <w:tc>
          <w:tcPr>
            <w:tcW w:w="4253" w:type="dxa"/>
            <w:shd w:val="clear" w:color="auto" w:fill="auto"/>
            <w:vAlign w:val="center"/>
          </w:tcPr>
          <w:p w:rsidR="0074418A" w:rsidRDefault="0074418A" w:rsidP="00845758">
            <w:r>
              <w:t>С.р.5.1</w:t>
            </w:r>
          </w:p>
          <w:p w:rsidR="00BB450F" w:rsidRPr="00845758" w:rsidRDefault="00906777" w:rsidP="00845758">
            <w:r>
              <w:t>Работа с литературой, проработка конспекта</w:t>
            </w:r>
          </w:p>
        </w:tc>
        <w:tc>
          <w:tcPr>
            <w:tcW w:w="1407" w:type="dxa"/>
            <w:shd w:val="clear" w:color="auto" w:fill="auto"/>
            <w:vAlign w:val="center"/>
          </w:tcPr>
          <w:p w:rsidR="00BB450F" w:rsidRPr="00A96630" w:rsidRDefault="00BB450F" w:rsidP="00BB450F">
            <w:pPr>
              <w:jc w:val="center"/>
              <w:rPr>
                <w:sz w:val="28"/>
                <w:szCs w:val="28"/>
              </w:rPr>
            </w:pPr>
            <w:r>
              <w:rPr>
                <w:sz w:val="28"/>
                <w:szCs w:val="28"/>
              </w:rPr>
              <w:t>2</w:t>
            </w:r>
          </w:p>
        </w:tc>
      </w:tr>
      <w:tr w:rsidR="00BB450F" w:rsidRPr="00A96630" w:rsidTr="00524300">
        <w:trPr>
          <w:trHeight w:val="789"/>
        </w:trPr>
        <w:tc>
          <w:tcPr>
            <w:tcW w:w="4219" w:type="dxa"/>
            <w:vMerge/>
            <w:shd w:val="clear" w:color="auto" w:fill="auto"/>
          </w:tcPr>
          <w:p w:rsidR="00BB450F" w:rsidRDefault="00BB450F" w:rsidP="007E486C">
            <w:pPr>
              <w:rPr>
                <w:b/>
              </w:rPr>
            </w:pPr>
          </w:p>
        </w:tc>
        <w:tc>
          <w:tcPr>
            <w:tcW w:w="4253" w:type="dxa"/>
            <w:shd w:val="clear" w:color="auto" w:fill="auto"/>
            <w:vAlign w:val="center"/>
          </w:tcPr>
          <w:p w:rsidR="0074418A" w:rsidRDefault="0074418A" w:rsidP="00BB450F">
            <w:r>
              <w:t>С.р.5.2</w:t>
            </w:r>
          </w:p>
          <w:p w:rsidR="00BB450F" w:rsidRPr="009A163B" w:rsidRDefault="00BB450F" w:rsidP="00BB450F">
            <w:r w:rsidRPr="009A163B">
              <w:t>Подготовка к лабораторной работе</w:t>
            </w:r>
          </w:p>
        </w:tc>
        <w:tc>
          <w:tcPr>
            <w:tcW w:w="1407" w:type="dxa"/>
            <w:shd w:val="clear" w:color="auto" w:fill="auto"/>
            <w:vAlign w:val="center"/>
          </w:tcPr>
          <w:p w:rsidR="00BB450F" w:rsidRPr="00A96630" w:rsidRDefault="00B342AD" w:rsidP="00BB450F">
            <w:pPr>
              <w:jc w:val="center"/>
              <w:rPr>
                <w:sz w:val="28"/>
                <w:szCs w:val="28"/>
              </w:rPr>
            </w:pPr>
            <w:r>
              <w:rPr>
                <w:sz w:val="28"/>
                <w:szCs w:val="28"/>
              </w:rPr>
              <w:t>2</w:t>
            </w:r>
          </w:p>
        </w:tc>
      </w:tr>
      <w:tr w:rsidR="002D3EC7" w:rsidRPr="00A96630" w:rsidTr="00524300">
        <w:trPr>
          <w:trHeight w:val="1089"/>
        </w:trPr>
        <w:tc>
          <w:tcPr>
            <w:tcW w:w="4219" w:type="dxa"/>
            <w:vMerge w:val="restart"/>
            <w:shd w:val="clear" w:color="auto" w:fill="auto"/>
          </w:tcPr>
          <w:p w:rsidR="002D3EC7" w:rsidRPr="00A96630" w:rsidRDefault="002D3EC7" w:rsidP="00BB450F">
            <w:pPr>
              <w:snapToGrid w:val="0"/>
              <w:rPr>
                <w:rFonts w:eastAsia="Calibri"/>
                <w:bCs/>
                <w:sz w:val="28"/>
                <w:szCs w:val="28"/>
              </w:rPr>
            </w:pPr>
            <w:r>
              <w:rPr>
                <w:b/>
              </w:rPr>
              <w:t xml:space="preserve">Тема 2.6.  </w:t>
            </w:r>
            <w:r>
              <w:t xml:space="preserve"> Т</w:t>
            </w:r>
            <w:r w:rsidRPr="00F81D52">
              <w:t>ехнология</w:t>
            </w:r>
            <w:r>
              <w:rPr>
                <w:b/>
              </w:rPr>
              <w:t xml:space="preserve"> </w:t>
            </w:r>
            <w:r w:rsidRPr="006C5BBF">
              <w:t>ремонта</w:t>
            </w:r>
            <w:r w:rsidRPr="001276ED">
              <w:t xml:space="preserve"> </w:t>
            </w:r>
            <w:r>
              <w:t>усилительной и звуковоспроизводящей аппаратуры</w:t>
            </w:r>
          </w:p>
        </w:tc>
        <w:tc>
          <w:tcPr>
            <w:tcW w:w="4253" w:type="dxa"/>
            <w:shd w:val="clear" w:color="auto" w:fill="auto"/>
            <w:vAlign w:val="center"/>
          </w:tcPr>
          <w:p w:rsidR="0074418A" w:rsidRDefault="0074418A" w:rsidP="002D3EC7">
            <w:r>
              <w:t>С.р.</w:t>
            </w:r>
            <w:r w:rsidR="000F58E7">
              <w:t xml:space="preserve"> </w:t>
            </w:r>
            <w:r>
              <w:t>6.1</w:t>
            </w:r>
          </w:p>
          <w:p w:rsidR="002D3EC7" w:rsidRPr="00845758" w:rsidRDefault="00906777" w:rsidP="002D3EC7">
            <w:r>
              <w:t>Работа с литературой, проработка конспекта</w:t>
            </w:r>
          </w:p>
        </w:tc>
        <w:tc>
          <w:tcPr>
            <w:tcW w:w="1407" w:type="dxa"/>
            <w:shd w:val="clear" w:color="auto" w:fill="auto"/>
            <w:vAlign w:val="center"/>
          </w:tcPr>
          <w:p w:rsidR="002D3EC7" w:rsidRPr="00A96630" w:rsidRDefault="00B342AD" w:rsidP="00BB450F">
            <w:pPr>
              <w:jc w:val="center"/>
              <w:rPr>
                <w:sz w:val="28"/>
                <w:szCs w:val="28"/>
              </w:rPr>
            </w:pPr>
            <w:r>
              <w:rPr>
                <w:sz w:val="28"/>
                <w:szCs w:val="28"/>
              </w:rPr>
              <w:t>4</w:t>
            </w:r>
          </w:p>
        </w:tc>
      </w:tr>
      <w:tr w:rsidR="00906777" w:rsidRPr="00A96630" w:rsidTr="00524300">
        <w:trPr>
          <w:trHeight w:val="830"/>
        </w:trPr>
        <w:tc>
          <w:tcPr>
            <w:tcW w:w="4219" w:type="dxa"/>
            <w:vMerge/>
            <w:shd w:val="clear" w:color="auto" w:fill="auto"/>
          </w:tcPr>
          <w:p w:rsidR="00906777" w:rsidRDefault="00906777" w:rsidP="00BB450F">
            <w:pPr>
              <w:snapToGrid w:val="0"/>
              <w:rPr>
                <w:b/>
              </w:rPr>
            </w:pPr>
          </w:p>
        </w:tc>
        <w:tc>
          <w:tcPr>
            <w:tcW w:w="4253" w:type="dxa"/>
            <w:shd w:val="clear" w:color="auto" w:fill="auto"/>
            <w:vAlign w:val="center"/>
          </w:tcPr>
          <w:p w:rsidR="0074418A" w:rsidRDefault="0074418A" w:rsidP="002D3EC7">
            <w:r>
              <w:t>С.р.</w:t>
            </w:r>
            <w:r w:rsidR="000F58E7">
              <w:t xml:space="preserve"> </w:t>
            </w:r>
            <w:r>
              <w:t>6.2</w:t>
            </w:r>
          </w:p>
          <w:p w:rsidR="00906777" w:rsidRDefault="00906777" w:rsidP="002D3EC7">
            <w:r w:rsidRPr="009A163B">
              <w:t xml:space="preserve">Подготовка к лабораторной </w:t>
            </w:r>
            <w:r>
              <w:t>р</w:t>
            </w:r>
            <w:r w:rsidRPr="009A163B">
              <w:t>аботе</w:t>
            </w:r>
          </w:p>
        </w:tc>
        <w:tc>
          <w:tcPr>
            <w:tcW w:w="1407" w:type="dxa"/>
            <w:shd w:val="clear" w:color="auto" w:fill="auto"/>
            <w:vAlign w:val="center"/>
          </w:tcPr>
          <w:p w:rsidR="00906777" w:rsidRPr="00A96630" w:rsidRDefault="00B342AD" w:rsidP="00BB450F">
            <w:pPr>
              <w:jc w:val="center"/>
              <w:rPr>
                <w:sz w:val="28"/>
                <w:szCs w:val="28"/>
              </w:rPr>
            </w:pPr>
            <w:r>
              <w:rPr>
                <w:sz w:val="28"/>
                <w:szCs w:val="28"/>
              </w:rPr>
              <w:t>3</w:t>
            </w:r>
          </w:p>
        </w:tc>
      </w:tr>
      <w:tr w:rsidR="002D3EC7" w:rsidRPr="00A96630" w:rsidTr="00524300">
        <w:trPr>
          <w:trHeight w:val="301"/>
        </w:trPr>
        <w:tc>
          <w:tcPr>
            <w:tcW w:w="4219" w:type="dxa"/>
            <w:vMerge/>
            <w:shd w:val="clear" w:color="auto" w:fill="auto"/>
          </w:tcPr>
          <w:p w:rsidR="002D3EC7" w:rsidRDefault="002D3EC7" w:rsidP="00BB450F">
            <w:pPr>
              <w:snapToGrid w:val="0"/>
              <w:rPr>
                <w:b/>
              </w:rPr>
            </w:pPr>
          </w:p>
        </w:tc>
        <w:tc>
          <w:tcPr>
            <w:tcW w:w="4253" w:type="dxa"/>
            <w:shd w:val="clear" w:color="auto" w:fill="auto"/>
            <w:vAlign w:val="center"/>
          </w:tcPr>
          <w:p w:rsidR="0074418A" w:rsidRDefault="0074418A" w:rsidP="00BB450F">
            <w:r>
              <w:t>С.р.</w:t>
            </w:r>
            <w:r w:rsidR="000F58E7">
              <w:t xml:space="preserve"> </w:t>
            </w:r>
            <w:r>
              <w:t>6.3</w:t>
            </w:r>
          </w:p>
          <w:p w:rsidR="002D3EC7" w:rsidRPr="009A163B" w:rsidRDefault="002D3EC7" w:rsidP="00BB450F">
            <w:r>
              <w:t>Презентация</w:t>
            </w:r>
          </w:p>
        </w:tc>
        <w:tc>
          <w:tcPr>
            <w:tcW w:w="1407" w:type="dxa"/>
            <w:shd w:val="clear" w:color="auto" w:fill="auto"/>
            <w:vAlign w:val="center"/>
          </w:tcPr>
          <w:p w:rsidR="002D3EC7" w:rsidRDefault="00906777" w:rsidP="00BB450F">
            <w:pPr>
              <w:jc w:val="center"/>
              <w:rPr>
                <w:sz w:val="28"/>
                <w:szCs w:val="28"/>
              </w:rPr>
            </w:pPr>
            <w:r>
              <w:rPr>
                <w:sz w:val="28"/>
                <w:szCs w:val="28"/>
              </w:rPr>
              <w:t>2</w:t>
            </w:r>
          </w:p>
        </w:tc>
      </w:tr>
      <w:tr w:rsidR="002D3EC7" w:rsidRPr="00A96630" w:rsidTr="00524300">
        <w:trPr>
          <w:trHeight w:val="579"/>
        </w:trPr>
        <w:tc>
          <w:tcPr>
            <w:tcW w:w="4219" w:type="dxa"/>
            <w:vMerge w:val="restart"/>
            <w:shd w:val="clear" w:color="auto" w:fill="auto"/>
          </w:tcPr>
          <w:p w:rsidR="002D3EC7" w:rsidRPr="00A96630" w:rsidRDefault="002D3EC7" w:rsidP="00845758">
            <w:pPr>
              <w:snapToGrid w:val="0"/>
              <w:rPr>
                <w:rFonts w:eastAsia="Calibri"/>
                <w:bCs/>
                <w:sz w:val="28"/>
                <w:szCs w:val="28"/>
              </w:rPr>
            </w:pPr>
            <w:r w:rsidRPr="006C5BBF">
              <w:rPr>
                <w:b/>
              </w:rPr>
              <w:t>Тема 2.</w:t>
            </w:r>
            <w:r>
              <w:rPr>
                <w:b/>
              </w:rPr>
              <w:t>7.</w:t>
            </w:r>
            <w:r w:rsidRPr="001276ED">
              <w:t xml:space="preserve"> </w:t>
            </w:r>
            <w:r>
              <w:t xml:space="preserve"> Технология ремонта </w:t>
            </w:r>
            <w:r w:rsidRPr="001276ED">
              <w:t xml:space="preserve">телевизионной  </w:t>
            </w:r>
            <w:r>
              <w:t xml:space="preserve"> техники </w:t>
            </w:r>
            <w:r w:rsidRPr="001276ED">
              <w:t>и видеоаппаратуры</w:t>
            </w:r>
          </w:p>
        </w:tc>
        <w:tc>
          <w:tcPr>
            <w:tcW w:w="4253" w:type="dxa"/>
            <w:shd w:val="clear" w:color="auto" w:fill="auto"/>
            <w:vAlign w:val="center"/>
          </w:tcPr>
          <w:p w:rsidR="0074418A" w:rsidRDefault="0074418A" w:rsidP="00845758">
            <w:r>
              <w:t>С.р.</w:t>
            </w:r>
            <w:r w:rsidR="000F58E7">
              <w:t xml:space="preserve"> </w:t>
            </w:r>
            <w:r>
              <w:t>7.1</w:t>
            </w:r>
          </w:p>
          <w:p w:rsidR="002D3EC7" w:rsidRPr="00A96630" w:rsidRDefault="00906777" w:rsidP="00845758">
            <w:pPr>
              <w:rPr>
                <w:sz w:val="28"/>
                <w:szCs w:val="28"/>
              </w:rPr>
            </w:pPr>
            <w:r>
              <w:t>Работа с литературой, проработка конспекта</w:t>
            </w:r>
          </w:p>
        </w:tc>
        <w:tc>
          <w:tcPr>
            <w:tcW w:w="1407" w:type="dxa"/>
            <w:shd w:val="clear" w:color="auto" w:fill="auto"/>
            <w:vAlign w:val="center"/>
          </w:tcPr>
          <w:p w:rsidR="002D3EC7" w:rsidRPr="00A96630" w:rsidRDefault="00B342AD" w:rsidP="00BB450F">
            <w:pPr>
              <w:jc w:val="center"/>
              <w:rPr>
                <w:sz w:val="28"/>
                <w:szCs w:val="28"/>
              </w:rPr>
            </w:pPr>
            <w:r>
              <w:rPr>
                <w:sz w:val="28"/>
                <w:szCs w:val="28"/>
              </w:rPr>
              <w:t>2</w:t>
            </w:r>
          </w:p>
        </w:tc>
      </w:tr>
      <w:tr w:rsidR="002D3EC7" w:rsidRPr="00A96630" w:rsidTr="00524300">
        <w:trPr>
          <w:trHeight w:val="838"/>
        </w:trPr>
        <w:tc>
          <w:tcPr>
            <w:tcW w:w="4219" w:type="dxa"/>
            <w:vMerge/>
            <w:shd w:val="clear" w:color="auto" w:fill="auto"/>
          </w:tcPr>
          <w:p w:rsidR="002D3EC7" w:rsidRPr="006C5BBF" w:rsidRDefault="002D3EC7" w:rsidP="00845758">
            <w:pPr>
              <w:snapToGrid w:val="0"/>
              <w:rPr>
                <w:b/>
              </w:rPr>
            </w:pPr>
          </w:p>
        </w:tc>
        <w:tc>
          <w:tcPr>
            <w:tcW w:w="4253" w:type="dxa"/>
            <w:shd w:val="clear" w:color="auto" w:fill="auto"/>
            <w:vAlign w:val="center"/>
          </w:tcPr>
          <w:p w:rsidR="0074418A" w:rsidRDefault="0074418A" w:rsidP="00845758">
            <w:r>
              <w:t>С.р.</w:t>
            </w:r>
            <w:r w:rsidR="000F58E7">
              <w:t xml:space="preserve"> </w:t>
            </w:r>
            <w:r>
              <w:t>7.2</w:t>
            </w:r>
          </w:p>
          <w:p w:rsidR="002D3EC7" w:rsidRPr="009A163B" w:rsidRDefault="002D3EC7" w:rsidP="00845758">
            <w:r w:rsidRPr="009A163B">
              <w:t>Подготовка к лабораторной работе</w:t>
            </w:r>
          </w:p>
        </w:tc>
        <w:tc>
          <w:tcPr>
            <w:tcW w:w="1407" w:type="dxa"/>
            <w:shd w:val="clear" w:color="auto" w:fill="auto"/>
            <w:vAlign w:val="center"/>
          </w:tcPr>
          <w:p w:rsidR="002D3EC7" w:rsidRPr="00A96630" w:rsidRDefault="00B342AD" w:rsidP="00BB450F">
            <w:pPr>
              <w:jc w:val="center"/>
              <w:rPr>
                <w:sz w:val="28"/>
                <w:szCs w:val="28"/>
              </w:rPr>
            </w:pPr>
            <w:r>
              <w:rPr>
                <w:sz w:val="28"/>
                <w:szCs w:val="28"/>
              </w:rPr>
              <w:t>7</w:t>
            </w:r>
          </w:p>
        </w:tc>
      </w:tr>
      <w:tr w:rsidR="002D3EC7" w:rsidRPr="00A96630" w:rsidTr="00524300">
        <w:trPr>
          <w:trHeight w:val="529"/>
        </w:trPr>
        <w:tc>
          <w:tcPr>
            <w:tcW w:w="4219" w:type="dxa"/>
            <w:vMerge/>
            <w:shd w:val="clear" w:color="auto" w:fill="auto"/>
          </w:tcPr>
          <w:p w:rsidR="002D3EC7" w:rsidRPr="006C5BBF" w:rsidRDefault="002D3EC7" w:rsidP="00845758">
            <w:pPr>
              <w:snapToGrid w:val="0"/>
              <w:rPr>
                <w:b/>
              </w:rPr>
            </w:pPr>
          </w:p>
        </w:tc>
        <w:tc>
          <w:tcPr>
            <w:tcW w:w="4253" w:type="dxa"/>
            <w:shd w:val="clear" w:color="auto" w:fill="auto"/>
            <w:vAlign w:val="center"/>
          </w:tcPr>
          <w:p w:rsidR="0074418A" w:rsidRDefault="0074418A" w:rsidP="00845758">
            <w:r>
              <w:t>С.р.</w:t>
            </w:r>
            <w:r w:rsidR="000F58E7">
              <w:t xml:space="preserve"> </w:t>
            </w:r>
            <w:r>
              <w:t>7.3</w:t>
            </w:r>
          </w:p>
          <w:p w:rsidR="002D3EC7" w:rsidRPr="009A163B" w:rsidRDefault="002D3EC7" w:rsidP="00845758">
            <w:r>
              <w:t>Подготовка реферата</w:t>
            </w:r>
          </w:p>
        </w:tc>
        <w:tc>
          <w:tcPr>
            <w:tcW w:w="1407" w:type="dxa"/>
            <w:shd w:val="clear" w:color="auto" w:fill="auto"/>
            <w:vAlign w:val="center"/>
          </w:tcPr>
          <w:p w:rsidR="002D3EC7" w:rsidRPr="00A96630" w:rsidRDefault="002D3EC7" w:rsidP="00BB450F">
            <w:pPr>
              <w:jc w:val="center"/>
              <w:rPr>
                <w:sz w:val="28"/>
                <w:szCs w:val="28"/>
              </w:rPr>
            </w:pPr>
            <w:r>
              <w:rPr>
                <w:sz w:val="28"/>
                <w:szCs w:val="28"/>
              </w:rPr>
              <w:t>6</w:t>
            </w:r>
          </w:p>
        </w:tc>
      </w:tr>
      <w:tr w:rsidR="002D3EC7" w:rsidRPr="00A96630" w:rsidTr="00524300">
        <w:trPr>
          <w:trHeight w:val="529"/>
        </w:trPr>
        <w:tc>
          <w:tcPr>
            <w:tcW w:w="4219" w:type="dxa"/>
            <w:vMerge/>
            <w:shd w:val="clear" w:color="auto" w:fill="auto"/>
          </w:tcPr>
          <w:p w:rsidR="002D3EC7" w:rsidRPr="006C5BBF" w:rsidRDefault="002D3EC7" w:rsidP="00845758">
            <w:pPr>
              <w:snapToGrid w:val="0"/>
              <w:rPr>
                <w:b/>
              </w:rPr>
            </w:pPr>
          </w:p>
        </w:tc>
        <w:tc>
          <w:tcPr>
            <w:tcW w:w="4253" w:type="dxa"/>
            <w:shd w:val="clear" w:color="auto" w:fill="auto"/>
            <w:vAlign w:val="center"/>
          </w:tcPr>
          <w:p w:rsidR="0074418A" w:rsidRDefault="0074418A" w:rsidP="00845758">
            <w:r>
              <w:t>С.р.</w:t>
            </w:r>
            <w:r w:rsidR="000F58E7">
              <w:t xml:space="preserve"> </w:t>
            </w:r>
            <w:r>
              <w:t>7.4</w:t>
            </w:r>
          </w:p>
          <w:p w:rsidR="002D3EC7" w:rsidRDefault="002D3EC7" w:rsidP="00845758">
            <w:r>
              <w:t>Презентация</w:t>
            </w:r>
          </w:p>
        </w:tc>
        <w:tc>
          <w:tcPr>
            <w:tcW w:w="1407" w:type="dxa"/>
            <w:shd w:val="clear" w:color="auto" w:fill="auto"/>
            <w:vAlign w:val="center"/>
          </w:tcPr>
          <w:p w:rsidR="002D3EC7" w:rsidRDefault="002D3EC7" w:rsidP="00BB450F">
            <w:pPr>
              <w:jc w:val="center"/>
              <w:rPr>
                <w:sz w:val="28"/>
                <w:szCs w:val="28"/>
              </w:rPr>
            </w:pPr>
            <w:r>
              <w:rPr>
                <w:sz w:val="28"/>
                <w:szCs w:val="28"/>
              </w:rPr>
              <w:t>2</w:t>
            </w:r>
          </w:p>
        </w:tc>
      </w:tr>
      <w:tr w:rsidR="002D3EC7" w:rsidRPr="00A96630" w:rsidTr="00524300">
        <w:trPr>
          <w:trHeight w:val="568"/>
        </w:trPr>
        <w:tc>
          <w:tcPr>
            <w:tcW w:w="4219" w:type="dxa"/>
            <w:vMerge w:val="restart"/>
            <w:shd w:val="clear" w:color="auto" w:fill="auto"/>
          </w:tcPr>
          <w:p w:rsidR="002D3EC7" w:rsidRPr="00845758" w:rsidRDefault="002D3EC7" w:rsidP="00845758">
            <w:pPr>
              <w:snapToGrid w:val="0"/>
              <w:rPr>
                <w:rFonts w:eastAsia="Calibri"/>
                <w:bCs/>
                <w:sz w:val="28"/>
                <w:szCs w:val="28"/>
              </w:rPr>
            </w:pPr>
            <w:r>
              <w:rPr>
                <w:b/>
              </w:rPr>
              <w:t>Тема 2.8.</w:t>
            </w:r>
            <w:r w:rsidRPr="001276ED">
              <w:t xml:space="preserve"> </w:t>
            </w:r>
            <w:r>
              <w:t xml:space="preserve"> Технология ремонта  радиоприемной техники</w:t>
            </w:r>
          </w:p>
        </w:tc>
        <w:tc>
          <w:tcPr>
            <w:tcW w:w="4253" w:type="dxa"/>
            <w:shd w:val="clear" w:color="auto" w:fill="auto"/>
            <w:vAlign w:val="center"/>
          </w:tcPr>
          <w:p w:rsidR="0074418A" w:rsidRDefault="0074418A" w:rsidP="00845758">
            <w:r>
              <w:t>С.р.</w:t>
            </w:r>
            <w:r w:rsidR="000F58E7">
              <w:t xml:space="preserve"> </w:t>
            </w:r>
            <w:r>
              <w:t>8.1</w:t>
            </w:r>
          </w:p>
          <w:p w:rsidR="002D3EC7" w:rsidRPr="00A96630" w:rsidRDefault="00906777" w:rsidP="00845758">
            <w:pPr>
              <w:rPr>
                <w:sz w:val="28"/>
                <w:szCs w:val="28"/>
              </w:rPr>
            </w:pPr>
            <w:r>
              <w:t>Работа с литературой, проработка конспекта</w:t>
            </w:r>
          </w:p>
        </w:tc>
        <w:tc>
          <w:tcPr>
            <w:tcW w:w="1407" w:type="dxa"/>
            <w:shd w:val="clear" w:color="auto" w:fill="auto"/>
            <w:vAlign w:val="center"/>
          </w:tcPr>
          <w:p w:rsidR="002D3EC7" w:rsidRPr="00A96630" w:rsidRDefault="002D3EC7" w:rsidP="00BB450F">
            <w:pPr>
              <w:jc w:val="center"/>
              <w:rPr>
                <w:sz w:val="28"/>
                <w:szCs w:val="28"/>
              </w:rPr>
            </w:pPr>
            <w:r>
              <w:rPr>
                <w:sz w:val="28"/>
                <w:szCs w:val="28"/>
              </w:rPr>
              <w:t>2</w:t>
            </w:r>
          </w:p>
          <w:p w:rsidR="002D3EC7" w:rsidRPr="00A96630" w:rsidRDefault="002D3EC7" w:rsidP="00BB450F">
            <w:pPr>
              <w:jc w:val="center"/>
              <w:rPr>
                <w:sz w:val="28"/>
                <w:szCs w:val="28"/>
              </w:rPr>
            </w:pPr>
          </w:p>
        </w:tc>
      </w:tr>
      <w:tr w:rsidR="002D3EC7" w:rsidRPr="00A96630" w:rsidTr="00524300">
        <w:trPr>
          <w:trHeight w:val="867"/>
        </w:trPr>
        <w:tc>
          <w:tcPr>
            <w:tcW w:w="4219" w:type="dxa"/>
            <w:vMerge/>
            <w:shd w:val="clear" w:color="auto" w:fill="auto"/>
          </w:tcPr>
          <w:p w:rsidR="002D3EC7" w:rsidRDefault="002D3EC7" w:rsidP="00845758">
            <w:pPr>
              <w:snapToGrid w:val="0"/>
              <w:rPr>
                <w:b/>
              </w:rPr>
            </w:pPr>
          </w:p>
        </w:tc>
        <w:tc>
          <w:tcPr>
            <w:tcW w:w="4253" w:type="dxa"/>
            <w:shd w:val="clear" w:color="auto" w:fill="auto"/>
            <w:vAlign w:val="center"/>
          </w:tcPr>
          <w:p w:rsidR="0074418A" w:rsidRDefault="0074418A" w:rsidP="00845758">
            <w:r>
              <w:t>С.р.</w:t>
            </w:r>
            <w:r w:rsidR="000F58E7">
              <w:t xml:space="preserve"> </w:t>
            </w:r>
            <w:r>
              <w:t>8.2</w:t>
            </w:r>
          </w:p>
          <w:p w:rsidR="002D3EC7" w:rsidRPr="009A163B" w:rsidRDefault="002D3EC7" w:rsidP="00845758">
            <w:r w:rsidRPr="009A163B">
              <w:t>Подготовка к лабораторной работе</w:t>
            </w:r>
          </w:p>
        </w:tc>
        <w:tc>
          <w:tcPr>
            <w:tcW w:w="1407" w:type="dxa"/>
            <w:shd w:val="clear" w:color="auto" w:fill="auto"/>
            <w:vAlign w:val="center"/>
          </w:tcPr>
          <w:p w:rsidR="002D3EC7" w:rsidRPr="00A96630" w:rsidRDefault="00B342AD" w:rsidP="00BB450F">
            <w:pPr>
              <w:jc w:val="center"/>
              <w:rPr>
                <w:sz w:val="28"/>
                <w:szCs w:val="28"/>
              </w:rPr>
            </w:pPr>
            <w:r>
              <w:rPr>
                <w:sz w:val="28"/>
                <w:szCs w:val="28"/>
              </w:rPr>
              <w:t>10</w:t>
            </w:r>
          </w:p>
        </w:tc>
      </w:tr>
      <w:tr w:rsidR="002D3EC7" w:rsidRPr="00A96630" w:rsidTr="00524300">
        <w:trPr>
          <w:trHeight w:val="576"/>
        </w:trPr>
        <w:tc>
          <w:tcPr>
            <w:tcW w:w="4219" w:type="dxa"/>
            <w:vMerge/>
            <w:shd w:val="clear" w:color="auto" w:fill="auto"/>
          </w:tcPr>
          <w:p w:rsidR="002D3EC7" w:rsidRDefault="002D3EC7" w:rsidP="00845758">
            <w:pPr>
              <w:snapToGrid w:val="0"/>
              <w:rPr>
                <w:b/>
              </w:rPr>
            </w:pPr>
          </w:p>
        </w:tc>
        <w:tc>
          <w:tcPr>
            <w:tcW w:w="4253" w:type="dxa"/>
            <w:shd w:val="clear" w:color="auto" w:fill="auto"/>
            <w:vAlign w:val="center"/>
          </w:tcPr>
          <w:p w:rsidR="0074418A" w:rsidRDefault="0074418A" w:rsidP="00845758">
            <w:r>
              <w:t>С.р.</w:t>
            </w:r>
            <w:r w:rsidR="000F58E7">
              <w:t xml:space="preserve"> </w:t>
            </w:r>
            <w:r>
              <w:t>8.3</w:t>
            </w:r>
          </w:p>
          <w:p w:rsidR="002D3EC7" w:rsidRPr="009A163B" w:rsidRDefault="002D3EC7" w:rsidP="00845758">
            <w:r>
              <w:t>Подготовка  реферата</w:t>
            </w:r>
          </w:p>
        </w:tc>
        <w:tc>
          <w:tcPr>
            <w:tcW w:w="1407" w:type="dxa"/>
            <w:shd w:val="clear" w:color="auto" w:fill="auto"/>
            <w:vAlign w:val="center"/>
          </w:tcPr>
          <w:p w:rsidR="002D3EC7" w:rsidRPr="00A96630" w:rsidRDefault="002D3EC7" w:rsidP="00BB450F">
            <w:pPr>
              <w:jc w:val="center"/>
              <w:rPr>
                <w:sz w:val="28"/>
                <w:szCs w:val="28"/>
              </w:rPr>
            </w:pPr>
            <w:r>
              <w:rPr>
                <w:sz w:val="28"/>
                <w:szCs w:val="28"/>
              </w:rPr>
              <w:t>6</w:t>
            </w:r>
          </w:p>
        </w:tc>
      </w:tr>
      <w:tr w:rsidR="002D3EC7" w:rsidRPr="00A96630" w:rsidTr="00524300">
        <w:trPr>
          <w:trHeight w:val="515"/>
        </w:trPr>
        <w:tc>
          <w:tcPr>
            <w:tcW w:w="4219" w:type="dxa"/>
            <w:vMerge/>
            <w:shd w:val="clear" w:color="auto" w:fill="auto"/>
          </w:tcPr>
          <w:p w:rsidR="002D3EC7" w:rsidRDefault="002D3EC7" w:rsidP="00845758">
            <w:pPr>
              <w:snapToGrid w:val="0"/>
              <w:rPr>
                <w:b/>
              </w:rPr>
            </w:pPr>
          </w:p>
        </w:tc>
        <w:tc>
          <w:tcPr>
            <w:tcW w:w="4253" w:type="dxa"/>
            <w:shd w:val="clear" w:color="auto" w:fill="auto"/>
            <w:vAlign w:val="center"/>
          </w:tcPr>
          <w:p w:rsidR="0074418A" w:rsidRDefault="0074418A" w:rsidP="00845758">
            <w:r>
              <w:t>С.р.</w:t>
            </w:r>
            <w:r w:rsidR="000F58E7">
              <w:t xml:space="preserve"> </w:t>
            </w:r>
            <w:r>
              <w:t>8.4</w:t>
            </w:r>
          </w:p>
          <w:p w:rsidR="002D3EC7" w:rsidRDefault="002D3EC7" w:rsidP="00845758">
            <w:r>
              <w:t>Выполнение расчетов</w:t>
            </w:r>
          </w:p>
        </w:tc>
        <w:tc>
          <w:tcPr>
            <w:tcW w:w="1407" w:type="dxa"/>
            <w:shd w:val="clear" w:color="auto" w:fill="auto"/>
            <w:vAlign w:val="center"/>
          </w:tcPr>
          <w:p w:rsidR="002D3EC7" w:rsidRPr="00A96630" w:rsidRDefault="002D3EC7" w:rsidP="00BB450F">
            <w:pPr>
              <w:jc w:val="center"/>
              <w:rPr>
                <w:sz w:val="28"/>
                <w:szCs w:val="28"/>
              </w:rPr>
            </w:pPr>
            <w:r>
              <w:rPr>
                <w:sz w:val="28"/>
                <w:szCs w:val="28"/>
              </w:rPr>
              <w:t>10</w:t>
            </w:r>
          </w:p>
        </w:tc>
      </w:tr>
      <w:tr w:rsidR="002D3EC7" w:rsidRPr="00A96630" w:rsidTr="00524300">
        <w:trPr>
          <w:trHeight w:val="515"/>
        </w:trPr>
        <w:tc>
          <w:tcPr>
            <w:tcW w:w="4219" w:type="dxa"/>
            <w:vMerge/>
            <w:shd w:val="clear" w:color="auto" w:fill="auto"/>
          </w:tcPr>
          <w:p w:rsidR="002D3EC7" w:rsidRDefault="002D3EC7" w:rsidP="00845758">
            <w:pPr>
              <w:snapToGrid w:val="0"/>
              <w:rPr>
                <w:b/>
              </w:rPr>
            </w:pPr>
          </w:p>
        </w:tc>
        <w:tc>
          <w:tcPr>
            <w:tcW w:w="4253" w:type="dxa"/>
            <w:shd w:val="clear" w:color="auto" w:fill="auto"/>
            <w:vAlign w:val="center"/>
          </w:tcPr>
          <w:p w:rsidR="0074418A" w:rsidRDefault="0074418A" w:rsidP="00845758">
            <w:r>
              <w:t>С.р.</w:t>
            </w:r>
            <w:r w:rsidR="000F58E7">
              <w:t xml:space="preserve"> </w:t>
            </w:r>
            <w:r>
              <w:t>8.5</w:t>
            </w:r>
          </w:p>
          <w:p w:rsidR="002D3EC7" w:rsidRDefault="002D3EC7" w:rsidP="00845758">
            <w:r>
              <w:t xml:space="preserve">Презентация </w:t>
            </w:r>
          </w:p>
        </w:tc>
        <w:tc>
          <w:tcPr>
            <w:tcW w:w="1407" w:type="dxa"/>
            <w:shd w:val="clear" w:color="auto" w:fill="auto"/>
            <w:vAlign w:val="center"/>
          </w:tcPr>
          <w:p w:rsidR="002D3EC7" w:rsidRDefault="002D3EC7" w:rsidP="00BB450F">
            <w:pPr>
              <w:jc w:val="center"/>
              <w:rPr>
                <w:sz w:val="28"/>
                <w:szCs w:val="28"/>
              </w:rPr>
            </w:pPr>
            <w:r>
              <w:rPr>
                <w:sz w:val="28"/>
                <w:szCs w:val="28"/>
              </w:rPr>
              <w:t>2</w:t>
            </w:r>
          </w:p>
        </w:tc>
      </w:tr>
      <w:tr w:rsidR="002D3EC7" w:rsidRPr="00A96630" w:rsidTr="00524300">
        <w:trPr>
          <w:trHeight w:val="589"/>
        </w:trPr>
        <w:tc>
          <w:tcPr>
            <w:tcW w:w="4219" w:type="dxa"/>
            <w:vMerge w:val="restart"/>
            <w:shd w:val="clear" w:color="auto" w:fill="auto"/>
          </w:tcPr>
          <w:p w:rsidR="002D3EC7" w:rsidRPr="00A96630" w:rsidRDefault="002D3EC7" w:rsidP="00BB450F">
            <w:pPr>
              <w:rPr>
                <w:sz w:val="28"/>
                <w:szCs w:val="28"/>
              </w:rPr>
            </w:pPr>
            <w:r>
              <w:rPr>
                <w:b/>
              </w:rPr>
              <w:t>Тема 2.9.</w:t>
            </w:r>
            <w:r w:rsidRPr="001276ED">
              <w:t xml:space="preserve"> </w:t>
            </w:r>
            <w:r>
              <w:t xml:space="preserve"> Технология ремонта и регулировка радиопередающей техники</w:t>
            </w:r>
          </w:p>
        </w:tc>
        <w:tc>
          <w:tcPr>
            <w:tcW w:w="4253" w:type="dxa"/>
            <w:shd w:val="clear" w:color="auto" w:fill="auto"/>
          </w:tcPr>
          <w:p w:rsidR="0074418A" w:rsidRDefault="0074418A" w:rsidP="00BB450F">
            <w:r>
              <w:t>С.р.</w:t>
            </w:r>
            <w:r w:rsidR="000F58E7">
              <w:t xml:space="preserve"> </w:t>
            </w:r>
            <w:r>
              <w:t>9.1</w:t>
            </w:r>
          </w:p>
          <w:p w:rsidR="002D3EC7" w:rsidRPr="00A96630" w:rsidRDefault="00906777" w:rsidP="00BB450F">
            <w:pPr>
              <w:rPr>
                <w:sz w:val="28"/>
                <w:szCs w:val="28"/>
              </w:rPr>
            </w:pPr>
            <w:r>
              <w:t>Работа с литературой, проработка конспекта</w:t>
            </w:r>
          </w:p>
        </w:tc>
        <w:tc>
          <w:tcPr>
            <w:tcW w:w="1407" w:type="dxa"/>
            <w:shd w:val="clear" w:color="auto" w:fill="auto"/>
            <w:vAlign w:val="center"/>
          </w:tcPr>
          <w:p w:rsidR="002D3EC7" w:rsidRPr="00A96630" w:rsidRDefault="002D3EC7" w:rsidP="00BB450F">
            <w:pPr>
              <w:jc w:val="center"/>
              <w:rPr>
                <w:sz w:val="28"/>
                <w:szCs w:val="28"/>
              </w:rPr>
            </w:pPr>
            <w:r>
              <w:rPr>
                <w:sz w:val="28"/>
                <w:szCs w:val="28"/>
              </w:rPr>
              <w:t>2</w:t>
            </w:r>
          </w:p>
        </w:tc>
      </w:tr>
      <w:tr w:rsidR="002D3EC7" w:rsidRPr="00A96630" w:rsidTr="00524300">
        <w:trPr>
          <w:trHeight w:val="838"/>
        </w:trPr>
        <w:tc>
          <w:tcPr>
            <w:tcW w:w="4219" w:type="dxa"/>
            <w:vMerge/>
            <w:shd w:val="clear" w:color="auto" w:fill="auto"/>
          </w:tcPr>
          <w:p w:rsidR="002D3EC7" w:rsidRDefault="002D3EC7" w:rsidP="00BB450F">
            <w:pPr>
              <w:rPr>
                <w:b/>
              </w:rPr>
            </w:pPr>
          </w:p>
        </w:tc>
        <w:tc>
          <w:tcPr>
            <w:tcW w:w="4253" w:type="dxa"/>
            <w:shd w:val="clear" w:color="auto" w:fill="auto"/>
          </w:tcPr>
          <w:p w:rsidR="0074418A" w:rsidRDefault="0074418A" w:rsidP="00BB450F">
            <w:r>
              <w:t>С.р.</w:t>
            </w:r>
            <w:r w:rsidR="000F58E7">
              <w:t xml:space="preserve"> </w:t>
            </w:r>
            <w:r>
              <w:t>9.2</w:t>
            </w:r>
          </w:p>
          <w:p w:rsidR="002D3EC7" w:rsidRPr="009A163B" w:rsidRDefault="002D3EC7" w:rsidP="00BB450F">
            <w:r w:rsidRPr="009A163B">
              <w:t>Подготовка к лабораторной работе</w:t>
            </w:r>
          </w:p>
        </w:tc>
        <w:tc>
          <w:tcPr>
            <w:tcW w:w="1407" w:type="dxa"/>
            <w:shd w:val="clear" w:color="auto" w:fill="auto"/>
            <w:vAlign w:val="center"/>
          </w:tcPr>
          <w:p w:rsidR="002D3EC7" w:rsidRPr="00A96630" w:rsidRDefault="005D3CC8" w:rsidP="00BB450F">
            <w:pPr>
              <w:jc w:val="center"/>
              <w:rPr>
                <w:sz w:val="28"/>
                <w:szCs w:val="28"/>
              </w:rPr>
            </w:pPr>
            <w:r>
              <w:rPr>
                <w:sz w:val="28"/>
                <w:szCs w:val="28"/>
              </w:rPr>
              <w:t>6</w:t>
            </w:r>
          </w:p>
        </w:tc>
      </w:tr>
      <w:tr w:rsidR="002D3EC7" w:rsidRPr="00A96630" w:rsidTr="00524300">
        <w:trPr>
          <w:trHeight w:val="529"/>
        </w:trPr>
        <w:tc>
          <w:tcPr>
            <w:tcW w:w="4219" w:type="dxa"/>
            <w:vMerge/>
            <w:shd w:val="clear" w:color="auto" w:fill="auto"/>
          </w:tcPr>
          <w:p w:rsidR="002D3EC7" w:rsidRDefault="002D3EC7" w:rsidP="00BB450F">
            <w:pPr>
              <w:rPr>
                <w:b/>
              </w:rPr>
            </w:pPr>
          </w:p>
        </w:tc>
        <w:tc>
          <w:tcPr>
            <w:tcW w:w="4253" w:type="dxa"/>
            <w:shd w:val="clear" w:color="auto" w:fill="auto"/>
          </w:tcPr>
          <w:p w:rsidR="0074418A" w:rsidRDefault="0074418A" w:rsidP="00BB450F">
            <w:r>
              <w:t>С.р.</w:t>
            </w:r>
            <w:r w:rsidR="000F58E7">
              <w:t xml:space="preserve"> </w:t>
            </w:r>
            <w:r>
              <w:t>9.3</w:t>
            </w:r>
          </w:p>
          <w:p w:rsidR="002D3EC7" w:rsidRPr="009A163B" w:rsidRDefault="002D3EC7" w:rsidP="00BB450F">
            <w:r>
              <w:t>Подготовка  реферата</w:t>
            </w:r>
          </w:p>
        </w:tc>
        <w:tc>
          <w:tcPr>
            <w:tcW w:w="1407" w:type="dxa"/>
            <w:shd w:val="clear" w:color="auto" w:fill="auto"/>
            <w:vAlign w:val="center"/>
          </w:tcPr>
          <w:p w:rsidR="002D3EC7" w:rsidRPr="00A96630" w:rsidRDefault="002D3EC7" w:rsidP="00BB450F">
            <w:pPr>
              <w:jc w:val="center"/>
              <w:rPr>
                <w:sz w:val="28"/>
                <w:szCs w:val="28"/>
              </w:rPr>
            </w:pPr>
            <w:r>
              <w:rPr>
                <w:sz w:val="28"/>
                <w:szCs w:val="28"/>
              </w:rPr>
              <w:t>6</w:t>
            </w:r>
          </w:p>
        </w:tc>
      </w:tr>
      <w:tr w:rsidR="002D3EC7" w:rsidRPr="00A96630" w:rsidTr="00524300">
        <w:trPr>
          <w:trHeight w:val="529"/>
        </w:trPr>
        <w:tc>
          <w:tcPr>
            <w:tcW w:w="4219" w:type="dxa"/>
            <w:vMerge/>
            <w:shd w:val="clear" w:color="auto" w:fill="auto"/>
          </w:tcPr>
          <w:p w:rsidR="002D3EC7" w:rsidRDefault="002D3EC7" w:rsidP="00BB450F">
            <w:pPr>
              <w:rPr>
                <w:b/>
              </w:rPr>
            </w:pPr>
          </w:p>
        </w:tc>
        <w:tc>
          <w:tcPr>
            <w:tcW w:w="4253" w:type="dxa"/>
            <w:shd w:val="clear" w:color="auto" w:fill="auto"/>
          </w:tcPr>
          <w:p w:rsidR="0074418A" w:rsidRDefault="0074418A" w:rsidP="00BB450F">
            <w:r>
              <w:t>С.р.</w:t>
            </w:r>
            <w:r w:rsidR="000F58E7">
              <w:t xml:space="preserve"> </w:t>
            </w:r>
            <w:r>
              <w:t>9.4</w:t>
            </w:r>
          </w:p>
          <w:p w:rsidR="002D3EC7" w:rsidRDefault="002D3EC7" w:rsidP="00BB450F">
            <w:r>
              <w:t>Презентация</w:t>
            </w:r>
          </w:p>
        </w:tc>
        <w:tc>
          <w:tcPr>
            <w:tcW w:w="1407" w:type="dxa"/>
            <w:shd w:val="clear" w:color="auto" w:fill="auto"/>
            <w:vAlign w:val="center"/>
          </w:tcPr>
          <w:p w:rsidR="002D3EC7" w:rsidRDefault="002D3EC7" w:rsidP="00BB450F">
            <w:pPr>
              <w:jc w:val="center"/>
              <w:rPr>
                <w:sz w:val="28"/>
                <w:szCs w:val="28"/>
              </w:rPr>
            </w:pPr>
            <w:r>
              <w:rPr>
                <w:sz w:val="28"/>
                <w:szCs w:val="28"/>
              </w:rPr>
              <w:t>2</w:t>
            </w:r>
          </w:p>
        </w:tc>
      </w:tr>
      <w:tr w:rsidR="00BB450F" w:rsidRPr="00A96630" w:rsidTr="00524300">
        <w:trPr>
          <w:trHeight w:val="601"/>
        </w:trPr>
        <w:tc>
          <w:tcPr>
            <w:tcW w:w="4219" w:type="dxa"/>
            <w:vMerge w:val="restart"/>
            <w:shd w:val="clear" w:color="auto" w:fill="auto"/>
          </w:tcPr>
          <w:p w:rsidR="00BB450F" w:rsidRDefault="00BB450F" w:rsidP="007E486C">
            <w:r>
              <w:rPr>
                <w:b/>
              </w:rPr>
              <w:t>Тема 2.10.</w:t>
            </w:r>
            <w:r>
              <w:t>Технология ремонта цифровых устройств и блоков</w:t>
            </w:r>
          </w:p>
          <w:p w:rsidR="00BB450F" w:rsidRPr="00A96630" w:rsidRDefault="00BB450F" w:rsidP="00BB450F">
            <w:pPr>
              <w:rPr>
                <w:sz w:val="28"/>
                <w:szCs w:val="28"/>
              </w:rPr>
            </w:pPr>
          </w:p>
        </w:tc>
        <w:tc>
          <w:tcPr>
            <w:tcW w:w="4253" w:type="dxa"/>
            <w:shd w:val="clear" w:color="auto" w:fill="auto"/>
          </w:tcPr>
          <w:p w:rsidR="000F58E7" w:rsidRDefault="000F58E7" w:rsidP="00BB450F">
            <w:r>
              <w:t>С.р. 10.1</w:t>
            </w:r>
          </w:p>
          <w:p w:rsidR="00BB450F" w:rsidRPr="00A96630" w:rsidRDefault="00906777" w:rsidP="00BB450F">
            <w:pPr>
              <w:rPr>
                <w:sz w:val="28"/>
                <w:szCs w:val="28"/>
              </w:rPr>
            </w:pPr>
            <w:r>
              <w:t>Работа с литературой, проработка конспекта</w:t>
            </w:r>
          </w:p>
        </w:tc>
        <w:tc>
          <w:tcPr>
            <w:tcW w:w="1407" w:type="dxa"/>
            <w:shd w:val="clear" w:color="auto" w:fill="auto"/>
            <w:vAlign w:val="center"/>
          </w:tcPr>
          <w:p w:rsidR="00BB450F" w:rsidRPr="00A96630" w:rsidRDefault="00BB450F" w:rsidP="00BB450F">
            <w:pPr>
              <w:jc w:val="center"/>
              <w:rPr>
                <w:sz w:val="28"/>
                <w:szCs w:val="28"/>
              </w:rPr>
            </w:pPr>
            <w:r>
              <w:rPr>
                <w:sz w:val="28"/>
                <w:szCs w:val="28"/>
              </w:rPr>
              <w:t>2</w:t>
            </w:r>
          </w:p>
        </w:tc>
      </w:tr>
      <w:tr w:rsidR="00BB450F" w:rsidRPr="00A96630" w:rsidTr="00524300">
        <w:trPr>
          <w:trHeight w:val="478"/>
        </w:trPr>
        <w:tc>
          <w:tcPr>
            <w:tcW w:w="4219" w:type="dxa"/>
            <w:vMerge/>
            <w:shd w:val="clear" w:color="auto" w:fill="auto"/>
          </w:tcPr>
          <w:p w:rsidR="00BB450F" w:rsidRDefault="00BB450F" w:rsidP="007E486C">
            <w:pPr>
              <w:rPr>
                <w:b/>
              </w:rPr>
            </w:pPr>
          </w:p>
        </w:tc>
        <w:tc>
          <w:tcPr>
            <w:tcW w:w="4253" w:type="dxa"/>
            <w:shd w:val="clear" w:color="auto" w:fill="auto"/>
          </w:tcPr>
          <w:p w:rsidR="000F58E7" w:rsidRDefault="000F58E7" w:rsidP="00BB450F">
            <w:r>
              <w:t>С.р. 10.2</w:t>
            </w:r>
          </w:p>
          <w:p w:rsidR="00BB450F" w:rsidRPr="009A163B" w:rsidRDefault="00BB450F" w:rsidP="00BB450F">
            <w:r>
              <w:t>Подготовка  реферата</w:t>
            </w:r>
          </w:p>
        </w:tc>
        <w:tc>
          <w:tcPr>
            <w:tcW w:w="1407" w:type="dxa"/>
            <w:shd w:val="clear" w:color="auto" w:fill="auto"/>
            <w:vAlign w:val="center"/>
          </w:tcPr>
          <w:p w:rsidR="00BB450F" w:rsidRPr="00A96630" w:rsidRDefault="00BB450F" w:rsidP="00BB450F">
            <w:pPr>
              <w:jc w:val="center"/>
              <w:rPr>
                <w:sz w:val="28"/>
                <w:szCs w:val="28"/>
              </w:rPr>
            </w:pPr>
            <w:r>
              <w:rPr>
                <w:sz w:val="28"/>
                <w:szCs w:val="28"/>
              </w:rPr>
              <w:t>6</w:t>
            </w:r>
          </w:p>
        </w:tc>
      </w:tr>
      <w:tr w:rsidR="007E486C" w:rsidRPr="00A96630" w:rsidTr="00524300">
        <w:tc>
          <w:tcPr>
            <w:tcW w:w="4219" w:type="dxa"/>
            <w:shd w:val="clear" w:color="auto" w:fill="auto"/>
          </w:tcPr>
          <w:p w:rsidR="007E486C" w:rsidRPr="00A96630" w:rsidRDefault="007E486C" w:rsidP="00BB450F">
            <w:pPr>
              <w:rPr>
                <w:sz w:val="28"/>
                <w:szCs w:val="28"/>
              </w:rPr>
            </w:pPr>
            <w:r w:rsidRPr="00BA79B0">
              <w:t>Самостоятельная работа  над курсовым проектом.</w:t>
            </w:r>
          </w:p>
        </w:tc>
        <w:tc>
          <w:tcPr>
            <w:tcW w:w="4253" w:type="dxa"/>
            <w:shd w:val="clear" w:color="auto" w:fill="auto"/>
          </w:tcPr>
          <w:p w:rsidR="000F58E7" w:rsidRDefault="000F58E7" w:rsidP="00BB450F">
            <w:r>
              <w:t>С.р. 11</w:t>
            </w:r>
          </w:p>
          <w:p w:rsidR="007E486C" w:rsidRPr="00BB450F" w:rsidRDefault="00BB450F" w:rsidP="00BB450F">
            <w:r w:rsidRPr="00BB450F">
              <w:t>Работа с электронными ресурсами</w:t>
            </w:r>
          </w:p>
        </w:tc>
        <w:tc>
          <w:tcPr>
            <w:tcW w:w="1407" w:type="dxa"/>
            <w:shd w:val="clear" w:color="auto" w:fill="auto"/>
            <w:vAlign w:val="center"/>
          </w:tcPr>
          <w:p w:rsidR="007E486C" w:rsidRPr="00A96630" w:rsidRDefault="002D3EC7" w:rsidP="00BB450F">
            <w:pPr>
              <w:jc w:val="center"/>
              <w:rPr>
                <w:sz w:val="28"/>
                <w:szCs w:val="28"/>
              </w:rPr>
            </w:pPr>
            <w:r>
              <w:rPr>
                <w:sz w:val="28"/>
                <w:szCs w:val="28"/>
              </w:rPr>
              <w:t>30</w:t>
            </w:r>
          </w:p>
        </w:tc>
      </w:tr>
    </w:tbl>
    <w:p w:rsidR="008323B6" w:rsidRDefault="008323B6" w:rsidP="00C80A68">
      <w:pPr>
        <w:pStyle w:val="af"/>
        <w:rPr>
          <w:b/>
          <w:sz w:val="28"/>
          <w:szCs w:val="28"/>
        </w:rPr>
      </w:pPr>
    </w:p>
    <w:p w:rsidR="008323B6" w:rsidRDefault="008323B6" w:rsidP="00C80A68">
      <w:pPr>
        <w:pStyle w:val="af"/>
        <w:rPr>
          <w:b/>
          <w:sz w:val="28"/>
          <w:szCs w:val="28"/>
        </w:rPr>
      </w:pPr>
    </w:p>
    <w:p w:rsidR="00CB0226" w:rsidRPr="008323B6" w:rsidRDefault="008323B6" w:rsidP="00C80A68">
      <w:pPr>
        <w:pStyle w:val="af"/>
        <w:rPr>
          <w:b/>
          <w:sz w:val="28"/>
          <w:szCs w:val="28"/>
        </w:rPr>
      </w:pPr>
      <w:r>
        <w:rPr>
          <w:b/>
          <w:sz w:val="28"/>
          <w:szCs w:val="28"/>
        </w:rPr>
        <w:t>4.</w:t>
      </w:r>
      <w:r w:rsidR="00070C1E" w:rsidRPr="003D7EB2">
        <w:rPr>
          <w:b/>
          <w:sz w:val="28"/>
          <w:szCs w:val="28"/>
        </w:rPr>
        <w:t>Виды самостоятельной работы обучающихся</w:t>
      </w:r>
      <w:r w:rsidR="00070C1E" w:rsidRPr="003D7EB2">
        <w:rPr>
          <w:sz w:val="28"/>
          <w:szCs w:val="28"/>
        </w:rPr>
        <w:t>:</w:t>
      </w:r>
      <w:r w:rsidR="00212A70" w:rsidRPr="003D7EB2">
        <w:rPr>
          <w:sz w:val="28"/>
          <w:szCs w:val="28"/>
        </w:rPr>
        <w:t xml:space="preserve"> </w:t>
      </w:r>
    </w:p>
    <w:p w:rsidR="008323B6" w:rsidRDefault="008323B6" w:rsidP="00C80A68">
      <w:pPr>
        <w:pStyle w:val="af"/>
        <w:rPr>
          <w:iCs/>
        </w:rPr>
      </w:pPr>
    </w:p>
    <w:p w:rsidR="00C80A68" w:rsidRPr="00652959" w:rsidRDefault="00CB0226" w:rsidP="00C80A68">
      <w:pPr>
        <w:pStyle w:val="af"/>
      </w:pPr>
      <w:r w:rsidRPr="00652959">
        <w:rPr>
          <w:iCs/>
        </w:rPr>
        <w:t xml:space="preserve">Самостоятельная работа может реализовываться: </w:t>
      </w:r>
    </w:p>
    <w:p w:rsidR="00CB0226" w:rsidRPr="00652959" w:rsidRDefault="00C80A68" w:rsidP="00C80A68">
      <w:pPr>
        <w:pStyle w:val="af"/>
      </w:pPr>
      <w:r w:rsidRPr="00652959">
        <w:t>1.Н</w:t>
      </w:r>
      <w:r w:rsidR="00CB0226" w:rsidRPr="00652959">
        <w:t xml:space="preserve">епосредственно в процессе аудиторных занятий – на лекциях, практических и семинарских занятиях, при выполнении контрольных и лабораторных работ и др.; </w:t>
      </w:r>
    </w:p>
    <w:p w:rsidR="00CB0226" w:rsidRPr="00652959" w:rsidRDefault="00C80A68" w:rsidP="00C80A68">
      <w:pPr>
        <w:pStyle w:val="af"/>
      </w:pPr>
      <w:r w:rsidRPr="00652959">
        <w:t>2.В</w:t>
      </w:r>
      <w:r w:rsidR="00CB0226" w:rsidRPr="00652959">
        <w:t xml:space="preserve"> контакте с преподавателем вне рамок аудиторных занятий – на консультациях по учебным вопросам, в ходе творческих контактов, при ликвидации задолженностей, при выполнении индивидуальных заданий и т.д.; </w:t>
      </w:r>
    </w:p>
    <w:p w:rsidR="00CB0226" w:rsidRPr="00652959" w:rsidRDefault="00C80A68" w:rsidP="00C80A68">
      <w:pPr>
        <w:pStyle w:val="af"/>
      </w:pPr>
      <w:r w:rsidRPr="00652959">
        <w:t>3.В</w:t>
      </w:r>
      <w:r w:rsidR="00CB0226" w:rsidRPr="00652959">
        <w:t xml:space="preserve"> библиотеке, дома, в общежитии, на кафедре и других местах при выполнении студентом учебных и творческих заданий. </w:t>
      </w:r>
    </w:p>
    <w:p w:rsidR="00CB0226" w:rsidRPr="00652959" w:rsidRDefault="00CB0226" w:rsidP="00C80A68">
      <w:pPr>
        <w:pStyle w:val="af"/>
      </w:pPr>
      <w:r w:rsidRPr="00652959">
        <w:t xml:space="preserve">В Федеральных государственных образовательных стандартах высшего профессионального образования (ФГОС ВПО) на внеаудиторную работу отводится не менее половины бюджета времени студента за весь период обучения. Это время полностью может быть использовано на самостоятельную работу. Кроме того, большая часть времени, отводимого на аудиторные занятия, так же включает самостоятельную работу. Таким образом, времени на самостоятельную работу в учебном процессе вполне достаточно, вопрос в том, как эффективно использовать это время. </w:t>
      </w:r>
    </w:p>
    <w:p w:rsidR="00CB0226" w:rsidRPr="00652959" w:rsidRDefault="00CB0226" w:rsidP="00C80A68">
      <w:pPr>
        <w:pStyle w:val="af"/>
      </w:pPr>
      <w:r w:rsidRPr="00652959">
        <w:t xml:space="preserve">Цель самостоятельной работы студента –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профессиональную квалификацию. </w:t>
      </w:r>
    </w:p>
    <w:p w:rsidR="00CB0226" w:rsidRPr="00652959" w:rsidRDefault="00CB0226" w:rsidP="00C80A68">
      <w:pPr>
        <w:pStyle w:val="af"/>
      </w:pPr>
      <w:r w:rsidRPr="00652959">
        <w:t xml:space="preserve">В учебном процессе выделяют два вида самостоятельной работы: </w:t>
      </w:r>
    </w:p>
    <w:p w:rsidR="00CB0226" w:rsidRPr="00652959" w:rsidRDefault="00C80A68" w:rsidP="00C80A68">
      <w:pPr>
        <w:pStyle w:val="af"/>
      </w:pPr>
      <w:r w:rsidRPr="00652959">
        <w:t xml:space="preserve">- </w:t>
      </w:r>
      <w:r w:rsidR="00CB0226" w:rsidRPr="00652959">
        <w:t xml:space="preserve">аудиторная – самостоятельная работа выполняется на учебных занятиях под непосредственным руководством преподавателя и по его заданию; </w:t>
      </w:r>
    </w:p>
    <w:p w:rsidR="00CB0226" w:rsidRPr="00652959" w:rsidRDefault="00C80A68" w:rsidP="00C80A68">
      <w:pPr>
        <w:pStyle w:val="af"/>
      </w:pPr>
      <w:r w:rsidRPr="00652959">
        <w:t xml:space="preserve">- </w:t>
      </w:r>
      <w:r w:rsidR="00CB0226" w:rsidRPr="00652959">
        <w:t xml:space="preserve">внеаудиторная – самостоятельная работа выполняется студентом по заданию преподавателя, но без его непосредственного участия </w:t>
      </w:r>
    </w:p>
    <w:p w:rsidR="00CB0226" w:rsidRPr="00652959" w:rsidRDefault="00CB0226" w:rsidP="00C80A68">
      <w:pPr>
        <w:pStyle w:val="af"/>
      </w:pPr>
      <w:r w:rsidRPr="00652959">
        <w:t xml:space="preserve">Содержание аудиторной и внеаудиторной самостоятельной работы студентов определяется в соответствии с рекомендуемыми видами учебных заданий, представленными в рабочей программе учебной дисциплины. </w:t>
      </w:r>
    </w:p>
    <w:p w:rsidR="00CB0226" w:rsidRPr="00652959" w:rsidRDefault="00CB0226" w:rsidP="00C80A68">
      <w:pPr>
        <w:pStyle w:val="af"/>
      </w:pPr>
      <w:r w:rsidRPr="00652959">
        <w:t xml:space="preserve">Самостоятельная работа помогает студентам: </w:t>
      </w:r>
    </w:p>
    <w:p w:rsidR="00CB0226" w:rsidRPr="00652959" w:rsidRDefault="00CB0226" w:rsidP="00C80A68">
      <w:pPr>
        <w:pStyle w:val="af"/>
      </w:pPr>
      <w:r w:rsidRPr="00652959">
        <w:rPr>
          <w:bCs/>
          <w:iCs/>
        </w:rPr>
        <w:t xml:space="preserve">1) овладеть знаниями: </w:t>
      </w:r>
    </w:p>
    <w:p w:rsidR="00CB0226" w:rsidRPr="00652959" w:rsidRDefault="00CB0226" w:rsidP="00C80A68">
      <w:pPr>
        <w:pStyle w:val="af"/>
      </w:pPr>
      <w:r w:rsidRPr="00652959">
        <w:t xml:space="preserve">- чтение текста (учебника, первоисточника, дополнительной литературы и т.д.); </w:t>
      </w:r>
    </w:p>
    <w:p w:rsidR="00CB0226" w:rsidRPr="00652959" w:rsidRDefault="00CB0226" w:rsidP="00C80A68">
      <w:pPr>
        <w:pStyle w:val="af"/>
      </w:pPr>
      <w:r w:rsidRPr="00652959">
        <w:t xml:space="preserve">- составление плана текста, графическое изображение структуры текста, конспектирование текста, выписки из текста и т.д.; </w:t>
      </w:r>
    </w:p>
    <w:p w:rsidR="00CB0226" w:rsidRPr="00652959" w:rsidRDefault="00CB0226" w:rsidP="00C80A68">
      <w:pPr>
        <w:pStyle w:val="af"/>
      </w:pPr>
      <w:r w:rsidRPr="00652959">
        <w:t xml:space="preserve">- работа со справочниками и др. справочной литературой; </w:t>
      </w:r>
    </w:p>
    <w:p w:rsidR="00CB0226" w:rsidRPr="00652959" w:rsidRDefault="00CB0226" w:rsidP="00C80A68">
      <w:pPr>
        <w:pStyle w:val="af"/>
      </w:pPr>
      <w:r w:rsidRPr="00652959">
        <w:t xml:space="preserve">- ознакомление с нормативными и правовыми документами; </w:t>
      </w:r>
    </w:p>
    <w:p w:rsidR="00CB0226" w:rsidRPr="00652959" w:rsidRDefault="00CB0226" w:rsidP="00C80A68">
      <w:pPr>
        <w:pStyle w:val="af"/>
      </w:pPr>
      <w:r w:rsidRPr="00652959">
        <w:t xml:space="preserve">- учебно-методическая и научно-исследовательская работа; </w:t>
      </w:r>
    </w:p>
    <w:p w:rsidR="00CB0226" w:rsidRPr="00652959" w:rsidRDefault="00CB0226" w:rsidP="00C80A68">
      <w:pPr>
        <w:pStyle w:val="af"/>
      </w:pPr>
      <w:r w:rsidRPr="00652959">
        <w:t xml:space="preserve">- использование компьютерной техники и Интернета и др.; </w:t>
      </w:r>
    </w:p>
    <w:p w:rsidR="00CB0226" w:rsidRPr="00652959" w:rsidRDefault="00CB0226" w:rsidP="00C80A68">
      <w:pPr>
        <w:pStyle w:val="af"/>
      </w:pPr>
      <w:r w:rsidRPr="00652959">
        <w:rPr>
          <w:bCs/>
          <w:iCs/>
        </w:rPr>
        <w:t xml:space="preserve">2) </w:t>
      </w:r>
      <w:r w:rsidRPr="00652959">
        <w:rPr>
          <w:bCs/>
        </w:rPr>
        <w:t xml:space="preserve">закреплять и систематизировать знания: </w:t>
      </w:r>
    </w:p>
    <w:p w:rsidR="00CB0226" w:rsidRPr="00652959" w:rsidRDefault="00CB0226" w:rsidP="00C80A68">
      <w:pPr>
        <w:pStyle w:val="af"/>
      </w:pPr>
      <w:r w:rsidRPr="00652959">
        <w:t xml:space="preserve">- работа с конспектом лекции; </w:t>
      </w:r>
    </w:p>
    <w:p w:rsidR="00CB0226" w:rsidRPr="00652959" w:rsidRDefault="00CB0226" w:rsidP="00C80A68">
      <w:pPr>
        <w:pStyle w:val="af"/>
      </w:pPr>
      <w:r w:rsidRPr="00652959">
        <w:t xml:space="preserve">- обработка текста, повторная работа над учебным материалом учебника, первоисточника, дополнительной литературы, аудио и видеозаписей; </w:t>
      </w:r>
    </w:p>
    <w:p w:rsidR="00CB0226" w:rsidRPr="00652959" w:rsidRDefault="00CB0226" w:rsidP="00C80A68">
      <w:pPr>
        <w:pStyle w:val="af"/>
      </w:pPr>
      <w:r w:rsidRPr="00652959">
        <w:t xml:space="preserve">- подготовка плана; </w:t>
      </w:r>
    </w:p>
    <w:p w:rsidR="00CB0226" w:rsidRPr="00652959" w:rsidRDefault="00CB0226" w:rsidP="00C80A68">
      <w:pPr>
        <w:pStyle w:val="af"/>
      </w:pPr>
      <w:r w:rsidRPr="00652959">
        <w:t xml:space="preserve">- составление таблиц для систематизации учебного материала; </w:t>
      </w:r>
    </w:p>
    <w:p w:rsidR="00CB0226" w:rsidRPr="00652959" w:rsidRDefault="00CB0226" w:rsidP="00C80A68">
      <w:pPr>
        <w:pStyle w:val="af"/>
      </w:pPr>
      <w:r w:rsidRPr="00652959">
        <w:t xml:space="preserve">- подготовка ответов на контрольные вопросы; </w:t>
      </w:r>
    </w:p>
    <w:p w:rsidR="00CB0226" w:rsidRPr="00652959" w:rsidRDefault="00CB0226" w:rsidP="00C80A68">
      <w:pPr>
        <w:pStyle w:val="af"/>
      </w:pPr>
      <w:r w:rsidRPr="00652959">
        <w:t xml:space="preserve">- заполнение рабочей тетради; </w:t>
      </w:r>
    </w:p>
    <w:p w:rsidR="00CB0226" w:rsidRPr="00652959" w:rsidRDefault="00CB0226" w:rsidP="00C80A68">
      <w:pPr>
        <w:pStyle w:val="af"/>
      </w:pPr>
      <w:r w:rsidRPr="00652959">
        <w:t xml:space="preserve">- аналитическая обработка текста; </w:t>
      </w:r>
    </w:p>
    <w:p w:rsidR="00CB0226" w:rsidRPr="00652959" w:rsidRDefault="00CB0226" w:rsidP="00C80A68">
      <w:pPr>
        <w:pStyle w:val="af"/>
      </w:pPr>
      <w:r w:rsidRPr="00652959">
        <w:t xml:space="preserve">- подготовка мультимедиа презентации и докладов к выступлению на семинаре (конференции, круглом столе и т.п.); </w:t>
      </w:r>
    </w:p>
    <w:p w:rsidR="00CB0226" w:rsidRPr="00652959" w:rsidRDefault="00CB0226" w:rsidP="00C80A68">
      <w:pPr>
        <w:pStyle w:val="af"/>
      </w:pPr>
      <w:r w:rsidRPr="00652959">
        <w:t xml:space="preserve">- подготовка реферата; </w:t>
      </w:r>
    </w:p>
    <w:p w:rsidR="00CB0226" w:rsidRPr="00652959" w:rsidRDefault="00CB0226" w:rsidP="00C80A68">
      <w:pPr>
        <w:pStyle w:val="af"/>
      </w:pPr>
      <w:r w:rsidRPr="00652959">
        <w:t xml:space="preserve">- составление библиографии использованных литературных источников; </w:t>
      </w:r>
    </w:p>
    <w:p w:rsidR="00CB0226" w:rsidRPr="00652959" w:rsidRDefault="00CB0226" w:rsidP="00C80A68">
      <w:pPr>
        <w:pStyle w:val="af"/>
      </w:pPr>
      <w:r w:rsidRPr="00652959">
        <w:t xml:space="preserve">- разработка тематических кроссвордов и ребусов; </w:t>
      </w:r>
    </w:p>
    <w:p w:rsidR="00CB0226" w:rsidRPr="00652959" w:rsidRDefault="00CB0226" w:rsidP="00C80A68">
      <w:pPr>
        <w:pStyle w:val="af"/>
      </w:pPr>
      <w:r w:rsidRPr="00652959">
        <w:t xml:space="preserve">- тестирование и др.; </w:t>
      </w:r>
    </w:p>
    <w:p w:rsidR="00CB0226" w:rsidRPr="00652959" w:rsidRDefault="00CB0226" w:rsidP="00C80A68">
      <w:pPr>
        <w:pStyle w:val="af"/>
      </w:pPr>
      <w:r w:rsidRPr="00652959">
        <w:rPr>
          <w:bCs/>
          <w:iCs/>
        </w:rPr>
        <w:t xml:space="preserve">3) формировать умения: </w:t>
      </w:r>
    </w:p>
    <w:p w:rsidR="00CB0226" w:rsidRPr="00652959" w:rsidRDefault="00CB0226" w:rsidP="00C80A68">
      <w:pPr>
        <w:pStyle w:val="af"/>
      </w:pPr>
      <w:r w:rsidRPr="00652959">
        <w:t xml:space="preserve">- решение ситуационных задач и упражнений по образцу; </w:t>
      </w:r>
    </w:p>
    <w:p w:rsidR="00CB0226" w:rsidRPr="00652959" w:rsidRDefault="00CB0226" w:rsidP="00C80A68">
      <w:pPr>
        <w:pStyle w:val="af"/>
      </w:pPr>
      <w:r w:rsidRPr="00652959">
        <w:lastRenderedPageBreak/>
        <w:t xml:space="preserve">- выполнение расчетов (графические и расчетные работы); </w:t>
      </w:r>
    </w:p>
    <w:p w:rsidR="00CB0226" w:rsidRPr="00652959" w:rsidRDefault="00CB0226" w:rsidP="00C80A68">
      <w:pPr>
        <w:pStyle w:val="af"/>
      </w:pPr>
      <w:r w:rsidRPr="00652959">
        <w:t xml:space="preserve">- решение профессиональных кейсов и вариативных задач; </w:t>
      </w:r>
    </w:p>
    <w:p w:rsidR="00CB0226" w:rsidRPr="00652959" w:rsidRDefault="00CB0226" w:rsidP="00C80A68">
      <w:pPr>
        <w:pStyle w:val="af"/>
      </w:pPr>
      <w:r w:rsidRPr="00652959">
        <w:t xml:space="preserve">- подготовка к контрольным работам; </w:t>
      </w:r>
    </w:p>
    <w:p w:rsidR="00CB0226" w:rsidRPr="00652959" w:rsidRDefault="00CB0226" w:rsidP="00C80A68">
      <w:pPr>
        <w:pStyle w:val="af"/>
      </w:pPr>
      <w:r w:rsidRPr="00652959">
        <w:t xml:space="preserve">- подготовка к тестированию; </w:t>
      </w:r>
    </w:p>
    <w:p w:rsidR="00CB0226" w:rsidRPr="00652959" w:rsidRDefault="00CB0226" w:rsidP="00C80A68">
      <w:pPr>
        <w:pStyle w:val="af"/>
      </w:pPr>
      <w:r w:rsidRPr="00652959">
        <w:t xml:space="preserve">- подготовка к деловым играм; </w:t>
      </w:r>
    </w:p>
    <w:p w:rsidR="00745CD1" w:rsidRPr="00652959" w:rsidRDefault="00CB0226" w:rsidP="00C80A68">
      <w:pPr>
        <w:pStyle w:val="af"/>
      </w:pPr>
      <w:r w:rsidRPr="00652959">
        <w:t xml:space="preserve">- проектирование и моделирование разных видов и компонентов профессиональной </w:t>
      </w:r>
      <w:r w:rsidR="00745CD1" w:rsidRPr="00652959">
        <w:t xml:space="preserve">деятельности; </w:t>
      </w:r>
    </w:p>
    <w:p w:rsidR="00745CD1" w:rsidRPr="00652959" w:rsidRDefault="00745CD1" w:rsidP="00C80A68">
      <w:pPr>
        <w:pStyle w:val="af"/>
      </w:pPr>
      <w:r w:rsidRPr="00652959">
        <w:t xml:space="preserve">- опытно-экспериментальная работа; </w:t>
      </w:r>
    </w:p>
    <w:p w:rsidR="00745CD1" w:rsidRPr="00652959" w:rsidRDefault="00745CD1" w:rsidP="00C80A68">
      <w:pPr>
        <w:pStyle w:val="af"/>
      </w:pPr>
      <w:r w:rsidRPr="00652959">
        <w:t xml:space="preserve">- анализ профессиональных умений с использованием аудио- и видеотехники и др. </w:t>
      </w:r>
    </w:p>
    <w:p w:rsidR="00745CD1" w:rsidRPr="00652959" w:rsidRDefault="00745CD1" w:rsidP="00C80A68">
      <w:pPr>
        <w:pStyle w:val="af"/>
      </w:pPr>
      <w:r w:rsidRPr="00652959">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и уровня умений студентов. </w:t>
      </w:r>
    </w:p>
    <w:p w:rsidR="00745CD1" w:rsidRPr="00652959" w:rsidRDefault="00745CD1" w:rsidP="00C80A68">
      <w:pPr>
        <w:pStyle w:val="af"/>
      </w:pPr>
      <w:r w:rsidRPr="00652959">
        <w:t xml:space="preserve">Контроль результатов самостоятельной работы студентов должен осуществляться в пределах времени, отведенного на обязательные учебные занятия и внеаудиторную самостоятельную работу студентов по дисциплине, может проходить в письменной, устной или смешанной форме. </w:t>
      </w:r>
    </w:p>
    <w:p w:rsidR="00C80A68" w:rsidRPr="00652959" w:rsidRDefault="00745CD1" w:rsidP="00C80A68">
      <w:pPr>
        <w:pStyle w:val="af"/>
      </w:pPr>
      <w:r w:rsidRPr="00652959">
        <w:t>Формы самостоятельной работы студента могут различаться в зависимости от цели, характера, дисциплины, объема часов, определенных учебным планом: подготовка к лекциям, семинарским, практическим и лабораторным занятиям; изучение учебных пособий; изучение и конспектирование хрестоматий и сборников документов; изучение в рамках программы курса тем и проблем, не выносимых на лекции и семинарские занятия; написание тематич</w:t>
      </w:r>
      <w:r w:rsidR="00C80A68" w:rsidRPr="00652959">
        <w:t xml:space="preserve">еских докладов, рефератов </w:t>
      </w:r>
      <w:r w:rsidRPr="00652959">
        <w:t xml:space="preserve"> на проблемные темы; аннотирование монографий или их отдельных глав, статей; выполнение исследовательских и творческих заданий; написание контр</w:t>
      </w:r>
      <w:r w:rsidR="00C80A68" w:rsidRPr="00652959">
        <w:t>ольных,</w:t>
      </w:r>
      <w:r w:rsidRPr="00652959">
        <w:t xml:space="preserve"> лабораторных ра</w:t>
      </w:r>
      <w:r w:rsidR="00C80A68" w:rsidRPr="00652959">
        <w:t xml:space="preserve">бот, </w:t>
      </w:r>
      <w:r w:rsidRPr="00652959">
        <w:t xml:space="preserve">и реферирование по заданной теме.  </w:t>
      </w:r>
    </w:p>
    <w:p w:rsidR="00C80A68" w:rsidRDefault="00C80A68" w:rsidP="00C80A68">
      <w:pPr>
        <w:pStyle w:val="af"/>
        <w:rPr>
          <w:sz w:val="28"/>
          <w:szCs w:val="28"/>
        </w:rPr>
      </w:pPr>
    </w:p>
    <w:p w:rsidR="00C80A68" w:rsidRDefault="008323B6" w:rsidP="00C80A68">
      <w:pPr>
        <w:pStyle w:val="af"/>
        <w:rPr>
          <w:b/>
          <w:sz w:val="28"/>
          <w:szCs w:val="28"/>
        </w:rPr>
      </w:pPr>
      <w:r>
        <w:rPr>
          <w:b/>
          <w:sz w:val="28"/>
          <w:szCs w:val="28"/>
        </w:rPr>
        <w:t>5.</w:t>
      </w:r>
      <w:r w:rsidR="00C80A68" w:rsidRPr="00C80A68">
        <w:rPr>
          <w:b/>
          <w:sz w:val="28"/>
          <w:szCs w:val="28"/>
        </w:rPr>
        <w:t>Тематика и задания самостоятельной работы:</w:t>
      </w:r>
      <w:r w:rsidR="00212A70" w:rsidRPr="00C80A68">
        <w:rPr>
          <w:b/>
          <w:sz w:val="28"/>
          <w:szCs w:val="28"/>
        </w:rPr>
        <w:t xml:space="preserve">  </w:t>
      </w:r>
    </w:p>
    <w:p w:rsidR="008323B6" w:rsidRDefault="008323B6" w:rsidP="00C80A68">
      <w:pPr>
        <w:rPr>
          <w:b/>
          <w:sz w:val="28"/>
          <w:szCs w:val="28"/>
        </w:rPr>
      </w:pPr>
    </w:p>
    <w:p w:rsidR="00C80A68" w:rsidRPr="00BC62BA" w:rsidRDefault="00212A70" w:rsidP="00C80A68">
      <w:r w:rsidRPr="00C80A68">
        <w:rPr>
          <w:b/>
          <w:sz w:val="28"/>
          <w:szCs w:val="28"/>
        </w:rPr>
        <w:t xml:space="preserve"> </w:t>
      </w:r>
      <w:r w:rsidR="00C80A68">
        <w:rPr>
          <w:b/>
        </w:rPr>
        <w:t xml:space="preserve">Раздел 2. </w:t>
      </w:r>
      <w:r w:rsidR="00C80A68" w:rsidRPr="00BC62BA">
        <w:t>Основы ремонта различных видов радиоэлектронной техники</w:t>
      </w:r>
    </w:p>
    <w:p w:rsidR="005D2312" w:rsidRDefault="00212A70" w:rsidP="009A40D9">
      <w:r w:rsidRPr="00C80A68">
        <w:rPr>
          <w:b/>
          <w:sz w:val="28"/>
          <w:szCs w:val="28"/>
        </w:rPr>
        <w:t xml:space="preserve"> </w:t>
      </w:r>
      <w:r w:rsidR="00C80A68" w:rsidRPr="00BC62BA">
        <w:rPr>
          <w:b/>
        </w:rPr>
        <w:t>Тема 2.1</w:t>
      </w:r>
      <w:r w:rsidR="00C80A68">
        <w:rPr>
          <w:b/>
        </w:rPr>
        <w:t>.</w:t>
      </w:r>
      <w:r w:rsidR="00C80A68" w:rsidRPr="001276ED">
        <w:t xml:space="preserve"> Типовые технологические процессы ремонта </w:t>
      </w:r>
      <w:r w:rsidR="00C80A68">
        <w:t xml:space="preserve"> и испытания </w:t>
      </w:r>
      <w:r w:rsidR="00C80A68" w:rsidRPr="001276ED">
        <w:t>радиоэлектронной</w:t>
      </w:r>
      <w:r w:rsidR="00C80A68">
        <w:t xml:space="preserve"> </w:t>
      </w:r>
      <w:r w:rsidR="00C80A68" w:rsidRPr="001276ED">
        <w:t>техники</w:t>
      </w:r>
      <w:r w:rsidR="005D2312">
        <w:t>.</w:t>
      </w:r>
      <w:r w:rsidR="009A40D9">
        <w:t xml:space="preserve"> </w:t>
      </w:r>
    </w:p>
    <w:p w:rsidR="005D2312" w:rsidRDefault="009A40D9" w:rsidP="005D2312">
      <w:pPr>
        <w:rPr>
          <w:b/>
          <w:i/>
        </w:rPr>
      </w:pPr>
      <w:r>
        <w:t xml:space="preserve"> </w:t>
      </w:r>
      <w:r w:rsidR="005D2312" w:rsidRPr="00864AA0">
        <w:rPr>
          <w:b/>
          <w:i/>
        </w:rPr>
        <w:t>Цель и задачи освоения темы:</w:t>
      </w:r>
    </w:p>
    <w:p w:rsidR="009A40D9" w:rsidRPr="005D2312" w:rsidRDefault="005D2312" w:rsidP="009A40D9">
      <w:pPr>
        <w:rPr>
          <w:bCs/>
        </w:rPr>
      </w:pPr>
      <w:r>
        <w:rPr>
          <w:bCs/>
        </w:rPr>
        <w:t>Изучить основные технологические процессы ремонта РЭА,  работы по техническому обслуживанию аппаратуры, сертификации. Оборудование и оснащение  рабочих мест инструментами и принадлежностями.</w:t>
      </w:r>
      <w:r w:rsidR="009A40D9">
        <w:t xml:space="preserve">   </w:t>
      </w:r>
    </w:p>
    <w:p w:rsidR="009A40D9" w:rsidRDefault="009A40D9" w:rsidP="009A40D9">
      <w:pPr>
        <w:rPr>
          <w:b/>
          <w:i/>
        </w:rPr>
      </w:pPr>
      <w:r w:rsidRPr="00864AA0">
        <w:rPr>
          <w:b/>
          <w:i/>
        </w:rPr>
        <w:t>Основные вопросы:</w:t>
      </w:r>
    </w:p>
    <w:p w:rsidR="009A40D9" w:rsidRPr="00B72D4D" w:rsidRDefault="009A40D9" w:rsidP="009A40D9">
      <w:r>
        <w:rPr>
          <w:b/>
          <w:i/>
        </w:rPr>
        <w:t>1.</w:t>
      </w:r>
      <w:r w:rsidRPr="009A40D9">
        <w:rPr>
          <w:bCs/>
        </w:rPr>
        <w:t xml:space="preserve"> </w:t>
      </w:r>
      <w:r w:rsidRPr="00B72D4D">
        <w:rPr>
          <w:bCs/>
        </w:rPr>
        <w:t>Вопросы организации обслуживания и ремонта радиотелевизионной аппарат</w:t>
      </w:r>
      <w:r>
        <w:rPr>
          <w:bCs/>
        </w:rPr>
        <w:t>уры</w:t>
      </w:r>
    </w:p>
    <w:p w:rsidR="009A40D9" w:rsidRDefault="009A40D9" w:rsidP="009A40D9">
      <w:r w:rsidRPr="00B72D4D">
        <w:t>Типовые технологические процессы ремонта радиоэлектронной техники</w:t>
      </w:r>
      <w:r w:rsidR="005D2312">
        <w:t>.</w:t>
      </w:r>
    </w:p>
    <w:p w:rsidR="009A40D9" w:rsidRDefault="009A40D9" w:rsidP="009A40D9">
      <w:pPr>
        <w:rPr>
          <w:bCs/>
        </w:rPr>
      </w:pPr>
      <w:r>
        <w:t>2.</w:t>
      </w:r>
      <w:r w:rsidRPr="009A40D9">
        <w:rPr>
          <w:bCs/>
        </w:rPr>
        <w:t xml:space="preserve"> </w:t>
      </w:r>
      <w:r w:rsidRPr="00B72D4D">
        <w:rPr>
          <w:bCs/>
        </w:rPr>
        <w:t>Виды и сертификация услуг по ремонту и техническому обслуживанию аппаратуры</w:t>
      </w:r>
    </w:p>
    <w:p w:rsidR="009A40D9" w:rsidRDefault="009A40D9" w:rsidP="009A40D9">
      <w:pPr>
        <w:rPr>
          <w:bCs/>
        </w:rPr>
      </w:pPr>
      <w:r>
        <w:rPr>
          <w:bCs/>
        </w:rPr>
        <w:t>3.</w:t>
      </w:r>
      <w:r w:rsidRPr="009A40D9">
        <w:rPr>
          <w:bCs/>
        </w:rPr>
        <w:t xml:space="preserve"> </w:t>
      </w:r>
      <w:r w:rsidRPr="00B72D4D">
        <w:rPr>
          <w:bCs/>
        </w:rPr>
        <w:t>Оборудовани</w:t>
      </w:r>
      <w:r>
        <w:rPr>
          <w:bCs/>
        </w:rPr>
        <w:t>е и оснащение рабочих мест:</w:t>
      </w:r>
      <w:r w:rsidRPr="00B72D4D">
        <w:rPr>
          <w:bCs/>
        </w:rPr>
        <w:t xml:space="preserve"> инструменты и принадлежности</w:t>
      </w:r>
      <w:r>
        <w:rPr>
          <w:bCs/>
        </w:rPr>
        <w:t>.</w:t>
      </w:r>
      <w:r w:rsidRPr="009A40D9">
        <w:rPr>
          <w:bCs/>
        </w:rPr>
        <w:t xml:space="preserve"> </w:t>
      </w:r>
      <w:r w:rsidRPr="00B72D4D">
        <w:rPr>
          <w:bCs/>
        </w:rPr>
        <w:t>Техника безопасности при выполнении ремонтно-регулировочных р</w:t>
      </w:r>
      <w:r>
        <w:rPr>
          <w:bCs/>
        </w:rPr>
        <w:t>абот.</w:t>
      </w:r>
    </w:p>
    <w:p w:rsidR="000F58E7" w:rsidRPr="000F58E7" w:rsidRDefault="000F58E7" w:rsidP="009A40D9">
      <w:pPr>
        <w:rPr>
          <w:b/>
          <w:bCs/>
          <w:i/>
        </w:rPr>
      </w:pPr>
      <w:r w:rsidRPr="000F58E7">
        <w:rPr>
          <w:b/>
          <w:bCs/>
          <w:i/>
        </w:rPr>
        <w:t>Самостоятельная работа №1.1( 3 часа)</w:t>
      </w:r>
    </w:p>
    <w:p w:rsidR="009A40D9" w:rsidRDefault="009A40D9" w:rsidP="009A40D9">
      <w:pPr>
        <w:rPr>
          <w:bCs/>
        </w:rPr>
      </w:pPr>
      <w:r>
        <w:rPr>
          <w:bCs/>
        </w:rPr>
        <w:t xml:space="preserve">По вопросам темы составить опорные конспекты </w:t>
      </w:r>
      <w:r w:rsidR="002A73C6">
        <w:rPr>
          <w:bCs/>
        </w:rPr>
        <w:t>используя учебную литературу находящуюся в библиотеке колледжа и интернет ресурсы в читальном зале.</w:t>
      </w:r>
    </w:p>
    <w:p w:rsidR="002A73C6" w:rsidRDefault="002A73C6" w:rsidP="009A40D9">
      <w:pPr>
        <w:rPr>
          <w:b/>
          <w:bCs/>
          <w:i/>
        </w:rPr>
      </w:pPr>
      <w:r w:rsidRPr="002A73C6">
        <w:rPr>
          <w:b/>
          <w:bCs/>
          <w:i/>
        </w:rPr>
        <w:t>Форма контроля</w:t>
      </w:r>
      <w:r>
        <w:rPr>
          <w:b/>
          <w:bCs/>
          <w:i/>
        </w:rPr>
        <w:t>:</w:t>
      </w:r>
    </w:p>
    <w:p w:rsidR="002A73C6" w:rsidRDefault="002A73C6" w:rsidP="009A40D9">
      <w:pPr>
        <w:rPr>
          <w:bCs/>
        </w:rPr>
      </w:pPr>
      <w:r w:rsidRPr="002A73C6">
        <w:rPr>
          <w:b/>
          <w:bCs/>
          <w:i/>
        </w:rPr>
        <w:t xml:space="preserve"> </w:t>
      </w:r>
      <w:r>
        <w:rPr>
          <w:bCs/>
        </w:rPr>
        <w:t>Проверка конспектов</w:t>
      </w:r>
      <w:r w:rsidR="005D2312">
        <w:rPr>
          <w:bCs/>
        </w:rPr>
        <w:t>.</w:t>
      </w:r>
    </w:p>
    <w:p w:rsidR="002A73C6" w:rsidRDefault="002A73C6" w:rsidP="009A40D9">
      <w:pPr>
        <w:rPr>
          <w:bCs/>
        </w:rPr>
      </w:pPr>
      <w:r>
        <w:rPr>
          <w:bCs/>
        </w:rPr>
        <w:t>Обсуждение вопросов темы на занятиях</w:t>
      </w:r>
      <w:r w:rsidR="005D2312">
        <w:rPr>
          <w:bCs/>
        </w:rPr>
        <w:t>.</w:t>
      </w:r>
    </w:p>
    <w:p w:rsidR="002A73C6" w:rsidRDefault="002A73C6" w:rsidP="009A40D9">
      <w:pPr>
        <w:rPr>
          <w:b/>
          <w:bCs/>
          <w:i/>
        </w:rPr>
      </w:pPr>
      <w:r w:rsidRPr="002A73C6">
        <w:rPr>
          <w:b/>
          <w:bCs/>
          <w:i/>
        </w:rPr>
        <w:t>Литература</w:t>
      </w:r>
    </w:p>
    <w:p w:rsidR="002D2FA9" w:rsidRDefault="00EA428A" w:rsidP="002D2FA9">
      <w:pPr>
        <w:rPr>
          <w:bCs/>
        </w:rPr>
      </w:pPr>
      <w:r>
        <w:rPr>
          <w:bCs/>
        </w:rPr>
        <w:t>1</w:t>
      </w:r>
      <w:r w:rsidR="000F58E7">
        <w:rPr>
          <w:bCs/>
        </w:rPr>
        <w:t>.</w:t>
      </w:r>
      <w:r w:rsidR="002D2FA9" w:rsidRPr="002D2FA9">
        <w:rPr>
          <w:bCs/>
        </w:rPr>
        <w:t>Государственные стандарты. /Комитет Российской Федерации по стандартизации и метрологии. В 4-х т. – М.: 2001</w:t>
      </w:r>
    </w:p>
    <w:p w:rsidR="002D2FA9" w:rsidRDefault="00EA428A" w:rsidP="002D2FA9">
      <w:pPr>
        <w:rPr>
          <w:bCs/>
        </w:rPr>
      </w:pPr>
      <w:r>
        <w:rPr>
          <w:bCs/>
        </w:rPr>
        <w:t>2</w:t>
      </w:r>
      <w:r w:rsidR="000F58E7">
        <w:rPr>
          <w:bCs/>
        </w:rPr>
        <w:t>.</w:t>
      </w:r>
      <w:r w:rsidR="002D2FA9">
        <w:rPr>
          <w:bCs/>
        </w:rPr>
        <w:t>Гуляева Л.Н. Технология монтажа и регулировка радиоэлектронной аппаратуры и приборов М.: Академия, 2009</w:t>
      </w:r>
    </w:p>
    <w:p w:rsidR="00EA428A" w:rsidRPr="002D2FA9" w:rsidRDefault="00EA428A" w:rsidP="00EA428A">
      <w:pPr>
        <w:rPr>
          <w:bCs/>
        </w:rPr>
      </w:pPr>
      <w:r>
        <w:rPr>
          <w:bCs/>
        </w:rPr>
        <w:t>3.</w:t>
      </w:r>
      <w:r w:rsidRPr="002D2FA9">
        <w:rPr>
          <w:bCs/>
        </w:rPr>
        <w:t>Павлов М.С., Демешко Г.В. Организация рабочих мест сборщиков и монтажников радиоаппаратуры. – М.: Высшая школа, 1973</w:t>
      </w:r>
    </w:p>
    <w:p w:rsidR="00EA428A" w:rsidRDefault="00EA428A" w:rsidP="00EA428A">
      <w:pPr>
        <w:rPr>
          <w:bCs/>
        </w:rPr>
      </w:pPr>
      <w:r>
        <w:rPr>
          <w:bCs/>
        </w:rPr>
        <w:t>4.</w:t>
      </w:r>
      <w:r w:rsidRPr="002D2FA9">
        <w:rPr>
          <w:bCs/>
        </w:rPr>
        <w:t>Ярочкина Г.Я.. Радиоэлектронная аппаратура и приборы: монтаж и регулировка. Учебник для нач</w:t>
      </w:r>
      <w:r>
        <w:rPr>
          <w:bCs/>
        </w:rPr>
        <w:t>ального</w:t>
      </w:r>
      <w:r w:rsidRPr="002D2FA9">
        <w:rPr>
          <w:bCs/>
        </w:rPr>
        <w:t xml:space="preserve"> пр</w:t>
      </w:r>
      <w:r>
        <w:rPr>
          <w:bCs/>
        </w:rPr>
        <w:t>оф. образования. – М.: Академия, 2004</w:t>
      </w:r>
    </w:p>
    <w:p w:rsidR="002D2FA9" w:rsidRDefault="002D2FA9" w:rsidP="002D2FA9">
      <w:pPr>
        <w:rPr>
          <w:b/>
          <w:bCs/>
          <w:i/>
        </w:rPr>
      </w:pPr>
      <w:r w:rsidRPr="002D2FA9">
        <w:rPr>
          <w:b/>
          <w:bCs/>
          <w:i/>
        </w:rPr>
        <w:lastRenderedPageBreak/>
        <w:t>Интернет ресурс</w:t>
      </w:r>
      <w:r>
        <w:rPr>
          <w:b/>
          <w:bCs/>
          <w:i/>
        </w:rPr>
        <w:t>ы</w:t>
      </w:r>
    </w:p>
    <w:p w:rsidR="002D2FA9" w:rsidRPr="002D2FA9" w:rsidRDefault="002D2FA9" w:rsidP="002D2FA9">
      <w:pPr>
        <w:rPr>
          <w:bCs/>
        </w:rPr>
      </w:pPr>
      <w:r w:rsidRPr="002D2FA9">
        <w:t>Радио</w:t>
      </w:r>
      <w:r w:rsidR="00CB09C7">
        <w:t xml:space="preserve"> </w:t>
      </w:r>
      <w:r w:rsidRPr="002D2FA9">
        <w:t>Библиотека - http://www.radiobiblioteka.ru</w:t>
      </w:r>
    </w:p>
    <w:p w:rsidR="002D2FA9" w:rsidRPr="002D2FA9" w:rsidRDefault="002D2FA9" w:rsidP="002A73C6">
      <w:pPr>
        <w:rPr>
          <w:bCs/>
        </w:rPr>
      </w:pPr>
      <w:r w:rsidRPr="002D2FA9">
        <w:t>Пром</w:t>
      </w:r>
      <w:r w:rsidR="00CB09C7">
        <w:t xml:space="preserve">. </w:t>
      </w:r>
      <w:r w:rsidRPr="002D2FA9">
        <w:t>электроника-</w:t>
      </w:r>
      <w:r w:rsidRPr="002D2FA9">
        <w:rPr>
          <w:lang w:val="en-US"/>
        </w:rPr>
        <w:t>http</w:t>
      </w:r>
      <w:r w:rsidRPr="002D2FA9">
        <w:t xml:space="preserve"> ://</w:t>
      </w:r>
      <w:r w:rsidRPr="002D2FA9">
        <w:rPr>
          <w:lang w:val="en-US"/>
        </w:rPr>
        <w:t>www</w:t>
      </w:r>
      <w:r w:rsidRPr="002D2FA9">
        <w:t>.</w:t>
      </w:r>
      <w:r w:rsidRPr="002D2FA9">
        <w:rPr>
          <w:lang w:val="en-US"/>
        </w:rPr>
        <w:t>promelec</w:t>
      </w:r>
      <w:r w:rsidRPr="002D2FA9">
        <w:t>.</w:t>
      </w:r>
      <w:r w:rsidRPr="002D2FA9">
        <w:rPr>
          <w:lang w:val="en-US"/>
        </w:rPr>
        <w:t>ru</w:t>
      </w:r>
      <w:r w:rsidRPr="002D2FA9">
        <w:t xml:space="preserve">/  </w:t>
      </w:r>
    </w:p>
    <w:p w:rsidR="002A73C6" w:rsidRDefault="002A73C6" w:rsidP="009A40D9">
      <w:pPr>
        <w:rPr>
          <w:b/>
          <w:bCs/>
          <w:i/>
        </w:rPr>
      </w:pPr>
    </w:p>
    <w:p w:rsidR="002D2FA9" w:rsidRDefault="002D2FA9" w:rsidP="009A40D9">
      <w:r>
        <w:rPr>
          <w:b/>
        </w:rPr>
        <w:t>Тема 2.2</w:t>
      </w:r>
      <w:r w:rsidRPr="00BC62BA">
        <w:rPr>
          <w:b/>
        </w:rPr>
        <w:t>.</w:t>
      </w:r>
      <w:r w:rsidRPr="006870B0">
        <w:t xml:space="preserve"> Технология ремонта</w:t>
      </w:r>
      <w:r>
        <w:rPr>
          <w:color w:val="FF0000"/>
        </w:rPr>
        <w:t xml:space="preserve">  </w:t>
      </w:r>
      <w:r>
        <w:t>радиоэлектронной техники</w:t>
      </w:r>
      <w:r w:rsidR="005D2312">
        <w:t>.</w:t>
      </w:r>
    </w:p>
    <w:p w:rsidR="005D2312" w:rsidRDefault="005D2312" w:rsidP="005D2312">
      <w:pPr>
        <w:rPr>
          <w:b/>
          <w:i/>
        </w:rPr>
      </w:pPr>
      <w:r w:rsidRPr="00864AA0">
        <w:rPr>
          <w:b/>
          <w:i/>
        </w:rPr>
        <w:t>Цель и задачи освоения темы:</w:t>
      </w:r>
    </w:p>
    <w:p w:rsidR="005D2312" w:rsidRDefault="005D2312" w:rsidP="005D2312">
      <w:pPr>
        <w:pStyle w:val="af"/>
      </w:pPr>
      <w:r w:rsidRPr="009A1665">
        <w:t>Изучить нормативно –</w:t>
      </w:r>
      <w:r>
        <w:t xml:space="preserve"> </w:t>
      </w:r>
      <w:r w:rsidRPr="009A1665">
        <w:t xml:space="preserve">техническую документацию используемую при ремонте радиоэлектронной аппаратуры, </w:t>
      </w:r>
      <w:r>
        <w:t>освоить</w:t>
      </w:r>
      <w:r w:rsidRPr="009A1665">
        <w:t xml:space="preserve"> работу с контрольно-измерительной аппаратурой, выявление дефектных узлов, блоков и комплектующих изделий. Изучить технологию ремонта, виды неисправностей и способы их обнаружения, а так же замена неисправных деталей.</w:t>
      </w:r>
    </w:p>
    <w:p w:rsidR="002D2FA9" w:rsidRDefault="002D2FA9" w:rsidP="002D2FA9">
      <w:pPr>
        <w:rPr>
          <w:b/>
          <w:i/>
        </w:rPr>
      </w:pPr>
      <w:r w:rsidRPr="00864AA0">
        <w:rPr>
          <w:b/>
          <w:i/>
        </w:rPr>
        <w:t>Основные вопросы:</w:t>
      </w:r>
    </w:p>
    <w:p w:rsidR="009A40D9" w:rsidRPr="001533D4" w:rsidRDefault="001533D4" w:rsidP="009A40D9">
      <w:pPr>
        <w:rPr>
          <w:bCs/>
        </w:rPr>
      </w:pPr>
      <w:r>
        <w:t>1</w:t>
      </w:r>
      <w:r w:rsidR="009A1665">
        <w:t>.</w:t>
      </w:r>
      <w:r w:rsidR="002D2FA9">
        <w:t>Нормативно-техническая и технологическая документация, используемая при ремонте и техническом обслуживании радиоэлектронной техники</w:t>
      </w:r>
    </w:p>
    <w:p w:rsidR="00EA774F" w:rsidRPr="001533D4" w:rsidRDefault="001533D4" w:rsidP="00691007">
      <w:pPr>
        <w:pStyle w:val="af"/>
        <w:rPr>
          <w:sz w:val="28"/>
          <w:szCs w:val="28"/>
        </w:rPr>
      </w:pPr>
      <w:r>
        <w:t>2</w:t>
      </w:r>
      <w:r w:rsidR="009A1665">
        <w:t>.</w:t>
      </w:r>
      <w:r w:rsidR="002D2FA9">
        <w:t>Оборудование и оснащение контрольно-измерительной аппаратурой рабочих мест</w:t>
      </w:r>
    </w:p>
    <w:p w:rsidR="00D26310" w:rsidRDefault="001533D4" w:rsidP="00691007">
      <w:pPr>
        <w:pStyle w:val="af"/>
        <w:rPr>
          <w:sz w:val="28"/>
          <w:szCs w:val="28"/>
        </w:rPr>
      </w:pPr>
      <w:r>
        <w:t>3</w:t>
      </w:r>
      <w:r w:rsidR="009A1665">
        <w:t>.</w:t>
      </w:r>
      <w:r w:rsidR="009A1665" w:rsidRPr="00BA4731">
        <w:t>Виды неисправностей и способы их обнаружения</w:t>
      </w:r>
    </w:p>
    <w:p w:rsidR="009A1665" w:rsidRDefault="001533D4" w:rsidP="00691007">
      <w:pPr>
        <w:pStyle w:val="af"/>
      </w:pPr>
      <w:r>
        <w:t>4</w:t>
      </w:r>
      <w:r w:rsidR="009A1665">
        <w:t>.Выявление дефектных</w:t>
      </w:r>
      <w:r w:rsidR="009A1665" w:rsidRPr="00375463">
        <w:t xml:space="preserve"> </w:t>
      </w:r>
      <w:r w:rsidR="009A1665" w:rsidRPr="001276ED">
        <w:t xml:space="preserve"> деталей, узлов, блоков, комплектующих изделий радиоэлектронной техник</w:t>
      </w:r>
      <w:r>
        <w:t xml:space="preserve">и. </w:t>
      </w:r>
    </w:p>
    <w:p w:rsidR="009A1665" w:rsidRDefault="000F58E7" w:rsidP="00691007">
      <w:pPr>
        <w:pStyle w:val="af"/>
      </w:pPr>
      <w:r w:rsidRPr="000F58E7">
        <w:rPr>
          <w:b/>
          <w:bCs/>
          <w:i/>
        </w:rPr>
        <w:t>Самостоятельная работа №</w:t>
      </w:r>
      <w:r>
        <w:rPr>
          <w:b/>
          <w:bCs/>
          <w:i/>
        </w:rPr>
        <w:t>2.1(2 часа)</w:t>
      </w:r>
    </w:p>
    <w:p w:rsidR="00834AB9" w:rsidRDefault="00834AB9" w:rsidP="00834AB9">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D64703" w:rsidRDefault="00D64703" w:rsidP="00D64703">
      <w:pPr>
        <w:pStyle w:val="af"/>
        <w:rPr>
          <w:rFonts w:eastAsia="Calibri"/>
          <w:bCs/>
        </w:rPr>
      </w:pPr>
      <w:r w:rsidRPr="000F58E7">
        <w:rPr>
          <w:b/>
          <w:bCs/>
          <w:i/>
        </w:rPr>
        <w:t>Самостоятельная работа №</w:t>
      </w:r>
      <w:r>
        <w:rPr>
          <w:b/>
          <w:bCs/>
          <w:i/>
        </w:rPr>
        <w:t>2.2(2 часа)</w:t>
      </w:r>
    </w:p>
    <w:p w:rsidR="00D64703" w:rsidRDefault="00D64703" w:rsidP="00D64703">
      <w:pPr>
        <w:pStyle w:val="af"/>
      </w:pPr>
      <w:r>
        <w:rPr>
          <w:rFonts w:eastAsia="Calibri"/>
          <w:bCs/>
        </w:rPr>
        <w:t>Подготовка к лабораторной работе:</w:t>
      </w:r>
      <w:r w:rsidRPr="00D64703">
        <w:t xml:space="preserve"> </w:t>
      </w:r>
      <w:r>
        <w:t>«</w:t>
      </w:r>
      <w:r w:rsidRPr="005D164C">
        <w:t>Подготовка   измерительных приборов для ремонта и регулировки</w:t>
      </w:r>
      <w:r>
        <w:t xml:space="preserve"> радиоэлектронной техники»</w:t>
      </w:r>
      <w:r w:rsidRPr="005D164C">
        <w:t xml:space="preserve"> </w:t>
      </w:r>
    </w:p>
    <w:p w:rsidR="00D64703" w:rsidRPr="00D64703" w:rsidRDefault="00D64703" w:rsidP="00D64703">
      <w:pPr>
        <w:pStyle w:val="af"/>
        <w:rPr>
          <w:rFonts w:eastAsia="Calibri"/>
          <w:bCs/>
        </w:rPr>
      </w:pPr>
      <w:r>
        <w:rPr>
          <w:rFonts w:eastAsia="Calibri"/>
          <w:bCs/>
        </w:rPr>
        <w:t xml:space="preserve">Необходимо повторить устройство и принцип действия электронного осциллографа, электронного вольтметра, генератора синусоидальных сигналов, генератора прямоугольных импульсов, цифрового мультиметра. </w:t>
      </w:r>
    </w:p>
    <w:p w:rsidR="000F58E7" w:rsidRDefault="000F58E7" w:rsidP="00834AB9">
      <w:pPr>
        <w:rPr>
          <w:bCs/>
        </w:rPr>
      </w:pPr>
      <w:r w:rsidRPr="000F58E7">
        <w:rPr>
          <w:b/>
          <w:bCs/>
          <w:i/>
        </w:rPr>
        <w:t>Самостоятельная работа №</w:t>
      </w:r>
      <w:r w:rsidR="00D64703">
        <w:rPr>
          <w:b/>
          <w:bCs/>
          <w:i/>
        </w:rPr>
        <w:t>2.3</w:t>
      </w:r>
      <w:r>
        <w:rPr>
          <w:b/>
          <w:bCs/>
          <w:i/>
        </w:rPr>
        <w:t>(2 часа)</w:t>
      </w:r>
    </w:p>
    <w:p w:rsidR="00834AB9" w:rsidRDefault="00834AB9" w:rsidP="00691007">
      <w:pPr>
        <w:pStyle w:val="af"/>
        <w:rPr>
          <w:rFonts w:eastAsia="Calibri"/>
          <w:bCs/>
        </w:rPr>
      </w:pPr>
      <w:r>
        <w:t>Подготовить презентацию на тему</w:t>
      </w:r>
      <w:r w:rsidR="003E669A">
        <w:t>: «</w:t>
      </w:r>
      <w:r w:rsidR="003E669A">
        <w:rPr>
          <w:rFonts w:eastAsia="Calibri"/>
          <w:bCs/>
        </w:rPr>
        <w:t>Изучение и</w:t>
      </w:r>
      <w:r w:rsidR="003E669A" w:rsidRPr="001276ED">
        <w:rPr>
          <w:rFonts w:eastAsia="Calibri"/>
          <w:bCs/>
        </w:rPr>
        <w:t>нструкции по эксплуатаци</w:t>
      </w:r>
      <w:r w:rsidR="003E669A">
        <w:rPr>
          <w:rFonts w:eastAsia="Calibri"/>
          <w:bCs/>
        </w:rPr>
        <w:t>и   различной радиоэлектронной техники»</w:t>
      </w:r>
    </w:p>
    <w:p w:rsidR="003E669A" w:rsidRDefault="003E669A" w:rsidP="003E669A">
      <w:pPr>
        <w:rPr>
          <w:b/>
          <w:bCs/>
          <w:i/>
        </w:rPr>
      </w:pPr>
      <w:r w:rsidRPr="002A73C6">
        <w:rPr>
          <w:b/>
          <w:bCs/>
          <w:i/>
        </w:rPr>
        <w:t>Форма контроля</w:t>
      </w:r>
      <w:r>
        <w:rPr>
          <w:b/>
          <w:bCs/>
          <w:i/>
        </w:rPr>
        <w:t>:</w:t>
      </w:r>
    </w:p>
    <w:p w:rsidR="003E669A" w:rsidRPr="003E669A" w:rsidRDefault="003E669A" w:rsidP="003E669A">
      <w:pPr>
        <w:rPr>
          <w:bCs/>
        </w:rPr>
      </w:pPr>
      <w:r>
        <w:rPr>
          <w:bCs/>
        </w:rPr>
        <w:t>Проверка конспектов</w:t>
      </w:r>
    </w:p>
    <w:p w:rsidR="003E669A" w:rsidRDefault="003E669A" w:rsidP="00691007">
      <w:pPr>
        <w:pStyle w:val="af"/>
      </w:pPr>
      <w:r>
        <w:t>Выступление студентов на занятии с презентациями</w:t>
      </w:r>
    </w:p>
    <w:p w:rsidR="003E669A" w:rsidRDefault="003E669A" w:rsidP="00691007">
      <w:pPr>
        <w:pStyle w:val="af"/>
      </w:pPr>
      <w:r>
        <w:t>Проверка студентов на умение работать с измерительными приборами</w:t>
      </w:r>
    </w:p>
    <w:p w:rsidR="00652959" w:rsidRDefault="00652959" w:rsidP="00652959">
      <w:pPr>
        <w:rPr>
          <w:b/>
          <w:bCs/>
          <w:i/>
        </w:rPr>
      </w:pPr>
      <w:r w:rsidRPr="002A73C6">
        <w:rPr>
          <w:b/>
          <w:bCs/>
          <w:i/>
        </w:rPr>
        <w:t>Литература</w:t>
      </w:r>
      <w:r>
        <w:rPr>
          <w:b/>
          <w:bCs/>
          <w:i/>
        </w:rPr>
        <w:t>:</w:t>
      </w:r>
    </w:p>
    <w:p w:rsidR="00652959" w:rsidRPr="00652959" w:rsidRDefault="001533D4" w:rsidP="00652959">
      <w:pPr>
        <w:pStyle w:val="af"/>
      </w:pPr>
      <w:r>
        <w:t>1.</w:t>
      </w:r>
      <w:r w:rsidR="00652959" w:rsidRPr="00652959">
        <w:t>Полибин В.В. Ремонт и обслуживание радиотелевизионной аппаратуры .М.: Высшая школа, 1991</w:t>
      </w:r>
    </w:p>
    <w:p w:rsidR="00652959" w:rsidRPr="00652959" w:rsidRDefault="001533D4" w:rsidP="00652959">
      <w:pPr>
        <w:pStyle w:val="af"/>
        <w:rPr>
          <w:szCs w:val="28"/>
        </w:rPr>
      </w:pPr>
      <w:r>
        <w:rPr>
          <w:szCs w:val="28"/>
        </w:rPr>
        <w:t>2.</w:t>
      </w:r>
      <w:r w:rsidR="00652959" w:rsidRPr="00652959">
        <w:rPr>
          <w:szCs w:val="28"/>
        </w:rPr>
        <w:t>Нефедов</w:t>
      </w:r>
      <w:r w:rsidR="00652959" w:rsidRPr="00652959">
        <w:t xml:space="preserve"> </w:t>
      </w:r>
      <w:r w:rsidR="00652959" w:rsidRPr="00652959">
        <w:rPr>
          <w:szCs w:val="28"/>
        </w:rPr>
        <w:t>В.И. Электрорадиоизмерения. Учебник. М.: ФОРУМ-ИНФРА-М, 2005.</w:t>
      </w:r>
    </w:p>
    <w:p w:rsidR="00652959" w:rsidRDefault="001533D4" w:rsidP="00652959">
      <w:pPr>
        <w:pStyle w:val="af"/>
        <w:rPr>
          <w:szCs w:val="28"/>
        </w:rPr>
      </w:pPr>
      <w:r>
        <w:rPr>
          <w:szCs w:val="28"/>
        </w:rPr>
        <w:t>3.</w:t>
      </w:r>
      <w:r w:rsidR="00652959" w:rsidRPr="00652959">
        <w:rPr>
          <w:szCs w:val="28"/>
        </w:rPr>
        <w:t>Классен К.Б. Основы измерений. Электронные методы и приборы в измерительной технике. – М.: Постмаркет, 2010.</w:t>
      </w:r>
    </w:p>
    <w:p w:rsidR="005D3CC8" w:rsidRDefault="005D3CC8" w:rsidP="005D3CC8">
      <w:pPr>
        <w:rPr>
          <w:b/>
          <w:bCs/>
          <w:i/>
        </w:rPr>
      </w:pPr>
      <w:r w:rsidRPr="002D2FA9">
        <w:rPr>
          <w:b/>
          <w:bCs/>
          <w:i/>
        </w:rPr>
        <w:t>Интернет ресурс</w:t>
      </w:r>
      <w:r>
        <w:rPr>
          <w:b/>
          <w:bCs/>
          <w:i/>
        </w:rPr>
        <w:t>ы</w:t>
      </w:r>
    </w:p>
    <w:p w:rsidR="005D3CC8" w:rsidRPr="005D3CC8" w:rsidRDefault="005D3CC8" w:rsidP="005D3CC8">
      <w:r w:rsidRPr="005D3CC8">
        <w:t>Современные  контрольно – измерительные приборы, применяемые для контроля и регулировки электронных приборов и устройств.</w:t>
      </w:r>
    </w:p>
    <w:p w:rsidR="005D3CC8" w:rsidRPr="005D3CC8" w:rsidRDefault="00DC6FC8" w:rsidP="005D3CC8">
      <w:hyperlink r:id="rId9" w:history="1">
        <w:r w:rsidR="005D3CC8" w:rsidRPr="005D3CC8">
          <w:rPr>
            <w:rStyle w:val="a7"/>
            <w:color w:val="auto"/>
            <w:u w:val="none"/>
          </w:rPr>
          <w:t>http://www.kontel.ru/article_32.html</w:t>
        </w:r>
      </w:hyperlink>
    </w:p>
    <w:p w:rsidR="005D3CC8" w:rsidRDefault="005D3CC8" w:rsidP="00652959">
      <w:pPr>
        <w:pStyle w:val="af"/>
        <w:rPr>
          <w:szCs w:val="28"/>
        </w:rPr>
      </w:pPr>
    </w:p>
    <w:p w:rsidR="00652959" w:rsidRDefault="00652959" w:rsidP="00652959">
      <w:pPr>
        <w:pStyle w:val="af"/>
      </w:pPr>
      <w:r>
        <w:rPr>
          <w:b/>
        </w:rPr>
        <w:t xml:space="preserve">Тема 2.3. </w:t>
      </w:r>
      <w:r w:rsidRPr="000944A9">
        <w:t>Элементная база и типовые узлы радиоэлектронной техники</w:t>
      </w:r>
      <w:r w:rsidR="005D2312">
        <w:t>.</w:t>
      </w:r>
    </w:p>
    <w:p w:rsidR="005D2312" w:rsidRDefault="005D2312" w:rsidP="005D2312">
      <w:pPr>
        <w:rPr>
          <w:b/>
          <w:i/>
        </w:rPr>
      </w:pPr>
      <w:r w:rsidRPr="00864AA0">
        <w:rPr>
          <w:b/>
          <w:i/>
        </w:rPr>
        <w:t>Цель и задачи освоения темы:</w:t>
      </w:r>
    </w:p>
    <w:p w:rsidR="005D2312" w:rsidRDefault="005D2312" w:rsidP="005D2312">
      <w:pPr>
        <w:pStyle w:val="af"/>
      </w:pPr>
      <w:r>
        <w:t>Изучить элементную базу, электронные составляющие и радио компоненты радиоэлектронной техники. Изучить импортные аналоги применяемые при ремонте радиоэлектронной техники</w:t>
      </w:r>
    </w:p>
    <w:p w:rsidR="00652959" w:rsidRDefault="00652959" w:rsidP="00652959">
      <w:pPr>
        <w:rPr>
          <w:b/>
          <w:i/>
        </w:rPr>
      </w:pPr>
      <w:r w:rsidRPr="00864AA0">
        <w:rPr>
          <w:b/>
          <w:i/>
        </w:rPr>
        <w:t>Основные вопросы:</w:t>
      </w:r>
    </w:p>
    <w:p w:rsidR="00652959" w:rsidRDefault="00652959" w:rsidP="00652959">
      <w:pPr>
        <w:pStyle w:val="af"/>
      </w:pPr>
      <w:r>
        <w:t>1.</w:t>
      </w:r>
      <w:r w:rsidRPr="000944A9">
        <w:t>Высокочастотные катушки индуктивности, дроссели, отклоняющие системы. Колебательные контуры, фильтры, коммутационные изделия, полупроводниковые приборы и интегральные микросхемы</w:t>
      </w:r>
      <w:r w:rsidR="005362C7">
        <w:t>.</w:t>
      </w:r>
    </w:p>
    <w:p w:rsidR="00652959" w:rsidRPr="00652959" w:rsidRDefault="00652959" w:rsidP="00652959">
      <w:pPr>
        <w:pStyle w:val="af"/>
      </w:pPr>
      <w:r w:rsidRPr="000944A9">
        <w:t>Низкочастотные трансформаторы, дроссели. Резисторы , конденсаторы , гальванические элементы, аккумуляторы и батареи.</w:t>
      </w:r>
      <w:r>
        <w:t xml:space="preserve"> </w:t>
      </w:r>
    </w:p>
    <w:p w:rsidR="00652959" w:rsidRDefault="001533D4" w:rsidP="00691007">
      <w:pPr>
        <w:pStyle w:val="af"/>
      </w:pPr>
      <w:r w:rsidRPr="000F58E7">
        <w:rPr>
          <w:b/>
          <w:bCs/>
          <w:i/>
        </w:rPr>
        <w:lastRenderedPageBreak/>
        <w:t>Самостоятельная работа №</w:t>
      </w:r>
      <w:r>
        <w:rPr>
          <w:b/>
          <w:bCs/>
          <w:i/>
        </w:rPr>
        <w:t>3.1</w:t>
      </w:r>
      <w:r w:rsidR="005362C7">
        <w:t xml:space="preserve"> </w:t>
      </w:r>
      <w:r w:rsidRPr="001533D4">
        <w:rPr>
          <w:b/>
          <w:i/>
        </w:rPr>
        <w:t>(2 часа)</w:t>
      </w:r>
    </w:p>
    <w:p w:rsidR="005362C7" w:rsidRDefault="005362C7" w:rsidP="005362C7">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5362C7" w:rsidRDefault="005362C7" w:rsidP="005362C7">
      <w:pPr>
        <w:rPr>
          <w:b/>
          <w:bCs/>
          <w:i/>
        </w:rPr>
      </w:pPr>
      <w:r w:rsidRPr="002A73C6">
        <w:rPr>
          <w:b/>
          <w:bCs/>
          <w:i/>
        </w:rPr>
        <w:t>Форма контроля</w:t>
      </w:r>
      <w:r>
        <w:rPr>
          <w:b/>
          <w:bCs/>
          <w:i/>
        </w:rPr>
        <w:t>:</w:t>
      </w:r>
    </w:p>
    <w:p w:rsidR="005362C7" w:rsidRDefault="005362C7" w:rsidP="005362C7">
      <w:pPr>
        <w:rPr>
          <w:bCs/>
        </w:rPr>
      </w:pPr>
      <w:r>
        <w:rPr>
          <w:bCs/>
        </w:rPr>
        <w:t>Проверка конспектов</w:t>
      </w:r>
    </w:p>
    <w:p w:rsidR="005362C7" w:rsidRDefault="005362C7" w:rsidP="005362C7">
      <w:pPr>
        <w:rPr>
          <w:bCs/>
        </w:rPr>
      </w:pPr>
      <w:r>
        <w:rPr>
          <w:bCs/>
        </w:rPr>
        <w:t>Проверка умения работать со справочниками по элементной базе и подбором импортных аналогов.</w:t>
      </w:r>
    </w:p>
    <w:p w:rsidR="005362C7" w:rsidRDefault="005362C7" w:rsidP="005362C7">
      <w:pPr>
        <w:rPr>
          <w:b/>
          <w:bCs/>
          <w:i/>
        </w:rPr>
      </w:pPr>
      <w:r w:rsidRPr="002A73C6">
        <w:rPr>
          <w:b/>
          <w:bCs/>
          <w:i/>
        </w:rPr>
        <w:t>Литература</w:t>
      </w:r>
      <w:r>
        <w:rPr>
          <w:b/>
          <w:bCs/>
          <w:i/>
        </w:rPr>
        <w:t>:</w:t>
      </w:r>
    </w:p>
    <w:p w:rsidR="0073747F" w:rsidRDefault="001533D4" w:rsidP="0073747F">
      <w:pPr>
        <w:rPr>
          <w:bCs/>
        </w:rPr>
      </w:pPr>
      <w:r>
        <w:rPr>
          <w:bCs/>
        </w:rPr>
        <w:t>1.</w:t>
      </w:r>
      <w:r w:rsidR="005362C7" w:rsidRPr="005362C7">
        <w:rPr>
          <w:bCs/>
        </w:rPr>
        <w:t>Нестернко И.И. Цветовая и кодовая маркировка радиоэлектронных компонентов. – М.: СОЛОН, 1997</w:t>
      </w:r>
    </w:p>
    <w:p w:rsidR="005362C7" w:rsidRPr="0073747F" w:rsidRDefault="001533D4" w:rsidP="005362C7">
      <w:pPr>
        <w:rPr>
          <w:bCs/>
        </w:rPr>
      </w:pPr>
      <w:r>
        <w:rPr>
          <w:bCs/>
        </w:rPr>
        <w:t>2.</w:t>
      </w:r>
      <w:r w:rsidR="0073747F">
        <w:rPr>
          <w:bCs/>
        </w:rPr>
        <w:t xml:space="preserve">Отечественные журналы: </w:t>
      </w:r>
      <w:r w:rsidR="0073747F" w:rsidRPr="0073747F">
        <w:rPr>
          <w:bCs/>
        </w:rPr>
        <w:t>Библиотека электронных компонентов</w:t>
      </w:r>
    </w:p>
    <w:p w:rsidR="0073747F" w:rsidRDefault="0073747F" w:rsidP="0073747F">
      <w:pPr>
        <w:rPr>
          <w:b/>
          <w:bCs/>
          <w:i/>
        </w:rPr>
      </w:pPr>
      <w:r w:rsidRPr="002D2FA9">
        <w:rPr>
          <w:b/>
          <w:bCs/>
          <w:i/>
        </w:rPr>
        <w:t>Интернет ресурс</w:t>
      </w:r>
      <w:r>
        <w:rPr>
          <w:b/>
          <w:bCs/>
          <w:i/>
        </w:rPr>
        <w:t>ы</w:t>
      </w:r>
    </w:p>
    <w:p w:rsidR="0068447B" w:rsidRPr="0068447B" w:rsidRDefault="0068447B" w:rsidP="0068447B">
      <w:r w:rsidRPr="0068447B">
        <w:t>Обозначения  основных радиоэлементов и компонентов.</w:t>
      </w:r>
    </w:p>
    <w:p w:rsidR="0068447B" w:rsidRDefault="00DC6FC8" w:rsidP="0068447B">
      <w:hyperlink r:id="rId10" w:history="1">
        <w:r w:rsidR="0068447B" w:rsidRPr="0068447B">
          <w:rPr>
            <w:rStyle w:val="a7"/>
            <w:color w:val="auto"/>
            <w:u w:val="none"/>
          </w:rPr>
          <w:t>http://kaknazlo.blogspot.ru/2012/09/blog-post.html</w:t>
        </w:r>
      </w:hyperlink>
    </w:p>
    <w:p w:rsidR="0068447B" w:rsidRDefault="0068447B" w:rsidP="0068447B">
      <w:pPr>
        <w:rPr>
          <w:color w:val="000000"/>
        </w:rPr>
      </w:pPr>
      <w:r w:rsidRPr="00542349">
        <w:rPr>
          <w:color w:val="000000"/>
        </w:rPr>
        <w:t>Справочник: радиоэлементы, электронные компоненты</w:t>
      </w:r>
    </w:p>
    <w:p w:rsidR="005362C7" w:rsidRDefault="0073747F" w:rsidP="00691007">
      <w:pPr>
        <w:pStyle w:val="af"/>
      </w:pPr>
      <w:r w:rsidRPr="0073747F">
        <w:t xml:space="preserve">Радиомастер - </w:t>
      </w:r>
      <w:r w:rsidRPr="0073747F">
        <w:rPr>
          <w:lang w:val="en-US"/>
        </w:rPr>
        <w:t>http</w:t>
      </w:r>
      <w:r w:rsidRPr="0073747F">
        <w:t xml:space="preserve"> :// </w:t>
      </w:r>
      <w:r w:rsidRPr="0073747F">
        <w:rPr>
          <w:lang w:val="en-US"/>
        </w:rPr>
        <w:t>www</w:t>
      </w:r>
      <w:r w:rsidRPr="0073747F">
        <w:t xml:space="preserve"> . </w:t>
      </w:r>
      <w:r w:rsidRPr="0073747F">
        <w:rPr>
          <w:lang w:val="en-US"/>
        </w:rPr>
        <w:t>radiomaster</w:t>
      </w:r>
      <w:r w:rsidRPr="0073747F">
        <w:t xml:space="preserve"> . </w:t>
      </w:r>
      <w:r w:rsidRPr="0073747F">
        <w:rPr>
          <w:lang w:val="en-US"/>
        </w:rPr>
        <w:t>net</w:t>
      </w:r>
    </w:p>
    <w:p w:rsidR="0068447B" w:rsidRPr="0068447B" w:rsidRDefault="0068447B" w:rsidP="00691007">
      <w:pPr>
        <w:pStyle w:val="af"/>
      </w:pPr>
    </w:p>
    <w:p w:rsidR="00D26310" w:rsidRDefault="0073747F" w:rsidP="00691007">
      <w:pPr>
        <w:pStyle w:val="af"/>
      </w:pPr>
      <w:r>
        <w:rPr>
          <w:b/>
        </w:rPr>
        <w:t xml:space="preserve">Тема 2.4.  </w:t>
      </w:r>
      <w:r w:rsidRPr="00666D66">
        <w:t>Надежность</w:t>
      </w:r>
      <w:r>
        <w:t xml:space="preserve">  радиоэлектронной техники</w:t>
      </w:r>
      <w:r w:rsidR="005D2312">
        <w:t>.</w:t>
      </w:r>
    </w:p>
    <w:p w:rsidR="005D2312" w:rsidRDefault="005D2312" w:rsidP="005D2312">
      <w:pPr>
        <w:rPr>
          <w:b/>
          <w:i/>
        </w:rPr>
      </w:pPr>
      <w:r w:rsidRPr="00864AA0">
        <w:rPr>
          <w:b/>
          <w:i/>
        </w:rPr>
        <w:t>Цель и задачи освоения темы:</w:t>
      </w:r>
    </w:p>
    <w:p w:rsidR="005D2312" w:rsidRPr="005D2312" w:rsidRDefault="005D2312" w:rsidP="005D2312">
      <w:pPr>
        <w:rPr>
          <w:sz w:val="28"/>
          <w:szCs w:val="28"/>
        </w:rPr>
      </w:pPr>
      <w:r w:rsidRPr="00D02332">
        <w:t>Изучить характеристики надежности радиоэлектронной техники, пути повышения надежности, стандартизация и к</w:t>
      </w:r>
      <w:r>
        <w:t>а</w:t>
      </w:r>
      <w:r w:rsidRPr="00D02332">
        <w:t>чество</w:t>
      </w:r>
      <w:r>
        <w:rPr>
          <w:sz w:val="28"/>
          <w:szCs w:val="28"/>
        </w:rPr>
        <w:t>.</w:t>
      </w:r>
    </w:p>
    <w:p w:rsidR="0073747F" w:rsidRDefault="0073747F" w:rsidP="0073747F">
      <w:pPr>
        <w:rPr>
          <w:b/>
          <w:i/>
        </w:rPr>
      </w:pPr>
      <w:r w:rsidRPr="00864AA0">
        <w:rPr>
          <w:b/>
          <w:i/>
        </w:rPr>
        <w:t>Основные вопросы:</w:t>
      </w:r>
    </w:p>
    <w:p w:rsidR="0073747F" w:rsidRDefault="0073747F" w:rsidP="00691007">
      <w:pPr>
        <w:pStyle w:val="af"/>
        <w:rPr>
          <w:sz w:val="28"/>
          <w:szCs w:val="28"/>
        </w:rPr>
      </w:pPr>
      <w:r>
        <w:t>1.Состояния радиоэлектронной техники: исправное, работоспособное, предельное</w:t>
      </w:r>
    </w:p>
    <w:p w:rsidR="002A78E0" w:rsidRPr="00D26310" w:rsidRDefault="0073747F" w:rsidP="00691007">
      <w:pPr>
        <w:pStyle w:val="af"/>
        <w:rPr>
          <w:sz w:val="28"/>
          <w:szCs w:val="28"/>
        </w:rPr>
      </w:pPr>
      <w:r>
        <w:t xml:space="preserve">2.Наработка на отказ. Условия эксплуатации </w:t>
      </w:r>
      <w:hyperlink w:anchor="_Toc380136234" w:history="1">
        <w:r w:rsidR="002A78E0" w:rsidRPr="00D26310">
          <w:rPr>
            <w:webHidden/>
            <w:sz w:val="28"/>
            <w:szCs w:val="28"/>
          </w:rPr>
          <w:tab/>
        </w:r>
      </w:hyperlink>
    </w:p>
    <w:p w:rsidR="001533D4" w:rsidRDefault="001533D4">
      <w:pPr>
        <w:rPr>
          <w:sz w:val="28"/>
          <w:szCs w:val="28"/>
        </w:rPr>
      </w:pPr>
      <w:r w:rsidRPr="000F58E7">
        <w:rPr>
          <w:b/>
          <w:bCs/>
          <w:i/>
        </w:rPr>
        <w:t>Самостоятельная работа №</w:t>
      </w:r>
      <w:r>
        <w:rPr>
          <w:b/>
          <w:bCs/>
          <w:i/>
        </w:rPr>
        <w:t>4.1(2 часа)</w:t>
      </w:r>
    </w:p>
    <w:p w:rsidR="00D02332" w:rsidRDefault="00D02332" w:rsidP="00D02332">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D02332" w:rsidRDefault="00D02332" w:rsidP="00D02332">
      <w:pPr>
        <w:rPr>
          <w:b/>
          <w:bCs/>
          <w:i/>
        </w:rPr>
      </w:pPr>
      <w:r w:rsidRPr="002A73C6">
        <w:rPr>
          <w:b/>
          <w:bCs/>
          <w:i/>
        </w:rPr>
        <w:t>Форма контроля</w:t>
      </w:r>
      <w:r>
        <w:rPr>
          <w:b/>
          <w:bCs/>
          <w:i/>
        </w:rPr>
        <w:t>:</w:t>
      </w:r>
    </w:p>
    <w:p w:rsidR="00D02332" w:rsidRDefault="00D02332" w:rsidP="00D02332">
      <w:pPr>
        <w:rPr>
          <w:bCs/>
        </w:rPr>
      </w:pPr>
      <w:r>
        <w:rPr>
          <w:bCs/>
        </w:rPr>
        <w:t>Проверка конспектов</w:t>
      </w:r>
    </w:p>
    <w:p w:rsidR="005A03DA" w:rsidRDefault="005A03DA" w:rsidP="00D02332">
      <w:pPr>
        <w:rPr>
          <w:bCs/>
        </w:rPr>
      </w:pPr>
      <w:r>
        <w:rPr>
          <w:bCs/>
        </w:rPr>
        <w:t>Тестирование по теме</w:t>
      </w:r>
    </w:p>
    <w:p w:rsidR="00D02332" w:rsidRDefault="00D02332" w:rsidP="00D02332">
      <w:pPr>
        <w:rPr>
          <w:b/>
          <w:bCs/>
          <w:i/>
        </w:rPr>
      </w:pPr>
      <w:r w:rsidRPr="002A73C6">
        <w:rPr>
          <w:b/>
          <w:bCs/>
          <w:i/>
        </w:rPr>
        <w:t>Литература</w:t>
      </w:r>
      <w:r>
        <w:rPr>
          <w:b/>
          <w:bCs/>
          <w:i/>
        </w:rPr>
        <w:t>:</w:t>
      </w:r>
    </w:p>
    <w:p w:rsidR="00D02332" w:rsidRPr="00D02332" w:rsidRDefault="001533D4" w:rsidP="00D02332">
      <w:pPr>
        <w:rPr>
          <w:b/>
          <w:bCs/>
          <w:i/>
        </w:rPr>
      </w:pPr>
      <w:r>
        <w:rPr>
          <w:bCs/>
        </w:rPr>
        <w:t>1.</w:t>
      </w:r>
      <w:r w:rsidR="00D02332" w:rsidRPr="00D02332">
        <w:rPr>
          <w:bCs/>
        </w:rPr>
        <w:t>Клевлеев В.М., Кузнецова И.А., Попов Ю.П. Метрология, стандартизация и сертификация (Серия «Профессиональное образование») – М.: ФОРУМ: ИНФРА-М, 2003</w:t>
      </w:r>
    </w:p>
    <w:p w:rsidR="003524B2" w:rsidRDefault="003524B2" w:rsidP="00D02332">
      <w:pPr>
        <w:rPr>
          <w:b/>
        </w:rPr>
      </w:pPr>
    </w:p>
    <w:p w:rsidR="00D02332" w:rsidRDefault="00D02332" w:rsidP="00D02332">
      <w:r>
        <w:rPr>
          <w:b/>
        </w:rPr>
        <w:t xml:space="preserve">Тема 2.5.  </w:t>
      </w:r>
      <w:r>
        <w:t>Т</w:t>
      </w:r>
      <w:r w:rsidRPr="00F81D52">
        <w:t>ехнология ремонта блока пита</w:t>
      </w:r>
      <w:r>
        <w:t>ния радиоэлектронной  техники</w:t>
      </w:r>
      <w:r w:rsidR="005D2312">
        <w:t>.</w:t>
      </w:r>
    </w:p>
    <w:p w:rsidR="005D2312" w:rsidRDefault="005D2312" w:rsidP="005D2312">
      <w:pPr>
        <w:rPr>
          <w:b/>
          <w:i/>
        </w:rPr>
      </w:pPr>
      <w:r w:rsidRPr="00864AA0">
        <w:rPr>
          <w:b/>
          <w:i/>
        </w:rPr>
        <w:t>Цель и задачи освоения темы</w:t>
      </w:r>
    </w:p>
    <w:p w:rsidR="005D2312" w:rsidRDefault="005D2312" w:rsidP="005D2312">
      <w:r w:rsidRPr="003524B2">
        <w:t>Изучить характерные неисправности блоков питания</w:t>
      </w:r>
      <w:r>
        <w:t xml:space="preserve"> стационарной радиоэлектронной техники, в вычислительных машинах и в бытовой  технике, научится подбирать измерительное оборудование для проверки параметров блоков питания.</w:t>
      </w:r>
    </w:p>
    <w:p w:rsidR="00D02332" w:rsidRDefault="00D02332" w:rsidP="00D02332">
      <w:pPr>
        <w:rPr>
          <w:b/>
          <w:i/>
        </w:rPr>
      </w:pPr>
      <w:r w:rsidRPr="00864AA0">
        <w:rPr>
          <w:b/>
          <w:i/>
        </w:rPr>
        <w:t>Основные вопросы:</w:t>
      </w:r>
    </w:p>
    <w:p w:rsidR="00D02332" w:rsidRDefault="003524B2" w:rsidP="001533D4">
      <w:r>
        <w:t>1.</w:t>
      </w:r>
      <w:r w:rsidR="00D02332" w:rsidRPr="00FF693F">
        <w:t>Характеристика неисправности источников питания</w:t>
      </w:r>
      <w:r w:rsidR="005D2312">
        <w:t>.</w:t>
      </w:r>
    </w:p>
    <w:p w:rsidR="00D02332" w:rsidRPr="00FF693F" w:rsidRDefault="001533D4" w:rsidP="00D02332">
      <w:r>
        <w:t>2</w:t>
      </w:r>
      <w:r w:rsidR="003524B2">
        <w:t>.</w:t>
      </w:r>
      <w:r w:rsidR="00D02332" w:rsidRPr="00FF693F">
        <w:t>Характерные неисправности БП. Анализ неисправ</w:t>
      </w:r>
      <w:r w:rsidR="00D02332">
        <w:t>ностей  и проверка параметров  блоков питания</w:t>
      </w:r>
      <w:r w:rsidR="00D02332" w:rsidRPr="00FF693F">
        <w:t>.</w:t>
      </w:r>
    </w:p>
    <w:p w:rsidR="003524B2" w:rsidRDefault="001533D4" w:rsidP="00D02332">
      <w:r>
        <w:t>3</w:t>
      </w:r>
      <w:r w:rsidR="003524B2">
        <w:t>.</w:t>
      </w:r>
      <w:r w:rsidR="00D02332">
        <w:t>Технология  испытания блоков питания</w:t>
      </w:r>
      <w:r w:rsidR="005D2312">
        <w:t>.</w:t>
      </w:r>
    </w:p>
    <w:p w:rsidR="001533D4" w:rsidRDefault="001533D4" w:rsidP="00D02332">
      <w:r w:rsidRPr="000F58E7">
        <w:rPr>
          <w:b/>
          <w:bCs/>
          <w:i/>
        </w:rPr>
        <w:t>Самостоятельная работа №</w:t>
      </w:r>
      <w:r>
        <w:rPr>
          <w:b/>
          <w:bCs/>
          <w:i/>
        </w:rPr>
        <w:t>5.1(2 часа)</w:t>
      </w:r>
    </w:p>
    <w:p w:rsidR="003524B2" w:rsidRDefault="003524B2" w:rsidP="003524B2">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635922" w:rsidRPr="001533D4" w:rsidRDefault="00635922" w:rsidP="00635922">
      <w:pPr>
        <w:rPr>
          <w:bCs/>
        </w:rPr>
      </w:pPr>
      <w:r>
        <w:t>Повторить материал:</w:t>
      </w:r>
    </w:p>
    <w:p w:rsidR="00635922" w:rsidRDefault="00635922" w:rsidP="00635922">
      <w:r>
        <w:t>1.Общие сведения о выпрямительных устройствах. Сглаживающие фильтры.</w:t>
      </w:r>
    </w:p>
    <w:p w:rsidR="00635922" w:rsidRDefault="00635922" w:rsidP="00635922">
      <w:r>
        <w:t xml:space="preserve">2.Стабилизаторы постоянного напряжения: параметрические стабилизаторы, компенсационные стабилизаторы, применение стабилизаторов постоянного напряжения. </w:t>
      </w:r>
    </w:p>
    <w:p w:rsidR="00635922" w:rsidRDefault="00635922" w:rsidP="00635922">
      <w:r>
        <w:t>Ответы на вопросы отразить в конспектах:</w:t>
      </w:r>
    </w:p>
    <w:p w:rsidR="00635922" w:rsidRDefault="00635922" w:rsidP="00635922">
      <w:r>
        <w:t>1.Составные части источников питания. Их назначение.</w:t>
      </w:r>
    </w:p>
    <w:p w:rsidR="00635922" w:rsidRDefault="00635922" w:rsidP="00635922">
      <w:r>
        <w:t>2.Какая элементная база используется в источниках питания.</w:t>
      </w:r>
    </w:p>
    <w:p w:rsidR="00635922" w:rsidRDefault="00635922" w:rsidP="00635922">
      <w:r>
        <w:t>3.В чем разница между нестабилизированными и стабилизированными источниками питания</w:t>
      </w:r>
    </w:p>
    <w:p w:rsidR="001533D4" w:rsidRDefault="001533D4" w:rsidP="00D02332">
      <w:pPr>
        <w:rPr>
          <w:bCs/>
        </w:rPr>
      </w:pPr>
      <w:r w:rsidRPr="000F58E7">
        <w:rPr>
          <w:b/>
          <w:bCs/>
          <w:i/>
        </w:rPr>
        <w:lastRenderedPageBreak/>
        <w:t>Самостоятельная работа №</w:t>
      </w:r>
      <w:r>
        <w:rPr>
          <w:b/>
          <w:bCs/>
          <w:i/>
        </w:rPr>
        <w:t>5.2</w:t>
      </w:r>
      <w:r w:rsidR="00635922">
        <w:rPr>
          <w:b/>
          <w:bCs/>
          <w:i/>
        </w:rPr>
        <w:t>.</w:t>
      </w:r>
      <w:r>
        <w:rPr>
          <w:b/>
          <w:bCs/>
          <w:i/>
        </w:rPr>
        <w:t>(</w:t>
      </w:r>
      <w:r w:rsidR="00A51E84">
        <w:rPr>
          <w:b/>
          <w:bCs/>
          <w:i/>
        </w:rPr>
        <w:t>2</w:t>
      </w:r>
      <w:r>
        <w:rPr>
          <w:b/>
          <w:bCs/>
          <w:i/>
        </w:rPr>
        <w:t xml:space="preserve"> час</w:t>
      </w:r>
      <w:r w:rsidR="00A51E84">
        <w:rPr>
          <w:b/>
          <w:bCs/>
          <w:i/>
        </w:rPr>
        <w:t>а</w:t>
      </w:r>
      <w:r>
        <w:rPr>
          <w:b/>
          <w:bCs/>
          <w:i/>
        </w:rPr>
        <w:t>)</w:t>
      </w:r>
    </w:p>
    <w:p w:rsidR="001533D4" w:rsidRDefault="001533D4" w:rsidP="00D02332">
      <w:r>
        <w:rPr>
          <w:rFonts w:eastAsia="Calibri"/>
          <w:bCs/>
        </w:rPr>
        <w:t>Подготовка</w:t>
      </w:r>
      <w:r w:rsidR="00212E1E">
        <w:rPr>
          <w:rFonts w:eastAsia="Calibri"/>
          <w:bCs/>
        </w:rPr>
        <w:t xml:space="preserve"> к лабораторной работе : «</w:t>
      </w:r>
      <w:r w:rsidR="00212E1E" w:rsidRPr="005D164C">
        <w:t>Ремонт нестабилизированных источников питания</w:t>
      </w:r>
      <w:r>
        <w:t>»</w:t>
      </w:r>
    </w:p>
    <w:p w:rsidR="0068447B" w:rsidRDefault="00635922" w:rsidP="00635922">
      <w:r>
        <w:rPr>
          <w:rFonts w:eastAsia="Calibri"/>
          <w:bCs/>
        </w:rPr>
        <w:t>Подготовка к лабораторной работе:</w:t>
      </w:r>
      <w:r w:rsidR="00212E1E">
        <w:t xml:space="preserve"> «</w:t>
      </w:r>
      <w:r w:rsidR="00212E1E" w:rsidRPr="005D164C">
        <w:t>Ремонт стабилизированных источников питания</w:t>
      </w:r>
      <w:r>
        <w:t xml:space="preserve">» </w:t>
      </w:r>
    </w:p>
    <w:p w:rsidR="005D3CC8" w:rsidRDefault="005D3CC8" w:rsidP="005D3CC8">
      <w:pPr>
        <w:rPr>
          <w:b/>
          <w:bCs/>
          <w:i/>
        </w:rPr>
      </w:pPr>
      <w:r w:rsidRPr="002A73C6">
        <w:rPr>
          <w:b/>
          <w:bCs/>
          <w:i/>
        </w:rPr>
        <w:t>Форма контроля</w:t>
      </w:r>
      <w:r>
        <w:rPr>
          <w:b/>
          <w:bCs/>
          <w:i/>
        </w:rPr>
        <w:t>:</w:t>
      </w:r>
    </w:p>
    <w:p w:rsidR="005D3CC8" w:rsidRDefault="005D3CC8" w:rsidP="005D3CC8">
      <w:pPr>
        <w:rPr>
          <w:bCs/>
        </w:rPr>
      </w:pPr>
      <w:r>
        <w:rPr>
          <w:bCs/>
        </w:rPr>
        <w:t>Проверка конспектов</w:t>
      </w:r>
    </w:p>
    <w:p w:rsidR="005A03DA" w:rsidRDefault="005A03DA" w:rsidP="005D3CC8">
      <w:pPr>
        <w:rPr>
          <w:bCs/>
        </w:rPr>
      </w:pPr>
      <w:r>
        <w:rPr>
          <w:bCs/>
        </w:rPr>
        <w:t>Тестирование по теме.</w:t>
      </w:r>
    </w:p>
    <w:p w:rsidR="005A03DA" w:rsidRDefault="005D3CC8" w:rsidP="005D3CC8">
      <w:pPr>
        <w:rPr>
          <w:b/>
          <w:bCs/>
          <w:i/>
        </w:rPr>
      </w:pPr>
      <w:r w:rsidRPr="002A73C6">
        <w:rPr>
          <w:b/>
          <w:bCs/>
          <w:i/>
        </w:rPr>
        <w:t>Литература</w:t>
      </w:r>
      <w:r>
        <w:rPr>
          <w:b/>
          <w:bCs/>
          <w:i/>
        </w:rPr>
        <w:t>:</w:t>
      </w:r>
    </w:p>
    <w:p w:rsidR="00EA428A" w:rsidRDefault="0068447B" w:rsidP="005D3CC8">
      <w:pPr>
        <w:rPr>
          <w:bCs/>
        </w:rPr>
      </w:pPr>
      <w:r>
        <w:rPr>
          <w:bCs/>
        </w:rPr>
        <w:t xml:space="preserve"> </w:t>
      </w:r>
      <w:r w:rsidR="00EA428A">
        <w:t>1.</w:t>
      </w:r>
      <w:r w:rsidR="00EA428A" w:rsidRPr="00F75B8B">
        <w:t>Ефимов И.П</w:t>
      </w:r>
      <w:r w:rsidR="00EA428A">
        <w:t xml:space="preserve"> </w:t>
      </w:r>
      <w:r w:rsidR="00EA428A" w:rsidRPr="00F75B8B">
        <w:t>Источники питания РЭА</w:t>
      </w:r>
      <w:r w:rsidR="00EA428A">
        <w:t xml:space="preserve">, </w:t>
      </w:r>
      <w:r w:rsidR="00EA428A" w:rsidRPr="00A674AE">
        <w:t>Учебное пособие. – 2-е изд</w:t>
      </w:r>
      <w:r w:rsidR="00EA428A">
        <w:t xml:space="preserve"> </w:t>
      </w:r>
      <w:r w:rsidR="00EA428A" w:rsidRPr="00F75B8B">
        <w:t>Ульяновск: УлГТУ</w:t>
      </w:r>
      <w:r w:rsidR="00EA428A">
        <w:t xml:space="preserve"> </w:t>
      </w:r>
      <w:r w:rsidR="00EA428A" w:rsidRPr="00A674AE">
        <w:t>2002</w:t>
      </w:r>
      <w:r w:rsidR="00EA428A">
        <w:t>.</w:t>
      </w:r>
    </w:p>
    <w:p w:rsidR="005A03DA" w:rsidRDefault="00EA428A" w:rsidP="005D3CC8">
      <w:pPr>
        <w:rPr>
          <w:bCs/>
        </w:rPr>
      </w:pPr>
      <w:r>
        <w:rPr>
          <w:bCs/>
        </w:rPr>
        <w:t>2</w:t>
      </w:r>
      <w:r w:rsidR="00635922">
        <w:rPr>
          <w:bCs/>
        </w:rPr>
        <w:t>.</w:t>
      </w:r>
      <w:r w:rsidR="0068447B">
        <w:rPr>
          <w:bCs/>
        </w:rPr>
        <w:t>Справочник . Источники электропитания радиоэлектронной аппаратуры. Под редакцией Г.С.Найвельта М.: Радио и связь</w:t>
      </w:r>
      <w:r w:rsidR="00A76A8A">
        <w:rPr>
          <w:bCs/>
        </w:rPr>
        <w:t>,</w:t>
      </w:r>
      <w:r w:rsidR="0068447B">
        <w:rPr>
          <w:bCs/>
        </w:rPr>
        <w:t xml:space="preserve"> 1985</w:t>
      </w:r>
      <w:r w:rsidR="00D46031">
        <w:rPr>
          <w:bCs/>
        </w:rPr>
        <w:t>.</w:t>
      </w:r>
    </w:p>
    <w:p w:rsidR="00EA428A" w:rsidRPr="00EA428A" w:rsidRDefault="00EA428A" w:rsidP="005D3CC8">
      <w:pPr>
        <w:rPr>
          <w:bCs/>
        </w:rPr>
      </w:pPr>
    </w:p>
    <w:p w:rsidR="005D3CC8" w:rsidRDefault="00A76A8A" w:rsidP="005D3CC8">
      <w:r>
        <w:rPr>
          <w:b/>
        </w:rPr>
        <w:t xml:space="preserve">Тема 2.6.  </w:t>
      </w:r>
      <w:r>
        <w:t xml:space="preserve"> Т</w:t>
      </w:r>
      <w:r w:rsidRPr="00F81D52">
        <w:t>ехнология</w:t>
      </w:r>
      <w:r>
        <w:rPr>
          <w:b/>
        </w:rPr>
        <w:t xml:space="preserve"> </w:t>
      </w:r>
      <w:r w:rsidRPr="006C5BBF">
        <w:t>ремонта</w:t>
      </w:r>
      <w:r w:rsidRPr="001276ED">
        <w:t xml:space="preserve"> </w:t>
      </w:r>
      <w:r>
        <w:t>усилительной и звуковоспроизводящей аппаратуры</w:t>
      </w:r>
      <w:r w:rsidR="00365E4A">
        <w:t>.</w:t>
      </w:r>
    </w:p>
    <w:p w:rsidR="005D2312" w:rsidRDefault="005D2312" w:rsidP="005D2312">
      <w:pPr>
        <w:rPr>
          <w:b/>
          <w:i/>
        </w:rPr>
      </w:pPr>
      <w:r w:rsidRPr="00864AA0">
        <w:rPr>
          <w:b/>
          <w:i/>
        </w:rPr>
        <w:t>Цель и задачи освоения темы</w:t>
      </w:r>
    </w:p>
    <w:p w:rsidR="005D2312" w:rsidRDefault="005D2312" w:rsidP="005D2312">
      <w:pPr>
        <w:rPr>
          <w:bCs/>
        </w:rPr>
      </w:pPr>
      <w:r>
        <w:t>Изучить технологию ремонта усилительной и звуковоспроизводящей аппаратуры</w:t>
      </w:r>
    </w:p>
    <w:p w:rsidR="00A76A8A" w:rsidRDefault="00A76A8A" w:rsidP="00A76A8A">
      <w:pPr>
        <w:rPr>
          <w:b/>
          <w:i/>
        </w:rPr>
      </w:pPr>
      <w:r w:rsidRPr="00864AA0">
        <w:rPr>
          <w:b/>
          <w:i/>
        </w:rPr>
        <w:t>Основные вопросы:</w:t>
      </w:r>
    </w:p>
    <w:p w:rsidR="00A76A8A" w:rsidRDefault="00A76A8A" w:rsidP="00A76A8A">
      <w:r>
        <w:t>1.</w:t>
      </w:r>
      <w:r w:rsidRPr="00B72D4D">
        <w:t>Приборы для проверки и настройки  звуковоспроизводящей аппаратуры</w:t>
      </w:r>
      <w:r w:rsidR="00365E4A">
        <w:t>.</w:t>
      </w:r>
    </w:p>
    <w:p w:rsidR="00A76A8A" w:rsidRDefault="00A76A8A" w:rsidP="00A76A8A">
      <w:pPr>
        <w:pStyle w:val="Default"/>
      </w:pPr>
      <w:r>
        <w:t>2.</w:t>
      </w:r>
      <w:r w:rsidRPr="00B72D4D">
        <w:t>Последовательность провед</w:t>
      </w:r>
      <w:r>
        <w:t xml:space="preserve">ения проверки.  </w:t>
      </w:r>
    </w:p>
    <w:p w:rsidR="00A76A8A" w:rsidRDefault="00A76A8A" w:rsidP="00A76A8A">
      <w:pPr>
        <w:pStyle w:val="Default"/>
      </w:pPr>
      <w:r>
        <w:t>3.Технология ремонта усилителя звуковой частоты.</w:t>
      </w:r>
    </w:p>
    <w:p w:rsidR="00A76A8A" w:rsidRDefault="00A76A8A" w:rsidP="00A76A8A">
      <w:pPr>
        <w:pStyle w:val="Default"/>
      </w:pPr>
      <w:r>
        <w:t>4.Технология ремонта блока коммутации сигналов.</w:t>
      </w:r>
    </w:p>
    <w:p w:rsidR="00635922" w:rsidRDefault="00A76A8A" w:rsidP="00A76A8A">
      <w:pPr>
        <w:pStyle w:val="Default"/>
      </w:pPr>
      <w:r>
        <w:t>5.Технология ремонта блока управления</w:t>
      </w:r>
      <w:r w:rsidR="00365E4A">
        <w:t>.</w:t>
      </w:r>
    </w:p>
    <w:p w:rsidR="00635922" w:rsidRDefault="00635922" w:rsidP="00A76A8A">
      <w:pPr>
        <w:pStyle w:val="Default"/>
      </w:pPr>
      <w:r w:rsidRPr="000F58E7">
        <w:rPr>
          <w:b/>
          <w:bCs/>
          <w:i/>
        </w:rPr>
        <w:t>Самостоятельная работа №</w:t>
      </w:r>
      <w:r>
        <w:rPr>
          <w:b/>
          <w:bCs/>
          <w:i/>
        </w:rPr>
        <w:t>6.1(4 часа)</w:t>
      </w:r>
    </w:p>
    <w:p w:rsidR="00635922" w:rsidRPr="00635922" w:rsidRDefault="005C66AA" w:rsidP="00635922">
      <w:pPr>
        <w:pStyle w:val="Default"/>
        <w:rPr>
          <w:bCs/>
        </w:rPr>
      </w:pPr>
      <w:r w:rsidRPr="005C66AA">
        <w:rPr>
          <w:bCs/>
        </w:rPr>
        <w:t xml:space="preserve"> </w:t>
      </w:r>
      <w:r>
        <w:rPr>
          <w:bCs/>
        </w:rPr>
        <w:t>По вопросам темы составить опорные конспекты используя учебную литературу, находящуюся в библиотеке колледжа и инт</w:t>
      </w:r>
      <w:r w:rsidR="00635922">
        <w:rPr>
          <w:bCs/>
        </w:rPr>
        <w:t>ернет ресурсы в читальном зале.</w:t>
      </w:r>
      <w:r w:rsidR="00635922" w:rsidRPr="00635922">
        <w:t xml:space="preserve"> </w:t>
      </w:r>
      <w:r w:rsidR="00635922">
        <w:t>Подготовить ответы на вопросы по теме:</w:t>
      </w:r>
    </w:p>
    <w:p w:rsidR="00635922" w:rsidRDefault="00635922" w:rsidP="00635922">
      <w:pPr>
        <w:pStyle w:val="Default"/>
      </w:pPr>
      <w:r>
        <w:t>1.Типичные неисправности усилителей звуковой частоты.</w:t>
      </w:r>
    </w:p>
    <w:p w:rsidR="00635922" w:rsidRDefault="00635922" w:rsidP="00635922">
      <w:pPr>
        <w:pStyle w:val="Default"/>
      </w:pPr>
      <w:r>
        <w:t>2.Способы устранения неисправностей звуковоспроизводящей аппаратуры.</w:t>
      </w:r>
    </w:p>
    <w:p w:rsidR="00635922" w:rsidRPr="00635922" w:rsidRDefault="00635922" w:rsidP="00A76A8A">
      <w:pPr>
        <w:pStyle w:val="Default"/>
      </w:pPr>
      <w:r>
        <w:t>3.Технические требования к параметрам отремонтированной аппаратуры и методы их измерения.</w:t>
      </w:r>
    </w:p>
    <w:p w:rsidR="00635922" w:rsidRDefault="00635922" w:rsidP="00A76A8A">
      <w:pPr>
        <w:pStyle w:val="Default"/>
        <w:rPr>
          <w:bCs/>
        </w:rPr>
      </w:pPr>
      <w:r w:rsidRPr="000F58E7">
        <w:rPr>
          <w:b/>
          <w:bCs/>
          <w:i/>
        </w:rPr>
        <w:t>Самостоятельная работа №</w:t>
      </w:r>
      <w:r>
        <w:rPr>
          <w:b/>
          <w:bCs/>
          <w:i/>
        </w:rPr>
        <w:t>6.2</w:t>
      </w:r>
      <w:r w:rsidR="00A51E84">
        <w:rPr>
          <w:b/>
          <w:bCs/>
          <w:i/>
        </w:rPr>
        <w:t>(3 часа)</w:t>
      </w:r>
    </w:p>
    <w:p w:rsidR="00A51E84" w:rsidRDefault="00A51E84" w:rsidP="00A76A8A">
      <w:pPr>
        <w:pStyle w:val="Default"/>
      </w:pPr>
      <w:r>
        <w:rPr>
          <w:bCs/>
        </w:rPr>
        <w:t>Подготовиться к лабораторной работе</w:t>
      </w:r>
      <w:r w:rsidR="005C66AA">
        <w:rPr>
          <w:bCs/>
        </w:rPr>
        <w:t>: «</w:t>
      </w:r>
      <w:r w:rsidR="00D46031" w:rsidRPr="005D164C">
        <w:t>Снятие характерис</w:t>
      </w:r>
      <w:r w:rsidR="00D46031">
        <w:t>т</w:t>
      </w:r>
      <w:r>
        <w:t>ик  усилителя звуковой частоты»</w:t>
      </w:r>
      <w:r w:rsidR="005D2312">
        <w:t>.</w:t>
      </w:r>
    </w:p>
    <w:p w:rsidR="00A51E84" w:rsidRDefault="00A51E84" w:rsidP="00A76A8A">
      <w:pPr>
        <w:pStyle w:val="Default"/>
        <w:rPr>
          <w:color w:val="auto"/>
        </w:rPr>
      </w:pPr>
      <w:r>
        <w:rPr>
          <w:bCs/>
        </w:rPr>
        <w:t xml:space="preserve">Подготовиться к лабораторной работе: </w:t>
      </w:r>
      <w:r w:rsidR="00D46031">
        <w:t>«</w:t>
      </w:r>
      <w:r w:rsidR="00D46031" w:rsidRPr="005D164C">
        <w:rPr>
          <w:color w:val="auto"/>
        </w:rPr>
        <w:t>Ремонт усилителя звуковой частоты</w:t>
      </w:r>
      <w:r w:rsidR="005D2312">
        <w:rPr>
          <w:color w:val="auto"/>
        </w:rPr>
        <w:t>».</w:t>
      </w:r>
    </w:p>
    <w:p w:rsidR="00D46031" w:rsidRDefault="00A51E84" w:rsidP="00A51E84">
      <w:pPr>
        <w:pStyle w:val="Default"/>
      </w:pPr>
      <w:r>
        <w:rPr>
          <w:bCs/>
        </w:rPr>
        <w:t xml:space="preserve">Подготовиться к лабораторной работе: </w:t>
      </w:r>
      <w:r w:rsidR="00D46031">
        <w:rPr>
          <w:color w:val="auto"/>
        </w:rPr>
        <w:t>«</w:t>
      </w:r>
      <w:r w:rsidR="00D46031" w:rsidRPr="005D164C">
        <w:t>Ремонт блока управления и платы коммутации усилителя звуковой частоты</w:t>
      </w:r>
      <w:r>
        <w:t>»</w:t>
      </w:r>
      <w:r w:rsidR="005D2312">
        <w:t>.</w:t>
      </w:r>
    </w:p>
    <w:p w:rsidR="00A51E84" w:rsidRDefault="00A51E84" w:rsidP="00A51E84">
      <w:pPr>
        <w:pStyle w:val="Default"/>
      </w:pPr>
      <w:r w:rsidRPr="000F58E7">
        <w:rPr>
          <w:b/>
          <w:bCs/>
          <w:i/>
        </w:rPr>
        <w:t>Самостоятельная работа №</w:t>
      </w:r>
      <w:r>
        <w:rPr>
          <w:b/>
          <w:bCs/>
          <w:i/>
        </w:rPr>
        <w:t>6.3(2 часа)</w:t>
      </w:r>
    </w:p>
    <w:p w:rsidR="00D46031" w:rsidRDefault="00D46031" w:rsidP="00A76A8A">
      <w:pPr>
        <w:pStyle w:val="Default"/>
        <w:rPr>
          <w:rFonts w:eastAsia="Calibri"/>
          <w:bCs/>
        </w:rPr>
      </w:pPr>
      <w:r>
        <w:t>Подготовить презентацию на тему: «</w:t>
      </w:r>
      <w:r>
        <w:rPr>
          <w:rFonts w:eastAsia="Calibri"/>
          <w:bCs/>
        </w:rPr>
        <w:t>Ремонт звуковоспроизводящей радиоэлектронной техники»</w:t>
      </w:r>
      <w:r w:rsidR="005D2312">
        <w:rPr>
          <w:rFonts w:eastAsia="Calibri"/>
          <w:bCs/>
        </w:rPr>
        <w:t>.</w:t>
      </w:r>
    </w:p>
    <w:p w:rsidR="00D46031" w:rsidRDefault="00D46031" w:rsidP="00D46031">
      <w:pPr>
        <w:rPr>
          <w:b/>
          <w:bCs/>
          <w:i/>
        </w:rPr>
      </w:pPr>
      <w:r w:rsidRPr="002A73C6">
        <w:rPr>
          <w:b/>
          <w:bCs/>
          <w:i/>
        </w:rPr>
        <w:t>Форма контроля</w:t>
      </w:r>
      <w:r>
        <w:rPr>
          <w:b/>
          <w:bCs/>
          <w:i/>
        </w:rPr>
        <w:t>:</w:t>
      </w:r>
    </w:p>
    <w:p w:rsidR="00D46031" w:rsidRPr="003E669A" w:rsidRDefault="00D46031" w:rsidP="00D46031">
      <w:pPr>
        <w:rPr>
          <w:bCs/>
        </w:rPr>
      </w:pPr>
      <w:r>
        <w:rPr>
          <w:bCs/>
        </w:rPr>
        <w:t>Проверка конспектов</w:t>
      </w:r>
      <w:r w:rsidR="005D2312">
        <w:rPr>
          <w:bCs/>
        </w:rPr>
        <w:t>.</w:t>
      </w:r>
    </w:p>
    <w:p w:rsidR="00D46031" w:rsidRDefault="00D46031" w:rsidP="00D46031">
      <w:pPr>
        <w:pStyle w:val="af"/>
      </w:pPr>
      <w:r>
        <w:t>Выступление студентов на занятии с презентациями</w:t>
      </w:r>
      <w:r w:rsidR="005D2312">
        <w:t>.</w:t>
      </w:r>
    </w:p>
    <w:p w:rsidR="00D46031" w:rsidRDefault="005A03DA" w:rsidP="00A76A8A">
      <w:pPr>
        <w:pStyle w:val="Default"/>
      </w:pPr>
      <w:r>
        <w:t>Опрос студентов по теме.</w:t>
      </w:r>
    </w:p>
    <w:p w:rsidR="005A03DA" w:rsidRDefault="005A03DA" w:rsidP="005A03DA">
      <w:pPr>
        <w:rPr>
          <w:b/>
          <w:bCs/>
          <w:i/>
        </w:rPr>
      </w:pPr>
      <w:r w:rsidRPr="002A73C6">
        <w:rPr>
          <w:b/>
          <w:bCs/>
          <w:i/>
        </w:rPr>
        <w:t>Литература</w:t>
      </w:r>
      <w:r>
        <w:rPr>
          <w:b/>
          <w:bCs/>
          <w:i/>
        </w:rPr>
        <w:t>:</w:t>
      </w:r>
    </w:p>
    <w:p w:rsidR="005A03DA" w:rsidRPr="00A51E84" w:rsidRDefault="00A51E84" w:rsidP="005A03DA">
      <w:r w:rsidRPr="00A51E84">
        <w:rPr>
          <w:rStyle w:val="apple-converted-space"/>
          <w:shd w:val="clear" w:color="auto" w:fill="FFFFFF"/>
        </w:rPr>
        <w:t>1.</w:t>
      </w:r>
      <w:r w:rsidR="005A03DA" w:rsidRPr="00A51E84">
        <w:rPr>
          <w:rStyle w:val="apple-converted-space"/>
          <w:shd w:val="clear" w:color="auto" w:fill="FFFFFF"/>
        </w:rPr>
        <w:t>Баширов С.Р</w:t>
      </w:r>
      <w:r w:rsidR="005A03DA" w:rsidRPr="00A51E84">
        <w:rPr>
          <w:bCs/>
          <w:kern w:val="36"/>
        </w:rPr>
        <w:t xml:space="preserve">  Современные усилители</w:t>
      </w:r>
      <w:r w:rsidR="005A03DA" w:rsidRPr="00A51E84">
        <w:rPr>
          <w:color w:val="000000"/>
          <w:shd w:val="clear" w:color="auto" w:fill="FFFFFF"/>
        </w:rPr>
        <w:t xml:space="preserve"> НТ- Пресс, </w:t>
      </w:r>
      <w:r w:rsidR="005A03DA" w:rsidRPr="00A51E84">
        <w:t>2006</w:t>
      </w:r>
    </w:p>
    <w:p w:rsidR="005A03DA" w:rsidRDefault="00A51E84" w:rsidP="005A03DA">
      <w:r>
        <w:rPr>
          <w:rStyle w:val="apple-converted-space"/>
          <w:sz w:val="22"/>
          <w:szCs w:val="22"/>
          <w:shd w:val="clear" w:color="auto" w:fill="FFFFFF"/>
        </w:rPr>
        <w:t>2.</w:t>
      </w:r>
      <w:hyperlink r:id="rId11" w:history="1">
        <w:r w:rsidR="005A03DA" w:rsidRPr="00A51E84">
          <w:rPr>
            <w:rStyle w:val="a7"/>
            <w:color w:val="auto"/>
            <w:u w:val="none"/>
            <w:shd w:val="clear" w:color="auto" w:fill="FFFFFF"/>
          </w:rPr>
          <w:t>Столовых</w:t>
        </w:r>
      </w:hyperlink>
      <w:r w:rsidR="00EA428A" w:rsidRPr="00EA428A">
        <w:t xml:space="preserve"> А. М.</w:t>
      </w:r>
      <w:r w:rsidR="005A03DA">
        <w:t xml:space="preserve">  </w:t>
      </w:r>
      <w:r w:rsidR="005A03DA" w:rsidRPr="00F031CF">
        <w:t>Практические советы по ремонту бытовой радиоэлектронной аппаратуры. Книга 1</w:t>
      </w:r>
      <w:r w:rsidR="005A03DA">
        <w:t>,2</w:t>
      </w:r>
      <w:r w:rsidR="005A03DA" w:rsidRPr="005A03DA">
        <w:rPr>
          <w:rFonts w:ascii="Arial" w:hAnsi="Arial" w:cs="Arial"/>
          <w:color w:val="000000"/>
          <w:sz w:val="20"/>
          <w:szCs w:val="20"/>
          <w:shd w:val="clear" w:color="auto" w:fill="FFFFFF"/>
        </w:rPr>
        <w:t xml:space="preserve"> </w:t>
      </w:r>
      <w:r w:rsidR="005A03DA" w:rsidRPr="005A03DA">
        <w:rPr>
          <w:color w:val="000000"/>
          <w:shd w:val="clear" w:color="auto" w:fill="FFFFFF"/>
        </w:rPr>
        <w:t xml:space="preserve">Солон-Пресс, </w:t>
      </w:r>
      <w:r w:rsidR="005A03DA" w:rsidRPr="005A03DA">
        <w:t>2005</w:t>
      </w:r>
    </w:p>
    <w:p w:rsidR="005A03DA" w:rsidRDefault="00A51E84" w:rsidP="005A03DA">
      <w:pPr>
        <w:pStyle w:val="af"/>
      </w:pPr>
      <w:r>
        <w:t>3.</w:t>
      </w:r>
      <w:r w:rsidR="005A03DA" w:rsidRPr="00652959">
        <w:t>Полибин В.В. Ремонт и обслуживание радиотелевизионной аппаратуры .М.: Высшая школа, 1991</w:t>
      </w:r>
    </w:p>
    <w:p w:rsidR="005A03DA" w:rsidRDefault="005A03DA" w:rsidP="005A03DA">
      <w:pPr>
        <w:rPr>
          <w:b/>
          <w:bCs/>
          <w:i/>
        </w:rPr>
      </w:pPr>
      <w:r w:rsidRPr="002D2FA9">
        <w:rPr>
          <w:b/>
          <w:bCs/>
          <w:i/>
        </w:rPr>
        <w:t>Интернет ресурс</w:t>
      </w:r>
      <w:r>
        <w:rPr>
          <w:b/>
          <w:bCs/>
          <w:i/>
        </w:rPr>
        <w:t>ы</w:t>
      </w:r>
    </w:p>
    <w:p w:rsidR="005A03DA" w:rsidRDefault="005A03DA" w:rsidP="005A03DA">
      <w:pPr>
        <w:pStyle w:val="af"/>
      </w:pPr>
      <w:r w:rsidRPr="005A03DA">
        <w:t xml:space="preserve">Радиомастер - </w:t>
      </w:r>
      <w:r w:rsidRPr="005A03DA">
        <w:rPr>
          <w:lang w:val="en-US"/>
        </w:rPr>
        <w:t>http</w:t>
      </w:r>
      <w:r w:rsidRPr="005A03DA">
        <w:t xml:space="preserve"> :// </w:t>
      </w:r>
      <w:r w:rsidRPr="005A03DA">
        <w:rPr>
          <w:lang w:val="en-US"/>
        </w:rPr>
        <w:t>www</w:t>
      </w:r>
      <w:r w:rsidRPr="005A03DA">
        <w:t xml:space="preserve"> . </w:t>
      </w:r>
      <w:r w:rsidRPr="005A03DA">
        <w:rPr>
          <w:lang w:val="en-US"/>
        </w:rPr>
        <w:t>radiomaster</w:t>
      </w:r>
      <w:r w:rsidRPr="005A03DA">
        <w:t xml:space="preserve"> . </w:t>
      </w:r>
      <w:r w:rsidRPr="005A03DA">
        <w:rPr>
          <w:lang w:val="en-US"/>
        </w:rPr>
        <w:t>net</w:t>
      </w:r>
    </w:p>
    <w:p w:rsidR="00CD6FC9" w:rsidRDefault="00CD6FC9" w:rsidP="005A03DA">
      <w:pPr>
        <w:pStyle w:val="af"/>
      </w:pPr>
    </w:p>
    <w:p w:rsidR="00CD6FC9" w:rsidRDefault="00CD6FC9" w:rsidP="005A03DA">
      <w:pPr>
        <w:pStyle w:val="af"/>
      </w:pPr>
      <w:r w:rsidRPr="006C5BBF">
        <w:rPr>
          <w:b/>
        </w:rPr>
        <w:t>Тема 2.</w:t>
      </w:r>
      <w:r>
        <w:rPr>
          <w:b/>
        </w:rPr>
        <w:t>7.</w:t>
      </w:r>
      <w:r w:rsidRPr="001276ED">
        <w:t xml:space="preserve"> </w:t>
      </w:r>
      <w:r>
        <w:t xml:space="preserve"> Технология ремонта </w:t>
      </w:r>
      <w:r w:rsidRPr="001276ED">
        <w:t xml:space="preserve">телевизионной  </w:t>
      </w:r>
      <w:r>
        <w:t xml:space="preserve"> техники </w:t>
      </w:r>
      <w:r w:rsidRPr="001276ED">
        <w:t>и видеоаппаратуры</w:t>
      </w:r>
      <w:r w:rsidR="005D2312">
        <w:t>.</w:t>
      </w:r>
    </w:p>
    <w:p w:rsidR="005D2312" w:rsidRDefault="005D2312" w:rsidP="005D2312">
      <w:pPr>
        <w:rPr>
          <w:b/>
          <w:i/>
        </w:rPr>
      </w:pPr>
      <w:r w:rsidRPr="00864AA0">
        <w:rPr>
          <w:b/>
          <w:i/>
        </w:rPr>
        <w:t>Цель и задачи освоения темы</w:t>
      </w:r>
    </w:p>
    <w:p w:rsidR="005D2312" w:rsidRPr="005D2312" w:rsidRDefault="005D2312" w:rsidP="005D2312">
      <w:pPr>
        <w:rPr>
          <w:bCs/>
        </w:rPr>
      </w:pPr>
      <w:r>
        <w:rPr>
          <w:bCs/>
        </w:rPr>
        <w:t xml:space="preserve">Изучить техническую документацию, используемую при ремонте  и техническом обслуживании телевизионной техники и видеоаппаратуры. Освоить технологию ремонта телевизионной техники и видеоаппаратуры. Научиться проводить настройку, проверку и </w:t>
      </w:r>
      <w:r>
        <w:rPr>
          <w:bCs/>
        </w:rPr>
        <w:lastRenderedPageBreak/>
        <w:t>испытания видеоаппаратуры и телевизионной техники. Использовать необходимые приборы и инструменты в работе по ремонту и обслуживанию видео телевизионной техники.</w:t>
      </w:r>
    </w:p>
    <w:p w:rsidR="00CD6FC9" w:rsidRDefault="00CD6FC9" w:rsidP="00CD6FC9">
      <w:pPr>
        <w:rPr>
          <w:b/>
          <w:i/>
        </w:rPr>
      </w:pPr>
      <w:r w:rsidRPr="00864AA0">
        <w:rPr>
          <w:b/>
          <w:i/>
        </w:rPr>
        <w:t>Основные вопросы:</w:t>
      </w:r>
    </w:p>
    <w:p w:rsidR="00CD6FC9" w:rsidRPr="00A51E84" w:rsidRDefault="00CD6FC9" w:rsidP="005A03DA">
      <w:r>
        <w:t>1.Нормативно-техническая и технологическая документация</w:t>
      </w:r>
      <w:r w:rsidRPr="000B4B0D">
        <w:t>,</w:t>
      </w:r>
      <w:r>
        <w:t xml:space="preserve"> используемая при ремонте и техническом обслуживании телевизионной  техники и видеоаппаратуры</w:t>
      </w:r>
    </w:p>
    <w:p w:rsidR="005A03DA" w:rsidRDefault="00A51E84" w:rsidP="005A03DA">
      <w:r>
        <w:t>2</w:t>
      </w:r>
      <w:r w:rsidR="00CD6FC9">
        <w:t>.</w:t>
      </w:r>
      <w:r w:rsidR="00CD6FC9" w:rsidRPr="00B72D4D">
        <w:t>Проверка радиотелевизионной аппаратуры после ремонта. Испытательные сигналы и таблицы</w:t>
      </w:r>
      <w:r w:rsidR="00CD6FC9">
        <w:t>.</w:t>
      </w:r>
    </w:p>
    <w:p w:rsidR="00A51E84" w:rsidRDefault="00A51E84" w:rsidP="005A03DA">
      <w:pPr>
        <w:rPr>
          <w:bCs/>
        </w:rPr>
      </w:pPr>
      <w:r w:rsidRPr="000F58E7">
        <w:rPr>
          <w:b/>
          <w:bCs/>
          <w:i/>
        </w:rPr>
        <w:t>Самостоятельная работа №</w:t>
      </w:r>
      <w:r>
        <w:rPr>
          <w:b/>
          <w:bCs/>
          <w:i/>
        </w:rPr>
        <w:t>7.1(2 часа)</w:t>
      </w:r>
    </w:p>
    <w:p w:rsidR="00F207A9" w:rsidRDefault="00F207A9" w:rsidP="005A03DA">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A51E84" w:rsidRDefault="00A51E84" w:rsidP="005A03DA">
      <w:pPr>
        <w:rPr>
          <w:bCs/>
        </w:rPr>
      </w:pPr>
      <w:r w:rsidRPr="000F58E7">
        <w:rPr>
          <w:b/>
          <w:bCs/>
          <w:i/>
        </w:rPr>
        <w:t>Самостоятельная работа №</w:t>
      </w:r>
      <w:r>
        <w:rPr>
          <w:b/>
          <w:bCs/>
          <w:i/>
        </w:rPr>
        <w:t>7.2( 7часов)</w:t>
      </w:r>
    </w:p>
    <w:p w:rsidR="00F207A9" w:rsidRPr="00A51E84" w:rsidRDefault="00A51E84" w:rsidP="005A03DA">
      <w:pPr>
        <w:rPr>
          <w:bCs/>
        </w:rPr>
      </w:pPr>
      <w:r>
        <w:rPr>
          <w:bCs/>
        </w:rPr>
        <w:t>Подготовиться к лабораторной работе</w:t>
      </w:r>
      <w:r w:rsidR="00F207A9">
        <w:rPr>
          <w:bCs/>
        </w:rPr>
        <w:t>:«</w:t>
      </w:r>
      <w:r w:rsidR="00F207A9" w:rsidRPr="005D164C">
        <w:t>Ремонт  импульсного модуля питания телевизора</w:t>
      </w:r>
      <w:r w:rsidR="00F207A9">
        <w:t>»</w:t>
      </w:r>
      <w:r w:rsidR="005D2312">
        <w:t>.</w:t>
      </w:r>
    </w:p>
    <w:p w:rsidR="00F207A9" w:rsidRDefault="00A51E84" w:rsidP="005A03DA">
      <w:r>
        <w:rPr>
          <w:bCs/>
        </w:rPr>
        <w:t>Подготовиться к лабораторной работе</w:t>
      </w:r>
      <w:r>
        <w:t xml:space="preserve"> </w:t>
      </w:r>
      <w:r w:rsidR="00F207A9">
        <w:t>«</w:t>
      </w:r>
      <w:r w:rsidR="00F207A9" w:rsidRPr="005D164C">
        <w:t>Ремонт блока радиоканала телевизора</w:t>
      </w:r>
      <w:r w:rsidR="00F207A9">
        <w:t>»</w:t>
      </w:r>
      <w:r w:rsidR="005D2312">
        <w:t>.</w:t>
      </w:r>
    </w:p>
    <w:p w:rsidR="00F207A9" w:rsidRDefault="00A51E84" w:rsidP="005A03DA">
      <w:r>
        <w:rPr>
          <w:bCs/>
        </w:rPr>
        <w:t xml:space="preserve">Подготовиться к лабораторной работе </w:t>
      </w:r>
      <w:r w:rsidR="00F207A9">
        <w:rPr>
          <w:bCs/>
        </w:rPr>
        <w:t>«</w:t>
      </w:r>
      <w:r w:rsidR="00F207A9" w:rsidRPr="005D164C">
        <w:t>Ремонт канала цветности телевизора</w:t>
      </w:r>
      <w:r w:rsidR="00F207A9">
        <w:t>»</w:t>
      </w:r>
      <w:r w:rsidR="005D2312">
        <w:t>.</w:t>
      </w:r>
    </w:p>
    <w:p w:rsidR="00F207A9" w:rsidRDefault="00A51E84" w:rsidP="005A03DA">
      <w:r>
        <w:rPr>
          <w:bCs/>
        </w:rPr>
        <w:t>Подготовиться к лабораторной работе</w:t>
      </w:r>
      <w:r>
        <w:t xml:space="preserve"> </w:t>
      </w:r>
      <w:r w:rsidR="00F207A9">
        <w:t>«</w:t>
      </w:r>
      <w:r w:rsidR="00F207A9" w:rsidRPr="005D164C">
        <w:t>Ремонт и регулировка модуля строчной развертки телевизора</w:t>
      </w:r>
      <w:r w:rsidR="00F207A9">
        <w:t>»</w:t>
      </w:r>
      <w:r w:rsidR="005D2312">
        <w:t>.</w:t>
      </w:r>
    </w:p>
    <w:p w:rsidR="00F207A9" w:rsidRDefault="00A51E84" w:rsidP="005A03DA">
      <w:r>
        <w:rPr>
          <w:bCs/>
        </w:rPr>
        <w:t>Подготовиться к лабораторной работе</w:t>
      </w:r>
      <w:r>
        <w:t xml:space="preserve"> </w:t>
      </w:r>
      <w:r w:rsidR="00F207A9">
        <w:t>«</w:t>
      </w:r>
      <w:r w:rsidR="00F207A9" w:rsidRPr="005D164C">
        <w:t>Ремонт и регулировка модуля кадровой развертки телевизора</w:t>
      </w:r>
      <w:r w:rsidR="00F207A9">
        <w:t>»</w:t>
      </w:r>
      <w:r w:rsidR="005D2312">
        <w:t>.</w:t>
      </w:r>
    </w:p>
    <w:p w:rsidR="00F207A9" w:rsidRDefault="00A51E84" w:rsidP="005A03DA">
      <w:r>
        <w:rPr>
          <w:bCs/>
        </w:rPr>
        <w:t>Подготовиться к лабораторной работе</w:t>
      </w:r>
      <w:r>
        <w:t xml:space="preserve"> </w:t>
      </w:r>
      <w:r w:rsidR="00F207A9">
        <w:t>«</w:t>
      </w:r>
      <w:r w:rsidR="00F207A9" w:rsidRPr="005D164C">
        <w:t>Ремонт канала звукового сопровождения телевизора</w:t>
      </w:r>
      <w:r w:rsidR="00F207A9">
        <w:t>»</w:t>
      </w:r>
      <w:r w:rsidR="005D2312">
        <w:t>.</w:t>
      </w:r>
    </w:p>
    <w:p w:rsidR="00F207A9" w:rsidRDefault="00A51E84" w:rsidP="005A03DA">
      <w:r>
        <w:rPr>
          <w:bCs/>
        </w:rPr>
        <w:t>Подготовиться к лабораторной работе</w:t>
      </w:r>
      <w:r>
        <w:t xml:space="preserve"> </w:t>
      </w:r>
      <w:r w:rsidR="00F207A9">
        <w:t>«</w:t>
      </w:r>
      <w:r w:rsidR="00F207A9" w:rsidRPr="005D164C">
        <w:t>Комплексная проверка, ремонт и регулировка телевизора</w:t>
      </w:r>
      <w:r w:rsidR="00F207A9">
        <w:t>»</w:t>
      </w:r>
      <w:r w:rsidR="005D2312">
        <w:t>.</w:t>
      </w:r>
    </w:p>
    <w:p w:rsidR="00FC6D24" w:rsidRDefault="00F207A9" w:rsidP="00FC6D24">
      <w:pPr>
        <w:rPr>
          <w:bCs/>
        </w:rPr>
      </w:pPr>
      <w:r>
        <w:rPr>
          <w:bCs/>
        </w:rPr>
        <w:t>Для подготовки к лабораторным работам изучить структурную схему телеви</w:t>
      </w:r>
      <w:r w:rsidR="00FC6D24">
        <w:rPr>
          <w:bCs/>
        </w:rPr>
        <w:t xml:space="preserve">зионных приемников, принципиальную схему телевизора  </w:t>
      </w:r>
      <w:r w:rsidR="00FC6D24">
        <w:rPr>
          <w:bCs/>
          <w:lang w:val="en-US"/>
        </w:rPr>
        <w:t>POLAR</w:t>
      </w:r>
      <w:r w:rsidR="00FC6D24" w:rsidRPr="00FC6D24">
        <w:rPr>
          <w:bCs/>
        </w:rPr>
        <w:t xml:space="preserve"> 3751</w:t>
      </w:r>
      <w:r w:rsidR="00FC6D24">
        <w:rPr>
          <w:bCs/>
        </w:rPr>
        <w:t>. Ответить на вопросы:</w:t>
      </w:r>
    </w:p>
    <w:p w:rsidR="00FC6D24" w:rsidRDefault="00FC6D24" w:rsidP="00FC6D24">
      <w:pPr>
        <w:rPr>
          <w:bCs/>
        </w:rPr>
      </w:pPr>
      <w:r>
        <w:rPr>
          <w:bCs/>
        </w:rPr>
        <w:t xml:space="preserve">1.Особенности схемы и конструкция телевизора  </w:t>
      </w:r>
      <w:r>
        <w:rPr>
          <w:bCs/>
          <w:lang w:val="en-US"/>
        </w:rPr>
        <w:t>POLAR</w:t>
      </w:r>
      <w:r w:rsidRPr="00FC6D24">
        <w:rPr>
          <w:bCs/>
        </w:rPr>
        <w:t xml:space="preserve"> 3751</w:t>
      </w:r>
      <w:r w:rsidR="005D2312">
        <w:rPr>
          <w:bCs/>
        </w:rPr>
        <w:t>.</w:t>
      </w:r>
    </w:p>
    <w:p w:rsidR="00FC6D24" w:rsidRDefault="00FC6D24" w:rsidP="00FC6D24">
      <w:pPr>
        <w:rPr>
          <w:bCs/>
        </w:rPr>
      </w:pPr>
      <w:r>
        <w:rPr>
          <w:bCs/>
        </w:rPr>
        <w:t>2.Особенности электрической принципиальной схемы</w:t>
      </w:r>
      <w:r w:rsidR="005D2312">
        <w:rPr>
          <w:bCs/>
        </w:rPr>
        <w:t>.</w:t>
      </w:r>
    </w:p>
    <w:p w:rsidR="00FC6D24" w:rsidRDefault="00FC6D24" w:rsidP="00FC6D24">
      <w:pPr>
        <w:rPr>
          <w:bCs/>
        </w:rPr>
      </w:pPr>
      <w:r>
        <w:rPr>
          <w:bCs/>
        </w:rPr>
        <w:t>3.Типичные неисправности и способы их устранения</w:t>
      </w:r>
      <w:r w:rsidR="005D2312">
        <w:rPr>
          <w:bCs/>
        </w:rPr>
        <w:t>.</w:t>
      </w:r>
    </w:p>
    <w:p w:rsidR="00FC6D24" w:rsidRDefault="00FC6D24" w:rsidP="00FC6D24">
      <w:pPr>
        <w:rPr>
          <w:bCs/>
        </w:rPr>
      </w:pPr>
      <w:r>
        <w:rPr>
          <w:bCs/>
        </w:rPr>
        <w:t>4.Испытательные сигналы и таблицы</w:t>
      </w:r>
      <w:r w:rsidR="00D22440">
        <w:rPr>
          <w:bCs/>
        </w:rPr>
        <w:t>,</w:t>
      </w:r>
      <w:r>
        <w:rPr>
          <w:bCs/>
        </w:rPr>
        <w:t xml:space="preserve"> используемые для оценки качества работы телевизора</w:t>
      </w:r>
      <w:r w:rsidR="005D2312">
        <w:rPr>
          <w:bCs/>
        </w:rPr>
        <w:t>.</w:t>
      </w:r>
    </w:p>
    <w:p w:rsidR="00FC6D24" w:rsidRDefault="00FC6D24" w:rsidP="00FC6D24">
      <w:r>
        <w:rPr>
          <w:bCs/>
        </w:rPr>
        <w:t xml:space="preserve">5.Особенности </w:t>
      </w:r>
      <w:r>
        <w:t>р</w:t>
      </w:r>
      <w:r w:rsidRPr="005D164C">
        <w:t>емонт</w:t>
      </w:r>
      <w:r>
        <w:t>а</w:t>
      </w:r>
      <w:r w:rsidRPr="005D164C">
        <w:t xml:space="preserve">  импульсного модуля питания телевизора</w:t>
      </w:r>
      <w:r w:rsidR="005D2312">
        <w:t>.</w:t>
      </w:r>
    </w:p>
    <w:p w:rsidR="00FC6D24" w:rsidRPr="00FC6D24" w:rsidRDefault="00FC6D24" w:rsidP="00FC6D24">
      <w:pPr>
        <w:rPr>
          <w:bCs/>
        </w:rPr>
      </w:pPr>
      <w:r>
        <w:t>6.</w:t>
      </w:r>
      <w:r w:rsidR="00D22440" w:rsidRPr="00D22440">
        <w:rPr>
          <w:bCs/>
        </w:rPr>
        <w:t xml:space="preserve"> </w:t>
      </w:r>
      <w:r w:rsidR="00D22440">
        <w:rPr>
          <w:bCs/>
        </w:rPr>
        <w:t xml:space="preserve">Особенности </w:t>
      </w:r>
      <w:r w:rsidR="00D22440">
        <w:t>р</w:t>
      </w:r>
      <w:r w:rsidR="00D22440" w:rsidRPr="005D164C">
        <w:t>емонт</w:t>
      </w:r>
      <w:r w:rsidR="00D22440">
        <w:t>а</w:t>
      </w:r>
      <w:r w:rsidR="00D22440" w:rsidRPr="005D164C">
        <w:t xml:space="preserve">  блока радиоканала телевизора</w:t>
      </w:r>
      <w:r w:rsidR="005D2312">
        <w:t>.</w:t>
      </w:r>
    </w:p>
    <w:p w:rsidR="005A03DA" w:rsidRDefault="00D22440" w:rsidP="00A76A8A">
      <w:pPr>
        <w:pStyle w:val="Default"/>
      </w:pPr>
      <w:r>
        <w:t>7.</w:t>
      </w:r>
      <w:r w:rsidRPr="00D22440">
        <w:rPr>
          <w:bCs/>
        </w:rPr>
        <w:t xml:space="preserve"> </w:t>
      </w:r>
      <w:r>
        <w:rPr>
          <w:bCs/>
        </w:rPr>
        <w:t xml:space="preserve">Особенности </w:t>
      </w:r>
      <w:r>
        <w:t>р</w:t>
      </w:r>
      <w:r w:rsidRPr="005D164C">
        <w:t>емонт</w:t>
      </w:r>
      <w:r>
        <w:t>а</w:t>
      </w:r>
      <w:r w:rsidRPr="005D164C">
        <w:t xml:space="preserve">  канала цветности телевизора</w:t>
      </w:r>
      <w:r w:rsidR="005D2312">
        <w:t>.</w:t>
      </w:r>
    </w:p>
    <w:p w:rsidR="005A03DA" w:rsidRDefault="00D22440" w:rsidP="00A76A8A">
      <w:pPr>
        <w:pStyle w:val="Default"/>
      </w:pPr>
      <w:r>
        <w:t>8.</w:t>
      </w:r>
      <w:r w:rsidRPr="00D22440">
        <w:rPr>
          <w:bCs/>
        </w:rPr>
        <w:t xml:space="preserve"> </w:t>
      </w:r>
      <w:r>
        <w:rPr>
          <w:bCs/>
        </w:rPr>
        <w:t xml:space="preserve">Особенности </w:t>
      </w:r>
      <w:r>
        <w:t>р</w:t>
      </w:r>
      <w:r w:rsidRPr="005D164C">
        <w:t>емонт</w:t>
      </w:r>
      <w:r>
        <w:t>а</w:t>
      </w:r>
      <w:r w:rsidRPr="005D164C">
        <w:t xml:space="preserve">  модуля строчной развертки телевизора</w:t>
      </w:r>
      <w:r w:rsidR="005D2312">
        <w:t>.</w:t>
      </w:r>
    </w:p>
    <w:p w:rsidR="00D46031" w:rsidRDefault="00D22440" w:rsidP="00A76A8A">
      <w:pPr>
        <w:pStyle w:val="Default"/>
      </w:pPr>
      <w:r>
        <w:t>9.</w:t>
      </w:r>
      <w:r w:rsidRPr="00D22440">
        <w:rPr>
          <w:bCs/>
        </w:rPr>
        <w:t xml:space="preserve"> </w:t>
      </w:r>
      <w:r>
        <w:rPr>
          <w:bCs/>
        </w:rPr>
        <w:t xml:space="preserve">Особенности </w:t>
      </w:r>
      <w:r>
        <w:t>р</w:t>
      </w:r>
      <w:r w:rsidRPr="005D164C">
        <w:t>емонт</w:t>
      </w:r>
      <w:r>
        <w:t>а</w:t>
      </w:r>
      <w:r w:rsidRPr="005D164C">
        <w:t xml:space="preserve">  модуля кадровой развертки телевизора</w:t>
      </w:r>
      <w:r w:rsidR="005D2312">
        <w:t>.</w:t>
      </w:r>
    </w:p>
    <w:p w:rsidR="005D3CC8" w:rsidRDefault="00D22440" w:rsidP="00D02332">
      <w:r>
        <w:t>10.</w:t>
      </w:r>
      <w:r w:rsidRPr="00D22440">
        <w:rPr>
          <w:bCs/>
        </w:rPr>
        <w:t xml:space="preserve"> </w:t>
      </w:r>
      <w:r>
        <w:rPr>
          <w:bCs/>
        </w:rPr>
        <w:t xml:space="preserve">Особенности </w:t>
      </w:r>
      <w:r>
        <w:t>р</w:t>
      </w:r>
      <w:r w:rsidRPr="005D164C">
        <w:t>емонт</w:t>
      </w:r>
      <w:r>
        <w:t>а</w:t>
      </w:r>
      <w:r w:rsidRPr="005D164C">
        <w:t xml:space="preserve">  канала звукового сопровождения телевизора</w:t>
      </w:r>
      <w:r w:rsidR="005D2312">
        <w:t>.</w:t>
      </w:r>
    </w:p>
    <w:p w:rsidR="00365E4A" w:rsidRDefault="00365E4A" w:rsidP="00D02332">
      <w:r w:rsidRPr="000F58E7">
        <w:rPr>
          <w:b/>
          <w:bCs/>
          <w:i/>
        </w:rPr>
        <w:t>Самостоятельная работа №</w:t>
      </w:r>
      <w:r>
        <w:rPr>
          <w:b/>
          <w:bCs/>
          <w:i/>
        </w:rPr>
        <w:t>7.3(2 часа)</w:t>
      </w:r>
    </w:p>
    <w:p w:rsidR="00D22440" w:rsidRDefault="00D22440" w:rsidP="00D02332">
      <w:pPr>
        <w:rPr>
          <w:rFonts w:eastAsia="Calibri"/>
          <w:bCs/>
        </w:rPr>
      </w:pPr>
      <w:r>
        <w:t>Подготовить презентацию на тему: «</w:t>
      </w:r>
      <w:r w:rsidRPr="001276ED">
        <w:rPr>
          <w:rFonts w:eastAsia="Calibri"/>
          <w:bCs/>
        </w:rPr>
        <w:t xml:space="preserve">Изучение </w:t>
      </w:r>
      <w:r>
        <w:rPr>
          <w:rFonts w:eastAsia="Calibri"/>
          <w:bCs/>
        </w:rPr>
        <w:t>работы телевизионного устройства по принципиальной схеме»,  где дать предложения по усовершенствованию схемы .</w:t>
      </w:r>
    </w:p>
    <w:p w:rsidR="00365E4A" w:rsidRDefault="00365E4A" w:rsidP="00D02332">
      <w:pPr>
        <w:rPr>
          <w:rFonts w:eastAsia="Calibri"/>
          <w:bCs/>
        </w:rPr>
      </w:pPr>
      <w:r w:rsidRPr="000F58E7">
        <w:rPr>
          <w:b/>
          <w:bCs/>
          <w:i/>
        </w:rPr>
        <w:t>Самостоятельная работа №</w:t>
      </w:r>
      <w:r>
        <w:rPr>
          <w:b/>
          <w:bCs/>
          <w:i/>
        </w:rPr>
        <w:t>7.4(6 часов)</w:t>
      </w:r>
    </w:p>
    <w:p w:rsidR="00E43B16" w:rsidRDefault="00E43B16" w:rsidP="00E43B16">
      <w:pPr>
        <w:rPr>
          <w:rFonts w:eastAsia="Calibri"/>
          <w:bCs/>
        </w:rPr>
      </w:pPr>
      <w:r>
        <w:rPr>
          <w:rFonts w:eastAsia="Calibri"/>
          <w:bCs/>
        </w:rPr>
        <w:t>Подготовить реферат на тему: «</w:t>
      </w:r>
      <w:r w:rsidRPr="004E6219">
        <w:rPr>
          <w:rFonts w:eastAsia="Calibri"/>
          <w:bCs/>
        </w:rPr>
        <w:t>Сравнение плазменных панелей и</w:t>
      </w:r>
      <w:r>
        <w:rPr>
          <w:rFonts w:eastAsia="Calibri"/>
          <w:bCs/>
        </w:rPr>
        <w:t xml:space="preserve"> жидкокристаллических телевизоров, особенности ремонта»</w:t>
      </w:r>
      <w:r w:rsidR="005D2312">
        <w:rPr>
          <w:rFonts w:eastAsia="Calibri"/>
          <w:bCs/>
        </w:rPr>
        <w:t>.</w:t>
      </w:r>
    </w:p>
    <w:p w:rsidR="00D22440" w:rsidRDefault="00D22440" w:rsidP="00D22440">
      <w:pPr>
        <w:rPr>
          <w:b/>
          <w:bCs/>
          <w:i/>
        </w:rPr>
      </w:pPr>
      <w:r w:rsidRPr="002A73C6">
        <w:rPr>
          <w:b/>
          <w:bCs/>
          <w:i/>
        </w:rPr>
        <w:t>Форма контроля</w:t>
      </w:r>
      <w:r>
        <w:rPr>
          <w:b/>
          <w:bCs/>
          <w:i/>
        </w:rPr>
        <w:t>:</w:t>
      </w:r>
    </w:p>
    <w:p w:rsidR="00D22440" w:rsidRPr="003E669A" w:rsidRDefault="00D22440" w:rsidP="00D22440">
      <w:pPr>
        <w:rPr>
          <w:bCs/>
        </w:rPr>
      </w:pPr>
      <w:r>
        <w:rPr>
          <w:bCs/>
        </w:rPr>
        <w:t>Проверка конспектов</w:t>
      </w:r>
      <w:r w:rsidR="00365E4A">
        <w:rPr>
          <w:bCs/>
        </w:rPr>
        <w:t>.</w:t>
      </w:r>
    </w:p>
    <w:p w:rsidR="00D22440" w:rsidRDefault="00D22440" w:rsidP="00D22440">
      <w:pPr>
        <w:pStyle w:val="af"/>
      </w:pPr>
      <w:r>
        <w:t>Выступление студентов на занятии с презентациями</w:t>
      </w:r>
      <w:r w:rsidR="00365E4A">
        <w:t>.</w:t>
      </w:r>
    </w:p>
    <w:p w:rsidR="00D22440" w:rsidRDefault="00D22440" w:rsidP="00D22440">
      <w:pPr>
        <w:pStyle w:val="Default"/>
      </w:pPr>
      <w:r>
        <w:t>Опрос студентов по теме.</w:t>
      </w:r>
    </w:p>
    <w:p w:rsidR="00E43B16" w:rsidRDefault="00E43B16" w:rsidP="00D22440">
      <w:pPr>
        <w:pStyle w:val="Default"/>
      </w:pPr>
      <w:r>
        <w:t>Доклад по реферату</w:t>
      </w:r>
      <w:r w:rsidR="00365E4A">
        <w:t>.</w:t>
      </w:r>
    </w:p>
    <w:p w:rsidR="00D22440" w:rsidRDefault="00D22440" w:rsidP="00D22440">
      <w:pPr>
        <w:rPr>
          <w:b/>
          <w:bCs/>
          <w:i/>
        </w:rPr>
      </w:pPr>
      <w:r w:rsidRPr="002A73C6">
        <w:rPr>
          <w:b/>
          <w:bCs/>
          <w:i/>
        </w:rPr>
        <w:t>Литература</w:t>
      </w:r>
      <w:r>
        <w:rPr>
          <w:b/>
          <w:bCs/>
          <w:i/>
        </w:rPr>
        <w:t>:</w:t>
      </w:r>
    </w:p>
    <w:p w:rsidR="00D22440" w:rsidRPr="000462DD" w:rsidRDefault="00365E4A" w:rsidP="00D02332">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1.</w:t>
      </w:r>
      <w:r w:rsidR="00D22440" w:rsidRPr="000462DD">
        <w:rPr>
          <w:rFonts w:ascii="TimesNewRomanPSMT" w:eastAsiaTheme="minorHAnsi" w:hAnsi="TimesNewRomanPSMT" w:cs="TimesNewRomanPSMT"/>
          <w:lang w:eastAsia="en-US"/>
        </w:rPr>
        <w:t>Москатов Е. А. Основы телевидения. (Краткий конспект лекций). Издание 1. Таганрог, 2005.</w:t>
      </w:r>
    </w:p>
    <w:p w:rsidR="000462DD" w:rsidRPr="00652959" w:rsidRDefault="00365E4A" w:rsidP="000462DD">
      <w:pPr>
        <w:pStyle w:val="af"/>
      </w:pPr>
      <w:r>
        <w:t>2.</w:t>
      </w:r>
      <w:r w:rsidR="000462DD" w:rsidRPr="00652959">
        <w:t>Полибин В.В. Ремонт и обслуживание радиотелевизионной аппаратуры .М.: Высшая школа, 1991</w:t>
      </w:r>
      <w:r>
        <w:t>.</w:t>
      </w:r>
    </w:p>
    <w:p w:rsidR="00D22440" w:rsidRDefault="00D22440" w:rsidP="00D22440">
      <w:pPr>
        <w:rPr>
          <w:b/>
          <w:bCs/>
          <w:i/>
        </w:rPr>
      </w:pPr>
      <w:r w:rsidRPr="002D2FA9">
        <w:rPr>
          <w:b/>
          <w:bCs/>
          <w:i/>
        </w:rPr>
        <w:t>Интернет ресурс</w:t>
      </w:r>
      <w:r>
        <w:rPr>
          <w:b/>
          <w:bCs/>
          <w:i/>
        </w:rPr>
        <w:t>ы</w:t>
      </w:r>
    </w:p>
    <w:p w:rsidR="00D22440" w:rsidRDefault="00D22440" w:rsidP="00D02332">
      <w:r w:rsidRPr="00D22440">
        <w:t>Телемастер-</w:t>
      </w:r>
      <w:r w:rsidRPr="00D22440">
        <w:rPr>
          <w:lang w:val="en-US"/>
        </w:rPr>
        <w:t>http</w:t>
      </w:r>
      <w:r w:rsidR="000462DD">
        <w:t xml:space="preserve"> </w:t>
      </w:r>
      <w:r w:rsidRPr="00D22440">
        <w:t>:</w:t>
      </w:r>
      <w:r w:rsidR="000462DD">
        <w:t xml:space="preserve"> </w:t>
      </w:r>
      <w:r w:rsidRPr="00D22440">
        <w:t>//</w:t>
      </w:r>
      <w:r w:rsidRPr="00D22440">
        <w:rPr>
          <w:lang w:val="en-US"/>
        </w:rPr>
        <w:t>www</w:t>
      </w:r>
      <w:r w:rsidRPr="00D22440">
        <w:t>.</w:t>
      </w:r>
      <w:r w:rsidRPr="00D22440">
        <w:rPr>
          <w:lang w:val="en-US"/>
        </w:rPr>
        <w:t>chat</w:t>
      </w:r>
      <w:r w:rsidRPr="00D22440">
        <w:t>.</w:t>
      </w:r>
      <w:r w:rsidRPr="00D22440">
        <w:rPr>
          <w:lang w:val="en-US"/>
        </w:rPr>
        <w:t>ru</w:t>
      </w:r>
      <w:r w:rsidR="00365E4A">
        <w:t>/</w:t>
      </w:r>
    </w:p>
    <w:p w:rsidR="000462DD" w:rsidRDefault="000462DD" w:rsidP="00D02332"/>
    <w:p w:rsidR="000462DD" w:rsidRDefault="000462DD" w:rsidP="00D02332">
      <w:r>
        <w:rPr>
          <w:b/>
        </w:rPr>
        <w:lastRenderedPageBreak/>
        <w:t>Тема 2.8.</w:t>
      </w:r>
      <w:r w:rsidRPr="001276ED">
        <w:t xml:space="preserve"> </w:t>
      </w:r>
      <w:r>
        <w:t xml:space="preserve"> Технология ремонта  радиоприемной техники</w:t>
      </w:r>
      <w:r w:rsidR="005D2312">
        <w:t>.</w:t>
      </w:r>
    </w:p>
    <w:p w:rsidR="005D2312" w:rsidRDefault="005D2312" w:rsidP="005D2312">
      <w:pPr>
        <w:rPr>
          <w:b/>
          <w:i/>
        </w:rPr>
      </w:pPr>
      <w:r w:rsidRPr="00864AA0">
        <w:rPr>
          <w:b/>
          <w:i/>
        </w:rPr>
        <w:t>Цель и задачи освоения темы</w:t>
      </w:r>
    </w:p>
    <w:p w:rsidR="005D2312" w:rsidRDefault="005D2312" w:rsidP="00D02332">
      <w:r>
        <w:t>Освоить технологию ремонта приемников проводного вещания,  абонентских громкоговорителей и  радиоприемных устройств. Изучить приборы для проверки и настройки радиоприемной техники. Изучить технические требования к отремонтированным  радиоприемным устройствам. Изучить структурную и принципиальную схемы радиоприемных устройств, принцип работа каскадов радиоприемных устройств.</w:t>
      </w:r>
    </w:p>
    <w:p w:rsidR="000462DD" w:rsidRPr="00365E4A" w:rsidRDefault="000462DD" w:rsidP="000462DD">
      <w:pPr>
        <w:rPr>
          <w:b/>
          <w:i/>
        </w:rPr>
      </w:pPr>
      <w:r w:rsidRPr="00864AA0">
        <w:rPr>
          <w:b/>
          <w:i/>
        </w:rPr>
        <w:t>Основные вопросы:</w:t>
      </w:r>
    </w:p>
    <w:p w:rsidR="00D22440" w:rsidRDefault="00365E4A" w:rsidP="00D02332">
      <w:r>
        <w:t>1</w:t>
      </w:r>
      <w:r w:rsidR="000462DD">
        <w:t>.</w:t>
      </w:r>
      <w:r w:rsidR="000462DD" w:rsidRPr="004A2B96">
        <w:t>Ремонт радиовещательных приемников. Типичные неисправности радиоприемников и способы их устранения</w:t>
      </w:r>
      <w:r w:rsidR="00A861B8">
        <w:t>.</w:t>
      </w:r>
    </w:p>
    <w:p w:rsidR="000462DD" w:rsidRDefault="00365E4A" w:rsidP="00D02332">
      <w:r>
        <w:t>2</w:t>
      </w:r>
      <w:r w:rsidR="000462DD">
        <w:t>.</w:t>
      </w:r>
      <w:r w:rsidR="000462DD" w:rsidRPr="004A2B96">
        <w:t xml:space="preserve">Ремонт низкочастотной части радиоприемного устройства. </w:t>
      </w:r>
      <w:r w:rsidR="000462DD" w:rsidRPr="00400BC8">
        <w:t xml:space="preserve"> </w:t>
      </w:r>
    </w:p>
    <w:p w:rsidR="000462DD" w:rsidRPr="004A2B96" w:rsidRDefault="00365E4A" w:rsidP="000462DD">
      <w:r>
        <w:t>3</w:t>
      </w:r>
      <w:r w:rsidR="000462DD">
        <w:t>.</w:t>
      </w:r>
      <w:r w:rsidR="000462DD" w:rsidRPr="004A2B96">
        <w:t xml:space="preserve">Ремонт высокочастотной части радиоприемного устройства. </w:t>
      </w:r>
    </w:p>
    <w:p w:rsidR="000462DD" w:rsidRDefault="00365E4A" w:rsidP="00D02332">
      <w:r>
        <w:t>4</w:t>
      </w:r>
      <w:r w:rsidR="000462DD">
        <w:t>.</w:t>
      </w:r>
      <w:r w:rsidR="000462DD" w:rsidRPr="004A2B96">
        <w:t>Технические требования к параметрам отремонтированной радиоприемной технике</w:t>
      </w:r>
      <w:r w:rsidR="00A861B8">
        <w:t>.</w:t>
      </w:r>
    </w:p>
    <w:p w:rsidR="00365E4A" w:rsidRDefault="00365E4A" w:rsidP="00D02332">
      <w:r w:rsidRPr="000F58E7">
        <w:rPr>
          <w:b/>
          <w:bCs/>
          <w:i/>
        </w:rPr>
        <w:t>Самостоятельная работа №</w:t>
      </w:r>
      <w:r>
        <w:rPr>
          <w:b/>
          <w:bCs/>
          <w:i/>
        </w:rPr>
        <w:t>8.1(2 часа)</w:t>
      </w:r>
    </w:p>
    <w:p w:rsidR="00365E4A" w:rsidRDefault="004E5728" w:rsidP="004E5728">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365E4A" w:rsidRDefault="00365E4A" w:rsidP="004E5728">
      <w:pPr>
        <w:rPr>
          <w:bCs/>
        </w:rPr>
      </w:pPr>
      <w:r w:rsidRPr="000F58E7">
        <w:rPr>
          <w:b/>
          <w:bCs/>
          <w:i/>
        </w:rPr>
        <w:t>Самостоятельная работа №</w:t>
      </w:r>
      <w:r>
        <w:rPr>
          <w:b/>
          <w:bCs/>
          <w:i/>
        </w:rPr>
        <w:t>8.2(10 часов)</w:t>
      </w:r>
    </w:p>
    <w:p w:rsidR="004E5728" w:rsidRPr="00365E4A" w:rsidRDefault="002A0F00" w:rsidP="004E5728">
      <w:pPr>
        <w:rPr>
          <w:bCs/>
        </w:rPr>
      </w:pPr>
      <w:r>
        <w:rPr>
          <w:bCs/>
        </w:rPr>
        <w:t>1.</w:t>
      </w:r>
      <w:r w:rsidR="00365E4A">
        <w:rPr>
          <w:bCs/>
        </w:rPr>
        <w:t>Подготовиться к лабораторной работе</w:t>
      </w:r>
      <w:r w:rsidR="004E5728">
        <w:rPr>
          <w:bCs/>
        </w:rPr>
        <w:t>:«</w:t>
      </w:r>
      <w:r w:rsidR="004E5728" w:rsidRPr="005D164C">
        <w:t>Исследование характеристик радиоприемного устройства</w:t>
      </w:r>
      <w:r w:rsidR="004E5728">
        <w:t>»</w:t>
      </w:r>
      <w:r w:rsidR="00A861B8">
        <w:t>.</w:t>
      </w:r>
    </w:p>
    <w:p w:rsidR="004E5728" w:rsidRDefault="002A0F00" w:rsidP="004E5728">
      <w:r>
        <w:rPr>
          <w:bCs/>
        </w:rPr>
        <w:t>2.</w:t>
      </w:r>
      <w:r w:rsidR="00365E4A">
        <w:rPr>
          <w:bCs/>
        </w:rPr>
        <w:t xml:space="preserve">Подготовиться к лабораторной работе </w:t>
      </w:r>
      <w:r w:rsidR="004E5728">
        <w:rPr>
          <w:bCs/>
        </w:rPr>
        <w:t>«</w:t>
      </w:r>
      <w:r w:rsidR="004E5728" w:rsidRPr="005D164C">
        <w:t>Исследование входной цепи в радиоприемнике</w:t>
      </w:r>
      <w:r w:rsidR="004E5728">
        <w:t>»</w:t>
      </w:r>
      <w:r w:rsidR="00A861B8">
        <w:t>.</w:t>
      </w:r>
    </w:p>
    <w:p w:rsidR="004E5728" w:rsidRDefault="002A0F00" w:rsidP="004E5728">
      <w:r>
        <w:rPr>
          <w:bCs/>
        </w:rPr>
        <w:t>3.</w:t>
      </w:r>
      <w:r w:rsidR="00365E4A">
        <w:rPr>
          <w:bCs/>
        </w:rPr>
        <w:t>Подготовиться к лабораторной работе</w:t>
      </w:r>
      <w:r w:rsidR="00365E4A">
        <w:t xml:space="preserve"> </w:t>
      </w:r>
      <w:r w:rsidR="004E5728">
        <w:t>«</w:t>
      </w:r>
      <w:r w:rsidR="004E5728" w:rsidRPr="005D164C">
        <w:t>Исследование трактов промежуточной частоты в радиоприемнике</w:t>
      </w:r>
      <w:r w:rsidR="004E5728">
        <w:t>»</w:t>
      </w:r>
      <w:r w:rsidR="00A861B8">
        <w:t>.</w:t>
      </w:r>
    </w:p>
    <w:p w:rsidR="004E5728" w:rsidRDefault="002A0F00" w:rsidP="004E5728">
      <w:r>
        <w:rPr>
          <w:bCs/>
        </w:rPr>
        <w:t>4.</w:t>
      </w:r>
      <w:r w:rsidR="00365E4A">
        <w:rPr>
          <w:bCs/>
        </w:rPr>
        <w:t>Подготовиться к лабораторной работе</w:t>
      </w:r>
      <w:r w:rsidR="00365E4A">
        <w:t xml:space="preserve"> </w:t>
      </w:r>
      <w:r w:rsidR="004E5728">
        <w:t>«</w:t>
      </w:r>
      <w:r w:rsidR="004E5728" w:rsidRPr="005D164C">
        <w:t>Исследование преобразователя частоты в радиоприемнике</w:t>
      </w:r>
      <w:r w:rsidR="004E5728">
        <w:t>»</w:t>
      </w:r>
      <w:r w:rsidR="00A861B8">
        <w:t>.</w:t>
      </w:r>
    </w:p>
    <w:p w:rsidR="004E5728" w:rsidRDefault="002A0F00" w:rsidP="004E5728">
      <w:r>
        <w:rPr>
          <w:bCs/>
        </w:rPr>
        <w:t>5.</w:t>
      </w:r>
      <w:r w:rsidR="00365E4A">
        <w:rPr>
          <w:bCs/>
        </w:rPr>
        <w:t>Подготовиться к лабораторной работе</w:t>
      </w:r>
      <w:r w:rsidR="00365E4A">
        <w:t xml:space="preserve"> </w:t>
      </w:r>
      <w:r w:rsidR="004E5728">
        <w:t>«</w:t>
      </w:r>
      <w:r w:rsidR="004E5728" w:rsidRPr="005D164C">
        <w:t>Исследование системы автоматической регулировки усиления приемника</w:t>
      </w:r>
      <w:r w:rsidR="004E5728">
        <w:t>»</w:t>
      </w:r>
      <w:r w:rsidR="00A861B8">
        <w:t>.</w:t>
      </w:r>
    </w:p>
    <w:p w:rsidR="004E5728" w:rsidRDefault="002A0F00" w:rsidP="004E5728">
      <w:r>
        <w:rPr>
          <w:bCs/>
        </w:rPr>
        <w:t>6.</w:t>
      </w:r>
      <w:r w:rsidR="00365E4A">
        <w:rPr>
          <w:bCs/>
        </w:rPr>
        <w:t>Подготовиться к лабораторной работе</w:t>
      </w:r>
      <w:r w:rsidR="00365E4A">
        <w:t xml:space="preserve"> </w:t>
      </w:r>
      <w:r w:rsidR="004E5728">
        <w:t>«</w:t>
      </w:r>
      <w:r w:rsidR="004E5728" w:rsidRPr="005D164C">
        <w:t>Исследование амплитудного детектора</w:t>
      </w:r>
      <w:r w:rsidR="004E5728">
        <w:t>»</w:t>
      </w:r>
      <w:r w:rsidR="00A861B8">
        <w:t>.</w:t>
      </w:r>
    </w:p>
    <w:p w:rsidR="004E5728" w:rsidRDefault="002A0F00" w:rsidP="004E5728">
      <w:r>
        <w:rPr>
          <w:bCs/>
        </w:rPr>
        <w:t>7.</w:t>
      </w:r>
      <w:r w:rsidR="00365E4A">
        <w:rPr>
          <w:bCs/>
        </w:rPr>
        <w:t>Подготовиться к лабораторной работе</w:t>
      </w:r>
      <w:r w:rsidR="00365E4A">
        <w:t xml:space="preserve"> </w:t>
      </w:r>
      <w:r w:rsidR="004E5728">
        <w:t>«</w:t>
      </w:r>
      <w:r w:rsidR="004E5728" w:rsidRPr="005D164C">
        <w:t>Исследование частотных детекторов</w:t>
      </w:r>
      <w:r w:rsidR="004E5728">
        <w:t>»</w:t>
      </w:r>
      <w:r w:rsidR="00A861B8">
        <w:t>.</w:t>
      </w:r>
    </w:p>
    <w:p w:rsidR="004E5728" w:rsidRDefault="002A0F00" w:rsidP="004E5728">
      <w:r>
        <w:rPr>
          <w:bCs/>
        </w:rPr>
        <w:t>8.</w:t>
      </w:r>
      <w:r w:rsidR="00365E4A">
        <w:rPr>
          <w:bCs/>
        </w:rPr>
        <w:t>Подготовиться к лабораторной работе</w:t>
      </w:r>
      <w:r w:rsidR="00365E4A">
        <w:t xml:space="preserve"> </w:t>
      </w:r>
      <w:r w:rsidR="004E5728">
        <w:t>«</w:t>
      </w:r>
      <w:r w:rsidR="004E5728" w:rsidRPr="005D164C">
        <w:t>Исследование системы фазовой АПЧ и детектора ЧМ сигналов на ее основе</w:t>
      </w:r>
      <w:r w:rsidR="004E5728">
        <w:t>»</w:t>
      </w:r>
      <w:r w:rsidR="00A861B8">
        <w:t>.</w:t>
      </w:r>
    </w:p>
    <w:p w:rsidR="004E5728" w:rsidRDefault="002A0F00" w:rsidP="004E5728">
      <w:r>
        <w:rPr>
          <w:bCs/>
        </w:rPr>
        <w:t>9.</w:t>
      </w:r>
      <w:r w:rsidR="00365E4A">
        <w:rPr>
          <w:bCs/>
        </w:rPr>
        <w:t>Подготовиться к лабораторной работе</w:t>
      </w:r>
      <w:r w:rsidR="00365E4A">
        <w:t xml:space="preserve"> </w:t>
      </w:r>
      <w:r w:rsidR="004E5728">
        <w:t>«</w:t>
      </w:r>
      <w:r w:rsidR="004E5728" w:rsidRPr="005D164C">
        <w:t>Исследование нелинейных искажений в усилителях радиочастоты радиоприемников</w:t>
      </w:r>
      <w:r w:rsidR="004E5728">
        <w:t>»</w:t>
      </w:r>
      <w:r w:rsidR="00A861B8">
        <w:t>.</w:t>
      </w:r>
    </w:p>
    <w:p w:rsidR="004E5728" w:rsidRDefault="002A0F00" w:rsidP="004E5728">
      <w:r>
        <w:rPr>
          <w:bCs/>
        </w:rPr>
        <w:t>10.</w:t>
      </w:r>
      <w:r w:rsidR="00365E4A">
        <w:rPr>
          <w:bCs/>
        </w:rPr>
        <w:t>Подготовиться к лабораторной работе</w:t>
      </w:r>
      <w:r w:rsidR="00365E4A">
        <w:t xml:space="preserve"> </w:t>
      </w:r>
      <w:r w:rsidR="004E5728">
        <w:t>«</w:t>
      </w:r>
      <w:r w:rsidR="004E5728" w:rsidRPr="005D164C">
        <w:t>Исследование аналого-цифрового преобразователя радиосигналов</w:t>
      </w:r>
      <w:r w:rsidR="004E5728">
        <w:t>»</w:t>
      </w:r>
      <w:r w:rsidR="00A861B8">
        <w:t>.</w:t>
      </w:r>
    </w:p>
    <w:p w:rsidR="004E5728" w:rsidRDefault="004E5728" w:rsidP="004E5728">
      <w:r>
        <w:t xml:space="preserve">Для подготовки к лабораторным работам изучить структурную схему </w:t>
      </w:r>
      <w:r w:rsidR="004C641E">
        <w:t>радиоприемного</w:t>
      </w:r>
      <w:r w:rsidR="00771139">
        <w:t xml:space="preserve"> устройств</w:t>
      </w:r>
      <w:r w:rsidR="004C641E">
        <w:t>а</w:t>
      </w:r>
      <w:r w:rsidR="00771139">
        <w:t xml:space="preserve">, принципиальную схему приемника </w:t>
      </w:r>
      <w:r w:rsidR="004C641E">
        <w:t>«</w:t>
      </w:r>
      <w:r w:rsidR="00771139">
        <w:t>Волна-К</w:t>
      </w:r>
      <w:r w:rsidR="004C641E">
        <w:t>»</w:t>
      </w:r>
      <w:r w:rsidR="00771139">
        <w:t>, разобрать принцип работы входной цепи, принцип работы усилителя промежуточной частоты, преобразователя частоты, работу амплитудного детектора, частотного детектора, автоматическую регулировку усиления радиоприемника, канал усилителя низкой частоты.</w:t>
      </w:r>
    </w:p>
    <w:p w:rsidR="00365E4A" w:rsidRDefault="00365E4A" w:rsidP="004E5728">
      <w:pPr>
        <w:rPr>
          <w:b/>
          <w:bCs/>
          <w:i/>
        </w:rPr>
      </w:pPr>
      <w:r w:rsidRPr="000F58E7">
        <w:rPr>
          <w:b/>
          <w:bCs/>
          <w:i/>
        </w:rPr>
        <w:t>Самостоятельная работа №</w:t>
      </w:r>
      <w:r>
        <w:rPr>
          <w:b/>
          <w:bCs/>
          <w:i/>
        </w:rPr>
        <w:t>8.3(6 часов)</w:t>
      </w:r>
    </w:p>
    <w:p w:rsidR="00365E4A" w:rsidRDefault="00365E4A" w:rsidP="00365E4A">
      <w:pPr>
        <w:rPr>
          <w:rFonts w:eastAsia="Calibri"/>
          <w:bCs/>
        </w:rPr>
      </w:pPr>
      <w:r>
        <w:t>Подготовить презентацию на тему: «</w:t>
      </w:r>
      <w:r>
        <w:rPr>
          <w:rFonts w:eastAsia="Calibri"/>
          <w:bCs/>
        </w:rPr>
        <w:t>Изучение принципа действия радиопередатчика по принципиальной схеме» в презентации отразить предложения по усовершенствованию схемы.</w:t>
      </w:r>
    </w:p>
    <w:p w:rsidR="00365E4A" w:rsidRDefault="002A0F00" w:rsidP="004E5728">
      <w:r w:rsidRPr="000F58E7">
        <w:rPr>
          <w:b/>
          <w:bCs/>
          <w:i/>
        </w:rPr>
        <w:t>Самостоятельная работа №</w:t>
      </w:r>
      <w:r>
        <w:rPr>
          <w:b/>
          <w:bCs/>
          <w:i/>
        </w:rPr>
        <w:t>8.4(10 часов)</w:t>
      </w:r>
    </w:p>
    <w:p w:rsidR="007C392C" w:rsidRDefault="007C392C" w:rsidP="007C392C">
      <w:pPr>
        <w:rPr>
          <w:rFonts w:eastAsia="Calibri"/>
          <w:bCs/>
        </w:rPr>
      </w:pPr>
      <w:r>
        <w:rPr>
          <w:rFonts w:eastAsia="Calibri"/>
          <w:bCs/>
        </w:rPr>
        <w:t>Выполнить работу:</w:t>
      </w:r>
      <w:r w:rsidRPr="001276ED">
        <w:rPr>
          <w:rFonts w:eastAsia="Calibri"/>
          <w:bCs/>
        </w:rPr>
        <w:t xml:space="preserve"> </w:t>
      </w:r>
      <w:r>
        <w:rPr>
          <w:rFonts w:eastAsia="Calibri"/>
          <w:bCs/>
        </w:rPr>
        <w:t>расчет надежности усилителя промежуточной частоты.</w:t>
      </w:r>
    </w:p>
    <w:p w:rsidR="00F33337" w:rsidRDefault="00F33337" w:rsidP="00F33337">
      <w:pPr>
        <w:pStyle w:val="af"/>
        <w:rPr>
          <w:rFonts w:eastAsia="Calibri"/>
        </w:rPr>
      </w:pPr>
      <w:r w:rsidRPr="00430795">
        <w:rPr>
          <w:rFonts w:eastAsia="Calibri"/>
        </w:rPr>
        <w:t>Использовать для расчета учебно</w:t>
      </w:r>
      <w:r>
        <w:rPr>
          <w:rFonts w:eastAsia="Calibri"/>
        </w:rPr>
        <w:t>-методическое</w:t>
      </w:r>
      <w:r w:rsidRPr="00430795">
        <w:rPr>
          <w:rFonts w:eastAsia="Calibri"/>
        </w:rPr>
        <w:t xml:space="preserve"> пособие: </w:t>
      </w:r>
      <w:r>
        <w:rPr>
          <w:rFonts w:eastAsia="Calibri"/>
        </w:rPr>
        <w:t>«</w:t>
      </w:r>
      <w:r w:rsidRPr="00430795">
        <w:rPr>
          <w:rFonts w:eastAsia="Calibri"/>
        </w:rPr>
        <w:t>Проектирование радиоприемных устройств на базе аналоговых блоков</w:t>
      </w:r>
      <w:r>
        <w:rPr>
          <w:rFonts w:eastAsia="Calibri"/>
        </w:rPr>
        <w:t>» авторы Н.П. Никитин и В.В. Кийко</w:t>
      </w:r>
    </w:p>
    <w:p w:rsidR="00A16F95" w:rsidRPr="00430795" w:rsidRDefault="00A16F95" w:rsidP="00F33337">
      <w:pPr>
        <w:pStyle w:val="af"/>
        <w:rPr>
          <w:rFonts w:eastAsia="Calibri"/>
        </w:rPr>
      </w:pPr>
      <w:r>
        <w:rPr>
          <w:rFonts w:eastAsia="Calibri"/>
        </w:rPr>
        <w:t>Исходные данные на расчет получить у преподавателя.</w:t>
      </w:r>
    </w:p>
    <w:p w:rsidR="004C641E" w:rsidRDefault="002A0F00" w:rsidP="004E5728">
      <w:pPr>
        <w:rPr>
          <w:rFonts w:eastAsia="Calibri"/>
          <w:bCs/>
        </w:rPr>
      </w:pPr>
      <w:r w:rsidRPr="000F58E7">
        <w:rPr>
          <w:b/>
          <w:bCs/>
          <w:i/>
        </w:rPr>
        <w:t>Самостоятельная работа №</w:t>
      </w:r>
      <w:r>
        <w:rPr>
          <w:b/>
          <w:bCs/>
          <w:i/>
        </w:rPr>
        <w:t>8.5(2 часа)</w:t>
      </w:r>
    </w:p>
    <w:p w:rsidR="00E43B16" w:rsidRDefault="00E43B16" w:rsidP="004E5728">
      <w:pPr>
        <w:rPr>
          <w:rFonts w:eastAsia="Calibri"/>
          <w:bCs/>
        </w:rPr>
      </w:pPr>
      <w:r>
        <w:rPr>
          <w:rFonts w:eastAsia="Calibri"/>
          <w:bCs/>
        </w:rPr>
        <w:t>Подготовить реферат на тему: «Основы ремонта радиоприемной техники»</w:t>
      </w:r>
      <w:r w:rsidR="00A861B8">
        <w:rPr>
          <w:rFonts w:eastAsia="Calibri"/>
          <w:bCs/>
        </w:rPr>
        <w:t>.</w:t>
      </w:r>
    </w:p>
    <w:p w:rsidR="00E43B16" w:rsidRDefault="00E43B16" w:rsidP="00E43B16">
      <w:pPr>
        <w:rPr>
          <w:b/>
          <w:bCs/>
          <w:i/>
        </w:rPr>
      </w:pPr>
      <w:r w:rsidRPr="002A73C6">
        <w:rPr>
          <w:b/>
          <w:bCs/>
          <w:i/>
        </w:rPr>
        <w:t>Форма контроля</w:t>
      </w:r>
      <w:r>
        <w:rPr>
          <w:b/>
          <w:bCs/>
          <w:i/>
        </w:rPr>
        <w:t>:</w:t>
      </w:r>
    </w:p>
    <w:p w:rsidR="00E43B16" w:rsidRPr="003E669A" w:rsidRDefault="00E43B16" w:rsidP="00E43B16">
      <w:pPr>
        <w:rPr>
          <w:bCs/>
        </w:rPr>
      </w:pPr>
      <w:r>
        <w:rPr>
          <w:bCs/>
        </w:rPr>
        <w:t>Проверка конспектов</w:t>
      </w:r>
      <w:r w:rsidR="002A0F00">
        <w:rPr>
          <w:bCs/>
        </w:rPr>
        <w:t>.</w:t>
      </w:r>
    </w:p>
    <w:p w:rsidR="00E43B16" w:rsidRDefault="00E43B16" w:rsidP="00E43B16">
      <w:pPr>
        <w:pStyle w:val="af"/>
      </w:pPr>
      <w:r>
        <w:t>Выступление студентов на занятии с презентациями</w:t>
      </w:r>
      <w:r w:rsidR="002A0F00">
        <w:t>.</w:t>
      </w:r>
    </w:p>
    <w:p w:rsidR="00E43B16" w:rsidRDefault="00E43B16" w:rsidP="00E43B16">
      <w:pPr>
        <w:pStyle w:val="Default"/>
      </w:pPr>
      <w:r>
        <w:t>Опрос студентов по теме.</w:t>
      </w:r>
    </w:p>
    <w:p w:rsidR="002A0F00" w:rsidRDefault="002A0F00" w:rsidP="00E43B16">
      <w:pPr>
        <w:pStyle w:val="Default"/>
      </w:pPr>
      <w:r>
        <w:t>Отчеты по лабораторным работам.</w:t>
      </w:r>
    </w:p>
    <w:p w:rsidR="00E43B16" w:rsidRDefault="00E43B16" w:rsidP="00E43B16">
      <w:pPr>
        <w:pStyle w:val="Default"/>
      </w:pPr>
      <w:r>
        <w:lastRenderedPageBreak/>
        <w:t>Доклад по реферату</w:t>
      </w:r>
      <w:r w:rsidR="002A0F00">
        <w:t>.</w:t>
      </w:r>
    </w:p>
    <w:p w:rsidR="00E43B16" w:rsidRDefault="00E43B16" w:rsidP="00E43B16">
      <w:pPr>
        <w:rPr>
          <w:b/>
          <w:bCs/>
          <w:i/>
        </w:rPr>
      </w:pPr>
      <w:r w:rsidRPr="002A73C6">
        <w:rPr>
          <w:b/>
          <w:bCs/>
          <w:i/>
        </w:rPr>
        <w:t>Литература</w:t>
      </w:r>
      <w:r>
        <w:rPr>
          <w:b/>
          <w:bCs/>
          <w:i/>
        </w:rPr>
        <w:t>:</w:t>
      </w:r>
    </w:p>
    <w:p w:rsidR="00E43B16" w:rsidRDefault="002A0F00" w:rsidP="00E43B16">
      <w:pPr>
        <w:pStyle w:val="Default"/>
      </w:pPr>
      <w:r>
        <w:t>1.</w:t>
      </w:r>
      <w:r w:rsidR="00E43B16" w:rsidRPr="008E3DBE">
        <w:t>Головин О. В.</w:t>
      </w:r>
      <w:r w:rsidR="00E43B16" w:rsidRPr="00E43B16">
        <w:t xml:space="preserve"> </w:t>
      </w:r>
      <w:r w:rsidR="00E43B16" w:rsidRPr="008E3DBE">
        <w:t>Радиоприемные устройства.</w:t>
      </w:r>
      <w:r w:rsidR="00E43B16">
        <w:t xml:space="preserve"> </w:t>
      </w:r>
      <w:r w:rsidR="00E43B16" w:rsidRPr="008E3DBE">
        <w:t>Учебник для техникумов.</w:t>
      </w:r>
      <w:r w:rsidR="00E43B16" w:rsidRPr="00E43B16">
        <w:t xml:space="preserve"> </w:t>
      </w:r>
      <w:r w:rsidR="00E43B16" w:rsidRPr="008E3DBE">
        <w:t>М.: Горячая линия-Телеком</w:t>
      </w:r>
      <w:r w:rsidR="00E43B16">
        <w:t xml:space="preserve"> ,</w:t>
      </w:r>
      <w:r w:rsidR="00E43B16" w:rsidRPr="0090052B">
        <w:t>2004</w:t>
      </w:r>
      <w:r w:rsidR="00E43B16">
        <w:t>.</w:t>
      </w:r>
    </w:p>
    <w:p w:rsidR="00E43B16" w:rsidRDefault="002A0F00" w:rsidP="00E43B16">
      <w:pPr>
        <w:pStyle w:val="Default"/>
      </w:pPr>
      <w:r>
        <w:rPr>
          <w:rStyle w:val="apple-converted-space"/>
          <w:sz w:val="22"/>
          <w:szCs w:val="22"/>
          <w:shd w:val="clear" w:color="auto" w:fill="FFFFFF"/>
        </w:rPr>
        <w:t>2</w:t>
      </w:r>
      <w:r w:rsidR="00EA428A">
        <w:rPr>
          <w:rStyle w:val="apple-converted-space"/>
          <w:sz w:val="22"/>
          <w:szCs w:val="22"/>
          <w:shd w:val="clear" w:color="auto" w:fill="FFFFFF"/>
        </w:rPr>
        <w:t>.</w:t>
      </w:r>
      <w:hyperlink r:id="rId12" w:history="1">
        <w:r w:rsidR="00E43B16" w:rsidRPr="00F031CF">
          <w:rPr>
            <w:rStyle w:val="a7"/>
            <w:color w:val="auto"/>
            <w:sz w:val="22"/>
            <w:szCs w:val="22"/>
            <w:u w:val="none"/>
            <w:shd w:val="clear" w:color="auto" w:fill="FFFFFF"/>
          </w:rPr>
          <w:t xml:space="preserve"> Столовых</w:t>
        </w:r>
      </w:hyperlink>
      <w:r w:rsidR="00EA428A" w:rsidRPr="00EA428A">
        <w:t xml:space="preserve"> А. М</w:t>
      </w:r>
      <w:r w:rsidR="00E43B16">
        <w:t xml:space="preserve">  </w:t>
      </w:r>
      <w:r w:rsidR="00E43B16" w:rsidRPr="00F031CF">
        <w:t>Практические советы по ремонту бытовой радиоэлектронной аппаратуры. Книга 1</w:t>
      </w:r>
      <w:r w:rsidR="00E43B16">
        <w:t xml:space="preserve">,2 </w:t>
      </w:r>
      <w:r w:rsidR="00E43B16" w:rsidRPr="00E43B16">
        <w:rPr>
          <w:shd w:val="clear" w:color="auto" w:fill="FFFFFF"/>
        </w:rPr>
        <w:t>Солон-Пресс</w:t>
      </w:r>
      <w:r w:rsidR="00E43B16">
        <w:rPr>
          <w:rFonts w:ascii="Arial" w:hAnsi="Arial" w:cs="Arial"/>
          <w:sz w:val="20"/>
          <w:szCs w:val="20"/>
          <w:shd w:val="clear" w:color="auto" w:fill="FFFFFF"/>
        </w:rPr>
        <w:t xml:space="preserve"> </w:t>
      </w:r>
      <w:r w:rsidR="00E43B16">
        <w:t>2005</w:t>
      </w:r>
    </w:p>
    <w:p w:rsidR="00E43B16" w:rsidRDefault="00EA428A" w:rsidP="004E5728">
      <w:pPr>
        <w:rPr>
          <w:bCs/>
        </w:rPr>
      </w:pPr>
      <w:r>
        <w:rPr>
          <w:bCs/>
        </w:rPr>
        <w:t>3</w:t>
      </w:r>
      <w:r w:rsidR="00E43B16" w:rsidRPr="00E43B16">
        <w:rPr>
          <w:bCs/>
        </w:rPr>
        <w:t xml:space="preserve"> </w:t>
      </w:r>
      <w:r w:rsidR="006F2CE0" w:rsidRPr="00E43B16">
        <w:rPr>
          <w:bCs/>
        </w:rPr>
        <w:t>Каганов</w:t>
      </w:r>
      <w:r w:rsidRPr="00EA428A">
        <w:rPr>
          <w:bCs/>
        </w:rPr>
        <w:t xml:space="preserve"> </w:t>
      </w:r>
      <w:r w:rsidRPr="00E43B16">
        <w:rPr>
          <w:bCs/>
        </w:rPr>
        <w:t xml:space="preserve">В.И. </w:t>
      </w:r>
      <w:r w:rsidR="006F2CE0" w:rsidRPr="00E43B16">
        <w:rPr>
          <w:bCs/>
        </w:rPr>
        <w:t xml:space="preserve"> </w:t>
      </w:r>
      <w:r w:rsidR="00E43B16" w:rsidRPr="00E43B16">
        <w:rPr>
          <w:bCs/>
        </w:rPr>
        <w:t>Радиотехнические цепи и сигналы. М.: Издательский центр «Академия», 2009</w:t>
      </w:r>
    </w:p>
    <w:p w:rsidR="006F2CE0" w:rsidRDefault="002A0F00" w:rsidP="004E5728">
      <w:pPr>
        <w:rPr>
          <w:bCs/>
        </w:rPr>
      </w:pPr>
      <w:r>
        <w:rPr>
          <w:bCs/>
        </w:rPr>
        <w:t>4.</w:t>
      </w:r>
      <w:r w:rsidR="006F2CE0">
        <w:rPr>
          <w:bCs/>
        </w:rPr>
        <w:t>Л.Н. Гуляева Высококвалифицированный монтажник радиоэлектронной аппаратуры М. Академия, 2007</w:t>
      </w:r>
    </w:p>
    <w:p w:rsidR="006F2CE0" w:rsidRDefault="006F2CE0" w:rsidP="004E5728">
      <w:pPr>
        <w:rPr>
          <w:bCs/>
        </w:rPr>
      </w:pPr>
    </w:p>
    <w:p w:rsidR="006F2CE0" w:rsidRDefault="006F2CE0" w:rsidP="004E5728">
      <w:r>
        <w:rPr>
          <w:b/>
        </w:rPr>
        <w:t>Тема 2.9.</w:t>
      </w:r>
      <w:r w:rsidRPr="001276ED">
        <w:t xml:space="preserve"> </w:t>
      </w:r>
      <w:r>
        <w:t xml:space="preserve"> Технология ремонта и регулировка радиопередающей техники</w:t>
      </w:r>
      <w:r w:rsidR="00A861B8">
        <w:t>.</w:t>
      </w:r>
    </w:p>
    <w:p w:rsidR="00A861B8" w:rsidRDefault="00A861B8" w:rsidP="00A861B8">
      <w:pPr>
        <w:rPr>
          <w:b/>
          <w:i/>
        </w:rPr>
      </w:pPr>
      <w:r w:rsidRPr="00864AA0">
        <w:rPr>
          <w:b/>
          <w:i/>
        </w:rPr>
        <w:t>Цель и задачи освоения темы</w:t>
      </w:r>
    </w:p>
    <w:p w:rsidR="00A861B8" w:rsidRDefault="00A861B8" w:rsidP="004E5728">
      <w:r>
        <w:t>Освоить технологию ремонта и регулировку радиопередающей техники. Изучить приборы для проверки и настройки радиопередающей  техники. Изучить технические требования к отремонтированным  радиопередающим устройствам. Изучить структурную и принципиальную схемы радиопередающих устройств, изучить работу каскадов радиопередающих устройств.</w:t>
      </w:r>
    </w:p>
    <w:p w:rsidR="006F2CE0" w:rsidRDefault="006F2CE0" w:rsidP="006F2CE0">
      <w:pPr>
        <w:rPr>
          <w:b/>
          <w:i/>
        </w:rPr>
      </w:pPr>
      <w:r w:rsidRPr="00864AA0">
        <w:rPr>
          <w:b/>
          <w:i/>
        </w:rPr>
        <w:t>Основные вопросы:</w:t>
      </w:r>
    </w:p>
    <w:p w:rsidR="006F2CE0" w:rsidRDefault="002A0F00" w:rsidP="006F2CE0">
      <w:r>
        <w:t>1</w:t>
      </w:r>
      <w:r w:rsidR="006F2CE0">
        <w:t>.</w:t>
      </w:r>
      <w:r w:rsidR="006F2CE0" w:rsidRPr="00A64313">
        <w:t>Технология ремонта усилителя промежуточной частоты передатчика.</w:t>
      </w:r>
    </w:p>
    <w:p w:rsidR="000462DD" w:rsidRDefault="002A0F00" w:rsidP="006F2CE0">
      <w:r>
        <w:t>2</w:t>
      </w:r>
      <w:r w:rsidR="006F2CE0">
        <w:t>.</w:t>
      </w:r>
      <w:r w:rsidR="006F2CE0" w:rsidRPr="00A64313">
        <w:t>Технология ремонта выходного каскада радиопередающего устройства. Технические требования  к параметрам отремонтированной передающей технике.</w:t>
      </w:r>
    </w:p>
    <w:p w:rsidR="002A0F00" w:rsidRDefault="002A0F00" w:rsidP="006F2CE0">
      <w:r w:rsidRPr="000F58E7">
        <w:rPr>
          <w:b/>
          <w:bCs/>
          <w:i/>
        </w:rPr>
        <w:t>Самостоятельная работа №</w:t>
      </w:r>
      <w:r>
        <w:rPr>
          <w:b/>
          <w:bCs/>
          <w:i/>
        </w:rPr>
        <w:t>9.1(2 часа)</w:t>
      </w:r>
    </w:p>
    <w:p w:rsidR="007C392C" w:rsidRDefault="007C392C" w:rsidP="007C392C">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2A0F00" w:rsidRDefault="002A0F00" w:rsidP="007C392C">
      <w:pPr>
        <w:rPr>
          <w:bCs/>
        </w:rPr>
      </w:pPr>
      <w:r w:rsidRPr="000F58E7">
        <w:rPr>
          <w:b/>
          <w:bCs/>
          <w:i/>
        </w:rPr>
        <w:t>Самостоятельная работа №</w:t>
      </w:r>
      <w:r>
        <w:rPr>
          <w:b/>
          <w:bCs/>
          <w:i/>
        </w:rPr>
        <w:t>9.2(6 часов)</w:t>
      </w:r>
    </w:p>
    <w:p w:rsidR="007C392C" w:rsidRDefault="007C392C" w:rsidP="007C392C">
      <w:r>
        <w:rPr>
          <w:bCs/>
        </w:rPr>
        <w:t>Провести подготовку к лабораторной работе: «</w:t>
      </w:r>
      <w:r w:rsidRPr="005D164C">
        <w:t>Исследование амплитудной  модуляции и детектирования амплитудно модулированных колебаний</w:t>
      </w:r>
      <w:r>
        <w:t>»</w:t>
      </w:r>
      <w:r w:rsidR="00A861B8">
        <w:t>.</w:t>
      </w:r>
    </w:p>
    <w:p w:rsidR="002A0F00" w:rsidRDefault="002A0F00" w:rsidP="007C392C">
      <w:pPr>
        <w:rPr>
          <w:b/>
          <w:bCs/>
          <w:i/>
        </w:rPr>
      </w:pPr>
      <w:r w:rsidRPr="000F58E7">
        <w:rPr>
          <w:b/>
          <w:bCs/>
          <w:i/>
        </w:rPr>
        <w:t>Самостоятельная работа №</w:t>
      </w:r>
      <w:r>
        <w:rPr>
          <w:b/>
          <w:bCs/>
          <w:i/>
        </w:rPr>
        <w:t>9.3(6 часов)</w:t>
      </w:r>
    </w:p>
    <w:p w:rsidR="002A0F00" w:rsidRDefault="002A0F00" w:rsidP="002A0F00">
      <w:pPr>
        <w:rPr>
          <w:rFonts w:eastAsia="Calibri"/>
          <w:bCs/>
        </w:rPr>
      </w:pPr>
      <w:r>
        <w:rPr>
          <w:rFonts w:eastAsia="Calibri"/>
          <w:bCs/>
        </w:rPr>
        <w:t>Подготовить реферат на тему: «Основы ремонта радиопередающей техники»</w:t>
      </w:r>
      <w:r w:rsidR="00A861B8">
        <w:rPr>
          <w:rFonts w:eastAsia="Calibri"/>
          <w:bCs/>
        </w:rPr>
        <w:t>.</w:t>
      </w:r>
    </w:p>
    <w:p w:rsidR="002A0F00" w:rsidRPr="002A0F00" w:rsidRDefault="002A0F00" w:rsidP="007C392C">
      <w:r w:rsidRPr="000F58E7">
        <w:rPr>
          <w:b/>
          <w:bCs/>
          <w:i/>
        </w:rPr>
        <w:t>Самостоятельная работа №</w:t>
      </w:r>
      <w:r>
        <w:rPr>
          <w:b/>
          <w:bCs/>
          <w:i/>
        </w:rPr>
        <w:t>9.4(2 часа)</w:t>
      </w:r>
    </w:p>
    <w:p w:rsidR="007C392C" w:rsidRDefault="007C392C" w:rsidP="007C392C">
      <w:pPr>
        <w:rPr>
          <w:rFonts w:eastAsia="Calibri"/>
          <w:bCs/>
        </w:rPr>
      </w:pPr>
      <w:r>
        <w:t>Подготовить презентацию на тему: «</w:t>
      </w:r>
      <w:r>
        <w:rPr>
          <w:rFonts w:eastAsia="Calibri"/>
          <w:bCs/>
        </w:rPr>
        <w:t>Изучение принципа действия радиопередатчика по принципиальной схеме» дать предложения по увеличению мощности передатчика</w:t>
      </w:r>
      <w:r w:rsidR="00A861B8">
        <w:rPr>
          <w:rFonts w:eastAsia="Calibri"/>
          <w:bCs/>
        </w:rPr>
        <w:t>.</w:t>
      </w:r>
    </w:p>
    <w:p w:rsidR="00C30A47" w:rsidRDefault="00C30A47" w:rsidP="00C30A47">
      <w:pPr>
        <w:rPr>
          <w:b/>
          <w:bCs/>
          <w:i/>
        </w:rPr>
      </w:pPr>
      <w:r w:rsidRPr="002A73C6">
        <w:rPr>
          <w:b/>
          <w:bCs/>
          <w:i/>
        </w:rPr>
        <w:t>Форма контроля</w:t>
      </w:r>
      <w:r>
        <w:rPr>
          <w:b/>
          <w:bCs/>
          <w:i/>
        </w:rPr>
        <w:t>:</w:t>
      </w:r>
    </w:p>
    <w:p w:rsidR="00C30A47" w:rsidRPr="003E669A" w:rsidRDefault="00C30A47" w:rsidP="00C30A47">
      <w:pPr>
        <w:rPr>
          <w:bCs/>
        </w:rPr>
      </w:pPr>
      <w:r>
        <w:rPr>
          <w:bCs/>
        </w:rPr>
        <w:t>Проверка конспектов.</w:t>
      </w:r>
    </w:p>
    <w:p w:rsidR="00C30A47" w:rsidRDefault="00C30A47" w:rsidP="00C30A47">
      <w:pPr>
        <w:pStyle w:val="af"/>
      </w:pPr>
      <w:r>
        <w:t>Выступление студентов на занятии с презентациями.</w:t>
      </w:r>
    </w:p>
    <w:p w:rsidR="00C30A47" w:rsidRDefault="00C30A47" w:rsidP="00C30A47">
      <w:pPr>
        <w:pStyle w:val="Default"/>
      </w:pPr>
      <w:r>
        <w:t>Опрос студентов по теме.</w:t>
      </w:r>
    </w:p>
    <w:p w:rsidR="002A0F00" w:rsidRDefault="002A0F00" w:rsidP="00C30A47">
      <w:pPr>
        <w:pStyle w:val="Default"/>
      </w:pPr>
      <w:r>
        <w:t>Отчет по лабораторной работе.</w:t>
      </w:r>
    </w:p>
    <w:p w:rsidR="00C30A47" w:rsidRDefault="00C30A47" w:rsidP="00C30A47">
      <w:pPr>
        <w:pStyle w:val="Default"/>
      </w:pPr>
      <w:r>
        <w:t>Доклад по реферату.</w:t>
      </w:r>
    </w:p>
    <w:p w:rsidR="00C30A47" w:rsidRDefault="00C30A47" w:rsidP="00C30A47">
      <w:pPr>
        <w:rPr>
          <w:b/>
          <w:bCs/>
          <w:i/>
        </w:rPr>
      </w:pPr>
      <w:r w:rsidRPr="002A73C6">
        <w:rPr>
          <w:b/>
          <w:bCs/>
          <w:i/>
        </w:rPr>
        <w:t>Литература</w:t>
      </w:r>
      <w:r>
        <w:rPr>
          <w:b/>
          <w:bCs/>
          <w:i/>
        </w:rPr>
        <w:t>:</w:t>
      </w:r>
    </w:p>
    <w:p w:rsidR="00C30A47" w:rsidRDefault="00EA428A" w:rsidP="007C392C">
      <w:r>
        <w:t>1. Шахг</w:t>
      </w:r>
      <w:r w:rsidR="00C30A47" w:rsidRPr="00F75B8B">
        <w:t>ильдян</w:t>
      </w:r>
      <w:r w:rsidRPr="00EA428A">
        <w:t xml:space="preserve"> </w:t>
      </w:r>
      <w:r w:rsidRPr="00F75B8B">
        <w:t>В.В.</w:t>
      </w:r>
      <w:r w:rsidR="00C30A47" w:rsidRPr="00F75B8B">
        <w:t>, В. Б. Козырев, А. А. Ляховкин и др.; Под ред. В. В. Шахгильдяна.</w:t>
      </w:r>
      <w:r w:rsidR="00C30A47" w:rsidRPr="00C30A47">
        <w:t xml:space="preserve"> </w:t>
      </w:r>
      <w:r w:rsidR="002A0F00">
        <w:t>2.</w:t>
      </w:r>
      <w:r w:rsidR="00C30A47" w:rsidRPr="00F75B8B">
        <w:t>Радиопередающие устройства:</w:t>
      </w:r>
      <w:r w:rsidR="00C30A47" w:rsidRPr="00C30A47">
        <w:t xml:space="preserve"> </w:t>
      </w:r>
      <w:r w:rsidR="00C30A47" w:rsidRPr="00F75B8B">
        <w:t>М.: Радио и связь</w:t>
      </w:r>
      <w:r w:rsidR="00C30A47">
        <w:t>,</w:t>
      </w:r>
      <w:r w:rsidR="00C30A47" w:rsidRPr="00C30A47">
        <w:t xml:space="preserve"> </w:t>
      </w:r>
      <w:r w:rsidR="00C30A47">
        <w:t xml:space="preserve">2003. </w:t>
      </w:r>
    </w:p>
    <w:p w:rsidR="00C30A47" w:rsidRPr="00C30A47" w:rsidRDefault="002A0F00" w:rsidP="007C392C">
      <w:pPr>
        <w:rPr>
          <w:rFonts w:eastAsia="Calibri"/>
          <w:bCs/>
        </w:rPr>
      </w:pPr>
      <w:r>
        <w:rPr>
          <w:color w:val="000000"/>
          <w:shd w:val="clear" w:color="auto" w:fill="FFFFFF"/>
        </w:rPr>
        <w:t>3.</w:t>
      </w:r>
      <w:r w:rsidR="00C30A47" w:rsidRPr="00C30A47">
        <w:rPr>
          <w:color w:val="000000"/>
          <w:shd w:val="clear" w:color="auto" w:fill="FFFFFF"/>
        </w:rPr>
        <w:t xml:space="preserve">Петренко В.А </w:t>
      </w:r>
      <w:r w:rsidR="00C30A47" w:rsidRPr="00C30A47">
        <w:rPr>
          <w:bCs/>
          <w:color w:val="000000"/>
          <w:shd w:val="clear" w:color="auto" w:fill="FFFFFF"/>
        </w:rPr>
        <w:t>Ремонт</w:t>
      </w:r>
      <w:r w:rsidR="00C30A47" w:rsidRPr="00C30A47">
        <w:rPr>
          <w:rStyle w:val="apple-converted-space"/>
          <w:color w:val="000000"/>
          <w:shd w:val="clear" w:color="auto" w:fill="FFFFFF"/>
        </w:rPr>
        <w:t> </w:t>
      </w:r>
      <w:r w:rsidR="00C30A47" w:rsidRPr="00C30A47">
        <w:rPr>
          <w:bCs/>
          <w:color w:val="000000"/>
          <w:shd w:val="clear" w:color="auto" w:fill="FFFFFF"/>
        </w:rPr>
        <w:t xml:space="preserve">радиостанций М. </w:t>
      </w:r>
      <w:r w:rsidR="00C30A47" w:rsidRPr="00C30A47">
        <w:rPr>
          <w:color w:val="000000"/>
          <w:shd w:val="clear" w:color="auto" w:fill="FFFFFF"/>
        </w:rPr>
        <w:t xml:space="preserve">СОЛОН-Пресс , </w:t>
      </w:r>
      <w:r w:rsidR="00C30A47" w:rsidRPr="00C30A47">
        <w:t>2000</w:t>
      </w:r>
    </w:p>
    <w:p w:rsidR="007C392C" w:rsidRDefault="007C392C" w:rsidP="007C392C">
      <w:pPr>
        <w:rPr>
          <w:rFonts w:eastAsia="Calibri"/>
          <w:bCs/>
        </w:rPr>
      </w:pPr>
    </w:p>
    <w:p w:rsidR="007C392C" w:rsidRDefault="007C392C" w:rsidP="007C392C">
      <w:r>
        <w:rPr>
          <w:b/>
        </w:rPr>
        <w:t>Тема 2.10.</w:t>
      </w:r>
      <w:r>
        <w:t>Технология ремонта цифровых устройств и блоков</w:t>
      </w:r>
      <w:r w:rsidR="00C30A47">
        <w:t>.</w:t>
      </w:r>
    </w:p>
    <w:p w:rsidR="00A861B8" w:rsidRDefault="00A861B8" w:rsidP="00A861B8">
      <w:pPr>
        <w:rPr>
          <w:b/>
          <w:i/>
        </w:rPr>
      </w:pPr>
      <w:r w:rsidRPr="00864AA0">
        <w:rPr>
          <w:b/>
          <w:i/>
        </w:rPr>
        <w:t>Цель и задачи освоения темы</w:t>
      </w:r>
    </w:p>
    <w:p w:rsidR="00A861B8" w:rsidRDefault="00A861B8" w:rsidP="007C392C">
      <w:r>
        <w:t>Освоить технологию ремонта и регулировку цифровых устройств и блоков .</w:t>
      </w:r>
    </w:p>
    <w:p w:rsidR="00C30A47" w:rsidRDefault="00C30A47" w:rsidP="00C30A47">
      <w:pPr>
        <w:rPr>
          <w:b/>
          <w:i/>
        </w:rPr>
      </w:pPr>
      <w:r w:rsidRPr="00864AA0">
        <w:rPr>
          <w:b/>
          <w:i/>
        </w:rPr>
        <w:t>Основные вопросы:</w:t>
      </w:r>
    </w:p>
    <w:p w:rsidR="007C392C" w:rsidRPr="00A861B8" w:rsidRDefault="00C30A47" w:rsidP="006F2CE0">
      <w:pPr>
        <w:rPr>
          <w:bCs/>
        </w:rPr>
      </w:pPr>
      <w:r>
        <w:t xml:space="preserve">1.Выбор измерительного оборудования для проверки и настройки цифровых устройств. </w:t>
      </w:r>
      <w:r w:rsidR="006F6A44">
        <w:t>2.</w:t>
      </w:r>
      <w:r>
        <w:t xml:space="preserve">Технология ремонта устройства загрузки и выгрузки диска </w:t>
      </w:r>
      <w:r>
        <w:rPr>
          <w:lang w:val="en-US"/>
        </w:rPr>
        <w:t>DVD</w:t>
      </w:r>
      <w:r w:rsidRPr="00F560DC">
        <w:t xml:space="preserve"> </w:t>
      </w:r>
      <w:r>
        <w:t>проигрывателя</w:t>
      </w:r>
      <w:r w:rsidR="00B140F0">
        <w:t>.</w:t>
      </w:r>
    </w:p>
    <w:p w:rsidR="00B36136" w:rsidRDefault="00B36136" w:rsidP="006F2CE0">
      <w:r w:rsidRPr="000F58E7">
        <w:rPr>
          <w:b/>
          <w:bCs/>
          <w:i/>
        </w:rPr>
        <w:t>Самостоятельная работа №</w:t>
      </w:r>
      <w:r>
        <w:rPr>
          <w:b/>
          <w:bCs/>
          <w:i/>
        </w:rPr>
        <w:t>10.1</w:t>
      </w:r>
    </w:p>
    <w:p w:rsidR="00B140F0" w:rsidRDefault="00B140F0" w:rsidP="006F2CE0">
      <w:pPr>
        <w:rPr>
          <w:bCs/>
        </w:rPr>
      </w:pPr>
      <w:r>
        <w:rPr>
          <w:bCs/>
        </w:rPr>
        <w:t>По вопросам темы составить опорные конспекты используя учебную литературу, находящуюся в библиотеке колледжа и интернет ресурсы в читальном зале.</w:t>
      </w:r>
    </w:p>
    <w:p w:rsidR="00B36136" w:rsidRDefault="00B36136" w:rsidP="006F2CE0">
      <w:pPr>
        <w:rPr>
          <w:bCs/>
        </w:rPr>
      </w:pPr>
      <w:r w:rsidRPr="000F58E7">
        <w:rPr>
          <w:b/>
          <w:bCs/>
          <w:i/>
        </w:rPr>
        <w:t>Самостоятельная работа №</w:t>
      </w:r>
      <w:r>
        <w:rPr>
          <w:b/>
          <w:bCs/>
          <w:i/>
        </w:rPr>
        <w:t>10.2</w:t>
      </w:r>
    </w:p>
    <w:p w:rsidR="00B140F0" w:rsidRPr="006F6A44" w:rsidRDefault="00B140F0" w:rsidP="006F2CE0">
      <w:r>
        <w:rPr>
          <w:rFonts w:eastAsia="Calibri"/>
          <w:bCs/>
        </w:rPr>
        <w:t>Подготовить реферат на тему: «Основы ремонта цифровой техники».</w:t>
      </w:r>
    </w:p>
    <w:p w:rsidR="00B140F0" w:rsidRDefault="00B140F0" w:rsidP="00B140F0">
      <w:pPr>
        <w:rPr>
          <w:b/>
          <w:bCs/>
          <w:i/>
        </w:rPr>
      </w:pPr>
      <w:r w:rsidRPr="002A73C6">
        <w:rPr>
          <w:b/>
          <w:bCs/>
          <w:i/>
        </w:rPr>
        <w:t>Форма контроля</w:t>
      </w:r>
      <w:r>
        <w:rPr>
          <w:b/>
          <w:bCs/>
          <w:i/>
        </w:rPr>
        <w:t>:</w:t>
      </w:r>
    </w:p>
    <w:p w:rsidR="006F2CE0" w:rsidRDefault="00B140F0" w:rsidP="00B140F0">
      <w:pPr>
        <w:rPr>
          <w:bCs/>
        </w:rPr>
      </w:pPr>
      <w:r>
        <w:rPr>
          <w:bCs/>
        </w:rPr>
        <w:lastRenderedPageBreak/>
        <w:t>Проверка конспектов.</w:t>
      </w:r>
    </w:p>
    <w:p w:rsidR="00B140F0" w:rsidRDefault="00B140F0" w:rsidP="00B140F0">
      <w:r>
        <w:t>Доклад по реферату.</w:t>
      </w:r>
    </w:p>
    <w:p w:rsidR="00B140F0" w:rsidRDefault="00B140F0" w:rsidP="00B140F0">
      <w:r>
        <w:t>Опрос студентов по теме.</w:t>
      </w:r>
    </w:p>
    <w:p w:rsidR="00653344" w:rsidRDefault="00653344" w:rsidP="00653344">
      <w:pPr>
        <w:rPr>
          <w:b/>
          <w:bCs/>
          <w:i/>
        </w:rPr>
      </w:pPr>
      <w:r w:rsidRPr="002A73C6">
        <w:rPr>
          <w:b/>
          <w:bCs/>
          <w:i/>
        </w:rPr>
        <w:t>Литература</w:t>
      </w:r>
      <w:r>
        <w:rPr>
          <w:b/>
          <w:bCs/>
          <w:i/>
        </w:rPr>
        <w:t>:</w:t>
      </w:r>
    </w:p>
    <w:p w:rsidR="00653344" w:rsidRPr="00092467" w:rsidRDefault="00B36136" w:rsidP="00653344">
      <w:pPr>
        <w:pStyle w:val="HTML"/>
        <w:rPr>
          <w:rFonts w:ascii="Times New Roman" w:hAnsi="Times New Roman" w:cs="Times New Roman"/>
          <w:color w:val="000000"/>
          <w:sz w:val="24"/>
          <w:szCs w:val="24"/>
        </w:rPr>
      </w:pPr>
      <w:r>
        <w:rPr>
          <w:rFonts w:ascii="Times New Roman" w:hAnsi="Times New Roman" w:cs="Times New Roman"/>
          <w:color w:val="000000"/>
          <w:sz w:val="24"/>
          <w:szCs w:val="24"/>
        </w:rPr>
        <w:t>1.</w:t>
      </w:r>
      <w:r w:rsidR="00653344" w:rsidRPr="00092467">
        <w:rPr>
          <w:rFonts w:ascii="Times New Roman" w:hAnsi="Times New Roman" w:cs="Times New Roman"/>
          <w:color w:val="000000"/>
          <w:sz w:val="24"/>
          <w:szCs w:val="24"/>
        </w:rPr>
        <w:t>С. А. Бирюков «Цифровые устройства на интегральных микросхемах» М.</w:t>
      </w:r>
    </w:p>
    <w:p w:rsidR="00653344" w:rsidRPr="00092467" w:rsidRDefault="00653344" w:rsidP="00653344">
      <w:pPr>
        <w:pStyle w:val="HTML"/>
        <w:rPr>
          <w:rFonts w:ascii="Times New Roman" w:hAnsi="Times New Roman" w:cs="Times New Roman"/>
          <w:color w:val="000000"/>
          <w:sz w:val="24"/>
          <w:szCs w:val="24"/>
        </w:rPr>
      </w:pPr>
      <w:r w:rsidRPr="00092467">
        <w:rPr>
          <w:rFonts w:ascii="Times New Roman" w:hAnsi="Times New Roman" w:cs="Times New Roman"/>
          <w:color w:val="000000"/>
          <w:sz w:val="24"/>
          <w:szCs w:val="24"/>
        </w:rPr>
        <w:t>1991 г.</w:t>
      </w:r>
    </w:p>
    <w:p w:rsidR="00653344" w:rsidRPr="00092467" w:rsidRDefault="00B36136" w:rsidP="00B140F0">
      <w:r>
        <w:rPr>
          <w:color w:val="000000"/>
          <w:shd w:val="clear" w:color="auto" w:fill="FFFFFF"/>
        </w:rPr>
        <w:t>2.</w:t>
      </w:r>
      <w:r w:rsidR="00653344" w:rsidRPr="00092467">
        <w:rPr>
          <w:color w:val="000000"/>
          <w:shd w:val="clear" w:color="auto" w:fill="FFFFFF"/>
        </w:rPr>
        <w:t xml:space="preserve">Е. Угрюмов </w:t>
      </w:r>
      <w:r w:rsidR="00092467">
        <w:rPr>
          <w:color w:val="000000"/>
          <w:shd w:val="clear" w:color="auto" w:fill="FFFFFF"/>
        </w:rPr>
        <w:t xml:space="preserve"> </w:t>
      </w:r>
      <w:hyperlink r:id="rId13" w:anchor="ugrumov" w:history="1">
        <w:r w:rsidR="00653344" w:rsidRPr="00092467">
          <w:rPr>
            <w:rStyle w:val="a7"/>
            <w:color w:val="000000"/>
            <w:u w:val="none"/>
            <w:shd w:val="clear" w:color="auto" w:fill="FFFFFF"/>
          </w:rPr>
          <w:t>Цифровая схемотехника</w:t>
        </w:r>
      </w:hyperlink>
      <w:r w:rsidR="00092467">
        <w:t>,</w:t>
      </w:r>
      <w:r w:rsidR="00653344" w:rsidRPr="00092467">
        <w:t xml:space="preserve"> </w:t>
      </w:r>
      <w:r w:rsidR="00653344" w:rsidRPr="00092467">
        <w:rPr>
          <w:color w:val="000000"/>
          <w:shd w:val="clear" w:color="auto" w:fill="FFFFFF"/>
        </w:rPr>
        <w:t>2001</w:t>
      </w:r>
    </w:p>
    <w:p w:rsidR="00653344" w:rsidRPr="00092467" w:rsidRDefault="00B36136" w:rsidP="00B140F0">
      <w:r>
        <w:rPr>
          <w:color w:val="000000"/>
          <w:shd w:val="clear" w:color="auto" w:fill="FFFFFF"/>
        </w:rPr>
        <w:t>3.</w:t>
      </w:r>
      <w:r w:rsidR="00653344" w:rsidRPr="00092467">
        <w:rPr>
          <w:color w:val="000000"/>
          <w:shd w:val="clear" w:color="auto" w:fill="FFFFFF"/>
        </w:rPr>
        <w:t>Дк. Ф. Уэйкерли</w:t>
      </w:r>
      <w:r w:rsidR="00092467">
        <w:rPr>
          <w:color w:val="000000"/>
          <w:shd w:val="clear" w:color="auto" w:fill="FFFFFF"/>
        </w:rPr>
        <w:t xml:space="preserve">, </w:t>
      </w:r>
      <w:r w:rsidR="00653344" w:rsidRPr="00092467">
        <w:rPr>
          <w:color w:val="000000"/>
          <w:shd w:val="clear" w:color="auto" w:fill="FFFFFF"/>
        </w:rPr>
        <w:t xml:space="preserve"> </w:t>
      </w:r>
      <w:hyperlink r:id="rId14" w:anchor="Wakerly" w:history="1">
        <w:r w:rsidR="00653344" w:rsidRPr="00092467">
          <w:rPr>
            <w:rStyle w:val="a7"/>
            <w:color w:val="000000"/>
            <w:u w:val="none"/>
            <w:shd w:val="clear" w:color="auto" w:fill="FFFFFF"/>
          </w:rPr>
          <w:t>Проектирование цифровых устройств, том 1.</w:t>
        </w:r>
      </w:hyperlink>
      <w:r w:rsidR="00653344" w:rsidRPr="00092467">
        <w:t xml:space="preserve"> 2001</w:t>
      </w:r>
    </w:p>
    <w:p w:rsidR="00092467" w:rsidRDefault="00092467" w:rsidP="00092467">
      <w:pPr>
        <w:rPr>
          <w:b/>
          <w:bCs/>
          <w:i/>
        </w:rPr>
      </w:pPr>
      <w:r w:rsidRPr="002D2FA9">
        <w:rPr>
          <w:b/>
          <w:bCs/>
          <w:i/>
        </w:rPr>
        <w:t>Интернет ресурс</w:t>
      </w:r>
      <w:r>
        <w:rPr>
          <w:b/>
          <w:bCs/>
          <w:i/>
        </w:rPr>
        <w:t>ы</w:t>
      </w:r>
    </w:p>
    <w:p w:rsidR="00092467" w:rsidRPr="00092467" w:rsidRDefault="00092467" w:rsidP="00092467">
      <w:pPr>
        <w:rPr>
          <w:b/>
          <w:bCs/>
          <w:i/>
        </w:rPr>
      </w:pPr>
      <w:r w:rsidRPr="00092467">
        <w:rPr>
          <w:color w:val="000000"/>
        </w:rPr>
        <w:t>учебное пособие по цифровой технике</w:t>
      </w:r>
      <w:r w:rsidRPr="00092467">
        <w:rPr>
          <w:rStyle w:val="apple-converted-space"/>
          <w:color w:val="000000"/>
        </w:rPr>
        <w:t> </w:t>
      </w:r>
      <w:hyperlink r:id="rId15" w:history="1">
        <w:r w:rsidRPr="00092467">
          <w:rPr>
            <w:rStyle w:val="a7"/>
            <w:color w:val="000000"/>
          </w:rPr>
          <w:t>http://www.bashedu.ru/perspage/wsap/posobie/Content.htm</w:t>
        </w:r>
      </w:hyperlink>
    </w:p>
    <w:p w:rsidR="00092467" w:rsidRDefault="00092467" w:rsidP="00092467">
      <w:r w:rsidRPr="00092467">
        <w:rPr>
          <w:color w:val="000000"/>
        </w:rPr>
        <w:t>учебное пособие по цифровой технике</w:t>
      </w:r>
      <w:r w:rsidRPr="00092467">
        <w:rPr>
          <w:rStyle w:val="apple-converted-space"/>
          <w:color w:val="000000"/>
        </w:rPr>
        <w:t> </w:t>
      </w:r>
      <w:hyperlink r:id="rId16" w:history="1">
        <w:r w:rsidRPr="00092467">
          <w:rPr>
            <w:rStyle w:val="a7"/>
            <w:color w:val="333333"/>
          </w:rPr>
          <w:t>http://dfe3300.karelia.ru/koi/posob/log_basis/index.html</w:t>
        </w:r>
      </w:hyperlink>
    </w:p>
    <w:p w:rsidR="00B36136" w:rsidRPr="00092467" w:rsidRDefault="00B36136" w:rsidP="00092467">
      <w:pPr>
        <w:rPr>
          <w:b/>
          <w:bCs/>
          <w:i/>
        </w:rPr>
      </w:pPr>
    </w:p>
    <w:p w:rsidR="00092467" w:rsidRDefault="00B36136" w:rsidP="00B140F0">
      <w:pPr>
        <w:rPr>
          <w:rFonts w:ascii="Verdana" w:hAnsi="Verdana"/>
          <w:color w:val="000000"/>
          <w:sz w:val="16"/>
          <w:szCs w:val="16"/>
          <w:shd w:val="clear" w:color="auto" w:fill="FFFFFF"/>
        </w:rPr>
      </w:pPr>
      <w:r w:rsidRPr="000F58E7">
        <w:rPr>
          <w:b/>
          <w:bCs/>
          <w:i/>
        </w:rPr>
        <w:t>Самостоятельная работа №</w:t>
      </w:r>
      <w:r>
        <w:rPr>
          <w:b/>
          <w:bCs/>
          <w:i/>
        </w:rPr>
        <w:t>11</w:t>
      </w:r>
      <w:r w:rsidR="002D2030">
        <w:rPr>
          <w:b/>
          <w:bCs/>
          <w:i/>
        </w:rPr>
        <w:t>(30 часов)</w:t>
      </w:r>
    </w:p>
    <w:p w:rsidR="008D7F44" w:rsidRDefault="008D7F44" w:rsidP="00B140F0">
      <w:r w:rsidRPr="00B36136">
        <w:rPr>
          <w:b/>
        </w:rPr>
        <w:t>Самостоятельная работа над курсовым проектом</w:t>
      </w:r>
      <w:r>
        <w:t>.</w:t>
      </w:r>
    </w:p>
    <w:p w:rsidR="008D7F44" w:rsidRDefault="008D7F44" w:rsidP="00B140F0">
      <w:pPr>
        <w:rPr>
          <w:rFonts w:eastAsia="Calibri"/>
          <w:b/>
          <w:bCs/>
        </w:rPr>
      </w:pPr>
      <w:r>
        <w:rPr>
          <w:rFonts w:eastAsia="Calibri"/>
          <w:b/>
          <w:bCs/>
        </w:rPr>
        <w:t>Т</w:t>
      </w:r>
      <w:r w:rsidRPr="001276ED">
        <w:rPr>
          <w:rFonts w:eastAsia="Calibri"/>
          <w:b/>
          <w:bCs/>
        </w:rPr>
        <w:t>ематика курсовых работ</w:t>
      </w:r>
      <w:r>
        <w:rPr>
          <w:rFonts w:eastAsia="Calibri"/>
          <w:b/>
          <w:bCs/>
        </w:rPr>
        <w:t>:</w:t>
      </w:r>
    </w:p>
    <w:p w:rsidR="008D7F44" w:rsidRPr="001276ED" w:rsidRDefault="008D7F44" w:rsidP="008D7F44">
      <w:pPr>
        <w:numPr>
          <w:ilvl w:val="0"/>
          <w:numId w:val="48"/>
        </w:numPr>
        <w:jc w:val="both"/>
        <w:rPr>
          <w:rFonts w:eastAsia="Calibri"/>
          <w:bCs/>
        </w:rPr>
      </w:pPr>
      <w:r w:rsidRPr="001276ED">
        <w:rPr>
          <w:rFonts w:eastAsia="Calibri"/>
          <w:bCs/>
        </w:rPr>
        <w:t>Т</w:t>
      </w:r>
      <w:r>
        <w:rPr>
          <w:rFonts w:eastAsia="Calibri"/>
          <w:bCs/>
        </w:rPr>
        <w:t>ехнология ремонта</w:t>
      </w:r>
      <w:r w:rsidRPr="001276ED">
        <w:rPr>
          <w:rFonts w:eastAsia="Calibri"/>
          <w:bCs/>
        </w:rPr>
        <w:t xml:space="preserve"> радиоприемника АМ колебаний.</w:t>
      </w:r>
    </w:p>
    <w:p w:rsidR="008D7F44" w:rsidRPr="001276ED" w:rsidRDefault="008D7F44" w:rsidP="008D7F44">
      <w:pPr>
        <w:numPr>
          <w:ilvl w:val="0"/>
          <w:numId w:val="48"/>
        </w:numPr>
        <w:jc w:val="both"/>
        <w:rPr>
          <w:rFonts w:eastAsia="Calibri"/>
          <w:bCs/>
        </w:rPr>
      </w:pPr>
      <w:r>
        <w:rPr>
          <w:rFonts w:eastAsia="Calibri"/>
          <w:bCs/>
        </w:rPr>
        <w:t>Технология</w:t>
      </w:r>
      <w:r w:rsidRPr="001276ED">
        <w:rPr>
          <w:rFonts w:eastAsia="Calibri"/>
          <w:bCs/>
        </w:rPr>
        <w:t xml:space="preserve"> ремо</w:t>
      </w:r>
      <w:r>
        <w:rPr>
          <w:rFonts w:eastAsia="Calibri"/>
          <w:bCs/>
        </w:rPr>
        <w:t xml:space="preserve">нта радиоприемника </w:t>
      </w:r>
      <w:r w:rsidRPr="001276ED">
        <w:rPr>
          <w:rFonts w:eastAsia="Calibri"/>
          <w:bCs/>
        </w:rPr>
        <w:t xml:space="preserve"> ЧМ колебаний.</w:t>
      </w:r>
    </w:p>
    <w:p w:rsidR="008D7F44" w:rsidRPr="001276ED" w:rsidRDefault="008D7F44" w:rsidP="008D7F44">
      <w:pPr>
        <w:numPr>
          <w:ilvl w:val="0"/>
          <w:numId w:val="48"/>
        </w:numPr>
        <w:jc w:val="both"/>
        <w:rPr>
          <w:rFonts w:eastAsia="Calibri"/>
          <w:bCs/>
        </w:rPr>
      </w:pPr>
      <w:r>
        <w:rPr>
          <w:rFonts w:eastAsia="Calibri"/>
          <w:bCs/>
        </w:rPr>
        <w:t>Технология ремонта</w:t>
      </w:r>
      <w:r w:rsidRPr="001276ED">
        <w:rPr>
          <w:rFonts w:eastAsia="Calibri"/>
          <w:bCs/>
        </w:rPr>
        <w:t xml:space="preserve"> регулятора мощности.</w:t>
      </w:r>
    </w:p>
    <w:p w:rsidR="008D7F44" w:rsidRPr="001276ED" w:rsidRDefault="008D7F44" w:rsidP="008D7F44">
      <w:pPr>
        <w:numPr>
          <w:ilvl w:val="0"/>
          <w:numId w:val="48"/>
        </w:numPr>
        <w:jc w:val="both"/>
        <w:rPr>
          <w:rFonts w:eastAsia="Calibri"/>
          <w:bCs/>
        </w:rPr>
      </w:pPr>
      <w:r>
        <w:rPr>
          <w:rFonts w:eastAsia="Calibri"/>
          <w:bCs/>
        </w:rPr>
        <w:t>Технология ремонта и регулировка</w:t>
      </w:r>
      <w:r w:rsidRPr="001276ED">
        <w:rPr>
          <w:rFonts w:eastAsia="Calibri"/>
          <w:bCs/>
        </w:rPr>
        <w:t xml:space="preserve"> импульсного стабилизатора напряжения</w:t>
      </w:r>
      <w:r w:rsidR="00A861B8">
        <w:rPr>
          <w:rFonts w:eastAsia="Calibri"/>
          <w:bCs/>
        </w:rPr>
        <w:t>.</w:t>
      </w:r>
    </w:p>
    <w:p w:rsidR="008D7F44" w:rsidRPr="001276ED" w:rsidRDefault="008D7F44" w:rsidP="008D7F44">
      <w:pPr>
        <w:numPr>
          <w:ilvl w:val="0"/>
          <w:numId w:val="48"/>
        </w:numPr>
        <w:jc w:val="both"/>
        <w:rPr>
          <w:rFonts w:eastAsia="Calibri"/>
          <w:bCs/>
        </w:rPr>
      </w:pPr>
      <w:r>
        <w:rPr>
          <w:rFonts w:eastAsia="Calibri"/>
          <w:bCs/>
        </w:rPr>
        <w:t>Технология настройки</w:t>
      </w:r>
      <w:r w:rsidRPr="001276ED">
        <w:rPr>
          <w:rFonts w:eastAsia="Calibri"/>
          <w:bCs/>
        </w:rPr>
        <w:t xml:space="preserve"> усилителя видеосигнала</w:t>
      </w:r>
      <w:r w:rsidR="00A861B8">
        <w:rPr>
          <w:rFonts w:eastAsia="Calibri"/>
          <w:bCs/>
        </w:rPr>
        <w:t>.</w:t>
      </w:r>
    </w:p>
    <w:p w:rsidR="008D7F44" w:rsidRDefault="008D7F44" w:rsidP="008D7F44">
      <w:pPr>
        <w:numPr>
          <w:ilvl w:val="0"/>
          <w:numId w:val="48"/>
        </w:numPr>
        <w:jc w:val="both"/>
        <w:rPr>
          <w:rFonts w:eastAsia="Calibri"/>
          <w:bCs/>
        </w:rPr>
      </w:pPr>
      <w:r>
        <w:rPr>
          <w:rFonts w:eastAsia="Calibri"/>
          <w:bCs/>
        </w:rPr>
        <w:t>Технология ремонта и настройка устройства для отпугивания грызунов</w:t>
      </w:r>
      <w:r w:rsidR="00A861B8">
        <w:rPr>
          <w:rFonts w:eastAsia="Calibri"/>
          <w:bCs/>
        </w:rPr>
        <w:t>.</w:t>
      </w:r>
    </w:p>
    <w:p w:rsidR="008D7F44" w:rsidRDefault="008D7F44" w:rsidP="008D7F44">
      <w:pPr>
        <w:numPr>
          <w:ilvl w:val="0"/>
          <w:numId w:val="48"/>
        </w:numPr>
        <w:jc w:val="both"/>
        <w:rPr>
          <w:rFonts w:eastAsia="Calibri"/>
          <w:bCs/>
        </w:rPr>
      </w:pPr>
      <w:r>
        <w:rPr>
          <w:rFonts w:eastAsia="Calibri"/>
          <w:bCs/>
        </w:rPr>
        <w:t>Технология ремонта и регулировка термо фото реле</w:t>
      </w:r>
      <w:r w:rsidR="00A861B8">
        <w:rPr>
          <w:rFonts w:eastAsia="Calibri"/>
          <w:bCs/>
        </w:rPr>
        <w:t>.</w:t>
      </w:r>
    </w:p>
    <w:p w:rsidR="008D7F44" w:rsidRDefault="008D7F44" w:rsidP="008D7F44">
      <w:pPr>
        <w:numPr>
          <w:ilvl w:val="0"/>
          <w:numId w:val="48"/>
        </w:numPr>
        <w:jc w:val="both"/>
        <w:rPr>
          <w:rFonts w:eastAsia="Calibri"/>
          <w:bCs/>
        </w:rPr>
      </w:pPr>
      <w:r>
        <w:rPr>
          <w:rFonts w:eastAsia="Calibri"/>
          <w:bCs/>
        </w:rPr>
        <w:t>Ремонт и настройка стереофонического усилителя низкой частоты.</w:t>
      </w:r>
    </w:p>
    <w:p w:rsidR="008D7F44" w:rsidRDefault="008D7F44" w:rsidP="008D7F44">
      <w:pPr>
        <w:numPr>
          <w:ilvl w:val="0"/>
          <w:numId w:val="48"/>
        </w:numPr>
        <w:jc w:val="both"/>
        <w:rPr>
          <w:rFonts w:eastAsia="Calibri"/>
          <w:bCs/>
        </w:rPr>
      </w:pPr>
      <w:r>
        <w:rPr>
          <w:rFonts w:eastAsia="Calibri"/>
          <w:bCs/>
        </w:rPr>
        <w:t>Технология ремонта предварительного усилителя низкой частоты.</w:t>
      </w:r>
    </w:p>
    <w:p w:rsidR="008D7F44" w:rsidRDefault="008D7F44" w:rsidP="008D7F44">
      <w:pPr>
        <w:numPr>
          <w:ilvl w:val="0"/>
          <w:numId w:val="48"/>
        </w:numPr>
        <w:jc w:val="both"/>
        <w:rPr>
          <w:rFonts w:eastAsia="Calibri"/>
          <w:bCs/>
        </w:rPr>
      </w:pPr>
      <w:r>
        <w:rPr>
          <w:rFonts w:eastAsia="Calibri"/>
          <w:bCs/>
        </w:rPr>
        <w:t>Технология ремонта  и настройка усилителя звуковых частот</w:t>
      </w:r>
      <w:r w:rsidR="00A861B8">
        <w:rPr>
          <w:rFonts w:eastAsia="Calibri"/>
          <w:bCs/>
        </w:rPr>
        <w:t>.</w:t>
      </w:r>
    </w:p>
    <w:p w:rsidR="008D7F44" w:rsidRDefault="008D7F44" w:rsidP="008D7F44">
      <w:pPr>
        <w:numPr>
          <w:ilvl w:val="0"/>
          <w:numId w:val="48"/>
        </w:numPr>
        <w:jc w:val="both"/>
        <w:rPr>
          <w:rFonts w:eastAsia="Calibri"/>
          <w:bCs/>
        </w:rPr>
      </w:pPr>
      <w:r>
        <w:rPr>
          <w:rFonts w:eastAsia="Calibri"/>
          <w:bCs/>
        </w:rPr>
        <w:t>Технология ремонта охранного устройства на инфракрасных лучах</w:t>
      </w:r>
      <w:r w:rsidR="00A861B8">
        <w:rPr>
          <w:rFonts w:eastAsia="Calibri"/>
          <w:bCs/>
        </w:rPr>
        <w:t>.</w:t>
      </w:r>
    </w:p>
    <w:p w:rsidR="008D7F44" w:rsidRDefault="008D7F44" w:rsidP="008D7F44">
      <w:pPr>
        <w:numPr>
          <w:ilvl w:val="0"/>
          <w:numId w:val="48"/>
        </w:numPr>
        <w:jc w:val="both"/>
        <w:rPr>
          <w:rFonts w:eastAsia="Calibri"/>
          <w:bCs/>
        </w:rPr>
      </w:pPr>
      <w:r>
        <w:rPr>
          <w:rFonts w:eastAsia="Calibri"/>
          <w:bCs/>
        </w:rPr>
        <w:t>Технология ремонта генератора прямоугольных импульсов.</w:t>
      </w:r>
    </w:p>
    <w:p w:rsidR="008D7F44" w:rsidRDefault="008D7F44" w:rsidP="008D7F44">
      <w:pPr>
        <w:numPr>
          <w:ilvl w:val="0"/>
          <w:numId w:val="48"/>
        </w:numPr>
        <w:jc w:val="both"/>
        <w:rPr>
          <w:rFonts w:eastAsia="Calibri"/>
          <w:bCs/>
        </w:rPr>
      </w:pPr>
      <w:r>
        <w:rPr>
          <w:rFonts w:eastAsia="Calibri"/>
          <w:bCs/>
        </w:rPr>
        <w:t>Технология ремонта стабилизированного источника постоянного напряжения</w:t>
      </w:r>
      <w:r w:rsidR="00A861B8">
        <w:rPr>
          <w:rFonts w:eastAsia="Calibri"/>
          <w:bCs/>
        </w:rPr>
        <w:t>.</w:t>
      </w:r>
    </w:p>
    <w:p w:rsidR="008D7F44" w:rsidRDefault="008D7F44" w:rsidP="008D7F44">
      <w:pPr>
        <w:numPr>
          <w:ilvl w:val="0"/>
          <w:numId w:val="48"/>
        </w:numPr>
        <w:jc w:val="both"/>
        <w:rPr>
          <w:rFonts w:eastAsia="Calibri"/>
          <w:bCs/>
        </w:rPr>
      </w:pPr>
      <w:r>
        <w:rPr>
          <w:rFonts w:eastAsia="Calibri"/>
          <w:bCs/>
        </w:rPr>
        <w:t>Технология ремонта и регулировка детектора приближения на инфракрасных лучах.</w:t>
      </w:r>
    </w:p>
    <w:p w:rsidR="008D7F44" w:rsidRDefault="008D7F44" w:rsidP="008D7F44">
      <w:pPr>
        <w:numPr>
          <w:ilvl w:val="0"/>
          <w:numId w:val="48"/>
        </w:numPr>
        <w:jc w:val="both"/>
        <w:rPr>
          <w:rFonts w:eastAsia="Calibri"/>
          <w:bCs/>
        </w:rPr>
      </w:pPr>
      <w:r>
        <w:rPr>
          <w:rFonts w:eastAsia="Calibri"/>
          <w:bCs/>
        </w:rPr>
        <w:t>Технология ремонта и настройка устройства управления стоп-сигналами автомобиля.</w:t>
      </w:r>
    </w:p>
    <w:p w:rsidR="008D7F44" w:rsidRDefault="008D7F44" w:rsidP="008D7F44">
      <w:pPr>
        <w:numPr>
          <w:ilvl w:val="0"/>
          <w:numId w:val="48"/>
        </w:numPr>
        <w:jc w:val="both"/>
        <w:rPr>
          <w:rFonts w:eastAsia="Calibri"/>
          <w:bCs/>
        </w:rPr>
      </w:pPr>
      <w:r>
        <w:rPr>
          <w:rFonts w:eastAsia="Calibri"/>
          <w:bCs/>
        </w:rPr>
        <w:t>Технология ремонта блока питания персонального компьютера</w:t>
      </w:r>
      <w:r w:rsidR="00A861B8">
        <w:rPr>
          <w:rFonts w:eastAsia="Calibri"/>
          <w:bCs/>
        </w:rPr>
        <w:t>.</w:t>
      </w:r>
    </w:p>
    <w:p w:rsidR="008D7F44" w:rsidRDefault="008D7F44" w:rsidP="008D7F44">
      <w:pPr>
        <w:numPr>
          <w:ilvl w:val="0"/>
          <w:numId w:val="48"/>
        </w:numPr>
        <w:jc w:val="both"/>
        <w:rPr>
          <w:rFonts w:eastAsia="Calibri"/>
          <w:bCs/>
        </w:rPr>
      </w:pPr>
      <w:r>
        <w:rPr>
          <w:rFonts w:eastAsia="Calibri"/>
          <w:bCs/>
        </w:rPr>
        <w:t>Технология ремонта регулятора мощности с малым уровнем помех</w:t>
      </w:r>
      <w:r w:rsidR="00A861B8">
        <w:rPr>
          <w:rFonts w:eastAsia="Calibri"/>
          <w:bCs/>
        </w:rPr>
        <w:t>.</w:t>
      </w:r>
    </w:p>
    <w:p w:rsidR="008D7F44" w:rsidRDefault="008D7F44" w:rsidP="008D7F44">
      <w:pPr>
        <w:numPr>
          <w:ilvl w:val="0"/>
          <w:numId w:val="48"/>
        </w:numPr>
        <w:jc w:val="both"/>
        <w:rPr>
          <w:rFonts w:eastAsia="Calibri"/>
          <w:bCs/>
        </w:rPr>
      </w:pPr>
      <w:r>
        <w:rPr>
          <w:rFonts w:eastAsia="Calibri"/>
          <w:bCs/>
        </w:rPr>
        <w:t>Технология ремонта и настройка сумеречного переключателя.</w:t>
      </w:r>
    </w:p>
    <w:p w:rsidR="008D7F44" w:rsidRPr="00BA79B0" w:rsidRDefault="008D7F44" w:rsidP="008D7F44">
      <w:pPr>
        <w:numPr>
          <w:ilvl w:val="0"/>
          <w:numId w:val="48"/>
        </w:numPr>
        <w:jc w:val="both"/>
        <w:rPr>
          <w:rFonts w:eastAsia="Calibri"/>
          <w:bCs/>
        </w:rPr>
      </w:pPr>
      <w:r>
        <w:rPr>
          <w:rFonts w:eastAsia="Calibri"/>
          <w:bCs/>
        </w:rPr>
        <w:t xml:space="preserve">Технология ремонта и настройка ультрозвукового отпугивателя грызунов используемого </w:t>
      </w:r>
      <w:r w:rsidRPr="00BA79B0">
        <w:rPr>
          <w:rFonts w:eastAsia="Calibri"/>
          <w:bCs/>
        </w:rPr>
        <w:t>в местах прокладки   телекоммуникаций.</w:t>
      </w:r>
    </w:p>
    <w:p w:rsidR="00EA7C86" w:rsidRDefault="008D7F44" w:rsidP="00EA7C86">
      <w:pPr>
        <w:numPr>
          <w:ilvl w:val="0"/>
          <w:numId w:val="48"/>
        </w:numPr>
        <w:jc w:val="both"/>
        <w:rPr>
          <w:rFonts w:eastAsia="Calibri"/>
          <w:bCs/>
        </w:rPr>
      </w:pPr>
      <w:r>
        <w:rPr>
          <w:rFonts w:eastAsia="Calibri"/>
          <w:bCs/>
        </w:rPr>
        <w:t>Технология ремонта и настройка двухканального микрофонного усилителя</w:t>
      </w:r>
      <w:r w:rsidR="00A861B8">
        <w:rPr>
          <w:rFonts w:eastAsia="Calibri"/>
          <w:bCs/>
        </w:rPr>
        <w:t>.</w:t>
      </w:r>
    </w:p>
    <w:p w:rsidR="00EA763C" w:rsidRPr="00B36136" w:rsidRDefault="00EA763C" w:rsidP="00EA763C">
      <w:pPr>
        <w:pStyle w:val="HTML"/>
        <w:rPr>
          <w:rFonts w:ascii="Times New Roman" w:hAnsi="Times New Roman" w:cs="Times New Roman"/>
          <w:b/>
          <w:i/>
          <w:sz w:val="24"/>
          <w:szCs w:val="24"/>
        </w:rPr>
      </w:pPr>
      <w:r w:rsidRPr="00B36136">
        <w:rPr>
          <w:rFonts w:ascii="Times New Roman" w:hAnsi="Times New Roman" w:cs="Times New Roman"/>
          <w:b/>
          <w:i/>
          <w:sz w:val="24"/>
          <w:szCs w:val="24"/>
        </w:rPr>
        <w:t>Объем и содержание курсового проекта</w:t>
      </w:r>
    </w:p>
    <w:p w:rsidR="00EA763C" w:rsidRPr="00EA763C" w:rsidRDefault="00EA763C" w:rsidP="00EA763C">
      <w:pPr>
        <w:pStyle w:val="af"/>
      </w:pPr>
      <w:r w:rsidRPr="00EA763C">
        <w:t xml:space="preserve"> Курсовой проект состоит из пояснительной записки, в которую включается (вклеивается)</w:t>
      </w:r>
    </w:p>
    <w:p w:rsidR="00EA763C" w:rsidRPr="00EA763C" w:rsidRDefault="00EA763C" w:rsidP="00EA763C">
      <w:pPr>
        <w:pStyle w:val="af"/>
      </w:pPr>
      <w:r w:rsidRPr="00EA763C">
        <w:t>принципиальная электрическая схема приемника.</w:t>
      </w:r>
    </w:p>
    <w:p w:rsidR="00EA763C" w:rsidRPr="00EA763C" w:rsidRDefault="00EA763C" w:rsidP="00EA763C">
      <w:pPr>
        <w:pStyle w:val="af"/>
      </w:pPr>
      <w:r w:rsidRPr="00EA763C">
        <w:t xml:space="preserve">      Пояснительная записка объемом 30-50 листов формата А4 </w:t>
      </w:r>
      <w:r>
        <w:t>должна</w:t>
      </w:r>
      <w:r w:rsidRPr="00EA763C">
        <w:t xml:space="preserve"> содержать:</w:t>
      </w:r>
    </w:p>
    <w:p w:rsidR="00EA763C" w:rsidRPr="00EA763C" w:rsidRDefault="00EA763C" w:rsidP="00EA763C">
      <w:pPr>
        <w:pStyle w:val="af"/>
      </w:pPr>
      <w:r w:rsidRPr="00EA763C">
        <w:t>- титульный лист,</w:t>
      </w:r>
    </w:p>
    <w:p w:rsidR="00EA763C" w:rsidRPr="00EA763C" w:rsidRDefault="00EA763C" w:rsidP="00EA763C">
      <w:pPr>
        <w:pStyle w:val="af"/>
      </w:pPr>
      <w:r w:rsidRPr="00EA763C">
        <w:t>- задание на проектирование,</w:t>
      </w:r>
    </w:p>
    <w:p w:rsidR="00EA763C" w:rsidRPr="00EA763C" w:rsidRDefault="00EA763C" w:rsidP="00EA763C">
      <w:pPr>
        <w:pStyle w:val="af"/>
      </w:pPr>
      <w:r w:rsidRPr="00EA763C">
        <w:t>- детализацию технического задания, включая эксплуатационные и экономические требования,</w:t>
      </w:r>
    </w:p>
    <w:p w:rsidR="00EA763C" w:rsidRPr="00EA763C" w:rsidRDefault="00EA763C" w:rsidP="00EA763C">
      <w:pPr>
        <w:pStyle w:val="af"/>
      </w:pPr>
      <w:r w:rsidRPr="00EA763C">
        <w:t>- элементы патентного поиска (прототип, аналоги проектируемого приемника),</w:t>
      </w:r>
    </w:p>
    <w:p w:rsidR="00EA763C" w:rsidRPr="00EA763C" w:rsidRDefault="00EA763C" w:rsidP="00EA763C">
      <w:pPr>
        <w:pStyle w:val="af"/>
      </w:pPr>
      <w:r w:rsidRPr="00EA763C">
        <w:t>- разработку структурной схемы радиоприемника и ее эскизный расчет,</w:t>
      </w:r>
    </w:p>
    <w:p w:rsidR="00EA763C" w:rsidRPr="00EA763C" w:rsidRDefault="00EA763C" w:rsidP="00EA763C">
      <w:pPr>
        <w:pStyle w:val="af"/>
      </w:pPr>
      <w:r w:rsidRPr="00EA763C">
        <w:t>-  разработку принципиальной схемы приемника,</w:t>
      </w:r>
    </w:p>
    <w:p w:rsidR="00EA763C" w:rsidRPr="00EA763C" w:rsidRDefault="00EA763C" w:rsidP="00EA763C">
      <w:pPr>
        <w:pStyle w:val="af"/>
      </w:pPr>
      <w:r w:rsidRPr="00EA763C">
        <w:t>-  эл</w:t>
      </w:r>
      <w:r>
        <w:t xml:space="preserve">ектрический расчет одного из </w:t>
      </w:r>
      <w:r w:rsidRPr="00EA763C">
        <w:t>блоков приемника,</w:t>
      </w:r>
    </w:p>
    <w:p w:rsidR="00EA763C" w:rsidRPr="00EA763C" w:rsidRDefault="00EA763C" w:rsidP="00EA763C">
      <w:pPr>
        <w:pStyle w:val="af"/>
      </w:pPr>
      <w:r w:rsidRPr="00EA763C">
        <w:t>-  элементы технико-экономического обоснования принятого решения,</w:t>
      </w:r>
    </w:p>
    <w:p w:rsidR="00EA763C" w:rsidRPr="00EA763C" w:rsidRDefault="00EA763C" w:rsidP="00EA763C">
      <w:pPr>
        <w:pStyle w:val="af"/>
      </w:pPr>
      <w:r w:rsidRPr="00EA763C">
        <w:t>-  список использованной литературы,</w:t>
      </w:r>
    </w:p>
    <w:p w:rsidR="00EA763C" w:rsidRPr="00EA763C" w:rsidRDefault="00EA763C" w:rsidP="00EA763C">
      <w:pPr>
        <w:pStyle w:val="af"/>
      </w:pPr>
      <w:r w:rsidRPr="00EA763C">
        <w:t>-  оглавление.</w:t>
      </w:r>
    </w:p>
    <w:p w:rsidR="00EA763C" w:rsidRPr="00EA763C" w:rsidRDefault="00EA763C" w:rsidP="00EA763C">
      <w:pPr>
        <w:pStyle w:val="af"/>
      </w:pPr>
      <w:r w:rsidRPr="00EA763C">
        <w:lastRenderedPageBreak/>
        <w:t xml:space="preserve">       Принципиальная электрическая схема, как правило, выполняется на миллиметровке, определяет полный состав элементов приемника и связи между ними. Перечень элементов приводится</w:t>
      </w:r>
      <w:r>
        <w:t xml:space="preserve"> </w:t>
      </w:r>
      <w:r w:rsidRPr="00EA763C">
        <w:t>только для субблока, который был электрически рассчитан.</w:t>
      </w:r>
    </w:p>
    <w:p w:rsidR="00EA763C" w:rsidRPr="00EA763C" w:rsidRDefault="00EA763C" w:rsidP="00EA763C">
      <w:pPr>
        <w:pStyle w:val="af"/>
      </w:pPr>
      <w:r w:rsidRPr="00EA763C">
        <w:t xml:space="preserve">       Принципиальная электрическая схема должна полностью соответствовать пояснительной записке</w:t>
      </w:r>
    </w:p>
    <w:p w:rsidR="008561B7" w:rsidRPr="00B36136" w:rsidRDefault="008561B7" w:rsidP="0085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36136">
        <w:rPr>
          <w:b/>
          <w:i/>
        </w:rPr>
        <w:t>Оформление курсового проекта</w:t>
      </w:r>
    </w:p>
    <w:p w:rsidR="008561B7" w:rsidRPr="008561B7" w:rsidRDefault="008561B7" w:rsidP="008561B7">
      <w:pPr>
        <w:pStyle w:val="af"/>
      </w:pPr>
      <w:r w:rsidRPr="008561B7">
        <w:rPr>
          <w:rFonts w:ascii="Courier New" w:hAnsi="Courier New" w:cs="Courier New"/>
          <w:sz w:val="15"/>
          <w:szCs w:val="15"/>
        </w:rPr>
        <w:t xml:space="preserve">       </w:t>
      </w:r>
      <w:r w:rsidRPr="008561B7">
        <w:t>Пояснительная записка должна быть написана на листах формата А4 (210*297), хорошим</w:t>
      </w:r>
      <w:r>
        <w:t xml:space="preserve"> </w:t>
      </w:r>
      <w:r w:rsidRPr="008561B7">
        <w:t>инженерным языком, в сжатой форме с четкими формулировками и определениями. Применяемые</w:t>
      </w:r>
      <w:r>
        <w:t xml:space="preserve"> </w:t>
      </w:r>
      <w:r w:rsidRPr="008561B7">
        <w:t>термины должны соответствовать стандартным или являться общепринятыми в технической литературе. В записку не нужно включать общественные определения, тексты инструкций, а также цитировать ГОСТы. Следует избегать однотипных и повторяющихся расчетов, а результаты лучше</w:t>
      </w:r>
      <w:r>
        <w:t xml:space="preserve"> </w:t>
      </w:r>
      <w:r w:rsidRPr="008561B7">
        <w:t>сводить в таблицы. В пояснительной записке приводятся только те материалы и соображения, которые необходимы для обоснования принятых решений. Лист, следующий за титульным, должен</w:t>
      </w:r>
    </w:p>
    <w:p w:rsidR="008561B7" w:rsidRPr="008561B7" w:rsidRDefault="008561B7" w:rsidP="008561B7">
      <w:pPr>
        <w:pStyle w:val="af"/>
      </w:pPr>
      <w:r w:rsidRPr="008561B7">
        <w:t>иметь рамку и основную надпись по ГОСТ 2.104 - 68, остальные листы выполняются без рамки и</w:t>
      </w:r>
      <w:r>
        <w:t xml:space="preserve"> </w:t>
      </w:r>
      <w:r w:rsidRPr="008561B7">
        <w:t>основной надписи.</w:t>
      </w:r>
    </w:p>
    <w:p w:rsidR="008561B7" w:rsidRPr="008561B7" w:rsidRDefault="008561B7" w:rsidP="008561B7">
      <w:pPr>
        <w:pStyle w:val="af"/>
      </w:pPr>
      <w:r w:rsidRPr="008561B7">
        <w:t xml:space="preserve">       Текст пояснительной записки должен быть разбит на разделы. В начале каждого раздела</w:t>
      </w:r>
      <w:r>
        <w:t xml:space="preserve"> </w:t>
      </w:r>
      <w:r w:rsidRPr="008561B7">
        <w:t>необходимо привести исходные данные из технического задания или из эскизного расчета. Должны быть приведены обоснования принятых решений, а также указаны источники любой вводимой</w:t>
      </w:r>
      <w:r>
        <w:t xml:space="preserve"> </w:t>
      </w:r>
      <w:r w:rsidRPr="008561B7">
        <w:t>в проект информации (стандарты, нормали, РТМ, статьи, монографии и т.д.). В конце раздела следует привести все основные результаты расчета (например, в форме таблицы).</w:t>
      </w:r>
    </w:p>
    <w:p w:rsidR="008561B7" w:rsidRPr="008561B7" w:rsidRDefault="008561B7" w:rsidP="008561B7">
      <w:pPr>
        <w:pStyle w:val="af"/>
      </w:pPr>
      <w:r w:rsidRPr="008561B7">
        <w:t xml:space="preserve">       При расчете отдельных каскадов (узлов) необходимо привести в записке принципиальную</w:t>
      </w:r>
      <w:r>
        <w:t xml:space="preserve"> </w:t>
      </w:r>
      <w:r w:rsidRPr="008561B7">
        <w:t>схему, выполненную в соответствии с требованиями ЕСКД на белой бумаге или миллиметровке.</w:t>
      </w:r>
      <w:r>
        <w:t xml:space="preserve"> </w:t>
      </w:r>
      <w:r w:rsidRPr="008561B7">
        <w:t>Позиционные обозначения элементов на схеме должны быть такими же, как на чертеже принципиальной схемы приемника. Соответствующие обозначения используются и в тексте пояснительной</w:t>
      </w:r>
      <w:r>
        <w:t xml:space="preserve"> </w:t>
      </w:r>
      <w:r w:rsidRPr="008561B7">
        <w:t>записки. Расчетные формулы записываются с применением стандартных буквенных обозначений</w:t>
      </w:r>
    </w:p>
    <w:p w:rsidR="008561B7" w:rsidRPr="008561B7" w:rsidRDefault="008561B7" w:rsidP="008561B7">
      <w:pPr>
        <w:pStyle w:val="af"/>
      </w:pPr>
      <w:r w:rsidRPr="008561B7">
        <w:t>входящих в них величин, затем выполняется числовая подстановка и записывается результат вычислений с разумным округлением и с указанием единицы измерения. Формулы, на которые есть</w:t>
      </w:r>
      <w:r>
        <w:t xml:space="preserve"> </w:t>
      </w:r>
      <w:r w:rsidRPr="008561B7">
        <w:t>ссылки в дальнейшем, должны иметь сквозную нумерацию.</w:t>
      </w:r>
    </w:p>
    <w:p w:rsidR="008561B7" w:rsidRPr="008561B7" w:rsidRDefault="008561B7" w:rsidP="008561B7">
      <w:pPr>
        <w:pStyle w:val="af"/>
      </w:pPr>
      <w:r w:rsidRPr="008561B7">
        <w:t xml:space="preserve">       Если расчеты некоторых каскадов или функциональных узлов выполнялись на ЭВМ, то необходимо привест</w:t>
      </w:r>
      <w:r w:rsidR="00CB09C7">
        <w:t xml:space="preserve">и алгоритм расчетов по ГОСТ </w:t>
      </w:r>
      <w:r w:rsidRPr="008561B7">
        <w:t>, записанную от руки или распечатанную на</w:t>
      </w:r>
      <w:r>
        <w:t xml:space="preserve"> </w:t>
      </w:r>
      <w:r w:rsidRPr="008561B7">
        <w:t>машине программу и результаты расчета.</w:t>
      </w:r>
    </w:p>
    <w:p w:rsidR="008561B7" w:rsidRPr="008561B7" w:rsidRDefault="008561B7" w:rsidP="008561B7">
      <w:pPr>
        <w:pStyle w:val="af"/>
      </w:pPr>
      <w:r w:rsidRPr="008561B7">
        <w:t xml:space="preserve">       Если расчет выполняется с использованием характеристик активных элементов или номограмм, то необходимо привести четкие графические построения, связанные с расчетом.</w:t>
      </w:r>
    </w:p>
    <w:p w:rsidR="008561B7" w:rsidRPr="008561B7" w:rsidRDefault="008561B7" w:rsidP="008561B7">
      <w:pPr>
        <w:pStyle w:val="af"/>
      </w:pPr>
      <w:r w:rsidRPr="008561B7">
        <w:t xml:space="preserve">       Оформление пояснительной записки производится в соответствии с Государственными</w:t>
      </w:r>
      <w:r>
        <w:t xml:space="preserve"> </w:t>
      </w:r>
      <w:r w:rsidRPr="008561B7">
        <w:t>общесоюзными стандартами на текстовые документы и отч</w:t>
      </w:r>
      <w:r w:rsidR="00EA763C">
        <w:t xml:space="preserve">еты. </w:t>
      </w:r>
      <w:r w:rsidRPr="008561B7">
        <w:t xml:space="preserve"> Схемы в записке выполн</w:t>
      </w:r>
      <w:r w:rsidR="00EA763C">
        <w:t xml:space="preserve">яются в соответствии с ЕСКД </w:t>
      </w:r>
      <w:r w:rsidRPr="008561B7">
        <w:t xml:space="preserve">, библиографический указатель </w:t>
      </w:r>
      <w:r w:rsidR="00EA763C">
        <w:t xml:space="preserve"> </w:t>
      </w:r>
      <w:r w:rsidRPr="008561B7">
        <w:t>в</w:t>
      </w:r>
      <w:r w:rsidR="00EA763C">
        <w:t xml:space="preserve">ыполняется по ГОСТ 7.1 – 76 </w:t>
      </w:r>
    </w:p>
    <w:p w:rsidR="00EA763C" w:rsidRDefault="008561B7" w:rsidP="008561B7">
      <w:pPr>
        <w:pStyle w:val="af"/>
      </w:pPr>
      <w:r w:rsidRPr="008561B7">
        <w:t>При изложении текста основных разделов поясни</w:t>
      </w:r>
      <w:r w:rsidR="00EA763C">
        <w:t xml:space="preserve">тельной записки на каждом листе </w:t>
      </w:r>
      <w:r w:rsidRPr="008561B7">
        <w:t>должно</w:t>
      </w:r>
      <w:r w:rsidR="00EA763C">
        <w:t xml:space="preserve"> </w:t>
      </w:r>
      <w:r w:rsidRPr="008561B7">
        <w:t>быть 25 горизонтальных строк по 45-50 знаков в строке. Левое поле должно составлять 20-25 мм.,</w:t>
      </w:r>
      <w:r w:rsidR="00EA763C">
        <w:t xml:space="preserve"> </w:t>
      </w:r>
      <w:r w:rsidRPr="008561B7">
        <w:t>расстояние от текста до краев листа должно быть не менее 10 мм., растояние между строками также рекомендуется 10 м</w:t>
      </w:r>
      <w:r w:rsidR="00EA763C">
        <w:t>м. Между заголовками разделов и</w:t>
      </w:r>
    </w:p>
    <w:p w:rsidR="008561B7" w:rsidRPr="008561B7" w:rsidRDefault="008561B7" w:rsidP="008561B7">
      <w:pPr>
        <w:pStyle w:val="af"/>
      </w:pPr>
      <w:r w:rsidRPr="008561B7">
        <w:t>подразделов необходимо выдерживать</w:t>
      </w:r>
      <w:r w:rsidR="00EA763C">
        <w:t xml:space="preserve"> </w:t>
      </w:r>
      <w:r w:rsidRPr="008561B7">
        <w:t>интервал в 1-2 строки. Все иллюстративные материалы должны иметь порядковый номер и подрисуночные подписи.</w:t>
      </w:r>
    </w:p>
    <w:p w:rsidR="008561B7" w:rsidRPr="008561B7" w:rsidRDefault="008561B7" w:rsidP="008561B7">
      <w:pPr>
        <w:pStyle w:val="af"/>
      </w:pPr>
      <w:r w:rsidRPr="008561B7">
        <w:t xml:space="preserve">        Принципиальная электрическая схема приемника определяет полный состав его элементов</w:t>
      </w:r>
      <w:r w:rsidR="00EA763C">
        <w:t xml:space="preserve"> </w:t>
      </w:r>
      <w:r w:rsidRPr="008561B7">
        <w:t>и связи между ними. Она дает детальное представление о принципе работы приемника. На ней</w:t>
      </w:r>
      <w:r w:rsidR="00EA763C">
        <w:t xml:space="preserve"> </w:t>
      </w:r>
      <w:r w:rsidRPr="008561B7">
        <w:t>изображают все электрические элементы или устройства, необходимые для осуществления заданных электрических процессов, все электрические связи между ними, а также элементы (соединители, зажимы и т.п.), которыми заканчиваются входные и выходные цепи. Требования к выполнению принципиальных с</w:t>
      </w:r>
      <w:r w:rsidR="00EA763C">
        <w:t>хем изложены в ГОСТ 2.702.</w:t>
      </w:r>
      <w:r w:rsidRPr="008561B7">
        <w:t>, условные графические изображения</w:t>
      </w:r>
    </w:p>
    <w:p w:rsidR="008561B7" w:rsidRDefault="008561B7" w:rsidP="008561B7">
      <w:pPr>
        <w:pStyle w:val="af"/>
      </w:pPr>
      <w:r w:rsidRPr="008561B7">
        <w:t>приведены в ГОСТ 2.721...-2.756..., условные буквенно – цифровые обозначения даны в ГОСТ</w:t>
      </w:r>
      <w:r w:rsidR="00EA763C">
        <w:t>2.71</w:t>
      </w:r>
      <w:r w:rsidRPr="008561B7">
        <w:t xml:space="preserve">. Схема вычерчивается на миллиметровке стандартного размера и вклеивается в </w:t>
      </w:r>
      <w:r w:rsidRPr="008561B7">
        <w:lastRenderedPageBreak/>
        <w:t>пояснительную записку. Перечень элементов схемы, полученных при электрическом расчете, рекомендуется выполнить на отдельных л</w:t>
      </w:r>
      <w:r w:rsidR="00EA763C">
        <w:t xml:space="preserve">истах в соответствии с ГОСТ </w:t>
      </w:r>
      <w:r w:rsidRPr="008561B7">
        <w:t>.</w:t>
      </w:r>
    </w:p>
    <w:p w:rsidR="003826BA" w:rsidRDefault="003826BA" w:rsidP="008561B7">
      <w:pPr>
        <w:pStyle w:val="af"/>
      </w:pPr>
    </w:p>
    <w:p w:rsidR="003826BA" w:rsidRDefault="008323B6" w:rsidP="003826BA">
      <w:pPr>
        <w:pStyle w:val="Default"/>
        <w:rPr>
          <w:rStyle w:val="a7"/>
          <w:b/>
          <w:color w:val="auto"/>
          <w:sz w:val="28"/>
          <w:szCs w:val="28"/>
          <w:u w:val="none"/>
        </w:rPr>
      </w:pPr>
      <w:r>
        <w:rPr>
          <w:rStyle w:val="a7"/>
          <w:b/>
          <w:color w:val="auto"/>
          <w:sz w:val="28"/>
          <w:szCs w:val="28"/>
          <w:u w:val="none"/>
        </w:rPr>
        <w:t>6.</w:t>
      </w:r>
      <w:r w:rsidR="003826BA" w:rsidRPr="003D7EB2">
        <w:rPr>
          <w:rStyle w:val="a7"/>
          <w:b/>
          <w:color w:val="auto"/>
          <w:sz w:val="28"/>
          <w:szCs w:val="28"/>
          <w:u w:val="none"/>
        </w:rPr>
        <w:t>Учебно – методическая литература и интернет ресурсы</w:t>
      </w:r>
    </w:p>
    <w:p w:rsidR="003826BA" w:rsidRDefault="003826BA" w:rsidP="003826BA">
      <w:pPr>
        <w:pStyle w:val="Default"/>
        <w:rPr>
          <w:rStyle w:val="a7"/>
          <w:b/>
          <w:color w:val="auto"/>
          <w:sz w:val="28"/>
          <w:szCs w:val="28"/>
          <w:u w:val="none"/>
        </w:rPr>
      </w:pPr>
    </w:p>
    <w:p w:rsidR="003826BA" w:rsidRDefault="003826BA" w:rsidP="003826BA">
      <w:r>
        <w:rPr>
          <w:rStyle w:val="apple-converted-space"/>
          <w:shd w:val="clear" w:color="auto" w:fill="FFFFFF"/>
        </w:rPr>
        <w:t>1.</w:t>
      </w:r>
      <w:r w:rsidRPr="005A03DA">
        <w:rPr>
          <w:rStyle w:val="apple-converted-space"/>
          <w:shd w:val="clear" w:color="auto" w:fill="FFFFFF"/>
        </w:rPr>
        <w:t>Баширов С.Р</w:t>
      </w:r>
      <w:r w:rsidRPr="005A03DA">
        <w:rPr>
          <w:bCs/>
          <w:kern w:val="36"/>
        </w:rPr>
        <w:t xml:space="preserve"> </w:t>
      </w:r>
      <w:r>
        <w:rPr>
          <w:bCs/>
          <w:kern w:val="36"/>
        </w:rPr>
        <w:t xml:space="preserve"> </w:t>
      </w:r>
      <w:r w:rsidRPr="0079634C">
        <w:rPr>
          <w:bCs/>
          <w:kern w:val="36"/>
        </w:rPr>
        <w:t>Современные усилители</w:t>
      </w:r>
      <w:r w:rsidRPr="005A03D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НТ- Пресс, </w:t>
      </w:r>
      <w:r>
        <w:t>2006</w:t>
      </w:r>
    </w:p>
    <w:p w:rsidR="003826BA" w:rsidRPr="00092467" w:rsidRDefault="003826BA" w:rsidP="003826BA">
      <w:pPr>
        <w:pStyle w:val="HTML"/>
        <w:rPr>
          <w:rFonts w:ascii="Times New Roman" w:hAnsi="Times New Roman" w:cs="Times New Roman"/>
          <w:color w:val="000000"/>
          <w:sz w:val="24"/>
          <w:szCs w:val="24"/>
        </w:rPr>
      </w:pPr>
      <w:r>
        <w:rPr>
          <w:rFonts w:ascii="Times New Roman" w:hAnsi="Times New Roman" w:cs="Times New Roman"/>
          <w:color w:val="000000"/>
          <w:sz w:val="24"/>
          <w:szCs w:val="24"/>
        </w:rPr>
        <w:t>2.</w:t>
      </w:r>
      <w:r w:rsidRPr="00092467">
        <w:rPr>
          <w:rFonts w:ascii="Times New Roman" w:hAnsi="Times New Roman" w:cs="Times New Roman"/>
          <w:color w:val="000000"/>
          <w:sz w:val="24"/>
          <w:szCs w:val="24"/>
        </w:rPr>
        <w:t>Бирюков</w:t>
      </w:r>
      <w:r w:rsidRPr="003826BA">
        <w:rPr>
          <w:rFonts w:ascii="Times New Roman" w:hAnsi="Times New Roman" w:cs="Times New Roman"/>
          <w:color w:val="000000"/>
          <w:sz w:val="24"/>
          <w:szCs w:val="24"/>
        </w:rPr>
        <w:t xml:space="preserve"> </w:t>
      </w:r>
      <w:r w:rsidRPr="00092467">
        <w:rPr>
          <w:rFonts w:ascii="Times New Roman" w:hAnsi="Times New Roman" w:cs="Times New Roman"/>
          <w:color w:val="000000"/>
          <w:sz w:val="24"/>
          <w:szCs w:val="24"/>
        </w:rPr>
        <w:t>С. А.  «Цифровые устройства на интегральных микросхемах» М.</w:t>
      </w:r>
    </w:p>
    <w:p w:rsidR="003826BA" w:rsidRPr="00092467" w:rsidRDefault="003826BA" w:rsidP="003826BA">
      <w:pPr>
        <w:pStyle w:val="HTML"/>
        <w:rPr>
          <w:rFonts w:ascii="Times New Roman" w:hAnsi="Times New Roman" w:cs="Times New Roman"/>
          <w:color w:val="000000"/>
          <w:sz w:val="24"/>
          <w:szCs w:val="24"/>
        </w:rPr>
      </w:pPr>
      <w:r w:rsidRPr="00092467">
        <w:rPr>
          <w:rFonts w:ascii="Times New Roman" w:hAnsi="Times New Roman" w:cs="Times New Roman"/>
          <w:color w:val="000000"/>
          <w:sz w:val="24"/>
          <w:szCs w:val="24"/>
        </w:rPr>
        <w:t>1991 г.</w:t>
      </w:r>
    </w:p>
    <w:p w:rsidR="003826BA" w:rsidRDefault="003826BA" w:rsidP="003826BA">
      <w:pPr>
        <w:rPr>
          <w:bCs/>
        </w:rPr>
      </w:pPr>
      <w:r>
        <w:rPr>
          <w:bCs/>
        </w:rPr>
        <w:t>3.</w:t>
      </w:r>
      <w:r w:rsidRPr="002D2FA9">
        <w:rPr>
          <w:bCs/>
        </w:rPr>
        <w:t>Государственные стандарты. /Комитет Российской Федерации по стандартизации и метрологии. В 4-х т. – М.: 2001</w:t>
      </w:r>
    </w:p>
    <w:p w:rsidR="003826BA" w:rsidRDefault="003826BA" w:rsidP="003826BA">
      <w:pPr>
        <w:rPr>
          <w:bCs/>
        </w:rPr>
      </w:pPr>
      <w:r>
        <w:rPr>
          <w:bCs/>
        </w:rPr>
        <w:t>4.Гуляева Л.Н. Технология монтажа и регулировка радиоэлектронной аппаратуры и приборов М.: Академия, 2009</w:t>
      </w:r>
    </w:p>
    <w:p w:rsidR="003826BA" w:rsidRDefault="003826BA" w:rsidP="003826BA">
      <w:pPr>
        <w:rPr>
          <w:bCs/>
        </w:rPr>
      </w:pPr>
      <w:r>
        <w:rPr>
          <w:bCs/>
        </w:rPr>
        <w:t>5. Гуляева</w:t>
      </w:r>
      <w:r w:rsidRPr="003826BA">
        <w:rPr>
          <w:bCs/>
        </w:rPr>
        <w:t xml:space="preserve"> </w:t>
      </w:r>
      <w:r>
        <w:rPr>
          <w:bCs/>
        </w:rPr>
        <w:t>Л.Н Высококвалифицированный монтажник радиоэлектронной аппаратуры М. Академия, 2007</w:t>
      </w:r>
    </w:p>
    <w:p w:rsidR="003826BA" w:rsidRDefault="003826BA" w:rsidP="003826BA">
      <w:pPr>
        <w:pStyle w:val="Default"/>
      </w:pPr>
      <w:r>
        <w:t>6.</w:t>
      </w:r>
      <w:r w:rsidRPr="008E3DBE">
        <w:t>Головин О. В.</w:t>
      </w:r>
      <w:r w:rsidRPr="00E43B16">
        <w:t xml:space="preserve"> </w:t>
      </w:r>
      <w:r w:rsidRPr="008E3DBE">
        <w:t>Радиоприемные устройства.</w:t>
      </w:r>
      <w:r>
        <w:t xml:space="preserve"> </w:t>
      </w:r>
      <w:r w:rsidRPr="008E3DBE">
        <w:t>Учебник для техникумов.</w:t>
      </w:r>
      <w:r w:rsidRPr="00E43B16">
        <w:t xml:space="preserve"> </w:t>
      </w:r>
      <w:r w:rsidRPr="008E3DBE">
        <w:t>М.: Горячая линия-Телеком</w:t>
      </w:r>
      <w:r>
        <w:t xml:space="preserve"> ,</w:t>
      </w:r>
      <w:r w:rsidRPr="0090052B">
        <w:t>2004</w:t>
      </w:r>
      <w:r>
        <w:t>.</w:t>
      </w:r>
    </w:p>
    <w:p w:rsidR="003B7B3F" w:rsidRDefault="003B7B3F" w:rsidP="003B7B3F">
      <w:r>
        <w:t>7.</w:t>
      </w:r>
      <w:r w:rsidRPr="00F75B8B">
        <w:t>Ефимов И.П</w:t>
      </w:r>
      <w:r>
        <w:t xml:space="preserve"> </w:t>
      </w:r>
      <w:r w:rsidRPr="00F75B8B">
        <w:t>Источники питания РЭА</w:t>
      </w:r>
      <w:r>
        <w:t xml:space="preserve">, </w:t>
      </w:r>
      <w:r w:rsidRPr="00A674AE">
        <w:t>Учебное пособие. – 2-е изд</w:t>
      </w:r>
      <w:r>
        <w:t xml:space="preserve"> </w:t>
      </w:r>
      <w:r w:rsidRPr="00F75B8B">
        <w:t>Ульяновск: УлГТУ</w:t>
      </w:r>
      <w:r>
        <w:t xml:space="preserve"> </w:t>
      </w:r>
      <w:r w:rsidRPr="00A674AE">
        <w:t>2002</w:t>
      </w:r>
    </w:p>
    <w:p w:rsidR="003B7B3F" w:rsidRPr="00D02332" w:rsidRDefault="003B7B3F" w:rsidP="003B7B3F">
      <w:pPr>
        <w:rPr>
          <w:b/>
          <w:bCs/>
          <w:i/>
        </w:rPr>
      </w:pPr>
      <w:r>
        <w:rPr>
          <w:bCs/>
        </w:rPr>
        <w:t>8.</w:t>
      </w:r>
      <w:r w:rsidRPr="00D02332">
        <w:rPr>
          <w:bCs/>
        </w:rPr>
        <w:t>Клевлеев В.М., Кузнецова И.А., Попов Ю.П. Метрология, стандартизация и сертификация (Серия «Профессиональное образование») – М.: ФОРУМ: ИНФРА-М, 2003</w:t>
      </w:r>
    </w:p>
    <w:p w:rsidR="003B7B3F" w:rsidRDefault="003B7B3F" w:rsidP="003B7B3F">
      <w:pPr>
        <w:pStyle w:val="af"/>
        <w:rPr>
          <w:szCs w:val="28"/>
        </w:rPr>
      </w:pPr>
      <w:r>
        <w:rPr>
          <w:szCs w:val="28"/>
        </w:rPr>
        <w:t>9.</w:t>
      </w:r>
      <w:r w:rsidRPr="00652959">
        <w:rPr>
          <w:szCs w:val="28"/>
        </w:rPr>
        <w:t xml:space="preserve">Классен К.Б. Основы измерений. Электронные методы и приборы в измерительной </w:t>
      </w:r>
      <w:r>
        <w:rPr>
          <w:szCs w:val="28"/>
        </w:rPr>
        <w:t>технике. – М.: Постмаркет, 2010.</w:t>
      </w:r>
    </w:p>
    <w:p w:rsidR="003B7B3F" w:rsidRDefault="003B7B3F" w:rsidP="003B7B3F">
      <w:pPr>
        <w:rPr>
          <w:bCs/>
        </w:rPr>
      </w:pPr>
      <w:r>
        <w:rPr>
          <w:bCs/>
        </w:rPr>
        <w:t>10.</w:t>
      </w:r>
      <w:r w:rsidRPr="00E43B16">
        <w:rPr>
          <w:bCs/>
        </w:rPr>
        <w:t xml:space="preserve"> Каганов</w:t>
      </w:r>
      <w:r w:rsidRPr="003826BA">
        <w:rPr>
          <w:bCs/>
        </w:rPr>
        <w:t xml:space="preserve"> </w:t>
      </w:r>
      <w:r w:rsidRPr="00E43B16">
        <w:rPr>
          <w:bCs/>
        </w:rPr>
        <w:t>В.И.  Радиотехнические цепи и сигналы. М.: Издательский центр «Академия», 2009</w:t>
      </w:r>
    </w:p>
    <w:p w:rsidR="003B7B3F" w:rsidRPr="000462DD" w:rsidRDefault="003B7B3F" w:rsidP="003B7B3F">
      <w:pPr>
        <w:rPr>
          <w:rFonts w:ascii="TimesNewRomanPSMT" w:eastAsiaTheme="minorHAnsi" w:hAnsi="TimesNewRomanPSMT" w:cs="TimesNewRomanPSMT"/>
          <w:lang w:eastAsia="en-US"/>
        </w:rPr>
      </w:pPr>
      <w:r>
        <w:rPr>
          <w:rFonts w:ascii="TimesNewRomanPSMT" w:eastAsiaTheme="minorHAnsi" w:hAnsi="TimesNewRomanPSMT" w:cs="TimesNewRomanPSMT"/>
          <w:lang w:eastAsia="en-US"/>
        </w:rPr>
        <w:t>11.</w:t>
      </w:r>
      <w:r w:rsidRPr="000462DD">
        <w:rPr>
          <w:rFonts w:ascii="TimesNewRomanPSMT" w:eastAsiaTheme="minorHAnsi" w:hAnsi="TimesNewRomanPSMT" w:cs="TimesNewRomanPSMT"/>
          <w:lang w:eastAsia="en-US"/>
        </w:rPr>
        <w:t>Москатов Е. А. Основы телевидения. (Краткий конспект лекций). Издание 1. Таганрог, 2005.</w:t>
      </w:r>
    </w:p>
    <w:p w:rsidR="003826BA" w:rsidRPr="00652959" w:rsidRDefault="003B7B3F" w:rsidP="003826BA">
      <w:pPr>
        <w:pStyle w:val="af"/>
        <w:rPr>
          <w:szCs w:val="28"/>
        </w:rPr>
      </w:pPr>
      <w:r>
        <w:rPr>
          <w:szCs w:val="28"/>
        </w:rPr>
        <w:t>12</w:t>
      </w:r>
      <w:r w:rsidR="003826BA">
        <w:rPr>
          <w:szCs w:val="28"/>
        </w:rPr>
        <w:t>.</w:t>
      </w:r>
      <w:r w:rsidR="003826BA" w:rsidRPr="00652959">
        <w:rPr>
          <w:szCs w:val="28"/>
        </w:rPr>
        <w:t>Нефедов</w:t>
      </w:r>
      <w:r w:rsidR="003826BA" w:rsidRPr="00652959">
        <w:t xml:space="preserve"> </w:t>
      </w:r>
      <w:r w:rsidR="003826BA" w:rsidRPr="00652959">
        <w:rPr>
          <w:szCs w:val="28"/>
        </w:rPr>
        <w:t>В.И. Электрорадиоизмерения. Учебник. М.: ФОРУМ-ИНФРА-М, 2005.</w:t>
      </w:r>
    </w:p>
    <w:p w:rsidR="003826BA" w:rsidRDefault="003B7B3F" w:rsidP="003826BA">
      <w:pPr>
        <w:rPr>
          <w:bCs/>
        </w:rPr>
      </w:pPr>
      <w:r>
        <w:rPr>
          <w:bCs/>
        </w:rPr>
        <w:t>13</w:t>
      </w:r>
      <w:r w:rsidR="003826BA">
        <w:rPr>
          <w:bCs/>
        </w:rPr>
        <w:t>.</w:t>
      </w:r>
      <w:r w:rsidR="003826BA" w:rsidRPr="005362C7">
        <w:rPr>
          <w:bCs/>
        </w:rPr>
        <w:t>Нестернко И.И. Цветовая и кодовая маркировка радиоэлектронных компонентов. – М.: СОЛОН, 1997</w:t>
      </w:r>
    </w:p>
    <w:p w:rsidR="003826BA" w:rsidRDefault="003B7B3F" w:rsidP="003826BA">
      <w:pPr>
        <w:rPr>
          <w:bCs/>
        </w:rPr>
      </w:pPr>
      <w:r>
        <w:rPr>
          <w:bCs/>
        </w:rPr>
        <w:t>14</w:t>
      </w:r>
      <w:r w:rsidR="003826BA">
        <w:rPr>
          <w:bCs/>
        </w:rPr>
        <w:t xml:space="preserve">.Отечественные журналы: </w:t>
      </w:r>
      <w:r w:rsidR="003826BA" w:rsidRPr="0073747F">
        <w:rPr>
          <w:bCs/>
        </w:rPr>
        <w:t>Библиотека электронных компонентов</w:t>
      </w:r>
      <w:r>
        <w:rPr>
          <w:bCs/>
        </w:rPr>
        <w:t>.</w:t>
      </w:r>
    </w:p>
    <w:p w:rsidR="003B7B3F" w:rsidRDefault="003B7B3F" w:rsidP="003B7B3F">
      <w:pPr>
        <w:pStyle w:val="af"/>
      </w:pPr>
      <w:r>
        <w:t>15.</w:t>
      </w:r>
      <w:r w:rsidRPr="00652959">
        <w:t>Полибин В.В. Ремонт и обслуживание радиотелевизионной аппаратуры .М.: Высшая школа, 1991</w:t>
      </w:r>
    </w:p>
    <w:p w:rsidR="003B7B3F" w:rsidRDefault="003B7B3F" w:rsidP="003B7B3F">
      <w:r>
        <w:rPr>
          <w:color w:val="000000"/>
          <w:shd w:val="clear" w:color="auto" w:fill="FFFFFF"/>
        </w:rPr>
        <w:t>16.</w:t>
      </w:r>
      <w:r w:rsidRPr="00C30A47">
        <w:rPr>
          <w:color w:val="000000"/>
          <w:shd w:val="clear" w:color="auto" w:fill="FFFFFF"/>
        </w:rPr>
        <w:t xml:space="preserve">Петренко В.А </w:t>
      </w:r>
      <w:r w:rsidRPr="00C30A47">
        <w:rPr>
          <w:bCs/>
          <w:color w:val="000000"/>
          <w:shd w:val="clear" w:color="auto" w:fill="FFFFFF"/>
        </w:rPr>
        <w:t>Ремонт</w:t>
      </w:r>
      <w:r w:rsidRPr="00C30A47">
        <w:rPr>
          <w:rStyle w:val="apple-converted-space"/>
          <w:color w:val="000000"/>
          <w:shd w:val="clear" w:color="auto" w:fill="FFFFFF"/>
        </w:rPr>
        <w:t> </w:t>
      </w:r>
      <w:r w:rsidRPr="00C30A47">
        <w:rPr>
          <w:bCs/>
          <w:color w:val="000000"/>
          <w:shd w:val="clear" w:color="auto" w:fill="FFFFFF"/>
        </w:rPr>
        <w:t xml:space="preserve">радиостанций М. </w:t>
      </w:r>
      <w:r w:rsidRPr="00C30A47">
        <w:rPr>
          <w:color w:val="000000"/>
          <w:shd w:val="clear" w:color="auto" w:fill="FFFFFF"/>
        </w:rPr>
        <w:t xml:space="preserve">СОЛОН-Пресс , </w:t>
      </w:r>
      <w:r w:rsidRPr="00C30A47">
        <w:t>2000</w:t>
      </w:r>
    </w:p>
    <w:p w:rsidR="003826BA" w:rsidRDefault="003B7B3F" w:rsidP="003826BA">
      <w:pPr>
        <w:rPr>
          <w:bCs/>
        </w:rPr>
      </w:pPr>
      <w:r>
        <w:rPr>
          <w:bCs/>
        </w:rPr>
        <w:t>17</w:t>
      </w:r>
      <w:r w:rsidR="003826BA">
        <w:rPr>
          <w:bCs/>
        </w:rPr>
        <w:t>.Справочник . Источники электропитания радиоэлектронной аппаратуры. Под редакцией Г.С.Найвельта М.: Радио и связь, 1985.</w:t>
      </w:r>
    </w:p>
    <w:p w:rsidR="003826BA" w:rsidRDefault="003826BA" w:rsidP="003826BA">
      <w:r w:rsidRPr="00F031CF">
        <w:rPr>
          <w:rStyle w:val="apple-converted-space"/>
          <w:sz w:val="22"/>
          <w:szCs w:val="22"/>
          <w:shd w:val="clear" w:color="auto" w:fill="FFFFFF"/>
        </w:rPr>
        <w:t> </w:t>
      </w:r>
      <w:r w:rsidR="003B7B3F">
        <w:rPr>
          <w:rStyle w:val="apple-converted-space"/>
          <w:sz w:val="22"/>
          <w:szCs w:val="22"/>
          <w:shd w:val="clear" w:color="auto" w:fill="FFFFFF"/>
        </w:rPr>
        <w:t>18</w:t>
      </w:r>
      <w:r>
        <w:rPr>
          <w:rStyle w:val="apple-converted-space"/>
          <w:sz w:val="22"/>
          <w:szCs w:val="22"/>
          <w:shd w:val="clear" w:color="auto" w:fill="FFFFFF"/>
        </w:rPr>
        <w:t>.</w:t>
      </w:r>
      <w:hyperlink r:id="rId17" w:history="1">
        <w:r w:rsidRPr="00CB09C7">
          <w:rPr>
            <w:rStyle w:val="a7"/>
            <w:color w:val="auto"/>
            <w:u w:val="none"/>
            <w:shd w:val="clear" w:color="auto" w:fill="FFFFFF"/>
          </w:rPr>
          <w:t xml:space="preserve"> Столовых</w:t>
        </w:r>
      </w:hyperlink>
      <w:r w:rsidRPr="003826BA">
        <w:t xml:space="preserve"> А. М.</w:t>
      </w:r>
      <w:r>
        <w:t xml:space="preserve">  </w:t>
      </w:r>
      <w:r w:rsidRPr="00F031CF">
        <w:t>Практические советы по ремонту бытовой радиоэлектронной аппаратуры. Книга 1</w:t>
      </w:r>
      <w:r>
        <w:t>,2</w:t>
      </w:r>
      <w:r w:rsidRPr="005A03DA">
        <w:rPr>
          <w:rFonts w:ascii="Arial" w:hAnsi="Arial" w:cs="Arial"/>
          <w:color w:val="000000"/>
          <w:sz w:val="20"/>
          <w:szCs w:val="20"/>
          <w:shd w:val="clear" w:color="auto" w:fill="FFFFFF"/>
        </w:rPr>
        <w:t xml:space="preserve"> </w:t>
      </w:r>
      <w:r w:rsidRPr="005A03DA">
        <w:rPr>
          <w:color w:val="000000"/>
          <w:shd w:val="clear" w:color="auto" w:fill="FFFFFF"/>
        </w:rPr>
        <w:t xml:space="preserve">Солон-Пресс, </w:t>
      </w:r>
      <w:r w:rsidRPr="005A03DA">
        <w:t>2005</w:t>
      </w:r>
      <w:r>
        <w:t xml:space="preserve"> </w:t>
      </w:r>
    </w:p>
    <w:p w:rsidR="003826BA" w:rsidRPr="00092467" w:rsidRDefault="003B7B3F" w:rsidP="003826BA">
      <w:r>
        <w:rPr>
          <w:color w:val="000000"/>
          <w:shd w:val="clear" w:color="auto" w:fill="FFFFFF"/>
        </w:rPr>
        <w:t>19</w:t>
      </w:r>
      <w:r w:rsidR="003826BA">
        <w:rPr>
          <w:color w:val="000000"/>
          <w:shd w:val="clear" w:color="auto" w:fill="FFFFFF"/>
        </w:rPr>
        <w:t>.</w:t>
      </w:r>
      <w:r w:rsidR="003826BA" w:rsidRPr="00092467">
        <w:rPr>
          <w:color w:val="000000"/>
          <w:shd w:val="clear" w:color="auto" w:fill="FFFFFF"/>
        </w:rPr>
        <w:t xml:space="preserve"> Угрюмов</w:t>
      </w:r>
      <w:r w:rsidR="003826BA" w:rsidRPr="003826BA">
        <w:rPr>
          <w:color w:val="000000"/>
          <w:shd w:val="clear" w:color="auto" w:fill="FFFFFF"/>
        </w:rPr>
        <w:t xml:space="preserve"> </w:t>
      </w:r>
      <w:r w:rsidR="003826BA" w:rsidRPr="00092467">
        <w:rPr>
          <w:color w:val="000000"/>
          <w:shd w:val="clear" w:color="auto" w:fill="FFFFFF"/>
        </w:rPr>
        <w:t xml:space="preserve">Е.  </w:t>
      </w:r>
      <w:r w:rsidR="003826BA">
        <w:rPr>
          <w:color w:val="000000"/>
          <w:shd w:val="clear" w:color="auto" w:fill="FFFFFF"/>
        </w:rPr>
        <w:t xml:space="preserve"> </w:t>
      </w:r>
      <w:hyperlink r:id="rId18" w:anchor="ugrumov" w:history="1">
        <w:r w:rsidR="003826BA" w:rsidRPr="00092467">
          <w:rPr>
            <w:rStyle w:val="a7"/>
            <w:color w:val="000000"/>
            <w:u w:val="none"/>
            <w:shd w:val="clear" w:color="auto" w:fill="FFFFFF"/>
          </w:rPr>
          <w:t>Цифровая схемотехника</w:t>
        </w:r>
      </w:hyperlink>
      <w:r w:rsidR="003826BA">
        <w:t>,</w:t>
      </w:r>
      <w:r w:rsidR="003826BA" w:rsidRPr="00092467">
        <w:t xml:space="preserve"> </w:t>
      </w:r>
      <w:r w:rsidR="003826BA" w:rsidRPr="00092467">
        <w:rPr>
          <w:color w:val="000000"/>
          <w:shd w:val="clear" w:color="auto" w:fill="FFFFFF"/>
        </w:rPr>
        <w:t>2001</w:t>
      </w:r>
    </w:p>
    <w:p w:rsidR="003826BA" w:rsidRDefault="003B7B3F" w:rsidP="003826BA">
      <w:r>
        <w:rPr>
          <w:color w:val="000000"/>
          <w:shd w:val="clear" w:color="auto" w:fill="FFFFFF"/>
        </w:rPr>
        <w:t>20</w:t>
      </w:r>
      <w:r w:rsidR="003826BA">
        <w:rPr>
          <w:color w:val="000000"/>
          <w:shd w:val="clear" w:color="auto" w:fill="FFFFFF"/>
        </w:rPr>
        <w:t>.</w:t>
      </w:r>
      <w:r w:rsidR="003826BA" w:rsidRPr="00092467">
        <w:rPr>
          <w:color w:val="000000"/>
          <w:shd w:val="clear" w:color="auto" w:fill="FFFFFF"/>
        </w:rPr>
        <w:t xml:space="preserve"> Уэйкерли</w:t>
      </w:r>
      <w:r w:rsidR="003826BA" w:rsidRPr="003826BA">
        <w:rPr>
          <w:color w:val="000000"/>
          <w:shd w:val="clear" w:color="auto" w:fill="FFFFFF"/>
        </w:rPr>
        <w:t xml:space="preserve"> </w:t>
      </w:r>
      <w:r w:rsidR="003826BA" w:rsidRPr="00092467">
        <w:rPr>
          <w:color w:val="000000"/>
          <w:shd w:val="clear" w:color="auto" w:fill="FFFFFF"/>
        </w:rPr>
        <w:t>Дк. Ф</w:t>
      </w:r>
      <w:r w:rsidR="003826BA">
        <w:rPr>
          <w:color w:val="000000"/>
          <w:shd w:val="clear" w:color="auto" w:fill="FFFFFF"/>
        </w:rPr>
        <w:t xml:space="preserve">, </w:t>
      </w:r>
      <w:r w:rsidR="003826BA" w:rsidRPr="00092467">
        <w:rPr>
          <w:color w:val="000000"/>
          <w:shd w:val="clear" w:color="auto" w:fill="FFFFFF"/>
        </w:rPr>
        <w:t xml:space="preserve"> </w:t>
      </w:r>
      <w:hyperlink r:id="rId19" w:anchor="Wakerly" w:history="1">
        <w:r w:rsidR="003826BA" w:rsidRPr="00092467">
          <w:rPr>
            <w:rStyle w:val="a7"/>
            <w:color w:val="000000"/>
            <w:u w:val="none"/>
            <w:shd w:val="clear" w:color="auto" w:fill="FFFFFF"/>
          </w:rPr>
          <w:t>Проектирование цифровых устройств, том 1.</w:t>
        </w:r>
      </w:hyperlink>
      <w:r w:rsidR="003826BA" w:rsidRPr="00092467">
        <w:t xml:space="preserve"> 2001</w:t>
      </w:r>
    </w:p>
    <w:p w:rsidR="003B7B3F" w:rsidRDefault="003B7B3F" w:rsidP="003B7B3F">
      <w:r>
        <w:t>21.</w:t>
      </w:r>
      <w:r w:rsidRPr="00F75B8B">
        <w:t xml:space="preserve"> </w:t>
      </w:r>
      <w:r>
        <w:t>Шахгильдян</w:t>
      </w:r>
      <w:r w:rsidRPr="003826BA">
        <w:t xml:space="preserve"> </w:t>
      </w:r>
      <w:r w:rsidRPr="00F75B8B">
        <w:t>В. В..</w:t>
      </w:r>
      <w:r w:rsidRPr="00C30A47">
        <w:t xml:space="preserve"> </w:t>
      </w:r>
      <w:r w:rsidRPr="00F75B8B">
        <w:t>Радиопередающие устройства:</w:t>
      </w:r>
      <w:r w:rsidRPr="00C30A47">
        <w:t xml:space="preserve"> </w:t>
      </w:r>
      <w:r w:rsidRPr="00F75B8B">
        <w:t>М.: Радио и связь</w:t>
      </w:r>
      <w:r>
        <w:t>,</w:t>
      </w:r>
      <w:r w:rsidRPr="00C30A47">
        <w:t xml:space="preserve"> </w:t>
      </w:r>
      <w:r>
        <w:t xml:space="preserve">2003. </w:t>
      </w:r>
    </w:p>
    <w:p w:rsidR="003826BA" w:rsidRDefault="003826BA" w:rsidP="003826BA">
      <w:pPr>
        <w:rPr>
          <w:bCs/>
        </w:rPr>
      </w:pPr>
      <w:r>
        <w:rPr>
          <w:bCs/>
        </w:rPr>
        <w:t>2</w:t>
      </w:r>
      <w:r w:rsidR="003B7B3F">
        <w:rPr>
          <w:bCs/>
        </w:rPr>
        <w:t>2</w:t>
      </w:r>
      <w:r>
        <w:rPr>
          <w:bCs/>
        </w:rPr>
        <w:t>.</w:t>
      </w:r>
      <w:r w:rsidRPr="002D2FA9">
        <w:rPr>
          <w:bCs/>
        </w:rPr>
        <w:t>Ярочкина Г.Я.. Радиоэлектронная аппаратура и приборы: монтаж и регулировка. Учебник для нач. пр</w:t>
      </w:r>
      <w:r>
        <w:rPr>
          <w:bCs/>
        </w:rPr>
        <w:t>оф. образования. – М.Академия, 2004</w:t>
      </w:r>
    </w:p>
    <w:p w:rsidR="003B7B3F" w:rsidRDefault="003B7B3F" w:rsidP="003B7B3F">
      <w:pPr>
        <w:rPr>
          <w:b/>
          <w:bCs/>
          <w:i/>
        </w:rPr>
      </w:pPr>
      <w:r w:rsidRPr="002D2FA9">
        <w:rPr>
          <w:b/>
          <w:bCs/>
          <w:i/>
        </w:rPr>
        <w:t>Интернет ресурс</w:t>
      </w:r>
      <w:r>
        <w:rPr>
          <w:b/>
          <w:bCs/>
          <w:i/>
        </w:rPr>
        <w:t>ы</w:t>
      </w:r>
    </w:p>
    <w:p w:rsidR="003B7B3F" w:rsidRPr="005D3CC8" w:rsidRDefault="003B7B3F" w:rsidP="003B7B3F">
      <w:r w:rsidRPr="005D3CC8">
        <w:t>Современные  контрольно – измерительные приборы, применяемые для контроля и регулировки электронных приборов и устройств.</w:t>
      </w:r>
    </w:p>
    <w:p w:rsidR="003B7B3F" w:rsidRPr="005D3CC8" w:rsidRDefault="00DC6FC8" w:rsidP="003B7B3F">
      <w:hyperlink r:id="rId20" w:history="1">
        <w:r w:rsidR="003B7B3F" w:rsidRPr="005D3CC8">
          <w:rPr>
            <w:rStyle w:val="a7"/>
            <w:color w:val="auto"/>
            <w:u w:val="none"/>
          </w:rPr>
          <w:t>http://www.kontel.ru/article_32.html</w:t>
        </w:r>
      </w:hyperlink>
    </w:p>
    <w:p w:rsidR="003B7B3F" w:rsidRPr="002D2FA9" w:rsidRDefault="003B7B3F" w:rsidP="003B7B3F">
      <w:pPr>
        <w:rPr>
          <w:bCs/>
        </w:rPr>
      </w:pPr>
      <w:r w:rsidRPr="002D2FA9">
        <w:t>Радио</w:t>
      </w:r>
      <w:r>
        <w:t xml:space="preserve"> </w:t>
      </w:r>
      <w:r w:rsidRPr="002D2FA9">
        <w:t>Библиотека - http://www.radiobiblioteka.ru</w:t>
      </w:r>
    </w:p>
    <w:p w:rsidR="003B7B3F" w:rsidRDefault="003B7B3F" w:rsidP="003B7B3F">
      <w:r w:rsidRPr="002D2FA9">
        <w:t>Промэлектроника-</w:t>
      </w:r>
      <w:r w:rsidRPr="002D2FA9">
        <w:rPr>
          <w:lang w:val="en-US"/>
        </w:rPr>
        <w:t>http</w:t>
      </w:r>
      <w:r w:rsidRPr="002D2FA9">
        <w:t xml:space="preserve"> ://</w:t>
      </w:r>
      <w:r w:rsidRPr="002D2FA9">
        <w:rPr>
          <w:lang w:val="en-US"/>
        </w:rPr>
        <w:t>www</w:t>
      </w:r>
      <w:r w:rsidRPr="002D2FA9">
        <w:t>.</w:t>
      </w:r>
      <w:r w:rsidRPr="002D2FA9">
        <w:rPr>
          <w:lang w:val="en-US"/>
        </w:rPr>
        <w:t>promelec</w:t>
      </w:r>
      <w:r w:rsidRPr="002D2FA9">
        <w:t>.</w:t>
      </w:r>
      <w:r w:rsidRPr="002D2FA9">
        <w:rPr>
          <w:lang w:val="en-US"/>
        </w:rPr>
        <w:t>ru</w:t>
      </w:r>
      <w:r w:rsidRPr="002D2FA9">
        <w:t>/</w:t>
      </w:r>
    </w:p>
    <w:p w:rsidR="003B7B3F" w:rsidRPr="005D3CC8" w:rsidRDefault="003B7B3F" w:rsidP="003B7B3F">
      <w:r w:rsidRPr="005D3CC8">
        <w:t>Современные  контрольно – измерительные приборы, применяемые для контроля и регулировки электронных приборов и устройств.</w:t>
      </w:r>
    </w:p>
    <w:p w:rsidR="003B7B3F" w:rsidRDefault="00DC6FC8" w:rsidP="003B7B3F">
      <w:hyperlink r:id="rId21" w:history="1">
        <w:r w:rsidR="003B7B3F" w:rsidRPr="005D3CC8">
          <w:rPr>
            <w:rStyle w:val="a7"/>
            <w:color w:val="auto"/>
            <w:u w:val="none"/>
          </w:rPr>
          <w:t>http://www.kontel.ru/article_32.html</w:t>
        </w:r>
      </w:hyperlink>
    </w:p>
    <w:p w:rsidR="003B7B3F" w:rsidRPr="0068447B" w:rsidRDefault="003B7B3F" w:rsidP="003B7B3F">
      <w:r w:rsidRPr="0068447B">
        <w:t>Обозначения  основных радиоэлементов и компонентов.</w:t>
      </w:r>
    </w:p>
    <w:p w:rsidR="003B7B3F" w:rsidRDefault="00DC6FC8" w:rsidP="003B7B3F">
      <w:hyperlink r:id="rId22" w:history="1">
        <w:r w:rsidR="003B7B3F" w:rsidRPr="0068447B">
          <w:rPr>
            <w:rStyle w:val="a7"/>
            <w:color w:val="auto"/>
            <w:u w:val="none"/>
          </w:rPr>
          <w:t>http://kaknazlo.blogspot.ru/2012/09/blog-post.html</w:t>
        </w:r>
      </w:hyperlink>
    </w:p>
    <w:p w:rsidR="003B7B3F" w:rsidRDefault="003B7B3F" w:rsidP="003B7B3F">
      <w:pPr>
        <w:rPr>
          <w:color w:val="000000"/>
        </w:rPr>
      </w:pPr>
      <w:r w:rsidRPr="00542349">
        <w:rPr>
          <w:color w:val="000000"/>
        </w:rPr>
        <w:t>Справочник: радиоэлементы, электронные компоненты</w:t>
      </w:r>
    </w:p>
    <w:p w:rsidR="003B7B3F" w:rsidRPr="00EA428A" w:rsidRDefault="003B7B3F" w:rsidP="003B7B3F">
      <w:pPr>
        <w:pStyle w:val="af"/>
        <w:rPr>
          <w:lang w:val="en-US"/>
        </w:rPr>
      </w:pPr>
      <w:r w:rsidRPr="0073747F">
        <w:t>Радио</w:t>
      </w:r>
      <w:r w:rsidRPr="00EA428A">
        <w:rPr>
          <w:lang w:val="en-US"/>
        </w:rPr>
        <w:t xml:space="preserve"> </w:t>
      </w:r>
      <w:r w:rsidRPr="0073747F">
        <w:t>мастер</w:t>
      </w:r>
      <w:r w:rsidRPr="00EA428A">
        <w:rPr>
          <w:lang w:val="en-US"/>
        </w:rPr>
        <w:t xml:space="preserve"> - </w:t>
      </w:r>
      <w:r w:rsidRPr="0073747F">
        <w:rPr>
          <w:lang w:val="en-US"/>
        </w:rPr>
        <w:t>http</w:t>
      </w:r>
      <w:r w:rsidRPr="00EA428A">
        <w:rPr>
          <w:lang w:val="en-US"/>
        </w:rPr>
        <w:t xml:space="preserve"> :// </w:t>
      </w:r>
      <w:r w:rsidRPr="0073747F">
        <w:rPr>
          <w:lang w:val="en-US"/>
        </w:rPr>
        <w:t>www</w:t>
      </w:r>
      <w:r w:rsidRPr="00EA428A">
        <w:rPr>
          <w:lang w:val="en-US"/>
        </w:rPr>
        <w:t xml:space="preserve"> . </w:t>
      </w:r>
      <w:r w:rsidRPr="0073747F">
        <w:rPr>
          <w:lang w:val="en-US"/>
        </w:rPr>
        <w:t>radiomaster</w:t>
      </w:r>
      <w:r w:rsidRPr="00EA428A">
        <w:rPr>
          <w:lang w:val="en-US"/>
        </w:rPr>
        <w:t xml:space="preserve"> . </w:t>
      </w:r>
      <w:r w:rsidRPr="0073747F">
        <w:rPr>
          <w:lang w:val="en-US"/>
        </w:rPr>
        <w:t>net</w:t>
      </w:r>
    </w:p>
    <w:p w:rsidR="003B7B3F" w:rsidRPr="00EA428A" w:rsidRDefault="003B7B3F" w:rsidP="003B7B3F">
      <w:pPr>
        <w:rPr>
          <w:lang w:val="en-US"/>
        </w:rPr>
      </w:pPr>
      <w:r w:rsidRPr="00D22440">
        <w:t>Телемастер</w:t>
      </w:r>
      <w:r w:rsidRPr="00EA428A">
        <w:rPr>
          <w:lang w:val="en-US"/>
        </w:rPr>
        <w:t>-</w:t>
      </w:r>
      <w:r w:rsidRPr="00D22440">
        <w:rPr>
          <w:lang w:val="en-US"/>
        </w:rPr>
        <w:t>http</w:t>
      </w:r>
      <w:r w:rsidRPr="00EA428A">
        <w:rPr>
          <w:lang w:val="en-US"/>
        </w:rPr>
        <w:t xml:space="preserve"> : //</w:t>
      </w:r>
      <w:r w:rsidRPr="00D22440">
        <w:rPr>
          <w:lang w:val="en-US"/>
        </w:rPr>
        <w:t>www</w:t>
      </w:r>
      <w:r w:rsidRPr="00EA428A">
        <w:rPr>
          <w:lang w:val="en-US"/>
        </w:rPr>
        <w:t>.</w:t>
      </w:r>
      <w:r w:rsidRPr="00D22440">
        <w:rPr>
          <w:lang w:val="en-US"/>
        </w:rPr>
        <w:t>chat</w:t>
      </w:r>
      <w:r w:rsidRPr="00EA428A">
        <w:rPr>
          <w:lang w:val="en-US"/>
        </w:rPr>
        <w:t>.</w:t>
      </w:r>
      <w:r w:rsidRPr="00D22440">
        <w:rPr>
          <w:lang w:val="en-US"/>
        </w:rPr>
        <w:t>ru</w:t>
      </w:r>
      <w:r w:rsidRPr="00EA428A">
        <w:rPr>
          <w:lang w:val="en-US"/>
        </w:rPr>
        <w:t>/~</w:t>
      </w:r>
    </w:p>
    <w:p w:rsidR="003B7B3F" w:rsidRPr="00A861B8" w:rsidRDefault="003B7B3F" w:rsidP="003B7B3F">
      <w:pPr>
        <w:rPr>
          <w:b/>
          <w:bCs/>
          <w:i/>
        </w:rPr>
      </w:pPr>
      <w:r>
        <w:rPr>
          <w:color w:val="000000"/>
        </w:rPr>
        <w:lastRenderedPageBreak/>
        <w:t xml:space="preserve">учебное пособие по цифровой </w:t>
      </w:r>
      <w:r w:rsidRPr="00092467">
        <w:rPr>
          <w:color w:val="000000"/>
        </w:rPr>
        <w:t>тех</w:t>
      </w:r>
      <w:r w:rsidRPr="00A861B8">
        <w:t>нике</w:t>
      </w:r>
      <w:r w:rsidRPr="00A861B8">
        <w:rPr>
          <w:rStyle w:val="apple-converted-space"/>
        </w:rPr>
        <w:t> </w:t>
      </w:r>
      <w:hyperlink r:id="rId23" w:history="1">
        <w:r w:rsidRPr="00A861B8">
          <w:rPr>
            <w:rStyle w:val="a7"/>
            <w:color w:val="auto"/>
            <w:u w:val="none"/>
          </w:rPr>
          <w:t>http://www.bashedu.ru/perspage/wsap/posobie/Content.htm</w:t>
        </w:r>
      </w:hyperlink>
    </w:p>
    <w:p w:rsidR="003B7B3F" w:rsidRPr="00A861B8" w:rsidRDefault="003B7B3F" w:rsidP="003B7B3F">
      <w:pPr>
        <w:rPr>
          <w:b/>
          <w:bCs/>
          <w:i/>
        </w:rPr>
      </w:pPr>
      <w:r w:rsidRPr="00A861B8">
        <w:t>учебное пособие по цифровой технике</w:t>
      </w:r>
      <w:r w:rsidRPr="00A861B8">
        <w:rPr>
          <w:rStyle w:val="apple-converted-space"/>
        </w:rPr>
        <w:t> </w:t>
      </w:r>
      <w:hyperlink r:id="rId24" w:history="1">
        <w:r w:rsidRPr="00A861B8">
          <w:rPr>
            <w:rStyle w:val="a7"/>
            <w:color w:val="auto"/>
            <w:u w:val="none"/>
          </w:rPr>
          <w:t>http://dfe3300.karelia.ru/koi/posob/log_basis/index.html</w:t>
        </w:r>
      </w:hyperlink>
    </w:p>
    <w:p w:rsidR="003B7B3F" w:rsidRDefault="003B7B3F" w:rsidP="003B7B3F"/>
    <w:p w:rsidR="003B7B3F" w:rsidRDefault="003B7B3F" w:rsidP="003826BA">
      <w:pPr>
        <w:rPr>
          <w:bCs/>
        </w:rPr>
      </w:pPr>
    </w:p>
    <w:p w:rsidR="003826BA" w:rsidRPr="00092467" w:rsidRDefault="003826BA" w:rsidP="003826BA"/>
    <w:p w:rsidR="003826BA" w:rsidRPr="008561B7" w:rsidRDefault="003826BA" w:rsidP="008561B7">
      <w:pPr>
        <w:pStyle w:val="af"/>
      </w:pPr>
    </w:p>
    <w:p w:rsidR="008561B7" w:rsidRDefault="008561B7"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8323B6" w:rsidRDefault="008323B6" w:rsidP="00EA7C86">
      <w:pPr>
        <w:jc w:val="both"/>
        <w:rPr>
          <w:b/>
          <w:bCs/>
          <w:iCs/>
          <w:sz w:val="28"/>
          <w:szCs w:val="28"/>
        </w:rPr>
      </w:pPr>
    </w:p>
    <w:p w:rsidR="00EA7C86" w:rsidRDefault="00B36136" w:rsidP="00EA7C86">
      <w:pPr>
        <w:jc w:val="both"/>
        <w:rPr>
          <w:b/>
          <w:bCs/>
          <w:iCs/>
          <w:sz w:val="28"/>
          <w:szCs w:val="28"/>
        </w:rPr>
      </w:pPr>
      <w:r>
        <w:rPr>
          <w:b/>
          <w:bCs/>
          <w:iCs/>
          <w:sz w:val="28"/>
          <w:szCs w:val="28"/>
        </w:rPr>
        <w:lastRenderedPageBreak/>
        <w:t>Приложение 1.</w:t>
      </w:r>
    </w:p>
    <w:p w:rsidR="00EA7C86" w:rsidRDefault="00EA7C86" w:rsidP="00EA7C86">
      <w:pPr>
        <w:jc w:val="both"/>
        <w:rPr>
          <w:b/>
          <w:bCs/>
          <w:iCs/>
          <w:sz w:val="28"/>
          <w:szCs w:val="28"/>
        </w:rPr>
      </w:pPr>
      <w:r>
        <w:rPr>
          <w:b/>
          <w:bCs/>
          <w:iCs/>
          <w:sz w:val="28"/>
          <w:szCs w:val="28"/>
        </w:rPr>
        <w:t xml:space="preserve"> Методические рекомендации по работе</w:t>
      </w:r>
      <w:r w:rsidRPr="00EA7C86">
        <w:rPr>
          <w:b/>
          <w:bCs/>
          <w:iCs/>
          <w:sz w:val="28"/>
          <w:szCs w:val="28"/>
        </w:rPr>
        <w:t xml:space="preserve"> с литературными источниками</w:t>
      </w:r>
    </w:p>
    <w:p w:rsidR="00EA7C86" w:rsidRPr="00BD4117" w:rsidRDefault="00EA7C86" w:rsidP="00EA7C86">
      <w:pPr>
        <w:pStyle w:val="Default"/>
      </w:pPr>
      <w:r w:rsidRPr="00BD4117">
        <w:tab/>
        <w:t>В процессе подготовки к  занятиям,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является наиболее эффективным методом получения знаний</w:t>
      </w:r>
      <w:r w:rsidR="000C6EF5" w:rsidRPr="00BD4117">
        <w:t>.</w:t>
      </w:r>
      <w:r w:rsidRPr="00BD4117">
        <w:t xml:space="preserve"> </w:t>
      </w:r>
      <w:r w:rsidR="000C6EF5" w:rsidRPr="00BD4117">
        <w:t>П</w:t>
      </w:r>
      <w:r w:rsidRPr="00BD4117">
        <w:t xml:space="preserve">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0C6EF5" w:rsidRPr="00BD4117" w:rsidRDefault="00EA7C86" w:rsidP="000C6EF5">
      <w:pPr>
        <w:jc w:val="both"/>
      </w:pPr>
      <w:r w:rsidRPr="00BD4117">
        <w:tab/>
        <w:t>Более глубокому раскрытию вопросов способствует знакомство с дополнительной литературой, рекомендованной преподават</w:t>
      </w:r>
      <w:r w:rsidR="000C6EF5" w:rsidRPr="00BD4117">
        <w:t xml:space="preserve">елем по каждой теме </w:t>
      </w:r>
      <w:r w:rsidRPr="00BD4117">
        <w:t xml:space="preserve"> занятия, что позволяет студентам проявить свою индивидуальность в рамках выступления на данных занятиях, выявить широкий спектр мнений по изучаемой проблеме.</w:t>
      </w:r>
      <w:bookmarkStart w:id="9" w:name="_Toc380136229"/>
    </w:p>
    <w:p w:rsidR="00B36136" w:rsidRDefault="00B36136" w:rsidP="00B36136">
      <w:pPr>
        <w:jc w:val="both"/>
        <w:rPr>
          <w:b/>
          <w:bCs/>
          <w:iCs/>
          <w:sz w:val="28"/>
          <w:szCs w:val="28"/>
        </w:rPr>
      </w:pPr>
      <w:r>
        <w:rPr>
          <w:b/>
          <w:bCs/>
          <w:iCs/>
          <w:sz w:val="28"/>
          <w:szCs w:val="28"/>
        </w:rPr>
        <w:t>Приложение 2.</w:t>
      </w:r>
    </w:p>
    <w:p w:rsidR="00EA7C86" w:rsidRPr="000C6EF5" w:rsidRDefault="00EA7C86" w:rsidP="000C6EF5">
      <w:pPr>
        <w:jc w:val="both"/>
        <w:rPr>
          <w:rFonts w:eastAsia="Calibri"/>
          <w:bCs/>
        </w:rPr>
      </w:pPr>
      <w:r w:rsidRPr="000C6EF5">
        <w:rPr>
          <w:rStyle w:val="10"/>
          <w:rFonts w:eastAsia="Calibri"/>
          <w:sz w:val="28"/>
          <w:szCs w:val="28"/>
        </w:rPr>
        <w:t>Методические  </w:t>
      </w:r>
      <w:bookmarkStart w:id="10" w:name="YANDEX_186"/>
      <w:bookmarkEnd w:id="10"/>
      <w:r w:rsidRPr="000C6EF5">
        <w:rPr>
          <w:rStyle w:val="10"/>
          <w:rFonts w:eastAsia="Calibri"/>
          <w:sz w:val="28"/>
          <w:szCs w:val="28"/>
        </w:rPr>
        <w:t> рекомендации  по составлению</w:t>
      </w:r>
      <w:r w:rsidRPr="000C6EF5">
        <w:rPr>
          <w:bCs/>
          <w:iCs/>
          <w:color w:val="000000"/>
          <w:sz w:val="28"/>
          <w:szCs w:val="28"/>
        </w:rPr>
        <w:t xml:space="preserve"> </w:t>
      </w:r>
      <w:r w:rsidRPr="000C6EF5">
        <w:rPr>
          <w:b/>
          <w:bCs/>
          <w:iCs/>
          <w:color w:val="000000"/>
          <w:sz w:val="28"/>
          <w:szCs w:val="28"/>
        </w:rPr>
        <w:t>конспекта</w:t>
      </w:r>
      <w:r w:rsidRPr="00EA7C86">
        <w:rPr>
          <w:bCs/>
          <w:iCs/>
          <w:color w:val="000000"/>
          <w:sz w:val="28"/>
          <w:szCs w:val="28"/>
        </w:rPr>
        <w:t>.</w:t>
      </w:r>
      <w:bookmarkEnd w:id="9"/>
    </w:p>
    <w:p w:rsidR="00EA7C86" w:rsidRPr="00BD4117" w:rsidRDefault="00EA7C86" w:rsidP="00EA7C86">
      <w:pPr>
        <w:ind w:firstLine="284"/>
        <w:jc w:val="both"/>
        <w:rPr>
          <w:color w:val="000000"/>
          <w:shd w:val="clear" w:color="auto" w:fill="FFFFFF"/>
        </w:rPr>
      </w:pPr>
      <w:r w:rsidRPr="00BD4117">
        <w:rPr>
          <w:color w:val="000000"/>
          <w:shd w:val="clear" w:color="auto" w:fill="FFFFFF"/>
        </w:rPr>
        <w:t>Конспект – краткое изложение существенного содержания</w:t>
      </w:r>
      <w:r w:rsidRPr="00BD4117">
        <w:rPr>
          <w:rStyle w:val="apple-converted-space"/>
          <w:color w:val="000000"/>
          <w:shd w:val="clear" w:color="auto" w:fill="FFFFFF"/>
        </w:rPr>
        <w:t> </w:t>
      </w:r>
      <w:r w:rsidRPr="00BD4117">
        <w:rPr>
          <w:color w:val="000000"/>
          <w:shd w:val="clear" w:color="auto" w:fill="FFFFFF"/>
        </w:rPr>
        <w:t>чего-либо.</w:t>
      </w:r>
    </w:p>
    <w:p w:rsidR="00EA7C86" w:rsidRPr="00BD4117" w:rsidRDefault="00EA7C86" w:rsidP="00EA7C86">
      <w:pPr>
        <w:ind w:firstLine="284"/>
        <w:jc w:val="both"/>
        <w:rPr>
          <w:color w:val="000000"/>
        </w:rPr>
      </w:pPr>
      <w:r w:rsidRPr="00BD4117">
        <w:rPr>
          <w:color w:val="000000"/>
          <w:shd w:val="clear" w:color="auto" w:fill="FFFFFF"/>
        </w:rPr>
        <w:t>Для того чтобы написать конспект:</w:t>
      </w:r>
    </w:p>
    <w:p w:rsidR="00EA7C86" w:rsidRPr="00BD4117" w:rsidRDefault="00EA7C86" w:rsidP="00EA7C86">
      <w:pPr>
        <w:numPr>
          <w:ilvl w:val="0"/>
          <w:numId w:val="49"/>
        </w:numPr>
        <w:jc w:val="both"/>
        <w:rPr>
          <w:color w:val="000000"/>
        </w:rPr>
      </w:pPr>
      <w:r w:rsidRPr="00BD4117">
        <w:rPr>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A7C86" w:rsidRPr="00BD4117" w:rsidRDefault="00EA7C86" w:rsidP="00EA7C86">
      <w:pPr>
        <w:numPr>
          <w:ilvl w:val="0"/>
          <w:numId w:val="49"/>
        </w:numPr>
        <w:jc w:val="both"/>
        <w:rPr>
          <w:color w:val="000000"/>
        </w:rPr>
      </w:pPr>
      <w:r w:rsidRPr="00BD4117">
        <w:rPr>
          <w:color w:val="000000"/>
        </w:rPr>
        <w:t>Выделите главное, составьте план.</w:t>
      </w:r>
    </w:p>
    <w:p w:rsidR="00EA7C86" w:rsidRPr="00BD4117" w:rsidRDefault="00EA7C86" w:rsidP="00EA7C86">
      <w:pPr>
        <w:numPr>
          <w:ilvl w:val="0"/>
          <w:numId w:val="49"/>
        </w:numPr>
        <w:jc w:val="both"/>
        <w:rPr>
          <w:color w:val="000000"/>
        </w:rPr>
      </w:pPr>
      <w:r w:rsidRPr="00BD4117">
        <w:rPr>
          <w:color w:val="000000"/>
        </w:rPr>
        <w:t>Кратко сформулируйте основные положения текста, отметьте аргументацию автора.</w:t>
      </w:r>
    </w:p>
    <w:p w:rsidR="00EA7C86" w:rsidRPr="00BD4117" w:rsidRDefault="00EA7C86" w:rsidP="00EA7C86">
      <w:pPr>
        <w:numPr>
          <w:ilvl w:val="0"/>
          <w:numId w:val="49"/>
        </w:numPr>
        <w:jc w:val="both"/>
        <w:rPr>
          <w:color w:val="000000"/>
        </w:rPr>
      </w:pPr>
      <w:r w:rsidRPr="00BD4117">
        <w:rPr>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A7C86" w:rsidRPr="00BD4117" w:rsidRDefault="00EA7C86" w:rsidP="00EA7C86">
      <w:pPr>
        <w:numPr>
          <w:ilvl w:val="0"/>
          <w:numId w:val="49"/>
        </w:numPr>
        <w:jc w:val="both"/>
        <w:rPr>
          <w:color w:val="000000"/>
        </w:rPr>
      </w:pPr>
      <w:r w:rsidRPr="00BD4117">
        <w:rPr>
          <w:color w:val="000000"/>
        </w:rPr>
        <w:t>Грамотно записывайте цитаты. Цитируя, учитывайте лаконичность, значимость мысли.</w:t>
      </w:r>
    </w:p>
    <w:p w:rsidR="000C6EF5" w:rsidRPr="00BD4117" w:rsidRDefault="00EA7C86" w:rsidP="00EA7C86">
      <w:pPr>
        <w:ind w:firstLine="284"/>
        <w:jc w:val="both"/>
        <w:rPr>
          <w:color w:val="000000"/>
        </w:rPr>
      </w:pPr>
      <w:r w:rsidRPr="00BD4117">
        <w:rPr>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36136" w:rsidRDefault="00B36136" w:rsidP="00B36136">
      <w:pPr>
        <w:jc w:val="both"/>
        <w:rPr>
          <w:b/>
          <w:bCs/>
          <w:iCs/>
          <w:sz w:val="28"/>
          <w:szCs w:val="28"/>
        </w:rPr>
      </w:pPr>
      <w:r>
        <w:rPr>
          <w:b/>
          <w:bCs/>
          <w:iCs/>
          <w:sz w:val="28"/>
          <w:szCs w:val="28"/>
        </w:rPr>
        <w:t>Приложение 3.</w:t>
      </w:r>
    </w:p>
    <w:p w:rsidR="00EA7C86" w:rsidRPr="00B36136" w:rsidRDefault="00BD4117" w:rsidP="00B36136">
      <w:pPr>
        <w:jc w:val="both"/>
        <w:rPr>
          <w:b/>
          <w:bCs/>
          <w:iCs/>
          <w:sz w:val="28"/>
          <w:szCs w:val="28"/>
        </w:rPr>
      </w:pPr>
      <w:r w:rsidRPr="00BD4117">
        <w:rPr>
          <w:b/>
          <w:sz w:val="28"/>
          <w:szCs w:val="28"/>
        </w:rPr>
        <w:t>Методические   рекомендации   подготовке к лабораторным работам и оформлению отчета</w:t>
      </w:r>
    </w:p>
    <w:p w:rsidR="002B1E53" w:rsidRPr="002B1E53" w:rsidRDefault="002B1E53" w:rsidP="002B1E53">
      <w:pPr>
        <w:pStyle w:val="Default"/>
      </w:pPr>
      <w:r>
        <w:tab/>
      </w:r>
      <w:r w:rsidRPr="002B1E53">
        <w:t xml:space="preserve">Отчёт по лабораторной работе оформляется индивидуально каждым студентом, выполнившим необходимые эксперименты (независимо от того, выполнялся ли эксперимент индивидуально или в составе группы студентов). Страницы отчёта следует пронумеровать (титульный лист не нумеруется, далее идет страница 2 и т.д.). </w:t>
      </w:r>
    </w:p>
    <w:p w:rsidR="002B1E53" w:rsidRPr="002B1E53" w:rsidRDefault="002B1E53" w:rsidP="002B1E53">
      <w:pPr>
        <w:ind w:firstLine="284"/>
        <w:jc w:val="both"/>
      </w:pPr>
      <w:r w:rsidRPr="002B1E53">
        <w:t>Титульный лист отчёта должен содержать фразу: “Отчёт по лабораторной работе «Название работы», чуть ниже: Выполнил студент группы (номер группы) (Фамилия, инициалы)”. Внизу листа следует указать текущий год.</w:t>
      </w:r>
    </w:p>
    <w:p w:rsidR="002B1E53" w:rsidRPr="002B1E53" w:rsidRDefault="002B1E53" w:rsidP="002B1E53">
      <w:pPr>
        <w:pStyle w:val="Default"/>
      </w:pPr>
      <w:r w:rsidRPr="002B1E53">
        <w:t xml:space="preserve">Вторая страница текста, следующая за титульным листом, должна начинаться с пункта: Цель работы. </w:t>
      </w:r>
    </w:p>
    <w:p w:rsidR="002B1E53" w:rsidRPr="002B1E53" w:rsidRDefault="003D7EB2" w:rsidP="002B1E53">
      <w:pPr>
        <w:pStyle w:val="af"/>
      </w:pPr>
      <w:r>
        <w:t xml:space="preserve">Отчёт </w:t>
      </w:r>
      <w:r w:rsidR="002B1E53" w:rsidRPr="002B1E53">
        <w:t xml:space="preserve">должен содержать следующие основные разделы: </w:t>
      </w:r>
    </w:p>
    <w:p w:rsidR="002B1E53" w:rsidRPr="002B1E53" w:rsidRDefault="002B1E53" w:rsidP="002B1E53">
      <w:pPr>
        <w:pStyle w:val="af"/>
      </w:pPr>
      <w:r w:rsidRPr="002B1E53">
        <w:t xml:space="preserve">1. Цель работы; </w:t>
      </w:r>
    </w:p>
    <w:p w:rsidR="002B1E53" w:rsidRPr="002B1E53" w:rsidRDefault="002B1E53" w:rsidP="002B1E53">
      <w:pPr>
        <w:pStyle w:val="af"/>
      </w:pPr>
      <w:r w:rsidRPr="002B1E53">
        <w:t xml:space="preserve">2. Теоретическая часть; </w:t>
      </w:r>
    </w:p>
    <w:p w:rsidR="002B1E53" w:rsidRPr="002B1E53" w:rsidRDefault="002B1E53" w:rsidP="002B1E53">
      <w:pPr>
        <w:pStyle w:val="af"/>
      </w:pPr>
      <w:r w:rsidRPr="002B1E53">
        <w:t xml:space="preserve">3. Оборудование (приборы, используемые в лабораторной работе); </w:t>
      </w:r>
    </w:p>
    <w:p w:rsidR="002B1E53" w:rsidRPr="002B1E53" w:rsidRDefault="002B1E53" w:rsidP="002B1E53">
      <w:pPr>
        <w:pStyle w:val="af"/>
      </w:pPr>
      <w:r w:rsidRPr="002B1E53">
        <w:t xml:space="preserve">4. Результаты (таблицы экспериментальных данных, графики); </w:t>
      </w:r>
    </w:p>
    <w:p w:rsidR="002B1E53" w:rsidRPr="002B1E53" w:rsidRDefault="002B1E53" w:rsidP="002B1E53">
      <w:pPr>
        <w:pStyle w:val="af"/>
      </w:pPr>
      <w:r w:rsidRPr="002B1E53">
        <w:t xml:space="preserve">5. Выводы; </w:t>
      </w:r>
    </w:p>
    <w:p w:rsidR="002B1E53" w:rsidRPr="002B1E53" w:rsidRDefault="002B1E53" w:rsidP="002B1E53">
      <w:pPr>
        <w:pStyle w:val="af"/>
        <w:rPr>
          <w:b/>
        </w:rPr>
      </w:pPr>
      <w:r w:rsidRPr="002B1E53">
        <w:t>В случае необходимости в конце отчёта приводится перечень ли</w:t>
      </w:r>
      <w:r w:rsidR="003D7EB2">
        <w:t>тературы</w:t>
      </w:r>
      <w:r w:rsidRPr="002B1E53">
        <w:t>.</w:t>
      </w:r>
    </w:p>
    <w:p w:rsidR="008323B6" w:rsidRDefault="008323B6" w:rsidP="00B36136">
      <w:pPr>
        <w:jc w:val="both"/>
        <w:rPr>
          <w:b/>
          <w:bCs/>
          <w:iCs/>
          <w:sz w:val="28"/>
          <w:szCs w:val="28"/>
        </w:rPr>
      </w:pPr>
    </w:p>
    <w:p w:rsidR="008323B6" w:rsidRDefault="008323B6" w:rsidP="00B36136">
      <w:pPr>
        <w:jc w:val="both"/>
        <w:rPr>
          <w:b/>
          <w:bCs/>
          <w:iCs/>
          <w:sz w:val="28"/>
          <w:szCs w:val="28"/>
        </w:rPr>
      </w:pPr>
    </w:p>
    <w:p w:rsidR="00B36136" w:rsidRDefault="00B36136" w:rsidP="00B36136">
      <w:pPr>
        <w:jc w:val="both"/>
        <w:rPr>
          <w:b/>
          <w:bCs/>
          <w:iCs/>
          <w:sz w:val="28"/>
          <w:szCs w:val="28"/>
        </w:rPr>
      </w:pPr>
      <w:r>
        <w:rPr>
          <w:b/>
          <w:bCs/>
          <w:iCs/>
          <w:sz w:val="28"/>
          <w:szCs w:val="28"/>
        </w:rPr>
        <w:lastRenderedPageBreak/>
        <w:t>Приложение 4.</w:t>
      </w:r>
    </w:p>
    <w:p w:rsidR="00BD4117" w:rsidRPr="00B36136" w:rsidRDefault="00BD4117" w:rsidP="00B36136">
      <w:pPr>
        <w:jc w:val="both"/>
        <w:rPr>
          <w:b/>
          <w:bCs/>
          <w:iCs/>
          <w:sz w:val="28"/>
          <w:szCs w:val="28"/>
        </w:rPr>
      </w:pPr>
      <w:r>
        <w:rPr>
          <w:b/>
          <w:sz w:val="28"/>
          <w:szCs w:val="28"/>
        </w:rPr>
        <w:t>Методические рекомендации по подготовке презентации</w:t>
      </w:r>
    </w:p>
    <w:p w:rsidR="00BD4117" w:rsidRPr="00BD4117" w:rsidRDefault="00BD4117" w:rsidP="00BD4117">
      <w:pPr>
        <w:pStyle w:val="af"/>
      </w:pPr>
      <w:r w:rsidRPr="00BD4117">
        <w:t>Для подготовки презентации рекомендуется использовать: Power</w:t>
      </w:r>
      <w:r>
        <w:t xml:space="preserve"> </w:t>
      </w:r>
      <w:r w:rsidRPr="00BD4117">
        <w:t xml:space="preserve">Point, MS Word, Acrobat Reader,. Самая простая программа для создания презентаций – Microsoft PowerPoint. </w:t>
      </w:r>
    </w:p>
    <w:p w:rsidR="00BD4117" w:rsidRPr="00BD4117" w:rsidRDefault="00BD4117" w:rsidP="00BD4117">
      <w:pPr>
        <w:pStyle w:val="af"/>
      </w:pPr>
      <w:r w:rsidRPr="00BD4117">
        <w:t xml:space="preserve">Для подготовки презентации необходимо собрать и обработать начальную информацию. Последовательность подготовки презентации: </w:t>
      </w:r>
    </w:p>
    <w:p w:rsidR="00BD4117" w:rsidRPr="00BD4117" w:rsidRDefault="00BD4117" w:rsidP="00BD4117">
      <w:pPr>
        <w:pStyle w:val="af"/>
      </w:pPr>
      <w:r w:rsidRPr="00BD4117">
        <w:t xml:space="preserve">1. Четко сформулировать цель презентации: вы хотите свою аудиторию мотивировать, убедить, заразить какой-то идеей или просто формально отчитаться. </w:t>
      </w:r>
    </w:p>
    <w:p w:rsidR="00BD4117" w:rsidRPr="00BD4117" w:rsidRDefault="00BD4117" w:rsidP="00BD4117">
      <w:pPr>
        <w:pStyle w:val="af"/>
      </w:pPr>
      <w:r w:rsidRPr="00BD4117">
        <w:t xml:space="preserve">2. Определить каков будет формат презентации: живое выступление (тогда, сколько будет его продолжительность) или электронная рассылка (каков будет контекст презентации). </w:t>
      </w:r>
    </w:p>
    <w:p w:rsidR="00BD4117" w:rsidRPr="00BD4117" w:rsidRDefault="00BD4117" w:rsidP="00BD4117">
      <w:pPr>
        <w:pStyle w:val="af"/>
      </w:pPr>
      <w:r w:rsidRPr="00BD4117">
        <w:t xml:space="preserve">3. Отобрать всю содержательную часть для презентации и выстроить логическую цепочку представления. </w:t>
      </w:r>
    </w:p>
    <w:p w:rsidR="00BD4117" w:rsidRPr="00BD4117" w:rsidRDefault="00BD4117" w:rsidP="00BD4117">
      <w:pPr>
        <w:pStyle w:val="af"/>
      </w:pPr>
      <w:r w:rsidRPr="00BD4117">
        <w:t xml:space="preserve">4. Определить ключевые моменты в содержании текста и выделить их. </w:t>
      </w:r>
    </w:p>
    <w:p w:rsidR="00BD4117" w:rsidRPr="00BD4117" w:rsidRDefault="00BD4117" w:rsidP="00BD4117">
      <w:pPr>
        <w:pStyle w:val="af"/>
      </w:pPr>
      <w:r w:rsidRPr="00BD4117">
        <w:t xml:space="preserve">5. Определить виды визуализации (картинки) для отображения их на слайдах в соответствии с логикой, целью и спецификой материала. </w:t>
      </w:r>
    </w:p>
    <w:p w:rsidR="00BD4117" w:rsidRPr="00BD4117" w:rsidRDefault="00BD4117" w:rsidP="00BD4117">
      <w:pPr>
        <w:pStyle w:val="af"/>
      </w:pPr>
      <w:r w:rsidRPr="00BD4117">
        <w:t xml:space="preserve">6. Подобрать дизайн и форматировать слайды (количество картинок и текста, их расположение, цвет и размер). </w:t>
      </w:r>
    </w:p>
    <w:p w:rsidR="00BD4117" w:rsidRPr="00BD4117" w:rsidRDefault="00BD4117" w:rsidP="00BD4117">
      <w:pPr>
        <w:pStyle w:val="af"/>
      </w:pPr>
      <w:r w:rsidRPr="00BD4117">
        <w:t xml:space="preserve">7. Проверить визуальное восприятие презентации. </w:t>
      </w:r>
    </w:p>
    <w:p w:rsidR="00BD4117" w:rsidRPr="001242DB" w:rsidRDefault="00BD4117" w:rsidP="00BD4117">
      <w:pPr>
        <w:pStyle w:val="Default"/>
      </w:pPr>
      <w:r w:rsidRPr="001242DB">
        <w:rPr>
          <w:b/>
          <w:bCs/>
          <w:i/>
          <w:iCs/>
        </w:rPr>
        <w:t xml:space="preserve">Практические советы по подготовке презентации </w:t>
      </w:r>
    </w:p>
    <w:p w:rsidR="00BD4117" w:rsidRPr="00BD4117" w:rsidRDefault="00BD4117" w:rsidP="00BD4117">
      <w:pPr>
        <w:pStyle w:val="Default"/>
      </w:pPr>
      <w:r w:rsidRPr="00BD4117">
        <w:t xml:space="preserve">1.Готовьте отдельно: печатный текст + слайды + раздаточный материал; </w:t>
      </w:r>
    </w:p>
    <w:p w:rsidR="00BD4117" w:rsidRPr="00BD4117" w:rsidRDefault="00BD4117" w:rsidP="00BD4117">
      <w:pPr>
        <w:pStyle w:val="Default"/>
      </w:pPr>
      <w:r w:rsidRPr="00BD4117">
        <w:t xml:space="preserve">2.Слайды – визуальная подача информации, которая должна содержать минимум текста, максимум изображений, несущих смысловую нагрузку, 3.Выглядеть наглядно и просто; </w:t>
      </w:r>
    </w:p>
    <w:p w:rsidR="00BD4117" w:rsidRPr="00BD4117" w:rsidRDefault="00BD4117" w:rsidP="00BD4117">
      <w:pPr>
        <w:pStyle w:val="Default"/>
      </w:pPr>
      <w:r w:rsidRPr="00BD4117">
        <w:t xml:space="preserve">4.Текстовое содержание презентации – устная речь или чтение, которая должна включать аргументы, факты, доказательства и эмоции; </w:t>
      </w:r>
    </w:p>
    <w:p w:rsidR="00BD4117" w:rsidRPr="00BD4117" w:rsidRDefault="00BD4117" w:rsidP="00BD4117">
      <w:pPr>
        <w:pStyle w:val="Default"/>
      </w:pPr>
      <w:r w:rsidRPr="00BD4117">
        <w:t xml:space="preserve">5.Рекомендуемое число слайдов 17-22; </w:t>
      </w:r>
    </w:p>
    <w:p w:rsidR="00BD4117" w:rsidRPr="00BD4117" w:rsidRDefault="00BD4117" w:rsidP="00BD4117">
      <w:pPr>
        <w:pStyle w:val="Default"/>
      </w:pPr>
      <w:r w:rsidRPr="00BD4117">
        <w:t>6.Обязательная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w:t>
      </w:r>
      <w:r>
        <w:t>.</w:t>
      </w:r>
    </w:p>
    <w:p w:rsidR="00B36136" w:rsidRDefault="00B36136" w:rsidP="00B36136">
      <w:pPr>
        <w:jc w:val="both"/>
        <w:rPr>
          <w:b/>
          <w:bCs/>
          <w:iCs/>
          <w:sz w:val="28"/>
          <w:szCs w:val="28"/>
        </w:rPr>
      </w:pPr>
      <w:r>
        <w:rPr>
          <w:b/>
          <w:bCs/>
          <w:iCs/>
          <w:sz w:val="28"/>
          <w:szCs w:val="28"/>
        </w:rPr>
        <w:t>Приложение 5.</w:t>
      </w:r>
    </w:p>
    <w:p w:rsidR="008D7F44" w:rsidRDefault="00BD4117" w:rsidP="00BD4117">
      <w:pPr>
        <w:rPr>
          <w:rStyle w:val="10"/>
          <w:rFonts w:eastAsia="Calibri"/>
          <w:sz w:val="28"/>
          <w:szCs w:val="28"/>
        </w:rPr>
      </w:pPr>
      <w:r w:rsidRPr="000C6EF5">
        <w:rPr>
          <w:rStyle w:val="10"/>
          <w:rFonts w:eastAsia="Calibri"/>
          <w:sz w:val="28"/>
          <w:szCs w:val="28"/>
        </w:rPr>
        <w:t>Методические   рекомендации  </w:t>
      </w:r>
      <w:r>
        <w:rPr>
          <w:rStyle w:val="10"/>
          <w:rFonts w:eastAsia="Calibri"/>
          <w:sz w:val="28"/>
          <w:szCs w:val="28"/>
        </w:rPr>
        <w:t>по подготовке реферата</w:t>
      </w:r>
    </w:p>
    <w:p w:rsidR="00BD4117" w:rsidRPr="00BD4117" w:rsidRDefault="00BD4117" w:rsidP="00BD4117">
      <w:pPr>
        <w:pStyle w:val="Default"/>
      </w:pPr>
      <w:r w:rsidRPr="00BD4117">
        <w:t>Реферат</w:t>
      </w:r>
      <w:r w:rsidR="001242DB">
        <w:t xml:space="preserve"> - </w:t>
      </w:r>
      <w:r w:rsidRPr="00BD4117">
        <w:t xml:space="preserve">письменный доклад по определенной теме, в котором собрана информация из одного или нескольких источников. Рефераты пишутся обычно стандартным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т.п. </w:t>
      </w:r>
    </w:p>
    <w:p w:rsidR="00BD4117" w:rsidRDefault="00BD4117" w:rsidP="00BD4117">
      <w:r w:rsidRPr="00BD4117">
        <w:t>К языковым и стилистическим особенностям рефератов относятся слова и обороты речи, носящие обобщающий характер, словесные клише. У рефератов особая логичность подачи материала и изъяснения мысли, определенная объективность изложения материала.</w:t>
      </w:r>
    </w:p>
    <w:p w:rsidR="001242DB" w:rsidRPr="001242DB" w:rsidRDefault="001242DB" w:rsidP="001242DB">
      <w:pPr>
        <w:pStyle w:val="Default"/>
      </w:pPr>
      <w:r w:rsidRPr="001242DB">
        <w:rPr>
          <w:b/>
          <w:bCs/>
          <w:i/>
          <w:iCs/>
        </w:rPr>
        <w:t xml:space="preserve">Структура реферата </w:t>
      </w:r>
    </w:p>
    <w:p w:rsidR="001242DB" w:rsidRPr="001242DB" w:rsidRDefault="001242DB" w:rsidP="001242DB">
      <w:pPr>
        <w:pStyle w:val="Default"/>
      </w:pPr>
      <w:r w:rsidRPr="001242DB">
        <w:t xml:space="preserve">1. Титульный лист </w:t>
      </w:r>
    </w:p>
    <w:p w:rsidR="001242DB" w:rsidRPr="001242DB" w:rsidRDefault="001242DB" w:rsidP="001242DB">
      <w:pPr>
        <w:pStyle w:val="Default"/>
      </w:pPr>
      <w:r w:rsidRPr="001242DB">
        <w:t xml:space="preserve">2. Оглавление </w:t>
      </w:r>
    </w:p>
    <w:p w:rsidR="001242DB" w:rsidRPr="001242DB" w:rsidRDefault="001242DB" w:rsidP="001242DB">
      <w:pPr>
        <w:pStyle w:val="Default"/>
      </w:pPr>
      <w:r w:rsidRPr="001242DB">
        <w:t xml:space="preserve">3.Введение </w:t>
      </w:r>
    </w:p>
    <w:p w:rsidR="001242DB" w:rsidRPr="001242DB" w:rsidRDefault="001242DB" w:rsidP="001242DB">
      <w:pPr>
        <w:pStyle w:val="Default"/>
      </w:pPr>
      <w:r w:rsidRPr="001242DB">
        <w:t xml:space="preserve">4. Основная часть </w:t>
      </w:r>
    </w:p>
    <w:p w:rsidR="001242DB" w:rsidRPr="001242DB" w:rsidRDefault="001242DB" w:rsidP="001242DB">
      <w:pPr>
        <w:pStyle w:val="Default"/>
      </w:pPr>
      <w:r w:rsidRPr="001242DB">
        <w:t xml:space="preserve">5. Заключение </w:t>
      </w:r>
    </w:p>
    <w:p w:rsidR="001242DB" w:rsidRPr="001242DB" w:rsidRDefault="001242DB" w:rsidP="001242DB">
      <w:pPr>
        <w:pStyle w:val="Default"/>
      </w:pPr>
      <w:r w:rsidRPr="001242DB">
        <w:t xml:space="preserve">6. Список использованной литературы </w:t>
      </w:r>
    </w:p>
    <w:p w:rsidR="001242DB" w:rsidRDefault="001242DB" w:rsidP="001242DB">
      <w:pPr>
        <w:pStyle w:val="Default"/>
      </w:pPr>
      <w:r w:rsidRPr="001242DB">
        <w:t xml:space="preserve">7. Приложения </w:t>
      </w:r>
    </w:p>
    <w:p w:rsidR="003B7B3F" w:rsidRDefault="003B7B3F" w:rsidP="00B36136">
      <w:pPr>
        <w:jc w:val="both"/>
        <w:rPr>
          <w:b/>
          <w:bCs/>
          <w:iCs/>
          <w:sz w:val="28"/>
          <w:szCs w:val="28"/>
        </w:rPr>
      </w:pPr>
    </w:p>
    <w:p w:rsidR="00B36136" w:rsidRDefault="00B36136" w:rsidP="00B36136">
      <w:pPr>
        <w:jc w:val="both"/>
        <w:rPr>
          <w:b/>
          <w:bCs/>
          <w:iCs/>
          <w:sz w:val="28"/>
          <w:szCs w:val="28"/>
        </w:rPr>
      </w:pPr>
      <w:r>
        <w:rPr>
          <w:b/>
          <w:bCs/>
          <w:iCs/>
          <w:sz w:val="28"/>
          <w:szCs w:val="28"/>
        </w:rPr>
        <w:t>Приложение 6.</w:t>
      </w:r>
    </w:p>
    <w:p w:rsidR="001242DB" w:rsidRDefault="001242DB" w:rsidP="001242DB">
      <w:pPr>
        <w:pStyle w:val="af"/>
        <w:rPr>
          <w:rFonts w:eastAsia="Calibri"/>
          <w:b/>
          <w:sz w:val="28"/>
          <w:szCs w:val="28"/>
        </w:rPr>
      </w:pPr>
      <w:r w:rsidRPr="001242DB">
        <w:rPr>
          <w:rFonts w:eastAsia="Calibri"/>
          <w:b/>
          <w:sz w:val="28"/>
          <w:szCs w:val="28"/>
        </w:rPr>
        <w:t xml:space="preserve">Методические </w:t>
      </w:r>
      <w:r>
        <w:rPr>
          <w:rFonts w:eastAsia="Calibri"/>
          <w:b/>
          <w:sz w:val="28"/>
          <w:szCs w:val="28"/>
        </w:rPr>
        <w:t xml:space="preserve"> </w:t>
      </w:r>
      <w:r w:rsidRPr="001242DB">
        <w:rPr>
          <w:rFonts w:eastAsia="Calibri"/>
          <w:b/>
          <w:sz w:val="28"/>
          <w:szCs w:val="28"/>
        </w:rPr>
        <w:t>рекомендации  по расчету узлов и каскадов радиоприемных устройств</w:t>
      </w:r>
    </w:p>
    <w:p w:rsidR="00430795" w:rsidRPr="00430795" w:rsidRDefault="00430795" w:rsidP="001242DB">
      <w:pPr>
        <w:pStyle w:val="af"/>
        <w:rPr>
          <w:rFonts w:eastAsia="Calibri"/>
        </w:rPr>
      </w:pPr>
      <w:r w:rsidRPr="00430795">
        <w:rPr>
          <w:rFonts w:eastAsia="Calibri"/>
        </w:rPr>
        <w:t>Использовать для расчета учебно</w:t>
      </w:r>
      <w:r>
        <w:rPr>
          <w:rFonts w:eastAsia="Calibri"/>
        </w:rPr>
        <w:t>-методическое</w:t>
      </w:r>
      <w:r w:rsidRPr="00430795">
        <w:rPr>
          <w:rFonts w:eastAsia="Calibri"/>
        </w:rPr>
        <w:t xml:space="preserve"> пособие: </w:t>
      </w:r>
      <w:r>
        <w:rPr>
          <w:rFonts w:eastAsia="Calibri"/>
        </w:rPr>
        <w:t>«</w:t>
      </w:r>
      <w:r w:rsidRPr="00430795">
        <w:rPr>
          <w:rFonts w:eastAsia="Calibri"/>
        </w:rPr>
        <w:t>Проектирование радиоприемных устройств на базе аналоговых блоков</w:t>
      </w:r>
      <w:r>
        <w:rPr>
          <w:rFonts w:eastAsia="Calibri"/>
        </w:rPr>
        <w:t>» авторы Н.П. Никитин и В.В. Кийко</w:t>
      </w:r>
    </w:p>
    <w:p w:rsidR="003D7EB2" w:rsidRPr="00092467" w:rsidRDefault="003D7EB2" w:rsidP="00092467">
      <w:pPr>
        <w:rPr>
          <w:bCs/>
        </w:rPr>
      </w:pPr>
    </w:p>
    <w:sectPr w:rsidR="003D7EB2" w:rsidRPr="00092467" w:rsidSect="00730F2E">
      <w:footerReference w:type="default" r:id="rId25"/>
      <w:pgSz w:w="11906" w:h="16838"/>
      <w:pgMar w:top="426" w:right="850" w:bottom="709" w:left="1701" w:header="708" w:footer="1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36" w:rsidRDefault="00D90036" w:rsidP="00730F2E">
      <w:r>
        <w:separator/>
      </w:r>
    </w:p>
  </w:endnote>
  <w:endnote w:type="continuationSeparator" w:id="1">
    <w:p w:rsidR="00D90036" w:rsidRDefault="00D90036" w:rsidP="00730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47189"/>
      <w:docPartObj>
        <w:docPartGallery w:val="Page Numbers (Bottom of Page)"/>
        <w:docPartUnique/>
      </w:docPartObj>
    </w:sdtPr>
    <w:sdtContent>
      <w:p w:rsidR="003826BA" w:rsidRDefault="00DC6FC8">
        <w:pPr>
          <w:pStyle w:val="ad"/>
          <w:jc w:val="right"/>
        </w:pPr>
        <w:fldSimple w:instr="PAGE   \* MERGEFORMAT">
          <w:r w:rsidR="005C16CC">
            <w:rPr>
              <w:noProof/>
            </w:rPr>
            <w:t>21</w:t>
          </w:r>
        </w:fldSimple>
      </w:p>
    </w:sdtContent>
  </w:sdt>
  <w:p w:rsidR="003826BA" w:rsidRDefault="003826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36" w:rsidRDefault="00D90036" w:rsidP="00730F2E">
      <w:r>
        <w:separator/>
      </w:r>
    </w:p>
  </w:footnote>
  <w:footnote w:type="continuationSeparator" w:id="1">
    <w:p w:rsidR="00D90036" w:rsidRDefault="00D90036" w:rsidP="0073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3B0"/>
    <w:multiLevelType w:val="hybridMultilevel"/>
    <w:tmpl w:val="ECF2AEB4"/>
    <w:lvl w:ilvl="0" w:tplc="512C73B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20981"/>
    <w:multiLevelType w:val="hybridMultilevel"/>
    <w:tmpl w:val="07161EDA"/>
    <w:lvl w:ilvl="0" w:tplc="91D62BD6">
      <w:start w:val="1"/>
      <w:numFmt w:val="decimal"/>
      <w:lvlText w:val="%1."/>
      <w:lvlJc w:val="left"/>
      <w:pPr>
        <w:ind w:left="975" w:hanging="37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7BC66F2"/>
    <w:multiLevelType w:val="hybridMultilevel"/>
    <w:tmpl w:val="566827C0"/>
    <w:lvl w:ilvl="0" w:tplc="03D0A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055C3"/>
    <w:multiLevelType w:val="hybridMultilevel"/>
    <w:tmpl w:val="DE10AC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5166BA"/>
    <w:multiLevelType w:val="hybridMultilevel"/>
    <w:tmpl w:val="8DF69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A2EB4"/>
    <w:multiLevelType w:val="hybridMultilevel"/>
    <w:tmpl w:val="0F78DA98"/>
    <w:lvl w:ilvl="0" w:tplc="7EF64722">
      <w:start w:val="1"/>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1C4391C"/>
    <w:multiLevelType w:val="hybridMultilevel"/>
    <w:tmpl w:val="1FD0BFA8"/>
    <w:lvl w:ilvl="0" w:tplc="27983E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33918F3"/>
    <w:multiLevelType w:val="hybridMultilevel"/>
    <w:tmpl w:val="BF74637C"/>
    <w:lvl w:ilvl="0" w:tplc="83863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959BC"/>
    <w:multiLevelType w:val="hybridMultilevel"/>
    <w:tmpl w:val="7DBAE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44C0C"/>
    <w:multiLevelType w:val="hybridMultilevel"/>
    <w:tmpl w:val="98D839B4"/>
    <w:lvl w:ilvl="0" w:tplc="512C73B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00444"/>
    <w:multiLevelType w:val="hybridMultilevel"/>
    <w:tmpl w:val="1032D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065DA"/>
    <w:multiLevelType w:val="hybridMultilevel"/>
    <w:tmpl w:val="47D40E1A"/>
    <w:lvl w:ilvl="0" w:tplc="EE028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F2424"/>
    <w:multiLevelType w:val="hybridMultilevel"/>
    <w:tmpl w:val="79040236"/>
    <w:lvl w:ilvl="0" w:tplc="7CE26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35015"/>
    <w:multiLevelType w:val="hybridMultilevel"/>
    <w:tmpl w:val="6646F190"/>
    <w:lvl w:ilvl="0" w:tplc="65B66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B29BA"/>
    <w:multiLevelType w:val="hybridMultilevel"/>
    <w:tmpl w:val="1D98D312"/>
    <w:lvl w:ilvl="0" w:tplc="65B66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776CD"/>
    <w:multiLevelType w:val="hybridMultilevel"/>
    <w:tmpl w:val="EBE6855E"/>
    <w:lvl w:ilvl="0" w:tplc="D2800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401BED"/>
    <w:multiLevelType w:val="hybridMultilevel"/>
    <w:tmpl w:val="62BE9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815DF"/>
    <w:multiLevelType w:val="hybridMultilevel"/>
    <w:tmpl w:val="71DA2A92"/>
    <w:lvl w:ilvl="0" w:tplc="512C73B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416ED4"/>
    <w:multiLevelType w:val="hybridMultilevel"/>
    <w:tmpl w:val="18EC77DC"/>
    <w:lvl w:ilvl="0" w:tplc="FF783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951B8"/>
    <w:multiLevelType w:val="hybridMultilevel"/>
    <w:tmpl w:val="9DAA0E5C"/>
    <w:lvl w:ilvl="0" w:tplc="0BC49E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5F56ED"/>
    <w:multiLevelType w:val="hybridMultilevel"/>
    <w:tmpl w:val="2070CCDA"/>
    <w:lvl w:ilvl="0" w:tplc="F09661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E1511"/>
    <w:multiLevelType w:val="hybridMultilevel"/>
    <w:tmpl w:val="A4E20ABC"/>
    <w:lvl w:ilvl="0" w:tplc="2EF23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CF151B"/>
    <w:multiLevelType w:val="multilevel"/>
    <w:tmpl w:val="A442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326DA7"/>
    <w:multiLevelType w:val="hybridMultilevel"/>
    <w:tmpl w:val="F6BC34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6B5BF9"/>
    <w:multiLevelType w:val="hybridMultilevel"/>
    <w:tmpl w:val="8940F3DE"/>
    <w:lvl w:ilvl="0" w:tplc="34DC22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A1EE6"/>
    <w:multiLevelType w:val="hybridMultilevel"/>
    <w:tmpl w:val="3668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F39F5"/>
    <w:multiLevelType w:val="hybridMultilevel"/>
    <w:tmpl w:val="43A4441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074601"/>
    <w:multiLevelType w:val="hybridMultilevel"/>
    <w:tmpl w:val="EE16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8F12E4"/>
    <w:multiLevelType w:val="hybridMultilevel"/>
    <w:tmpl w:val="4F4CA97E"/>
    <w:lvl w:ilvl="0" w:tplc="7CE26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3C2355"/>
    <w:multiLevelType w:val="hybridMultilevel"/>
    <w:tmpl w:val="1480F694"/>
    <w:lvl w:ilvl="0" w:tplc="09D45C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4D151F"/>
    <w:multiLevelType w:val="hybridMultilevel"/>
    <w:tmpl w:val="FD08DA7A"/>
    <w:lvl w:ilvl="0" w:tplc="E79CD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D4561A"/>
    <w:multiLevelType w:val="hybridMultilevel"/>
    <w:tmpl w:val="CA42BCA8"/>
    <w:lvl w:ilvl="0" w:tplc="BFB4D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07F7A"/>
    <w:multiLevelType w:val="hybridMultilevel"/>
    <w:tmpl w:val="B4209C2E"/>
    <w:lvl w:ilvl="0" w:tplc="0419000F">
      <w:start w:val="1"/>
      <w:numFmt w:val="decimal"/>
      <w:lvlText w:val="%1."/>
      <w:lvlJc w:val="left"/>
      <w:pPr>
        <w:tabs>
          <w:tab w:val="num" w:pos="1429"/>
        </w:tabs>
        <w:ind w:left="1429" w:hanging="360"/>
      </w:pPr>
    </w:lvl>
    <w:lvl w:ilvl="1" w:tplc="3CE6AC10">
      <w:start w:val="1"/>
      <w:numFmt w:val="bullet"/>
      <w:lvlText w:val=""/>
      <w:lvlJc w:val="left"/>
      <w:pPr>
        <w:tabs>
          <w:tab w:val="num" w:pos="2498"/>
        </w:tabs>
        <w:ind w:left="1789" w:firstLine="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4B1B18B1"/>
    <w:multiLevelType w:val="hybridMultilevel"/>
    <w:tmpl w:val="455C604C"/>
    <w:lvl w:ilvl="0" w:tplc="A4E43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260697B"/>
    <w:multiLevelType w:val="hybridMultilevel"/>
    <w:tmpl w:val="DCF66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982352"/>
    <w:multiLevelType w:val="hybridMultilevel"/>
    <w:tmpl w:val="40D48840"/>
    <w:lvl w:ilvl="0" w:tplc="38880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3A76710"/>
    <w:multiLevelType w:val="hybridMultilevel"/>
    <w:tmpl w:val="3E88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04F5B"/>
    <w:multiLevelType w:val="hybridMultilevel"/>
    <w:tmpl w:val="41DCE836"/>
    <w:lvl w:ilvl="0" w:tplc="7CE26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8A6903"/>
    <w:multiLevelType w:val="hybridMultilevel"/>
    <w:tmpl w:val="EE0869EC"/>
    <w:lvl w:ilvl="0" w:tplc="C890B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4D2D9E"/>
    <w:multiLevelType w:val="hybridMultilevel"/>
    <w:tmpl w:val="8564E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1C6D92"/>
    <w:multiLevelType w:val="hybridMultilevel"/>
    <w:tmpl w:val="8A0A3190"/>
    <w:lvl w:ilvl="0" w:tplc="91724B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40A77"/>
    <w:multiLevelType w:val="hybridMultilevel"/>
    <w:tmpl w:val="5D923C12"/>
    <w:lvl w:ilvl="0" w:tplc="55C852CC">
      <w:start w:val="1"/>
      <w:numFmt w:val="bullet"/>
      <w:lvlText w:val=""/>
      <w:lvlJc w:val="left"/>
      <w:pPr>
        <w:tabs>
          <w:tab w:val="num" w:pos="1072"/>
        </w:tabs>
        <w:ind w:left="0" w:firstLine="0"/>
      </w:pPr>
      <w:rPr>
        <w:rFonts w:ascii="Symbol" w:hAnsi="Symbol" w:hint="default"/>
      </w:rPr>
    </w:lvl>
    <w:lvl w:ilvl="1" w:tplc="3CE6AC10">
      <w:start w:val="1"/>
      <w:numFmt w:val="bullet"/>
      <w:lvlText w:val=""/>
      <w:lvlJc w:val="left"/>
      <w:pPr>
        <w:tabs>
          <w:tab w:val="num" w:pos="2498"/>
        </w:tabs>
        <w:ind w:left="1789" w:firstLine="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nsid w:val="682F2DBF"/>
    <w:multiLevelType w:val="hybridMultilevel"/>
    <w:tmpl w:val="1154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23124E"/>
    <w:multiLevelType w:val="hybridMultilevel"/>
    <w:tmpl w:val="2794C264"/>
    <w:lvl w:ilvl="0" w:tplc="43EAE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B950FFB"/>
    <w:multiLevelType w:val="hybridMultilevel"/>
    <w:tmpl w:val="7F32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F00F05"/>
    <w:multiLevelType w:val="hybridMultilevel"/>
    <w:tmpl w:val="383C9FB6"/>
    <w:lvl w:ilvl="0" w:tplc="1BCA8A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EA4956"/>
    <w:multiLevelType w:val="singleLevel"/>
    <w:tmpl w:val="ABD82062"/>
    <w:lvl w:ilvl="0">
      <w:start w:val="1"/>
      <w:numFmt w:val="decimal"/>
      <w:lvlText w:val="%1."/>
      <w:legacy w:legacy="1" w:legacySpace="0" w:legacyIndent="298"/>
      <w:lvlJc w:val="left"/>
      <w:rPr>
        <w:rFonts w:ascii="Times New Roman" w:eastAsia="Times New Roman" w:hAnsi="Times New Roman" w:cs="Times New Roman"/>
      </w:rPr>
    </w:lvl>
  </w:abstractNum>
  <w:abstractNum w:abstractNumId="47">
    <w:nsid w:val="76F607C3"/>
    <w:multiLevelType w:val="hybridMultilevel"/>
    <w:tmpl w:val="43FCA2A4"/>
    <w:lvl w:ilvl="0" w:tplc="512C73B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E31F63"/>
    <w:multiLevelType w:val="hybridMultilevel"/>
    <w:tmpl w:val="8D80E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0A730E"/>
    <w:multiLevelType w:val="hybridMultilevel"/>
    <w:tmpl w:val="79040236"/>
    <w:lvl w:ilvl="0" w:tplc="7CE26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6"/>
  </w:num>
  <w:num w:numId="3">
    <w:abstractNumId w:val="29"/>
  </w:num>
  <w:num w:numId="4">
    <w:abstractNumId w:val="34"/>
  </w:num>
  <w:num w:numId="5">
    <w:abstractNumId w:val="42"/>
  </w:num>
  <w:num w:numId="6">
    <w:abstractNumId w:val="23"/>
  </w:num>
  <w:num w:numId="7">
    <w:abstractNumId w:val="48"/>
  </w:num>
  <w:num w:numId="8">
    <w:abstractNumId w:val="40"/>
  </w:num>
  <w:num w:numId="9">
    <w:abstractNumId w:val="11"/>
  </w:num>
  <w:num w:numId="10">
    <w:abstractNumId w:val="14"/>
  </w:num>
  <w:num w:numId="11">
    <w:abstractNumId w:val="12"/>
  </w:num>
  <w:num w:numId="12">
    <w:abstractNumId w:val="43"/>
  </w:num>
  <w:num w:numId="13">
    <w:abstractNumId w:val="15"/>
  </w:num>
  <w:num w:numId="14">
    <w:abstractNumId w:val="13"/>
  </w:num>
  <w:num w:numId="15">
    <w:abstractNumId w:val="5"/>
  </w:num>
  <w:num w:numId="16">
    <w:abstractNumId w:val="30"/>
  </w:num>
  <w:num w:numId="17">
    <w:abstractNumId w:val="49"/>
  </w:num>
  <w:num w:numId="18">
    <w:abstractNumId w:val="24"/>
  </w:num>
  <w:num w:numId="19">
    <w:abstractNumId w:val="37"/>
  </w:num>
  <w:num w:numId="20">
    <w:abstractNumId w:val="2"/>
  </w:num>
  <w:num w:numId="21">
    <w:abstractNumId w:val="25"/>
  </w:num>
  <w:num w:numId="22">
    <w:abstractNumId w:val="35"/>
  </w:num>
  <w:num w:numId="23">
    <w:abstractNumId w:val="18"/>
  </w:num>
  <w:num w:numId="24">
    <w:abstractNumId w:val="31"/>
  </w:num>
  <w:num w:numId="25">
    <w:abstractNumId w:val="28"/>
  </w:num>
  <w:num w:numId="26">
    <w:abstractNumId w:val="20"/>
  </w:num>
  <w:num w:numId="27">
    <w:abstractNumId w:val="33"/>
  </w:num>
  <w:num w:numId="28">
    <w:abstractNumId w:val="7"/>
  </w:num>
  <w:num w:numId="29">
    <w:abstractNumId w:val="38"/>
  </w:num>
  <w:num w:numId="30">
    <w:abstractNumId w:val="6"/>
  </w:num>
  <w:num w:numId="31">
    <w:abstractNumId w:val="16"/>
  </w:num>
  <w:num w:numId="32">
    <w:abstractNumId w:val="19"/>
  </w:num>
  <w:num w:numId="33">
    <w:abstractNumId w:val="21"/>
  </w:num>
  <w:num w:numId="34">
    <w:abstractNumId w:val="32"/>
  </w:num>
  <w:num w:numId="35">
    <w:abstractNumId w:val="41"/>
  </w:num>
  <w:num w:numId="36">
    <w:abstractNumId w:val="44"/>
  </w:num>
  <w:num w:numId="37">
    <w:abstractNumId w:val="27"/>
  </w:num>
  <w:num w:numId="38">
    <w:abstractNumId w:val="4"/>
  </w:num>
  <w:num w:numId="39">
    <w:abstractNumId w:val="9"/>
  </w:num>
  <w:num w:numId="40">
    <w:abstractNumId w:val="0"/>
  </w:num>
  <w:num w:numId="41">
    <w:abstractNumId w:val="17"/>
  </w:num>
  <w:num w:numId="42">
    <w:abstractNumId w:val="47"/>
  </w:num>
  <w:num w:numId="43">
    <w:abstractNumId w:val="26"/>
  </w:num>
  <w:num w:numId="44">
    <w:abstractNumId w:val="10"/>
  </w:num>
  <w:num w:numId="45">
    <w:abstractNumId w:val="3"/>
  </w:num>
  <w:num w:numId="46">
    <w:abstractNumId w:val="1"/>
  </w:num>
  <w:num w:numId="47">
    <w:abstractNumId w:val="39"/>
  </w:num>
  <w:num w:numId="48">
    <w:abstractNumId w:val="36"/>
  </w:num>
  <w:num w:numId="49">
    <w:abstractNumId w:val="8"/>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639F"/>
    <w:rsid w:val="00005E79"/>
    <w:rsid w:val="00007530"/>
    <w:rsid w:val="000462DD"/>
    <w:rsid w:val="0005322C"/>
    <w:rsid w:val="00065801"/>
    <w:rsid w:val="00070C1E"/>
    <w:rsid w:val="00085D97"/>
    <w:rsid w:val="00092467"/>
    <w:rsid w:val="0009491E"/>
    <w:rsid w:val="000B7CA9"/>
    <w:rsid w:val="000C55C4"/>
    <w:rsid w:val="000C6EF5"/>
    <w:rsid w:val="000F58E7"/>
    <w:rsid w:val="001121A6"/>
    <w:rsid w:val="001242DB"/>
    <w:rsid w:val="0014627F"/>
    <w:rsid w:val="001533D4"/>
    <w:rsid w:val="0016388A"/>
    <w:rsid w:val="00192ADF"/>
    <w:rsid w:val="001972E6"/>
    <w:rsid w:val="001B2C86"/>
    <w:rsid w:val="001D0A3E"/>
    <w:rsid w:val="001D6472"/>
    <w:rsid w:val="001E0E46"/>
    <w:rsid w:val="001E49B2"/>
    <w:rsid w:val="0020021E"/>
    <w:rsid w:val="00205926"/>
    <w:rsid w:val="00212A70"/>
    <w:rsid w:val="00212E1E"/>
    <w:rsid w:val="0025288F"/>
    <w:rsid w:val="0027201F"/>
    <w:rsid w:val="002736E4"/>
    <w:rsid w:val="002A0F00"/>
    <w:rsid w:val="002A73C6"/>
    <w:rsid w:val="002A78E0"/>
    <w:rsid w:val="002B1E53"/>
    <w:rsid w:val="002C64C3"/>
    <w:rsid w:val="002D2030"/>
    <w:rsid w:val="002D2FA9"/>
    <w:rsid w:val="002D3EC7"/>
    <w:rsid w:val="003076EC"/>
    <w:rsid w:val="00324C24"/>
    <w:rsid w:val="00326936"/>
    <w:rsid w:val="003524B2"/>
    <w:rsid w:val="00365E4A"/>
    <w:rsid w:val="003663E5"/>
    <w:rsid w:val="003826BA"/>
    <w:rsid w:val="00392B6A"/>
    <w:rsid w:val="003B03F6"/>
    <w:rsid w:val="003B55C6"/>
    <w:rsid w:val="003B7B3F"/>
    <w:rsid w:val="003D7EB2"/>
    <w:rsid w:val="003E669A"/>
    <w:rsid w:val="003F35D7"/>
    <w:rsid w:val="004044C7"/>
    <w:rsid w:val="00430795"/>
    <w:rsid w:val="0043639F"/>
    <w:rsid w:val="0045378B"/>
    <w:rsid w:val="0045723C"/>
    <w:rsid w:val="0046449F"/>
    <w:rsid w:val="00477010"/>
    <w:rsid w:val="00496DFB"/>
    <w:rsid w:val="004A2947"/>
    <w:rsid w:val="004C641E"/>
    <w:rsid w:val="004E10B7"/>
    <w:rsid w:val="004E5728"/>
    <w:rsid w:val="00502B72"/>
    <w:rsid w:val="005079F1"/>
    <w:rsid w:val="00524300"/>
    <w:rsid w:val="00531EF0"/>
    <w:rsid w:val="005362C7"/>
    <w:rsid w:val="00542444"/>
    <w:rsid w:val="00546E5D"/>
    <w:rsid w:val="00563A81"/>
    <w:rsid w:val="0056705D"/>
    <w:rsid w:val="00575837"/>
    <w:rsid w:val="00582F6B"/>
    <w:rsid w:val="005A03DA"/>
    <w:rsid w:val="005C16CC"/>
    <w:rsid w:val="005C66AA"/>
    <w:rsid w:val="005D2312"/>
    <w:rsid w:val="005D3CC8"/>
    <w:rsid w:val="00623CA5"/>
    <w:rsid w:val="006278C7"/>
    <w:rsid w:val="00635922"/>
    <w:rsid w:val="00652959"/>
    <w:rsid w:val="00653344"/>
    <w:rsid w:val="00656D3A"/>
    <w:rsid w:val="00662FA8"/>
    <w:rsid w:val="0068447B"/>
    <w:rsid w:val="00685EDE"/>
    <w:rsid w:val="0068686C"/>
    <w:rsid w:val="00691007"/>
    <w:rsid w:val="006B20DF"/>
    <w:rsid w:val="006B524A"/>
    <w:rsid w:val="006B6F35"/>
    <w:rsid w:val="006D0842"/>
    <w:rsid w:val="006D0F1A"/>
    <w:rsid w:val="006E2AF3"/>
    <w:rsid w:val="006F2CE0"/>
    <w:rsid w:val="006F6A44"/>
    <w:rsid w:val="00724C7A"/>
    <w:rsid w:val="00726A6C"/>
    <w:rsid w:val="00730F2E"/>
    <w:rsid w:val="0073747F"/>
    <w:rsid w:val="0074418A"/>
    <w:rsid w:val="00745CD1"/>
    <w:rsid w:val="0076068B"/>
    <w:rsid w:val="00771139"/>
    <w:rsid w:val="00783581"/>
    <w:rsid w:val="007874F1"/>
    <w:rsid w:val="00796824"/>
    <w:rsid w:val="007C392C"/>
    <w:rsid w:val="007C73BE"/>
    <w:rsid w:val="007E486C"/>
    <w:rsid w:val="00801AEF"/>
    <w:rsid w:val="008323B6"/>
    <w:rsid w:val="0083343B"/>
    <w:rsid w:val="00834A43"/>
    <w:rsid w:val="00834AB9"/>
    <w:rsid w:val="00845758"/>
    <w:rsid w:val="008561B7"/>
    <w:rsid w:val="00863B0A"/>
    <w:rsid w:val="008719BB"/>
    <w:rsid w:val="008805EF"/>
    <w:rsid w:val="0088242D"/>
    <w:rsid w:val="00883707"/>
    <w:rsid w:val="008872E9"/>
    <w:rsid w:val="0089247C"/>
    <w:rsid w:val="008968D0"/>
    <w:rsid w:val="008A209F"/>
    <w:rsid w:val="008D34D8"/>
    <w:rsid w:val="008D7F44"/>
    <w:rsid w:val="00902F99"/>
    <w:rsid w:val="00906777"/>
    <w:rsid w:val="00922DFB"/>
    <w:rsid w:val="00961542"/>
    <w:rsid w:val="0098234C"/>
    <w:rsid w:val="00990459"/>
    <w:rsid w:val="00996450"/>
    <w:rsid w:val="009A163B"/>
    <w:rsid w:val="009A1665"/>
    <w:rsid w:val="009A40D9"/>
    <w:rsid w:val="009A56C0"/>
    <w:rsid w:val="009B4E45"/>
    <w:rsid w:val="009B74E7"/>
    <w:rsid w:val="009C7889"/>
    <w:rsid w:val="009E1514"/>
    <w:rsid w:val="009E449E"/>
    <w:rsid w:val="009E59EE"/>
    <w:rsid w:val="00A13ED1"/>
    <w:rsid w:val="00A16F95"/>
    <w:rsid w:val="00A23D73"/>
    <w:rsid w:val="00A27012"/>
    <w:rsid w:val="00A27CB9"/>
    <w:rsid w:val="00A51E84"/>
    <w:rsid w:val="00A73AAF"/>
    <w:rsid w:val="00A76A8A"/>
    <w:rsid w:val="00A861B8"/>
    <w:rsid w:val="00AE3DF0"/>
    <w:rsid w:val="00AE790A"/>
    <w:rsid w:val="00B140F0"/>
    <w:rsid w:val="00B15EBD"/>
    <w:rsid w:val="00B3014D"/>
    <w:rsid w:val="00B342AD"/>
    <w:rsid w:val="00B36136"/>
    <w:rsid w:val="00B43B05"/>
    <w:rsid w:val="00B53146"/>
    <w:rsid w:val="00B55965"/>
    <w:rsid w:val="00B57320"/>
    <w:rsid w:val="00B609FD"/>
    <w:rsid w:val="00BA25E1"/>
    <w:rsid w:val="00BB450F"/>
    <w:rsid w:val="00BC1218"/>
    <w:rsid w:val="00BD4117"/>
    <w:rsid w:val="00C02B8B"/>
    <w:rsid w:val="00C30A47"/>
    <w:rsid w:val="00C80A68"/>
    <w:rsid w:val="00CA23F7"/>
    <w:rsid w:val="00CB0226"/>
    <w:rsid w:val="00CB09C7"/>
    <w:rsid w:val="00CD598E"/>
    <w:rsid w:val="00CD6FC9"/>
    <w:rsid w:val="00CD745B"/>
    <w:rsid w:val="00D02332"/>
    <w:rsid w:val="00D22440"/>
    <w:rsid w:val="00D26310"/>
    <w:rsid w:val="00D46031"/>
    <w:rsid w:val="00D4780B"/>
    <w:rsid w:val="00D56539"/>
    <w:rsid w:val="00D64703"/>
    <w:rsid w:val="00D722CC"/>
    <w:rsid w:val="00D85396"/>
    <w:rsid w:val="00D90036"/>
    <w:rsid w:val="00DC6FC8"/>
    <w:rsid w:val="00DE11AA"/>
    <w:rsid w:val="00DE6D42"/>
    <w:rsid w:val="00DF1473"/>
    <w:rsid w:val="00DF219B"/>
    <w:rsid w:val="00E04ECF"/>
    <w:rsid w:val="00E23725"/>
    <w:rsid w:val="00E357CD"/>
    <w:rsid w:val="00E43B16"/>
    <w:rsid w:val="00E455B4"/>
    <w:rsid w:val="00E51A0C"/>
    <w:rsid w:val="00E51B42"/>
    <w:rsid w:val="00E7011A"/>
    <w:rsid w:val="00E70D87"/>
    <w:rsid w:val="00E76D63"/>
    <w:rsid w:val="00E9074C"/>
    <w:rsid w:val="00E913E6"/>
    <w:rsid w:val="00E93E99"/>
    <w:rsid w:val="00E95DC3"/>
    <w:rsid w:val="00E97043"/>
    <w:rsid w:val="00EA428A"/>
    <w:rsid w:val="00EA4931"/>
    <w:rsid w:val="00EA4A95"/>
    <w:rsid w:val="00EA763C"/>
    <w:rsid w:val="00EA774F"/>
    <w:rsid w:val="00EA7C86"/>
    <w:rsid w:val="00EC5681"/>
    <w:rsid w:val="00ED5CD4"/>
    <w:rsid w:val="00ED5E48"/>
    <w:rsid w:val="00EE22AA"/>
    <w:rsid w:val="00F0773E"/>
    <w:rsid w:val="00F207A9"/>
    <w:rsid w:val="00F271EC"/>
    <w:rsid w:val="00F33337"/>
    <w:rsid w:val="00F46DF7"/>
    <w:rsid w:val="00F56021"/>
    <w:rsid w:val="00F96BC1"/>
    <w:rsid w:val="00F96BC5"/>
    <w:rsid w:val="00FA086D"/>
    <w:rsid w:val="00FA60DF"/>
    <w:rsid w:val="00FB5913"/>
    <w:rsid w:val="00FC6D24"/>
    <w:rsid w:val="00FC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539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269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69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6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639F"/>
  </w:style>
  <w:style w:type="character" w:customStyle="1" w:styleId="apple-style-span">
    <w:name w:val="apple-style-span"/>
    <w:basedOn w:val="a0"/>
    <w:rsid w:val="0043639F"/>
  </w:style>
  <w:style w:type="table" w:styleId="a3">
    <w:name w:val="Table Grid"/>
    <w:basedOn w:val="a1"/>
    <w:rsid w:val="003B5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55C6"/>
    <w:rPr>
      <w:rFonts w:ascii="Tahoma" w:hAnsi="Tahoma" w:cs="Tahoma"/>
      <w:sz w:val="16"/>
      <w:szCs w:val="16"/>
    </w:rPr>
  </w:style>
  <w:style w:type="character" w:customStyle="1" w:styleId="a5">
    <w:name w:val="Текст выноски Знак"/>
    <w:basedOn w:val="a0"/>
    <w:link w:val="a4"/>
    <w:uiPriority w:val="99"/>
    <w:semiHidden/>
    <w:rsid w:val="003B55C6"/>
    <w:rPr>
      <w:rFonts w:ascii="Tahoma" w:eastAsia="Times New Roman" w:hAnsi="Tahoma" w:cs="Tahoma"/>
      <w:sz w:val="16"/>
      <w:szCs w:val="16"/>
      <w:lang w:eastAsia="ru-RU"/>
    </w:rPr>
  </w:style>
  <w:style w:type="paragraph" w:styleId="a6">
    <w:name w:val="List Paragraph"/>
    <w:basedOn w:val="a"/>
    <w:uiPriority w:val="34"/>
    <w:qFormat/>
    <w:rsid w:val="00542444"/>
    <w:pPr>
      <w:ind w:left="720"/>
      <w:contextualSpacing/>
    </w:pPr>
  </w:style>
  <w:style w:type="character" w:customStyle="1" w:styleId="10">
    <w:name w:val="Заголовок 1 Знак"/>
    <w:basedOn w:val="a0"/>
    <w:link w:val="1"/>
    <w:rsid w:val="00D85396"/>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D85396"/>
    <w:pPr>
      <w:spacing w:before="100" w:beforeAutospacing="1" w:after="100" w:afterAutospacing="1"/>
    </w:pPr>
  </w:style>
  <w:style w:type="paragraph" w:customStyle="1" w:styleId="topleveltext">
    <w:name w:val="topleveltext"/>
    <w:basedOn w:val="a"/>
    <w:rsid w:val="00D85396"/>
    <w:pPr>
      <w:spacing w:before="100" w:beforeAutospacing="1" w:after="100" w:afterAutospacing="1"/>
    </w:pPr>
  </w:style>
  <w:style w:type="character" w:styleId="a7">
    <w:name w:val="Hyperlink"/>
    <w:basedOn w:val="a0"/>
    <w:uiPriority w:val="99"/>
    <w:unhideWhenUsed/>
    <w:rsid w:val="00D85396"/>
    <w:rPr>
      <w:color w:val="0000FF"/>
      <w:u w:val="single"/>
    </w:rPr>
  </w:style>
  <w:style w:type="character" w:customStyle="1" w:styleId="reference-text">
    <w:name w:val="reference-text"/>
    <w:basedOn w:val="a0"/>
    <w:rsid w:val="00801AEF"/>
  </w:style>
  <w:style w:type="character" w:customStyle="1" w:styleId="20">
    <w:name w:val="Заголовок 2 Знак"/>
    <w:basedOn w:val="a0"/>
    <w:link w:val="2"/>
    <w:uiPriority w:val="9"/>
    <w:semiHidden/>
    <w:rsid w:val="003269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693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26936"/>
    <w:rPr>
      <w:rFonts w:asciiTheme="majorHAnsi" w:eastAsiaTheme="majorEastAsia" w:hAnsiTheme="majorHAnsi" w:cstheme="majorBidi"/>
      <w:b/>
      <w:bCs/>
      <w:i/>
      <w:iCs/>
      <w:color w:val="4F81BD" w:themeColor="accent1"/>
      <w:sz w:val="24"/>
      <w:szCs w:val="24"/>
      <w:lang w:eastAsia="ru-RU"/>
    </w:rPr>
  </w:style>
  <w:style w:type="paragraph" w:styleId="a8">
    <w:name w:val="Normal (Web)"/>
    <w:basedOn w:val="a"/>
    <w:uiPriority w:val="99"/>
    <w:unhideWhenUsed/>
    <w:rsid w:val="00326936"/>
    <w:pPr>
      <w:spacing w:before="100" w:beforeAutospacing="1" w:after="100" w:afterAutospacing="1"/>
    </w:pPr>
  </w:style>
  <w:style w:type="character" w:styleId="a9">
    <w:name w:val="Strong"/>
    <w:basedOn w:val="a0"/>
    <w:uiPriority w:val="22"/>
    <w:qFormat/>
    <w:rsid w:val="00326936"/>
    <w:rPr>
      <w:b/>
      <w:bCs/>
    </w:rPr>
  </w:style>
  <w:style w:type="character" w:styleId="aa">
    <w:name w:val="Placeholder Text"/>
    <w:basedOn w:val="a0"/>
    <w:uiPriority w:val="99"/>
    <w:semiHidden/>
    <w:rsid w:val="00531EF0"/>
    <w:rPr>
      <w:color w:val="808080"/>
    </w:rPr>
  </w:style>
  <w:style w:type="character" w:customStyle="1" w:styleId="FontStyle17">
    <w:name w:val="Font Style17"/>
    <w:rsid w:val="0045723C"/>
    <w:rPr>
      <w:rFonts w:ascii="Times New Roman" w:hAnsi="Times New Roman" w:cs="Times New Roman"/>
      <w:sz w:val="26"/>
      <w:szCs w:val="26"/>
    </w:rPr>
  </w:style>
  <w:style w:type="paragraph" w:customStyle="1" w:styleId="Style4">
    <w:name w:val="Style4"/>
    <w:basedOn w:val="a"/>
    <w:rsid w:val="0045723C"/>
    <w:pPr>
      <w:widowControl w:val="0"/>
      <w:autoSpaceDE w:val="0"/>
      <w:autoSpaceDN w:val="0"/>
      <w:adjustRightInd w:val="0"/>
      <w:spacing w:line="322" w:lineRule="exact"/>
      <w:jc w:val="both"/>
    </w:pPr>
  </w:style>
  <w:style w:type="paragraph" w:customStyle="1" w:styleId="Style3">
    <w:name w:val="Style3"/>
    <w:basedOn w:val="a"/>
    <w:rsid w:val="0045723C"/>
    <w:pPr>
      <w:widowControl w:val="0"/>
      <w:autoSpaceDE w:val="0"/>
      <w:autoSpaceDN w:val="0"/>
      <w:adjustRightInd w:val="0"/>
      <w:jc w:val="both"/>
    </w:pPr>
  </w:style>
  <w:style w:type="paragraph" w:styleId="11">
    <w:name w:val="toc 1"/>
    <w:basedOn w:val="a"/>
    <w:next w:val="a"/>
    <w:autoRedefine/>
    <w:uiPriority w:val="39"/>
    <w:rsid w:val="0045723C"/>
    <w:pPr>
      <w:tabs>
        <w:tab w:val="left" w:pos="1200"/>
        <w:tab w:val="right" w:leader="dot" w:pos="9628"/>
      </w:tabs>
      <w:spacing w:line="360" w:lineRule="auto"/>
      <w:ind w:firstLine="709"/>
    </w:pPr>
    <w:rPr>
      <w:rFonts w:eastAsia="MS Mincho"/>
      <w:b/>
      <w:lang w:eastAsia="ja-JP"/>
    </w:rPr>
  </w:style>
  <w:style w:type="character" w:customStyle="1" w:styleId="FontStyle11">
    <w:name w:val="Font Style11"/>
    <w:rsid w:val="006B20DF"/>
    <w:rPr>
      <w:rFonts w:ascii="Times New Roman" w:hAnsi="Times New Roman" w:cs="Times New Roman"/>
      <w:spacing w:val="10"/>
      <w:sz w:val="20"/>
      <w:szCs w:val="20"/>
    </w:rPr>
  </w:style>
  <w:style w:type="paragraph" w:styleId="21">
    <w:name w:val="List 2"/>
    <w:basedOn w:val="a"/>
    <w:rsid w:val="006B20DF"/>
    <w:pPr>
      <w:ind w:left="566" w:hanging="283"/>
    </w:pPr>
  </w:style>
  <w:style w:type="paragraph" w:styleId="ab">
    <w:name w:val="header"/>
    <w:basedOn w:val="a"/>
    <w:link w:val="ac"/>
    <w:uiPriority w:val="99"/>
    <w:unhideWhenUsed/>
    <w:rsid w:val="00730F2E"/>
    <w:pPr>
      <w:tabs>
        <w:tab w:val="center" w:pos="4677"/>
        <w:tab w:val="right" w:pos="9355"/>
      </w:tabs>
    </w:pPr>
  </w:style>
  <w:style w:type="character" w:customStyle="1" w:styleId="ac">
    <w:name w:val="Верхний колонтитул Знак"/>
    <w:basedOn w:val="a0"/>
    <w:link w:val="ab"/>
    <w:uiPriority w:val="99"/>
    <w:rsid w:val="00730F2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30F2E"/>
    <w:pPr>
      <w:tabs>
        <w:tab w:val="center" w:pos="4677"/>
        <w:tab w:val="right" w:pos="9355"/>
      </w:tabs>
    </w:pPr>
  </w:style>
  <w:style w:type="character" w:customStyle="1" w:styleId="ae">
    <w:name w:val="Нижний колонтитул Знак"/>
    <w:basedOn w:val="a0"/>
    <w:link w:val="ad"/>
    <w:uiPriority w:val="99"/>
    <w:rsid w:val="00730F2E"/>
    <w:rPr>
      <w:rFonts w:ascii="Times New Roman" w:eastAsia="Times New Roman" w:hAnsi="Times New Roman" w:cs="Times New Roman"/>
      <w:sz w:val="24"/>
      <w:szCs w:val="24"/>
      <w:lang w:eastAsia="ru-RU"/>
    </w:rPr>
  </w:style>
  <w:style w:type="paragraph" w:styleId="22">
    <w:name w:val="toc 2"/>
    <w:basedOn w:val="a"/>
    <w:next w:val="a"/>
    <w:autoRedefine/>
    <w:uiPriority w:val="39"/>
    <w:semiHidden/>
    <w:unhideWhenUsed/>
    <w:rsid w:val="002A78E0"/>
    <w:pPr>
      <w:spacing w:after="100"/>
      <w:ind w:left="240"/>
    </w:pPr>
  </w:style>
  <w:style w:type="paragraph" w:styleId="af">
    <w:name w:val="No Spacing"/>
    <w:uiPriority w:val="1"/>
    <w:qFormat/>
    <w:rsid w:val="00691007"/>
    <w:pPr>
      <w:spacing w:after="0"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B609FD"/>
    <w:rPr>
      <w:color w:val="800080" w:themeColor="followedHyperlink"/>
      <w:u w:val="single"/>
    </w:rPr>
  </w:style>
  <w:style w:type="paragraph" w:customStyle="1" w:styleId="210">
    <w:name w:val="Список 21"/>
    <w:basedOn w:val="a"/>
    <w:rsid w:val="006D0842"/>
    <w:pPr>
      <w:widowControl w:val="0"/>
      <w:suppressAutoHyphens/>
      <w:ind w:left="566" w:hanging="283"/>
    </w:pPr>
    <w:rPr>
      <w:rFonts w:ascii="Arial" w:eastAsia="SimSun" w:hAnsi="Arial" w:cs="Mangal"/>
      <w:kern w:val="1"/>
      <w:sz w:val="20"/>
      <w:lang w:eastAsia="hi-IN" w:bidi="hi-IN"/>
    </w:rPr>
  </w:style>
  <w:style w:type="paragraph" w:customStyle="1" w:styleId="Default">
    <w:name w:val="Default"/>
    <w:rsid w:val="00CB022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85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561B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539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269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69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6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639F"/>
  </w:style>
  <w:style w:type="character" w:customStyle="1" w:styleId="apple-style-span">
    <w:name w:val="apple-style-span"/>
    <w:basedOn w:val="a0"/>
    <w:rsid w:val="0043639F"/>
  </w:style>
  <w:style w:type="table" w:styleId="a3">
    <w:name w:val="Table Grid"/>
    <w:basedOn w:val="a1"/>
    <w:rsid w:val="003B5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5C6"/>
    <w:rPr>
      <w:rFonts w:ascii="Tahoma" w:hAnsi="Tahoma" w:cs="Tahoma"/>
      <w:sz w:val="16"/>
      <w:szCs w:val="16"/>
    </w:rPr>
  </w:style>
  <w:style w:type="character" w:customStyle="1" w:styleId="a5">
    <w:name w:val="Текст выноски Знак"/>
    <w:basedOn w:val="a0"/>
    <w:link w:val="a4"/>
    <w:uiPriority w:val="99"/>
    <w:semiHidden/>
    <w:rsid w:val="003B55C6"/>
    <w:rPr>
      <w:rFonts w:ascii="Tahoma" w:eastAsia="Times New Roman" w:hAnsi="Tahoma" w:cs="Tahoma"/>
      <w:sz w:val="16"/>
      <w:szCs w:val="16"/>
      <w:lang w:eastAsia="ru-RU"/>
    </w:rPr>
  </w:style>
  <w:style w:type="paragraph" w:styleId="a6">
    <w:name w:val="List Paragraph"/>
    <w:basedOn w:val="a"/>
    <w:uiPriority w:val="34"/>
    <w:qFormat/>
    <w:rsid w:val="00542444"/>
    <w:pPr>
      <w:ind w:left="720"/>
      <w:contextualSpacing/>
    </w:pPr>
  </w:style>
  <w:style w:type="character" w:customStyle="1" w:styleId="10">
    <w:name w:val="Заголовок 1 Знак"/>
    <w:basedOn w:val="a0"/>
    <w:link w:val="1"/>
    <w:uiPriority w:val="9"/>
    <w:rsid w:val="00D85396"/>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D85396"/>
    <w:pPr>
      <w:spacing w:before="100" w:beforeAutospacing="1" w:after="100" w:afterAutospacing="1"/>
    </w:pPr>
  </w:style>
  <w:style w:type="paragraph" w:customStyle="1" w:styleId="topleveltext">
    <w:name w:val="topleveltext"/>
    <w:basedOn w:val="a"/>
    <w:rsid w:val="00D85396"/>
    <w:pPr>
      <w:spacing w:before="100" w:beforeAutospacing="1" w:after="100" w:afterAutospacing="1"/>
    </w:pPr>
  </w:style>
  <w:style w:type="character" w:styleId="a7">
    <w:name w:val="Hyperlink"/>
    <w:basedOn w:val="a0"/>
    <w:uiPriority w:val="99"/>
    <w:semiHidden/>
    <w:unhideWhenUsed/>
    <w:rsid w:val="00D85396"/>
    <w:rPr>
      <w:color w:val="0000FF"/>
      <w:u w:val="single"/>
    </w:rPr>
  </w:style>
  <w:style w:type="character" w:customStyle="1" w:styleId="reference-text">
    <w:name w:val="reference-text"/>
    <w:basedOn w:val="a0"/>
    <w:rsid w:val="00801AEF"/>
  </w:style>
  <w:style w:type="character" w:customStyle="1" w:styleId="20">
    <w:name w:val="Заголовок 2 Знак"/>
    <w:basedOn w:val="a0"/>
    <w:link w:val="2"/>
    <w:uiPriority w:val="9"/>
    <w:semiHidden/>
    <w:rsid w:val="003269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693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26936"/>
    <w:rPr>
      <w:rFonts w:asciiTheme="majorHAnsi" w:eastAsiaTheme="majorEastAsia" w:hAnsiTheme="majorHAnsi" w:cstheme="majorBidi"/>
      <w:b/>
      <w:bCs/>
      <w:i/>
      <w:iCs/>
      <w:color w:val="4F81BD" w:themeColor="accent1"/>
      <w:sz w:val="24"/>
      <w:szCs w:val="24"/>
      <w:lang w:eastAsia="ru-RU"/>
    </w:rPr>
  </w:style>
  <w:style w:type="paragraph" w:styleId="a8">
    <w:name w:val="Normal (Web)"/>
    <w:basedOn w:val="a"/>
    <w:uiPriority w:val="99"/>
    <w:unhideWhenUsed/>
    <w:rsid w:val="00326936"/>
    <w:pPr>
      <w:spacing w:before="100" w:beforeAutospacing="1" w:after="100" w:afterAutospacing="1"/>
    </w:pPr>
  </w:style>
  <w:style w:type="character" w:styleId="a9">
    <w:name w:val="Strong"/>
    <w:basedOn w:val="a0"/>
    <w:uiPriority w:val="22"/>
    <w:qFormat/>
    <w:rsid w:val="00326936"/>
    <w:rPr>
      <w:b/>
      <w:bCs/>
    </w:rPr>
  </w:style>
  <w:style w:type="character" w:styleId="aa">
    <w:name w:val="Placeholder Text"/>
    <w:basedOn w:val="a0"/>
    <w:uiPriority w:val="99"/>
    <w:semiHidden/>
    <w:rsid w:val="00531EF0"/>
    <w:rPr>
      <w:color w:val="808080"/>
    </w:rPr>
  </w:style>
  <w:style w:type="character" w:customStyle="1" w:styleId="FontStyle17">
    <w:name w:val="Font Style17"/>
    <w:rsid w:val="0045723C"/>
    <w:rPr>
      <w:rFonts w:ascii="Times New Roman" w:hAnsi="Times New Roman" w:cs="Times New Roman"/>
      <w:sz w:val="26"/>
      <w:szCs w:val="26"/>
    </w:rPr>
  </w:style>
  <w:style w:type="paragraph" w:customStyle="1" w:styleId="Style4">
    <w:name w:val="Style4"/>
    <w:basedOn w:val="a"/>
    <w:rsid w:val="0045723C"/>
    <w:pPr>
      <w:widowControl w:val="0"/>
      <w:autoSpaceDE w:val="0"/>
      <w:autoSpaceDN w:val="0"/>
      <w:adjustRightInd w:val="0"/>
      <w:spacing w:line="322" w:lineRule="exact"/>
      <w:jc w:val="both"/>
    </w:pPr>
  </w:style>
  <w:style w:type="paragraph" w:customStyle="1" w:styleId="Style3">
    <w:name w:val="Style3"/>
    <w:basedOn w:val="a"/>
    <w:rsid w:val="0045723C"/>
    <w:pPr>
      <w:widowControl w:val="0"/>
      <w:autoSpaceDE w:val="0"/>
      <w:autoSpaceDN w:val="0"/>
      <w:adjustRightInd w:val="0"/>
      <w:jc w:val="both"/>
    </w:pPr>
  </w:style>
  <w:style w:type="paragraph" w:styleId="11">
    <w:name w:val="toc 1"/>
    <w:basedOn w:val="a"/>
    <w:next w:val="a"/>
    <w:autoRedefine/>
    <w:uiPriority w:val="39"/>
    <w:rsid w:val="0045723C"/>
    <w:pPr>
      <w:tabs>
        <w:tab w:val="left" w:pos="1200"/>
        <w:tab w:val="right" w:leader="dot" w:pos="9628"/>
      </w:tabs>
      <w:spacing w:line="360" w:lineRule="auto"/>
      <w:ind w:firstLine="709"/>
    </w:pPr>
    <w:rPr>
      <w:rFonts w:eastAsia="MS Mincho"/>
      <w:b/>
      <w:lang w:eastAsia="ja-JP"/>
    </w:rPr>
  </w:style>
  <w:style w:type="character" w:customStyle="1" w:styleId="FontStyle11">
    <w:name w:val="Font Style11"/>
    <w:rsid w:val="006B20DF"/>
    <w:rPr>
      <w:rFonts w:ascii="Times New Roman" w:hAnsi="Times New Roman" w:cs="Times New Roman"/>
      <w:spacing w:val="10"/>
      <w:sz w:val="20"/>
      <w:szCs w:val="20"/>
    </w:rPr>
  </w:style>
  <w:style w:type="paragraph" w:styleId="21">
    <w:name w:val="List 2"/>
    <w:basedOn w:val="a"/>
    <w:rsid w:val="006B20DF"/>
    <w:pPr>
      <w:ind w:left="566" w:hanging="283"/>
    </w:pPr>
  </w:style>
  <w:style w:type="paragraph" w:styleId="ab">
    <w:name w:val="header"/>
    <w:basedOn w:val="a"/>
    <w:link w:val="ac"/>
    <w:uiPriority w:val="99"/>
    <w:unhideWhenUsed/>
    <w:rsid w:val="00730F2E"/>
    <w:pPr>
      <w:tabs>
        <w:tab w:val="center" w:pos="4677"/>
        <w:tab w:val="right" w:pos="9355"/>
      </w:tabs>
    </w:pPr>
  </w:style>
  <w:style w:type="character" w:customStyle="1" w:styleId="ac">
    <w:name w:val="Верхний колонтитул Знак"/>
    <w:basedOn w:val="a0"/>
    <w:link w:val="ab"/>
    <w:uiPriority w:val="99"/>
    <w:rsid w:val="00730F2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30F2E"/>
    <w:pPr>
      <w:tabs>
        <w:tab w:val="center" w:pos="4677"/>
        <w:tab w:val="right" w:pos="9355"/>
      </w:tabs>
    </w:pPr>
  </w:style>
  <w:style w:type="character" w:customStyle="1" w:styleId="ae">
    <w:name w:val="Нижний колонтитул Знак"/>
    <w:basedOn w:val="a0"/>
    <w:link w:val="ad"/>
    <w:uiPriority w:val="99"/>
    <w:rsid w:val="00730F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93061">
      <w:bodyDiv w:val="1"/>
      <w:marLeft w:val="0"/>
      <w:marRight w:val="0"/>
      <w:marTop w:val="0"/>
      <w:marBottom w:val="0"/>
      <w:divBdr>
        <w:top w:val="none" w:sz="0" w:space="0" w:color="auto"/>
        <w:left w:val="none" w:sz="0" w:space="0" w:color="auto"/>
        <w:bottom w:val="none" w:sz="0" w:space="0" w:color="auto"/>
        <w:right w:val="none" w:sz="0" w:space="0" w:color="auto"/>
      </w:divBdr>
    </w:div>
    <w:div w:id="779033347">
      <w:bodyDiv w:val="1"/>
      <w:marLeft w:val="0"/>
      <w:marRight w:val="0"/>
      <w:marTop w:val="0"/>
      <w:marBottom w:val="0"/>
      <w:divBdr>
        <w:top w:val="none" w:sz="0" w:space="0" w:color="auto"/>
        <w:left w:val="none" w:sz="0" w:space="0" w:color="auto"/>
        <w:bottom w:val="none" w:sz="0" w:space="0" w:color="auto"/>
        <w:right w:val="none" w:sz="0" w:space="0" w:color="auto"/>
      </w:divBdr>
    </w:div>
    <w:div w:id="779682368">
      <w:bodyDiv w:val="1"/>
      <w:marLeft w:val="0"/>
      <w:marRight w:val="0"/>
      <w:marTop w:val="0"/>
      <w:marBottom w:val="0"/>
      <w:divBdr>
        <w:top w:val="none" w:sz="0" w:space="0" w:color="auto"/>
        <w:left w:val="none" w:sz="0" w:space="0" w:color="auto"/>
        <w:bottom w:val="none" w:sz="0" w:space="0" w:color="auto"/>
        <w:right w:val="none" w:sz="0" w:space="0" w:color="auto"/>
      </w:divBdr>
    </w:div>
    <w:div w:id="873007443">
      <w:bodyDiv w:val="1"/>
      <w:marLeft w:val="0"/>
      <w:marRight w:val="0"/>
      <w:marTop w:val="0"/>
      <w:marBottom w:val="0"/>
      <w:divBdr>
        <w:top w:val="none" w:sz="0" w:space="0" w:color="auto"/>
        <w:left w:val="none" w:sz="0" w:space="0" w:color="auto"/>
        <w:bottom w:val="none" w:sz="0" w:space="0" w:color="auto"/>
        <w:right w:val="none" w:sz="0" w:space="0" w:color="auto"/>
      </w:divBdr>
    </w:div>
    <w:div w:id="915242425">
      <w:bodyDiv w:val="1"/>
      <w:marLeft w:val="0"/>
      <w:marRight w:val="0"/>
      <w:marTop w:val="0"/>
      <w:marBottom w:val="0"/>
      <w:divBdr>
        <w:top w:val="none" w:sz="0" w:space="0" w:color="auto"/>
        <w:left w:val="none" w:sz="0" w:space="0" w:color="auto"/>
        <w:bottom w:val="none" w:sz="0" w:space="0" w:color="auto"/>
        <w:right w:val="none" w:sz="0" w:space="0" w:color="auto"/>
      </w:divBdr>
    </w:div>
    <w:div w:id="1062295770">
      <w:bodyDiv w:val="1"/>
      <w:marLeft w:val="0"/>
      <w:marRight w:val="0"/>
      <w:marTop w:val="0"/>
      <w:marBottom w:val="0"/>
      <w:divBdr>
        <w:top w:val="none" w:sz="0" w:space="0" w:color="auto"/>
        <w:left w:val="none" w:sz="0" w:space="0" w:color="auto"/>
        <w:bottom w:val="none" w:sz="0" w:space="0" w:color="auto"/>
        <w:right w:val="none" w:sz="0" w:space="0" w:color="auto"/>
      </w:divBdr>
    </w:div>
    <w:div w:id="1106852371">
      <w:bodyDiv w:val="1"/>
      <w:marLeft w:val="0"/>
      <w:marRight w:val="0"/>
      <w:marTop w:val="0"/>
      <w:marBottom w:val="0"/>
      <w:divBdr>
        <w:top w:val="none" w:sz="0" w:space="0" w:color="auto"/>
        <w:left w:val="none" w:sz="0" w:space="0" w:color="auto"/>
        <w:bottom w:val="none" w:sz="0" w:space="0" w:color="auto"/>
        <w:right w:val="none" w:sz="0" w:space="0" w:color="auto"/>
      </w:divBdr>
    </w:div>
    <w:div w:id="1352223879">
      <w:bodyDiv w:val="1"/>
      <w:marLeft w:val="0"/>
      <w:marRight w:val="0"/>
      <w:marTop w:val="0"/>
      <w:marBottom w:val="0"/>
      <w:divBdr>
        <w:top w:val="none" w:sz="0" w:space="0" w:color="auto"/>
        <w:left w:val="none" w:sz="0" w:space="0" w:color="auto"/>
        <w:bottom w:val="none" w:sz="0" w:space="0" w:color="auto"/>
        <w:right w:val="none" w:sz="0" w:space="0" w:color="auto"/>
      </w:divBdr>
    </w:div>
    <w:div w:id="1743991921">
      <w:bodyDiv w:val="1"/>
      <w:marLeft w:val="0"/>
      <w:marRight w:val="0"/>
      <w:marTop w:val="0"/>
      <w:marBottom w:val="0"/>
      <w:divBdr>
        <w:top w:val="none" w:sz="0" w:space="0" w:color="auto"/>
        <w:left w:val="none" w:sz="0" w:space="0" w:color="auto"/>
        <w:bottom w:val="none" w:sz="0" w:space="0" w:color="auto"/>
        <w:right w:val="none" w:sz="0" w:space="0" w:color="auto"/>
      </w:divBdr>
    </w:div>
    <w:div w:id="1965962356">
      <w:bodyDiv w:val="1"/>
      <w:marLeft w:val="0"/>
      <w:marRight w:val="0"/>
      <w:marTop w:val="0"/>
      <w:marBottom w:val="0"/>
      <w:divBdr>
        <w:top w:val="none" w:sz="0" w:space="0" w:color="auto"/>
        <w:left w:val="none" w:sz="0" w:space="0" w:color="auto"/>
        <w:bottom w:val="none" w:sz="0" w:space="0" w:color="auto"/>
        <w:right w:val="none" w:sz="0" w:space="0" w:color="auto"/>
      </w:divBdr>
    </w:div>
    <w:div w:id="21059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gteh.ru/LIB/books.php" TargetMode="External"/><Relationship Id="rId18" Type="http://schemas.openxmlformats.org/officeDocument/2006/relationships/hyperlink" Target="http://digteh.ru/LIB/book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ontel.ru/article_32.html" TargetMode="External"/><Relationship Id="rId7" Type="http://schemas.openxmlformats.org/officeDocument/2006/relationships/endnotes" Target="endnotes.xml"/><Relationship Id="rId12" Type="http://schemas.openxmlformats.org/officeDocument/2006/relationships/hyperlink" Target="http://www.rlocman.ru/book/search.html?au=%D1%F2%EE%EB%EE%E2%FB%F5" TargetMode="External"/><Relationship Id="rId17" Type="http://schemas.openxmlformats.org/officeDocument/2006/relationships/hyperlink" Target="http://www.rlocman.ru/book/search.html?au=%D1%F2%EE%EB%EE%E2%FB%F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fe3300.karelia.ru/koi/posob/log_basis/index.html" TargetMode="External"/><Relationship Id="rId20" Type="http://schemas.openxmlformats.org/officeDocument/2006/relationships/hyperlink" Target="http://www.kontel.ru/article_3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locman.ru/book/search.html?au=%D1%F2%EE%EB%EE%E2%FB%F5" TargetMode="External"/><Relationship Id="rId24" Type="http://schemas.openxmlformats.org/officeDocument/2006/relationships/hyperlink" Target="http://dfe3300.karelia.ru/koi/posob/log_basis/index.html" TargetMode="External"/><Relationship Id="rId5" Type="http://schemas.openxmlformats.org/officeDocument/2006/relationships/webSettings" Target="webSettings.xml"/><Relationship Id="rId15" Type="http://schemas.openxmlformats.org/officeDocument/2006/relationships/hyperlink" Target="http://www.bashedu.ru/perspage/wsap/posobie/Content.htm" TargetMode="External"/><Relationship Id="rId23" Type="http://schemas.openxmlformats.org/officeDocument/2006/relationships/hyperlink" Target="http://www.bashedu.ru/perspage/wsap/posobie/Content.htm" TargetMode="External"/><Relationship Id="rId10" Type="http://schemas.openxmlformats.org/officeDocument/2006/relationships/hyperlink" Target="http://kaknazlo.blogspot.ru/2012/09/blog-post.html" TargetMode="External"/><Relationship Id="rId19" Type="http://schemas.openxmlformats.org/officeDocument/2006/relationships/hyperlink" Target="http://digteh.ru/LIB/books.php"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ontel.ru/article_32.html" TargetMode="External"/><Relationship Id="rId14" Type="http://schemas.openxmlformats.org/officeDocument/2006/relationships/hyperlink" Target="http://digteh.ru/LIB/books.php" TargetMode="External"/><Relationship Id="rId22" Type="http://schemas.openxmlformats.org/officeDocument/2006/relationships/hyperlink" Target="http://kaknazlo.blogspot.ru/2012/09/blog-post.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B82E-3B7F-40FE-9BCE-73CAE050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c:creator>
  <cp:lastModifiedBy>Admin</cp:lastModifiedBy>
  <cp:revision>2</cp:revision>
  <cp:lastPrinted>2014-12-24T17:17:00Z</cp:lastPrinted>
  <dcterms:created xsi:type="dcterms:W3CDTF">2015-10-30T07:21:00Z</dcterms:created>
  <dcterms:modified xsi:type="dcterms:W3CDTF">2015-10-30T07:21:00Z</dcterms:modified>
</cp:coreProperties>
</file>